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4CD398A0" w:rsidR="0096730E" w:rsidRPr="001C33BF"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ПРИМЕРНАЯ ОБРАЗОВАТЕЛЬНАЯ ПРОГРАММА</w:t>
      </w:r>
    </w:p>
    <w:p w14:paraId="10185E2D" w14:textId="7F44EE53" w:rsidR="0096730E"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277DD37" w14:textId="77777777" w:rsidR="00711B29" w:rsidRPr="001C33BF" w:rsidRDefault="00711B29" w:rsidP="00711B29">
      <w:pPr>
        <w:spacing w:after="0" w:line="240" w:lineRule="auto"/>
        <w:jc w:val="center"/>
        <w:rPr>
          <w:rFonts w:ascii="Times New Roman" w:hAnsi="Times New Roman" w:cs="Times New Roman"/>
          <w:b/>
          <w:bCs/>
          <w:sz w:val="24"/>
          <w:szCs w:val="24"/>
        </w:rPr>
      </w:pPr>
    </w:p>
    <w:p w14:paraId="154E198E" w14:textId="77777777"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0370891" w14:textId="77777777" w:rsidR="0096730E" w:rsidRPr="001C33BF" w:rsidRDefault="0096730E" w:rsidP="00C8345A">
      <w:pPr>
        <w:spacing w:after="0" w:line="240" w:lineRule="auto"/>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0A50946C" w14:textId="77777777" w:rsidR="0096730E" w:rsidRPr="001C33BF" w:rsidRDefault="0096730E" w:rsidP="00C8345A">
      <w:pPr>
        <w:spacing w:after="0" w:line="240" w:lineRule="auto"/>
        <w:jc w:val="center"/>
        <w:rPr>
          <w:rFonts w:ascii="Times New Roman" w:hAnsi="Times New Roman" w:cs="Times New Roman"/>
          <w:b/>
          <w:sz w:val="24"/>
          <w:szCs w:val="24"/>
        </w:rPr>
      </w:pPr>
    </w:p>
    <w:p w14:paraId="0339CA04" w14:textId="77777777" w:rsidR="002E34ED" w:rsidRDefault="002E34ED" w:rsidP="00C8345A">
      <w:pPr>
        <w:spacing w:after="0" w:line="240" w:lineRule="auto"/>
        <w:jc w:val="center"/>
        <w:rPr>
          <w:rFonts w:ascii="Times New Roman" w:hAnsi="Times New Roman" w:cs="Times New Roman"/>
          <w:b/>
          <w:sz w:val="24"/>
          <w:szCs w:val="24"/>
        </w:rPr>
      </w:pPr>
    </w:p>
    <w:p w14:paraId="5D378CEC" w14:textId="7196C288" w:rsidR="002E34ED" w:rsidRDefault="002E34ED" w:rsidP="00C8345A">
      <w:pPr>
        <w:spacing w:after="0" w:line="240" w:lineRule="auto"/>
        <w:jc w:val="center"/>
        <w:rPr>
          <w:rFonts w:ascii="Times New Roman" w:hAnsi="Times New Roman" w:cs="Times New Roman"/>
          <w:b/>
          <w:sz w:val="24"/>
          <w:szCs w:val="24"/>
        </w:rPr>
      </w:pPr>
    </w:p>
    <w:p w14:paraId="3FB1CDD2" w14:textId="77777777" w:rsidR="002E34ED" w:rsidRDefault="002E34ED" w:rsidP="00C8345A">
      <w:pPr>
        <w:spacing w:after="0" w:line="240" w:lineRule="auto"/>
        <w:jc w:val="center"/>
        <w:rPr>
          <w:rFonts w:ascii="Times New Roman" w:hAnsi="Times New Roman" w:cs="Times New Roman"/>
          <w:b/>
          <w:sz w:val="24"/>
          <w:szCs w:val="24"/>
        </w:rPr>
      </w:pPr>
    </w:p>
    <w:p w14:paraId="4D05C656" w14:textId="77777777" w:rsidR="002E34ED" w:rsidRDefault="002E34ED" w:rsidP="00C8345A">
      <w:pPr>
        <w:spacing w:after="0" w:line="240" w:lineRule="auto"/>
        <w:jc w:val="center"/>
        <w:rPr>
          <w:rFonts w:ascii="Times New Roman" w:hAnsi="Times New Roman" w:cs="Times New Roman"/>
          <w:b/>
          <w:sz w:val="24"/>
          <w:szCs w:val="24"/>
        </w:rPr>
      </w:pPr>
    </w:p>
    <w:p w14:paraId="505A9C85" w14:textId="3726227C"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47D095CF" w14:textId="58E49866" w:rsidR="00711B29" w:rsidRPr="007F779E" w:rsidRDefault="00711B29" w:rsidP="00C8345A">
      <w:pPr>
        <w:spacing w:after="0" w:line="240" w:lineRule="auto"/>
        <w:jc w:val="center"/>
        <w:rPr>
          <w:rFonts w:ascii="Times New Roman" w:eastAsia="Calibri" w:hAnsi="Times New Roman" w:cs="Times New Roman"/>
          <w:iCs/>
          <w:sz w:val="24"/>
          <w:szCs w:val="24"/>
          <w:lang w:eastAsia="en-US"/>
        </w:rPr>
      </w:pPr>
      <w:r w:rsidRPr="007F779E">
        <w:rPr>
          <w:rFonts w:ascii="Times New Roman" w:eastAsia="Calibri" w:hAnsi="Times New Roman" w:cs="Times New Roman"/>
          <w:iCs/>
          <w:sz w:val="24"/>
          <w:szCs w:val="24"/>
          <w:lang w:eastAsia="en-US"/>
        </w:rPr>
        <w:t>подготовки специалистов среднего звена</w:t>
      </w:r>
    </w:p>
    <w:p w14:paraId="34778EA5" w14:textId="77777777" w:rsidR="0096730E" w:rsidRPr="001C33BF" w:rsidRDefault="0096730E" w:rsidP="00C8345A">
      <w:pPr>
        <w:spacing w:after="0" w:line="240" w:lineRule="auto"/>
        <w:jc w:val="center"/>
        <w:rPr>
          <w:rFonts w:ascii="Times New Roman" w:hAnsi="Times New Roman" w:cs="Times New Roman"/>
          <w:iCs/>
          <w:sz w:val="24"/>
          <w:szCs w:val="24"/>
        </w:rPr>
      </w:pPr>
    </w:p>
    <w:p w14:paraId="397A04A1" w14:textId="6712894D" w:rsidR="00711B29" w:rsidRPr="004E064A" w:rsidRDefault="00711B29" w:rsidP="00C8345A">
      <w:pPr>
        <w:spacing w:after="0" w:line="240" w:lineRule="auto"/>
        <w:jc w:val="center"/>
        <w:rPr>
          <w:rFonts w:ascii="Times New Roman" w:eastAsia="Calibri" w:hAnsi="Times New Roman" w:cs="Times New Roman"/>
          <w:b/>
          <w:sz w:val="24"/>
          <w:szCs w:val="24"/>
          <w:lang w:eastAsia="en-US"/>
        </w:rPr>
      </w:pPr>
      <w:r w:rsidRPr="004E064A">
        <w:rPr>
          <w:rFonts w:ascii="Times New Roman" w:eastAsia="Calibri" w:hAnsi="Times New Roman" w:cs="Times New Roman"/>
          <w:b/>
          <w:sz w:val="24"/>
          <w:szCs w:val="24"/>
          <w:lang w:eastAsia="en-US"/>
        </w:rPr>
        <w:t>специальность</w:t>
      </w:r>
      <w:r w:rsidR="007F779E" w:rsidRPr="004E064A">
        <w:rPr>
          <w:rFonts w:ascii="Times New Roman" w:eastAsia="Calibri" w:hAnsi="Times New Roman" w:cs="Times New Roman"/>
          <w:b/>
          <w:sz w:val="24"/>
          <w:szCs w:val="24"/>
          <w:lang w:eastAsia="en-US"/>
        </w:rPr>
        <w:t xml:space="preserve"> </w:t>
      </w:r>
      <w:r w:rsidR="007F779E" w:rsidRPr="004E064A">
        <w:rPr>
          <w:rFonts w:ascii="Times New Roman" w:hAnsi="Times New Roman"/>
          <w:b/>
          <w:sz w:val="24"/>
          <w:szCs w:val="24"/>
        </w:rPr>
        <w:t xml:space="preserve">35.02.08 Электротехнические системы в агропромышленном </w:t>
      </w:r>
      <w:r w:rsidR="007F779E" w:rsidRPr="004E064A">
        <w:rPr>
          <w:rFonts w:ascii="Times New Roman" w:hAnsi="Times New Roman"/>
          <w:b/>
          <w:sz w:val="24"/>
          <w:szCs w:val="24"/>
        </w:rPr>
        <w:br/>
        <w:t>комплексе (АПК)</w:t>
      </w:r>
    </w:p>
    <w:p w14:paraId="27BB6ECD" w14:textId="268F4D62" w:rsidR="00711B29" w:rsidRDefault="00711B29" w:rsidP="00C8345A">
      <w:pPr>
        <w:spacing w:after="0" w:line="240" w:lineRule="auto"/>
        <w:jc w:val="center"/>
        <w:rPr>
          <w:rFonts w:ascii="Times New Roman" w:eastAsia="Calibri" w:hAnsi="Times New Roman" w:cs="Times New Roman"/>
          <w:bCs/>
          <w:i/>
          <w:lang w:eastAsia="en-US"/>
        </w:rPr>
      </w:pPr>
    </w:p>
    <w:p w14:paraId="62986A89" w14:textId="77777777" w:rsidR="007F779E" w:rsidRPr="00711B29" w:rsidRDefault="007F779E" w:rsidP="00C8345A">
      <w:pPr>
        <w:spacing w:after="0" w:line="240" w:lineRule="auto"/>
        <w:jc w:val="center"/>
        <w:rPr>
          <w:rFonts w:ascii="Times New Roman" w:eastAsia="Calibri" w:hAnsi="Times New Roman" w:cs="Times New Roman"/>
          <w:bCs/>
          <w:i/>
          <w:lang w:eastAsia="en-US"/>
        </w:rPr>
      </w:pPr>
    </w:p>
    <w:p w14:paraId="5C9669D0" w14:textId="77777777" w:rsidR="00711B29" w:rsidRPr="00711B29" w:rsidRDefault="00711B29" w:rsidP="00C8345A">
      <w:pPr>
        <w:spacing w:after="0" w:line="240" w:lineRule="auto"/>
        <w:jc w:val="center"/>
        <w:rPr>
          <w:rFonts w:ascii="Times New Roman" w:eastAsia="Calibri" w:hAnsi="Times New Roman" w:cs="Times New Roman"/>
          <w:i/>
          <w:sz w:val="24"/>
          <w:szCs w:val="24"/>
          <w:lang w:eastAsia="en-US"/>
        </w:rPr>
      </w:pPr>
    </w:p>
    <w:p w14:paraId="6F898B08" w14:textId="5F2013D4" w:rsidR="0096730E" w:rsidRPr="001C33BF" w:rsidRDefault="0096730E" w:rsidP="00C8345A">
      <w:pPr>
        <w:spacing w:after="0" w:line="240" w:lineRule="auto"/>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00B13649" w:rsidRPr="001C33BF">
        <w:rPr>
          <w:rFonts w:ascii="Times New Roman" w:hAnsi="Times New Roman" w:cs="Times New Roman"/>
          <w:bCs/>
          <w:sz w:val="24"/>
          <w:szCs w:val="24"/>
        </w:rPr>
        <w:t>среднего</w:t>
      </w:r>
      <w:r w:rsidRPr="001C33BF">
        <w:rPr>
          <w:rFonts w:ascii="Times New Roman" w:hAnsi="Times New Roman" w:cs="Times New Roman"/>
          <w:bCs/>
          <w:sz w:val="24"/>
          <w:szCs w:val="24"/>
        </w:rPr>
        <w:t xml:space="preserve"> общего образования</w:t>
      </w:r>
      <w:bookmarkEnd w:id="0"/>
    </w:p>
    <w:p w14:paraId="0AA7A72C" w14:textId="77777777" w:rsidR="0096730E" w:rsidRPr="001C33BF" w:rsidRDefault="0096730E" w:rsidP="00C8345A">
      <w:pPr>
        <w:spacing w:after="0" w:line="240" w:lineRule="auto"/>
        <w:jc w:val="center"/>
        <w:rPr>
          <w:rFonts w:ascii="Times New Roman" w:hAnsi="Times New Roman" w:cs="Times New Roman"/>
          <w:sz w:val="24"/>
          <w:szCs w:val="24"/>
        </w:rPr>
      </w:pPr>
    </w:p>
    <w:p w14:paraId="5CC500CC" w14:textId="77777777" w:rsidR="0096730E" w:rsidRPr="001C33BF" w:rsidRDefault="0096730E" w:rsidP="00C8345A">
      <w:pPr>
        <w:spacing w:after="0" w:line="240" w:lineRule="auto"/>
        <w:jc w:val="center"/>
        <w:rPr>
          <w:rFonts w:ascii="Times New Roman" w:hAnsi="Times New Roman" w:cs="Times New Roman"/>
          <w:sz w:val="24"/>
          <w:szCs w:val="24"/>
        </w:rPr>
      </w:pPr>
    </w:p>
    <w:p w14:paraId="0CBC8CB2" w14:textId="77777777"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78F777E2" w14:textId="54969965" w:rsidR="0096730E" w:rsidRPr="001C33BF" w:rsidRDefault="007F779E" w:rsidP="00711B29">
      <w:pPr>
        <w:spacing w:after="0" w:line="240" w:lineRule="auto"/>
        <w:jc w:val="center"/>
        <w:rPr>
          <w:rFonts w:ascii="Times New Roman" w:hAnsi="Times New Roman" w:cs="Times New Roman"/>
          <w:bCs/>
          <w:i/>
          <w:sz w:val="24"/>
          <w:szCs w:val="24"/>
        </w:rPr>
      </w:pPr>
      <w:r>
        <w:rPr>
          <w:rFonts w:ascii="Times New Roman" w:hAnsi="Times New Roman"/>
          <w:bCs/>
          <w:sz w:val="24"/>
          <w:szCs w:val="24"/>
        </w:rPr>
        <w:t>Техник</w:t>
      </w:r>
    </w:p>
    <w:p w14:paraId="4FA53A69" w14:textId="77777777" w:rsidR="00061F02" w:rsidRPr="001C33BF" w:rsidRDefault="00061F02" w:rsidP="00711B29">
      <w:pPr>
        <w:spacing w:after="0" w:line="240" w:lineRule="auto"/>
        <w:rPr>
          <w:rFonts w:ascii="Times New Roman" w:hAnsi="Times New Roman" w:cs="Times New Roman"/>
          <w:sz w:val="24"/>
          <w:szCs w:val="24"/>
        </w:rPr>
      </w:pPr>
    </w:p>
    <w:p w14:paraId="10BEA211" w14:textId="77777777" w:rsidR="00061F02" w:rsidRPr="001C33BF" w:rsidRDefault="00061F02" w:rsidP="00711B29">
      <w:pPr>
        <w:spacing w:after="0" w:line="240" w:lineRule="auto"/>
        <w:rPr>
          <w:rFonts w:ascii="Times New Roman" w:hAnsi="Times New Roman" w:cs="Times New Roman"/>
          <w:sz w:val="24"/>
          <w:szCs w:val="24"/>
        </w:rPr>
      </w:pPr>
    </w:p>
    <w:p w14:paraId="7C5C2A6F" w14:textId="5A881215" w:rsidR="00F25408" w:rsidRPr="001C33BF" w:rsidRDefault="00F25408" w:rsidP="00711B29">
      <w:pPr>
        <w:spacing w:after="0" w:line="240" w:lineRule="auto"/>
        <w:rPr>
          <w:rFonts w:ascii="Times New Roman" w:hAnsi="Times New Roman" w:cs="Times New Roman"/>
          <w:sz w:val="24"/>
          <w:szCs w:val="24"/>
        </w:rPr>
      </w:pPr>
    </w:p>
    <w:p w14:paraId="312A9A2E" w14:textId="4A69956D" w:rsidR="00BA7A50" w:rsidRPr="001C33BF" w:rsidRDefault="00BA7A50" w:rsidP="00711B29">
      <w:pPr>
        <w:spacing w:after="0" w:line="240" w:lineRule="auto"/>
        <w:rPr>
          <w:rFonts w:ascii="Times New Roman" w:hAnsi="Times New Roman" w:cs="Times New Roman"/>
          <w:sz w:val="24"/>
          <w:szCs w:val="24"/>
        </w:rPr>
      </w:pPr>
    </w:p>
    <w:p w14:paraId="4F9651B6" w14:textId="59811E1A" w:rsidR="00BA7A50" w:rsidRPr="001C33BF" w:rsidRDefault="00BA7A50" w:rsidP="00711B29">
      <w:pPr>
        <w:spacing w:after="0" w:line="240" w:lineRule="auto"/>
        <w:rPr>
          <w:rFonts w:ascii="Times New Roman" w:hAnsi="Times New Roman" w:cs="Times New Roman"/>
          <w:sz w:val="24"/>
          <w:szCs w:val="24"/>
        </w:rPr>
      </w:pPr>
    </w:p>
    <w:p w14:paraId="496CA5CF" w14:textId="6821D249" w:rsidR="00BA7A50" w:rsidRPr="001C33BF" w:rsidRDefault="00BA7A50" w:rsidP="00711B29">
      <w:pPr>
        <w:spacing w:after="0" w:line="240" w:lineRule="auto"/>
        <w:rPr>
          <w:rFonts w:ascii="Times New Roman" w:hAnsi="Times New Roman" w:cs="Times New Roman"/>
          <w:sz w:val="24"/>
          <w:szCs w:val="24"/>
        </w:rPr>
      </w:pPr>
    </w:p>
    <w:p w14:paraId="0F839759" w14:textId="77777777" w:rsidR="00061F02" w:rsidRPr="001C33BF" w:rsidRDefault="00061F02" w:rsidP="00711B29">
      <w:pPr>
        <w:spacing w:after="0" w:line="240" w:lineRule="auto"/>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C248AF" w:rsidRPr="00C248AF" w14:paraId="49CECE9A" w14:textId="77777777" w:rsidTr="000C6C26">
        <w:tc>
          <w:tcPr>
            <w:tcW w:w="4253" w:type="dxa"/>
            <w:shd w:val="clear" w:color="auto" w:fill="auto"/>
          </w:tcPr>
          <w:p w14:paraId="63ACE20E" w14:textId="77777777" w:rsidR="00E83283" w:rsidRDefault="00C248AF" w:rsidP="00C248AF">
            <w:pPr>
              <w:suppressAutoHyphens/>
              <w:spacing w:after="0" w:line="240" w:lineRule="auto"/>
              <w:rPr>
                <w:rFonts w:ascii="Times New Roman" w:eastAsia="Calibri" w:hAnsi="Times New Roman" w:cs="Times New Roman"/>
                <w:b/>
                <w:sz w:val="24"/>
                <w:szCs w:val="24"/>
                <w:lang w:eastAsia="en-US"/>
              </w:rPr>
            </w:pPr>
            <w:r w:rsidRPr="00C248AF">
              <w:rPr>
                <w:rFonts w:ascii="Times New Roman" w:eastAsia="Calibri" w:hAnsi="Times New Roman" w:cs="Times New Roman"/>
                <w:b/>
                <w:sz w:val="24"/>
                <w:szCs w:val="24"/>
                <w:lang w:eastAsia="en-US"/>
              </w:rPr>
              <w:t xml:space="preserve">Утверждено протоколом Федерального учебно-методического объединения по УГПС </w:t>
            </w:r>
          </w:p>
          <w:p w14:paraId="55FCF7B9" w14:textId="661C03CA" w:rsidR="00C248AF" w:rsidRPr="00C248AF" w:rsidRDefault="007F779E" w:rsidP="00C248AF">
            <w:pPr>
              <w:suppressAutoHyphens/>
              <w:spacing w:after="0" w:line="240" w:lineRule="auto"/>
              <w:rPr>
                <w:rFonts w:ascii="Times New Roman" w:eastAsia="Calibri" w:hAnsi="Times New Roman" w:cs="Times New Roman"/>
                <w:b/>
                <w:sz w:val="24"/>
                <w:szCs w:val="24"/>
                <w:lang w:eastAsia="en-US"/>
              </w:rPr>
            </w:pPr>
            <w:r w:rsidRPr="007F779E">
              <w:rPr>
                <w:rFonts w:ascii="Times New Roman" w:eastAsia="Calibri" w:hAnsi="Times New Roman" w:cs="Times New Roman"/>
                <w:b/>
                <w:sz w:val="24"/>
                <w:szCs w:val="24"/>
                <w:lang w:eastAsia="en-US"/>
              </w:rPr>
              <w:t>35.00.00</w:t>
            </w:r>
            <w:r w:rsidR="00C248AF" w:rsidRPr="00C248AF">
              <w:rPr>
                <w:rFonts w:ascii="Times New Roman" w:eastAsia="Calibri" w:hAnsi="Times New Roman" w:cs="Times New Roman"/>
                <w:b/>
                <w:sz w:val="24"/>
                <w:szCs w:val="24"/>
                <w:lang w:eastAsia="en-US"/>
              </w:rPr>
              <w:t>:</w:t>
            </w:r>
          </w:p>
          <w:p w14:paraId="64B854DD" w14:textId="77777777" w:rsidR="00C248AF" w:rsidRPr="00C248AF" w:rsidRDefault="00C248AF" w:rsidP="00C248AF">
            <w:pPr>
              <w:suppressAutoHyphens/>
              <w:spacing w:after="0" w:line="240" w:lineRule="auto"/>
              <w:rPr>
                <w:rFonts w:ascii="Times New Roman" w:eastAsia="Calibri" w:hAnsi="Times New Roman" w:cs="Times New Roman"/>
                <w:b/>
                <w:sz w:val="24"/>
                <w:szCs w:val="24"/>
                <w:lang w:eastAsia="en-US"/>
              </w:rPr>
            </w:pPr>
          </w:p>
        </w:tc>
        <w:tc>
          <w:tcPr>
            <w:tcW w:w="5090" w:type="dxa"/>
            <w:shd w:val="clear" w:color="auto" w:fill="auto"/>
          </w:tcPr>
          <w:p w14:paraId="0E9C8844"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26245459"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5AC4A449" w14:textId="2B1E5D5F" w:rsidR="00C248AF" w:rsidRPr="00674A44" w:rsidRDefault="00C248AF" w:rsidP="00C248AF">
            <w:pPr>
              <w:spacing w:after="0" w:line="240" w:lineRule="auto"/>
              <w:rPr>
                <w:rFonts w:ascii="Times New Roman" w:eastAsia="Calibri" w:hAnsi="Times New Roman" w:cs="Times New Roman"/>
                <w:u w:val="single"/>
                <w:lang w:eastAsia="en-US"/>
              </w:rPr>
            </w:pPr>
            <w:r w:rsidRPr="00674A44">
              <w:rPr>
                <w:rFonts w:ascii="Times New Roman" w:eastAsia="Calibri" w:hAnsi="Times New Roman" w:cs="Times New Roman"/>
                <w:sz w:val="24"/>
                <w:szCs w:val="24"/>
                <w:u w:val="single"/>
                <w:lang w:eastAsia="en-US"/>
              </w:rPr>
              <w:t>______________</w:t>
            </w:r>
            <w:r w:rsidR="00674A44" w:rsidRPr="00674A44">
              <w:rPr>
                <w:rFonts w:ascii="Times New Roman" w:eastAsia="Calibri" w:hAnsi="Times New Roman" w:cs="Times New Roman"/>
                <w:sz w:val="24"/>
                <w:szCs w:val="24"/>
                <w:u w:val="single"/>
                <w:lang w:eastAsia="en-US"/>
              </w:rPr>
              <w:t>от 11.05.2023 № 2</w:t>
            </w:r>
            <w:r w:rsidRPr="00674A44">
              <w:rPr>
                <w:rFonts w:ascii="Times New Roman" w:eastAsia="Calibri" w:hAnsi="Times New Roman" w:cs="Times New Roman"/>
                <w:sz w:val="24"/>
                <w:szCs w:val="24"/>
                <w:u w:val="single"/>
                <w:lang w:eastAsia="en-US"/>
              </w:rPr>
              <w:t>____</w:t>
            </w:r>
            <w:r w:rsidR="00674A44" w:rsidRPr="00674A44">
              <w:rPr>
                <w:rFonts w:ascii="Times New Roman" w:eastAsia="Calibri" w:hAnsi="Times New Roman" w:cs="Times New Roman"/>
                <w:sz w:val="24"/>
                <w:szCs w:val="24"/>
                <w:u w:val="single"/>
                <w:lang w:eastAsia="en-US"/>
              </w:rPr>
              <w:t>_</w:t>
            </w:r>
            <w:r w:rsidRPr="00674A44">
              <w:rPr>
                <w:rFonts w:ascii="Times New Roman" w:eastAsia="Calibri" w:hAnsi="Times New Roman" w:cs="Times New Roman"/>
                <w:sz w:val="24"/>
                <w:szCs w:val="24"/>
                <w:u w:val="single"/>
                <w:lang w:eastAsia="en-US"/>
              </w:rPr>
              <w:t>______</w:t>
            </w:r>
          </w:p>
          <w:p w14:paraId="44DF6913" w14:textId="77777777" w:rsidR="00C248AF" w:rsidRPr="00C248AF" w:rsidRDefault="00C248AF" w:rsidP="00C248AF">
            <w:pPr>
              <w:spacing w:after="0" w:line="240" w:lineRule="auto"/>
              <w:jc w:val="center"/>
              <w:rPr>
                <w:rFonts w:ascii="Times New Roman" w:eastAsia="Calibri" w:hAnsi="Times New Roman" w:cs="Times New Roman"/>
                <w:i/>
                <w:iCs/>
                <w:sz w:val="24"/>
                <w:szCs w:val="24"/>
                <w:lang w:eastAsia="en-US"/>
              </w:rPr>
            </w:pPr>
            <w:r w:rsidRPr="00C248AF">
              <w:rPr>
                <w:rFonts w:ascii="Times New Roman" w:eastAsia="Calibri" w:hAnsi="Times New Roman" w:cs="Times New Roman"/>
                <w:i/>
                <w:iCs/>
                <w:sz w:val="20"/>
                <w:szCs w:val="20"/>
                <w:lang w:eastAsia="en-US"/>
              </w:rPr>
              <w:t>(реквизиты утверждающего документа)</w:t>
            </w:r>
          </w:p>
        </w:tc>
      </w:tr>
      <w:tr w:rsidR="00C248AF" w:rsidRPr="00C248AF" w14:paraId="38E70738" w14:textId="77777777" w:rsidTr="000C6C26">
        <w:tc>
          <w:tcPr>
            <w:tcW w:w="4253" w:type="dxa"/>
            <w:shd w:val="clear" w:color="auto" w:fill="auto"/>
          </w:tcPr>
          <w:p w14:paraId="0C98D644" w14:textId="77777777" w:rsidR="00C8345A" w:rsidRPr="00C8345A" w:rsidRDefault="00C8345A" w:rsidP="00C8345A">
            <w:pPr>
              <w:suppressAutoHyphens/>
              <w:spacing w:after="0" w:line="240" w:lineRule="auto"/>
              <w:rPr>
                <w:rFonts w:ascii="Times New Roman" w:eastAsia="Calibri" w:hAnsi="Times New Roman" w:cs="Times New Roman"/>
                <w:b/>
                <w:sz w:val="24"/>
                <w:szCs w:val="24"/>
                <w:lang w:eastAsia="en-US"/>
              </w:rPr>
            </w:pPr>
          </w:p>
          <w:p w14:paraId="5E60ACE5" w14:textId="77777777" w:rsidR="00C8345A" w:rsidRPr="00C8345A" w:rsidRDefault="00C8345A" w:rsidP="00C8345A">
            <w:pPr>
              <w:suppressAutoHyphens/>
              <w:spacing w:after="0" w:line="240" w:lineRule="auto"/>
              <w:rPr>
                <w:rFonts w:ascii="Times New Roman" w:eastAsia="Calibri" w:hAnsi="Times New Roman" w:cs="Times New Roman"/>
                <w:b/>
                <w:sz w:val="24"/>
                <w:szCs w:val="24"/>
                <w:lang w:eastAsia="en-US"/>
              </w:rPr>
            </w:pPr>
            <w:r w:rsidRPr="00C8345A">
              <w:rPr>
                <w:rFonts w:ascii="Times New Roman" w:eastAsia="Calibri" w:hAnsi="Times New Roman" w:cs="Times New Roman"/>
                <w:b/>
                <w:sz w:val="24"/>
                <w:szCs w:val="24"/>
                <w:lang w:eastAsia="en-US"/>
              </w:rPr>
              <w:t xml:space="preserve">Зарегистрировано в государственном реестре </w:t>
            </w:r>
          </w:p>
          <w:p w14:paraId="06FFA994" w14:textId="3DD5AB8C" w:rsidR="00C248AF" w:rsidRPr="00C248AF" w:rsidRDefault="00C8345A" w:rsidP="00C8345A">
            <w:pPr>
              <w:suppressAutoHyphens/>
              <w:spacing w:after="0" w:line="240" w:lineRule="auto"/>
              <w:rPr>
                <w:rFonts w:ascii="Times New Roman" w:eastAsia="Calibri" w:hAnsi="Times New Roman" w:cs="Times New Roman"/>
                <w:sz w:val="24"/>
                <w:szCs w:val="24"/>
                <w:lang w:eastAsia="en-US"/>
              </w:rPr>
            </w:pPr>
            <w:r w:rsidRPr="00C8345A">
              <w:rPr>
                <w:rFonts w:ascii="Times New Roman" w:eastAsia="Calibri" w:hAnsi="Times New Roman" w:cs="Times New Roman"/>
                <w:b/>
                <w:sz w:val="24"/>
                <w:szCs w:val="24"/>
                <w:lang w:eastAsia="en-US"/>
              </w:rPr>
              <w:t>примерных основных образовательных программ:</w:t>
            </w:r>
          </w:p>
        </w:tc>
        <w:tc>
          <w:tcPr>
            <w:tcW w:w="5090" w:type="dxa"/>
            <w:shd w:val="clear" w:color="auto" w:fill="auto"/>
          </w:tcPr>
          <w:p w14:paraId="19193FCD"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78B15550" w14:textId="067DDE18" w:rsidR="00C248AF" w:rsidRPr="00C248AF" w:rsidRDefault="00C248AF" w:rsidP="00C248AF">
            <w:pPr>
              <w:spacing w:after="0" w:line="240" w:lineRule="auto"/>
              <w:rPr>
                <w:rFonts w:ascii="Times New Roman" w:eastAsia="Calibri" w:hAnsi="Times New Roman" w:cs="Times New Roman"/>
                <w:lang w:eastAsia="en-US"/>
              </w:rPr>
            </w:pPr>
            <w:r w:rsidRPr="00C248AF">
              <w:rPr>
                <w:rFonts w:ascii="Times New Roman" w:eastAsia="Calibri" w:hAnsi="Times New Roman" w:cs="Times New Roman"/>
                <w:sz w:val="24"/>
                <w:szCs w:val="24"/>
                <w:lang w:eastAsia="en-US"/>
              </w:rPr>
              <w:t>________________</w:t>
            </w:r>
            <w:r w:rsidRPr="00C9699D">
              <w:rPr>
                <w:rFonts w:ascii="Times New Roman" w:eastAsia="Calibri" w:hAnsi="Times New Roman" w:cs="Times New Roman"/>
                <w:sz w:val="24"/>
                <w:szCs w:val="24"/>
                <w:u w:val="single"/>
                <w:lang w:eastAsia="en-US"/>
              </w:rPr>
              <w:t>_</w:t>
            </w:r>
            <w:r w:rsidR="00C9699D" w:rsidRPr="00C9699D">
              <w:rPr>
                <w:rFonts w:ascii="Times New Roman" w:eastAsia="Calibri" w:hAnsi="Times New Roman" w:cs="Times New Roman"/>
                <w:sz w:val="24"/>
                <w:szCs w:val="24"/>
                <w:u w:val="single"/>
                <w:lang w:eastAsia="en-US"/>
              </w:rPr>
              <w:t>63</w:t>
            </w:r>
            <w:r w:rsidRPr="00C248AF">
              <w:rPr>
                <w:rFonts w:ascii="Times New Roman" w:eastAsia="Calibri" w:hAnsi="Times New Roman" w:cs="Times New Roman"/>
                <w:sz w:val="24"/>
                <w:szCs w:val="24"/>
                <w:lang w:eastAsia="en-US"/>
              </w:rPr>
              <w:t>____________________</w:t>
            </w:r>
          </w:p>
          <w:p w14:paraId="4622E6F5" w14:textId="77777777" w:rsidR="00C248AF" w:rsidRPr="00C248AF" w:rsidRDefault="00C248AF" w:rsidP="00C248AF">
            <w:pPr>
              <w:spacing w:after="0" w:line="240" w:lineRule="auto"/>
              <w:jc w:val="center"/>
              <w:rPr>
                <w:rFonts w:ascii="Times New Roman" w:eastAsia="Calibri" w:hAnsi="Times New Roman" w:cs="Times New Roman"/>
                <w:i/>
                <w:iCs/>
                <w:sz w:val="20"/>
                <w:szCs w:val="20"/>
                <w:lang w:eastAsia="en-US"/>
              </w:rPr>
            </w:pPr>
            <w:r w:rsidRPr="00C248AF">
              <w:rPr>
                <w:rFonts w:ascii="Times New Roman" w:eastAsia="Calibri" w:hAnsi="Times New Roman" w:cs="Times New Roman"/>
                <w:i/>
                <w:iCs/>
                <w:sz w:val="20"/>
                <w:szCs w:val="20"/>
                <w:lang w:eastAsia="en-US"/>
              </w:rPr>
              <w:t>(регистрационный номер)</w:t>
            </w:r>
          </w:p>
          <w:p w14:paraId="44031973" w14:textId="77777777" w:rsidR="00C248AF" w:rsidRPr="00C248AF" w:rsidRDefault="00C248AF" w:rsidP="00C248AF">
            <w:pPr>
              <w:spacing w:after="0" w:line="240" w:lineRule="auto"/>
              <w:rPr>
                <w:rFonts w:ascii="Times New Roman" w:eastAsia="Calibri" w:hAnsi="Times New Roman" w:cs="Times New Roman"/>
                <w:lang w:eastAsia="en-US"/>
              </w:rPr>
            </w:pPr>
          </w:p>
          <w:p w14:paraId="45F41F74" w14:textId="7F9CAA63" w:rsidR="00C248AF" w:rsidRPr="00674A44" w:rsidRDefault="00C248AF" w:rsidP="00674A44">
            <w:pPr>
              <w:spacing w:after="0" w:line="240" w:lineRule="auto"/>
              <w:jc w:val="both"/>
              <w:rPr>
                <w:rFonts w:ascii="Times New Roman" w:eastAsia="Calibri" w:hAnsi="Times New Roman" w:cs="Times New Roman"/>
                <w:sz w:val="20"/>
                <w:szCs w:val="20"/>
                <w:u w:val="single"/>
                <w:lang w:eastAsia="en-US"/>
              </w:rPr>
            </w:pPr>
            <w:r w:rsidRPr="00C248AF">
              <w:rPr>
                <w:rFonts w:ascii="Times New Roman" w:eastAsia="Calibri" w:hAnsi="Times New Roman" w:cs="Times New Roman"/>
                <w:lang w:eastAsia="en-US"/>
              </w:rPr>
              <w:t>_</w:t>
            </w:r>
            <w:r w:rsidRPr="00674A44">
              <w:rPr>
                <w:rFonts w:ascii="Times New Roman" w:eastAsia="Calibri" w:hAnsi="Times New Roman" w:cs="Times New Roman"/>
                <w:u w:val="single"/>
                <w:lang w:eastAsia="en-US"/>
              </w:rPr>
              <w:t xml:space="preserve">Приказ ФГБОУ ДПО </w:t>
            </w:r>
            <w:proofErr w:type="gramStart"/>
            <w:r w:rsidRPr="00674A44">
              <w:rPr>
                <w:rFonts w:ascii="Times New Roman" w:eastAsia="Calibri" w:hAnsi="Times New Roman" w:cs="Times New Roman"/>
                <w:u w:val="single"/>
                <w:lang w:eastAsia="en-US"/>
              </w:rPr>
              <w:t xml:space="preserve">ИРПО  </w:t>
            </w:r>
            <w:r w:rsidR="00674A44" w:rsidRPr="00674A44">
              <w:rPr>
                <w:rFonts w:ascii="Times New Roman" w:eastAsia="Calibri" w:hAnsi="Times New Roman" w:cs="Times New Roman"/>
                <w:u w:val="single"/>
                <w:lang w:eastAsia="en-US"/>
              </w:rPr>
              <w:t>№</w:t>
            </w:r>
            <w:proofErr w:type="gramEnd"/>
            <w:r w:rsidR="00674A44" w:rsidRPr="00674A44">
              <w:rPr>
                <w:rFonts w:ascii="Times New Roman" w:eastAsia="Calibri" w:hAnsi="Times New Roman" w:cs="Times New Roman"/>
                <w:u w:val="single"/>
                <w:lang w:eastAsia="en-US"/>
              </w:rPr>
              <w:t>П-295 от 27.06.2023</w:t>
            </w:r>
          </w:p>
          <w:p w14:paraId="41677457" w14:textId="77777777" w:rsidR="00C248AF" w:rsidRPr="00C248AF" w:rsidRDefault="00C248AF" w:rsidP="00C248AF">
            <w:pPr>
              <w:spacing w:after="0" w:line="240" w:lineRule="auto"/>
              <w:jc w:val="center"/>
              <w:rPr>
                <w:rFonts w:ascii="Times New Roman" w:eastAsia="Calibri" w:hAnsi="Times New Roman" w:cs="Times New Roman"/>
                <w:sz w:val="24"/>
                <w:szCs w:val="24"/>
                <w:lang w:eastAsia="en-US"/>
              </w:rPr>
            </w:pPr>
            <w:r w:rsidRPr="00C248AF">
              <w:rPr>
                <w:rFonts w:ascii="Times New Roman" w:eastAsia="Calibri" w:hAnsi="Times New Roman" w:cs="Times New Roman"/>
                <w:i/>
                <w:iCs/>
                <w:sz w:val="20"/>
                <w:szCs w:val="20"/>
                <w:lang w:eastAsia="en-US"/>
              </w:rPr>
              <w:t>(реквизиты утверждающего документа)</w:t>
            </w:r>
          </w:p>
        </w:tc>
      </w:tr>
    </w:tbl>
    <w:p w14:paraId="7B8DC57F" w14:textId="1B7399EC" w:rsidR="00C8345A" w:rsidRDefault="00C8345A" w:rsidP="00305940">
      <w:pPr>
        <w:spacing w:after="0" w:line="240" w:lineRule="auto"/>
        <w:rPr>
          <w:rFonts w:ascii="Times New Roman" w:eastAsia="Calibri" w:hAnsi="Times New Roman" w:cs="Times New Roman"/>
          <w:sz w:val="24"/>
          <w:szCs w:val="24"/>
          <w:lang w:eastAsia="en-US"/>
        </w:rPr>
      </w:pPr>
    </w:p>
    <w:p w14:paraId="3CE4BD5D" w14:textId="39928990" w:rsidR="00C8345A" w:rsidRDefault="00C8345A" w:rsidP="00305940">
      <w:pPr>
        <w:spacing w:after="0" w:line="240" w:lineRule="auto"/>
        <w:rPr>
          <w:rFonts w:ascii="Times New Roman" w:eastAsia="Calibri" w:hAnsi="Times New Roman" w:cs="Times New Roman"/>
          <w:sz w:val="24"/>
          <w:szCs w:val="24"/>
          <w:lang w:eastAsia="en-US"/>
        </w:rPr>
      </w:pPr>
    </w:p>
    <w:p w14:paraId="0388FCED" w14:textId="6EE15101" w:rsidR="00061F02" w:rsidRPr="001C33BF" w:rsidRDefault="00B16B74" w:rsidP="00B30CD1">
      <w:pPr>
        <w:spacing w:after="0" w:line="240" w:lineRule="auto"/>
        <w:jc w:val="center"/>
        <w:rPr>
          <w:rFonts w:ascii="Times New Roman" w:hAnsi="Times New Roman" w:cs="Times New Roman"/>
          <w:b/>
          <w:sz w:val="24"/>
          <w:szCs w:val="24"/>
          <w:u w:val="thick"/>
        </w:rPr>
      </w:pPr>
      <w:r w:rsidRPr="001C33BF">
        <w:rPr>
          <w:rFonts w:ascii="Times New Roman" w:hAnsi="Times New Roman" w:cs="Times New Roman"/>
          <w:b/>
          <w:sz w:val="24"/>
          <w:szCs w:val="24"/>
        </w:rPr>
        <w:t>202</w:t>
      </w:r>
      <w:r w:rsidR="002C2A47" w:rsidRPr="001C33BF">
        <w:rPr>
          <w:rFonts w:ascii="Times New Roman" w:hAnsi="Times New Roman" w:cs="Times New Roman"/>
          <w:b/>
          <w:sz w:val="24"/>
          <w:szCs w:val="24"/>
        </w:rPr>
        <w:t>3</w:t>
      </w:r>
      <w:r w:rsidR="009A6081" w:rsidRPr="001C33BF">
        <w:rPr>
          <w:rFonts w:ascii="Times New Roman" w:hAnsi="Times New Roman" w:cs="Times New Roman"/>
          <w:b/>
          <w:sz w:val="24"/>
          <w:szCs w:val="24"/>
        </w:rPr>
        <w:t xml:space="preserve"> </w:t>
      </w:r>
      <w:r w:rsidR="00634963" w:rsidRPr="001C33BF">
        <w:rPr>
          <w:rFonts w:ascii="Times New Roman" w:hAnsi="Times New Roman" w:cs="Times New Roman"/>
          <w:b/>
          <w:sz w:val="24"/>
          <w:szCs w:val="24"/>
        </w:rPr>
        <w:t>г</w:t>
      </w:r>
      <w:r w:rsidR="00C9699D">
        <w:rPr>
          <w:rFonts w:ascii="Times New Roman" w:hAnsi="Times New Roman" w:cs="Times New Roman"/>
          <w:b/>
          <w:sz w:val="24"/>
          <w:szCs w:val="24"/>
        </w:rPr>
        <w:t>.</w:t>
      </w:r>
      <w:r w:rsidR="009A6081" w:rsidRPr="001C33BF">
        <w:rPr>
          <w:rFonts w:ascii="Times New Roman" w:hAnsi="Times New Roman" w:cs="Times New Roman"/>
          <w:b/>
          <w:sz w:val="24"/>
          <w:szCs w:val="24"/>
          <w:highlight w:val="lightGray"/>
          <w:u w:val="thick"/>
        </w:rPr>
        <w:br w:type="page"/>
      </w:r>
    </w:p>
    <w:p w14:paraId="057BFFDD" w14:textId="5B36BBC1" w:rsidR="00E83283" w:rsidRPr="00674A44" w:rsidRDefault="004F18B3" w:rsidP="00E83283">
      <w:pPr>
        <w:spacing w:after="0"/>
        <w:ind w:firstLine="709"/>
        <w:contextualSpacing/>
        <w:jc w:val="both"/>
        <w:rPr>
          <w:rFonts w:ascii="Times New Roman" w:hAnsi="Times New Roman" w:cs="Times New Roman"/>
          <w:bCs/>
          <w:sz w:val="24"/>
          <w:szCs w:val="24"/>
        </w:rPr>
      </w:pPr>
      <w:r w:rsidRPr="00674A44">
        <w:rPr>
          <w:rFonts w:ascii="Times New Roman" w:hAnsi="Times New Roman" w:cs="Times New Roman"/>
          <w:bCs/>
          <w:sz w:val="24"/>
          <w:szCs w:val="24"/>
        </w:rPr>
        <w:lastRenderedPageBreak/>
        <w:t>Настоящая примерная образовательная программа «Профессионалитет» (далее –</w:t>
      </w:r>
      <w:r w:rsidR="004E064A">
        <w:rPr>
          <w:rFonts w:ascii="Times New Roman" w:hAnsi="Times New Roman" w:cs="Times New Roman"/>
          <w:bCs/>
          <w:sz w:val="24"/>
          <w:szCs w:val="24"/>
        </w:rPr>
        <w:br/>
      </w:r>
      <w:r w:rsidRPr="00674A44">
        <w:rPr>
          <w:rFonts w:ascii="Times New Roman" w:hAnsi="Times New Roman" w:cs="Times New Roman"/>
          <w:bCs/>
          <w:sz w:val="24"/>
          <w:szCs w:val="24"/>
        </w:rPr>
        <w:t>ПОП-П) по</w:t>
      </w:r>
      <w:r w:rsidR="006C279C" w:rsidRPr="00674A44">
        <w:rPr>
          <w:rFonts w:ascii="Times New Roman" w:hAnsi="Times New Roman" w:cs="Times New Roman"/>
          <w:bCs/>
          <w:sz w:val="24"/>
          <w:szCs w:val="24"/>
        </w:rPr>
        <w:t xml:space="preserve"> </w:t>
      </w:r>
      <w:r w:rsidR="007F779E" w:rsidRPr="00674A44">
        <w:rPr>
          <w:rFonts w:ascii="Times New Roman" w:eastAsia="Calibri" w:hAnsi="Times New Roman" w:cs="Times New Roman"/>
          <w:bCs/>
          <w:sz w:val="24"/>
          <w:szCs w:val="24"/>
          <w:lang w:eastAsia="en-US"/>
        </w:rPr>
        <w:t>специальности</w:t>
      </w:r>
      <w:r w:rsidR="00690213" w:rsidRPr="00674A44">
        <w:rPr>
          <w:rFonts w:ascii="Times New Roman" w:eastAsia="Calibri" w:hAnsi="Times New Roman" w:cs="Times New Roman"/>
          <w:bCs/>
          <w:iCs/>
          <w:sz w:val="24"/>
          <w:szCs w:val="24"/>
          <w:lang w:eastAsia="en-US"/>
        </w:rPr>
        <w:t xml:space="preserve"> </w:t>
      </w:r>
      <w:r w:rsidRPr="00674A44">
        <w:rPr>
          <w:rFonts w:ascii="Times New Roman" w:hAnsi="Times New Roman" w:cs="Times New Roman"/>
          <w:bCs/>
          <w:sz w:val="24"/>
          <w:szCs w:val="24"/>
        </w:rPr>
        <w:t>среднего профессионального образования</w:t>
      </w:r>
      <w:r w:rsidRPr="00674A44">
        <w:rPr>
          <w:rFonts w:ascii="Times New Roman" w:hAnsi="Times New Roman" w:cs="Times New Roman"/>
          <w:b/>
          <w:sz w:val="24"/>
          <w:szCs w:val="24"/>
        </w:rPr>
        <w:t xml:space="preserve"> </w:t>
      </w:r>
      <w:r w:rsidR="00690213" w:rsidRPr="00674A44">
        <w:rPr>
          <w:rFonts w:ascii="Times New Roman" w:hAnsi="Times New Roman" w:cs="Times New Roman"/>
          <w:b/>
          <w:sz w:val="24"/>
          <w:szCs w:val="24"/>
        </w:rPr>
        <w:t>(</w:t>
      </w:r>
      <w:r w:rsidR="00690213" w:rsidRPr="00674A44">
        <w:rPr>
          <w:rFonts w:ascii="Times New Roman" w:hAnsi="Times New Roman" w:cs="Times New Roman"/>
          <w:bCs/>
          <w:sz w:val="24"/>
          <w:szCs w:val="24"/>
        </w:rPr>
        <w:t xml:space="preserve">далее – </w:t>
      </w:r>
      <w:r w:rsidR="000473E2" w:rsidRPr="00674A44">
        <w:rPr>
          <w:rFonts w:ascii="Times New Roman" w:hAnsi="Times New Roman" w:cs="Times New Roman"/>
          <w:bCs/>
          <w:sz w:val="24"/>
          <w:szCs w:val="24"/>
        </w:rPr>
        <w:t xml:space="preserve">ПОП-П, </w:t>
      </w:r>
      <w:r w:rsidR="00690213" w:rsidRPr="00674A44">
        <w:rPr>
          <w:rFonts w:ascii="Times New Roman" w:hAnsi="Times New Roman" w:cs="Times New Roman"/>
          <w:bCs/>
          <w:sz w:val="24"/>
          <w:szCs w:val="24"/>
        </w:rPr>
        <w:t xml:space="preserve">ПОП СПО) </w:t>
      </w:r>
      <w:r w:rsidR="006C279C" w:rsidRPr="00674A44">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0473E2" w:rsidRPr="00674A44">
        <w:rPr>
          <w:rFonts w:ascii="Times New Roman" w:eastAsia="Calibri" w:hAnsi="Times New Roman" w:cs="Times New Roman"/>
          <w:bCs/>
          <w:sz w:val="24"/>
          <w:szCs w:val="24"/>
          <w:lang w:eastAsia="en-US"/>
        </w:rPr>
        <w:t xml:space="preserve">по </w:t>
      </w:r>
      <w:r w:rsidR="007F779E" w:rsidRPr="00674A44">
        <w:rPr>
          <w:rFonts w:ascii="Times New Roman" w:eastAsia="Calibri" w:hAnsi="Times New Roman" w:cs="Times New Roman"/>
          <w:bCs/>
          <w:sz w:val="24"/>
          <w:szCs w:val="24"/>
          <w:lang w:eastAsia="en-US"/>
        </w:rPr>
        <w:t>специальности</w:t>
      </w:r>
      <w:r w:rsidR="000473E2" w:rsidRPr="00674A44">
        <w:rPr>
          <w:rFonts w:ascii="Times New Roman" w:eastAsia="Calibri" w:hAnsi="Times New Roman" w:cs="Times New Roman"/>
          <w:bCs/>
          <w:iCs/>
          <w:sz w:val="24"/>
          <w:szCs w:val="24"/>
          <w:lang w:eastAsia="en-US"/>
        </w:rPr>
        <w:t xml:space="preserve"> </w:t>
      </w:r>
      <w:r w:rsidR="007F779E" w:rsidRPr="00674A44">
        <w:rPr>
          <w:rFonts w:ascii="Times New Roman" w:hAnsi="Times New Roman"/>
          <w:bCs/>
          <w:iCs/>
          <w:sz w:val="24"/>
          <w:szCs w:val="24"/>
        </w:rPr>
        <w:t>35.02.08 Электротехнические системы</w:t>
      </w:r>
      <w:r w:rsidR="004E064A">
        <w:rPr>
          <w:rFonts w:ascii="Times New Roman" w:hAnsi="Times New Roman"/>
          <w:bCs/>
          <w:iCs/>
          <w:sz w:val="24"/>
          <w:szCs w:val="24"/>
        </w:rPr>
        <w:t xml:space="preserve"> </w:t>
      </w:r>
      <w:r w:rsidR="007F779E" w:rsidRPr="00674A44">
        <w:rPr>
          <w:rFonts w:ascii="Times New Roman" w:hAnsi="Times New Roman"/>
          <w:bCs/>
          <w:iCs/>
          <w:sz w:val="24"/>
          <w:szCs w:val="24"/>
        </w:rPr>
        <w:t>в агропромышленном комплексе (АПК)</w:t>
      </w:r>
      <w:r w:rsidR="00DC3CC1" w:rsidRPr="00674A44">
        <w:rPr>
          <w:rFonts w:ascii="Times New Roman" w:hAnsi="Times New Roman" w:cs="Times New Roman"/>
          <w:bCs/>
          <w:iCs/>
          <w:sz w:val="24"/>
          <w:szCs w:val="24"/>
        </w:rPr>
        <w:t>,</w:t>
      </w:r>
      <w:r w:rsidR="00DC3CC1" w:rsidRPr="00674A44">
        <w:rPr>
          <w:rFonts w:ascii="Times New Roman" w:hAnsi="Times New Roman" w:cs="Times New Roman"/>
          <w:bCs/>
          <w:sz w:val="24"/>
          <w:szCs w:val="24"/>
        </w:rPr>
        <w:t xml:space="preserve"> </w:t>
      </w:r>
      <w:r w:rsidR="000473E2" w:rsidRPr="00674A44">
        <w:rPr>
          <w:rFonts w:ascii="Times New Roman" w:eastAsia="Calibri" w:hAnsi="Times New Roman" w:cs="Times New Roman"/>
          <w:bCs/>
          <w:sz w:val="24"/>
          <w:szCs w:val="24"/>
          <w:lang w:eastAsia="en-US"/>
        </w:rPr>
        <w:t>утвержденного</w:t>
      </w:r>
      <w:r w:rsidR="00E83283" w:rsidRPr="00674A44">
        <w:rPr>
          <w:rFonts w:ascii="Times New Roman" w:eastAsia="Calibri" w:hAnsi="Times New Roman" w:cs="Times New Roman"/>
          <w:bCs/>
          <w:sz w:val="24"/>
          <w:szCs w:val="24"/>
          <w:lang w:eastAsia="en-US"/>
        </w:rPr>
        <w:t xml:space="preserve"> </w:t>
      </w:r>
      <w:r w:rsidR="007F779E" w:rsidRPr="00674A44">
        <w:rPr>
          <w:rFonts w:ascii="Times New Roman" w:eastAsia="Calibri" w:hAnsi="Times New Roman" w:cs="Times New Roman"/>
          <w:bCs/>
          <w:sz w:val="24"/>
          <w:szCs w:val="24"/>
          <w:lang w:eastAsia="en-US"/>
        </w:rPr>
        <w:t>приказом Министерства просвещения Российской Федерации</w:t>
      </w:r>
      <w:r w:rsidR="007F779E" w:rsidRPr="00674A44">
        <w:rPr>
          <w:rFonts w:ascii="Times New Roman" w:hAnsi="Times New Roman" w:cs="Times New Roman"/>
          <w:bCs/>
          <w:sz w:val="24"/>
          <w:szCs w:val="24"/>
        </w:rPr>
        <w:t xml:space="preserve"> </w:t>
      </w:r>
      <w:r w:rsidR="00E83283" w:rsidRPr="00674A44">
        <w:rPr>
          <w:rFonts w:ascii="Times New Roman" w:hAnsi="Times New Roman" w:cs="Times New Roman"/>
          <w:bCs/>
          <w:sz w:val="24"/>
          <w:szCs w:val="24"/>
        </w:rPr>
        <w:t>от</w:t>
      </w:r>
      <w:r w:rsidR="007F779E" w:rsidRPr="00674A44">
        <w:rPr>
          <w:rFonts w:ascii="Times New Roman" w:hAnsi="Times New Roman" w:cs="Times New Roman"/>
          <w:bCs/>
          <w:sz w:val="24"/>
          <w:szCs w:val="24"/>
        </w:rPr>
        <w:t xml:space="preserve"> 27.05.2022 № 368 «Об утверждении федерального государственного образовательного стандарта среднего профессионального образования по специальности 35.02.08 Электротехнические системы в агропромышленном комплексе (АПК)»</w:t>
      </w:r>
      <w:r w:rsidR="00E83283" w:rsidRPr="00674A44">
        <w:rPr>
          <w:rFonts w:ascii="Times New Roman" w:hAnsi="Times New Roman" w:cs="Times New Roman"/>
          <w:bCs/>
          <w:sz w:val="24"/>
          <w:szCs w:val="24"/>
        </w:rPr>
        <w:t xml:space="preserve">. </w:t>
      </w:r>
    </w:p>
    <w:p w14:paraId="5F5ACAF4" w14:textId="1F0E71C5" w:rsidR="00674A44" w:rsidRPr="00674A44" w:rsidRDefault="00674A44" w:rsidP="00674A44">
      <w:pPr>
        <w:ind w:firstLine="709"/>
        <w:contextualSpacing/>
        <w:jc w:val="both"/>
        <w:rPr>
          <w:rFonts w:ascii="Times New Roman" w:hAnsi="Times New Roman" w:cs="Times New Roman"/>
          <w:bCs/>
          <w:sz w:val="24"/>
          <w:szCs w:val="24"/>
        </w:rPr>
      </w:pPr>
      <w:r w:rsidRPr="00674A4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674A44">
        <w:rPr>
          <w:rFonts w:ascii="Times New Roman" w:hAnsi="Times New Roman" w:cs="Times New Roman"/>
          <w:bCs/>
          <w:sz w:val="24"/>
          <w:szCs w:val="24"/>
        </w:rPr>
        <w:br/>
        <w:t xml:space="preserve">с учетом запросов конкретных работодателей. </w:t>
      </w:r>
    </w:p>
    <w:p w14:paraId="66877B03" w14:textId="56BA0013" w:rsidR="008E5210" w:rsidRPr="00674A44" w:rsidRDefault="006C279C" w:rsidP="00E83283">
      <w:pPr>
        <w:ind w:firstLine="709"/>
        <w:contextualSpacing/>
        <w:jc w:val="both"/>
        <w:rPr>
          <w:rFonts w:ascii="Times New Roman" w:eastAsia="Calibri" w:hAnsi="Times New Roman" w:cs="Times New Roman"/>
          <w:bCs/>
          <w:sz w:val="24"/>
          <w:szCs w:val="24"/>
          <w:lang w:eastAsia="en-US"/>
        </w:rPr>
      </w:pPr>
      <w:r w:rsidRPr="00674A4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7F779E" w:rsidRPr="00674A44">
        <w:rPr>
          <w:rFonts w:ascii="Times New Roman" w:eastAsia="Calibri" w:hAnsi="Times New Roman" w:cs="Times New Roman"/>
          <w:bCs/>
          <w:sz w:val="24"/>
          <w:szCs w:val="24"/>
          <w:lang w:eastAsia="en-US"/>
        </w:rPr>
        <w:t>специальности</w:t>
      </w:r>
      <w:r w:rsidR="008E5210" w:rsidRPr="00674A44">
        <w:rPr>
          <w:rFonts w:ascii="Times New Roman" w:eastAsia="Calibri" w:hAnsi="Times New Roman" w:cs="Times New Roman"/>
          <w:bCs/>
          <w:iCs/>
          <w:sz w:val="24"/>
          <w:szCs w:val="24"/>
          <w:lang w:eastAsia="en-US"/>
        </w:rPr>
        <w:t xml:space="preserve"> </w:t>
      </w:r>
      <w:r w:rsidR="007F779E" w:rsidRPr="00674A44">
        <w:rPr>
          <w:rFonts w:ascii="Times New Roman" w:hAnsi="Times New Roman"/>
          <w:bCs/>
          <w:iCs/>
          <w:sz w:val="24"/>
          <w:szCs w:val="24"/>
        </w:rPr>
        <w:t>35.02.08 Электротехнические системы</w:t>
      </w:r>
      <w:r w:rsidR="00674A44">
        <w:rPr>
          <w:rFonts w:ascii="Times New Roman" w:hAnsi="Times New Roman"/>
          <w:bCs/>
          <w:iCs/>
          <w:sz w:val="24"/>
          <w:szCs w:val="24"/>
        </w:rPr>
        <w:br/>
      </w:r>
      <w:r w:rsidR="007F779E" w:rsidRPr="00674A44">
        <w:rPr>
          <w:rFonts w:ascii="Times New Roman" w:hAnsi="Times New Roman"/>
          <w:bCs/>
          <w:iCs/>
          <w:sz w:val="24"/>
          <w:szCs w:val="24"/>
        </w:rPr>
        <w:t>в агропромышленном комплексе (АПК),</w:t>
      </w:r>
      <w:r w:rsidR="008E5210" w:rsidRPr="00674A44">
        <w:rPr>
          <w:rFonts w:ascii="Times New Roman" w:eastAsia="Calibri" w:hAnsi="Times New Roman" w:cs="Times New Roman"/>
          <w:bCs/>
          <w:sz w:val="24"/>
          <w:szCs w:val="24"/>
          <w:lang w:eastAsia="en-US"/>
        </w:rPr>
        <w:t xml:space="preserve"> планируемые результаты освоения образовательной программы, примерные условия образовательной деятельности.</w:t>
      </w:r>
    </w:p>
    <w:p w14:paraId="086A77E1" w14:textId="5392A656" w:rsidR="006C279C" w:rsidRPr="00674A44" w:rsidRDefault="006C279C" w:rsidP="008E5210">
      <w:pPr>
        <w:spacing w:after="0"/>
        <w:ind w:firstLine="709"/>
        <w:contextualSpacing/>
        <w:jc w:val="both"/>
        <w:rPr>
          <w:rFonts w:ascii="Times New Roman" w:hAnsi="Times New Roman" w:cs="Times New Roman"/>
          <w:bCs/>
          <w:sz w:val="24"/>
          <w:szCs w:val="24"/>
        </w:rPr>
      </w:pPr>
      <w:r w:rsidRPr="00674A44">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00391DDD" w:rsidRPr="00674A44">
        <w:rPr>
          <w:rFonts w:ascii="Times New Roman" w:hAnsi="Times New Roman" w:cs="Times New Roman"/>
          <w:bCs/>
          <w:sz w:val="24"/>
          <w:szCs w:val="24"/>
        </w:rPr>
        <w:br/>
      </w:r>
      <w:r w:rsidRPr="00674A44">
        <w:rPr>
          <w:rFonts w:ascii="Times New Roman" w:hAnsi="Times New Roman" w:cs="Times New Roman"/>
          <w:bCs/>
          <w:sz w:val="24"/>
          <w:szCs w:val="24"/>
        </w:rPr>
        <w:t>и предполагает вариативность для сетевой формы реализации образовательной программы.</w:t>
      </w:r>
    </w:p>
    <w:p w14:paraId="3063DD73" w14:textId="77777777" w:rsidR="00391DDD" w:rsidRPr="00674A44"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023361B1" w14:textId="77777777" w:rsidR="00391DDD" w:rsidRPr="00674A44"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08377FC6" w14:textId="77777777" w:rsidR="00391DDD" w:rsidRPr="00674A44"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542D7272" w14:textId="77777777" w:rsidR="00391DDD" w:rsidRPr="00674A44"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E8C73FE" w14:textId="77777777" w:rsidR="00391DDD" w:rsidRPr="00674A44"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D4ABA1B" w14:textId="77777777" w:rsidR="00391DDD" w:rsidRPr="00674A44"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56D267C3" w14:textId="77777777" w:rsidR="00391DDD" w:rsidRPr="00674A44"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0E38864" w14:textId="77777777" w:rsidR="00391DDD" w:rsidRPr="00674A44"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3F45B64" w14:textId="77777777" w:rsidR="00391DDD" w:rsidRPr="00674A44"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2062D6DC"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0AD96CFF"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tbl>
      <w:tblPr>
        <w:tblW w:w="9601" w:type="dxa"/>
        <w:tblLook w:val="04A0" w:firstRow="1" w:lastRow="0" w:firstColumn="1" w:lastColumn="0" w:noHBand="0" w:noVBand="1"/>
      </w:tblPr>
      <w:tblGrid>
        <w:gridCol w:w="4928"/>
        <w:gridCol w:w="4673"/>
      </w:tblGrid>
      <w:tr w:rsidR="00391DDD" w:rsidRPr="00391DDD" w14:paraId="419533DE" w14:textId="77777777" w:rsidTr="000C6C26">
        <w:tc>
          <w:tcPr>
            <w:tcW w:w="4928" w:type="dxa"/>
            <w:shd w:val="clear" w:color="auto" w:fill="auto"/>
          </w:tcPr>
          <w:p w14:paraId="2E89FBF2" w14:textId="77777777" w:rsidR="00391DDD" w:rsidRPr="00391DDD" w:rsidRDefault="00391DDD" w:rsidP="00391DDD">
            <w:pPr>
              <w:spacing w:after="0" w:line="240" w:lineRule="auto"/>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 xml:space="preserve">Организация-разработчик: </w:t>
            </w:r>
          </w:p>
          <w:p w14:paraId="7E933A9E" w14:textId="77777777" w:rsidR="00391DDD" w:rsidRPr="00391DDD" w:rsidRDefault="00391DDD" w:rsidP="00391DDD">
            <w:pPr>
              <w:spacing w:after="0" w:line="240" w:lineRule="auto"/>
              <w:rPr>
                <w:rFonts w:ascii="Times New Roman" w:eastAsia="Calibri" w:hAnsi="Times New Roman" w:cs="Times New Roman"/>
                <w:lang w:eastAsia="en-US"/>
              </w:rPr>
            </w:pPr>
          </w:p>
        </w:tc>
        <w:tc>
          <w:tcPr>
            <w:tcW w:w="4673" w:type="dxa"/>
            <w:shd w:val="clear" w:color="auto" w:fill="auto"/>
          </w:tcPr>
          <w:p w14:paraId="713CB914" w14:textId="2F0801A5" w:rsidR="00391DDD" w:rsidRPr="00391DDD" w:rsidRDefault="007434D3" w:rsidP="00391DDD">
            <w:pPr>
              <w:spacing w:after="0" w:line="240" w:lineRule="auto"/>
              <w:rPr>
                <w:rFonts w:ascii="Times New Roman" w:eastAsia="Calibri" w:hAnsi="Times New Roman" w:cs="Times New Roman"/>
                <w:lang w:eastAsia="en-US"/>
              </w:rPr>
            </w:pPr>
            <w:r w:rsidRPr="00674A44">
              <w:rPr>
                <w:rFonts w:ascii="Times New Roman" w:eastAsia="Calibri" w:hAnsi="Times New Roman" w:cs="Times New Roman"/>
                <w:sz w:val="24"/>
                <w:szCs w:val="24"/>
                <w:lang w:eastAsia="en-US"/>
              </w:rPr>
              <w:t>ФГБОУ ДПО «Институт развития профессионального образования»</w:t>
            </w:r>
          </w:p>
        </w:tc>
      </w:tr>
      <w:tr w:rsidR="00391DDD" w:rsidRPr="00391DDD" w14:paraId="0C8601EC" w14:textId="77777777" w:rsidTr="000C6C26">
        <w:tc>
          <w:tcPr>
            <w:tcW w:w="4928" w:type="dxa"/>
            <w:shd w:val="clear" w:color="auto" w:fill="auto"/>
          </w:tcPr>
          <w:p w14:paraId="13F3B261" w14:textId="77777777" w:rsidR="00391DDD" w:rsidRPr="00391DDD" w:rsidRDefault="00391DDD" w:rsidP="00391DDD">
            <w:pPr>
              <w:spacing w:after="0" w:line="240" w:lineRule="auto"/>
              <w:jc w:val="both"/>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Экспертные организации:</w:t>
            </w:r>
          </w:p>
          <w:p w14:paraId="070EE7D7" w14:textId="77777777" w:rsidR="00391DDD" w:rsidRPr="00391DDD" w:rsidRDefault="00391DDD" w:rsidP="00391DDD">
            <w:pPr>
              <w:spacing w:after="0" w:line="240" w:lineRule="auto"/>
              <w:rPr>
                <w:rFonts w:ascii="Times New Roman" w:eastAsia="Calibri" w:hAnsi="Times New Roman" w:cs="Times New Roman"/>
                <w:lang w:eastAsia="en-US"/>
              </w:rPr>
            </w:pPr>
          </w:p>
        </w:tc>
        <w:tc>
          <w:tcPr>
            <w:tcW w:w="4673" w:type="dxa"/>
            <w:shd w:val="clear" w:color="auto" w:fill="auto"/>
          </w:tcPr>
          <w:p w14:paraId="61E0EA36" w14:textId="77777777" w:rsidR="00391DDD" w:rsidRPr="00391DDD" w:rsidRDefault="00391DDD" w:rsidP="00391DDD">
            <w:pPr>
              <w:spacing w:after="0" w:line="240" w:lineRule="auto"/>
              <w:rPr>
                <w:rFonts w:ascii="Times New Roman" w:eastAsia="Calibri" w:hAnsi="Times New Roman" w:cs="Times New Roman"/>
                <w:lang w:eastAsia="en-US"/>
              </w:rPr>
            </w:pPr>
          </w:p>
        </w:tc>
      </w:tr>
    </w:tbl>
    <w:p w14:paraId="2DFDE84E" w14:textId="77777777" w:rsidR="00061F02" w:rsidRPr="001C33BF" w:rsidRDefault="00061F02" w:rsidP="00061F02">
      <w:pPr>
        <w:suppressAutoHyphens/>
        <w:jc w:val="both"/>
        <w:rPr>
          <w:rFonts w:ascii="Times New Roman" w:hAnsi="Times New Roman" w:cs="Times New Roman"/>
          <w:bCs/>
          <w:sz w:val="24"/>
          <w:szCs w:val="24"/>
        </w:rPr>
      </w:pPr>
    </w:p>
    <w:p w14:paraId="00C5C85D" w14:textId="77777777" w:rsidR="00DA708E" w:rsidRPr="001C33BF" w:rsidRDefault="00DA708E" w:rsidP="0065119C">
      <w:pPr>
        <w:jc w:val="center"/>
        <w:rPr>
          <w:rFonts w:ascii="Times New Roman" w:hAnsi="Times New Roman" w:cs="Times New Roman"/>
          <w:sz w:val="24"/>
          <w:szCs w:val="24"/>
        </w:rPr>
        <w:sectPr w:rsidR="00DA708E" w:rsidRPr="001C33BF" w:rsidSect="00607A29">
          <w:headerReference w:type="default" r:id="rId8"/>
          <w:pgSz w:w="11906" w:h="16838"/>
          <w:pgMar w:top="1134" w:right="567" w:bottom="1134" w:left="1701" w:header="709" w:footer="709" w:gutter="0"/>
          <w:cols w:space="708"/>
          <w:titlePg/>
          <w:docGrid w:linePitch="360"/>
        </w:sectPr>
      </w:pPr>
    </w:p>
    <w:p w14:paraId="5103A203" w14:textId="7174C01A" w:rsidR="00A24ECC" w:rsidRDefault="00A24ECC" w:rsidP="00EF48C1">
      <w:pPr>
        <w:spacing w:after="0" w:line="240" w:lineRule="auto"/>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26FA96AA" w14:textId="77777777" w:rsidR="00EF48C1" w:rsidRPr="001C33BF" w:rsidRDefault="00EF48C1" w:rsidP="00EF48C1">
      <w:pPr>
        <w:spacing w:after="0" w:line="240" w:lineRule="auto"/>
        <w:jc w:val="center"/>
        <w:rPr>
          <w:rFonts w:ascii="Times New Roman" w:hAnsi="Times New Roman" w:cs="Times New Roman"/>
          <w:b/>
          <w:sz w:val="28"/>
          <w:szCs w:val="28"/>
        </w:rPr>
      </w:pPr>
    </w:p>
    <w:p w14:paraId="61989E16" w14:textId="77777777" w:rsidR="00607A29" w:rsidRPr="00607A29" w:rsidRDefault="00607A29" w:rsidP="00607A29">
      <w:pPr>
        <w:tabs>
          <w:tab w:val="right" w:leader="dot" w:pos="10205"/>
        </w:tabs>
        <w:spacing w:after="0" w:line="240" w:lineRule="auto"/>
        <w:rPr>
          <w:rFonts w:ascii="Times New Roman" w:eastAsia="Calibri" w:hAnsi="Times New Roman" w:cs="Times New Roman"/>
          <w:b/>
          <w:sz w:val="24"/>
          <w:szCs w:val="24"/>
          <w:lang w:eastAsia="en-US"/>
        </w:rPr>
      </w:pPr>
      <w:r w:rsidRPr="00607A29">
        <w:rPr>
          <w:rFonts w:ascii="Times New Roman" w:eastAsia="Calibri" w:hAnsi="Times New Roman" w:cs="Times New Roman"/>
          <w:b/>
          <w:sz w:val="24"/>
          <w:szCs w:val="24"/>
          <w:lang w:eastAsia="en-US"/>
        </w:rPr>
        <w:t>Раздел 1. Общие положения</w:t>
      </w:r>
      <w:r w:rsidRPr="00607A29">
        <w:rPr>
          <w:rFonts w:ascii="Times New Roman" w:eastAsia="Calibri" w:hAnsi="Times New Roman" w:cs="Times New Roman"/>
          <w:b/>
          <w:sz w:val="24"/>
          <w:szCs w:val="24"/>
          <w:lang w:eastAsia="en-US"/>
        </w:rPr>
        <w:tab/>
        <w:t>4</w:t>
      </w:r>
    </w:p>
    <w:p w14:paraId="36F59101" w14:textId="20498316" w:rsidR="00607A29" w:rsidRPr="00607A29" w:rsidRDefault="00607A29" w:rsidP="00607A29">
      <w:pPr>
        <w:tabs>
          <w:tab w:val="right" w:leader="dot" w:pos="10205"/>
        </w:tabs>
        <w:spacing w:after="0" w:line="240" w:lineRule="auto"/>
        <w:rPr>
          <w:rFonts w:ascii="Times New Roman" w:eastAsia="Calibri" w:hAnsi="Times New Roman" w:cs="Times New Roman"/>
          <w:b/>
          <w:sz w:val="24"/>
          <w:szCs w:val="24"/>
          <w:lang w:eastAsia="en-US"/>
        </w:rPr>
      </w:pPr>
      <w:r w:rsidRPr="00607A29">
        <w:rPr>
          <w:rFonts w:ascii="Times New Roman" w:eastAsia="Calibri" w:hAnsi="Times New Roman" w:cs="Times New Roman"/>
          <w:b/>
          <w:sz w:val="24"/>
          <w:szCs w:val="24"/>
          <w:lang w:eastAsia="en-US"/>
        </w:rPr>
        <w:t xml:space="preserve">Раздел 2. Общая характеристика образовательной программы </w:t>
      </w:r>
      <w:r w:rsidRPr="00607A29">
        <w:rPr>
          <w:rFonts w:ascii="Times New Roman" w:eastAsia="Calibri" w:hAnsi="Times New Roman" w:cs="Times New Roman"/>
          <w:b/>
          <w:sz w:val="24"/>
          <w:szCs w:val="24"/>
          <w:lang w:eastAsia="en-US"/>
        </w:rPr>
        <w:br/>
        <w:t>с учетом сетевой формы реализации программы</w:t>
      </w:r>
      <w:r w:rsidRPr="00607A29">
        <w:rPr>
          <w:rFonts w:ascii="Times New Roman" w:eastAsia="Calibri" w:hAnsi="Times New Roman" w:cs="Times New Roman"/>
          <w:b/>
          <w:sz w:val="24"/>
          <w:szCs w:val="24"/>
          <w:lang w:eastAsia="en-US"/>
        </w:rPr>
        <w:tab/>
      </w:r>
      <w:r>
        <w:rPr>
          <w:rFonts w:ascii="Times New Roman" w:eastAsia="Calibri" w:hAnsi="Times New Roman" w:cs="Times New Roman"/>
          <w:b/>
          <w:sz w:val="24"/>
          <w:szCs w:val="24"/>
          <w:lang w:eastAsia="en-US"/>
        </w:rPr>
        <w:t>5</w:t>
      </w:r>
    </w:p>
    <w:p w14:paraId="05C89322" w14:textId="77777777" w:rsidR="00607A29" w:rsidRPr="00607A29" w:rsidRDefault="00607A29" w:rsidP="00607A29">
      <w:pPr>
        <w:tabs>
          <w:tab w:val="right" w:leader="dot" w:pos="10205"/>
        </w:tabs>
        <w:spacing w:after="0" w:line="240" w:lineRule="auto"/>
        <w:rPr>
          <w:rFonts w:ascii="Times New Roman" w:eastAsia="Calibri" w:hAnsi="Times New Roman" w:cs="Times New Roman"/>
          <w:b/>
          <w:sz w:val="24"/>
          <w:szCs w:val="24"/>
          <w:lang w:eastAsia="en-US"/>
        </w:rPr>
      </w:pPr>
      <w:r w:rsidRPr="00607A29">
        <w:rPr>
          <w:rFonts w:ascii="Times New Roman" w:eastAsia="Calibri" w:hAnsi="Times New Roman" w:cs="Times New Roman"/>
          <w:b/>
          <w:sz w:val="24"/>
          <w:szCs w:val="24"/>
          <w:lang w:eastAsia="en-US"/>
        </w:rPr>
        <w:t>Раздел 3. Характеристика профессиональной деятельности выпускника</w:t>
      </w:r>
      <w:r w:rsidRPr="00607A29">
        <w:rPr>
          <w:rFonts w:ascii="Times New Roman" w:eastAsia="Calibri" w:hAnsi="Times New Roman" w:cs="Times New Roman"/>
          <w:b/>
          <w:sz w:val="24"/>
          <w:szCs w:val="24"/>
          <w:lang w:eastAsia="en-US"/>
        </w:rPr>
        <w:tab/>
        <w:t>6</w:t>
      </w:r>
    </w:p>
    <w:p w14:paraId="7AC12291" w14:textId="77777777" w:rsidR="00607A29" w:rsidRPr="00607A29" w:rsidRDefault="00607A29" w:rsidP="00607A29">
      <w:pPr>
        <w:tabs>
          <w:tab w:val="right" w:leader="dot" w:pos="10205"/>
        </w:tabs>
        <w:spacing w:after="0" w:line="240" w:lineRule="auto"/>
        <w:rPr>
          <w:rFonts w:ascii="Times New Roman" w:eastAsia="Calibri" w:hAnsi="Times New Roman" w:cs="Times New Roman"/>
          <w:b/>
          <w:sz w:val="24"/>
          <w:szCs w:val="24"/>
          <w:lang w:eastAsia="en-US"/>
        </w:rPr>
      </w:pPr>
      <w:r w:rsidRPr="00607A29">
        <w:rPr>
          <w:rFonts w:ascii="Times New Roman" w:eastAsia="Calibri" w:hAnsi="Times New Roman" w:cs="Times New Roman"/>
          <w:b/>
          <w:sz w:val="24"/>
          <w:szCs w:val="24"/>
          <w:lang w:eastAsia="en-US"/>
        </w:rPr>
        <w:t>Раздел 4. Планируемые результаты освоения образовательной программы</w:t>
      </w:r>
      <w:r w:rsidRPr="00607A29">
        <w:rPr>
          <w:rFonts w:ascii="Times New Roman" w:eastAsia="Calibri" w:hAnsi="Times New Roman" w:cs="Times New Roman"/>
          <w:b/>
          <w:sz w:val="24"/>
          <w:szCs w:val="24"/>
          <w:lang w:eastAsia="en-US"/>
        </w:rPr>
        <w:tab/>
        <w:t>6</w:t>
      </w:r>
    </w:p>
    <w:p w14:paraId="5E57FCC0" w14:textId="3260BFB3" w:rsidR="00607A29" w:rsidRPr="00607A29" w:rsidRDefault="00607A29" w:rsidP="00607A29">
      <w:pPr>
        <w:tabs>
          <w:tab w:val="right" w:leader="dot" w:pos="10205"/>
        </w:tabs>
        <w:spacing w:after="0" w:line="240" w:lineRule="auto"/>
        <w:rPr>
          <w:rFonts w:ascii="Times New Roman" w:eastAsia="Calibri" w:hAnsi="Times New Roman" w:cs="Times New Roman"/>
          <w:bCs/>
          <w:sz w:val="24"/>
          <w:szCs w:val="24"/>
          <w:lang w:eastAsia="en-US"/>
        </w:rPr>
      </w:pPr>
      <w:r w:rsidRPr="00607A29">
        <w:rPr>
          <w:rFonts w:ascii="Times New Roman" w:eastAsia="Calibri" w:hAnsi="Times New Roman" w:cs="Times New Roman"/>
          <w:bCs/>
          <w:sz w:val="24"/>
          <w:szCs w:val="24"/>
          <w:lang w:eastAsia="en-US"/>
        </w:rPr>
        <w:t>4.1. Общие компетенции</w:t>
      </w:r>
      <w:r w:rsidRPr="00607A29">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6</w:t>
      </w:r>
    </w:p>
    <w:p w14:paraId="70883720" w14:textId="222A84B3" w:rsidR="00607A29" w:rsidRPr="00607A29" w:rsidRDefault="00607A29" w:rsidP="00607A29">
      <w:pPr>
        <w:tabs>
          <w:tab w:val="right" w:leader="dot" w:pos="10205"/>
        </w:tabs>
        <w:spacing w:after="0" w:line="240" w:lineRule="auto"/>
        <w:rPr>
          <w:rFonts w:ascii="Times New Roman" w:eastAsia="Calibri" w:hAnsi="Times New Roman" w:cs="Times New Roman"/>
          <w:bCs/>
          <w:sz w:val="24"/>
          <w:szCs w:val="24"/>
          <w:lang w:eastAsia="en-US"/>
        </w:rPr>
      </w:pPr>
      <w:r w:rsidRPr="00607A29">
        <w:rPr>
          <w:rFonts w:ascii="Times New Roman" w:eastAsia="Calibri" w:hAnsi="Times New Roman" w:cs="Times New Roman"/>
          <w:bCs/>
          <w:sz w:val="24"/>
          <w:szCs w:val="24"/>
          <w:lang w:eastAsia="en-US"/>
        </w:rPr>
        <w:t>4.2. Профессиональные компетенции</w:t>
      </w:r>
      <w:r w:rsidRPr="00607A29">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11</w:t>
      </w:r>
    </w:p>
    <w:p w14:paraId="34B7BD9D" w14:textId="607E2B61" w:rsidR="00607A29" w:rsidRPr="00607A29" w:rsidRDefault="00607A29" w:rsidP="00607A29">
      <w:pPr>
        <w:tabs>
          <w:tab w:val="right" w:leader="dot" w:pos="10205"/>
        </w:tabs>
        <w:spacing w:after="0" w:line="240" w:lineRule="auto"/>
        <w:rPr>
          <w:rFonts w:ascii="Times New Roman" w:eastAsia="Calibri" w:hAnsi="Times New Roman" w:cs="Times New Roman"/>
          <w:b/>
          <w:sz w:val="24"/>
          <w:szCs w:val="24"/>
          <w:lang w:eastAsia="en-US"/>
        </w:rPr>
      </w:pPr>
      <w:r w:rsidRPr="00607A29">
        <w:rPr>
          <w:rFonts w:ascii="Times New Roman" w:eastAsia="Calibri" w:hAnsi="Times New Roman" w:cs="Times New Roman"/>
          <w:b/>
          <w:sz w:val="24"/>
          <w:szCs w:val="24"/>
          <w:lang w:eastAsia="en-US"/>
        </w:rPr>
        <w:t>Раздел 5. Примерная структура образовательной программы</w:t>
      </w:r>
      <w:r w:rsidRPr="00607A29">
        <w:rPr>
          <w:rFonts w:ascii="Times New Roman" w:eastAsia="Calibri" w:hAnsi="Times New Roman" w:cs="Times New Roman"/>
          <w:b/>
          <w:sz w:val="24"/>
          <w:szCs w:val="24"/>
          <w:lang w:eastAsia="en-US"/>
        </w:rPr>
        <w:tab/>
      </w:r>
      <w:r>
        <w:rPr>
          <w:rFonts w:ascii="Times New Roman" w:eastAsia="Calibri" w:hAnsi="Times New Roman" w:cs="Times New Roman"/>
          <w:b/>
          <w:sz w:val="24"/>
          <w:szCs w:val="24"/>
          <w:lang w:eastAsia="en-US"/>
        </w:rPr>
        <w:t>23</w:t>
      </w:r>
    </w:p>
    <w:p w14:paraId="07F1F499" w14:textId="4B1E34AF" w:rsidR="00607A29" w:rsidRPr="00607A29" w:rsidRDefault="00607A29" w:rsidP="00607A29">
      <w:pPr>
        <w:tabs>
          <w:tab w:val="right" w:leader="dot" w:pos="10205"/>
        </w:tabs>
        <w:spacing w:after="0" w:line="240" w:lineRule="auto"/>
        <w:rPr>
          <w:rFonts w:ascii="Times New Roman" w:eastAsia="Calibri" w:hAnsi="Times New Roman" w:cs="Times New Roman"/>
          <w:bCs/>
          <w:sz w:val="24"/>
          <w:szCs w:val="24"/>
          <w:lang w:eastAsia="en-US"/>
        </w:rPr>
      </w:pPr>
      <w:r w:rsidRPr="00607A29">
        <w:rPr>
          <w:rFonts w:ascii="Times New Roman" w:eastAsia="Calibri" w:hAnsi="Times New Roman" w:cs="Times New Roman"/>
          <w:bCs/>
          <w:sz w:val="24"/>
          <w:szCs w:val="24"/>
          <w:lang w:eastAsia="en-US"/>
        </w:rPr>
        <w:t>5.1. Примерный учебный план</w:t>
      </w:r>
      <w:r w:rsidRPr="00607A29">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23</w:t>
      </w:r>
    </w:p>
    <w:p w14:paraId="68414CC6" w14:textId="48FBF823" w:rsidR="00607A29" w:rsidRPr="00607A29" w:rsidRDefault="00607A29" w:rsidP="00607A29">
      <w:pPr>
        <w:tabs>
          <w:tab w:val="right" w:leader="dot" w:pos="10205"/>
        </w:tabs>
        <w:spacing w:after="0" w:line="240" w:lineRule="auto"/>
        <w:rPr>
          <w:rFonts w:ascii="Times New Roman" w:eastAsia="Calibri" w:hAnsi="Times New Roman" w:cs="Times New Roman"/>
          <w:bCs/>
          <w:sz w:val="24"/>
          <w:szCs w:val="24"/>
          <w:lang w:eastAsia="en-US"/>
        </w:rPr>
      </w:pPr>
      <w:r w:rsidRPr="00607A29">
        <w:rPr>
          <w:rFonts w:ascii="Times New Roman" w:eastAsia="Calibri" w:hAnsi="Times New Roman" w:cs="Times New Roman"/>
          <w:bCs/>
          <w:sz w:val="24"/>
          <w:szCs w:val="24"/>
          <w:lang w:eastAsia="en-US"/>
        </w:rPr>
        <w:t>5.2. Примерный план обучения на предприятии (на рабочем месте)</w:t>
      </w:r>
      <w:r w:rsidRPr="00607A29">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24</w:t>
      </w:r>
    </w:p>
    <w:p w14:paraId="2C2B34CD" w14:textId="25987368" w:rsidR="00607A29" w:rsidRPr="00607A29" w:rsidRDefault="00607A29" w:rsidP="00607A29">
      <w:pPr>
        <w:tabs>
          <w:tab w:val="right" w:leader="dot" w:pos="10205"/>
        </w:tabs>
        <w:spacing w:after="0" w:line="240" w:lineRule="auto"/>
        <w:rPr>
          <w:rFonts w:ascii="Times New Roman" w:eastAsia="Calibri" w:hAnsi="Times New Roman" w:cs="Times New Roman"/>
          <w:bCs/>
          <w:sz w:val="24"/>
          <w:szCs w:val="24"/>
          <w:lang w:eastAsia="en-US"/>
        </w:rPr>
      </w:pPr>
      <w:r w:rsidRPr="00607A29">
        <w:rPr>
          <w:rFonts w:ascii="Times New Roman" w:eastAsia="Calibri" w:hAnsi="Times New Roman" w:cs="Times New Roman"/>
          <w:bCs/>
          <w:sz w:val="24"/>
          <w:szCs w:val="24"/>
          <w:lang w:eastAsia="en-US"/>
        </w:rPr>
        <w:t>5.3. Примерный календарный учебный график</w:t>
      </w:r>
      <w:r w:rsidRPr="00607A29">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25</w:t>
      </w:r>
    </w:p>
    <w:p w14:paraId="10957365" w14:textId="68DE747B" w:rsidR="00607A29" w:rsidRPr="00607A29" w:rsidRDefault="00607A29" w:rsidP="00607A29">
      <w:pPr>
        <w:tabs>
          <w:tab w:val="right" w:leader="dot" w:pos="10205"/>
        </w:tabs>
        <w:spacing w:after="0" w:line="240" w:lineRule="auto"/>
        <w:rPr>
          <w:rFonts w:ascii="Times New Roman" w:eastAsia="Calibri" w:hAnsi="Times New Roman" w:cs="Times New Roman"/>
          <w:bCs/>
          <w:sz w:val="24"/>
          <w:szCs w:val="24"/>
          <w:lang w:eastAsia="en-US"/>
        </w:rPr>
      </w:pPr>
      <w:r w:rsidRPr="00607A29">
        <w:rPr>
          <w:rFonts w:ascii="Times New Roman" w:eastAsia="Calibri" w:hAnsi="Times New Roman" w:cs="Times New Roman"/>
          <w:bCs/>
          <w:sz w:val="24"/>
          <w:szCs w:val="24"/>
          <w:lang w:eastAsia="en-US"/>
        </w:rPr>
        <w:t>5.4. Примерная рабочая программа воспитания</w:t>
      </w:r>
      <w:r w:rsidRPr="00607A29">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27</w:t>
      </w:r>
    </w:p>
    <w:p w14:paraId="507891C7" w14:textId="6C39AF99" w:rsidR="00607A29" w:rsidRPr="00607A29" w:rsidRDefault="00607A29" w:rsidP="00607A29">
      <w:pPr>
        <w:tabs>
          <w:tab w:val="right" w:leader="dot" w:pos="10205"/>
        </w:tabs>
        <w:spacing w:after="0" w:line="240" w:lineRule="auto"/>
        <w:rPr>
          <w:rFonts w:ascii="Times New Roman" w:eastAsia="Calibri" w:hAnsi="Times New Roman" w:cs="Times New Roman"/>
          <w:b/>
          <w:sz w:val="24"/>
          <w:szCs w:val="24"/>
          <w:lang w:eastAsia="en-US"/>
        </w:rPr>
      </w:pPr>
      <w:r w:rsidRPr="00607A29">
        <w:rPr>
          <w:rFonts w:ascii="Times New Roman" w:eastAsia="Calibri" w:hAnsi="Times New Roman" w:cs="Times New Roman"/>
          <w:b/>
          <w:sz w:val="24"/>
          <w:szCs w:val="24"/>
          <w:lang w:eastAsia="en-US"/>
        </w:rPr>
        <w:t>Раздел 6. Примерные условия реализации образовательной программы</w:t>
      </w:r>
      <w:r w:rsidRPr="00607A29">
        <w:rPr>
          <w:rFonts w:ascii="Times New Roman" w:eastAsia="Calibri" w:hAnsi="Times New Roman" w:cs="Times New Roman"/>
          <w:b/>
          <w:sz w:val="24"/>
          <w:szCs w:val="24"/>
          <w:lang w:eastAsia="en-US"/>
        </w:rPr>
        <w:tab/>
      </w:r>
      <w:r>
        <w:rPr>
          <w:rFonts w:ascii="Times New Roman" w:eastAsia="Calibri" w:hAnsi="Times New Roman" w:cs="Times New Roman"/>
          <w:b/>
          <w:sz w:val="24"/>
          <w:szCs w:val="24"/>
          <w:lang w:eastAsia="en-US"/>
        </w:rPr>
        <w:t>27</w:t>
      </w:r>
    </w:p>
    <w:p w14:paraId="3C7D5FF3" w14:textId="6B5C825A" w:rsidR="00607A29" w:rsidRPr="00607A29" w:rsidRDefault="00607A29" w:rsidP="00607A29">
      <w:pPr>
        <w:tabs>
          <w:tab w:val="right" w:leader="dot" w:pos="10205"/>
        </w:tabs>
        <w:spacing w:after="0" w:line="240" w:lineRule="auto"/>
        <w:rPr>
          <w:rFonts w:ascii="Times New Roman" w:eastAsia="Calibri" w:hAnsi="Times New Roman" w:cs="Times New Roman"/>
          <w:bCs/>
          <w:sz w:val="24"/>
          <w:szCs w:val="24"/>
          <w:lang w:eastAsia="en-US"/>
        </w:rPr>
      </w:pPr>
      <w:r w:rsidRPr="00607A29">
        <w:rPr>
          <w:rFonts w:ascii="Times New Roman" w:eastAsia="Calibri" w:hAnsi="Times New Roman" w:cs="Times New Roman"/>
          <w:bCs/>
          <w:sz w:val="24"/>
          <w:szCs w:val="24"/>
          <w:lang w:eastAsia="en-US"/>
        </w:rPr>
        <w:t xml:space="preserve">6.1. Требования к материально-техническому обеспечению </w:t>
      </w:r>
      <w:r w:rsidRPr="00607A29">
        <w:rPr>
          <w:rFonts w:ascii="Times New Roman" w:eastAsia="Calibri" w:hAnsi="Times New Roman" w:cs="Times New Roman"/>
          <w:bCs/>
          <w:sz w:val="24"/>
          <w:szCs w:val="24"/>
          <w:lang w:eastAsia="en-US"/>
        </w:rPr>
        <w:br/>
        <w:t>образовательной программы</w:t>
      </w:r>
      <w:r w:rsidRPr="00607A29">
        <w:rPr>
          <w:rFonts w:ascii="Times New Roman" w:eastAsia="Calibri" w:hAnsi="Times New Roman" w:cs="Times New Roman"/>
          <w:bCs/>
          <w:sz w:val="24"/>
          <w:szCs w:val="24"/>
          <w:lang w:eastAsia="en-US"/>
        </w:rPr>
        <w:tab/>
        <w:t>2</w:t>
      </w:r>
      <w:r>
        <w:rPr>
          <w:rFonts w:ascii="Times New Roman" w:eastAsia="Calibri" w:hAnsi="Times New Roman" w:cs="Times New Roman"/>
          <w:bCs/>
          <w:sz w:val="24"/>
          <w:szCs w:val="24"/>
          <w:lang w:eastAsia="en-US"/>
        </w:rPr>
        <w:t>7</w:t>
      </w:r>
    </w:p>
    <w:p w14:paraId="30D6D342" w14:textId="648ED16C" w:rsidR="00607A29" w:rsidRPr="00607A29" w:rsidRDefault="00607A29" w:rsidP="00607A29">
      <w:pPr>
        <w:tabs>
          <w:tab w:val="right" w:leader="dot" w:pos="10205"/>
        </w:tabs>
        <w:spacing w:after="0" w:line="240" w:lineRule="auto"/>
        <w:rPr>
          <w:rFonts w:ascii="Times New Roman" w:eastAsia="Calibri" w:hAnsi="Times New Roman" w:cs="Times New Roman"/>
          <w:bCs/>
          <w:sz w:val="24"/>
          <w:szCs w:val="24"/>
          <w:lang w:eastAsia="en-US"/>
        </w:rPr>
      </w:pPr>
      <w:r w:rsidRPr="00607A29">
        <w:rPr>
          <w:rFonts w:ascii="Times New Roman" w:eastAsia="Calibri" w:hAnsi="Times New Roman" w:cs="Times New Roman"/>
          <w:bCs/>
          <w:sz w:val="24"/>
          <w:szCs w:val="24"/>
          <w:lang w:eastAsia="en-US"/>
        </w:rPr>
        <w:t>6.2. Требования к учебно-методическому обеспечению образовательной программы</w:t>
      </w:r>
      <w:r w:rsidRPr="00607A29">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43</w:t>
      </w:r>
    </w:p>
    <w:p w14:paraId="3C73469F" w14:textId="7EFFEFC6" w:rsidR="00607A29" w:rsidRPr="00607A29" w:rsidRDefault="00607A29" w:rsidP="00607A29">
      <w:pPr>
        <w:tabs>
          <w:tab w:val="right" w:leader="dot" w:pos="10205"/>
        </w:tabs>
        <w:spacing w:after="0" w:line="240" w:lineRule="auto"/>
        <w:rPr>
          <w:rFonts w:ascii="Times New Roman" w:eastAsia="Calibri" w:hAnsi="Times New Roman" w:cs="Times New Roman"/>
          <w:bCs/>
          <w:sz w:val="24"/>
          <w:szCs w:val="24"/>
          <w:lang w:eastAsia="en-US"/>
        </w:rPr>
      </w:pPr>
      <w:r w:rsidRPr="00607A29">
        <w:rPr>
          <w:rFonts w:ascii="Times New Roman" w:eastAsia="Calibri" w:hAnsi="Times New Roman" w:cs="Times New Roman"/>
          <w:bCs/>
          <w:sz w:val="24"/>
          <w:szCs w:val="24"/>
          <w:lang w:eastAsia="en-US"/>
        </w:rPr>
        <w:t>6.3. Требования к практической подготовке обучающихся</w:t>
      </w:r>
      <w:r w:rsidRPr="00607A29">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43</w:t>
      </w:r>
    </w:p>
    <w:p w14:paraId="2D690BB8" w14:textId="7B555970" w:rsidR="00607A29" w:rsidRPr="00607A29" w:rsidRDefault="00607A29" w:rsidP="00607A29">
      <w:pPr>
        <w:tabs>
          <w:tab w:val="right" w:leader="dot" w:pos="10205"/>
        </w:tabs>
        <w:spacing w:after="0" w:line="240" w:lineRule="auto"/>
        <w:rPr>
          <w:rFonts w:ascii="Times New Roman" w:eastAsia="Calibri" w:hAnsi="Times New Roman" w:cs="Times New Roman"/>
          <w:bCs/>
          <w:sz w:val="24"/>
          <w:szCs w:val="24"/>
          <w:lang w:eastAsia="en-US"/>
        </w:rPr>
      </w:pPr>
      <w:r w:rsidRPr="00607A29">
        <w:rPr>
          <w:rFonts w:ascii="Times New Roman" w:eastAsia="Calibri" w:hAnsi="Times New Roman" w:cs="Times New Roman"/>
          <w:bCs/>
          <w:sz w:val="24"/>
          <w:szCs w:val="24"/>
          <w:lang w:eastAsia="en-US"/>
        </w:rPr>
        <w:t>6.4. Требования к организации воспитания обучающихся</w:t>
      </w:r>
      <w:r w:rsidRPr="00607A29">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44</w:t>
      </w:r>
    </w:p>
    <w:p w14:paraId="31F35009" w14:textId="71AE8F0B" w:rsidR="00607A29" w:rsidRPr="00607A29" w:rsidRDefault="00607A29" w:rsidP="00607A29">
      <w:pPr>
        <w:tabs>
          <w:tab w:val="right" w:leader="dot" w:pos="10205"/>
        </w:tabs>
        <w:spacing w:after="0" w:line="240" w:lineRule="auto"/>
        <w:rPr>
          <w:rFonts w:ascii="Times New Roman" w:eastAsia="Calibri" w:hAnsi="Times New Roman" w:cs="Times New Roman"/>
          <w:bCs/>
          <w:sz w:val="24"/>
          <w:szCs w:val="24"/>
          <w:lang w:eastAsia="en-US"/>
        </w:rPr>
      </w:pPr>
      <w:r w:rsidRPr="00607A29">
        <w:rPr>
          <w:rFonts w:ascii="Times New Roman" w:eastAsia="Calibri" w:hAnsi="Times New Roman" w:cs="Times New Roman"/>
          <w:bCs/>
          <w:sz w:val="24"/>
          <w:szCs w:val="24"/>
          <w:lang w:eastAsia="en-US"/>
        </w:rPr>
        <w:t>6.5. Требования к кадровым условиям реализации образовательной программы</w:t>
      </w:r>
      <w:r w:rsidRPr="00607A29">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44</w:t>
      </w:r>
    </w:p>
    <w:p w14:paraId="5E5239F7" w14:textId="7A5E98CD" w:rsidR="00607A29" w:rsidRPr="00607A29" w:rsidRDefault="00607A29" w:rsidP="00607A29">
      <w:pPr>
        <w:tabs>
          <w:tab w:val="right" w:leader="dot" w:pos="10205"/>
        </w:tabs>
        <w:spacing w:after="0" w:line="240" w:lineRule="auto"/>
        <w:rPr>
          <w:rFonts w:ascii="Times New Roman" w:eastAsia="Calibri" w:hAnsi="Times New Roman" w:cs="Times New Roman"/>
          <w:bCs/>
          <w:sz w:val="24"/>
          <w:szCs w:val="24"/>
          <w:lang w:eastAsia="en-US"/>
        </w:rPr>
      </w:pPr>
      <w:r w:rsidRPr="00607A29">
        <w:rPr>
          <w:rFonts w:ascii="Times New Roman" w:eastAsia="Calibri" w:hAnsi="Times New Roman" w:cs="Times New Roman"/>
          <w:bCs/>
          <w:sz w:val="24"/>
          <w:szCs w:val="24"/>
          <w:lang w:eastAsia="en-US"/>
        </w:rPr>
        <w:t>6.6. Требования к финансовым условиям реализации образовательной программы</w:t>
      </w:r>
      <w:r w:rsidRPr="00607A29">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45</w:t>
      </w:r>
    </w:p>
    <w:p w14:paraId="1386AAA0" w14:textId="1761FC33" w:rsidR="00607A29" w:rsidRPr="00607A29" w:rsidRDefault="00607A29" w:rsidP="00607A29">
      <w:pPr>
        <w:tabs>
          <w:tab w:val="right" w:leader="dot" w:pos="10205"/>
        </w:tabs>
        <w:spacing w:after="0" w:line="240" w:lineRule="auto"/>
        <w:rPr>
          <w:rFonts w:ascii="Times New Roman" w:eastAsia="Calibri" w:hAnsi="Times New Roman" w:cs="Times New Roman"/>
          <w:b/>
          <w:sz w:val="24"/>
          <w:szCs w:val="24"/>
          <w:lang w:eastAsia="en-US"/>
        </w:rPr>
      </w:pPr>
      <w:r w:rsidRPr="00607A29">
        <w:rPr>
          <w:rFonts w:ascii="Times New Roman" w:eastAsia="Calibri" w:hAnsi="Times New Roman" w:cs="Times New Roman"/>
          <w:b/>
          <w:sz w:val="24"/>
          <w:szCs w:val="24"/>
          <w:lang w:eastAsia="en-US"/>
        </w:rPr>
        <w:t xml:space="preserve">Раздел 7. Формирование оценочных материалов </w:t>
      </w:r>
      <w:r w:rsidRPr="00607A29">
        <w:rPr>
          <w:rFonts w:ascii="Times New Roman" w:eastAsia="Calibri" w:hAnsi="Times New Roman" w:cs="Times New Roman"/>
          <w:b/>
          <w:sz w:val="24"/>
          <w:szCs w:val="24"/>
          <w:lang w:eastAsia="en-US"/>
        </w:rPr>
        <w:br/>
        <w:t>для проведения государственной итоговой аттестации</w:t>
      </w:r>
      <w:r w:rsidRPr="00607A29">
        <w:rPr>
          <w:rFonts w:ascii="Times New Roman" w:eastAsia="Calibri" w:hAnsi="Times New Roman" w:cs="Times New Roman"/>
          <w:b/>
          <w:sz w:val="24"/>
          <w:szCs w:val="24"/>
          <w:lang w:eastAsia="en-US"/>
        </w:rPr>
        <w:tab/>
      </w:r>
      <w:r>
        <w:rPr>
          <w:rFonts w:ascii="Times New Roman" w:eastAsia="Calibri" w:hAnsi="Times New Roman" w:cs="Times New Roman"/>
          <w:b/>
          <w:sz w:val="24"/>
          <w:szCs w:val="24"/>
          <w:lang w:eastAsia="en-US"/>
        </w:rPr>
        <w:t>46</w:t>
      </w:r>
    </w:p>
    <w:p w14:paraId="304C7333" w14:textId="77777777" w:rsidR="00607A29" w:rsidRPr="00607A29" w:rsidRDefault="00607A29" w:rsidP="00607A29">
      <w:pPr>
        <w:spacing w:after="0" w:line="240" w:lineRule="auto"/>
        <w:rPr>
          <w:rFonts w:ascii="Times New Roman" w:eastAsia="Calibri" w:hAnsi="Times New Roman" w:cs="Times New Roman"/>
          <w:b/>
          <w:bCs/>
          <w:sz w:val="24"/>
          <w:szCs w:val="24"/>
          <w:lang w:eastAsia="en-US"/>
        </w:rPr>
      </w:pPr>
    </w:p>
    <w:p w14:paraId="7FEC3268" w14:textId="77777777" w:rsidR="00607A29" w:rsidRPr="00607A29" w:rsidRDefault="00607A29" w:rsidP="00607A29">
      <w:pPr>
        <w:spacing w:after="0" w:line="240" w:lineRule="auto"/>
        <w:rPr>
          <w:rFonts w:ascii="Times New Roman" w:eastAsia="Calibri" w:hAnsi="Times New Roman" w:cs="Times New Roman"/>
          <w:b/>
          <w:sz w:val="24"/>
          <w:szCs w:val="24"/>
          <w:lang w:eastAsia="en-US"/>
        </w:rPr>
      </w:pPr>
      <w:r w:rsidRPr="00607A29">
        <w:rPr>
          <w:rFonts w:ascii="Times New Roman" w:eastAsia="Calibri" w:hAnsi="Times New Roman" w:cs="Times New Roman"/>
          <w:b/>
          <w:sz w:val="24"/>
          <w:szCs w:val="24"/>
          <w:lang w:eastAsia="en-US"/>
        </w:rPr>
        <w:t>Приложение 1. Матрица компетенции выпускника………………………………………...25</w:t>
      </w:r>
    </w:p>
    <w:p w14:paraId="2356B98B" w14:textId="77777777" w:rsidR="00607A29" w:rsidRPr="00607A29" w:rsidRDefault="00607A29" w:rsidP="00607A29">
      <w:pPr>
        <w:suppressAutoHyphens/>
        <w:spacing w:after="0" w:line="240" w:lineRule="auto"/>
        <w:rPr>
          <w:rFonts w:ascii="Times New Roman" w:eastAsia="Calibri" w:hAnsi="Times New Roman" w:cs="Times New Roman"/>
          <w:b/>
          <w:bCs/>
          <w:sz w:val="24"/>
          <w:szCs w:val="24"/>
          <w:lang w:eastAsia="en-US"/>
        </w:rPr>
      </w:pPr>
      <w:r w:rsidRPr="00607A29">
        <w:rPr>
          <w:rFonts w:ascii="Times New Roman" w:eastAsia="Calibri" w:hAnsi="Times New Roman" w:cs="Times New Roman"/>
          <w:b/>
          <w:bCs/>
          <w:sz w:val="24"/>
          <w:szCs w:val="24"/>
          <w:lang w:eastAsia="en-US"/>
        </w:rPr>
        <w:t>Приложение 2. Примерные рабочие программы профессиональных модулей……</w:t>
      </w:r>
      <w:proofErr w:type="gramStart"/>
      <w:r w:rsidRPr="00607A29">
        <w:rPr>
          <w:rFonts w:ascii="Times New Roman" w:eastAsia="Calibri" w:hAnsi="Times New Roman" w:cs="Times New Roman"/>
          <w:b/>
          <w:bCs/>
          <w:sz w:val="24"/>
          <w:szCs w:val="24"/>
          <w:lang w:eastAsia="en-US"/>
        </w:rPr>
        <w:t>…….</w:t>
      </w:r>
      <w:proofErr w:type="gramEnd"/>
      <w:r w:rsidRPr="00607A29">
        <w:rPr>
          <w:rFonts w:ascii="Times New Roman" w:eastAsia="Calibri" w:hAnsi="Times New Roman" w:cs="Times New Roman"/>
          <w:b/>
          <w:bCs/>
          <w:sz w:val="24"/>
          <w:szCs w:val="24"/>
          <w:lang w:eastAsia="en-US"/>
        </w:rPr>
        <w:t>27</w:t>
      </w:r>
    </w:p>
    <w:p w14:paraId="5118C36A" w14:textId="77777777" w:rsidR="00607A29" w:rsidRPr="00607A29" w:rsidRDefault="00607A29" w:rsidP="00607A29">
      <w:pPr>
        <w:suppressAutoHyphens/>
        <w:spacing w:after="0" w:line="240" w:lineRule="auto"/>
        <w:rPr>
          <w:rFonts w:ascii="Times New Roman" w:eastAsia="Calibri" w:hAnsi="Times New Roman" w:cs="Times New Roman"/>
          <w:b/>
          <w:bCs/>
          <w:sz w:val="24"/>
          <w:szCs w:val="24"/>
          <w:lang w:eastAsia="en-US"/>
        </w:rPr>
      </w:pPr>
      <w:r w:rsidRPr="00607A29">
        <w:rPr>
          <w:rFonts w:ascii="Times New Roman" w:eastAsia="Calibri" w:hAnsi="Times New Roman" w:cs="Times New Roman"/>
          <w:b/>
          <w:bCs/>
          <w:sz w:val="24"/>
          <w:szCs w:val="24"/>
          <w:lang w:eastAsia="en-US"/>
        </w:rPr>
        <w:t>Приложение 3. Примерные рабочие программы учебных дисциплин……………………40</w:t>
      </w:r>
    </w:p>
    <w:p w14:paraId="3E0DA302" w14:textId="77777777" w:rsidR="00607A29" w:rsidRPr="00607A29" w:rsidRDefault="00607A29" w:rsidP="00607A29">
      <w:pPr>
        <w:suppressAutoHyphens/>
        <w:spacing w:after="0" w:line="240" w:lineRule="auto"/>
        <w:rPr>
          <w:rFonts w:ascii="Times New Roman" w:eastAsia="Calibri" w:hAnsi="Times New Roman" w:cs="Times New Roman"/>
          <w:b/>
          <w:bCs/>
          <w:sz w:val="24"/>
          <w:szCs w:val="24"/>
          <w:lang w:eastAsia="en-US"/>
        </w:rPr>
      </w:pPr>
      <w:r w:rsidRPr="00607A29">
        <w:rPr>
          <w:rFonts w:ascii="Times New Roman" w:eastAsia="Calibri" w:hAnsi="Times New Roman" w:cs="Times New Roman"/>
          <w:b/>
          <w:bCs/>
          <w:sz w:val="24"/>
          <w:szCs w:val="24"/>
          <w:lang w:eastAsia="en-US"/>
        </w:rPr>
        <w:t>Приложение 4. Примерная рабочая программа воспитания</w:t>
      </w:r>
      <w:r w:rsidRPr="00607A29">
        <w:rPr>
          <w:rFonts w:ascii="Times New Roman" w:eastAsia="Calibri" w:hAnsi="Times New Roman" w:cs="Times New Roman"/>
          <w:b/>
          <w:bCs/>
          <w:sz w:val="24"/>
          <w:szCs w:val="24"/>
          <w:vertAlign w:val="superscript"/>
          <w:lang w:eastAsia="en-US"/>
        </w:rPr>
        <w:footnoteReference w:id="1"/>
      </w:r>
      <w:r w:rsidRPr="00607A29">
        <w:rPr>
          <w:rFonts w:ascii="Times New Roman" w:eastAsia="Calibri" w:hAnsi="Times New Roman" w:cs="Times New Roman"/>
          <w:b/>
          <w:bCs/>
          <w:sz w:val="24"/>
          <w:szCs w:val="24"/>
          <w:lang w:eastAsia="en-US"/>
        </w:rPr>
        <w:t>…………………………...…50</w:t>
      </w:r>
    </w:p>
    <w:p w14:paraId="2C3353FA" w14:textId="77777777" w:rsidR="00607A29" w:rsidRPr="00607A29" w:rsidRDefault="00607A29" w:rsidP="00607A29">
      <w:pPr>
        <w:suppressAutoHyphens/>
        <w:spacing w:after="0" w:line="240" w:lineRule="auto"/>
        <w:rPr>
          <w:rFonts w:ascii="Times New Roman" w:eastAsia="Calibri" w:hAnsi="Times New Roman" w:cs="Times New Roman"/>
          <w:b/>
          <w:bCs/>
          <w:sz w:val="24"/>
          <w:szCs w:val="24"/>
          <w:lang w:eastAsia="en-US"/>
        </w:rPr>
      </w:pPr>
      <w:r w:rsidRPr="00607A29">
        <w:rPr>
          <w:rFonts w:ascii="Times New Roman" w:eastAsia="Calibri" w:hAnsi="Times New Roman" w:cs="Times New Roman"/>
          <w:b/>
          <w:bCs/>
          <w:sz w:val="24"/>
          <w:szCs w:val="24"/>
          <w:lang w:eastAsia="en-US"/>
        </w:rPr>
        <w:t>Приложение 5. Примерное содержание ГИА…………………………………………………51</w:t>
      </w:r>
    </w:p>
    <w:p w14:paraId="482965E7" w14:textId="77777777" w:rsidR="00607A29" w:rsidRPr="00607A29" w:rsidRDefault="00607A29" w:rsidP="00607A29">
      <w:pPr>
        <w:suppressAutoHyphens/>
        <w:spacing w:after="120" w:line="240" w:lineRule="auto"/>
        <w:jc w:val="both"/>
        <w:rPr>
          <w:rFonts w:ascii="Times New Roman" w:eastAsia="Calibri" w:hAnsi="Times New Roman" w:cs="Times New Roman"/>
          <w:i/>
          <w:iCs/>
          <w:sz w:val="24"/>
          <w:szCs w:val="24"/>
          <w:lang w:eastAsia="en-US"/>
        </w:rPr>
      </w:pPr>
      <w:r w:rsidRPr="00607A29">
        <w:rPr>
          <w:rFonts w:ascii="Times New Roman" w:eastAsia="Calibri" w:hAnsi="Times New Roman" w:cs="Times New Roman"/>
          <w:b/>
          <w:bCs/>
          <w:sz w:val="24"/>
          <w:szCs w:val="24"/>
          <w:lang w:eastAsia="en-US"/>
        </w:rPr>
        <w:t xml:space="preserve">Приложение 6. Дополнительный профессиональный блок </w:t>
      </w:r>
      <w:r w:rsidRPr="00607A29">
        <w:rPr>
          <w:rFonts w:ascii="Times New Roman" w:eastAsia="Calibri" w:hAnsi="Times New Roman" w:cs="Times New Roman"/>
          <w:i/>
          <w:iCs/>
          <w:sz w:val="24"/>
          <w:szCs w:val="24"/>
          <w:lang w:eastAsia="en-US"/>
        </w:rPr>
        <w:t xml:space="preserve">(входит в структуру ПОП-П </w:t>
      </w:r>
      <w:r w:rsidRPr="00607A29">
        <w:rPr>
          <w:rFonts w:ascii="Times New Roman" w:eastAsia="Calibri" w:hAnsi="Times New Roman" w:cs="Times New Roman"/>
          <w:i/>
          <w:iCs/>
          <w:sz w:val="24"/>
          <w:szCs w:val="24"/>
          <w:lang w:eastAsia="en-US"/>
        </w:rPr>
        <w:br/>
        <w:t xml:space="preserve">и разрабатывается образовательно-производственным центром (кластером) по запросу работодателя для каждой ОПОП) </w:t>
      </w:r>
    </w:p>
    <w:p w14:paraId="13DEF9ED" w14:textId="07B5B976" w:rsidR="00C313C7" w:rsidRDefault="00A24ECC" w:rsidP="00C313C7">
      <w:pPr>
        <w:suppressAutoHyphens/>
        <w:spacing w:after="120" w:line="240" w:lineRule="auto"/>
        <w:jc w:val="both"/>
        <w:rPr>
          <w:rFonts w:ascii="Times New Roman" w:hAnsi="Times New Roman" w:cs="Times New Roman"/>
          <w:i/>
          <w:iCs/>
          <w:sz w:val="24"/>
          <w:szCs w:val="24"/>
        </w:rPr>
      </w:pPr>
      <w:proofErr w:type="gramStart"/>
      <w:r w:rsidRPr="001C33BF">
        <w:rPr>
          <w:rFonts w:ascii="Times New Roman" w:hAnsi="Times New Roman" w:cs="Times New Roman"/>
          <w:i/>
          <w:iCs/>
          <w:sz w:val="24"/>
          <w:szCs w:val="24"/>
        </w:rPr>
        <w:t>о запросу</w:t>
      </w:r>
      <w:proofErr w:type="gramEnd"/>
      <w:r w:rsidRPr="001C33BF">
        <w:rPr>
          <w:rFonts w:ascii="Times New Roman" w:hAnsi="Times New Roman" w:cs="Times New Roman"/>
          <w:i/>
          <w:iCs/>
          <w:sz w:val="24"/>
          <w:szCs w:val="24"/>
        </w:rPr>
        <w:t xml:space="preserve"> работодателя</w:t>
      </w:r>
      <w:r w:rsidR="00B969D1" w:rsidRPr="001C33BF">
        <w:rPr>
          <w:rFonts w:ascii="Times New Roman" w:hAnsi="Times New Roman" w:cs="Times New Roman"/>
          <w:i/>
          <w:iCs/>
          <w:sz w:val="24"/>
          <w:szCs w:val="24"/>
        </w:rPr>
        <w:t xml:space="preserve"> для каждой ОПОП</w:t>
      </w:r>
      <w:r w:rsidRPr="001C33BF">
        <w:rPr>
          <w:rFonts w:ascii="Times New Roman" w:hAnsi="Times New Roman" w:cs="Times New Roman"/>
          <w:i/>
          <w:iCs/>
          <w:sz w:val="24"/>
          <w:szCs w:val="24"/>
        </w:rPr>
        <w:t xml:space="preserve">) </w:t>
      </w:r>
      <w:bookmarkStart w:id="2" w:name="_Toc103593992"/>
      <w:bookmarkStart w:id="3" w:name="_Toc460855517"/>
      <w:bookmarkStart w:id="4" w:name="_Toc460939924"/>
      <w:bookmarkEnd w:id="1"/>
    </w:p>
    <w:p w14:paraId="235B2DB4" w14:textId="77777777" w:rsidR="00C313C7" w:rsidRDefault="00C313C7">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4E9012C" w14:textId="6C26B0D8" w:rsidR="008D58DC" w:rsidRPr="009128E5" w:rsidRDefault="0080216E" w:rsidP="009128E5">
      <w:pPr>
        <w:suppressAutoHyphens/>
        <w:spacing w:after="120" w:line="240" w:lineRule="auto"/>
        <w:ind w:firstLine="851"/>
        <w:jc w:val="both"/>
        <w:rPr>
          <w:rFonts w:ascii="Times New Roman" w:hAnsi="Times New Roman" w:cs="Times New Roman"/>
          <w:b/>
          <w:bCs/>
          <w:sz w:val="24"/>
          <w:szCs w:val="24"/>
        </w:rPr>
      </w:pPr>
      <w:r w:rsidRPr="009128E5">
        <w:rPr>
          <w:rFonts w:ascii="Times New Roman" w:hAnsi="Times New Roman" w:cs="Times New Roman"/>
          <w:b/>
          <w:bCs/>
          <w:sz w:val="24"/>
          <w:szCs w:val="24"/>
        </w:rPr>
        <w:lastRenderedPageBreak/>
        <w:t>Р</w:t>
      </w:r>
      <w:r w:rsidR="008D58DC" w:rsidRPr="009128E5">
        <w:rPr>
          <w:rFonts w:ascii="Times New Roman" w:hAnsi="Times New Roman" w:cs="Times New Roman"/>
          <w:b/>
          <w:bCs/>
          <w:sz w:val="24"/>
          <w:szCs w:val="24"/>
        </w:rPr>
        <w:t>аздел 1. Общие положения</w:t>
      </w:r>
      <w:bookmarkEnd w:id="2"/>
    </w:p>
    <w:p w14:paraId="399BA4D5" w14:textId="4D8D11A2" w:rsidR="004569B5" w:rsidRDefault="00674A44" w:rsidP="00674A44">
      <w:pPr>
        <w:suppressAutoHyphens/>
        <w:spacing w:after="0"/>
        <w:ind w:firstLine="708"/>
        <w:contextualSpacing/>
        <w:jc w:val="both"/>
        <w:rPr>
          <w:rFonts w:ascii="Times New Roman" w:hAnsi="Times New Roman" w:cs="Times New Roman"/>
          <w:bCs/>
          <w:sz w:val="24"/>
          <w:szCs w:val="24"/>
        </w:rPr>
      </w:pPr>
      <w:r w:rsidRPr="00674A44">
        <w:rPr>
          <w:rFonts w:ascii="Times New Roman" w:hAnsi="Times New Roman" w:cs="Times New Roman"/>
          <w:bCs/>
          <w:sz w:val="24"/>
          <w:szCs w:val="24"/>
        </w:rPr>
        <w:t>1.1. </w:t>
      </w:r>
      <w:r w:rsidR="00216919" w:rsidRPr="00674A44">
        <w:rPr>
          <w:rFonts w:ascii="Times New Roman" w:hAnsi="Times New Roman" w:cs="Times New Roman"/>
          <w:bCs/>
          <w:sz w:val="24"/>
          <w:szCs w:val="24"/>
        </w:rPr>
        <w:t xml:space="preserve">Настоящая ПОП-П по </w:t>
      </w:r>
      <w:r w:rsidR="007F779E" w:rsidRPr="00674A44">
        <w:rPr>
          <w:rFonts w:ascii="Times New Roman" w:eastAsia="Calibri" w:hAnsi="Times New Roman" w:cs="Times New Roman"/>
          <w:bCs/>
          <w:sz w:val="24"/>
          <w:szCs w:val="24"/>
          <w:lang w:eastAsia="en-US"/>
        </w:rPr>
        <w:t>специальности</w:t>
      </w:r>
      <w:r w:rsidR="009128E5" w:rsidRPr="00674A44">
        <w:rPr>
          <w:rFonts w:ascii="Times New Roman" w:eastAsia="Calibri" w:hAnsi="Times New Roman" w:cs="Times New Roman"/>
          <w:bCs/>
          <w:i/>
          <w:sz w:val="24"/>
          <w:szCs w:val="24"/>
          <w:lang w:eastAsia="en-US"/>
        </w:rPr>
        <w:t xml:space="preserve"> </w:t>
      </w:r>
      <w:r w:rsidR="007F779E" w:rsidRPr="00674A44">
        <w:rPr>
          <w:rFonts w:ascii="Times New Roman" w:eastAsia="Calibri" w:hAnsi="Times New Roman" w:cs="Times New Roman"/>
          <w:bCs/>
          <w:sz w:val="24"/>
          <w:szCs w:val="24"/>
          <w:lang w:eastAsia="en-US"/>
        </w:rPr>
        <w:t xml:space="preserve">35.02.08 Электротехнические системы </w:t>
      </w:r>
      <w:r w:rsidRPr="00674A44">
        <w:rPr>
          <w:rFonts w:ascii="Times New Roman" w:eastAsia="Calibri" w:hAnsi="Times New Roman" w:cs="Times New Roman"/>
          <w:bCs/>
          <w:sz w:val="24"/>
          <w:szCs w:val="24"/>
          <w:lang w:eastAsia="en-US"/>
        </w:rPr>
        <w:br/>
      </w:r>
      <w:r w:rsidR="007F779E" w:rsidRPr="00674A44">
        <w:rPr>
          <w:rFonts w:ascii="Times New Roman" w:eastAsia="Calibri" w:hAnsi="Times New Roman" w:cs="Times New Roman"/>
          <w:bCs/>
          <w:sz w:val="24"/>
          <w:szCs w:val="24"/>
          <w:lang w:eastAsia="en-US"/>
        </w:rPr>
        <w:t>в агропромышленном комплексе (АПК)</w:t>
      </w:r>
      <w:r w:rsidR="009128E5" w:rsidRPr="00674A44">
        <w:rPr>
          <w:rFonts w:ascii="Times New Roman" w:eastAsia="Calibri" w:hAnsi="Times New Roman" w:cs="Times New Roman"/>
          <w:bCs/>
          <w:i/>
          <w:sz w:val="24"/>
          <w:szCs w:val="24"/>
          <w:lang w:eastAsia="en-US"/>
        </w:rPr>
        <w:t xml:space="preserve"> </w:t>
      </w:r>
      <w:r w:rsidR="009128E5" w:rsidRPr="00674A44">
        <w:rPr>
          <w:rFonts w:ascii="Times New Roman" w:eastAsia="Calibri" w:hAnsi="Times New Roman" w:cs="Times New Roman"/>
          <w:bCs/>
          <w:sz w:val="24"/>
          <w:szCs w:val="24"/>
          <w:lang w:eastAsia="en-US"/>
        </w:rPr>
        <w:t>разработана</w:t>
      </w:r>
      <w:r w:rsidR="00216919" w:rsidRPr="00674A44">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009128E5" w:rsidRPr="00674A44">
        <w:rPr>
          <w:rFonts w:ascii="Times New Roman" w:eastAsia="Calibri" w:hAnsi="Times New Roman" w:cs="Times New Roman"/>
          <w:bCs/>
          <w:sz w:val="24"/>
          <w:szCs w:val="24"/>
          <w:lang w:eastAsia="en-US"/>
        </w:rPr>
        <w:t xml:space="preserve">по </w:t>
      </w:r>
      <w:r w:rsidR="007F779E" w:rsidRPr="00674A44">
        <w:rPr>
          <w:rFonts w:ascii="Times New Roman" w:eastAsia="Calibri" w:hAnsi="Times New Roman" w:cs="Times New Roman"/>
          <w:bCs/>
          <w:sz w:val="24"/>
          <w:szCs w:val="24"/>
          <w:lang w:eastAsia="en-US"/>
        </w:rPr>
        <w:t>специальности</w:t>
      </w:r>
      <w:r w:rsidR="009128E5" w:rsidRPr="00674A44">
        <w:rPr>
          <w:rFonts w:ascii="Times New Roman" w:eastAsia="Calibri" w:hAnsi="Times New Roman" w:cs="Times New Roman"/>
          <w:bCs/>
          <w:i/>
          <w:sz w:val="24"/>
          <w:szCs w:val="24"/>
          <w:lang w:eastAsia="en-US"/>
        </w:rPr>
        <w:t xml:space="preserve"> </w:t>
      </w:r>
      <w:r w:rsidR="007F779E" w:rsidRPr="00674A44">
        <w:rPr>
          <w:rFonts w:ascii="Times New Roman" w:eastAsia="Calibri" w:hAnsi="Times New Roman" w:cs="Times New Roman"/>
          <w:bCs/>
          <w:sz w:val="24"/>
          <w:szCs w:val="24"/>
          <w:lang w:eastAsia="en-US"/>
        </w:rPr>
        <w:t>35.02.08 Электротехнические системы в агропромышленном комплексе (АПК)</w:t>
      </w:r>
      <w:r w:rsidR="009128E5" w:rsidRPr="00674A44">
        <w:rPr>
          <w:rFonts w:ascii="Times New Roman" w:eastAsia="Calibri" w:hAnsi="Times New Roman" w:cs="Times New Roman"/>
          <w:bCs/>
          <w:i/>
          <w:sz w:val="24"/>
          <w:szCs w:val="24"/>
          <w:lang w:eastAsia="en-US"/>
        </w:rPr>
        <w:t>,</w:t>
      </w:r>
      <w:r w:rsidR="009128E5" w:rsidRPr="00674A44">
        <w:rPr>
          <w:rFonts w:ascii="Times New Roman" w:eastAsia="Calibri" w:hAnsi="Times New Roman" w:cs="Times New Roman"/>
          <w:bCs/>
          <w:sz w:val="24"/>
          <w:szCs w:val="24"/>
          <w:lang w:eastAsia="en-US"/>
        </w:rPr>
        <w:t xml:space="preserve"> утвержденного </w:t>
      </w:r>
      <w:r w:rsidR="007F779E" w:rsidRPr="00674A44">
        <w:rPr>
          <w:rFonts w:ascii="Times New Roman" w:eastAsia="Calibri" w:hAnsi="Times New Roman" w:cs="Times New Roman"/>
          <w:bCs/>
          <w:sz w:val="24"/>
          <w:szCs w:val="24"/>
          <w:lang w:eastAsia="en-US"/>
        </w:rPr>
        <w:t>приказом Министерства просвещения Российской Федерации</w:t>
      </w:r>
      <w:r>
        <w:rPr>
          <w:rFonts w:ascii="Times New Roman" w:eastAsia="Calibri" w:hAnsi="Times New Roman" w:cs="Times New Roman"/>
          <w:bCs/>
          <w:sz w:val="24"/>
          <w:szCs w:val="24"/>
          <w:lang w:eastAsia="en-US"/>
        </w:rPr>
        <w:br/>
      </w:r>
      <w:r w:rsidR="007F779E" w:rsidRPr="00674A44">
        <w:rPr>
          <w:rFonts w:ascii="Times New Roman" w:eastAsia="Calibri" w:hAnsi="Times New Roman" w:cs="Times New Roman"/>
          <w:bCs/>
          <w:sz w:val="24"/>
          <w:szCs w:val="24"/>
          <w:lang w:eastAsia="en-US"/>
        </w:rPr>
        <w:t>от 27.05.2022 № 368 "Об утверждении федерального государственного образовательного стандарта среднего профессионального образования по специальности 35.02.08 Электротехнические системы в агропромышленном комплексе (АПК)"</w:t>
      </w:r>
      <w:r w:rsidR="004569B5" w:rsidRPr="00674A44">
        <w:rPr>
          <w:rFonts w:ascii="Times New Roman" w:eastAsia="Calibri" w:hAnsi="Times New Roman" w:cs="Times New Roman"/>
          <w:bCs/>
          <w:sz w:val="24"/>
          <w:szCs w:val="24"/>
          <w:lang w:eastAsia="en-US"/>
        </w:rPr>
        <w:t xml:space="preserve"> (далее</w:t>
      </w:r>
      <w:r w:rsidR="004569B5" w:rsidRPr="00674A44">
        <w:rPr>
          <w:rFonts w:ascii="Times New Roman" w:hAnsi="Times New Roman" w:cs="Times New Roman"/>
          <w:bCs/>
          <w:sz w:val="24"/>
          <w:szCs w:val="24"/>
        </w:rPr>
        <w:t xml:space="preserve"> – ФГОС, ФГОС СПО).</w:t>
      </w:r>
    </w:p>
    <w:p w14:paraId="37EA4753" w14:textId="77712A87" w:rsidR="00732585" w:rsidRPr="00674A44" w:rsidRDefault="00732585" w:rsidP="00732585">
      <w:pPr>
        <w:suppressAutoHyphens/>
        <w:spacing w:after="0"/>
        <w:ind w:firstLine="708"/>
        <w:contextualSpacing/>
        <w:jc w:val="both"/>
        <w:rPr>
          <w:rFonts w:ascii="Times New Roman" w:hAnsi="Times New Roman" w:cs="Times New Roman"/>
          <w:bCs/>
          <w:sz w:val="24"/>
          <w:szCs w:val="24"/>
        </w:rPr>
      </w:pPr>
      <w:r w:rsidRPr="00732585">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t>,</w:t>
      </w:r>
      <w:r>
        <w:rPr>
          <w:rFonts w:ascii="Times New Roman" w:hAnsi="Times New Roman" w:cs="Times New Roman"/>
          <w:bCs/>
          <w:sz w:val="24"/>
          <w:szCs w:val="24"/>
        </w:rPr>
        <w:br/>
      </w:r>
      <w:r w:rsidRPr="00732585">
        <w:rPr>
          <w:rFonts w:ascii="Times New Roman" w:hAnsi="Times New Roman" w:cs="Times New Roman"/>
          <w:bCs/>
          <w:sz w:val="24"/>
          <w:szCs w:val="24"/>
        </w:rPr>
        <w:t>с учетом запросов конкретных работодателей.</w:t>
      </w:r>
    </w:p>
    <w:p w14:paraId="12CB0964" w14:textId="0F5F04B5" w:rsidR="00216919" w:rsidRPr="00674A44" w:rsidRDefault="00216919" w:rsidP="00674A44">
      <w:pPr>
        <w:suppressAutoHyphens/>
        <w:spacing w:after="0"/>
        <w:ind w:firstLine="709"/>
        <w:contextualSpacing/>
        <w:jc w:val="both"/>
        <w:rPr>
          <w:rFonts w:ascii="Times New Roman" w:hAnsi="Times New Roman" w:cs="Times New Roman"/>
          <w:bCs/>
          <w:sz w:val="24"/>
          <w:szCs w:val="24"/>
        </w:rPr>
      </w:pPr>
      <w:r w:rsidRPr="00674A4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7F779E" w:rsidRPr="00674A44">
        <w:rPr>
          <w:rFonts w:ascii="Times New Roman" w:eastAsia="Calibri" w:hAnsi="Times New Roman" w:cs="Times New Roman"/>
          <w:bCs/>
          <w:sz w:val="24"/>
          <w:szCs w:val="24"/>
          <w:lang w:eastAsia="en-US"/>
        </w:rPr>
        <w:t>специальности</w:t>
      </w:r>
      <w:r w:rsidR="009128E5" w:rsidRPr="00674A44">
        <w:rPr>
          <w:rFonts w:ascii="Times New Roman" w:eastAsia="Calibri" w:hAnsi="Times New Roman" w:cs="Times New Roman"/>
          <w:bCs/>
          <w:i/>
          <w:sz w:val="24"/>
          <w:szCs w:val="24"/>
          <w:lang w:eastAsia="en-US"/>
        </w:rPr>
        <w:t xml:space="preserve"> </w:t>
      </w:r>
      <w:r w:rsidR="007F779E" w:rsidRPr="00674A44">
        <w:rPr>
          <w:rFonts w:ascii="Times New Roman" w:eastAsia="Calibri" w:hAnsi="Times New Roman" w:cs="Times New Roman"/>
          <w:bCs/>
          <w:sz w:val="24"/>
          <w:szCs w:val="24"/>
          <w:lang w:eastAsia="en-US"/>
        </w:rPr>
        <w:t>35.02.08 Электротехнические системы</w:t>
      </w:r>
      <w:r w:rsidR="00732585">
        <w:rPr>
          <w:rFonts w:ascii="Times New Roman" w:eastAsia="Calibri" w:hAnsi="Times New Roman" w:cs="Times New Roman"/>
          <w:bCs/>
          <w:sz w:val="24"/>
          <w:szCs w:val="24"/>
          <w:lang w:eastAsia="en-US"/>
        </w:rPr>
        <w:br/>
      </w:r>
      <w:r w:rsidR="007F779E" w:rsidRPr="00674A44">
        <w:rPr>
          <w:rFonts w:ascii="Times New Roman" w:eastAsia="Calibri" w:hAnsi="Times New Roman" w:cs="Times New Roman"/>
          <w:bCs/>
          <w:sz w:val="24"/>
          <w:szCs w:val="24"/>
          <w:lang w:eastAsia="en-US"/>
        </w:rPr>
        <w:t>в агропромышленном комплексе (АПК)</w:t>
      </w:r>
      <w:r w:rsidRPr="00674A4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62F7E21" w14:textId="1999B1D5" w:rsidR="005832FB" w:rsidRPr="00674A44" w:rsidRDefault="00216919" w:rsidP="00674A44">
      <w:pPr>
        <w:suppressAutoHyphens/>
        <w:spacing w:after="0"/>
        <w:ind w:firstLine="709"/>
        <w:contextualSpacing/>
        <w:jc w:val="both"/>
        <w:rPr>
          <w:rFonts w:ascii="Times New Roman" w:hAnsi="Times New Roman" w:cs="Times New Roman"/>
          <w:bCs/>
          <w:sz w:val="24"/>
          <w:szCs w:val="24"/>
        </w:rPr>
      </w:pPr>
      <w:r w:rsidRPr="00674A44">
        <w:rPr>
          <w:rFonts w:ascii="Times New Roman" w:hAnsi="Times New Roman" w:cs="Times New Roman"/>
          <w:bCs/>
          <w:sz w:val="24"/>
          <w:szCs w:val="24"/>
        </w:rPr>
        <w:t xml:space="preserve">ПОП-П разработана для реализации образовательной программы на базе </w:t>
      </w:r>
      <w:r w:rsidR="0070562F" w:rsidRPr="00674A44">
        <w:rPr>
          <w:rFonts w:ascii="Times New Roman" w:hAnsi="Times New Roman" w:cs="Times New Roman"/>
          <w:bCs/>
          <w:sz w:val="24"/>
          <w:szCs w:val="24"/>
        </w:rPr>
        <w:t xml:space="preserve">среднего </w:t>
      </w:r>
      <w:r w:rsidRPr="00674A44">
        <w:rPr>
          <w:rFonts w:ascii="Times New Roman" w:hAnsi="Times New Roman" w:cs="Times New Roman"/>
          <w:bCs/>
          <w:sz w:val="24"/>
          <w:szCs w:val="24"/>
        </w:rPr>
        <w:t xml:space="preserve">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w:t>
      </w:r>
      <w:r w:rsidR="00860671" w:rsidRPr="00674A44">
        <w:rPr>
          <w:rFonts w:ascii="Times New Roman" w:hAnsi="Times New Roman" w:cs="Times New Roman"/>
          <w:bCs/>
          <w:sz w:val="24"/>
          <w:szCs w:val="24"/>
        </w:rPr>
        <w:br/>
      </w:r>
      <w:r w:rsidRPr="00674A44">
        <w:rPr>
          <w:rFonts w:ascii="Times New Roman" w:hAnsi="Times New Roman" w:cs="Times New Roman"/>
          <w:bCs/>
          <w:sz w:val="24"/>
          <w:szCs w:val="24"/>
        </w:rPr>
        <w:t xml:space="preserve">с учетом получаемой </w:t>
      </w:r>
      <w:r w:rsidR="007F779E" w:rsidRPr="00674A44">
        <w:rPr>
          <w:rFonts w:ascii="Times New Roman" w:eastAsia="Calibri" w:hAnsi="Times New Roman" w:cs="Times New Roman"/>
          <w:bCs/>
          <w:sz w:val="24"/>
          <w:szCs w:val="24"/>
          <w:lang w:eastAsia="en-US"/>
        </w:rPr>
        <w:t>специальности</w:t>
      </w:r>
      <w:r w:rsidRPr="00674A44">
        <w:rPr>
          <w:rFonts w:ascii="Times New Roman" w:hAnsi="Times New Roman" w:cs="Times New Roman"/>
          <w:bCs/>
          <w:sz w:val="24"/>
          <w:szCs w:val="24"/>
        </w:rPr>
        <w:t xml:space="preserve">. </w:t>
      </w:r>
    </w:p>
    <w:p w14:paraId="5BA9A9BC" w14:textId="77777777" w:rsidR="005832FB" w:rsidRPr="00674A44" w:rsidRDefault="005832FB" w:rsidP="00674A44">
      <w:pPr>
        <w:suppressAutoHyphens/>
        <w:spacing w:after="0"/>
        <w:ind w:firstLine="709"/>
        <w:contextualSpacing/>
        <w:jc w:val="both"/>
        <w:rPr>
          <w:rFonts w:ascii="Times New Roman" w:hAnsi="Times New Roman" w:cs="Times New Roman"/>
          <w:bCs/>
          <w:sz w:val="24"/>
          <w:szCs w:val="24"/>
        </w:rPr>
      </w:pPr>
      <w:r w:rsidRPr="00674A4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1943A23A" w:rsidR="008D58DC" w:rsidRPr="00674A44" w:rsidRDefault="008D58DC" w:rsidP="00674A44">
      <w:pPr>
        <w:suppressAutoHyphens/>
        <w:spacing w:after="0"/>
        <w:ind w:firstLine="709"/>
        <w:contextualSpacing/>
        <w:jc w:val="both"/>
        <w:rPr>
          <w:rFonts w:ascii="Times New Roman" w:hAnsi="Times New Roman" w:cs="Times New Roman"/>
          <w:bCs/>
          <w:sz w:val="24"/>
          <w:szCs w:val="24"/>
        </w:rPr>
      </w:pPr>
      <w:r w:rsidRPr="00674A44">
        <w:rPr>
          <w:rFonts w:ascii="Times New Roman" w:hAnsi="Times New Roman" w:cs="Times New Roman"/>
          <w:bCs/>
          <w:sz w:val="24"/>
          <w:szCs w:val="24"/>
        </w:rPr>
        <w:t>1.2.</w:t>
      </w:r>
      <w:r w:rsidR="00E37EE1" w:rsidRPr="00674A44">
        <w:rPr>
          <w:rFonts w:ascii="Times New Roman" w:hAnsi="Times New Roman" w:cs="Times New Roman"/>
          <w:bCs/>
          <w:sz w:val="24"/>
          <w:szCs w:val="24"/>
        </w:rPr>
        <w:t xml:space="preserve"> </w:t>
      </w:r>
      <w:r w:rsidRPr="00674A44">
        <w:rPr>
          <w:rFonts w:ascii="Times New Roman" w:hAnsi="Times New Roman" w:cs="Times New Roman"/>
          <w:bCs/>
          <w:sz w:val="24"/>
          <w:szCs w:val="24"/>
        </w:rPr>
        <w:t xml:space="preserve">Нормативные основания для разработки </w:t>
      </w:r>
      <w:r w:rsidR="00E27177" w:rsidRPr="00674A44">
        <w:rPr>
          <w:rFonts w:ascii="Times New Roman" w:hAnsi="Times New Roman" w:cs="Times New Roman"/>
          <w:bCs/>
          <w:sz w:val="24"/>
          <w:szCs w:val="24"/>
        </w:rPr>
        <w:t>ПОП-П</w:t>
      </w:r>
      <w:r w:rsidRPr="00674A44">
        <w:rPr>
          <w:rFonts w:ascii="Times New Roman" w:hAnsi="Times New Roman" w:cs="Times New Roman"/>
          <w:bCs/>
          <w:sz w:val="24"/>
          <w:szCs w:val="24"/>
        </w:rPr>
        <w:t>:</w:t>
      </w:r>
    </w:p>
    <w:p w14:paraId="06902DB7" w14:textId="77777777" w:rsidR="00E86EAC" w:rsidRPr="00674A44" w:rsidRDefault="00E86EAC" w:rsidP="00674A44">
      <w:pPr>
        <w:numPr>
          <w:ilvl w:val="0"/>
          <w:numId w:val="5"/>
        </w:numPr>
        <w:suppressAutoHyphens/>
        <w:spacing w:after="0"/>
        <w:ind w:left="0" w:firstLine="709"/>
        <w:contextualSpacing/>
        <w:jc w:val="both"/>
        <w:rPr>
          <w:rFonts w:ascii="Times New Roman" w:hAnsi="Times New Roman" w:cs="Times New Roman"/>
          <w:bCs/>
          <w:sz w:val="24"/>
          <w:szCs w:val="24"/>
        </w:rPr>
      </w:pPr>
      <w:r w:rsidRPr="00674A44">
        <w:rPr>
          <w:rFonts w:ascii="Times New Roman" w:hAnsi="Times New Roman" w:cs="Times New Roman"/>
          <w:bCs/>
          <w:sz w:val="24"/>
          <w:szCs w:val="24"/>
        </w:rPr>
        <w:t xml:space="preserve">Федеральный закон от 29 декабря 2012 г. №273-ФЗ «Об образовании </w:t>
      </w:r>
      <w:r w:rsidRPr="00674A44">
        <w:rPr>
          <w:rFonts w:ascii="Times New Roman" w:hAnsi="Times New Roman" w:cs="Times New Roman"/>
          <w:bCs/>
          <w:sz w:val="24"/>
          <w:szCs w:val="24"/>
        </w:rPr>
        <w:br/>
        <w:t>в Российской Федерации»;</w:t>
      </w:r>
    </w:p>
    <w:p w14:paraId="6436847E" w14:textId="77777777" w:rsidR="00E86EAC" w:rsidRPr="00674A44" w:rsidRDefault="00E86EAC" w:rsidP="00674A44">
      <w:pPr>
        <w:pStyle w:val="ae"/>
        <w:numPr>
          <w:ilvl w:val="0"/>
          <w:numId w:val="5"/>
        </w:numPr>
        <w:spacing w:before="0" w:after="0" w:line="276" w:lineRule="auto"/>
        <w:ind w:left="0" w:firstLine="709"/>
        <w:contextualSpacing/>
        <w:jc w:val="both"/>
        <w:rPr>
          <w:rFonts w:ascii="Times New Roman" w:hAnsi="Times New Roman" w:cs="Times New Roman"/>
          <w:bCs/>
        </w:rPr>
      </w:pPr>
      <w:bookmarkStart w:id="5" w:name="_Hlk84521878"/>
      <w:r w:rsidRPr="00674A44">
        <w:rPr>
          <w:rFonts w:ascii="Times New Roman" w:hAnsi="Times New Roman" w:cs="Times New Roman"/>
          <w:bCs/>
        </w:rPr>
        <w:t xml:space="preserve">Приказ </w:t>
      </w:r>
      <w:r w:rsidRPr="00674A44">
        <w:rPr>
          <w:rFonts w:ascii="Times New Roman" w:hAnsi="Times New Roman" w:cs="Times New Roman"/>
          <w:bCs/>
          <w:lang w:val="ru-RU"/>
        </w:rPr>
        <w:t>Минпросвещения России</w:t>
      </w:r>
      <w:r w:rsidRPr="00674A44">
        <w:rPr>
          <w:rFonts w:ascii="Times New Roman" w:hAnsi="Times New Roman" w:cs="Times New Roman"/>
          <w:bCs/>
        </w:rPr>
        <w:t xml:space="preserve"> от </w:t>
      </w:r>
      <w:r w:rsidRPr="00674A44">
        <w:rPr>
          <w:rFonts w:ascii="Times New Roman" w:hAnsi="Times New Roman" w:cs="Times New Roman"/>
          <w:bCs/>
          <w:lang w:val="ru-RU"/>
        </w:rPr>
        <w:t>0</w:t>
      </w:r>
      <w:r w:rsidRPr="00674A44">
        <w:rPr>
          <w:rFonts w:ascii="Times New Roman" w:hAnsi="Times New Roman" w:cs="Times New Roman"/>
          <w:bCs/>
        </w:rPr>
        <w:t xml:space="preserve">8 </w:t>
      </w:r>
      <w:r w:rsidRPr="00674A44">
        <w:rPr>
          <w:rFonts w:ascii="Times New Roman" w:hAnsi="Times New Roman" w:cs="Times New Roman"/>
          <w:bCs/>
          <w:lang w:val="ru-RU"/>
        </w:rPr>
        <w:t>апреля</w:t>
      </w:r>
      <w:r w:rsidRPr="00674A44">
        <w:rPr>
          <w:rFonts w:ascii="Times New Roman" w:hAnsi="Times New Roman" w:cs="Times New Roman"/>
          <w:bCs/>
        </w:rPr>
        <w:t xml:space="preserve"> 20</w:t>
      </w:r>
      <w:r w:rsidRPr="00674A44">
        <w:rPr>
          <w:rFonts w:ascii="Times New Roman" w:hAnsi="Times New Roman" w:cs="Times New Roman"/>
          <w:bCs/>
          <w:lang w:val="ru-RU"/>
        </w:rPr>
        <w:t>21</w:t>
      </w:r>
      <w:r w:rsidRPr="00674A44">
        <w:rPr>
          <w:rFonts w:ascii="Times New Roman" w:hAnsi="Times New Roman" w:cs="Times New Roman"/>
          <w:bCs/>
        </w:rPr>
        <w:t xml:space="preserve"> г. № </w:t>
      </w:r>
      <w:r w:rsidRPr="00674A44">
        <w:rPr>
          <w:rFonts w:ascii="Times New Roman" w:hAnsi="Times New Roman" w:cs="Times New Roman"/>
          <w:bCs/>
          <w:lang w:val="ru-RU"/>
        </w:rPr>
        <w:t>153</w:t>
      </w:r>
      <w:r w:rsidRPr="00674A44">
        <w:rPr>
          <w:rFonts w:ascii="Times New Roman" w:hAnsi="Times New Roman" w:cs="Times New Roman"/>
          <w:bCs/>
        </w:rPr>
        <w:t xml:space="preserve"> </w:t>
      </w:r>
      <w:r w:rsidRPr="00674A44">
        <w:rPr>
          <w:rFonts w:ascii="Times New Roman" w:hAnsi="Times New Roman" w:cs="Times New Roman"/>
          <w:bCs/>
        </w:rPr>
        <w:br/>
        <w:t>«Об утверждении Порядка разработки примерных основных образовательных программ</w:t>
      </w:r>
      <w:r w:rsidRPr="00674A44">
        <w:rPr>
          <w:rFonts w:ascii="Times New Roman" w:hAnsi="Times New Roman" w:cs="Times New Roman"/>
          <w:bCs/>
          <w:lang w:val="ru-RU"/>
        </w:rPr>
        <w:t xml:space="preserve"> среднего профессионального образования</w:t>
      </w:r>
      <w:r w:rsidRPr="00674A44">
        <w:rPr>
          <w:rFonts w:ascii="Times New Roman" w:hAnsi="Times New Roman" w:cs="Times New Roman"/>
          <w:bCs/>
        </w:rPr>
        <w:t>, проведения их экспертизы и ведения реестра примерных основных образовательных программ</w:t>
      </w:r>
      <w:r w:rsidRPr="00674A44">
        <w:rPr>
          <w:rFonts w:ascii="Times New Roman" w:hAnsi="Times New Roman" w:cs="Times New Roman"/>
          <w:bCs/>
          <w:lang w:val="ru-RU"/>
        </w:rPr>
        <w:t xml:space="preserve"> среднего профессионального образования</w:t>
      </w:r>
      <w:r w:rsidRPr="00674A44">
        <w:rPr>
          <w:rFonts w:ascii="Times New Roman" w:hAnsi="Times New Roman" w:cs="Times New Roman"/>
          <w:bCs/>
        </w:rPr>
        <w:t>»;</w:t>
      </w:r>
      <w:bookmarkEnd w:id="5"/>
    </w:p>
    <w:p w14:paraId="1A85CCC3" w14:textId="0ABD00C2" w:rsidR="00E86EAC" w:rsidRPr="00674A44" w:rsidRDefault="00E86EAC" w:rsidP="00674A44">
      <w:pPr>
        <w:numPr>
          <w:ilvl w:val="0"/>
          <w:numId w:val="5"/>
        </w:numPr>
        <w:suppressAutoHyphens/>
        <w:spacing w:after="0"/>
        <w:ind w:left="0" w:firstLine="709"/>
        <w:contextualSpacing/>
        <w:jc w:val="both"/>
        <w:rPr>
          <w:rFonts w:ascii="Times New Roman" w:hAnsi="Times New Roman" w:cs="Times New Roman"/>
          <w:bCs/>
          <w:sz w:val="24"/>
          <w:szCs w:val="24"/>
        </w:rPr>
      </w:pPr>
      <w:r w:rsidRPr="00674A44">
        <w:rPr>
          <w:rFonts w:ascii="Times New Roman" w:hAnsi="Times New Roman" w:cs="Times New Roman"/>
          <w:bCs/>
          <w:sz w:val="24"/>
          <w:szCs w:val="24"/>
        </w:rPr>
        <w:t xml:space="preserve">Приказ Министерства просвещения Российской Федерации </w:t>
      </w:r>
      <w:r w:rsidR="007F779E" w:rsidRPr="00674A44">
        <w:rPr>
          <w:rFonts w:ascii="Times New Roman" w:hAnsi="Times New Roman" w:cs="Times New Roman"/>
          <w:bCs/>
          <w:iCs/>
          <w:sz w:val="24"/>
          <w:szCs w:val="24"/>
        </w:rPr>
        <w:t>от 27.05.2022 № 368 «Об утверждении федерального государственного образовательного стандарта среднего профессионального образования по специальности 35.02.08 Электротехнические системы в агропромышленном комплексе (АПК)»</w:t>
      </w:r>
      <w:r w:rsidRPr="00674A44">
        <w:rPr>
          <w:rFonts w:ascii="Times New Roman" w:hAnsi="Times New Roman" w:cs="Times New Roman"/>
          <w:bCs/>
          <w:iCs/>
          <w:sz w:val="24"/>
          <w:szCs w:val="24"/>
        </w:rPr>
        <w:t>;</w:t>
      </w:r>
    </w:p>
    <w:p w14:paraId="1A0D1967" w14:textId="47C05AF9" w:rsidR="00E86EAC" w:rsidRPr="00674A44" w:rsidRDefault="00E86EAC" w:rsidP="00674A44">
      <w:pPr>
        <w:pStyle w:val="ae"/>
        <w:numPr>
          <w:ilvl w:val="0"/>
          <w:numId w:val="5"/>
        </w:numPr>
        <w:spacing w:before="0" w:after="0" w:line="276" w:lineRule="auto"/>
        <w:ind w:left="0" w:firstLine="709"/>
        <w:contextualSpacing/>
        <w:jc w:val="both"/>
        <w:rPr>
          <w:rFonts w:ascii="Times New Roman" w:hAnsi="Times New Roman" w:cs="Times New Roman"/>
          <w:bCs/>
        </w:rPr>
      </w:pPr>
      <w:r w:rsidRPr="00674A44">
        <w:rPr>
          <w:rFonts w:ascii="Times New Roman" w:hAnsi="Times New Roman" w:cs="Times New Roman"/>
          <w:bCs/>
        </w:rPr>
        <w:t xml:space="preserve">Приказ </w:t>
      </w:r>
      <w:r w:rsidR="00626BF9" w:rsidRPr="00674A44">
        <w:rPr>
          <w:rFonts w:ascii="Times New Roman" w:hAnsi="Times New Roman"/>
          <w:bCs/>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674A44">
        <w:rPr>
          <w:rFonts w:ascii="Times New Roman" w:hAnsi="Times New Roman" w:cs="Times New Roman"/>
          <w:bCs/>
        </w:rPr>
        <w:t>;</w:t>
      </w:r>
    </w:p>
    <w:p w14:paraId="03943F9E" w14:textId="77777777" w:rsidR="00E86EAC" w:rsidRPr="00674A44" w:rsidRDefault="00E86EAC" w:rsidP="00674A44">
      <w:pPr>
        <w:pStyle w:val="ae"/>
        <w:numPr>
          <w:ilvl w:val="0"/>
          <w:numId w:val="5"/>
        </w:numPr>
        <w:spacing w:before="0" w:after="0" w:line="276" w:lineRule="auto"/>
        <w:ind w:left="0" w:firstLine="709"/>
        <w:contextualSpacing/>
        <w:jc w:val="both"/>
        <w:rPr>
          <w:rFonts w:ascii="Times New Roman" w:hAnsi="Times New Roman" w:cs="Times New Roman"/>
          <w:bCs/>
        </w:rPr>
      </w:pPr>
      <w:r w:rsidRPr="00674A44">
        <w:rPr>
          <w:rFonts w:ascii="Times New Roman" w:hAnsi="Times New Roman" w:cs="Times New Roman"/>
          <w:bCs/>
        </w:rPr>
        <w:t>Приказ Мин</w:t>
      </w:r>
      <w:r w:rsidRPr="00674A44">
        <w:rPr>
          <w:rFonts w:ascii="Times New Roman" w:hAnsi="Times New Roman" w:cs="Times New Roman"/>
          <w:bCs/>
          <w:lang w:val="ru-RU"/>
        </w:rPr>
        <w:t>просвещения</w:t>
      </w:r>
      <w:r w:rsidRPr="00674A44">
        <w:rPr>
          <w:rFonts w:ascii="Times New Roman" w:hAnsi="Times New Roman" w:cs="Times New Roman"/>
          <w:bCs/>
        </w:rPr>
        <w:t xml:space="preserve"> России от </w:t>
      </w:r>
      <w:r w:rsidRPr="00674A44">
        <w:rPr>
          <w:rFonts w:ascii="Times New Roman" w:hAnsi="Times New Roman" w:cs="Times New Roman"/>
          <w:bCs/>
          <w:lang w:val="ru-RU"/>
        </w:rPr>
        <w:t>08 ноября</w:t>
      </w:r>
      <w:r w:rsidRPr="00674A44">
        <w:rPr>
          <w:rFonts w:ascii="Times New Roman" w:hAnsi="Times New Roman" w:cs="Times New Roman"/>
          <w:bCs/>
        </w:rPr>
        <w:t xml:space="preserve"> 20</w:t>
      </w:r>
      <w:r w:rsidRPr="00674A44">
        <w:rPr>
          <w:rFonts w:ascii="Times New Roman" w:hAnsi="Times New Roman" w:cs="Times New Roman"/>
          <w:bCs/>
          <w:lang w:val="ru-RU"/>
        </w:rPr>
        <w:t>21</w:t>
      </w:r>
      <w:r w:rsidRPr="00674A44">
        <w:rPr>
          <w:rFonts w:ascii="Times New Roman" w:hAnsi="Times New Roman" w:cs="Times New Roman"/>
          <w:bCs/>
        </w:rPr>
        <w:t xml:space="preserve"> г. № </w:t>
      </w:r>
      <w:r w:rsidRPr="00674A44">
        <w:rPr>
          <w:rFonts w:ascii="Times New Roman" w:hAnsi="Times New Roman" w:cs="Times New Roman"/>
          <w:bCs/>
          <w:lang w:val="ru-RU"/>
        </w:rPr>
        <w:t>800</w:t>
      </w:r>
      <w:r w:rsidRPr="00674A44">
        <w:rPr>
          <w:rFonts w:ascii="Times New Roman" w:hAnsi="Times New Roman" w:cs="Times New Roman"/>
          <w:bCs/>
        </w:rPr>
        <w:t xml:space="preserve"> </w:t>
      </w:r>
      <w:r w:rsidRPr="00674A44">
        <w:rPr>
          <w:rFonts w:ascii="Times New Roman" w:hAnsi="Times New Roman" w:cs="Times New Roman"/>
          <w:bCs/>
        </w:rPr>
        <w:br/>
        <w:t xml:space="preserve">«Об утверждении Порядка проведения государственной итоговой аттестации </w:t>
      </w:r>
      <w:r w:rsidRPr="00674A44">
        <w:rPr>
          <w:rFonts w:ascii="Times New Roman" w:hAnsi="Times New Roman" w:cs="Times New Roman"/>
          <w:bCs/>
        </w:rPr>
        <w:br/>
        <w:t>по образовательным программам среднего профессионального образования»;</w:t>
      </w:r>
    </w:p>
    <w:p w14:paraId="6959308A" w14:textId="77777777" w:rsidR="00E86EAC" w:rsidRPr="00674A44" w:rsidRDefault="00E86EAC" w:rsidP="00674A44">
      <w:pPr>
        <w:pStyle w:val="ae"/>
        <w:numPr>
          <w:ilvl w:val="0"/>
          <w:numId w:val="5"/>
        </w:numPr>
        <w:spacing w:before="0" w:after="0" w:line="276" w:lineRule="auto"/>
        <w:ind w:left="0" w:firstLine="709"/>
        <w:contextualSpacing/>
        <w:jc w:val="both"/>
        <w:rPr>
          <w:rFonts w:ascii="Times New Roman" w:hAnsi="Times New Roman" w:cs="Times New Roman"/>
          <w:bCs/>
        </w:rPr>
      </w:pPr>
      <w:r w:rsidRPr="00674A44">
        <w:rPr>
          <w:rFonts w:ascii="Times New Roman" w:hAnsi="Times New Roman" w:cs="Times New Roman"/>
          <w:bCs/>
        </w:rPr>
        <w:t xml:space="preserve">Приказ Минобрнауки России </w:t>
      </w:r>
      <w:r w:rsidRPr="00674A44">
        <w:rPr>
          <w:rFonts w:ascii="Times New Roman" w:hAnsi="Times New Roman" w:cs="Times New Roman"/>
          <w:bCs/>
          <w:lang w:val="ru-RU"/>
        </w:rPr>
        <w:t>№</w:t>
      </w:r>
      <w:r w:rsidRPr="00674A44">
        <w:rPr>
          <w:rFonts w:ascii="Times New Roman" w:hAnsi="Times New Roman" w:cs="Times New Roman"/>
          <w:bCs/>
        </w:rPr>
        <w:t xml:space="preserve"> 885, Минпросвещения России </w:t>
      </w:r>
      <w:r w:rsidRPr="00674A44">
        <w:rPr>
          <w:rFonts w:ascii="Times New Roman" w:hAnsi="Times New Roman" w:cs="Times New Roman"/>
          <w:bCs/>
          <w:lang w:val="ru-RU"/>
        </w:rPr>
        <w:t>№</w:t>
      </w:r>
      <w:r w:rsidRPr="00674A44">
        <w:rPr>
          <w:rFonts w:ascii="Times New Roman" w:hAnsi="Times New Roman" w:cs="Times New Roman"/>
          <w:bCs/>
        </w:rPr>
        <w:t xml:space="preserve"> 390 </w:t>
      </w:r>
      <w:r w:rsidRPr="00674A44">
        <w:rPr>
          <w:rFonts w:ascii="Times New Roman" w:hAnsi="Times New Roman" w:cs="Times New Roman"/>
          <w:bCs/>
        </w:rPr>
        <w:br/>
        <w:t>от 5</w:t>
      </w:r>
      <w:r w:rsidRPr="00674A44">
        <w:rPr>
          <w:rFonts w:ascii="Times New Roman" w:hAnsi="Times New Roman" w:cs="Times New Roman"/>
          <w:bCs/>
          <w:lang w:val="ru-RU"/>
        </w:rPr>
        <w:t xml:space="preserve"> августа </w:t>
      </w:r>
      <w:r w:rsidRPr="00674A44">
        <w:rPr>
          <w:rFonts w:ascii="Times New Roman" w:hAnsi="Times New Roman" w:cs="Times New Roman"/>
          <w:bCs/>
        </w:rPr>
        <w:t xml:space="preserve">2020 </w:t>
      </w:r>
      <w:r w:rsidRPr="00674A44">
        <w:rPr>
          <w:rFonts w:ascii="Times New Roman" w:hAnsi="Times New Roman" w:cs="Times New Roman"/>
          <w:bCs/>
          <w:lang w:val="ru-RU"/>
        </w:rPr>
        <w:t>г. «</w:t>
      </w:r>
      <w:r w:rsidRPr="00674A44">
        <w:rPr>
          <w:rFonts w:ascii="Times New Roman" w:hAnsi="Times New Roman" w:cs="Times New Roman"/>
          <w:bCs/>
        </w:rPr>
        <w:t>О практической подготовке обучающихся</w:t>
      </w:r>
      <w:r w:rsidRPr="00674A44">
        <w:rPr>
          <w:rFonts w:ascii="Times New Roman" w:hAnsi="Times New Roman" w:cs="Times New Roman"/>
          <w:bCs/>
          <w:lang w:val="ru-RU"/>
        </w:rPr>
        <w:t>»</w:t>
      </w:r>
      <w:r w:rsidRPr="00674A44">
        <w:rPr>
          <w:rFonts w:ascii="Times New Roman" w:hAnsi="Times New Roman" w:cs="Times New Roman"/>
          <w:bCs/>
        </w:rPr>
        <w:t xml:space="preserve"> (вместе с </w:t>
      </w:r>
      <w:r w:rsidRPr="00674A44">
        <w:rPr>
          <w:rFonts w:ascii="Times New Roman" w:hAnsi="Times New Roman" w:cs="Times New Roman"/>
          <w:bCs/>
          <w:lang w:val="ru-RU"/>
        </w:rPr>
        <w:t>«</w:t>
      </w:r>
      <w:r w:rsidRPr="00674A44">
        <w:rPr>
          <w:rFonts w:ascii="Times New Roman" w:hAnsi="Times New Roman" w:cs="Times New Roman"/>
          <w:bCs/>
        </w:rPr>
        <w:t>Положением о практической подготовке обучающихся</w:t>
      </w:r>
      <w:r w:rsidRPr="00674A44">
        <w:rPr>
          <w:rFonts w:ascii="Times New Roman" w:hAnsi="Times New Roman" w:cs="Times New Roman"/>
          <w:bCs/>
          <w:lang w:val="ru-RU"/>
        </w:rPr>
        <w:t>»;</w:t>
      </w:r>
    </w:p>
    <w:p w14:paraId="40A9BAA9" w14:textId="350B07B2" w:rsidR="00E86EAC" w:rsidRDefault="00E86EAC" w:rsidP="00732585">
      <w:pPr>
        <w:numPr>
          <w:ilvl w:val="0"/>
          <w:numId w:val="5"/>
        </w:numPr>
        <w:suppressAutoHyphens/>
        <w:spacing w:after="0"/>
        <w:ind w:left="0" w:firstLine="709"/>
        <w:contextualSpacing/>
        <w:jc w:val="both"/>
        <w:rPr>
          <w:rFonts w:ascii="Times New Roman" w:hAnsi="Times New Roman" w:cs="Times New Roman"/>
          <w:bCs/>
          <w:color w:val="000000"/>
          <w:sz w:val="24"/>
          <w:szCs w:val="24"/>
        </w:rPr>
      </w:pPr>
      <w:r w:rsidRPr="00674A44">
        <w:rPr>
          <w:rFonts w:ascii="Times New Roman" w:hAnsi="Times New Roman" w:cs="Times New Roman"/>
          <w:bCs/>
          <w:color w:val="000000"/>
          <w:sz w:val="24"/>
          <w:szCs w:val="24"/>
        </w:rPr>
        <w:t xml:space="preserve">Приказ Минобрнауки России от 02.07.2013 </w:t>
      </w:r>
      <w:r w:rsidR="00732585">
        <w:rPr>
          <w:rFonts w:ascii="Times New Roman" w:hAnsi="Times New Roman" w:cs="Times New Roman"/>
          <w:bCs/>
          <w:color w:val="000000"/>
          <w:sz w:val="24"/>
          <w:szCs w:val="24"/>
        </w:rPr>
        <w:t>№</w:t>
      </w:r>
      <w:r w:rsidRPr="00674A44">
        <w:rPr>
          <w:rFonts w:ascii="Times New Roman" w:hAnsi="Times New Roman" w:cs="Times New Roman"/>
          <w:bCs/>
          <w:color w:val="000000"/>
          <w:sz w:val="24"/>
          <w:szCs w:val="24"/>
        </w:rPr>
        <w:t xml:space="preserve"> 513 (ред. от 01.06.2021) </w:t>
      </w:r>
      <w:r w:rsidRPr="00674A44">
        <w:rPr>
          <w:rFonts w:ascii="Times New Roman" w:hAnsi="Times New Roman" w:cs="Times New Roman"/>
          <w:bCs/>
          <w:color w:val="000000"/>
          <w:sz w:val="24"/>
          <w:szCs w:val="24"/>
        </w:rPr>
        <w:br/>
        <w:t xml:space="preserve">«Об утверждении Перечня профессий рабочих, должностей служащих, по которым </w:t>
      </w:r>
      <w:r w:rsidRPr="00674A44">
        <w:rPr>
          <w:rFonts w:ascii="Times New Roman" w:hAnsi="Times New Roman" w:cs="Times New Roman"/>
          <w:bCs/>
          <w:color w:val="000000"/>
          <w:sz w:val="24"/>
          <w:szCs w:val="24"/>
        </w:rPr>
        <w:lastRenderedPageBreak/>
        <w:t>осуществляется профессиональное обучение» (Зарегистрировано в Минюсте России 08.08.2013 N 29322).</w:t>
      </w:r>
    </w:p>
    <w:p w14:paraId="03330E0F" w14:textId="129C020D" w:rsidR="00732585" w:rsidRPr="00674A44" w:rsidRDefault="00732585" w:rsidP="00732585">
      <w:pPr>
        <w:suppressAutoHyphens/>
        <w:ind w:firstLine="708"/>
        <w:contextualSpacing/>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r>
        <w:rPr>
          <w:rFonts w:ascii="Times New Roman" w:hAnsi="Times New Roman" w:cs="Times New Roman"/>
          <w:bCs/>
          <w:color w:val="000000"/>
          <w:sz w:val="24"/>
          <w:szCs w:val="24"/>
        </w:rPr>
        <w:t>.</w:t>
      </w:r>
    </w:p>
    <w:p w14:paraId="06FF8B31" w14:textId="045161AF" w:rsidR="008D58DC" w:rsidRPr="00674A44" w:rsidRDefault="008D58DC" w:rsidP="00732585">
      <w:pPr>
        <w:suppressAutoHyphens/>
        <w:spacing w:after="0"/>
        <w:ind w:firstLine="709"/>
        <w:contextualSpacing/>
        <w:jc w:val="both"/>
        <w:rPr>
          <w:rFonts w:ascii="Times New Roman" w:hAnsi="Times New Roman" w:cs="Times New Roman"/>
          <w:bCs/>
          <w:color w:val="000000"/>
          <w:sz w:val="24"/>
          <w:szCs w:val="24"/>
        </w:rPr>
      </w:pPr>
      <w:r w:rsidRPr="00674A44">
        <w:rPr>
          <w:rFonts w:ascii="Times New Roman" w:hAnsi="Times New Roman" w:cs="Times New Roman"/>
          <w:bCs/>
          <w:color w:val="000000"/>
          <w:sz w:val="24"/>
          <w:szCs w:val="24"/>
        </w:rPr>
        <w:t>1.</w:t>
      </w:r>
      <w:r w:rsidR="00B6565C" w:rsidRPr="00674A44">
        <w:rPr>
          <w:rFonts w:ascii="Times New Roman" w:hAnsi="Times New Roman" w:cs="Times New Roman"/>
          <w:bCs/>
          <w:color w:val="000000"/>
          <w:sz w:val="24"/>
          <w:szCs w:val="24"/>
        </w:rPr>
        <w:t>3</w:t>
      </w:r>
      <w:r w:rsidRPr="00674A44">
        <w:rPr>
          <w:rFonts w:ascii="Times New Roman" w:hAnsi="Times New Roman" w:cs="Times New Roman"/>
          <w:bCs/>
          <w:color w:val="000000"/>
          <w:sz w:val="24"/>
          <w:szCs w:val="24"/>
        </w:rPr>
        <w:t>.</w:t>
      </w:r>
      <w:r w:rsidR="008C68EE" w:rsidRPr="00674A44">
        <w:rPr>
          <w:rFonts w:ascii="Times New Roman" w:hAnsi="Times New Roman" w:cs="Times New Roman"/>
          <w:bCs/>
          <w:color w:val="000000"/>
          <w:sz w:val="24"/>
          <w:szCs w:val="24"/>
        </w:rPr>
        <w:t xml:space="preserve"> </w:t>
      </w:r>
      <w:r w:rsidRPr="00674A44">
        <w:rPr>
          <w:rFonts w:ascii="Times New Roman" w:hAnsi="Times New Roman" w:cs="Times New Roman"/>
          <w:bCs/>
          <w:color w:val="000000"/>
          <w:sz w:val="24"/>
          <w:szCs w:val="24"/>
        </w:rPr>
        <w:t xml:space="preserve">Перечень сокращений, используемых в тексте </w:t>
      </w:r>
      <w:r w:rsidR="00E27177" w:rsidRPr="00674A44">
        <w:rPr>
          <w:rFonts w:ascii="Times New Roman" w:hAnsi="Times New Roman" w:cs="Times New Roman"/>
          <w:bCs/>
          <w:color w:val="000000"/>
          <w:sz w:val="24"/>
          <w:szCs w:val="24"/>
        </w:rPr>
        <w:t>ПОП-П</w:t>
      </w:r>
      <w:r w:rsidRPr="00674A44">
        <w:rPr>
          <w:rFonts w:ascii="Times New Roman" w:hAnsi="Times New Roman" w:cs="Times New Roman"/>
          <w:bCs/>
          <w:color w:val="000000"/>
          <w:sz w:val="24"/>
          <w:szCs w:val="24"/>
        </w:rPr>
        <w:t>:</w:t>
      </w:r>
    </w:p>
    <w:p w14:paraId="148B98BE" w14:textId="31882ADA" w:rsidR="008D58DC" w:rsidRPr="00674A44" w:rsidRDefault="0044139C" w:rsidP="00732585">
      <w:pPr>
        <w:tabs>
          <w:tab w:val="left" w:pos="993"/>
        </w:tabs>
        <w:suppressAutoHyphens/>
        <w:spacing w:after="0"/>
        <w:ind w:firstLine="709"/>
        <w:contextualSpacing/>
        <w:jc w:val="both"/>
        <w:rPr>
          <w:rFonts w:ascii="Times New Roman" w:hAnsi="Times New Roman" w:cs="Times New Roman"/>
          <w:bCs/>
          <w:color w:val="000000"/>
          <w:sz w:val="24"/>
          <w:szCs w:val="24"/>
        </w:rPr>
      </w:pPr>
      <w:r w:rsidRPr="00674A44">
        <w:rPr>
          <w:rFonts w:ascii="Times New Roman" w:hAnsi="Times New Roman" w:cs="Times New Roman"/>
          <w:bCs/>
          <w:color w:val="000000"/>
          <w:sz w:val="24"/>
          <w:szCs w:val="24"/>
        </w:rPr>
        <w:t>ФГОС СП</w:t>
      </w:r>
      <w:r w:rsidR="008D58DC" w:rsidRPr="00674A44">
        <w:rPr>
          <w:rFonts w:ascii="Times New Roman" w:hAnsi="Times New Roman" w:cs="Times New Roman"/>
          <w:bCs/>
          <w:color w:val="000000"/>
          <w:sz w:val="24"/>
          <w:szCs w:val="24"/>
        </w:rPr>
        <w:t xml:space="preserve">О – </w:t>
      </w:r>
      <w:r w:rsidR="00B17B63" w:rsidRPr="00674A44">
        <w:rPr>
          <w:rFonts w:ascii="Times New Roman" w:hAnsi="Times New Roman" w:cs="Times New Roman"/>
          <w:bCs/>
          <w:color w:val="000000"/>
          <w:sz w:val="24"/>
          <w:szCs w:val="24"/>
        </w:rPr>
        <w:t>ф</w:t>
      </w:r>
      <w:r w:rsidR="008D58DC" w:rsidRPr="00674A44">
        <w:rPr>
          <w:rFonts w:ascii="Times New Roman" w:hAnsi="Times New Roman" w:cs="Times New Roman"/>
          <w:bCs/>
          <w:color w:val="000000"/>
          <w:sz w:val="24"/>
          <w:szCs w:val="24"/>
        </w:rPr>
        <w:t xml:space="preserve">едеральный государственный образовательный стандарт </w:t>
      </w:r>
      <w:r w:rsidRPr="00674A44">
        <w:rPr>
          <w:rFonts w:ascii="Times New Roman" w:hAnsi="Times New Roman" w:cs="Times New Roman"/>
          <w:bCs/>
          <w:color w:val="000000"/>
          <w:sz w:val="24"/>
          <w:szCs w:val="24"/>
        </w:rPr>
        <w:t xml:space="preserve">среднего профессионального </w:t>
      </w:r>
      <w:r w:rsidR="008D58DC" w:rsidRPr="00674A44">
        <w:rPr>
          <w:rFonts w:ascii="Times New Roman" w:hAnsi="Times New Roman" w:cs="Times New Roman"/>
          <w:bCs/>
          <w:color w:val="000000"/>
          <w:sz w:val="24"/>
          <w:szCs w:val="24"/>
        </w:rPr>
        <w:t>образования;</w:t>
      </w:r>
    </w:p>
    <w:p w14:paraId="4A6F5E81" w14:textId="07039E36" w:rsidR="008D58DC" w:rsidRPr="00674A44"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674A44">
        <w:rPr>
          <w:rFonts w:ascii="Times New Roman" w:hAnsi="Times New Roman" w:cs="Times New Roman"/>
          <w:bCs/>
          <w:color w:val="000000"/>
          <w:sz w:val="24"/>
          <w:szCs w:val="24"/>
        </w:rPr>
        <w:t>ПОП-П</w:t>
      </w:r>
      <w:r w:rsidR="008D58DC" w:rsidRPr="00674A44">
        <w:rPr>
          <w:rFonts w:ascii="Times New Roman" w:hAnsi="Times New Roman" w:cs="Times New Roman"/>
          <w:bCs/>
          <w:color w:val="000000"/>
          <w:sz w:val="24"/>
          <w:szCs w:val="24"/>
        </w:rPr>
        <w:t xml:space="preserve"> – примерная образовательная программа</w:t>
      </w:r>
      <w:r w:rsidR="00246924" w:rsidRPr="00674A44">
        <w:rPr>
          <w:rFonts w:ascii="Times New Roman" w:hAnsi="Times New Roman" w:cs="Times New Roman"/>
          <w:bCs/>
          <w:color w:val="000000"/>
          <w:sz w:val="24"/>
          <w:szCs w:val="24"/>
        </w:rPr>
        <w:t xml:space="preserve"> </w:t>
      </w:r>
      <w:r w:rsidR="00921432" w:rsidRPr="00674A44">
        <w:rPr>
          <w:rFonts w:ascii="Times New Roman" w:hAnsi="Times New Roman" w:cs="Times New Roman"/>
          <w:bCs/>
          <w:color w:val="000000"/>
          <w:sz w:val="24"/>
          <w:szCs w:val="24"/>
        </w:rPr>
        <w:t>«</w:t>
      </w:r>
      <w:r w:rsidR="00246924" w:rsidRPr="00674A44">
        <w:rPr>
          <w:rFonts w:ascii="Times New Roman" w:hAnsi="Times New Roman" w:cs="Times New Roman"/>
          <w:bCs/>
          <w:color w:val="000000"/>
          <w:sz w:val="24"/>
          <w:szCs w:val="24"/>
        </w:rPr>
        <w:t>Профессионалитет</w:t>
      </w:r>
      <w:r w:rsidR="00921432" w:rsidRPr="00674A44">
        <w:rPr>
          <w:rFonts w:ascii="Times New Roman" w:hAnsi="Times New Roman" w:cs="Times New Roman"/>
          <w:bCs/>
          <w:color w:val="000000"/>
          <w:sz w:val="24"/>
          <w:szCs w:val="24"/>
        </w:rPr>
        <w:t>»</w:t>
      </w:r>
      <w:r w:rsidR="008D58DC" w:rsidRPr="00674A44">
        <w:rPr>
          <w:rFonts w:ascii="Times New Roman" w:hAnsi="Times New Roman" w:cs="Times New Roman"/>
          <w:bCs/>
          <w:color w:val="000000"/>
          <w:sz w:val="24"/>
          <w:szCs w:val="24"/>
        </w:rPr>
        <w:t>;</w:t>
      </w:r>
    </w:p>
    <w:p w14:paraId="2D895E85" w14:textId="77777777" w:rsidR="00745CF2" w:rsidRPr="00674A44"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674A44">
        <w:rPr>
          <w:rFonts w:ascii="Times New Roman" w:hAnsi="Times New Roman" w:cs="Times New Roman"/>
          <w:color w:val="000000"/>
          <w:sz w:val="24"/>
          <w:szCs w:val="24"/>
        </w:rPr>
        <w:t xml:space="preserve">ОК </w:t>
      </w:r>
      <w:r w:rsidRPr="00674A44">
        <w:rPr>
          <w:rFonts w:ascii="Times New Roman" w:hAnsi="Times New Roman" w:cs="Times New Roman"/>
          <w:bCs/>
          <w:color w:val="000000"/>
          <w:sz w:val="24"/>
          <w:szCs w:val="24"/>
        </w:rPr>
        <w:t xml:space="preserve">– </w:t>
      </w:r>
      <w:r w:rsidRPr="00674A44">
        <w:rPr>
          <w:rFonts w:ascii="Times New Roman" w:hAnsi="Times New Roman" w:cs="Times New Roman"/>
          <w:color w:val="000000"/>
          <w:sz w:val="24"/>
          <w:szCs w:val="24"/>
        </w:rPr>
        <w:t>общие компетенции;</w:t>
      </w:r>
    </w:p>
    <w:p w14:paraId="09FBDE20" w14:textId="075443EA" w:rsidR="00745CF2" w:rsidRPr="00674A44"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674A44">
        <w:rPr>
          <w:rFonts w:ascii="Times New Roman" w:hAnsi="Times New Roman" w:cs="Times New Roman"/>
          <w:bCs/>
          <w:color w:val="000000"/>
          <w:sz w:val="24"/>
          <w:szCs w:val="24"/>
        </w:rPr>
        <w:t>ПК – профессиональные компетенции;</w:t>
      </w:r>
    </w:p>
    <w:p w14:paraId="46BE1EEE" w14:textId="4EA11E83" w:rsidR="00C97DF6" w:rsidRPr="00674A44" w:rsidRDefault="00C97DF6" w:rsidP="00745CF2">
      <w:pPr>
        <w:tabs>
          <w:tab w:val="left" w:pos="993"/>
        </w:tabs>
        <w:suppressAutoHyphens/>
        <w:spacing w:after="0"/>
        <w:ind w:firstLine="709"/>
        <w:jc w:val="both"/>
        <w:rPr>
          <w:rFonts w:ascii="Times New Roman" w:hAnsi="Times New Roman" w:cs="Times New Roman"/>
          <w:bCs/>
          <w:sz w:val="24"/>
          <w:szCs w:val="24"/>
        </w:rPr>
      </w:pPr>
      <w:r w:rsidRPr="00674A44">
        <w:rPr>
          <w:rFonts w:ascii="Times New Roman" w:hAnsi="Times New Roman" w:cs="Times New Roman"/>
          <w:bCs/>
          <w:sz w:val="24"/>
          <w:szCs w:val="24"/>
        </w:rPr>
        <w:t>КК – корпоративные компетенции;</w:t>
      </w:r>
    </w:p>
    <w:p w14:paraId="74718DAD" w14:textId="77777777" w:rsidR="00246924" w:rsidRPr="00674A44"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674A44">
        <w:rPr>
          <w:rFonts w:ascii="Times New Roman" w:hAnsi="Times New Roman" w:cs="Times New Roman"/>
          <w:bCs/>
          <w:color w:val="000000"/>
          <w:sz w:val="24"/>
          <w:szCs w:val="24"/>
        </w:rPr>
        <w:t>ПС – профессиональный стандарт,</w:t>
      </w:r>
    </w:p>
    <w:p w14:paraId="435516FD" w14:textId="77777777" w:rsidR="00246924" w:rsidRPr="00674A44"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674A44">
        <w:rPr>
          <w:rFonts w:ascii="Times New Roman" w:hAnsi="Times New Roman" w:cs="Times New Roman"/>
          <w:bCs/>
          <w:color w:val="000000"/>
          <w:sz w:val="24"/>
          <w:szCs w:val="24"/>
        </w:rPr>
        <w:t>ОТФ – обобщенная трудовая функция;</w:t>
      </w:r>
    </w:p>
    <w:p w14:paraId="325FCC8A" w14:textId="77777777" w:rsidR="00246924" w:rsidRPr="00674A44"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674A44">
        <w:rPr>
          <w:rFonts w:ascii="Times New Roman" w:hAnsi="Times New Roman" w:cs="Times New Roman"/>
          <w:bCs/>
          <w:color w:val="000000"/>
          <w:sz w:val="24"/>
          <w:szCs w:val="24"/>
        </w:rPr>
        <w:t>ТФ – трудовая функция;</w:t>
      </w:r>
    </w:p>
    <w:p w14:paraId="2036A1CD" w14:textId="77777777" w:rsidR="001252A1" w:rsidRPr="00674A44" w:rsidRDefault="001252A1" w:rsidP="001252A1">
      <w:pPr>
        <w:tabs>
          <w:tab w:val="left" w:pos="993"/>
        </w:tabs>
        <w:suppressAutoHyphens/>
        <w:spacing w:after="0"/>
        <w:ind w:firstLine="709"/>
        <w:jc w:val="both"/>
        <w:rPr>
          <w:rFonts w:ascii="Times New Roman" w:hAnsi="Times New Roman" w:cs="Times New Roman"/>
          <w:bCs/>
          <w:sz w:val="24"/>
          <w:szCs w:val="24"/>
        </w:rPr>
      </w:pPr>
      <w:r w:rsidRPr="00674A44">
        <w:rPr>
          <w:rFonts w:ascii="Times New Roman" w:hAnsi="Times New Roman" w:cs="Times New Roman"/>
          <w:bCs/>
          <w:sz w:val="24"/>
          <w:szCs w:val="24"/>
        </w:rPr>
        <w:t>СГ – социально-гуманитарный цикл;</w:t>
      </w:r>
    </w:p>
    <w:p w14:paraId="6AE9FCE1" w14:textId="77777777" w:rsidR="00486BEC" w:rsidRPr="00674A44"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674A44">
        <w:rPr>
          <w:rFonts w:ascii="Times New Roman" w:hAnsi="Times New Roman" w:cs="Times New Roman"/>
          <w:bCs/>
          <w:sz w:val="24"/>
          <w:szCs w:val="24"/>
        </w:rPr>
        <w:t xml:space="preserve">ОП </w:t>
      </w:r>
      <w:r w:rsidR="00790F31" w:rsidRPr="00674A44">
        <w:rPr>
          <w:rFonts w:ascii="Times New Roman" w:hAnsi="Times New Roman" w:cs="Times New Roman"/>
          <w:bCs/>
          <w:sz w:val="24"/>
          <w:szCs w:val="24"/>
        </w:rPr>
        <w:t>–</w:t>
      </w:r>
      <w:r w:rsidR="00C20D81" w:rsidRPr="00674A44">
        <w:rPr>
          <w:rFonts w:ascii="Times New Roman" w:hAnsi="Times New Roman" w:cs="Times New Roman"/>
          <w:bCs/>
          <w:sz w:val="24"/>
          <w:szCs w:val="24"/>
        </w:rPr>
        <w:t>общепрофессиональный цикл/</w:t>
      </w:r>
      <w:r w:rsidR="00486BEC" w:rsidRPr="00674A44">
        <w:rPr>
          <w:rFonts w:ascii="Times New Roman" w:hAnsi="Times New Roman" w:cs="Times New Roman"/>
          <w:bCs/>
          <w:color w:val="000000"/>
          <w:sz w:val="24"/>
          <w:szCs w:val="24"/>
        </w:rPr>
        <w:t>общепрофессиональная дисциплина;</w:t>
      </w:r>
    </w:p>
    <w:p w14:paraId="2D97218D" w14:textId="77777777" w:rsidR="001252A1" w:rsidRPr="00674A44" w:rsidRDefault="001252A1" w:rsidP="001252A1">
      <w:pPr>
        <w:tabs>
          <w:tab w:val="left" w:pos="993"/>
        </w:tabs>
        <w:suppressAutoHyphens/>
        <w:spacing w:after="0"/>
        <w:ind w:firstLine="709"/>
        <w:jc w:val="both"/>
        <w:rPr>
          <w:rFonts w:ascii="Times New Roman" w:hAnsi="Times New Roman" w:cs="Times New Roman"/>
          <w:bCs/>
          <w:sz w:val="24"/>
          <w:szCs w:val="24"/>
        </w:rPr>
      </w:pPr>
      <w:r w:rsidRPr="00674A44">
        <w:rPr>
          <w:rFonts w:ascii="Times New Roman" w:hAnsi="Times New Roman" w:cs="Times New Roman"/>
          <w:bCs/>
          <w:sz w:val="24"/>
          <w:szCs w:val="24"/>
        </w:rPr>
        <w:t xml:space="preserve">П </w:t>
      </w:r>
      <w:r w:rsidR="00790F31" w:rsidRPr="00674A44">
        <w:rPr>
          <w:rFonts w:ascii="Times New Roman" w:hAnsi="Times New Roman" w:cs="Times New Roman"/>
          <w:bCs/>
          <w:sz w:val="24"/>
          <w:szCs w:val="24"/>
        </w:rPr>
        <w:t>–</w:t>
      </w:r>
      <w:r w:rsidRPr="00674A44">
        <w:rPr>
          <w:rFonts w:ascii="Times New Roman" w:hAnsi="Times New Roman" w:cs="Times New Roman"/>
          <w:bCs/>
          <w:sz w:val="24"/>
          <w:szCs w:val="24"/>
        </w:rPr>
        <w:t xml:space="preserve"> профессиональный цикл;</w:t>
      </w:r>
    </w:p>
    <w:p w14:paraId="7C50F647" w14:textId="77777777" w:rsidR="00486BEC" w:rsidRPr="00674A44"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674A44">
        <w:rPr>
          <w:rFonts w:ascii="Times New Roman" w:hAnsi="Times New Roman" w:cs="Times New Roman"/>
          <w:bCs/>
          <w:color w:val="000000"/>
          <w:sz w:val="24"/>
          <w:szCs w:val="24"/>
        </w:rPr>
        <w:t>ПМ – профессиональный модуль;</w:t>
      </w:r>
    </w:p>
    <w:p w14:paraId="49050A3D" w14:textId="4FE0CC81" w:rsidR="00180EE3" w:rsidRPr="00674A44"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674A44">
        <w:rPr>
          <w:rFonts w:ascii="Times New Roman" w:hAnsi="Times New Roman" w:cs="Times New Roman"/>
          <w:bCs/>
          <w:color w:val="000000"/>
          <w:sz w:val="24"/>
          <w:szCs w:val="24"/>
        </w:rPr>
        <w:t>МДК</w:t>
      </w:r>
      <w:r w:rsidR="003A6FFA" w:rsidRPr="00674A44">
        <w:rPr>
          <w:rFonts w:ascii="Times New Roman" w:hAnsi="Times New Roman" w:cs="Times New Roman"/>
          <w:bCs/>
          <w:color w:val="000000"/>
          <w:sz w:val="24"/>
          <w:szCs w:val="24"/>
        </w:rPr>
        <w:t xml:space="preserve"> – междисциплинарный курс</w:t>
      </w:r>
      <w:r w:rsidR="00474588" w:rsidRPr="00674A44">
        <w:rPr>
          <w:rFonts w:ascii="Times New Roman" w:hAnsi="Times New Roman" w:cs="Times New Roman"/>
          <w:bCs/>
          <w:color w:val="000000"/>
          <w:sz w:val="24"/>
          <w:szCs w:val="24"/>
        </w:rPr>
        <w:t>;</w:t>
      </w:r>
    </w:p>
    <w:p w14:paraId="7E124C7F" w14:textId="1A474B69" w:rsidR="00856355" w:rsidRPr="00674A44"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sidRPr="00674A44">
        <w:rPr>
          <w:rFonts w:ascii="Times New Roman" w:hAnsi="Times New Roman" w:cs="Times New Roman"/>
          <w:bCs/>
          <w:color w:val="000000"/>
          <w:sz w:val="24"/>
          <w:szCs w:val="24"/>
        </w:rPr>
        <w:t>ПА – промежуточная аттестация;</w:t>
      </w:r>
    </w:p>
    <w:p w14:paraId="61669728" w14:textId="77777777" w:rsidR="009D5689" w:rsidRPr="00674A44"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674A44">
        <w:rPr>
          <w:rFonts w:ascii="Times New Roman" w:hAnsi="Times New Roman" w:cs="Times New Roman"/>
          <w:bCs/>
          <w:color w:val="000000"/>
          <w:sz w:val="24"/>
          <w:szCs w:val="24"/>
        </w:rPr>
        <w:t>ДЭ – демонстрационный экзамен;</w:t>
      </w:r>
    </w:p>
    <w:p w14:paraId="1F135DC7" w14:textId="30F92BC4" w:rsidR="005F33A2" w:rsidRPr="00674A44"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674A44">
        <w:rPr>
          <w:rFonts w:ascii="Times New Roman" w:hAnsi="Times New Roman" w:cs="Times New Roman"/>
          <w:bCs/>
          <w:color w:val="000000"/>
          <w:sz w:val="24"/>
          <w:szCs w:val="24"/>
        </w:rPr>
        <w:t>ГИА – государственная итоговая аттестация</w:t>
      </w:r>
      <w:r w:rsidR="00CD5127" w:rsidRPr="00674A44">
        <w:rPr>
          <w:rFonts w:ascii="Times New Roman" w:hAnsi="Times New Roman" w:cs="Times New Roman"/>
          <w:bCs/>
          <w:color w:val="000000"/>
          <w:sz w:val="24"/>
          <w:szCs w:val="24"/>
        </w:rPr>
        <w:t>;</w:t>
      </w:r>
    </w:p>
    <w:p w14:paraId="6210BAD2" w14:textId="4305AB8A" w:rsidR="00CD5127" w:rsidRPr="00674A44"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674A44">
        <w:rPr>
          <w:rFonts w:ascii="Times New Roman" w:hAnsi="Times New Roman" w:cs="Times New Roman"/>
          <w:bCs/>
          <w:color w:val="000000"/>
          <w:sz w:val="24"/>
          <w:szCs w:val="24"/>
        </w:rPr>
        <w:t>ДПБ – дополнительный профессиональный блок;</w:t>
      </w:r>
    </w:p>
    <w:p w14:paraId="1F141C18" w14:textId="67698984" w:rsidR="00CD5127" w:rsidRPr="00674A44"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674A44">
        <w:rPr>
          <w:rFonts w:ascii="Times New Roman" w:hAnsi="Times New Roman" w:cs="Times New Roman"/>
          <w:bCs/>
          <w:color w:val="000000"/>
          <w:sz w:val="24"/>
          <w:szCs w:val="24"/>
        </w:rPr>
        <w:t>ОПБ – обязательный профессиональный блок</w:t>
      </w:r>
      <w:r w:rsidR="00856355" w:rsidRPr="00674A44">
        <w:rPr>
          <w:rFonts w:ascii="Times New Roman" w:hAnsi="Times New Roman" w:cs="Times New Roman"/>
          <w:bCs/>
          <w:color w:val="000000"/>
          <w:sz w:val="24"/>
          <w:szCs w:val="24"/>
        </w:rPr>
        <w:t>;</w:t>
      </w:r>
    </w:p>
    <w:p w14:paraId="56CD68E4" w14:textId="38E0A5EF" w:rsidR="00856355" w:rsidRPr="00674A44"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674A44">
        <w:rPr>
          <w:rFonts w:ascii="Times New Roman" w:hAnsi="Times New Roman" w:cs="Times New Roman"/>
          <w:bCs/>
          <w:color w:val="000000"/>
          <w:sz w:val="24"/>
          <w:szCs w:val="24"/>
        </w:rPr>
        <w:t>КОД- комплект оценочной документации;</w:t>
      </w:r>
    </w:p>
    <w:p w14:paraId="1D4A9AD8" w14:textId="1E8B21E8" w:rsidR="00856355" w:rsidRPr="00674A44"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674A44">
        <w:rPr>
          <w:rFonts w:ascii="Times New Roman" w:hAnsi="Times New Roman" w:cs="Times New Roman"/>
          <w:bCs/>
          <w:color w:val="000000"/>
          <w:sz w:val="24"/>
          <w:szCs w:val="24"/>
        </w:rPr>
        <w:t>ЦПДЭ – центр проведения демонстрационного экзамена</w:t>
      </w:r>
      <w:r w:rsidR="007005EB" w:rsidRPr="00674A44">
        <w:rPr>
          <w:rFonts w:ascii="Times New Roman" w:hAnsi="Times New Roman" w:cs="Times New Roman"/>
          <w:bCs/>
          <w:color w:val="000000"/>
          <w:sz w:val="24"/>
          <w:szCs w:val="24"/>
        </w:rPr>
        <w:t>.</w:t>
      </w:r>
    </w:p>
    <w:p w14:paraId="450163AC" w14:textId="77777777" w:rsidR="009A415A" w:rsidRPr="001C33BF" w:rsidRDefault="009A415A" w:rsidP="003C3F5D">
      <w:pPr>
        <w:pStyle w:val="1"/>
        <w:jc w:val="both"/>
        <w:rPr>
          <w:rFonts w:ascii="Times New Roman" w:hAnsi="Times New Roman" w:cs="Times New Roman"/>
        </w:rPr>
      </w:pPr>
      <w:bookmarkStart w:id="6" w:name="_Toc103593993"/>
      <w:r w:rsidRPr="001C33BF">
        <w:rPr>
          <w:rFonts w:ascii="Times New Roman" w:hAnsi="Times New Roman" w:cs="Times New Roman"/>
        </w:rPr>
        <w:t>Раздел 2. Общая характеристика образовательной программы</w:t>
      </w:r>
      <w:r w:rsidR="003A161A" w:rsidRPr="001C33BF">
        <w:rPr>
          <w:rFonts w:ascii="Times New Roman" w:hAnsi="Times New Roman" w:cs="Times New Roman"/>
          <w:lang w:val="ru-RU"/>
        </w:rPr>
        <w:t xml:space="preserve"> с учетом </w:t>
      </w:r>
      <w:r w:rsidR="003A161A" w:rsidRPr="001C33BF">
        <w:rPr>
          <w:rFonts w:ascii="Times New Roman" w:hAnsi="Times New Roman" w:cs="Times New Roman"/>
        </w:rPr>
        <w:t>сетевой форм</w:t>
      </w:r>
      <w:r w:rsidR="003A161A" w:rsidRPr="001C33BF">
        <w:rPr>
          <w:rFonts w:ascii="Times New Roman" w:hAnsi="Times New Roman" w:cs="Times New Roman"/>
          <w:lang w:val="ru-RU"/>
        </w:rPr>
        <w:t>ы</w:t>
      </w:r>
      <w:r w:rsidR="003A161A" w:rsidRPr="001C33BF">
        <w:rPr>
          <w:rFonts w:ascii="Times New Roman" w:hAnsi="Times New Roman" w:cs="Times New Roman"/>
        </w:rPr>
        <w:t xml:space="preserve"> реализации программы</w:t>
      </w:r>
      <w:bookmarkEnd w:id="6"/>
    </w:p>
    <w:p w14:paraId="6159A928" w14:textId="30D93FA1" w:rsidR="00CF0241" w:rsidRPr="001C33BF" w:rsidRDefault="00CF0241" w:rsidP="00414C2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8C68EE">
        <w:rPr>
          <w:rFonts w:ascii="Times New Roman" w:hAnsi="Times New Roman" w:cs="Times New Roman"/>
          <w:sz w:val="24"/>
          <w:szCs w:val="24"/>
        </w:rPr>
        <w:br/>
      </w:r>
      <w:r w:rsidR="00CF781D" w:rsidRPr="001C33BF">
        <w:rPr>
          <w:rFonts w:ascii="Times New Roman" w:hAnsi="Times New Roman" w:cs="Times New Roman"/>
          <w:sz w:val="24"/>
          <w:szCs w:val="24"/>
        </w:rPr>
        <w:t xml:space="preserve">в организации или </w:t>
      </w:r>
      <w:r w:rsidRPr="001C33BF">
        <w:rPr>
          <w:rFonts w:ascii="Times New Roman" w:hAnsi="Times New Roman" w:cs="Times New Roman"/>
          <w:sz w:val="24"/>
          <w:szCs w:val="24"/>
        </w:rPr>
        <w:t>на предприятии с широким использованием в обучении цифровых технологий.</w:t>
      </w:r>
    </w:p>
    <w:p w14:paraId="2FA1A649" w14:textId="60C6E41B" w:rsidR="008468D9" w:rsidRDefault="008D58DC" w:rsidP="008468D9">
      <w:pPr>
        <w:suppressAutoHyphens/>
        <w:ind w:firstLine="709"/>
        <w:contextualSpacing/>
        <w:jc w:val="both"/>
        <w:rPr>
          <w:rFonts w:ascii="Times New Roman" w:eastAsia="Calibri" w:hAnsi="Times New Roman" w:cs="Times New Roman"/>
          <w:i/>
          <w:sz w:val="24"/>
          <w:szCs w:val="24"/>
          <w:lang w:eastAsia="en-US"/>
        </w:rPr>
      </w:pPr>
      <w:r w:rsidRPr="001C33BF">
        <w:rPr>
          <w:rFonts w:ascii="Times New Roman" w:hAnsi="Times New Roman" w:cs="Times New Roman"/>
          <w:sz w:val="24"/>
          <w:szCs w:val="24"/>
        </w:rPr>
        <w:t>Квалификаци</w:t>
      </w:r>
      <w:r w:rsidR="00C8704A" w:rsidRPr="001C33BF">
        <w:rPr>
          <w:rFonts w:ascii="Times New Roman" w:hAnsi="Times New Roman" w:cs="Times New Roman"/>
          <w:sz w:val="24"/>
          <w:szCs w:val="24"/>
        </w:rPr>
        <w:t xml:space="preserve">я, </w:t>
      </w:r>
      <w:r w:rsidRPr="001C33BF">
        <w:rPr>
          <w:rFonts w:ascii="Times New Roman" w:hAnsi="Times New Roman" w:cs="Times New Roman"/>
          <w:sz w:val="24"/>
          <w:szCs w:val="24"/>
        </w:rPr>
        <w:t xml:space="preserve">присваиваемая выпускникам образовательной </w:t>
      </w:r>
      <w:r w:rsidR="009C1D6D" w:rsidRPr="001C33BF">
        <w:rPr>
          <w:rFonts w:ascii="Times New Roman" w:hAnsi="Times New Roman" w:cs="Times New Roman"/>
          <w:sz w:val="24"/>
          <w:szCs w:val="24"/>
        </w:rPr>
        <w:t xml:space="preserve">программы: </w:t>
      </w:r>
      <w:r w:rsidR="00A009D4">
        <w:rPr>
          <w:rFonts w:ascii="Times New Roman" w:eastAsia="Calibri" w:hAnsi="Times New Roman" w:cs="Times New Roman"/>
          <w:iCs/>
          <w:sz w:val="24"/>
          <w:szCs w:val="24"/>
          <w:lang w:eastAsia="en-US"/>
        </w:rPr>
        <w:t>Техник</w:t>
      </w:r>
      <w:r w:rsidR="008C68EE" w:rsidRPr="008C68EE">
        <w:rPr>
          <w:rFonts w:ascii="Times New Roman" w:eastAsia="Calibri" w:hAnsi="Times New Roman" w:cs="Times New Roman"/>
          <w:i/>
          <w:sz w:val="24"/>
          <w:szCs w:val="24"/>
          <w:lang w:eastAsia="en-US"/>
        </w:rPr>
        <w:t>.</w:t>
      </w:r>
      <w:bookmarkStart w:id="7" w:name="_Toc103593994"/>
    </w:p>
    <w:p w14:paraId="7DFB4758" w14:textId="78058D93" w:rsidR="008468D9" w:rsidRPr="008468D9" w:rsidRDefault="008468D9" w:rsidP="008468D9">
      <w:pPr>
        <w:suppressAutoHyphens/>
        <w:ind w:firstLine="709"/>
        <w:contextualSpacing/>
        <w:jc w:val="both"/>
        <w:rPr>
          <w:rFonts w:ascii="Times New Roman" w:eastAsia="Calibri" w:hAnsi="Times New Roman" w:cs="Times New Roman"/>
          <w:i/>
          <w:sz w:val="24"/>
          <w:szCs w:val="24"/>
          <w:lang w:eastAsia="en-US"/>
        </w:rPr>
      </w:pPr>
      <w:r w:rsidRPr="008468D9">
        <w:rPr>
          <w:rFonts w:ascii="Times New Roman" w:eastAsia="Calibri" w:hAnsi="Times New Roman" w:cs="Times New Roman"/>
          <w:sz w:val="24"/>
          <w:szCs w:val="24"/>
          <w:lang w:eastAsia="en-US"/>
        </w:rPr>
        <w:t xml:space="preserve">Выпускник образовательной программы по квалификации </w:t>
      </w:r>
      <w:r w:rsidR="00A009D4" w:rsidRPr="00A009D4">
        <w:rPr>
          <w:rFonts w:ascii="Times New Roman" w:eastAsia="Calibri" w:hAnsi="Times New Roman" w:cs="Times New Roman"/>
          <w:sz w:val="24"/>
          <w:szCs w:val="24"/>
          <w:lang w:eastAsia="en-US"/>
        </w:rPr>
        <w:t>Техник</w:t>
      </w:r>
      <w:r w:rsidRPr="008468D9">
        <w:rPr>
          <w:rFonts w:ascii="Times New Roman" w:eastAsia="Calibri" w:hAnsi="Times New Roman" w:cs="Times New Roman"/>
          <w:sz w:val="24"/>
          <w:szCs w:val="24"/>
          <w:lang w:eastAsia="en-US"/>
        </w:rPr>
        <w:t xml:space="preserve"> осваивает общий(ие) вид(ы) деятельности: </w:t>
      </w:r>
      <w:r w:rsidR="00A009D4">
        <w:rPr>
          <w:rFonts w:ascii="Times New Roman" w:hAnsi="Times New Roman"/>
          <w:bCs/>
          <w:iCs/>
          <w:sz w:val="24"/>
        </w:rPr>
        <w:t>Монтаж, наладка и эксплуатация электрооборудования (в том числе электроосвещения), автоматизация и роботизация сельскохозяйственных предприятий; Энергоснабжение сельскохозяйственных предприятий; 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r w:rsidR="0070562F">
        <w:rPr>
          <w:rFonts w:ascii="Times New Roman" w:eastAsia="Calibri" w:hAnsi="Times New Roman" w:cs="Times New Roman"/>
          <w:i/>
          <w:iCs/>
          <w:sz w:val="24"/>
          <w:szCs w:val="24"/>
          <w:lang w:eastAsia="en-US"/>
        </w:rPr>
        <w:t>.</w:t>
      </w:r>
      <w:r w:rsidRPr="008468D9">
        <w:rPr>
          <w:rFonts w:ascii="Times New Roman" w:eastAsia="Calibri" w:hAnsi="Times New Roman" w:cs="Times New Roman"/>
          <w:sz w:val="24"/>
          <w:szCs w:val="24"/>
          <w:lang w:eastAsia="en-US"/>
        </w:rPr>
        <w:t xml:space="preserve"> </w:t>
      </w:r>
    </w:p>
    <w:p w14:paraId="0A55F040" w14:textId="09B851CB"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lastRenderedPageBreak/>
        <w:t xml:space="preserve">Получение образования по </w:t>
      </w:r>
      <w:r w:rsidR="007F779E" w:rsidRPr="007F779E">
        <w:rPr>
          <w:rFonts w:ascii="Times New Roman" w:eastAsia="Calibri" w:hAnsi="Times New Roman" w:cs="Times New Roman"/>
          <w:sz w:val="24"/>
          <w:szCs w:val="24"/>
          <w:lang w:eastAsia="en-US"/>
        </w:rPr>
        <w:t>специальности</w:t>
      </w:r>
      <w:r w:rsidRPr="008468D9">
        <w:rPr>
          <w:rFonts w:ascii="Times New Roman" w:eastAsia="Calibri" w:hAnsi="Times New Roman" w:cs="Times New Roman"/>
          <w:sz w:val="24"/>
          <w:szCs w:val="24"/>
          <w:lang w:eastAsia="en-US"/>
        </w:rPr>
        <w:t xml:space="preserve"> допускается только </w:t>
      </w:r>
      <w:r w:rsidR="00147F95">
        <w:rPr>
          <w:rFonts w:ascii="Times New Roman" w:eastAsia="Calibri" w:hAnsi="Times New Roman" w:cs="Times New Roman"/>
          <w:sz w:val="24"/>
          <w:szCs w:val="24"/>
          <w:lang w:eastAsia="en-US"/>
        </w:rPr>
        <w:br/>
      </w:r>
      <w:r w:rsidRPr="008468D9">
        <w:rPr>
          <w:rFonts w:ascii="Times New Roman" w:eastAsia="Calibri" w:hAnsi="Times New Roman" w:cs="Times New Roman"/>
          <w:sz w:val="24"/>
          <w:szCs w:val="24"/>
          <w:lang w:eastAsia="en-US"/>
        </w:rPr>
        <w:t>в профессиональной образовательной организации или образовательной организации высшего образования.</w:t>
      </w:r>
    </w:p>
    <w:p w14:paraId="1DEE7449" w14:textId="58036C58"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b/>
          <w:i/>
          <w:sz w:val="24"/>
          <w:szCs w:val="24"/>
          <w:lang w:eastAsia="en-US"/>
        </w:rPr>
      </w:pPr>
      <w:r w:rsidRPr="008468D9">
        <w:rPr>
          <w:rFonts w:ascii="Times New Roman" w:eastAsia="Calibri" w:hAnsi="Times New Roman" w:cs="Times New Roman"/>
          <w:sz w:val="24"/>
          <w:szCs w:val="24"/>
          <w:lang w:eastAsia="en-US"/>
        </w:rPr>
        <w:t>Формы обучения:</w:t>
      </w:r>
      <w:r w:rsidR="00A009D4">
        <w:rPr>
          <w:rFonts w:ascii="Times New Roman" w:eastAsia="Calibri" w:hAnsi="Times New Roman" w:cs="Times New Roman"/>
          <w:sz w:val="24"/>
          <w:szCs w:val="24"/>
          <w:lang w:eastAsia="en-US"/>
        </w:rPr>
        <w:t xml:space="preserve"> очная.</w:t>
      </w:r>
      <w:r w:rsidRPr="008468D9">
        <w:rPr>
          <w:rFonts w:ascii="Times New Roman" w:eastAsia="Calibri" w:hAnsi="Times New Roman" w:cs="Times New Roman"/>
          <w:sz w:val="24"/>
          <w:szCs w:val="24"/>
          <w:lang w:eastAsia="en-US"/>
        </w:rPr>
        <w:t xml:space="preserve"> </w:t>
      </w:r>
    </w:p>
    <w:p w14:paraId="7667396C" w14:textId="3D640D73" w:rsidR="004E064A" w:rsidRDefault="004E064A" w:rsidP="004E064A">
      <w:pPr>
        <w:suppressAutoHyphens/>
        <w:spacing w:after="0"/>
        <w:ind w:firstLine="709"/>
        <w:jc w:val="both"/>
        <w:rPr>
          <w:rFonts w:ascii="Times New Roman" w:hAnsi="Times New Roman" w:cs="Times New Roman"/>
          <w:sz w:val="24"/>
          <w:szCs w:val="24"/>
        </w:rPr>
      </w:pPr>
      <w:r>
        <w:rPr>
          <w:rFonts w:ascii="Times New Roman" w:hAnsi="Times New Roman" w:cs="Times New Roman"/>
          <w:sz w:val="24"/>
          <w:szCs w:val="24"/>
        </w:rPr>
        <w:t>Объем образовательной программы, реализуемой на базе среднего общего образования по квалификации: т</w:t>
      </w:r>
      <w:r w:rsidRPr="004E064A">
        <w:rPr>
          <w:rFonts w:ascii="Times New Roman" w:hAnsi="Times New Roman" w:cs="Times New Roman"/>
          <w:sz w:val="24"/>
          <w:szCs w:val="24"/>
        </w:rPr>
        <w:t xml:space="preserve">ехник </w:t>
      </w:r>
      <w:r>
        <w:rPr>
          <w:rFonts w:ascii="Times New Roman" w:hAnsi="Times New Roman" w:cs="Times New Roman"/>
          <w:sz w:val="24"/>
          <w:szCs w:val="24"/>
        </w:rPr>
        <w:t>– 1800 академических часов.</w:t>
      </w:r>
    </w:p>
    <w:p w14:paraId="7112DF57" w14:textId="1B0EAE34" w:rsidR="004E064A" w:rsidRDefault="004E064A" w:rsidP="004E064A">
      <w:pPr>
        <w:suppressAutoHyphens/>
        <w:spacing w:after="0"/>
        <w:ind w:firstLine="709"/>
        <w:jc w:val="both"/>
        <w:rPr>
          <w:rFonts w:ascii="Times New Roman" w:hAnsi="Times New Roman" w:cs="Times New Roman"/>
          <w:sz w:val="24"/>
          <w:szCs w:val="24"/>
        </w:rPr>
      </w:pPr>
      <w:r>
        <w:rPr>
          <w:rFonts w:ascii="Times New Roman" w:hAnsi="Times New Roman" w:cs="Times New Roman"/>
          <w:sz w:val="24"/>
          <w:szCs w:val="24"/>
        </w:rPr>
        <w:t>Срок получения образования по образовательной программе, реализуемой на базе среднего общего образования по квалификации: мастер столярно-плотничных, паркетных и стекольных работ – 1 год 2 месяца.</w:t>
      </w:r>
    </w:p>
    <w:p w14:paraId="7C0EF73A" w14:textId="1A026019" w:rsidR="004E064A" w:rsidRDefault="004E064A" w:rsidP="004E064A">
      <w:pPr>
        <w:suppressAutoHyphens/>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Pr="004E064A">
        <w:rPr>
          <w:rFonts w:ascii="Times New Roman" w:hAnsi="Times New Roman" w:cs="Times New Roman"/>
          <w:sz w:val="24"/>
          <w:szCs w:val="24"/>
        </w:rPr>
        <w:t>2952</w:t>
      </w:r>
      <w:r>
        <w:rPr>
          <w:rFonts w:ascii="Times New Roman" w:hAnsi="Times New Roman" w:cs="Times New Roman"/>
          <w:sz w:val="24"/>
          <w:szCs w:val="24"/>
        </w:rPr>
        <w:t xml:space="preserve"> академических часа, со сроком обучения 1 год 10 месяцев.</w:t>
      </w:r>
    </w:p>
    <w:p w14:paraId="3B1764D3" w14:textId="77777777" w:rsidR="004E064A" w:rsidRPr="004E064A" w:rsidRDefault="004E064A" w:rsidP="008468D9">
      <w:pPr>
        <w:shd w:val="clear" w:color="auto" w:fill="FFFFFF" w:themeFill="background1"/>
        <w:suppressAutoHyphens/>
        <w:spacing w:after="0"/>
        <w:ind w:firstLine="709"/>
        <w:jc w:val="both"/>
        <w:rPr>
          <w:rFonts w:ascii="Times New Roman" w:eastAsia="Calibri" w:hAnsi="Times New Roman" w:cs="Times New Roman"/>
          <w:iCs/>
          <w:sz w:val="24"/>
          <w:szCs w:val="24"/>
          <w:lang w:eastAsia="en-US"/>
        </w:rPr>
      </w:pPr>
    </w:p>
    <w:p w14:paraId="0B1FA07B" w14:textId="1D866239" w:rsidR="00E56B92" w:rsidRPr="001C33BF" w:rsidRDefault="00E56B92" w:rsidP="00A80077">
      <w:pPr>
        <w:pStyle w:val="1"/>
        <w:rPr>
          <w:rFonts w:ascii="Times New Roman" w:hAnsi="Times New Roman" w:cs="Times New Roman"/>
        </w:rPr>
      </w:pPr>
      <w:r w:rsidRPr="001C33BF">
        <w:rPr>
          <w:rFonts w:ascii="Times New Roman" w:hAnsi="Times New Roman" w:cs="Times New Roman"/>
        </w:rPr>
        <w:t>Раздел 3.</w:t>
      </w:r>
      <w:r w:rsidR="00503159">
        <w:rPr>
          <w:rFonts w:ascii="Times New Roman" w:hAnsi="Times New Roman" w:cs="Times New Roman"/>
          <w:lang w:val="ru-RU"/>
        </w:rPr>
        <w:t xml:space="preserve"> </w:t>
      </w:r>
      <w:r w:rsidRPr="001C33BF">
        <w:rPr>
          <w:rFonts w:ascii="Times New Roman" w:hAnsi="Times New Roman" w:cs="Times New Roman"/>
        </w:rPr>
        <w:t>Характеристика профессиональной деятельности выпускника</w:t>
      </w:r>
      <w:bookmarkEnd w:id="7"/>
    </w:p>
    <w:p w14:paraId="058289F7" w14:textId="286B6528" w:rsidR="001B3C90" w:rsidRPr="001C33BF" w:rsidRDefault="00375D7D" w:rsidP="00BA060F">
      <w:pPr>
        <w:pStyle w:val="affffff3"/>
        <w:ind w:firstLine="709"/>
        <w:jc w:val="both"/>
        <w:rPr>
          <w:rFonts w:ascii="Times New Roman" w:hAnsi="Times New Roman"/>
          <w:sz w:val="24"/>
          <w:szCs w:val="24"/>
          <w:highlight w:val="white"/>
        </w:rPr>
      </w:pPr>
      <w:r w:rsidRPr="001C33BF">
        <w:rPr>
          <w:rFonts w:ascii="Times New Roman" w:hAnsi="Times New Roman"/>
          <w:sz w:val="24"/>
          <w:szCs w:val="24"/>
        </w:rPr>
        <w:t>3</w:t>
      </w:r>
      <w:r w:rsidR="005746E7" w:rsidRPr="001C33BF">
        <w:rPr>
          <w:rFonts w:ascii="Times New Roman" w:hAnsi="Times New Roman"/>
          <w:sz w:val="24"/>
          <w:szCs w:val="24"/>
        </w:rPr>
        <w:t>.</w:t>
      </w:r>
      <w:r w:rsidRPr="001C33BF">
        <w:rPr>
          <w:rFonts w:ascii="Times New Roman" w:hAnsi="Times New Roman"/>
          <w:sz w:val="24"/>
          <w:szCs w:val="24"/>
        </w:rPr>
        <w:t>1.</w:t>
      </w:r>
      <w:r w:rsidR="00503159">
        <w:rPr>
          <w:rFonts w:ascii="Times New Roman" w:hAnsi="Times New Roman"/>
          <w:sz w:val="24"/>
          <w:szCs w:val="24"/>
        </w:rPr>
        <w:t xml:space="preserve"> </w:t>
      </w:r>
      <w:r w:rsidR="008B14EC" w:rsidRPr="001C33BF">
        <w:rPr>
          <w:rFonts w:ascii="Times New Roman" w:hAnsi="Times New Roman"/>
          <w:sz w:val="24"/>
          <w:szCs w:val="24"/>
        </w:rPr>
        <w:t>Область</w:t>
      </w:r>
      <w:r w:rsidR="00A13D13" w:rsidRPr="001C33BF">
        <w:rPr>
          <w:rFonts w:ascii="Times New Roman" w:hAnsi="Times New Roman"/>
          <w:sz w:val="24"/>
          <w:szCs w:val="24"/>
        </w:rPr>
        <w:t xml:space="preserve"> </w:t>
      </w:r>
      <w:r w:rsidR="001F03EB" w:rsidRPr="001C33BF">
        <w:rPr>
          <w:rFonts w:ascii="Times New Roman" w:hAnsi="Times New Roman"/>
          <w:sz w:val="24"/>
          <w:szCs w:val="24"/>
        </w:rPr>
        <w:t xml:space="preserve">профессиональной деятельности выпускников: </w:t>
      </w:r>
      <w:r w:rsidR="00A009D4">
        <w:rPr>
          <w:rFonts w:ascii="Times New Roman" w:eastAsia="Calibri" w:hAnsi="Times New Roman"/>
          <w:bCs/>
          <w:iCs/>
          <w:sz w:val="24"/>
          <w:szCs w:val="24"/>
          <w:lang w:eastAsia="en-US"/>
        </w:rPr>
        <w:t>13 Сельское хозяйство</w:t>
      </w:r>
      <w:r w:rsidR="000E4AB5" w:rsidRPr="000E4AB5">
        <w:rPr>
          <w:rFonts w:ascii="Times New Roman" w:eastAsia="Calibri" w:hAnsi="Times New Roman"/>
          <w:bCs/>
          <w:sz w:val="24"/>
          <w:szCs w:val="24"/>
          <w:lang w:eastAsia="en-US"/>
        </w:rPr>
        <w:t>.</w:t>
      </w:r>
    </w:p>
    <w:p w14:paraId="0C0F11CA" w14:textId="6C59E0F5" w:rsidR="002F102B" w:rsidRPr="001C33BF" w:rsidRDefault="00B6565C" w:rsidP="00FC2661">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3.</w:t>
      </w:r>
      <w:r w:rsidR="00375D7D" w:rsidRPr="001C33BF">
        <w:rPr>
          <w:rFonts w:ascii="Times New Roman" w:hAnsi="Times New Roman" w:cs="Times New Roman"/>
          <w:sz w:val="24"/>
          <w:szCs w:val="24"/>
        </w:rPr>
        <w:t>2</w:t>
      </w:r>
      <w:r w:rsidRPr="001C33BF">
        <w:rPr>
          <w:rFonts w:ascii="Times New Roman" w:hAnsi="Times New Roman" w:cs="Times New Roman"/>
          <w:sz w:val="24"/>
          <w:szCs w:val="24"/>
        </w:rPr>
        <w:t>.</w:t>
      </w:r>
      <w:bookmarkStart w:id="8" w:name="_Toc460855523"/>
      <w:bookmarkStart w:id="9" w:name="_Toc460939930"/>
      <w:r w:rsidR="00604B3C">
        <w:rPr>
          <w:rFonts w:ascii="Times New Roman" w:hAnsi="Times New Roman" w:cs="Times New Roman"/>
          <w:sz w:val="24"/>
          <w:szCs w:val="24"/>
        </w:rPr>
        <w:t xml:space="preserve"> </w:t>
      </w:r>
      <w:r w:rsidR="00A57051" w:rsidRPr="00E86915">
        <w:rPr>
          <w:rFonts w:ascii="Times New Roman" w:hAnsi="Times New Roman" w:cs="Times New Roman"/>
          <w:sz w:val="24"/>
          <w:szCs w:val="24"/>
          <w:shd w:val="clear" w:color="auto" w:fill="FFFFFF" w:themeFill="background1"/>
        </w:rPr>
        <w:t>Матрица компетенций</w:t>
      </w:r>
      <w:r w:rsidR="003C3F5D" w:rsidRPr="001C33BF">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1C33BF">
        <w:rPr>
          <w:rFonts w:ascii="Times New Roman" w:hAnsi="Times New Roman" w:cs="Times New Roman"/>
          <w:sz w:val="24"/>
          <w:szCs w:val="24"/>
        </w:rPr>
        <w:br/>
      </w:r>
      <w:r w:rsidR="003C3F5D" w:rsidRPr="001C33BF">
        <w:rPr>
          <w:rFonts w:ascii="Times New Roman" w:hAnsi="Times New Roman" w:cs="Times New Roman"/>
          <w:sz w:val="24"/>
          <w:szCs w:val="24"/>
        </w:rPr>
        <w:t xml:space="preserve">у обучающегося по завершении </w:t>
      </w:r>
      <w:r w:rsidR="00BA23FE" w:rsidRPr="001C33BF">
        <w:rPr>
          <w:rFonts w:ascii="Times New Roman" w:hAnsi="Times New Roman" w:cs="Times New Roman"/>
          <w:sz w:val="24"/>
          <w:szCs w:val="24"/>
        </w:rPr>
        <w:t xml:space="preserve">образовательной </w:t>
      </w:r>
      <w:r w:rsidR="001B3C90" w:rsidRPr="001C33BF">
        <w:rPr>
          <w:rFonts w:ascii="Times New Roman" w:hAnsi="Times New Roman" w:cs="Times New Roman"/>
          <w:sz w:val="24"/>
          <w:szCs w:val="24"/>
        </w:rPr>
        <w:t>программы «</w:t>
      </w:r>
      <w:r w:rsidR="009271FC" w:rsidRPr="001C33BF">
        <w:rPr>
          <w:rFonts w:ascii="Times New Roman" w:hAnsi="Times New Roman" w:cs="Times New Roman"/>
          <w:sz w:val="24"/>
          <w:szCs w:val="24"/>
        </w:rPr>
        <w:t>Профессионалитет»</w:t>
      </w:r>
      <w:r w:rsidR="00315EE2">
        <w:rPr>
          <w:rFonts w:ascii="Times New Roman" w:hAnsi="Times New Roman" w:cs="Times New Roman"/>
          <w:sz w:val="24"/>
          <w:szCs w:val="24"/>
        </w:rPr>
        <w:t xml:space="preserve">, представлена в </w:t>
      </w:r>
      <w:r w:rsidR="003C3F5D" w:rsidRPr="001C33BF">
        <w:rPr>
          <w:rFonts w:ascii="Times New Roman" w:hAnsi="Times New Roman" w:cs="Times New Roman"/>
          <w:sz w:val="24"/>
          <w:szCs w:val="24"/>
        </w:rPr>
        <w:t>Приложени</w:t>
      </w:r>
      <w:r w:rsidR="00315EE2">
        <w:rPr>
          <w:rFonts w:ascii="Times New Roman" w:hAnsi="Times New Roman" w:cs="Times New Roman"/>
          <w:sz w:val="24"/>
          <w:szCs w:val="24"/>
        </w:rPr>
        <w:t>и</w:t>
      </w:r>
      <w:r w:rsidR="003C3F5D" w:rsidRPr="001C33BF">
        <w:rPr>
          <w:rFonts w:ascii="Times New Roman" w:hAnsi="Times New Roman" w:cs="Times New Roman"/>
          <w:sz w:val="24"/>
          <w:szCs w:val="24"/>
        </w:rPr>
        <w:t xml:space="preserve"> </w:t>
      </w:r>
      <w:r w:rsidR="00A57051" w:rsidRPr="001C33BF">
        <w:rPr>
          <w:rFonts w:ascii="Times New Roman" w:hAnsi="Times New Roman" w:cs="Times New Roman"/>
          <w:sz w:val="24"/>
          <w:szCs w:val="24"/>
        </w:rPr>
        <w:t>1</w:t>
      </w:r>
      <w:r w:rsidR="00FA1E61" w:rsidRPr="001C33BF">
        <w:rPr>
          <w:rFonts w:ascii="Times New Roman" w:hAnsi="Times New Roman" w:cs="Times New Roman"/>
          <w:sz w:val="24"/>
          <w:szCs w:val="24"/>
        </w:rPr>
        <w:t>.</w:t>
      </w:r>
    </w:p>
    <w:p w14:paraId="392A360B" w14:textId="4F17F63D" w:rsidR="00B6565C" w:rsidRPr="001C33BF" w:rsidRDefault="002F102B" w:rsidP="004B746E">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3.3.</w:t>
      </w:r>
      <w:r w:rsidR="00010BCF" w:rsidRPr="001C33BF">
        <w:rPr>
          <w:rFonts w:ascii="Times New Roman" w:hAnsi="Times New Roman" w:cs="Times New Roman"/>
          <w:sz w:val="24"/>
          <w:szCs w:val="24"/>
        </w:rPr>
        <w:t xml:space="preserve"> </w:t>
      </w:r>
      <w:r w:rsidR="0002090F" w:rsidRPr="0070562F">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0002090F" w:rsidRPr="001C33BF">
        <w:rPr>
          <w:rFonts w:ascii="Times New Roman" w:hAnsi="Times New Roman" w:cs="Times New Roman"/>
          <w:sz w:val="24"/>
          <w:szCs w:val="24"/>
          <w:shd w:val="clear" w:color="auto" w:fill="FFFFFF"/>
        </w:rPr>
        <w:t xml:space="preserve"> </w:t>
      </w:r>
      <w:bookmarkEnd w:id="8"/>
      <w:bookmarkEnd w:id="9"/>
    </w:p>
    <w:p w14:paraId="429DF82C" w14:textId="15C46843" w:rsidR="0004753E" w:rsidRPr="001C33BF" w:rsidRDefault="0004753E" w:rsidP="00A80077">
      <w:pPr>
        <w:pStyle w:val="1"/>
        <w:rPr>
          <w:rFonts w:ascii="Times New Roman" w:hAnsi="Times New Roman" w:cs="Times New Roman"/>
        </w:rPr>
      </w:pPr>
      <w:bookmarkStart w:id="10" w:name="_Toc103593995"/>
      <w:r w:rsidRPr="001C33BF">
        <w:rPr>
          <w:rFonts w:ascii="Times New Roman" w:hAnsi="Times New Roman" w:cs="Times New Roman"/>
        </w:rPr>
        <w:t>Раздел 4.</w:t>
      </w:r>
      <w:r w:rsidR="00A86EBA">
        <w:rPr>
          <w:rFonts w:ascii="Times New Roman" w:hAnsi="Times New Roman" w:cs="Times New Roman"/>
          <w:lang w:val="ru-RU"/>
        </w:rPr>
        <w:t xml:space="preserve"> </w:t>
      </w:r>
      <w:r w:rsidR="009E1542" w:rsidRPr="001C33BF">
        <w:rPr>
          <w:rFonts w:ascii="Times New Roman" w:hAnsi="Times New Roman" w:cs="Times New Roman"/>
        </w:rPr>
        <w:t>П</w:t>
      </w:r>
      <w:r w:rsidRPr="001C33BF">
        <w:rPr>
          <w:rFonts w:ascii="Times New Roman" w:hAnsi="Times New Roman" w:cs="Times New Roman"/>
        </w:rPr>
        <w:t>ланируемые результаты освоения образовательной программы</w:t>
      </w:r>
      <w:bookmarkEnd w:id="10"/>
    </w:p>
    <w:p w14:paraId="49C28081" w14:textId="4AF41672" w:rsidR="004C7AD9" w:rsidRDefault="0004753E" w:rsidP="00A86EBA">
      <w:pPr>
        <w:pStyle w:val="afffffd"/>
        <w:ind w:firstLine="709"/>
        <w:jc w:val="left"/>
        <w:rPr>
          <w:rFonts w:ascii="Times New Roman" w:hAnsi="Times New Roman" w:cs="Times New Roman"/>
        </w:rPr>
      </w:pPr>
      <w:bookmarkStart w:id="11" w:name="_Toc103593996"/>
      <w:r w:rsidRPr="001C33BF">
        <w:rPr>
          <w:rFonts w:ascii="Times New Roman" w:hAnsi="Times New Roman" w:cs="Times New Roman"/>
        </w:rPr>
        <w:t>4.1.</w:t>
      </w:r>
      <w:r w:rsidR="00A86EBA">
        <w:rPr>
          <w:rFonts w:ascii="Times New Roman" w:hAnsi="Times New Roman" w:cs="Times New Roman"/>
        </w:rPr>
        <w:t xml:space="preserve"> </w:t>
      </w:r>
      <w:r w:rsidRPr="001C33BF">
        <w:rPr>
          <w:rFonts w:ascii="Times New Roman" w:hAnsi="Times New Roman" w:cs="Times New Roman"/>
        </w:rPr>
        <w:t>Общие компетенции</w:t>
      </w:r>
      <w:bookmarkEnd w:id="11"/>
    </w:p>
    <w:tbl>
      <w:tblPr>
        <w:tblpPr w:leftFromText="180" w:rightFromText="180" w:vertAnchor="text" w:tblpXSpec="center" w:tblpY="1"/>
        <w:tblOverlap w:val="never"/>
        <w:tblW w:w="48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2549"/>
        <w:gridCol w:w="5013"/>
      </w:tblGrid>
      <w:tr w:rsidR="004E064A" w:rsidRPr="004E064A" w14:paraId="3B6D3A06" w14:textId="77777777" w:rsidTr="004E064A">
        <w:trPr>
          <w:cantSplit/>
          <w:trHeight w:val="1691"/>
        </w:trPr>
        <w:tc>
          <w:tcPr>
            <w:tcW w:w="948" w:type="pct"/>
            <w:textDirection w:val="btLr"/>
            <w:vAlign w:val="center"/>
          </w:tcPr>
          <w:p w14:paraId="3C8433A4" w14:textId="77777777" w:rsidR="004E064A" w:rsidRPr="004E064A" w:rsidRDefault="004E064A" w:rsidP="001A4F98">
            <w:pPr>
              <w:suppressAutoHyphens/>
              <w:jc w:val="center"/>
              <w:rPr>
                <w:rFonts w:ascii="Times New Roman" w:eastAsia="Calibri" w:hAnsi="Times New Roman" w:cs="Times New Roman"/>
                <w:sz w:val="24"/>
                <w:szCs w:val="24"/>
              </w:rPr>
            </w:pPr>
            <w:r w:rsidRPr="004E064A">
              <w:rPr>
                <w:rFonts w:ascii="Times New Roman" w:eastAsia="Calibri" w:hAnsi="Times New Roman" w:cs="Times New Roman"/>
                <w:b/>
                <w:sz w:val="24"/>
                <w:szCs w:val="24"/>
              </w:rPr>
              <w:t>Код компетенции</w:t>
            </w:r>
          </w:p>
        </w:tc>
        <w:tc>
          <w:tcPr>
            <w:tcW w:w="1366" w:type="pct"/>
            <w:vAlign w:val="center"/>
          </w:tcPr>
          <w:p w14:paraId="36BDDCE4" w14:textId="77777777" w:rsidR="004E064A" w:rsidRPr="004E064A" w:rsidRDefault="004E064A" w:rsidP="001A4F98">
            <w:pPr>
              <w:suppressAutoHyphens/>
              <w:jc w:val="center"/>
              <w:rPr>
                <w:rFonts w:ascii="Times New Roman" w:eastAsia="Calibri" w:hAnsi="Times New Roman" w:cs="Times New Roman"/>
                <w:sz w:val="24"/>
                <w:szCs w:val="24"/>
              </w:rPr>
            </w:pPr>
            <w:r w:rsidRPr="004E064A">
              <w:rPr>
                <w:rFonts w:ascii="Times New Roman" w:eastAsia="Calibri" w:hAnsi="Times New Roman" w:cs="Times New Roman"/>
                <w:b/>
                <w:sz w:val="24"/>
                <w:szCs w:val="24"/>
              </w:rPr>
              <w:t>Формулировка компетенции</w:t>
            </w:r>
            <w:r w:rsidRPr="004E064A">
              <w:rPr>
                <w:rFonts w:ascii="Times New Roman" w:eastAsia="Calibri" w:hAnsi="Times New Roman" w:cs="Times New Roman"/>
                <w:b/>
                <w:sz w:val="24"/>
                <w:szCs w:val="24"/>
                <w:vertAlign w:val="superscript"/>
              </w:rPr>
              <w:footnoteReference w:id="2"/>
            </w:r>
          </w:p>
        </w:tc>
        <w:tc>
          <w:tcPr>
            <w:tcW w:w="2686" w:type="pct"/>
            <w:vAlign w:val="center"/>
          </w:tcPr>
          <w:p w14:paraId="3EE39238" w14:textId="77777777" w:rsidR="004E064A" w:rsidRPr="004E064A" w:rsidRDefault="004E064A" w:rsidP="001A4F98">
            <w:pPr>
              <w:suppressAutoHyphens/>
              <w:jc w:val="center"/>
              <w:rPr>
                <w:rFonts w:ascii="Times New Roman" w:eastAsia="Calibri" w:hAnsi="Times New Roman" w:cs="Times New Roman"/>
                <w:b/>
                <w:sz w:val="24"/>
                <w:szCs w:val="24"/>
              </w:rPr>
            </w:pPr>
            <w:r w:rsidRPr="004E064A">
              <w:rPr>
                <w:rFonts w:ascii="Times New Roman" w:eastAsia="Calibri" w:hAnsi="Times New Roman" w:cs="Times New Roman"/>
                <w:b/>
                <w:sz w:val="24"/>
                <w:szCs w:val="24"/>
              </w:rPr>
              <w:t xml:space="preserve">Знания, умения </w:t>
            </w:r>
            <w:r w:rsidRPr="004E064A">
              <w:rPr>
                <w:rFonts w:ascii="Times New Roman" w:eastAsia="Calibri" w:hAnsi="Times New Roman" w:cs="Times New Roman"/>
                <w:b/>
                <w:sz w:val="24"/>
                <w:szCs w:val="24"/>
                <w:vertAlign w:val="superscript"/>
              </w:rPr>
              <w:footnoteReference w:id="3"/>
            </w:r>
          </w:p>
        </w:tc>
      </w:tr>
      <w:tr w:rsidR="004E064A" w:rsidRPr="004E064A" w14:paraId="2DFCE733" w14:textId="77777777" w:rsidTr="004E064A">
        <w:trPr>
          <w:trHeight w:val="20"/>
        </w:trPr>
        <w:tc>
          <w:tcPr>
            <w:tcW w:w="948" w:type="pct"/>
            <w:vMerge w:val="restart"/>
          </w:tcPr>
          <w:p w14:paraId="6857BD30" w14:textId="77777777" w:rsidR="004E064A" w:rsidRPr="004E064A" w:rsidRDefault="004E064A" w:rsidP="004E064A">
            <w:pPr>
              <w:spacing w:after="0"/>
              <w:jc w:val="center"/>
              <w:rPr>
                <w:rFonts w:ascii="Times New Roman" w:eastAsia="Calibri" w:hAnsi="Times New Roman" w:cs="Times New Roman"/>
                <w:sz w:val="24"/>
                <w:szCs w:val="24"/>
              </w:rPr>
            </w:pPr>
            <w:r w:rsidRPr="004E064A">
              <w:rPr>
                <w:rFonts w:ascii="Times New Roman" w:eastAsia="Calibri" w:hAnsi="Times New Roman" w:cs="Times New Roman"/>
                <w:sz w:val="24"/>
                <w:szCs w:val="24"/>
              </w:rPr>
              <w:t>ОК 01</w:t>
            </w:r>
          </w:p>
        </w:tc>
        <w:tc>
          <w:tcPr>
            <w:tcW w:w="1366" w:type="pct"/>
            <w:vMerge w:val="restart"/>
          </w:tcPr>
          <w:p w14:paraId="0901BF72"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 xml:space="preserve">Выбирать способы решения задач профессиональной деятельности применительно </w:t>
            </w:r>
            <w:r w:rsidRPr="004E064A">
              <w:rPr>
                <w:rFonts w:ascii="Times New Roman" w:eastAsia="Calibri" w:hAnsi="Times New Roman" w:cs="Times New Roman"/>
                <w:sz w:val="24"/>
                <w:szCs w:val="24"/>
              </w:rPr>
              <w:br/>
              <w:t>к различным контекстам</w:t>
            </w:r>
          </w:p>
        </w:tc>
        <w:tc>
          <w:tcPr>
            <w:tcW w:w="2686" w:type="pct"/>
            <w:vAlign w:val="center"/>
          </w:tcPr>
          <w:p w14:paraId="3D382554"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b/>
                <w:sz w:val="24"/>
                <w:szCs w:val="24"/>
              </w:rPr>
              <w:t xml:space="preserve">Умения: </w:t>
            </w:r>
          </w:p>
        </w:tc>
      </w:tr>
      <w:tr w:rsidR="004E064A" w:rsidRPr="004E064A" w14:paraId="7BF9CCF3" w14:textId="77777777" w:rsidTr="004E064A">
        <w:trPr>
          <w:trHeight w:val="20"/>
        </w:trPr>
        <w:tc>
          <w:tcPr>
            <w:tcW w:w="948" w:type="pct"/>
            <w:vMerge/>
          </w:tcPr>
          <w:p w14:paraId="5A3E67A4"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271AEFCC"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vAlign w:val="center"/>
          </w:tcPr>
          <w:p w14:paraId="505585C6" w14:textId="77777777" w:rsidR="004E064A" w:rsidRPr="004E064A" w:rsidRDefault="004E064A" w:rsidP="004E064A">
            <w:pPr>
              <w:suppressAutoHyphens/>
              <w:spacing w:after="0"/>
              <w:rPr>
                <w:rFonts w:ascii="Times New Roman" w:eastAsia="Calibri" w:hAnsi="Times New Roman" w:cs="Times New Roman"/>
                <w:b/>
                <w:sz w:val="24"/>
                <w:szCs w:val="24"/>
              </w:rPr>
            </w:pPr>
            <w:r w:rsidRPr="004E064A">
              <w:rPr>
                <w:rFonts w:ascii="Times New Roman" w:eastAsia="Calibri" w:hAnsi="Times New Roman" w:cs="Times New Roman"/>
                <w:sz w:val="24"/>
                <w:szCs w:val="24"/>
              </w:rPr>
              <w:t xml:space="preserve">распознавать задачу и/или проблему </w:t>
            </w:r>
            <w:r w:rsidRPr="004E064A">
              <w:rPr>
                <w:rFonts w:ascii="Times New Roman" w:eastAsia="Calibri" w:hAnsi="Times New Roman" w:cs="Times New Roman"/>
                <w:sz w:val="24"/>
                <w:szCs w:val="24"/>
              </w:rPr>
              <w:br/>
              <w:t>в профессиональном и/или социальном контексте</w:t>
            </w:r>
          </w:p>
        </w:tc>
      </w:tr>
      <w:tr w:rsidR="004E064A" w:rsidRPr="004E064A" w14:paraId="133E88D9" w14:textId="77777777" w:rsidTr="004E064A">
        <w:trPr>
          <w:trHeight w:val="20"/>
        </w:trPr>
        <w:tc>
          <w:tcPr>
            <w:tcW w:w="948" w:type="pct"/>
            <w:vMerge/>
          </w:tcPr>
          <w:p w14:paraId="3938862E"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48806EF3"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vAlign w:val="center"/>
          </w:tcPr>
          <w:p w14:paraId="19CE1D16"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 xml:space="preserve">анализировать задачу и/или проблему </w:t>
            </w:r>
            <w:r w:rsidRPr="004E064A">
              <w:rPr>
                <w:rFonts w:ascii="Times New Roman" w:eastAsia="Calibri" w:hAnsi="Times New Roman" w:cs="Times New Roman"/>
                <w:sz w:val="24"/>
                <w:szCs w:val="24"/>
              </w:rPr>
              <w:br/>
              <w:t>и выделять её составные части</w:t>
            </w:r>
          </w:p>
        </w:tc>
      </w:tr>
      <w:tr w:rsidR="004E064A" w:rsidRPr="004E064A" w14:paraId="30EA00FD" w14:textId="77777777" w:rsidTr="004E064A">
        <w:trPr>
          <w:trHeight w:val="20"/>
        </w:trPr>
        <w:tc>
          <w:tcPr>
            <w:tcW w:w="948" w:type="pct"/>
            <w:vMerge/>
          </w:tcPr>
          <w:p w14:paraId="6114AB9F"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7108D4D7"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vAlign w:val="center"/>
          </w:tcPr>
          <w:p w14:paraId="1FF263C3"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определять этапы решения задачи</w:t>
            </w:r>
          </w:p>
        </w:tc>
      </w:tr>
      <w:tr w:rsidR="004E064A" w:rsidRPr="004E064A" w14:paraId="791061F1" w14:textId="77777777" w:rsidTr="004E064A">
        <w:trPr>
          <w:trHeight w:val="20"/>
        </w:trPr>
        <w:tc>
          <w:tcPr>
            <w:tcW w:w="948" w:type="pct"/>
            <w:vMerge/>
          </w:tcPr>
          <w:p w14:paraId="1C34B8E3"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2DA5A12D"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vAlign w:val="center"/>
          </w:tcPr>
          <w:p w14:paraId="1529A0F4"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 xml:space="preserve">выявлять и эффективно искать информацию, необходимую для решения задачи </w:t>
            </w:r>
            <w:r w:rsidRPr="004E064A">
              <w:rPr>
                <w:rFonts w:ascii="Times New Roman" w:eastAsia="Calibri" w:hAnsi="Times New Roman" w:cs="Times New Roman"/>
                <w:sz w:val="24"/>
                <w:szCs w:val="24"/>
              </w:rPr>
              <w:br/>
              <w:t>и/или проблемы</w:t>
            </w:r>
          </w:p>
        </w:tc>
      </w:tr>
      <w:tr w:rsidR="004E064A" w:rsidRPr="004E064A" w14:paraId="752968B1" w14:textId="77777777" w:rsidTr="004E064A">
        <w:trPr>
          <w:trHeight w:val="20"/>
        </w:trPr>
        <w:tc>
          <w:tcPr>
            <w:tcW w:w="948" w:type="pct"/>
            <w:vMerge/>
          </w:tcPr>
          <w:p w14:paraId="048A4853"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48054FAD"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vAlign w:val="center"/>
          </w:tcPr>
          <w:p w14:paraId="1FCC2162"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составлять план действия</w:t>
            </w:r>
          </w:p>
        </w:tc>
      </w:tr>
      <w:tr w:rsidR="004E064A" w:rsidRPr="004E064A" w14:paraId="220CF5F7" w14:textId="77777777" w:rsidTr="004E064A">
        <w:trPr>
          <w:trHeight w:val="20"/>
        </w:trPr>
        <w:tc>
          <w:tcPr>
            <w:tcW w:w="948" w:type="pct"/>
            <w:vMerge/>
          </w:tcPr>
          <w:p w14:paraId="50A24210"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7BCD5213"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vAlign w:val="center"/>
          </w:tcPr>
          <w:p w14:paraId="41CAF45A"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определять необходимые ресурсы</w:t>
            </w:r>
          </w:p>
        </w:tc>
      </w:tr>
      <w:tr w:rsidR="004E064A" w:rsidRPr="004E064A" w14:paraId="3D1F706A" w14:textId="77777777" w:rsidTr="004E064A">
        <w:trPr>
          <w:trHeight w:val="20"/>
        </w:trPr>
        <w:tc>
          <w:tcPr>
            <w:tcW w:w="948" w:type="pct"/>
            <w:vMerge/>
          </w:tcPr>
          <w:p w14:paraId="6644D354"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796C2C1B"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vAlign w:val="center"/>
          </w:tcPr>
          <w:p w14:paraId="7F06A61C"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 xml:space="preserve">владеть актуальными методами работы </w:t>
            </w:r>
            <w:r w:rsidRPr="004E064A">
              <w:rPr>
                <w:rFonts w:ascii="Times New Roman" w:eastAsia="Calibri" w:hAnsi="Times New Roman" w:cs="Times New Roman"/>
                <w:sz w:val="24"/>
                <w:szCs w:val="24"/>
              </w:rPr>
              <w:br/>
              <w:t>в профессиональной и смежных сферах</w:t>
            </w:r>
          </w:p>
        </w:tc>
      </w:tr>
      <w:tr w:rsidR="004E064A" w:rsidRPr="004E064A" w14:paraId="63C80532" w14:textId="77777777" w:rsidTr="004E064A">
        <w:trPr>
          <w:trHeight w:val="20"/>
        </w:trPr>
        <w:tc>
          <w:tcPr>
            <w:tcW w:w="948" w:type="pct"/>
            <w:vMerge/>
          </w:tcPr>
          <w:p w14:paraId="7A28703D"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7C66DD47"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vAlign w:val="center"/>
          </w:tcPr>
          <w:p w14:paraId="727DEBB2"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реализовывать составленный план</w:t>
            </w:r>
          </w:p>
        </w:tc>
      </w:tr>
      <w:tr w:rsidR="004E064A" w:rsidRPr="004E064A" w14:paraId="76DE6597" w14:textId="77777777" w:rsidTr="004E064A">
        <w:trPr>
          <w:trHeight w:val="20"/>
        </w:trPr>
        <w:tc>
          <w:tcPr>
            <w:tcW w:w="948" w:type="pct"/>
            <w:vMerge/>
          </w:tcPr>
          <w:p w14:paraId="0B7C40FC"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38D5B3A7"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vAlign w:val="center"/>
          </w:tcPr>
          <w:p w14:paraId="06DA1182"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r>
      <w:tr w:rsidR="004E064A" w:rsidRPr="004E064A" w14:paraId="183A2AB4" w14:textId="77777777" w:rsidTr="004E064A">
        <w:trPr>
          <w:trHeight w:val="20"/>
        </w:trPr>
        <w:tc>
          <w:tcPr>
            <w:tcW w:w="948" w:type="pct"/>
            <w:vMerge/>
          </w:tcPr>
          <w:p w14:paraId="4CEC48FE"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1FB90AEC"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vAlign w:val="center"/>
          </w:tcPr>
          <w:p w14:paraId="1ABE7924"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b/>
                <w:sz w:val="24"/>
                <w:szCs w:val="24"/>
              </w:rPr>
              <w:t>Знания:</w:t>
            </w:r>
          </w:p>
        </w:tc>
      </w:tr>
      <w:tr w:rsidR="004E064A" w:rsidRPr="004E064A" w14:paraId="34F67413" w14:textId="77777777" w:rsidTr="004E064A">
        <w:trPr>
          <w:trHeight w:val="20"/>
        </w:trPr>
        <w:tc>
          <w:tcPr>
            <w:tcW w:w="948" w:type="pct"/>
            <w:vMerge/>
          </w:tcPr>
          <w:p w14:paraId="0A84FFF4"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2B5BEED6"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1E54C42B" w14:textId="77777777" w:rsidR="004E064A" w:rsidRPr="004E064A" w:rsidRDefault="004E064A" w:rsidP="004E064A">
            <w:pPr>
              <w:suppressAutoHyphens/>
              <w:spacing w:after="0"/>
              <w:rPr>
                <w:rFonts w:ascii="Times New Roman" w:eastAsia="Calibri" w:hAnsi="Times New Roman" w:cs="Times New Roman"/>
                <w:bCs/>
                <w:sz w:val="24"/>
                <w:szCs w:val="24"/>
              </w:rPr>
            </w:pPr>
            <w:r w:rsidRPr="004E064A">
              <w:rPr>
                <w:rFonts w:ascii="Times New Roman" w:eastAsia="Calibri" w:hAnsi="Times New Roman" w:cs="Times New Roman"/>
                <w:sz w:val="24"/>
                <w:szCs w:val="24"/>
              </w:rPr>
              <w:t>а</w:t>
            </w:r>
            <w:r w:rsidRPr="004E064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4E064A">
              <w:rPr>
                <w:rFonts w:ascii="Times New Roman" w:eastAsia="Calibri" w:hAnsi="Times New Roman" w:cs="Times New Roman"/>
                <w:bCs/>
                <w:sz w:val="24"/>
                <w:szCs w:val="24"/>
              </w:rPr>
              <w:br/>
              <w:t xml:space="preserve">и жить </w:t>
            </w:r>
          </w:p>
        </w:tc>
      </w:tr>
      <w:tr w:rsidR="004E064A" w:rsidRPr="004E064A" w14:paraId="2581A572" w14:textId="77777777" w:rsidTr="004E064A">
        <w:trPr>
          <w:trHeight w:val="20"/>
        </w:trPr>
        <w:tc>
          <w:tcPr>
            <w:tcW w:w="948" w:type="pct"/>
            <w:vMerge/>
          </w:tcPr>
          <w:p w14:paraId="6DCFC2B2"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566D1B4A"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0F615EE1" w14:textId="77777777" w:rsidR="004E064A" w:rsidRPr="004E064A" w:rsidRDefault="004E064A" w:rsidP="004E064A">
            <w:pPr>
              <w:suppressAutoHyphens/>
              <w:spacing w:after="0"/>
              <w:rPr>
                <w:rFonts w:ascii="Times New Roman" w:eastAsia="Calibri" w:hAnsi="Times New Roman" w:cs="Times New Roman"/>
                <w:b/>
                <w:sz w:val="24"/>
                <w:szCs w:val="24"/>
              </w:rPr>
            </w:pPr>
            <w:r w:rsidRPr="004E064A">
              <w:rPr>
                <w:rFonts w:ascii="Times New Roman" w:eastAsia="Calibri" w:hAnsi="Times New Roman" w:cs="Times New Roman"/>
                <w:bCs/>
                <w:sz w:val="24"/>
                <w:szCs w:val="24"/>
              </w:rPr>
              <w:t xml:space="preserve">основные источники информации </w:t>
            </w:r>
            <w:r w:rsidRPr="004E064A">
              <w:rPr>
                <w:rFonts w:ascii="Times New Roman" w:eastAsia="Calibri" w:hAnsi="Times New Roman" w:cs="Times New Roman"/>
                <w:bCs/>
                <w:sz w:val="24"/>
                <w:szCs w:val="24"/>
              </w:rPr>
              <w:br/>
              <w:t xml:space="preserve">и ресурсы для решения задач и проблем </w:t>
            </w:r>
            <w:r w:rsidRPr="004E064A">
              <w:rPr>
                <w:rFonts w:ascii="Times New Roman" w:eastAsia="Calibri" w:hAnsi="Times New Roman" w:cs="Times New Roman"/>
                <w:bCs/>
                <w:sz w:val="24"/>
                <w:szCs w:val="24"/>
              </w:rPr>
              <w:br/>
              <w:t>в профессиональном и/или социальном контексте</w:t>
            </w:r>
          </w:p>
        </w:tc>
      </w:tr>
      <w:tr w:rsidR="004E064A" w:rsidRPr="004E064A" w14:paraId="3176C38E" w14:textId="77777777" w:rsidTr="004E064A">
        <w:trPr>
          <w:trHeight w:val="20"/>
        </w:trPr>
        <w:tc>
          <w:tcPr>
            <w:tcW w:w="948" w:type="pct"/>
            <w:vMerge/>
          </w:tcPr>
          <w:p w14:paraId="79B4D9BB"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2A11DA8A"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488F0319" w14:textId="77777777" w:rsidR="004E064A" w:rsidRPr="004E064A" w:rsidRDefault="004E064A" w:rsidP="004E064A">
            <w:pPr>
              <w:suppressAutoHyphens/>
              <w:spacing w:after="0"/>
              <w:rPr>
                <w:rFonts w:ascii="Times New Roman" w:eastAsia="Calibri" w:hAnsi="Times New Roman" w:cs="Times New Roman"/>
                <w:b/>
                <w:sz w:val="24"/>
                <w:szCs w:val="24"/>
              </w:rPr>
            </w:pPr>
            <w:r w:rsidRPr="004E064A">
              <w:rPr>
                <w:rFonts w:ascii="Times New Roman" w:eastAsia="Calibri" w:hAnsi="Times New Roman" w:cs="Times New Roman"/>
                <w:bCs/>
                <w:sz w:val="24"/>
                <w:szCs w:val="24"/>
              </w:rPr>
              <w:t xml:space="preserve">алгоритмы выполнения работ </w:t>
            </w:r>
            <w:r w:rsidRPr="004E064A">
              <w:rPr>
                <w:rFonts w:ascii="Times New Roman" w:eastAsia="Calibri" w:hAnsi="Times New Roman" w:cs="Times New Roman"/>
                <w:bCs/>
                <w:sz w:val="24"/>
                <w:szCs w:val="24"/>
              </w:rPr>
              <w:br/>
              <w:t>в профессиональной и смежных областях</w:t>
            </w:r>
          </w:p>
        </w:tc>
      </w:tr>
      <w:tr w:rsidR="004E064A" w:rsidRPr="004E064A" w14:paraId="687E9C0D" w14:textId="77777777" w:rsidTr="004E064A">
        <w:trPr>
          <w:trHeight w:val="20"/>
        </w:trPr>
        <w:tc>
          <w:tcPr>
            <w:tcW w:w="948" w:type="pct"/>
            <w:vMerge/>
          </w:tcPr>
          <w:p w14:paraId="3438E086"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050A4887"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1F1E4D0D" w14:textId="77777777" w:rsidR="004E064A" w:rsidRPr="004E064A" w:rsidRDefault="004E064A" w:rsidP="004E064A">
            <w:pPr>
              <w:suppressAutoHyphens/>
              <w:spacing w:after="0"/>
              <w:rPr>
                <w:rFonts w:ascii="Times New Roman" w:eastAsia="Calibri" w:hAnsi="Times New Roman" w:cs="Times New Roman"/>
                <w:bCs/>
                <w:sz w:val="24"/>
                <w:szCs w:val="24"/>
              </w:rPr>
            </w:pPr>
            <w:r w:rsidRPr="004E064A">
              <w:rPr>
                <w:rFonts w:ascii="Times New Roman" w:eastAsia="Calibri" w:hAnsi="Times New Roman" w:cs="Times New Roman"/>
                <w:bCs/>
                <w:sz w:val="24"/>
                <w:szCs w:val="24"/>
              </w:rPr>
              <w:t xml:space="preserve">методы работы в профессиональной </w:t>
            </w:r>
            <w:r w:rsidRPr="004E064A">
              <w:rPr>
                <w:rFonts w:ascii="Times New Roman" w:eastAsia="Calibri" w:hAnsi="Times New Roman" w:cs="Times New Roman"/>
                <w:bCs/>
                <w:sz w:val="24"/>
                <w:szCs w:val="24"/>
              </w:rPr>
              <w:br/>
              <w:t>и смежных сферах;</w:t>
            </w:r>
          </w:p>
        </w:tc>
      </w:tr>
      <w:tr w:rsidR="004E064A" w:rsidRPr="004E064A" w14:paraId="5E61D126" w14:textId="77777777" w:rsidTr="004E064A">
        <w:trPr>
          <w:trHeight w:val="20"/>
        </w:trPr>
        <w:tc>
          <w:tcPr>
            <w:tcW w:w="948" w:type="pct"/>
            <w:vMerge/>
          </w:tcPr>
          <w:p w14:paraId="5C357EA1"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0B47D383"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133E76D7" w14:textId="77777777" w:rsidR="004E064A" w:rsidRPr="004E064A" w:rsidRDefault="004E064A" w:rsidP="004E064A">
            <w:pPr>
              <w:suppressAutoHyphens/>
              <w:spacing w:after="0"/>
              <w:rPr>
                <w:rFonts w:ascii="Times New Roman" w:eastAsia="Calibri" w:hAnsi="Times New Roman" w:cs="Times New Roman"/>
                <w:bCs/>
                <w:sz w:val="24"/>
                <w:szCs w:val="24"/>
              </w:rPr>
            </w:pPr>
            <w:r w:rsidRPr="004E064A">
              <w:rPr>
                <w:rFonts w:ascii="Times New Roman" w:eastAsia="Calibri" w:hAnsi="Times New Roman" w:cs="Times New Roman"/>
                <w:bCs/>
                <w:sz w:val="24"/>
                <w:szCs w:val="24"/>
              </w:rPr>
              <w:t>структуру плана для решения задач</w:t>
            </w:r>
          </w:p>
        </w:tc>
      </w:tr>
      <w:tr w:rsidR="004E064A" w:rsidRPr="004E064A" w14:paraId="768E455E" w14:textId="77777777" w:rsidTr="004E064A">
        <w:trPr>
          <w:trHeight w:val="20"/>
        </w:trPr>
        <w:tc>
          <w:tcPr>
            <w:tcW w:w="948" w:type="pct"/>
            <w:vMerge/>
          </w:tcPr>
          <w:p w14:paraId="69A17DBD"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73619AD1"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18D9CCB0" w14:textId="77777777" w:rsidR="004E064A" w:rsidRPr="004E064A" w:rsidRDefault="004E064A" w:rsidP="004E064A">
            <w:pPr>
              <w:suppressAutoHyphens/>
              <w:spacing w:after="0"/>
              <w:rPr>
                <w:rFonts w:ascii="Times New Roman" w:eastAsia="Calibri" w:hAnsi="Times New Roman" w:cs="Times New Roman"/>
                <w:bCs/>
                <w:sz w:val="24"/>
                <w:szCs w:val="24"/>
              </w:rPr>
            </w:pPr>
            <w:r w:rsidRPr="004E064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4E064A" w:rsidRPr="004E064A" w14:paraId="04612C6A" w14:textId="77777777" w:rsidTr="004E064A">
        <w:trPr>
          <w:trHeight w:val="20"/>
        </w:trPr>
        <w:tc>
          <w:tcPr>
            <w:tcW w:w="948" w:type="pct"/>
            <w:vMerge w:val="restart"/>
          </w:tcPr>
          <w:p w14:paraId="4B08184A" w14:textId="77777777" w:rsidR="004E064A" w:rsidRPr="004E064A" w:rsidRDefault="004E064A" w:rsidP="004E064A">
            <w:pPr>
              <w:spacing w:after="0"/>
              <w:jc w:val="center"/>
              <w:rPr>
                <w:rFonts w:ascii="Times New Roman" w:eastAsia="Calibri" w:hAnsi="Times New Roman" w:cs="Times New Roman"/>
                <w:sz w:val="24"/>
                <w:szCs w:val="24"/>
              </w:rPr>
            </w:pPr>
            <w:r w:rsidRPr="004E064A">
              <w:rPr>
                <w:rFonts w:ascii="Times New Roman" w:eastAsia="Calibri" w:hAnsi="Times New Roman" w:cs="Times New Roman"/>
                <w:sz w:val="24"/>
                <w:szCs w:val="24"/>
              </w:rPr>
              <w:t>ОК 02</w:t>
            </w:r>
          </w:p>
        </w:tc>
        <w:tc>
          <w:tcPr>
            <w:tcW w:w="1366" w:type="pct"/>
            <w:vMerge w:val="restart"/>
          </w:tcPr>
          <w:p w14:paraId="1098B384"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 xml:space="preserve">Использовать современные средства поиска, анализа </w:t>
            </w:r>
            <w:r w:rsidRPr="004E064A">
              <w:rPr>
                <w:rFonts w:ascii="Times New Roman" w:eastAsia="Calibri" w:hAnsi="Times New Roman" w:cs="Times New Roman"/>
                <w:sz w:val="24"/>
                <w:szCs w:val="24"/>
              </w:rPr>
              <w:br/>
              <w:t xml:space="preserve">и интерпретации информации, </w:t>
            </w:r>
            <w:r w:rsidRPr="004E064A">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686" w:type="pct"/>
          </w:tcPr>
          <w:p w14:paraId="18E42B63"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
                <w:sz w:val="24"/>
                <w:szCs w:val="24"/>
              </w:rPr>
              <w:t xml:space="preserve">Умения: </w:t>
            </w:r>
          </w:p>
        </w:tc>
      </w:tr>
      <w:tr w:rsidR="004E064A" w:rsidRPr="004E064A" w14:paraId="6FFB3BA8" w14:textId="77777777" w:rsidTr="004E064A">
        <w:trPr>
          <w:trHeight w:val="20"/>
        </w:trPr>
        <w:tc>
          <w:tcPr>
            <w:tcW w:w="948" w:type="pct"/>
            <w:vMerge/>
          </w:tcPr>
          <w:p w14:paraId="1EF1A1DF"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36DBA6CD"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08D86083" w14:textId="77777777" w:rsidR="004E064A" w:rsidRPr="004E064A" w:rsidRDefault="004E064A" w:rsidP="004E064A">
            <w:pPr>
              <w:suppressAutoHyphens/>
              <w:spacing w:after="0"/>
              <w:rPr>
                <w:rFonts w:ascii="Times New Roman" w:eastAsia="Calibri" w:hAnsi="Times New Roman" w:cs="Times New Roman"/>
                <w:b/>
                <w:sz w:val="24"/>
                <w:szCs w:val="24"/>
              </w:rPr>
            </w:pPr>
            <w:r w:rsidRPr="004E064A">
              <w:rPr>
                <w:rFonts w:ascii="Times New Roman" w:eastAsia="Calibri" w:hAnsi="Times New Roman" w:cs="Times New Roman"/>
                <w:sz w:val="24"/>
                <w:szCs w:val="24"/>
              </w:rPr>
              <w:t>определять задачи для поиска информации</w:t>
            </w:r>
          </w:p>
        </w:tc>
      </w:tr>
      <w:tr w:rsidR="004E064A" w:rsidRPr="004E064A" w14:paraId="503231FD" w14:textId="77777777" w:rsidTr="004E064A">
        <w:trPr>
          <w:trHeight w:val="20"/>
        </w:trPr>
        <w:tc>
          <w:tcPr>
            <w:tcW w:w="948" w:type="pct"/>
            <w:vMerge/>
          </w:tcPr>
          <w:p w14:paraId="142C9378"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0D222AC1"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053B54D5" w14:textId="77777777" w:rsidR="004E064A" w:rsidRPr="004E064A" w:rsidRDefault="004E064A" w:rsidP="004E064A">
            <w:pPr>
              <w:suppressAutoHyphens/>
              <w:spacing w:after="0"/>
              <w:rPr>
                <w:rFonts w:ascii="Times New Roman" w:eastAsia="Calibri" w:hAnsi="Times New Roman" w:cs="Times New Roman"/>
                <w:b/>
                <w:sz w:val="24"/>
                <w:szCs w:val="24"/>
              </w:rPr>
            </w:pPr>
            <w:r w:rsidRPr="004E064A">
              <w:rPr>
                <w:rFonts w:ascii="Times New Roman" w:eastAsia="Calibri" w:hAnsi="Times New Roman" w:cs="Times New Roman"/>
                <w:sz w:val="24"/>
                <w:szCs w:val="24"/>
              </w:rPr>
              <w:t>определять необходимые источники информации</w:t>
            </w:r>
          </w:p>
        </w:tc>
      </w:tr>
      <w:tr w:rsidR="004E064A" w:rsidRPr="004E064A" w14:paraId="59E9D8DA" w14:textId="77777777" w:rsidTr="004E064A">
        <w:trPr>
          <w:trHeight w:val="20"/>
        </w:trPr>
        <w:tc>
          <w:tcPr>
            <w:tcW w:w="948" w:type="pct"/>
            <w:vMerge/>
          </w:tcPr>
          <w:p w14:paraId="30B4A31C"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1CE227BD"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5112D107" w14:textId="77777777" w:rsidR="004E064A" w:rsidRPr="004E064A" w:rsidRDefault="004E064A" w:rsidP="004E064A">
            <w:pPr>
              <w:suppressAutoHyphens/>
              <w:spacing w:after="0"/>
              <w:rPr>
                <w:rFonts w:ascii="Times New Roman" w:eastAsia="Calibri" w:hAnsi="Times New Roman" w:cs="Times New Roman"/>
                <w:b/>
                <w:sz w:val="24"/>
                <w:szCs w:val="24"/>
              </w:rPr>
            </w:pPr>
            <w:r w:rsidRPr="004E064A">
              <w:rPr>
                <w:rFonts w:ascii="Times New Roman" w:eastAsia="Calibri" w:hAnsi="Times New Roman" w:cs="Times New Roman"/>
                <w:sz w:val="24"/>
                <w:szCs w:val="24"/>
              </w:rPr>
              <w:t xml:space="preserve">планировать процесс поиска; структурировать получаемую информацию </w:t>
            </w:r>
          </w:p>
        </w:tc>
      </w:tr>
      <w:tr w:rsidR="004E064A" w:rsidRPr="004E064A" w14:paraId="626286AE" w14:textId="77777777" w:rsidTr="004E064A">
        <w:trPr>
          <w:trHeight w:val="20"/>
        </w:trPr>
        <w:tc>
          <w:tcPr>
            <w:tcW w:w="948" w:type="pct"/>
            <w:vMerge/>
          </w:tcPr>
          <w:p w14:paraId="7B30FED4"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21AD10D7"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4D697962"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выделять наиболее значимое в перечне информации</w:t>
            </w:r>
          </w:p>
        </w:tc>
      </w:tr>
      <w:tr w:rsidR="004E064A" w:rsidRPr="004E064A" w14:paraId="736B2937" w14:textId="77777777" w:rsidTr="004E064A">
        <w:trPr>
          <w:trHeight w:val="20"/>
        </w:trPr>
        <w:tc>
          <w:tcPr>
            <w:tcW w:w="948" w:type="pct"/>
            <w:vMerge/>
          </w:tcPr>
          <w:p w14:paraId="78D5B87E"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3A13C092"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0B5C6A6A"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оценивать практическую значимость результатов поиска</w:t>
            </w:r>
          </w:p>
        </w:tc>
      </w:tr>
      <w:tr w:rsidR="004E064A" w:rsidRPr="004E064A" w14:paraId="208CBFAD" w14:textId="77777777" w:rsidTr="004E064A">
        <w:trPr>
          <w:trHeight w:val="20"/>
        </w:trPr>
        <w:tc>
          <w:tcPr>
            <w:tcW w:w="948" w:type="pct"/>
            <w:vMerge/>
          </w:tcPr>
          <w:p w14:paraId="71191279"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69E69095"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036DA62D" w14:textId="77777777" w:rsidR="004E064A" w:rsidRPr="004E064A" w:rsidRDefault="004E064A" w:rsidP="004E064A">
            <w:pPr>
              <w:suppressAutoHyphens/>
              <w:spacing w:after="0"/>
              <w:rPr>
                <w:rFonts w:ascii="Times New Roman" w:eastAsia="Calibri" w:hAnsi="Times New Roman" w:cs="Times New Roman"/>
                <w:b/>
                <w:sz w:val="24"/>
                <w:szCs w:val="24"/>
              </w:rPr>
            </w:pPr>
            <w:r w:rsidRPr="004E064A">
              <w:rPr>
                <w:rFonts w:ascii="Times New Roman" w:eastAsia="Calibri" w:hAnsi="Times New Roman" w:cs="Times New Roman"/>
                <w:sz w:val="24"/>
                <w:szCs w:val="24"/>
              </w:rPr>
              <w:t xml:space="preserve">оформлять результаты поиска, применять средства информационных технологий </w:t>
            </w:r>
            <w:r w:rsidRPr="004E064A">
              <w:rPr>
                <w:rFonts w:ascii="Times New Roman" w:eastAsia="Calibri" w:hAnsi="Times New Roman" w:cs="Times New Roman"/>
                <w:sz w:val="24"/>
                <w:szCs w:val="24"/>
              </w:rPr>
              <w:br/>
              <w:t>для решения профессиональных задач</w:t>
            </w:r>
          </w:p>
        </w:tc>
      </w:tr>
      <w:tr w:rsidR="004E064A" w:rsidRPr="004E064A" w14:paraId="4025F988" w14:textId="77777777" w:rsidTr="004E064A">
        <w:trPr>
          <w:trHeight w:val="20"/>
        </w:trPr>
        <w:tc>
          <w:tcPr>
            <w:tcW w:w="948" w:type="pct"/>
            <w:vMerge/>
          </w:tcPr>
          <w:p w14:paraId="52A21395"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2ED61CC3"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73092038" w14:textId="77777777" w:rsidR="004E064A" w:rsidRPr="004E064A" w:rsidRDefault="004E064A" w:rsidP="004E064A">
            <w:pPr>
              <w:suppressAutoHyphens/>
              <w:spacing w:after="0"/>
              <w:rPr>
                <w:rFonts w:ascii="Times New Roman" w:eastAsia="Calibri" w:hAnsi="Times New Roman" w:cs="Times New Roman"/>
                <w:b/>
                <w:sz w:val="24"/>
                <w:szCs w:val="24"/>
              </w:rPr>
            </w:pPr>
            <w:r w:rsidRPr="004E064A">
              <w:rPr>
                <w:rFonts w:ascii="Times New Roman" w:eastAsia="Calibri" w:hAnsi="Times New Roman" w:cs="Times New Roman"/>
                <w:sz w:val="24"/>
                <w:szCs w:val="24"/>
              </w:rPr>
              <w:t>использовать современное программное обеспечение</w:t>
            </w:r>
          </w:p>
        </w:tc>
      </w:tr>
      <w:tr w:rsidR="004E064A" w:rsidRPr="004E064A" w14:paraId="3C548F5E" w14:textId="77777777" w:rsidTr="004E064A">
        <w:trPr>
          <w:trHeight w:val="20"/>
        </w:trPr>
        <w:tc>
          <w:tcPr>
            <w:tcW w:w="948" w:type="pct"/>
            <w:vMerge/>
          </w:tcPr>
          <w:p w14:paraId="0BE2B38C" w14:textId="77777777" w:rsidR="004E064A" w:rsidRPr="004E064A" w:rsidRDefault="004E064A" w:rsidP="001A4F98">
            <w:pPr>
              <w:jc w:val="center"/>
              <w:rPr>
                <w:rFonts w:ascii="Times New Roman" w:eastAsia="Calibri" w:hAnsi="Times New Roman" w:cs="Times New Roman"/>
                <w:sz w:val="24"/>
                <w:szCs w:val="24"/>
              </w:rPr>
            </w:pPr>
          </w:p>
        </w:tc>
        <w:tc>
          <w:tcPr>
            <w:tcW w:w="1366" w:type="pct"/>
            <w:vMerge/>
          </w:tcPr>
          <w:p w14:paraId="130EACDF" w14:textId="77777777" w:rsidR="004E064A" w:rsidRPr="004E064A" w:rsidRDefault="004E064A" w:rsidP="001A4F98">
            <w:pPr>
              <w:suppressAutoHyphens/>
              <w:rPr>
                <w:rFonts w:ascii="Times New Roman" w:eastAsia="Calibri" w:hAnsi="Times New Roman" w:cs="Times New Roman"/>
                <w:sz w:val="24"/>
                <w:szCs w:val="24"/>
              </w:rPr>
            </w:pPr>
          </w:p>
        </w:tc>
        <w:tc>
          <w:tcPr>
            <w:tcW w:w="2686" w:type="pct"/>
          </w:tcPr>
          <w:p w14:paraId="7456ADC0" w14:textId="77777777" w:rsidR="004E064A" w:rsidRPr="004E064A" w:rsidRDefault="004E064A" w:rsidP="001A4F98">
            <w:pPr>
              <w:suppressAutoHyphens/>
              <w:rPr>
                <w:rFonts w:ascii="Times New Roman" w:eastAsia="Calibri" w:hAnsi="Times New Roman" w:cs="Times New Roman"/>
                <w:b/>
                <w:sz w:val="24"/>
                <w:szCs w:val="24"/>
              </w:rPr>
            </w:pPr>
            <w:r w:rsidRPr="004E064A">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r>
      <w:tr w:rsidR="004E064A" w:rsidRPr="004E064A" w14:paraId="0DD3A799" w14:textId="77777777" w:rsidTr="004E064A">
        <w:trPr>
          <w:trHeight w:val="20"/>
        </w:trPr>
        <w:tc>
          <w:tcPr>
            <w:tcW w:w="948" w:type="pct"/>
            <w:vMerge/>
          </w:tcPr>
          <w:p w14:paraId="130CE34A" w14:textId="77777777" w:rsidR="004E064A" w:rsidRPr="004E064A" w:rsidRDefault="004E064A" w:rsidP="001A4F98">
            <w:pPr>
              <w:jc w:val="center"/>
              <w:rPr>
                <w:rFonts w:ascii="Times New Roman" w:eastAsia="Calibri" w:hAnsi="Times New Roman" w:cs="Times New Roman"/>
                <w:sz w:val="24"/>
                <w:szCs w:val="24"/>
              </w:rPr>
            </w:pPr>
          </w:p>
        </w:tc>
        <w:tc>
          <w:tcPr>
            <w:tcW w:w="1366" w:type="pct"/>
            <w:vMerge/>
          </w:tcPr>
          <w:p w14:paraId="70785510" w14:textId="77777777" w:rsidR="004E064A" w:rsidRPr="004E064A" w:rsidRDefault="004E064A" w:rsidP="001A4F98">
            <w:pPr>
              <w:suppressAutoHyphens/>
              <w:rPr>
                <w:rFonts w:ascii="Times New Roman" w:eastAsia="Calibri" w:hAnsi="Times New Roman" w:cs="Times New Roman"/>
                <w:sz w:val="24"/>
                <w:szCs w:val="24"/>
              </w:rPr>
            </w:pPr>
          </w:p>
        </w:tc>
        <w:tc>
          <w:tcPr>
            <w:tcW w:w="2686" w:type="pct"/>
          </w:tcPr>
          <w:p w14:paraId="467B936D" w14:textId="77777777" w:rsidR="004E064A" w:rsidRPr="004E064A" w:rsidRDefault="004E064A" w:rsidP="001A4F98">
            <w:pPr>
              <w:suppressAutoHyphens/>
              <w:rPr>
                <w:rFonts w:ascii="Times New Roman" w:eastAsia="Calibri" w:hAnsi="Times New Roman" w:cs="Times New Roman"/>
                <w:sz w:val="24"/>
                <w:szCs w:val="24"/>
              </w:rPr>
            </w:pPr>
            <w:r w:rsidRPr="004E064A">
              <w:rPr>
                <w:rFonts w:ascii="Times New Roman" w:eastAsia="Calibri" w:hAnsi="Times New Roman" w:cs="Times New Roman"/>
                <w:b/>
                <w:sz w:val="24"/>
                <w:szCs w:val="24"/>
              </w:rPr>
              <w:t>Знания:</w:t>
            </w:r>
          </w:p>
        </w:tc>
      </w:tr>
      <w:tr w:rsidR="004E064A" w:rsidRPr="004E064A" w14:paraId="00553424" w14:textId="77777777" w:rsidTr="004E064A">
        <w:trPr>
          <w:trHeight w:val="20"/>
        </w:trPr>
        <w:tc>
          <w:tcPr>
            <w:tcW w:w="948" w:type="pct"/>
            <w:vMerge/>
          </w:tcPr>
          <w:p w14:paraId="0BD15ABF"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799313C5"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7F79D7B5" w14:textId="77777777" w:rsidR="004E064A" w:rsidRPr="004E064A" w:rsidRDefault="004E064A" w:rsidP="004E064A">
            <w:pPr>
              <w:suppressAutoHyphens/>
              <w:spacing w:after="0"/>
              <w:rPr>
                <w:rFonts w:ascii="Times New Roman" w:eastAsia="Calibri" w:hAnsi="Times New Roman" w:cs="Times New Roman"/>
                <w:b/>
                <w:sz w:val="24"/>
                <w:szCs w:val="24"/>
              </w:rPr>
            </w:pPr>
            <w:r w:rsidRPr="004E064A">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tc>
      </w:tr>
      <w:tr w:rsidR="004E064A" w:rsidRPr="004E064A" w14:paraId="038B1859" w14:textId="77777777" w:rsidTr="004E064A">
        <w:trPr>
          <w:trHeight w:val="20"/>
        </w:trPr>
        <w:tc>
          <w:tcPr>
            <w:tcW w:w="948" w:type="pct"/>
            <w:vMerge/>
          </w:tcPr>
          <w:p w14:paraId="5FBE0671"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180A1431"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28BD5C4F"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sz w:val="24"/>
                <w:szCs w:val="24"/>
              </w:rPr>
              <w:t>приемы структурирования информации</w:t>
            </w:r>
          </w:p>
        </w:tc>
      </w:tr>
      <w:tr w:rsidR="004E064A" w:rsidRPr="004E064A" w14:paraId="67881600" w14:textId="77777777" w:rsidTr="004E064A">
        <w:trPr>
          <w:trHeight w:val="20"/>
        </w:trPr>
        <w:tc>
          <w:tcPr>
            <w:tcW w:w="948" w:type="pct"/>
            <w:vMerge/>
          </w:tcPr>
          <w:p w14:paraId="0A31B30D"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2FAEAD59"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507304B3"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 xml:space="preserve">формат оформления результатов поиска информации, </w:t>
            </w:r>
            <w:r w:rsidRPr="004E064A">
              <w:rPr>
                <w:rFonts w:ascii="Times New Roman" w:eastAsia="Calibri" w:hAnsi="Times New Roman" w:cs="Times New Roman"/>
                <w:bCs/>
                <w:sz w:val="24"/>
                <w:szCs w:val="24"/>
              </w:rPr>
              <w:t xml:space="preserve">современные средства </w:t>
            </w:r>
            <w:r w:rsidRPr="004E064A">
              <w:rPr>
                <w:rFonts w:ascii="Times New Roman" w:eastAsia="Calibri" w:hAnsi="Times New Roman" w:cs="Times New Roman"/>
                <w:bCs/>
                <w:sz w:val="24"/>
                <w:szCs w:val="24"/>
              </w:rPr>
              <w:br/>
              <w:t>и устройства информатизации</w:t>
            </w:r>
          </w:p>
        </w:tc>
      </w:tr>
      <w:tr w:rsidR="004E064A" w:rsidRPr="004E064A" w14:paraId="617D8518" w14:textId="77777777" w:rsidTr="004E064A">
        <w:trPr>
          <w:trHeight w:val="20"/>
        </w:trPr>
        <w:tc>
          <w:tcPr>
            <w:tcW w:w="948" w:type="pct"/>
            <w:vMerge/>
          </w:tcPr>
          <w:p w14:paraId="6AC0E912"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05BA4709"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05567971"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4E064A" w:rsidRPr="004E064A" w14:paraId="0C661601" w14:textId="77777777" w:rsidTr="004E064A">
        <w:trPr>
          <w:trHeight w:val="20"/>
        </w:trPr>
        <w:tc>
          <w:tcPr>
            <w:tcW w:w="948" w:type="pct"/>
            <w:vMerge w:val="restart"/>
          </w:tcPr>
          <w:p w14:paraId="2767C788" w14:textId="77777777" w:rsidR="004E064A" w:rsidRPr="004E064A" w:rsidRDefault="004E064A" w:rsidP="004E064A">
            <w:pPr>
              <w:spacing w:after="0"/>
              <w:jc w:val="center"/>
              <w:rPr>
                <w:rFonts w:ascii="Times New Roman" w:eastAsia="Calibri" w:hAnsi="Times New Roman" w:cs="Times New Roman"/>
                <w:sz w:val="24"/>
                <w:szCs w:val="24"/>
              </w:rPr>
            </w:pPr>
            <w:r w:rsidRPr="004E064A">
              <w:rPr>
                <w:rFonts w:ascii="Times New Roman" w:eastAsia="Calibri" w:hAnsi="Times New Roman" w:cs="Times New Roman"/>
                <w:sz w:val="24"/>
                <w:szCs w:val="24"/>
              </w:rPr>
              <w:t>ОК 03</w:t>
            </w:r>
          </w:p>
        </w:tc>
        <w:tc>
          <w:tcPr>
            <w:tcW w:w="1366" w:type="pct"/>
            <w:vMerge w:val="restart"/>
          </w:tcPr>
          <w:p w14:paraId="535E6FC4"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 xml:space="preserve">Планировать </w:t>
            </w:r>
            <w:r w:rsidRPr="004E064A">
              <w:rPr>
                <w:rFonts w:ascii="Times New Roman" w:eastAsia="Calibri" w:hAnsi="Times New Roman" w:cs="Times New Roman"/>
                <w:sz w:val="24"/>
                <w:szCs w:val="24"/>
              </w:rPr>
              <w:br/>
              <w:t xml:space="preserve">и реализовывать собственное профессиональное </w:t>
            </w:r>
            <w:r w:rsidRPr="004E064A">
              <w:rPr>
                <w:rFonts w:ascii="Times New Roman" w:eastAsia="Calibri" w:hAnsi="Times New Roman" w:cs="Times New Roman"/>
                <w:sz w:val="24"/>
                <w:szCs w:val="24"/>
              </w:rPr>
              <w:br/>
              <w:t xml:space="preserve">и личностное развитие, предпринимательскую деятельность </w:t>
            </w:r>
            <w:r w:rsidRPr="004E064A">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4E064A">
              <w:rPr>
                <w:rFonts w:ascii="Times New Roman" w:eastAsia="Calibri" w:hAnsi="Times New Roman" w:cs="Times New Roman"/>
                <w:sz w:val="24"/>
                <w:szCs w:val="24"/>
              </w:rPr>
              <w:br/>
              <w:t>в различных жизненных ситуациях</w:t>
            </w:r>
          </w:p>
        </w:tc>
        <w:tc>
          <w:tcPr>
            <w:tcW w:w="2686" w:type="pct"/>
          </w:tcPr>
          <w:p w14:paraId="3DA56024"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
                <w:bCs/>
                <w:sz w:val="24"/>
                <w:szCs w:val="24"/>
              </w:rPr>
              <w:t xml:space="preserve">Умения: </w:t>
            </w:r>
          </w:p>
        </w:tc>
      </w:tr>
      <w:tr w:rsidR="004E064A" w:rsidRPr="004E064A" w14:paraId="5DCC0EB2" w14:textId="77777777" w:rsidTr="004E064A">
        <w:trPr>
          <w:trHeight w:val="20"/>
        </w:trPr>
        <w:tc>
          <w:tcPr>
            <w:tcW w:w="948" w:type="pct"/>
            <w:vMerge/>
          </w:tcPr>
          <w:p w14:paraId="4366DE6F"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5C701965"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1C3FFCA5"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Cs/>
                <w:sz w:val="24"/>
                <w:szCs w:val="24"/>
              </w:rPr>
              <w:t xml:space="preserve">определять актуальность нормативно-правовой документации </w:t>
            </w:r>
            <w:r w:rsidRPr="004E064A">
              <w:rPr>
                <w:rFonts w:ascii="Times New Roman" w:eastAsia="Calibri" w:hAnsi="Times New Roman" w:cs="Times New Roman"/>
                <w:bCs/>
                <w:sz w:val="24"/>
                <w:szCs w:val="24"/>
              </w:rPr>
              <w:br/>
              <w:t>в профессиональной деятельности</w:t>
            </w:r>
          </w:p>
        </w:tc>
      </w:tr>
      <w:tr w:rsidR="004E064A" w:rsidRPr="004E064A" w14:paraId="6FCF1461" w14:textId="77777777" w:rsidTr="004E064A">
        <w:trPr>
          <w:trHeight w:val="20"/>
        </w:trPr>
        <w:tc>
          <w:tcPr>
            <w:tcW w:w="948" w:type="pct"/>
            <w:vMerge/>
          </w:tcPr>
          <w:p w14:paraId="785CAAD0"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1611D9D6"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0A86C8B9"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sz w:val="24"/>
                <w:szCs w:val="24"/>
              </w:rPr>
              <w:t>применять современную научную профессиональную терминологию</w:t>
            </w:r>
          </w:p>
        </w:tc>
      </w:tr>
      <w:tr w:rsidR="004E064A" w:rsidRPr="004E064A" w14:paraId="447A9DB0" w14:textId="77777777" w:rsidTr="004E064A">
        <w:trPr>
          <w:trHeight w:val="20"/>
        </w:trPr>
        <w:tc>
          <w:tcPr>
            <w:tcW w:w="948" w:type="pct"/>
            <w:vMerge/>
          </w:tcPr>
          <w:p w14:paraId="764DCFC3"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222855DE"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5122F0BF"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4E064A">
              <w:rPr>
                <w:rFonts w:ascii="Times New Roman" w:eastAsia="Calibri" w:hAnsi="Times New Roman" w:cs="Times New Roman"/>
                <w:sz w:val="24"/>
                <w:szCs w:val="24"/>
              </w:rPr>
              <w:br/>
              <w:t>и самообразования</w:t>
            </w:r>
          </w:p>
        </w:tc>
      </w:tr>
      <w:tr w:rsidR="004E064A" w:rsidRPr="004E064A" w14:paraId="7F39AF90" w14:textId="77777777" w:rsidTr="004E064A">
        <w:trPr>
          <w:trHeight w:val="20"/>
        </w:trPr>
        <w:tc>
          <w:tcPr>
            <w:tcW w:w="948" w:type="pct"/>
            <w:vMerge/>
          </w:tcPr>
          <w:p w14:paraId="2F004720"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38B55677"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12A92D40"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bCs/>
                <w:sz w:val="24"/>
                <w:szCs w:val="24"/>
              </w:rPr>
              <w:t>выявлять достоинства и недостатки коммерческой идеи</w:t>
            </w:r>
          </w:p>
        </w:tc>
      </w:tr>
      <w:tr w:rsidR="004E064A" w:rsidRPr="004E064A" w14:paraId="2B7E6B6B" w14:textId="77777777" w:rsidTr="004E064A">
        <w:trPr>
          <w:trHeight w:val="20"/>
        </w:trPr>
        <w:tc>
          <w:tcPr>
            <w:tcW w:w="948" w:type="pct"/>
            <w:vMerge/>
          </w:tcPr>
          <w:p w14:paraId="631113CF"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2131C6A4"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0AC7BBDB" w14:textId="77777777" w:rsidR="004E064A" w:rsidRPr="004E064A" w:rsidRDefault="004E064A" w:rsidP="004E064A">
            <w:pPr>
              <w:suppressAutoHyphens/>
              <w:spacing w:after="0"/>
              <w:rPr>
                <w:rFonts w:ascii="Times New Roman" w:eastAsia="Calibri" w:hAnsi="Times New Roman" w:cs="Times New Roman"/>
                <w:bCs/>
                <w:sz w:val="24"/>
                <w:szCs w:val="24"/>
              </w:rPr>
            </w:pPr>
            <w:r w:rsidRPr="004E064A">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4E064A" w:rsidRPr="004E064A" w14:paraId="1FD1EF19" w14:textId="77777777" w:rsidTr="004E064A">
        <w:trPr>
          <w:trHeight w:val="20"/>
        </w:trPr>
        <w:tc>
          <w:tcPr>
            <w:tcW w:w="948" w:type="pct"/>
            <w:vMerge/>
          </w:tcPr>
          <w:p w14:paraId="2BEBBDD1"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0DDDBB84"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669FE99C" w14:textId="77777777" w:rsidR="004E064A" w:rsidRPr="004E064A" w:rsidRDefault="004E064A" w:rsidP="004E064A">
            <w:pPr>
              <w:suppressAutoHyphens/>
              <w:spacing w:after="0"/>
              <w:rPr>
                <w:rFonts w:ascii="Times New Roman" w:eastAsia="Calibri" w:hAnsi="Times New Roman" w:cs="Times New Roman"/>
                <w:bCs/>
                <w:sz w:val="24"/>
                <w:szCs w:val="24"/>
              </w:rPr>
            </w:pPr>
            <w:r w:rsidRPr="004E064A">
              <w:rPr>
                <w:rFonts w:ascii="Times New Roman" w:eastAsia="Calibri" w:hAnsi="Times New Roman" w:cs="Times New Roman"/>
                <w:bCs/>
                <w:sz w:val="24"/>
                <w:szCs w:val="24"/>
              </w:rPr>
              <w:t>рассчитывать размеры выплат по процентным ставкам кредитования</w:t>
            </w:r>
          </w:p>
        </w:tc>
      </w:tr>
      <w:tr w:rsidR="004E064A" w:rsidRPr="004E064A" w14:paraId="73EC71E5" w14:textId="77777777" w:rsidTr="004E064A">
        <w:trPr>
          <w:trHeight w:val="20"/>
        </w:trPr>
        <w:tc>
          <w:tcPr>
            <w:tcW w:w="948" w:type="pct"/>
            <w:vMerge/>
          </w:tcPr>
          <w:p w14:paraId="53CE5B5C"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2E93CAFD"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68287A65"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sz w:val="24"/>
                <w:szCs w:val="24"/>
              </w:rPr>
              <w:t xml:space="preserve">определять инвестиционную привлекательность коммерческих идей </w:t>
            </w:r>
            <w:r w:rsidRPr="004E064A">
              <w:rPr>
                <w:rFonts w:ascii="Times New Roman" w:eastAsia="Calibri" w:hAnsi="Times New Roman" w:cs="Times New Roman"/>
                <w:sz w:val="24"/>
                <w:szCs w:val="24"/>
              </w:rPr>
              <w:br/>
              <w:t>в рамках профессиональной деятельности</w:t>
            </w:r>
          </w:p>
        </w:tc>
      </w:tr>
      <w:tr w:rsidR="004E064A" w:rsidRPr="004E064A" w14:paraId="24608529" w14:textId="77777777" w:rsidTr="004E064A">
        <w:trPr>
          <w:trHeight w:val="20"/>
        </w:trPr>
        <w:tc>
          <w:tcPr>
            <w:tcW w:w="948" w:type="pct"/>
            <w:vMerge/>
          </w:tcPr>
          <w:p w14:paraId="50DA4C09"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61A3DA32"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41F30DAD" w14:textId="77777777" w:rsidR="004E064A" w:rsidRPr="004E064A" w:rsidRDefault="004E064A" w:rsidP="004E064A">
            <w:pPr>
              <w:suppressAutoHyphens/>
              <w:spacing w:after="0"/>
              <w:rPr>
                <w:rFonts w:ascii="Times New Roman" w:eastAsia="Calibri" w:hAnsi="Times New Roman" w:cs="Times New Roman"/>
                <w:bCs/>
                <w:sz w:val="24"/>
                <w:szCs w:val="24"/>
              </w:rPr>
            </w:pPr>
            <w:r w:rsidRPr="004E064A">
              <w:rPr>
                <w:rFonts w:ascii="Times New Roman" w:eastAsia="Calibri" w:hAnsi="Times New Roman" w:cs="Times New Roman"/>
                <w:sz w:val="24"/>
                <w:szCs w:val="24"/>
              </w:rPr>
              <w:t xml:space="preserve">презентовать бизнес-идею </w:t>
            </w:r>
          </w:p>
        </w:tc>
      </w:tr>
      <w:tr w:rsidR="004E064A" w:rsidRPr="004E064A" w14:paraId="07407F1E" w14:textId="77777777" w:rsidTr="004E064A">
        <w:trPr>
          <w:trHeight w:val="20"/>
        </w:trPr>
        <w:tc>
          <w:tcPr>
            <w:tcW w:w="948" w:type="pct"/>
            <w:vMerge/>
          </w:tcPr>
          <w:p w14:paraId="25E12B2C"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4A41F014"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5859C752"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определять источники финансирования</w:t>
            </w:r>
          </w:p>
        </w:tc>
      </w:tr>
      <w:tr w:rsidR="004E064A" w:rsidRPr="004E064A" w14:paraId="2F901B79" w14:textId="77777777" w:rsidTr="004E064A">
        <w:trPr>
          <w:trHeight w:val="20"/>
        </w:trPr>
        <w:tc>
          <w:tcPr>
            <w:tcW w:w="948" w:type="pct"/>
            <w:vMerge/>
          </w:tcPr>
          <w:p w14:paraId="50594BB5"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0CBA463C"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674A7C51"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b/>
                <w:bCs/>
                <w:sz w:val="24"/>
                <w:szCs w:val="24"/>
              </w:rPr>
              <w:t>Знания:</w:t>
            </w:r>
          </w:p>
        </w:tc>
      </w:tr>
      <w:tr w:rsidR="004E064A" w:rsidRPr="004E064A" w14:paraId="75CEDB17" w14:textId="77777777" w:rsidTr="004E064A">
        <w:trPr>
          <w:trHeight w:val="20"/>
        </w:trPr>
        <w:tc>
          <w:tcPr>
            <w:tcW w:w="948" w:type="pct"/>
            <w:vMerge/>
          </w:tcPr>
          <w:p w14:paraId="467AC7F3"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6F558AB1"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5DD2A9F4" w14:textId="77777777" w:rsidR="004E064A" w:rsidRPr="004E064A" w:rsidRDefault="004E064A" w:rsidP="004E064A">
            <w:pPr>
              <w:suppressAutoHyphens/>
              <w:spacing w:after="0"/>
              <w:rPr>
                <w:rFonts w:ascii="Times New Roman" w:eastAsia="Calibri" w:hAnsi="Times New Roman" w:cs="Times New Roman"/>
                <w:bCs/>
                <w:sz w:val="24"/>
                <w:szCs w:val="24"/>
              </w:rPr>
            </w:pPr>
            <w:r w:rsidRPr="004E064A">
              <w:rPr>
                <w:rFonts w:ascii="Times New Roman" w:eastAsia="Calibri" w:hAnsi="Times New Roman" w:cs="Times New Roman"/>
                <w:bCs/>
                <w:sz w:val="24"/>
                <w:szCs w:val="24"/>
              </w:rPr>
              <w:t>содержание актуальной нормативно-правовой документации</w:t>
            </w:r>
          </w:p>
        </w:tc>
      </w:tr>
      <w:tr w:rsidR="004E064A" w:rsidRPr="004E064A" w14:paraId="680130A6" w14:textId="77777777" w:rsidTr="004E064A">
        <w:trPr>
          <w:trHeight w:val="20"/>
        </w:trPr>
        <w:tc>
          <w:tcPr>
            <w:tcW w:w="948" w:type="pct"/>
            <w:vMerge/>
          </w:tcPr>
          <w:p w14:paraId="1BB7FF50"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7CCA6093"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2A2EFF34"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Cs/>
                <w:sz w:val="24"/>
                <w:szCs w:val="24"/>
              </w:rPr>
              <w:t>современная научная и профессиональная терминология</w:t>
            </w:r>
          </w:p>
        </w:tc>
      </w:tr>
      <w:tr w:rsidR="004E064A" w:rsidRPr="004E064A" w14:paraId="384A31F1" w14:textId="77777777" w:rsidTr="004E064A">
        <w:trPr>
          <w:trHeight w:val="20"/>
        </w:trPr>
        <w:tc>
          <w:tcPr>
            <w:tcW w:w="948" w:type="pct"/>
            <w:vMerge/>
          </w:tcPr>
          <w:p w14:paraId="10B44A71"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6F98875F"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7098FDB6"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Cs/>
                <w:sz w:val="24"/>
                <w:szCs w:val="24"/>
              </w:rPr>
              <w:t>возможные траектории профессионального развития и самообразования</w:t>
            </w:r>
          </w:p>
        </w:tc>
      </w:tr>
      <w:tr w:rsidR="004E064A" w:rsidRPr="004E064A" w14:paraId="63C2D061" w14:textId="77777777" w:rsidTr="004E064A">
        <w:trPr>
          <w:trHeight w:val="20"/>
        </w:trPr>
        <w:tc>
          <w:tcPr>
            <w:tcW w:w="948" w:type="pct"/>
            <w:vMerge/>
          </w:tcPr>
          <w:p w14:paraId="116ACA16"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48D7782C"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1FC500F7"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4E064A" w:rsidRPr="004E064A" w14:paraId="38684DA3" w14:textId="77777777" w:rsidTr="004E064A">
        <w:trPr>
          <w:trHeight w:val="20"/>
        </w:trPr>
        <w:tc>
          <w:tcPr>
            <w:tcW w:w="948" w:type="pct"/>
            <w:vMerge/>
          </w:tcPr>
          <w:p w14:paraId="43C11279"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60EE81C0"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163CDFF4"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Cs/>
                <w:sz w:val="24"/>
                <w:szCs w:val="24"/>
              </w:rPr>
              <w:t>правила разработки бизнес-планов</w:t>
            </w:r>
          </w:p>
        </w:tc>
      </w:tr>
      <w:tr w:rsidR="004E064A" w:rsidRPr="004E064A" w14:paraId="394490A4" w14:textId="77777777" w:rsidTr="004E064A">
        <w:trPr>
          <w:trHeight w:val="20"/>
        </w:trPr>
        <w:tc>
          <w:tcPr>
            <w:tcW w:w="948" w:type="pct"/>
            <w:vMerge/>
          </w:tcPr>
          <w:p w14:paraId="14773052"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3B8585EB"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257CA14B" w14:textId="77777777" w:rsidR="004E064A" w:rsidRPr="004E064A" w:rsidRDefault="004E064A" w:rsidP="004E064A">
            <w:pPr>
              <w:suppressAutoHyphens/>
              <w:spacing w:after="0"/>
              <w:rPr>
                <w:rFonts w:ascii="Times New Roman" w:eastAsia="Calibri" w:hAnsi="Times New Roman" w:cs="Times New Roman"/>
                <w:bCs/>
                <w:sz w:val="24"/>
                <w:szCs w:val="24"/>
              </w:rPr>
            </w:pPr>
            <w:r w:rsidRPr="004E064A">
              <w:rPr>
                <w:rFonts w:ascii="Times New Roman" w:eastAsia="Calibri" w:hAnsi="Times New Roman" w:cs="Times New Roman"/>
                <w:bCs/>
                <w:sz w:val="24"/>
                <w:szCs w:val="24"/>
              </w:rPr>
              <w:t xml:space="preserve">порядок выстраивания презентации </w:t>
            </w:r>
          </w:p>
        </w:tc>
      </w:tr>
      <w:tr w:rsidR="004E064A" w:rsidRPr="004E064A" w14:paraId="792D2FAC" w14:textId="77777777" w:rsidTr="004E064A">
        <w:trPr>
          <w:trHeight w:val="20"/>
        </w:trPr>
        <w:tc>
          <w:tcPr>
            <w:tcW w:w="948" w:type="pct"/>
            <w:vMerge/>
          </w:tcPr>
          <w:p w14:paraId="166DA79E"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07C4092E"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65BF5BAF"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Cs/>
                <w:sz w:val="24"/>
                <w:szCs w:val="24"/>
              </w:rPr>
              <w:t>кредитные банковские продукты</w:t>
            </w:r>
          </w:p>
        </w:tc>
      </w:tr>
      <w:tr w:rsidR="004E064A" w:rsidRPr="004E064A" w14:paraId="11773BC9" w14:textId="77777777" w:rsidTr="004E064A">
        <w:trPr>
          <w:trHeight w:val="20"/>
        </w:trPr>
        <w:tc>
          <w:tcPr>
            <w:tcW w:w="948" w:type="pct"/>
            <w:vMerge w:val="restart"/>
          </w:tcPr>
          <w:p w14:paraId="558AD74A" w14:textId="77777777" w:rsidR="004E064A" w:rsidRPr="004E064A" w:rsidRDefault="004E064A" w:rsidP="004E064A">
            <w:pPr>
              <w:spacing w:after="0"/>
              <w:jc w:val="center"/>
              <w:rPr>
                <w:rFonts w:ascii="Times New Roman" w:eastAsia="Calibri" w:hAnsi="Times New Roman" w:cs="Times New Roman"/>
                <w:sz w:val="24"/>
                <w:szCs w:val="24"/>
              </w:rPr>
            </w:pPr>
            <w:r w:rsidRPr="004E064A">
              <w:rPr>
                <w:rFonts w:ascii="Times New Roman" w:eastAsia="Calibri" w:hAnsi="Times New Roman" w:cs="Times New Roman"/>
                <w:sz w:val="24"/>
                <w:szCs w:val="24"/>
              </w:rPr>
              <w:lastRenderedPageBreak/>
              <w:t>ОК 04</w:t>
            </w:r>
          </w:p>
        </w:tc>
        <w:tc>
          <w:tcPr>
            <w:tcW w:w="1366" w:type="pct"/>
            <w:vMerge w:val="restart"/>
          </w:tcPr>
          <w:p w14:paraId="4A720AD3"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 xml:space="preserve">Эффективно взаимодействовать </w:t>
            </w:r>
            <w:r w:rsidRPr="004E064A">
              <w:rPr>
                <w:rFonts w:ascii="Times New Roman" w:eastAsia="Calibri" w:hAnsi="Times New Roman" w:cs="Times New Roman"/>
                <w:sz w:val="24"/>
                <w:szCs w:val="24"/>
              </w:rPr>
              <w:br/>
              <w:t>и работать в коллективе и команде</w:t>
            </w:r>
          </w:p>
        </w:tc>
        <w:tc>
          <w:tcPr>
            <w:tcW w:w="2686" w:type="pct"/>
          </w:tcPr>
          <w:p w14:paraId="2CC15F71"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
                <w:bCs/>
                <w:spacing w:val="-4"/>
                <w:sz w:val="24"/>
                <w:szCs w:val="24"/>
              </w:rPr>
              <w:t xml:space="preserve">Умения: </w:t>
            </w:r>
          </w:p>
        </w:tc>
      </w:tr>
      <w:tr w:rsidR="004E064A" w:rsidRPr="004E064A" w14:paraId="4F9E7633" w14:textId="77777777" w:rsidTr="004E064A">
        <w:trPr>
          <w:trHeight w:val="20"/>
        </w:trPr>
        <w:tc>
          <w:tcPr>
            <w:tcW w:w="948" w:type="pct"/>
            <w:vMerge/>
          </w:tcPr>
          <w:p w14:paraId="263D374F"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157F8866"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1FAD1F82" w14:textId="77777777" w:rsidR="004E064A" w:rsidRPr="004E064A" w:rsidRDefault="004E064A" w:rsidP="004E064A">
            <w:pPr>
              <w:suppressAutoHyphens/>
              <w:spacing w:after="0"/>
              <w:rPr>
                <w:rFonts w:ascii="Times New Roman" w:eastAsia="Calibri" w:hAnsi="Times New Roman" w:cs="Times New Roman"/>
                <w:b/>
                <w:bCs/>
                <w:spacing w:val="-4"/>
                <w:sz w:val="24"/>
                <w:szCs w:val="24"/>
              </w:rPr>
            </w:pPr>
            <w:r w:rsidRPr="004E064A">
              <w:rPr>
                <w:rFonts w:ascii="Times New Roman" w:eastAsia="Calibri" w:hAnsi="Times New Roman" w:cs="Times New Roman"/>
                <w:bCs/>
                <w:spacing w:val="-4"/>
                <w:sz w:val="24"/>
                <w:szCs w:val="24"/>
              </w:rPr>
              <w:t xml:space="preserve">организовывать работу коллектива </w:t>
            </w:r>
            <w:r w:rsidRPr="004E064A">
              <w:rPr>
                <w:rFonts w:ascii="Times New Roman" w:eastAsia="Calibri" w:hAnsi="Times New Roman" w:cs="Times New Roman"/>
                <w:bCs/>
                <w:spacing w:val="-4"/>
                <w:sz w:val="24"/>
                <w:szCs w:val="24"/>
              </w:rPr>
              <w:br/>
              <w:t>и команды</w:t>
            </w:r>
          </w:p>
        </w:tc>
      </w:tr>
      <w:tr w:rsidR="004E064A" w:rsidRPr="004E064A" w14:paraId="62DB1708" w14:textId="77777777" w:rsidTr="004E064A">
        <w:trPr>
          <w:trHeight w:val="20"/>
        </w:trPr>
        <w:tc>
          <w:tcPr>
            <w:tcW w:w="948" w:type="pct"/>
            <w:vMerge/>
          </w:tcPr>
          <w:p w14:paraId="0D29504E"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04FA88A5"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5EA108CA" w14:textId="77777777" w:rsidR="004E064A" w:rsidRPr="004E064A" w:rsidRDefault="004E064A" w:rsidP="004E064A">
            <w:pPr>
              <w:suppressAutoHyphens/>
              <w:spacing w:after="0"/>
              <w:rPr>
                <w:rFonts w:ascii="Times New Roman" w:eastAsia="Calibri" w:hAnsi="Times New Roman" w:cs="Times New Roman"/>
                <w:b/>
                <w:bCs/>
                <w:spacing w:val="-4"/>
                <w:sz w:val="24"/>
                <w:szCs w:val="24"/>
              </w:rPr>
            </w:pPr>
            <w:r w:rsidRPr="004E064A">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4E064A" w:rsidRPr="004E064A" w14:paraId="4976A608" w14:textId="77777777" w:rsidTr="004E064A">
        <w:trPr>
          <w:trHeight w:val="20"/>
        </w:trPr>
        <w:tc>
          <w:tcPr>
            <w:tcW w:w="948" w:type="pct"/>
            <w:vMerge/>
          </w:tcPr>
          <w:p w14:paraId="0A0F6C18"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0CB29490"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473EA617" w14:textId="77777777" w:rsidR="004E064A" w:rsidRPr="004E064A" w:rsidRDefault="004E064A" w:rsidP="004E064A">
            <w:pPr>
              <w:suppressAutoHyphens/>
              <w:spacing w:after="0"/>
              <w:rPr>
                <w:rFonts w:ascii="Times New Roman" w:eastAsia="Calibri" w:hAnsi="Times New Roman" w:cs="Times New Roman"/>
                <w:bCs/>
                <w:spacing w:val="-4"/>
                <w:sz w:val="24"/>
                <w:szCs w:val="24"/>
              </w:rPr>
            </w:pPr>
            <w:r w:rsidRPr="004E064A">
              <w:rPr>
                <w:rFonts w:ascii="Times New Roman" w:eastAsia="Calibri" w:hAnsi="Times New Roman" w:cs="Times New Roman"/>
                <w:b/>
                <w:bCs/>
                <w:sz w:val="24"/>
                <w:szCs w:val="24"/>
              </w:rPr>
              <w:t>Знания:</w:t>
            </w:r>
          </w:p>
        </w:tc>
      </w:tr>
      <w:tr w:rsidR="004E064A" w:rsidRPr="004E064A" w14:paraId="287EB883" w14:textId="77777777" w:rsidTr="004E064A">
        <w:trPr>
          <w:trHeight w:val="20"/>
        </w:trPr>
        <w:tc>
          <w:tcPr>
            <w:tcW w:w="948" w:type="pct"/>
            <w:vMerge/>
          </w:tcPr>
          <w:p w14:paraId="67CC6D66"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288DE2DC"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78B73BD1" w14:textId="77777777" w:rsidR="004E064A" w:rsidRPr="004E064A" w:rsidRDefault="004E064A" w:rsidP="004E064A">
            <w:pPr>
              <w:suppressAutoHyphens/>
              <w:spacing w:after="0"/>
              <w:rPr>
                <w:rFonts w:ascii="Times New Roman" w:eastAsia="Calibri" w:hAnsi="Times New Roman" w:cs="Times New Roman"/>
                <w:b/>
                <w:bCs/>
                <w:spacing w:val="-4"/>
                <w:sz w:val="24"/>
                <w:szCs w:val="24"/>
              </w:rPr>
            </w:pPr>
            <w:r w:rsidRPr="004E064A">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4E064A" w:rsidRPr="004E064A" w14:paraId="1006EE51" w14:textId="77777777" w:rsidTr="004E064A">
        <w:trPr>
          <w:trHeight w:val="20"/>
        </w:trPr>
        <w:tc>
          <w:tcPr>
            <w:tcW w:w="948" w:type="pct"/>
            <w:vMerge/>
          </w:tcPr>
          <w:p w14:paraId="20794F89"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68ECFB5B"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01E38235"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Cs/>
                <w:sz w:val="24"/>
                <w:szCs w:val="24"/>
              </w:rPr>
              <w:t>основы проектной деятельности</w:t>
            </w:r>
          </w:p>
        </w:tc>
      </w:tr>
      <w:tr w:rsidR="004E064A" w:rsidRPr="004E064A" w14:paraId="6500E6C9" w14:textId="77777777" w:rsidTr="004E064A">
        <w:trPr>
          <w:trHeight w:val="20"/>
        </w:trPr>
        <w:tc>
          <w:tcPr>
            <w:tcW w:w="948" w:type="pct"/>
            <w:vMerge w:val="restart"/>
          </w:tcPr>
          <w:p w14:paraId="74F162B5" w14:textId="77777777" w:rsidR="004E064A" w:rsidRPr="004E064A" w:rsidRDefault="004E064A" w:rsidP="004E064A">
            <w:pPr>
              <w:spacing w:after="0"/>
              <w:jc w:val="center"/>
              <w:rPr>
                <w:rFonts w:ascii="Times New Roman" w:eastAsia="Calibri" w:hAnsi="Times New Roman" w:cs="Times New Roman"/>
                <w:sz w:val="24"/>
                <w:szCs w:val="24"/>
              </w:rPr>
            </w:pPr>
            <w:r w:rsidRPr="004E064A">
              <w:rPr>
                <w:rFonts w:ascii="Times New Roman" w:eastAsia="Calibri" w:hAnsi="Times New Roman" w:cs="Times New Roman"/>
                <w:sz w:val="24"/>
                <w:szCs w:val="24"/>
              </w:rPr>
              <w:t>ОК 05</w:t>
            </w:r>
          </w:p>
        </w:tc>
        <w:tc>
          <w:tcPr>
            <w:tcW w:w="1366" w:type="pct"/>
            <w:vMerge w:val="restart"/>
          </w:tcPr>
          <w:p w14:paraId="6B649CF5"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 xml:space="preserve">Осуществлять устную </w:t>
            </w:r>
            <w:r w:rsidRPr="004E064A">
              <w:rPr>
                <w:rFonts w:ascii="Times New Roman" w:eastAsia="Calibri" w:hAnsi="Times New Roman" w:cs="Times New Roman"/>
                <w:sz w:val="24"/>
                <w:szCs w:val="24"/>
              </w:rPr>
              <w:br/>
              <w:t xml:space="preserve">и письменную коммуникацию </w:t>
            </w:r>
            <w:r w:rsidRPr="004E064A">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4E064A">
              <w:rPr>
                <w:rFonts w:ascii="Times New Roman" w:eastAsia="Calibri" w:hAnsi="Times New Roman" w:cs="Times New Roman"/>
                <w:sz w:val="24"/>
                <w:szCs w:val="24"/>
              </w:rPr>
              <w:br/>
              <w:t>и культурного контекста</w:t>
            </w:r>
          </w:p>
        </w:tc>
        <w:tc>
          <w:tcPr>
            <w:tcW w:w="2686" w:type="pct"/>
          </w:tcPr>
          <w:p w14:paraId="578D5BA0" w14:textId="77777777" w:rsidR="004E064A" w:rsidRPr="004E064A" w:rsidRDefault="004E064A" w:rsidP="004E064A">
            <w:pPr>
              <w:suppressAutoHyphens/>
              <w:spacing w:after="0"/>
              <w:rPr>
                <w:rFonts w:ascii="Times New Roman" w:eastAsia="Calibri" w:hAnsi="Times New Roman" w:cs="Times New Roman"/>
                <w:b/>
                <w:sz w:val="24"/>
                <w:szCs w:val="24"/>
              </w:rPr>
            </w:pPr>
            <w:r w:rsidRPr="004E064A">
              <w:rPr>
                <w:rFonts w:ascii="Times New Roman" w:eastAsia="Calibri" w:hAnsi="Times New Roman" w:cs="Times New Roman"/>
                <w:b/>
                <w:bCs/>
                <w:sz w:val="24"/>
                <w:szCs w:val="24"/>
              </w:rPr>
              <w:t>Умения:</w:t>
            </w:r>
            <w:r w:rsidRPr="004E064A">
              <w:rPr>
                <w:rFonts w:ascii="Times New Roman" w:eastAsia="Calibri" w:hAnsi="Times New Roman" w:cs="Times New Roman"/>
                <w:sz w:val="24"/>
                <w:szCs w:val="24"/>
              </w:rPr>
              <w:t xml:space="preserve"> </w:t>
            </w:r>
          </w:p>
        </w:tc>
      </w:tr>
      <w:tr w:rsidR="004E064A" w:rsidRPr="004E064A" w14:paraId="6D1FABC5" w14:textId="77777777" w:rsidTr="004E064A">
        <w:trPr>
          <w:trHeight w:val="20"/>
        </w:trPr>
        <w:tc>
          <w:tcPr>
            <w:tcW w:w="948" w:type="pct"/>
            <w:vMerge/>
          </w:tcPr>
          <w:p w14:paraId="6EA288CE"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6C67343B"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45C9E33E"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sz w:val="24"/>
                <w:szCs w:val="24"/>
              </w:rPr>
              <w:t xml:space="preserve">грамотно </w:t>
            </w:r>
            <w:r w:rsidRPr="004E064A">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4E064A">
              <w:rPr>
                <w:rFonts w:ascii="Times New Roman" w:eastAsia="Calibri" w:hAnsi="Times New Roman" w:cs="Times New Roman"/>
                <w:bCs/>
                <w:sz w:val="24"/>
                <w:szCs w:val="24"/>
              </w:rPr>
              <w:br/>
              <w:t xml:space="preserve">на государственном языке, </w:t>
            </w:r>
            <w:r w:rsidRPr="004E064A">
              <w:rPr>
                <w:rFonts w:ascii="Times New Roman" w:eastAsia="Calibri" w:hAnsi="Times New Roman" w:cs="Times New Roman"/>
                <w:sz w:val="24"/>
                <w:szCs w:val="24"/>
              </w:rPr>
              <w:t>проявлять толерантность в рабочем коллективе</w:t>
            </w:r>
          </w:p>
        </w:tc>
      </w:tr>
      <w:tr w:rsidR="004E064A" w:rsidRPr="004E064A" w14:paraId="30FDEC94" w14:textId="77777777" w:rsidTr="004E064A">
        <w:trPr>
          <w:trHeight w:val="20"/>
        </w:trPr>
        <w:tc>
          <w:tcPr>
            <w:tcW w:w="948" w:type="pct"/>
            <w:vMerge/>
          </w:tcPr>
          <w:p w14:paraId="730D9422"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6AF8C805"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5AA61845"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b/>
                <w:bCs/>
                <w:sz w:val="24"/>
                <w:szCs w:val="24"/>
              </w:rPr>
              <w:t>Знания:</w:t>
            </w:r>
          </w:p>
        </w:tc>
      </w:tr>
      <w:tr w:rsidR="004E064A" w:rsidRPr="004E064A" w14:paraId="40B9C234" w14:textId="77777777" w:rsidTr="004E064A">
        <w:trPr>
          <w:trHeight w:val="20"/>
        </w:trPr>
        <w:tc>
          <w:tcPr>
            <w:tcW w:w="948" w:type="pct"/>
            <w:vMerge/>
          </w:tcPr>
          <w:p w14:paraId="1869B79E"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2AB5F7AD"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5E1E052F" w14:textId="77777777" w:rsidR="004E064A" w:rsidRPr="004E064A" w:rsidRDefault="004E064A" w:rsidP="004E064A">
            <w:pPr>
              <w:suppressAutoHyphens/>
              <w:spacing w:after="0"/>
              <w:rPr>
                <w:rFonts w:ascii="Times New Roman" w:eastAsia="Calibri" w:hAnsi="Times New Roman" w:cs="Times New Roman"/>
                <w:bCs/>
                <w:sz w:val="24"/>
                <w:szCs w:val="24"/>
              </w:rPr>
            </w:pPr>
            <w:r w:rsidRPr="004E064A">
              <w:rPr>
                <w:rFonts w:ascii="Times New Roman" w:eastAsia="Calibri" w:hAnsi="Times New Roman" w:cs="Times New Roman"/>
                <w:bCs/>
                <w:sz w:val="24"/>
                <w:szCs w:val="24"/>
              </w:rPr>
              <w:t>особенности социального и культурного контекста</w:t>
            </w:r>
          </w:p>
        </w:tc>
      </w:tr>
      <w:tr w:rsidR="004E064A" w:rsidRPr="004E064A" w14:paraId="1B70134C" w14:textId="77777777" w:rsidTr="004E064A">
        <w:trPr>
          <w:trHeight w:val="20"/>
        </w:trPr>
        <w:tc>
          <w:tcPr>
            <w:tcW w:w="948" w:type="pct"/>
            <w:vMerge/>
          </w:tcPr>
          <w:p w14:paraId="315C0E79"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33A3F9AC"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116CF141"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Cs/>
                <w:sz w:val="24"/>
                <w:szCs w:val="24"/>
              </w:rPr>
              <w:t xml:space="preserve">правила оформления документов </w:t>
            </w:r>
            <w:r w:rsidRPr="004E064A">
              <w:rPr>
                <w:rFonts w:ascii="Times New Roman" w:eastAsia="Calibri" w:hAnsi="Times New Roman" w:cs="Times New Roman"/>
                <w:bCs/>
                <w:sz w:val="24"/>
                <w:szCs w:val="24"/>
              </w:rPr>
              <w:br/>
              <w:t>и построения устных сообщений</w:t>
            </w:r>
          </w:p>
        </w:tc>
      </w:tr>
      <w:tr w:rsidR="004E064A" w:rsidRPr="004E064A" w14:paraId="1653EAB2" w14:textId="77777777" w:rsidTr="004E064A">
        <w:trPr>
          <w:trHeight w:val="20"/>
        </w:trPr>
        <w:tc>
          <w:tcPr>
            <w:tcW w:w="948" w:type="pct"/>
            <w:vMerge w:val="restart"/>
            <w:shd w:val="clear" w:color="auto" w:fill="auto"/>
          </w:tcPr>
          <w:p w14:paraId="35A1056E" w14:textId="77777777" w:rsidR="004E064A" w:rsidRPr="004E064A" w:rsidRDefault="004E064A" w:rsidP="004E064A">
            <w:pPr>
              <w:spacing w:after="0"/>
              <w:jc w:val="center"/>
              <w:rPr>
                <w:rFonts w:ascii="Times New Roman" w:eastAsia="Calibri" w:hAnsi="Times New Roman" w:cs="Times New Roman"/>
                <w:sz w:val="24"/>
                <w:szCs w:val="24"/>
              </w:rPr>
            </w:pPr>
            <w:r w:rsidRPr="004E064A">
              <w:rPr>
                <w:rFonts w:ascii="Times New Roman" w:eastAsia="Calibri" w:hAnsi="Times New Roman" w:cs="Times New Roman"/>
                <w:sz w:val="24"/>
                <w:szCs w:val="24"/>
              </w:rPr>
              <w:t>ОК 06</w:t>
            </w:r>
          </w:p>
        </w:tc>
        <w:tc>
          <w:tcPr>
            <w:tcW w:w="1366" w:type="pct"/>
            <w:vMerge w:val="restart"/>
            <w:shd w:val="clear" w:color="auto" w:fill="auto"/>
          </w:tcPr>
          <w:p w14:paraId="7D5A16FD"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4E064A">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4E064A">
              <w:rPr>
                <w:rFonts w:ascii="Times New Roman" w:eastAsia="Calibri" w:hAnsi="Times New Roman" w:cs="Times New Roman"/>
                <w:sz w:val="24"/>
                <w:szCs w:val="24"/>
              </w:rPr>
              <w:br/>
              <w:t xml:space="preserve">с учетом гармонизации межнациональных </w:t>
            </w:r>
            <w:r w:rsidRPr="004E064A">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686" w:type="pct"/>
            <w:shd w:val="clear" w:color="auto" w:fill="auto"/>
          </w:tcPr>
          <w:p w14:paraId="602C15F9"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b/>
                <w:bCs/>
                <w:sz w:val="24"/>
                <w:szCs w:val="24"/>
              </w:rPr>
              <w:t>Умения:</w:t>
            </w:r>
            <w:r w:rsidRPr="004E064A">
              <w:rPr>
                <w:rFonts w:ascii="Times New Roman" w:eastAsia="Calibri" w:hAnsi="Times New Roman" w:cs="Times New Roman"/>
                <w:bCs/>
                <w:sz w:val="24"/>
                <w:szCs w:val="24"/>
              </w:rPr>
              <w:t xml:space="preserve"> </w:t>
            </w:r>
          </w:p>
        </w:tc>
      </w:tr>
      <w:tr w:rsidR="004E064A" w:rsidRPr="004E064A" w14:paraId="0B427C2B" w14:textId="77777777" w:rsidTr="004E064A">
        <w:trPr>
          <w:trHeight w:val="20"/>
        </w:trPr>
        <w:tc>
          <w:tcPr>
            <w:tcW w:w="948" w:type="pct"/>
            <w:vMerge/>
            <w:shd w:val="clear" w:color="auto" w:fill="auto"/>
          </w:tcPr>
          <w:p w14:paraId="2C5F5E18"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shd w:val="clear" w:color="auto" w:fill="auto"/>
          </w:tcPr>
          <w:p w14:paraId="61A997BB"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shd w:val="clear" w:color="auto" w:fill="auto"/>
          </w:tcPr>
          <w:p w14:paraId="1A495B5B"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Cs/>
                <w:sz w:val="24"/>
                <w:szCs w:val="24"/>
              </w:rPr>
              <w:t>описывать значимость своей профессии (специальности)</w:t>
            </w:r>
          </w:p>
        </w:tc>
      </w:tr>
      <w:tr w:rsidR="004E064A" w:rsidRPr="004E064A" w14:paraId="41257EA8" w14:textId="77777777" w:rsidTr="004E064A">
        <w:trPr>
          <w:trHeight w:val="20"/>
        </w:trPr>
        <w:tc>
          <w:tcPr>
            <w:tcW w:w="948" w:type="pct"/>
            <w:vMerge/>
            <w:shd w:val="clear" w:color="auto" w:fill="auto"/>
          </w:tcPr>
          <w:p w14:paraId="10A22363"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shd w:val="clear" w:color="auto" w:fill="auto"/>
          </w:tcPr>
          <w:p w14:paraId="3734556C"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shd w:val="clear" w:color="auto" w:fill="auto"/>
          </w:tcPr>
          <w:p w14:paraId="27C163FC"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Cs/>
                <w:sz w:val="24"/>
                <w:szCs w:val="24"/>
              </w:rPr>
              <w:t>применять стандарты антикоррупционного поведения</w:t>
            </w:r>
          </w:p>
        </w:tc>
      </w:tr>
      <w:tr w:rsidR="004E064A" w:rsidRPr="004E064A" w14:paraId="4096FD88" w14:textId="77777777" w:rsidTr="004E064A">
        <w:trPr>
          <w:trHeight w:val="20"/>
        </w:trPr>
        <w:tc>
          <w:tcPr>
            <w:tcW w:w="948" w:type="pct"/>
            <w:vMerge/>
            <w:shd w:val="clear" w:color="auto" w:fill="auto"/>
          </w:tcPr>
          <w:p w14:paraId="5678D124"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shd w:val="clear" w:color="auto" w:fill="auto"/>
          </w:tcPr>
          <w:p w14:paraId="73FC314F"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shd w:val="clear" w:color="auto" w:fill="auto"/>
          </w:tcPr>
          <w:p w14:paraId="72624FA9" w14:textId="77777777" w:rsidR="004E064A" w:rsidRPr="004E064A" w:rsidRDefault="004E064A" w:rsidP="004E064A">
            <w:pPr>
              <w:suppressAutoHyphens/>
              <w:spacing w:after="0"/>
              <w:rPr>
                <w:rFonts w:ascii="Times New Roman" w:eastAsia="Calibri" w:hAnsi="Times New Roman" w:cs="Times New Roman"/>
                <w:bCs/>
                <w:sz w:val="24"/>
                <w:szCs w:val="24"/>
              </w:rPr>
            </w:pPr>
            <w:r w:rsidRPr="004E064A">
              <w:rPr>
                <w:rFonts w:ascii="Times New Roman" w:eastAsia="Calibri" w:hAnsi="Times New Roman" w:cs="Times New Roman"/>
                <w:b/>
                <w:bCs/>
                <w:sz w:val="24"/>
                <w:szCs w:val="24"/>
              </w:rPr>
              <w:t>Знания:</w:t>
            </w:r>
          </w:p>
        </w:tc>
      </w:tr>
      <w:tr w:rsidR="004E064A" w:rsidRPr="004E064A" w14:paraId="187C4FA4" w14:textId="77777777" w:rsidTr="004E064A">
        <w:trPr>
          <w:trHeight w:val="20"/>
        </w:trPr>
        <w:tc>
          <w:tcPr>
            <w:tcW w:w="948" w:type="pct"/>
            <w:vMerge/>
          </w:tcPr>
          <w:p w14:paraId="7B891D0D"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562C62F9"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7B80D51A"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Cs/>
                <w:sz w:val="24"/>
                <w:szCs w:val="24"/>
              </w:rPr>
              <w:t>сущность гражданско-патриотической позиции, общечеловеческих ценностей</w:t>
            </w:r>
          </w:p>
        </w:tc>
      </w:tr>
      <w:tr w:rsidR="004E064A" w:rsidRPr="004E064A" w14:paraId="4A3F2C7A" w14:textId="77777777" w:rsidTr="004E064A">
        <w:trPr>
          <w:trHeight w:val="20"/>
        </w:trPr>
        <w:tc>
          <w:tcPr>
            <w:tcW w:w="948" w:type="pct"/>
            <w:vMerge/>
          </w:tcPr>
          <w:p w14:paraId="74081088"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746F15F5"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74ADCA84" w14:textId="77777777" w:rsidR="004E064A" w:rsidRPr="004E064A" w:rsidRDefault="004E064A" w:rsidP="004E064A">
            <w:pPr>
              <w:suppressAutoHyphens/>
              <w:spacing w:after="0"/>
              <w:rPr>
                <w:rFonts w:ascii="Times New Roman" w:eastAsia="Calibri" w:hAnsi="Times New Roman" w:cs="Times New Roman"/>
                <w:bCs/>
                <w:sz w:val="24"/>
                <w:szCs w:val="24"/>
              </w:rPr>
            </w:pPr>
            <w:r w:rsidRPr="004E064A">
              <w:rPr>
                <w:rFonts w:ascii="Times New Roman" w:eastAsia="Calibri" w:hAnsi="Times New Roman" w:cs="Times New Roman"/>
                <w:bCs/>
                <w:sz w:val="24"/>
                <w:szCs w:val="24"/>
              </w:rPr>
              <w:t>значимость профессиональной деятельности по профессии (специальности)</w:t>
            </w:r>
          </w:p>
        </w:tc>
      </w:tr>
      <w:tr w:rsidR="004E064A" w:rsidRPr="004E064A" w14:paraId="7A2BF8A7" w14:textId="77777777" w:rsidTr="004E064A">
        <w:trPr>
          <w:trHeight w:val="20"/>
        </w:trPr>
        <w:tc>
          <w:tcPr>
            <w:tcW w:w="948" w:type="pct"/>
            <w:vMerge/>
          </w:tcPr>
          <w:p w14:paraId="749A2E57"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59F0C0A1"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14F445F1"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bCs/>
                <w:sz w:val="24"/>
                <w:szCs w:val="24"/>
              </w:rPr>
              <w:t xml:space="preserve">стандарты антикоррупционного поведения </w:t>
            </w:r>
            <w:r w:rsidRPr="004E064A">
              <w:rPr>
                <w:rFonts w:ascii="Times New Roman" w:eastAsia="Calibri" w:hAnsi="Times New Roman" w:cs="Times New Roman"/>
                <w:bCs/>
                <w:sz w:val="24"/>
                <w:szCs w:val="24"/>
              </w:rPr>
              <w:br/>
              <w:t>и последствия его нарушения</w:t>
            </w:r>
          </w:p>
        </w:tc>
      </w:tr>
      <w:tr w:rsidR="004E064A" w:rsidRPr="004E064A" w14:paraId="025E473C" w14:textId="77777777" w:rsidTr="004E064A">
        <w:trPr>
          <w:trHeight w:val="20"/>
        </w:trPr>
        <w:tc>
          <w:tcPr>
            <w:tcW w:w="948" w:type="pct"/>
            <w:vMerge w:val="restart"/>
          </w:tcPr>
          <w:p w14:paraId="03EF112A" w14:textId="77777777" w:rsidR="004E064A" w:rsidRPr="004E064A" w:rsidRDefault="004E064A" w:rsidP="004E064A">
            <w:pPr>
              <w:spacing w:after="0"/>
              <w:jc w:val="center"/>
              <w:rPr>
                <w:rFonts w:ascii="Times New Roman" w:eastAsia="Calibri" w:hAnsi="Times New Roman" w:cs="Times New Roman"/>
                <w:sz w:val="24"/>
                <w:szCs w:val="24"/>
              </w:rPr>
            </w:pPr>
            <w:r w:rsidRPr="004E064A">
              <w:rPr>
                <w:rFonts w:ascii="Times New Roman" w:eastAsia="Calibri" w:hAnsi="Times New Roman" w:cs="Times New Roman"/>
                <w:sz w:val="24"/>
                <w:szCs w:val="24"/>
              </w:rPr>
              <w:t>ОК 07</w:t>
            </w:r>
          </w:p>
        </w:tc>
        <w:tc>
          <w:tcPr>
            <w:tcW w:w="1366" w:type="pct"/>
            <w:vMerge w:val="restart"/>
          </w:tcPr>
          <w:p w14:paraId="05721A5B"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 xml:space="preserve">Содействовать сохранению окружающей среды, </w:t>
            </w:r>
            <w:r w:rsidRPr="004E064A">
              <w:rPr>
                <w:rFonts w:ascii="Times New Roman" w:eastAsia="Calibri" w:hAnsi="Times New Roman" w:cs="Times New Roman"/>
                <w:sz w:val="24"/>
                <w:szCs w:val="24"/>
              </w:rPr>
              <w:lastRenderedPageBreak/>
              <w:t xml:space="preserve">ресурсосбережению, применять знания </w:t>
            </w:r>
            <w:r w:rsidRPr="004E064A">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4E064A">
              <w:rPr>
                <w:rFonts w:ascii="Times New Roman" w:eastAsia="Calibri" w:hAnsi="Times New Roman" w:cs="Times New Roman"/>
                <w:sz w:val="24"/>
                <w:szCs w:val="24"/>
              </w:rPr>
              <w:br/>
              <w:t>в чрезвычайных ситуациях</w:t>
            </w:r>
          </w:p>
        </w:tc>
        <w:tc>
          <w:tcPr>
            <w:tcW w:w="2686" w:type="pct"/>
          </w:tcPr>
          <w:p w14:paraId="4436B8D9"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b/>
                <w:bCs/>
                <w:sz w:val="24"/>
                <w:szCs w:val="24"/>
              </w:rPr>
              <w:lastRenderedPageBreak/>
              <w:t xml:space="preserve">Умения: </w:t>
            </w:r>
          </w:p>
        </w:tc>
      </w:tr>
      <w:tr w:rsidR="004E064A" w:rsidRPr="004E064A" w14:paraId="40A20AE3" w14:textId="77777777" w:rsidTr="004E064A">
        <w:trPr>
          <w:trHeight w:val="20"/>
        </w:trPr>
        <w:tc>
          <w:tcPr>
            <w:tcW w:w="948" w:type="pct"/>
            <w:vMerge/>
          </w:tcPr>
          <w:p w14:paraId="75DF7992"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1947DFC3"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7F0D69D5"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Cs/>
                <w:sz w:val="24"/>
                <w:szCs w:val="24"/>
              </w:rPr>
              <w:t>соблюдать нормы экологической безопасности</w:t>
            </w:r>
          </w:p>
        </w:tc>
      </w:tr>
      <w:tr w:rsidR="004E064A" w:rsidRPr="004E064A" w14:paraId="5A1DB56D" w14:textId="77777777" w:rsidTr="004E064A">
        <w:trPr>
          <w:trHeight w:val="20"/>
        </w:trPr>
        <w:tc>
          <w:tcPr>
            <w:tcW w:w="948" w:type="pct"/>
            <w:vMerge/>
          </w:tcPr>
          <w:p w14:paraId="23887FB5"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4698030B"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79FC2B80"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Cs/>
                <w:sz w:val="24"/>
                <w:szCs w:val="24"/>
              </w:rPr>
              <w:t xml:space="preserve">определять направления ресурсосбережения </w:t>
            </w:r>
            <w:r w:rsidRPr="004E064A">
              <w:rPr>
                <w:rFonts w:ascii="Times New Roman" w:eastAsia="Calibri" w:hAnsi="Times New Roman" w:cs="Times New Roman"/>
                <w:bCs/>
                <w:sz w:val="24"/>
                <w:szCs w:val="24"/>
              </w:rPr>
              <w:br/>
              <w:t xml:space="preserve">в рамках профессиональной деятельности </w:t>
            </w:r>
            <w:r w:rsidRPr="004E064A">
              <w:rPr>
                <w:rFonts w:ascii="Times New Roman" w:eastAsia="Calibri" w:hAnsi="Times New Roman" w:cs="Times New Roman"/>
                <w:bCs/>
                <w:sz w:val="24"/>
                <w:szCs w:val="24"/>
              </w:rPr>
              <w:br/>
              <w:t>по профессии (специальности),</w:t>
            </w:r>
            <w:r w:rsidRPr="004E064A">
              <w:rPr>
                <w:rFonts w:ascii="Times New Roman" w:eastAsia="Calibri" w:hAnsi="Times New Roman" w:cs="Times New Roman"/>
                <w:sz w:val="24"/>
                <w:szCs w:val="24"/>
              </w:rPr>
              <w:t xml:space="preserve"> </w:t>
            </w:r>
            <w:r w:rsidRPr="004E064A">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4E064A" w:rsidRPr="004E064A" w14:paraId="178FBE55" w14:textId="77777777" w:rsidTr="004E064A">
        <w:trPr>
          <w:trHeight w:val="20"/>
        </w:trPr>
        <w:tc>
          <w:tcPr>
            <w:tcW w:w="948" w:type="pct"/>
            <w:vMerge/>
          </w:tcPr>
          <w:p w14:paraId="40C5EE0A"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0449CE80"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40A8674D"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4E064A" w:rsidRPr="004E064A" w14:paraId="7496E84C" w14:textId="77777777" w:rsidTr="004E064A">
        <w:trPr>
          <w:trHeight w:val="20"/>
        </w:trPr>
        <w:tc>
          <w:tcPr>
            <w:tcW w:w="948" w:type="pct"/>
            <w:vMerge/>
          </w:tcPr>
          <w:p w14:paraId="00856FB1"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1A1A7E3E"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48B8CCD5" w14:textId="77777777" w:rsidR="004E064A" w:rsidRPr="004E064A" w:rsidRDefault="004E064A" w:rsidP="004E064A">
            <w:pPr>
              <w:suppressAutoHyphens/>
              <w:spacing w:after="0"/>
              <w:rPr>
                <w:rFonts w:ascii="Times New Roman" w:eastAsia="Calibri" w:hAnsi="Times New Roman" w:cs="Times New Roman"/>
                <w:bCs/>
                <w:sz w:val="24"/>
                <w:szCs w:val="24"/>
              </w:rPr>
            </w:pPr>
            <w:r w:rsidRPr="004E064A">
              <w:rPr>
                <w:rFonts w:ascii="Times New Roman" w:eastAsia="Calibri" w:hAnsi="Times New Roman" w:cs="Times New Roman"/>
                <w:b/>
                <w:bCs/>
                <w:sz w:val="24"/>
                <w:szCs w:val="24"/>
              </w:rPr>
              <w:t>Знания:</w:t>
            </w:r>
          </w:p>
        </w:tc>
      </w:tr>
      <w:tr w:rsidR="004E064A" w:rsidRPr="004E064A" w14:paraId="23877D4E" w14:textId="77777777" w:rsidTr="004E064A">
        <w:trPr>
          <w:trHeight w:val="20"/>
        </w:trPr>
        <w:tc>
          <w:tcPr>
            <w:tcW w:w="948" w:type="pct"/>
            <w:vMerge/>
          </w:tcPr>
          <w:p w14:paraId="5C5A96C1"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1A5660BA"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1465E178"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Cs/>
                <w:sz w:val="24"/>
                <w:szCs w:val="24"/>
              </w:rPr>
              <w:t xml:space="preserve">правила экологической безопасности </w:t>
            </w:r>
            <w:r w:rsidRPr="004E064A">
              <w:rPr>
                <w:rFonts w:ascii="Times New Roman" w:eastAsia="Calibri" w:hAnsi="Times New Roman" w:cs="Times New Roman"/>
                <w:bCs/>
                <w:sz w:val="24"/>
                <w:szCs w:val="24"/>
              </w:rPr>
              <w:br/>
              <w:t xml:space="preserve">при ведении профессиональной деятельности </w:t>
            </w:r>
          </w:p>
        </w:tc>
      </w:tr>
      <w:tr w:rsidR="004E064A" w:rsidRPr="004E064A" w14:paraId="47345626" w14:textId="77777777" w:rsidTr="004E064A">
        <w:trPr>
          <w:trHeight w:val="20"/>
        </w:trPr>
        <w:tc>
          <w:tcPr>
            <w:tcW w:w="948" w:type="pct"/>
            <w:vMerge/>
          </w:tcPr>
          <w:p w14:paraId="1FDEE278"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44A2D3DC"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4E204643"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Cs/>
                <w:sz w:val="24"/>
                <w:szCs w:val="24"/>
              </w:rPr>
              <w:t xml:space="preserve">основные ресурсы, задействованные </w:t>
            </w:r>
            <w:r w:rsidRPr="004E064A">
              <w:rPr>
                <w:rFonts w:ascii="Times New Roman" w:eastAsia="Calibri" w:hAnsi="Times New Roman" w:cs="Times New Roman"/>
                <w:bCs/>
                <w:sz w:val="24"/>
                <w:szCs w:val="24"/>
              </w:rPr>
              <w:br/>
              <w:t>в профессиональной деятельности</w:t>
            </w:r>
          </w:p>
        </w:tc>
      </w:tr>
      <w:tr w:rsidR="004E064A" w:rsidRPr="004E064A" w14:paraId="3B95ABA2" w14:textId="77777777" w:rsidTr="004E064A">
        <w:trPr>
          <w:trHeight w:val="20"/>
        </w:trPr>
        <w:tc>
          <w:tcPr>
            <w:tcW w:w="948" w:type="pct"/>
            <w:vMerge/>
          </w:tcPr>
          <w:p w14:paraId="3DD9D987"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697AF532"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5B287ECF"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bCs/>
                <w:sz w:val="24"/>
                <w:szCs w:val="24"/>
              </w:rPr>
              <w:t>пути обеспечения ресурсосбережения</w:t>
            </w:r>
          </w:p>
        </w:tc>
      </w:tr>
      <w:tr w:rsidR="004E064A" w:rsidRPr="004E064A" w14:paraId="745280EB" w14:textId="77777777" w:rsidTr="004E064A">
        <w:trPr>
          <w:trHeight w:val="20"/>
        </w:trPr>
        <w:tc>
          <w:tcPr>
            <w:tcW w:w="948" w:type="pct"/>
            <w:vMerge/>
          </w:tcPr>
          <w:p w14:paraId="77E636EC" w14:textId="77777777" w:rsidR="004E064A" w:rsidRPr="004E064A" w:rsidRDefault="004E064A" w:rsidP="001A4F98">
            <w:pPr>
              <w:jc w:val="center"/>
              <w:rPr>
                <w:rFonts w:ascii="Times New Roman" w:eastAsia="Calibri" w:hAnsi="Times New Roman" w:cs="Times New Roman"/>
                <w:sz w:val="24"/>
                <w:szCs w:val="24"/>
              </w:rPr>
            </w:pPr>
          </w:p>
        </w:tc>
        <w:tc>
          <w:tcPr>
            <w:tcW w:w="1366" w:type="pct"/>
            <w:vMerge/>
          </w:tcPr>
          <w:p w14:paraId="55D5EA1A" w14:textId="77777777" w:rsidR="004E064A" w:rsidRPr="004E064A" w:rsidRDefault="004E064A" w:rsidP="001A4F98">
            <w:pPr>
              <w:suppressAutoHyphens/>
              <w:rPr>
                <w:rFonts w:ascii="Times New Roman" w:eastAsia="Calibri" w:hAnsi="Times New Roman" w:cs="Times New Roman"/>
                <w:sz w:val="24"/>
                <w:szCs w:val="24"/>
              </w:rPr>
            </w:pPr>
          </w:p>
        </w:tc>
        <w:tc>
          <w:tcPr>
            <w:tcW w:w="2686" w:type="pct"/>
          </w:tcPr>
          <w:p w14:paraId="5873FA34" w14:textId="77777777" w:rsidR="004E064A" w:rsidRPr="004E064A" w:rsidRDefault="004E064A" w:rsidP="001A4F98">
            <w:pPr>
              <w:suppressAutoHyphens/>
              <w:rPr>
                <w:rFonts w:ascii="Times New Roman" w:eastAsia="Calibri" w:hAnsi="Times New Roman" w:cs="Times New Roman"/>
                <w:b/>
                <w:bCs/>
                <w:sz w:val="24"/>
                <w:szCs w:val="24"/>
              </w:rPr>
            </w:pPr>
            <w:r w:rsidRPr="004E064A">
              <w:rPr>
                <w:rFonts w:ascii="Times New Roman" w:eastAsia="Calibri" w:hAnsi="Times New Roman" w:cs="Times New Roman"/>
                <w:bCs/>
                <w:sz w:val="24"/>
                <w:szCs w:val="24"/>
              </w:rPr>
              <w:t>принципы бережливого производства</w:t>
            </w:r>
          </w:p>
        </w:tc>
      </w:tr>
      <w:tr w:rsidR="004E064A" w:rsidRPr="004E064A" w14:paraId="47EB5FCF" w14:textId="77777777" w:rsidTr="004E064A">
        <w:trPr>
          <w:trHeight w:val="20"/>
        </w:trPr>
        <w:tc>
          <w:tcPr>
            <w:tcW w:w="948" w:type="pct"/>
            <w:vMerge/>
          </w:tcPr>
          <w:p w14:paraId="1C28A405" w14:textId="77777777" w:rsidR="004E064A" w:rsidRPr="004E064A" w:rsidRDefault="004E064A" w:rsidP="001A4F98">
            <w:pPr>
              <w:jc w:val="center"/>
              <w:rPr>
                <w:rFonts w:ascii="Times New Roman" w:eastAsia="Calibri" w:hAnsi="Times New Roman" w:cs="Times New Roman"/>
                <w:sz w:val="24"/>
                <w:szCs w:val="24"/>
              </w:rPr>
            </w:pPr>
          </w:p>
        </w:tc>
        <w:tc>
          <w:tcPr>
            <w:tcW w:w="1366" w:type="pct"/>
            <w:vMerge/>
          </w:tcPr>
          <w:p w14:paraId="5E2915FA" w14:textId="77777777" w:rsidR="004E064A" w:rsidRPr="004E064A" w:rsidRDefault="004E064A" w:rsidP="001A4F98">
            <w:pPr>
              <w:suppressAutoHyphens/>
              <w:rPr>
                <w:rFonts w:ascii="Times New Roman" w:eastAsia="Calibri" w:hAnsi="Times New Roman" w:cs="Times New Roman"/>
                <w:sz w:val="24"/>
                <w:szCs w:val="24"/>
              </w:rPr>
            </w:pPr>
          </w:p>
        </w:tc>
        <w:tc>
          <w:tcPr>
            <w:tcW w:w="2686" w:type="pct"/>
          </w:tcPr>
          <w:p w14:paraId="644BB854" w14:textId="77777777" w:rsidR="004E064A" w:rsidRPr="004E064A" w:rsidRDefault="004E064A" w:rsidP="001A4F98">
            <w:pPr>
              <w:suppressAutoHyphens/>
              <w:rPr>
                <w:rFonts w:ascii="Times New Roman" w:eastAsia="Calibri" w:hAnsi="Times New Roman" w:cs="Times New Roman"/>
                <w:b/>
                <w:sz w:val="24"/>
                <w:szCs w:val="24"/>
              </w:rPr>
            </w:pPr>
            <w:r w:rsidRPr="004E064A">
              <w:rPr>
                <w:rFonts w:ascii="Times New Roman" w:eastAsia="Calibri" w:hAnsi="Times New Roman" w:cs="Times New Roman"/>
                <w:bCs/>
                <w:sz w:val="24"/>
                <w:szCs w:val="24"/>
              </w:rPr>
              <w:t>основные направления изменения климатических условий региона</w:t>
            </w:r>
          </w:p>
        </w:tc>
      </w:tr>
      <w:tr w:rsidR="004E064A" w:rsidRPr="004E064A" w14:paraId="093292F8" w14:textId="77777777" w:rsidTr="004E064A">
        <w:trPr>
          <w:trHeight w:val="20"/>
        </w:trPr>
        <w:tc>
          <w:tcPr>
            <w:tcW w:w="948" w:type="pct"/>
            <w:vMerge w:val="restart"/>
          </w:tcPr>
          <w:p w14:paraId="2BC75441" w14:textId="77777777" w:rsidR="004E064A" w:rsidRPr="004E064A" w:rsidRDefault="004E064A" w:rsidP="001A4F98">
            <w:pPr>
              <w:jc w:val="center"/>
              <w:rPr>
                <w:rFonts w:ascii="Times New Roman" w:eastAsia="Calibri" w:hAnsi="Times New Roman" w:cs="Times New Roman"/>
                <w:sz w:val="24"/>
                <w:szCs w:val="24"/>
              </w:rPr>
            </w:pPr>
            <w:r w:rsidRPr="004E064A">
              <w:rPr>
                <w:rFonts w:ascii="Times New Roman" w:eastAsia="Calibri" w:hAnsi="Times New Roman" w:cs="Times New Roman"/>
                <w:sz w:val="24"/>
                <w:szCs w:val="24"/>
              </w:rPr>
              <w:t>ОК 08</w:t>
            </w:r>
          </w:p>
        </w:tc>
        <w:tc>
          <w:tcPr>
            <w:tcW w:w="1366" w:type="pct"/>
            <w:vMerge w:val="restart"/>
          </w:tcPr>
          <w:p w14:paraId="18F8031A" w14:textId="77777777" w:rsidR="004E064A" w:rsidRPr="004E064A" w:rsidRDefault="004E064A" w:rsidP="001A4F98">
            <w:pPr>
              <w:rPr>
                <w:rFonts w:ascii="Times New Roman" w:eastAsia="Calibri" w:hAnsi="Times New Roman" w:cs="Times New Roman"/>
                <w:sz w:val="24"/>
                <w:szCs w:val="24"/>
              </w:rPr>
            </w:pPr>
            <w:r w:rsidRPr="004E064A">
              <w:rPr>
                <w:rFonts w:ascii="Times New Roman" w:eastAsia="Calibri" w:hAnsi="Times New Roman" w:cs="Times New Roman"/>
                <w:sz w:val="24"/>
                <w:szCs w:val="24"/>
              </w:rPr>
              <w:t xml:space="preserve">Использовать средства физической культуры для сохранения </w:t>
            </w:r>
            <w:r w:rsidRPr="004E064A">
              <w:rPr>
                <w:rFonts w:ascii="Times New Roman" w:eastAsia="Calibri" w:hAnsi="Times New Roman" w:cs="Times New Roman"/>
                <w:sz w:val="24"/>
                <w:szCs w:val="24"/>
              </w:rPr>
              <w:br/>
              <w:t xml:space="preserve">и укрепления здоровья </w:t>
            </w:r>
            <w:r w:rsidRPr="004E064A">
              <w:rPr>
                <w:rFonts w:ascii="Times New Roman" w:eastAsia="Calibri" w:hAnsi="Times New Roman" w:cs="Times New Roman"/>
                <w:sz w:val="24"/>
                <w:szCs w:val="24"/>
              </w:rPr>
              <w:br/>
              <w:t xml:space="preserve">в процессе профессиональной деятельности </w:t>
            </w:r>
            <w:r w:rsidRPr="004E064A">
              <w:rPr>
                <w:rFonts w:ascii="Times New Roman" w:eastAsia="Calibri" w:hAnsi="Times New Roman" w:cs="Times New Roman"/>
                <w:sz w:val="24"/>
                <w:szCs w:val="24"/>
              </w:rPr>
              <w:br/>
              <w:t>и поддержания необходимого уровня физической подготовленности</w:t>
            </w:r>
          </w:p>
        </w:tc>
        <w:tc>
          <w:tcPr>
            <w:tcW w:w="2686" w:type="pct"/>
          </w:tcPr>
          <w:p w14:paraId="5D0E507C" w14:textId="77777777" w:rsidR="004E064A" w:rsidRPr="004E064A" w:rsidRDefault="004E064A" w:rsidP="001A4F98">
            <w:pPr>
              <w:suppressAutoHyphens/>
              <w:rPr>
                <w:rFonts w:ascii="Times New Roman" w:eastAsia="Calibri" w:hAnsi="Times New Roman" w:cs="Times New Roman"/>
                <w:b/>
                <w:sz w:val="24"/>
                <w:szCs w:val="24"/>
              </w:rPr>
            </w:pPr>
            <w:r w:rsidRPr="004E064A">
              <w:rPr>
                <w:rFonts w:ascii="Times New Roman" w:eastAsia="Calibri" w:hAnsi="Times New Roman" w:cs="Times New Roman"/>
                <w:b/>
                <w:sz w:val="24"/>
                <w:szCs w:val="24"/>
              </w:rPr>
              <w:t xml:space="preserve">Умения: </w:t>
            </w:r>
          </w:p>
        </w:tc>
      </w:tr>
      <w:tr w:rsidR="004E064A" w:rsidRPr="004E064A" w14:paraId="10E895FA" w14:textId="77777777" w:rsidTr="004E064A">
        <w:trPr>
          <w:trHeight w:val="20"/>
        </w:trPr>
        <w:tc>
          <w:tcPr>
            <w:tcW w:w="948" w:type="pct"/>
            <w:vMerge/>
          </w:tcPr>
          <w:p w14:paraId="743CF979" w14:textId="77777777" w:rsidR="004E064A" w:rsidRPr="004E064A" w:rsidRDefault="004E064A" w:rsidP="001A4F98">
            <w:pPr>
              <w:jc w:val="center"/>
              <w:rPr>
                <w:rFonts w:ascii="Times New Roman" w:eastAsia="Calibri" w:hAnsi="Times New Roman" w:cs="Times New Roman"/>
                <w:sz w:val="24"/>
                <w:szCs w:val="24"/>
              </w:rPr>
            </w:pPr>
          </w:p>
        </w:tc>
        <w:tc>
          <w:tcPr>
            <w:tcW w:w="1366" w:type="pct"/>
            <w:vMerge/>
          </w:tcPr>
          <w:p w14:paraId="623B9ECD" w14:textId="77777777" w:rsidR="004E064A" w:rsidRPr="004E064A" w:rsidRDefault="004E064A" w:rsidP="001A4F98">
            <w:pPr>
              <w:rPr>
                <w:rFonts w:ascii="Times New Roman" w:eastAsia="Calibri" w:hAnsi="Times New Roman" w:cs="Times New Roman"/>
                <w:sz w:val="24"/>
                <w:szCs w:val="24"/>
              </w:rPr>
            </w:pPr>
          </w:p>
        </w:tc>
        <w:tc>
          <w:tcPr>
            <w:tcW w:w="2686" w:type="pct"/>
          </w:tcPr>
          <w:p w14:paraId="79DF91C8" w14:textId="77777777" w:rsidR="004E064A" w:rsidRPr="004E064A" w:rsidRDefault="004E064A" w:rsidP="001A4F98">
            <w:pPr>
              <w:suppressAutoHyphens/>
              <w:rPr>
                <w:rFonts w:ascii="Times New Roman" w:eastAsia="Calibri" w:hAnsi="Times New Roman" w:cs="Times New Roman"/>
                <w:b/>
                <w:sz w:val="24"/>
                <w:szCs w:val="24"/>
              </w:rPr>
            </w:pPr>
            <w:r w:rsidRPr="004E064A">
              <w:rPr>
                <w:rFonts w:ascii="Times New Roman" w:eastAsia="Calibri" w:hAnsi="Times New Roman" w:cs="Times New Roman"/>
                <w:sz w:val="24"/>
                <w:szCs w:val="24"/>
              </w:rPr>
              <w:t xml:space="preserve">использовать физкультурно-оздоровительную деятельность для укрепления здоровья, достижения жизненных </w:t>
            </w:r>
            <w:r w:rsidRPr="004E064A">
              <w:rPr>
                <w:rFonts w:ascii="Times New Roman" w:eastAsia="Calibri" w:hAnsi="Times New Roman" w:cs="Times New Roman"/>
                <w:sz w:val="24"/>
                <w:szCs w:val="24"/>
              </w:rPr>
              <w:br/>
              <w:t>и профессиональных целей</w:t>
            </w:r>
          </w:p>
        </w:tc>
      </w:tr>
      <w:tr w:rsidR="004E064A" w:rsidRPr="004E064A" w14:paraId="080480E2" w14:textId="77777777" w:rsidTr="004E064A">
        <w:trPr>
          <w:trHeight w:val="20"/>
        </w:trPr>
        <w:tc>
          <w:tcPr>
            <w:tcW w:w="948" w:type="pct"/>
            <w:vMerge/>
          </w:tcPr>
          <w:p w14:paraId="45CE5616" w14:textId="77777777" w:rsidR="004E064A" w:rsidRPr="004E064A" w:rsidRDefault="004E064A" w:rsidP="001A4F98">
            <w:pPr>
              <w:jc w:val="center"/>
              <w:rPr>
                <w:rFonts w:ascii="Times New Roman" w:eastAsia="Calibri" w:hAnsi="Times New Roman" w:cs="Times New Roman"/>
                <w:sz w:val="24"/>
                <w:szCs w:val="24"/>
              </w:rPr>
            </w:pPr>
          </w:p>
        </w:tc>
        <w:tc>
          <w:tcPr>
            <w:tcW w:w="1366" w:type="pct"/>
            <w:vMerge/>
          </w:tcPr>
          <w:p w14:paraId="17C961A9" w14:textId="77777777" w:rsidR="004E064A" w:rsidRPr="004E064A" w:rsidRDefault="004E064A" w:rsidP="001A4F98">
            <w:pPr>
              <w:rPr>
                <w:rFonts w:ascii="Times New Roman" w:eastAsia="Calibri" w:hAnsi="Times New Roman" w:cs="Times New Roman"/>
                <w:sz w:val="24"/>
                <w:szCs w:val="24"/>
              </w:rPr>
            </w:pPr>
          </w:p>
        </w:tc>
        <w:tc>
          <w:tcPr>
            <w:tcW w:w="2686" w:type="pct"/>
          </w:tcPr>
          <w:p w14:paraId="58993148" w14:textId="77777777" w:rsidR="004E064A" w:rsidRPr="004E064A" w:rsidRDefault="004E064A" w:rsidP="001A4F98">
            <w:pPr>
              <w:suppressAutoHyphens/>
              <w:rPr>
                <w:rFonts w:ascii="Times New Roman" w:eastAsia="Calibri" w:hAnsi="Times New Roman" w:cs="Times New Roman"/>
                <w:b/>
                <w:sz w:val="24"/>
                <w:szCs w:val="24"/>
              </w:rPr>
            </w:pPr>
            <w:r w:rsidRPr="004E064A">
              <w:rPr>
                <w:rFonts w:ascii="Times New Roman" w:eastAsia="Calibri" w:hAnsi="Times New Roman" w:cs="Times New Roman"/>
                <w:sz w:val="24"/>
                <w:szCs w:val="24"/>
              </w:rPr>
              <w:t>применять рациональные приемы двигательных функций в профессиональной деятельности</w:t>
            </w:r>
          </w:p>
        </w:tc>
      </w:tr>
      <w:tr w:rsidR="004E064A" w:rsidRPr="004E064A" w14:paraId="0D753D3F" w14:textId="77777777" w:rsidTr="004E064A">
        <w:trPr>
          <w:trHeight w:val="20"/>
        </w:trPr>
        <w:tc>
          <w:tcPr>
            <w:tcW w:w="948" w:type="pct"/>
            <w:vMerge/>
          </w:tcPr>
          <w:p w14:paraId="2FD11CE5" w14:textId="77777777" w:rsidR="004E064A" w:rsidRPr="004E064A" w:rsidRDefault="004E064A" w:rsidP="001A4F98">
            <w:pPr>
              <w:jc w:val="center"/>
              <w:rPr>
                <w:rFonts w:ascii="Times New Roman" w:eastAsia="Calibri" w:hAnsi="Times New Roman" w:cs="Times New Roman"/>
                <w:sz w:val="24"/>
                <w:szCs w:val="24"/>
              </w:rPr>
            </w:pPr>
          </w:p>
        </w:tc>
        <w:tc>
          <w:tcPr>
            <w:tcW w:w="1366" w:type="pct"/>
            <w:vMerge/>
          </w:tcPr>
          <w:p w14:paraId="044E38EA" w14:textId="77777777" w:rsidR="004E064A" w:rsidRPr="004E064A" w:rsidRDefault="004E064A" w:rsidP="001A4F98">
            <w:pPr>
              <w:rPr>
                <w:rFonts w:ascii="Times New Roman" w:eastAsia="Calibri" w:hAnsi="Times New Roman" w:cs="Times New Roman"/>
                <w:sz w:val="24"/>
                <w:szCs w:val="24"/>
              </w:rPr>
            </w:pPr>
          </w:p>
        </w:tc>
        <w:tc>
          <w:tcPr>
            <w:tcW w:w="2686" w:type="pct"/>
          </w:tcPr>
          <w:p w14:paraId="79FD821B" w14:textId="77777777" w:rsidR="004E064A" w:rsidRPr="004E064A" w:rsidRDefault="004E064A" w:rsidP="001A4F98">
            <w:pPr>
              <w:suppressAutoHyphens/>
              <w:rPr>
                <w:rFonts w:ascii="Times New Roman" w:eastAsia="Calibri" w:hAnsi="Times New Roman" w:cs="Times New Roman"/>
                <w:b/>
                <w:sz w:val="24"/>
                <w:szCs w:val="24"/>
              </w:rPr>
            </w:pPr>
            <w:r w:rsidRPr="004E064A">
              <w:rPr>
                <w:rFonts w:ascii="Times New Roman" w:eastAsia="Calibri" w:hAnsi="Times New Roman" w:cs="Times New Roman"/>
                <w:sz w:val="24"/>
                <w:szCs w:val="24"/>
              </w:rPr>
              <w:t>пользоваться средствами профилактики перенапряжения, характерными для данной профессии (специальности)</w:t>
            </w:r>
          </w:p>
        </w:tc>
      </w:tr>
      <w:tr w:rsidR="004E064A" w:rsidRPr="004E064A" w14:paraId="41E71477" w14:textId="77777777" w:rsidTr="004E064A">
        <w:trPr>
          <w:trHeight w:val="20"/>
        </w:trPr>
        <w:tc>
          <w:tcPr>
            <w:tcW w:w="948" w:type="pct"/>
            <w:vMerge/>
          </w:tcPr>
          <w:p w14:paraId="65BB620A" w14:textId="77777777" w:rsidR="004E064A" w:rsidRPr="004E064A" w:rsidRDefault="004E064A" w:rsidP="001A4F98">
            <w:pPr>
              <w:jc w:val="center"/>
              <w:rPr>
                <w:rFonts w:ascii="Times New Roman" w:eastAsia="Calibri" w:hAnsi="Times New Roman" w:cs="Times New Roman"/>
                <w:sz w:val="24"/>
                <w:szCs w:val="24"/>
              </w:rPr>
            </w:pPr>
          </w:p>
        </w:tc>
        <w:tc>
          <w:tcPr>
            <w:tcW w:w="1366" w:type="pct"/>
            <w:vMerge/>
          </w:tcPr>
          <w:p w14:paraId="60AD16C3" w14:textId="77777777" w:rsidR="004E064A" w:rsidRPr="004E064A" w:rsidRDefault="004E064A" w:rsidP="001A4F98">
            <w:pPr>
              <w:rPr>
                <w:rFonts w:ascii="Times New Roman" w:eastAsia="Calibri" w:hAnsi="Times New Roman" w:cs="Times New Roman"/>
                <w:sz w:val="24"/>
                <w:szCs w:val="24"/>
              </w:rPr>
            </w:pPr>
          </w:p>
        </w:tc>
        <w:tc>
          <w:tcPr>
            <w:tcW w:w="2686" w:type="pct"/>
          </w:tcPr>
          <w:p w14:paraId="5533DE61" w14:textId="77777777" w:rsidR="004E064A" w:rsidRPr="004E064A" w:rsidRDefault="004E064A" w:rsidP="001A4F98">
            <w:pPr>
              <w:suppressAutoHyphens/>
              <w:rPr>
                <w:rFonts w:ascii="Times New Roman" w:eastAsia="Calibri" w:hAnsi="Times New Roman" w:cs="Times New Roman"/>
                <w:sz w:val="24"/>
                <w:szCs w:val="24"/>
              </w:rPr>
            </w:pPr>
            <w:r w:rsidRPr="004E064A">
              <w:rPr>
                <w:rFonts w:ascii="Times New Roman" w:eastAsia="Calibri" w:hAnsi="Times New Roman" w:cs="Times New Roman"/>
                <w:b/>
                <w:sz w:val="24"/>
                <w:szCs w:val="24"/>
              </w:rPr>
              <w:t>Знания:</w:t>
            </w:r>
          </w:p>
        </w:tc>
      </w:tr>
      <w:tr w:rsidR="004E064A" w:rsidRPr="004E064A" w14:paraId="4739C660" w14:textId="77777777" w:rsidTr="004E064A">
        <w:trPr>
          <w:trHeight w:val="20"/>
        </w:trPr>
        <w:tc>
          <w:tcPr>
            <w:tcW w:w="948" w:type="pct"/>
            <w:vMerge/>
          </w:tcPr>
          <w:p w14:paraId="59090247" w14:textId="77777777" w:rsidR="004E064A" w:rsidRPr="004E064A" w:rsidRDefault="004E064A" w:rsidP="001A4F98">
            <w:pPr>
              <w:jc w:val="center"/>
              <w:rPr>
                <w:rFonts w:ascii="Times New Roman" w:eastAsia="Calibri" w:hAnsi="Times New Roman" w:cs="Times New Roman"/>
                <w:sz w:val="24"/>
                <w:szCs w:val="24"/>
              </w:rPr>
            </w:pPr>
          </w:p>
        </w:tc>
        <w:tc>
          <w:tcPr>
            <w:tcW w:w="1366" w:type="pct"/>
            <w:vMerge/>
          </w:tcPr>
          <w:p w14:paraId="49A950F5" w14:textId="77777777" w:rsidR="004E064A" w:rsidRPr="004E064A" w:rsidRDefault="004E064A" w:rsidP="001A4F98">
            <w:pPr>
              <w:rPr>
                <w:rFonts w:ascii="Times New Roman" w:eastAsia="Calibri" w:hAnsi="Times New Roman" w:cs="Times New Roman"/>
                <w:sz w:val="24"/>
                <w:szCs w:val="24"/>
              </w:rPr>
            </w:pPr>
          </w:p>
        </w:tc>
        <w:tc>
          <w:tcPr>
            <w:tcW w:w="2686" w:type="pct"/>
          </w:tcPr>
          <w:p w14:paraId="5E99A41D" w14:textId="77777777" w:rsidR="004E064A" w:rsidRPr="004E064A" w:rsidRDefault="004E064A" w:rsidP="001A4F98">
            <w:pPr>
              <w:suppressAutoHyphens/>
              <w:rPr>
                <w:rFonts w:ascii="Times New Roman" w:eastAsia="Calibri" w:hAnsi="Times New Roman" w:cs="Times New Roman"/>
                <w:b/>
                <w:sz w:val="24"/>
                <w:szCs w:val="24"/>
              </w:rPr>
            </w:pPr>
            <w:r w:rsidRPr="004E064A">
              <w:rPr>
                <w:rFonts w:ascii="Times New Roman" w:eastAsia="Calibri" w:hAnsi="Times New Roman" w:cs="Times New Roman"/>
                <w:sz w:val="24"/>
                <w:szCs w:val="24"/>
              </w:rPr>
              <w:t xml:space="preserve">роль физической культуры </w:t>
            </w:r>
            <w:r w:rsidRPr="004E064A">
              <w:rPr>
                <w:rFonts w:ascii="Times New Roman" w:eastAsia="Calibri" w:hAnsi="Times New Roman" w:cs="Times New Roman"/>
                <w:sz w:val="24"/>
                <w:szCs w:val="24"/>
              </w:rPr>
              <w:br/>
              <w:t xml:space="preserve">в общекультурном, профессиональном </w:t>
            </w:r>
            <w:r w:rsidRPr="004E064A">
              <w:rPr>
                <w:rFonts w:ascii="Times New Roman" w:eastAsia="Calibri" w:hAnsi="Times New Roman" w:cs="Times New Roman"/>
                <w:sz w:val="24"/>
                <w:szCs w:val="24"/>
              </w:rPr>
              <w:br/>
              <w:t>и социальном развитии человека</w:t>
            </w:r>
          </w:p>
        </w:tc>
      </w:tr>
      <w:tr w:rsidR="004E064A" w:rsidRPr="004E064A" w14:paraId="70C71BE1" w14:textId="77777777" w:rsidTr="004E064A">
        <w:trPr>
          <w:trHeight w:val="20"/>
        </w:trPr>
        <w:tc>
          <w:tcPr>
            <w:tcW w:w="948" w:type="pct"/>
            <w:vMerge/>
          </w:tcPr>
          <w:p w14:paraId="0E7C228D" w14:textId="77777777" w:rsidR="004E064A" w:rsidRPr="004E064A" w:rsidRDefault="004E064A" w:rsidP="001A4F98">
            <w:pPr>
              <w:jc w:val="center"/>
              <w:rPr>
                <w:rFonts w:ascii="Times New Roman" w:eastAsia="Calibri" w:hAnsi="Times New Roman" w:cs="Times New Roman"/>
                <w:sz w:val="24"/>
                <w:szCs w:val="24"/>
              </w:rPr>
            </w:pPr>
          </w:p>
        </w:tc>
        <w:tc>
          <w:tcPr>
            <w:tcW w:w="1366" w:type="pct"/>
            <w:vMerge/>
          </w:tcPr>
          <w:p w14:paraId="4B462E40" w14:textId="77777777" w:rsidR="004E064A" w:rsidRPr="004E064A" w:rsidRDefault="004E064A" w:rsidP="001A4F98">
            <w:pPr>
              <w:suppressAutoHyphens/>
              <w:jc w:val="both"/>
              <w:rPr>
                <w:rFonts w:ascii="Times New Roman" w:eastAsia="Calibri" w:hAnsi="Times New Roman" w:cs="Times New Roman"/>
                <w:sz w:val="24"/>
                <w:szCs w:val="24"/>
              </w:rPr>
            </w:pPr>
          </w:p>
        </w:tc>
        <w:tc>
          <w:tcPr>
            <w:tcW w:w="2686" w:type="pct"/>
          </w:tcPr>
          <w:p w14:paraId="014FE314" w14:textId="77777777" w:rsidR="004E064A" w:rsidRPr="004E064A" w:rsidRDefault="004E064A" w:rsidP="001A4F98">
            <w:pPr>
              <w:suppressAutoHyphens/>
              <w:rPr>
                <w:rFonts w:ascii="Times New Roman" w:eastAsia="Calibri" w:hAnsi="Times New Roman" w:cs="Times New Roman"/>
                <w:sz w:val="24"/>
                <w:szCs w:val="24"/>
              </w:rPr>
            </w:pPr>
            <w:r w:rsidRPr="004E064A">
              <w:rPr>
                <w:rFonts w:ascii="Times New Roman" w:eastAsia="Calibri" w:hAnsi="Times New Roman" w:cs="Times New Roman"/>
                <w:sz w:val="24"/>
                <w:szCs w:val="24"/>
              </w:rPr>
              <w:t>основы здорового образа жизни</w:t>
            </w:r>
          </w:p>
        </w:tc>
      </w:tr>
      <w:tr w:rsidR="004E064A" w:rsidRPr="004E064A" w14:paraId="52D757A4" w14:textId="77777777" w:rsidTr="004E064A">
        <w:trPr>
          <w:trHeight w:val="20"/>
        </w:trPr>
        <w:tc>
          <w:tcPr>
            <w:tcW w:w="948" w:type="pct"/>
            <w:vMerge/>
          </w:tcPr>
          <w:p w14:paraId="218567A0" w14:textId="77777777" w:rsidR="004E064A" w:rsidRPr="004E064A" w:rsidRDefault="004E064A" w:rsidP="001A4F98">
            <w:pPr>
              <w:jc w:val="center"/>
              <w:rPr>
                <w:rFonts w:ascii="Times New Roman" w:eastAsia="Calibri" w:hAnsi="Times New Roman" w:cs="Times New Roman"/>
                <w:sz w:val="24"/>
                <w:szCs w:val="24"/>
              </w:rPr>
            </w:pPr>
          </w:p>
        </w:tc>
        <w:tc>
          <w:tcPr>
            <w:tcW w:w="1366" w:type="pct"/>
            <w:vMerge/>
          </w:tcPr>
          <w:p w14:paraId="15E51EE6" w14:textId="77777777" w:rsidR="004E064A" w:rsidRPr="004E064A" w:rsidRDefault="004E064A" w:rsidP="001A4F98">
            <w:pPr>
              <w:suppressAutoHyphens/>
              <w:jc w:val="both"/>
              <w:rPr>
                <w:rFonts w:ascii="Times New Roman" w:eastAsia="Calibri" w:hAnsi="Times New Roman" w:cs="Times New Roman"/>
                <w:sz w:val="24"/>
                <w:szCs w:val="24"/>
              </w:rPr>
            </w:pPr>
          </w:p>
        </w:tc>
        <w:tc>
          <w:tcPr>
            <w:tcW w:w="2686" w:type="pct"/>
          </w:tcPr>
          <w:p w14:paraId="35DF4E9B" w14:textId="77777777" w:rsidR="004E064A" w:rsidRPr="004E064A" w:rsidRDefault="004E064A" w:rsidP="001A4F98">
            <w:pPr>
              <w:suppressAutoHyphens/>
              <w:rPr>
                <w:rFonts w:ascii="Times New Roman" w:eastAsia="Calibri" w:hAnsi="Times New Roman" w:cs="Times New Roman"/>
                <w:sz w:val="24"/>
                <w:szCs w:val="24"/>
              </w:rPr>
            </w:pPr>
            <w:r w:rsidRPr="004E064A">
              <w:rPr>
                <w:rFonts w:ascii="Times New Roman" w:eastAsia="Calibri" w:hAnsi="Times New Roman" w:cs="Times New Roman"/>
                <w:sz w:val="24"/>
                <w:szCs w:val="24"/>
              </w:rPr>
              <w:t xml:space="preserve">условия профессиональной деятельности </w:t>
            </w:r>
            <w:r w:rsidRPr="004E064A">
              <w:rPr>
                <w:rFonts w:ascii="Times New Roman" w:eastAsia="Calibri" w:hAnsi="Times New Roman" w:cs="Times New Roman"/>
                <w:sz w:val="24"/>
                <w:szCs w:val="24"/>
              </w:rPr>
              <w:br/>
              <w:t xml:space="preserve">и зоны риска физического здоровья </w:t>
            </w:r>
            <w:r w:rsidRPr="004E064A">
              <w:rPr>
                <w:rFonts w:ascii="Times New Roman" w:eastAsia="Calibri" w:hAnsi="Times New Roman" w:cs="Times New Roman"/>
                <w:sz w:val="24"/>
                <w:szCs w:val="24"/>
              </w:rPr>
              <w:br/>
              <w:t>для профессии (специальности)</w:t>
            </w:r>
          </w:p>
        </w:tc>
      </w:tr>
      <w:tr w:rsidR="004E064A" w:rsidRPr="004E064A" w14:paraId="31E9742A" w14:textId="77777777" w:rsidTr="004E064A">
        <w:trPr>
          <w:trHeight w:val="20"/>
        </w:trPr>
        <w:tc>
          <w:tcPr>
            <w:tcW w:w="948" w:type="pct"/>
            <w:vMerge/>
          </w:tcPr>
          <w:p w14:paraId="2A4A056C" w14:textId="77777777" w:rsidR="004E064A" w:rsidRPr="004E064A" w:rsidRDefault="004E064A" w:rsidP="001A4F98">
            <w:pPr>
              <w:jc w:val="center"/>
              <w:rPr>
                <w:rFonts w:ascii="Times New Roman" w:eastAsia="Calibri" w:hAnsi="Times New Roman" w:cs="Times New Roman"/>
                <w:sz w:val="24"/>
                <w:szCs w:val="24"/>
              </w:rPr>
            </w:pPr>
          </w:p>
        </w:tc>
        <w:tc>
          <w:tcPr>
            <w:tcW w:w="1366" w:type="pct"/>
            <w:vMerge/>
          </w:tcPr>
          <w:p w14:paraId="74BEC7B7" w14:textId="77777777" w:rsidR="004E064A" w:rsidRPr="004E064A" w:rsidRDefault="004E064A" w:rsidP="001A4F98">
            <w:pPr>
              <w:suppressAutoHyphens/>
              <w:jc w:val="both"/>
              <w:rPr>
                <w:rFonts w:ascii="Times New Roman" w:eastAsia="Calibri" w:hAnsi="Times New Roman" w:cs="Times New Roman"/>
                <w:sz w:val="24"/>
                <w:szCs w:val="24"/>
              </w:rPr>
            </w:pPr>
          </w:p>
        </w:tc>
        <w:tc>
          <w:tcPr>
            <w:tcW w:w="2686" w:type="pct"/>
          </w:tcPr>
          <w:p w14:paraId="707775A7" w14:textId="77777777" w:rsidR="004E064A" w:rsidRPr="004E064A" w:rsidRDefault="004E064A" w:rsidP="001A4F98">
            <w:pPr>
              <w:suppressAutoHyphens/>
              <w:rPr>
                <w:rFonts w:ascii="Times New Roman" w:eastAsia="Calibri" w:hAnsi="Times New Roman" w:cs="Times New Roman"/>
                <w:b/>
                <w:sz w:val="24"/>
                <w:szCs w:val="24"/>
              </w:rPr>
            </w:pPr>
            <w:r w:rsidRPr="004E064A">
              <w:rPr>
                <w:rFonts w:ascii="Times New Roman" w:eastAsia="Calibri" w:hAnsi="Times New Roman" w:cs="Times New Roman"/>
                <w:sz w:val="24"/>
                <w:szCs w:val="24"/>
              </w:rPr>
              <w:t>средства профилактики перенапряжения</w:t>
            </w:r>
          </w:p>
        </w:tc>
      </w:tr>
      <w:tr w:rsidR="004E064A" w:rsidRPr="004E064A" w14:paraId="29D9C610" w14:textId="77777777" w:rsidTr="004E064A">
        <w:trPr>
          <w:trHeight w:val="20"/>
        </w:trPr>
        <w:tc>
          <w:tcPr>
            <w:tcW w:w="948" w:type="pct"/>
            <w:vMerge w:val="restart"/>
          </w:tcPr>
          <w:p w14:paraId="641A49B2" w14:textId="77777777" w:rsidR="004E064A" w:rsidRPr="004E064A" w:rsidRDefault="004E064A" w:rsidP="004E064A">
            <w:pPr>
              <w:spacing w:after="0"/>
              <w:jc w:val="center"/>
              <w:rPr>
                <w:rFonts w:ascii="Times New Roman" w:eastAsia="Calibri" w:hAnsi="Times New Roman" w:cs="Times New Roman"/>
                <w:sz w:val="24"/>
                <w:szCs w:val="24"/>
              </w:rPr>
            </w:pPr>
            <w:r w:rsidRPr="004E064A">
              <w:rPr>
                <w:rFonts w:ascii="Times New Roman" w:eastAsia="Calibri" w:hAnsi="Times New Roman" w:cs="Times New Roman"/>
                <w:sz w:val="24"/>
                <w:szCs w:val="24"/>
              </w:rPr>
              <w:lastRenderedPageBreak/>
              <w:t>ОК 09</w:t>
            </w:r>
          </w:p>
        </w:tc>
        <w:tc>
          <w:tcPr>
            <w:tcW w:w="1366" w:type="pct"/>
            <w:vMerge w:val="restart"/>
          </w:tcPr>
          <w:p w14:paraId="5F8A14B8"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 xml:space="preserve">Пользоваться профессиональной документацией </w:t>
            </w:r>
            <w:r w:rsidRPr="004E064A">
              <w:rPr>
                <w:rFonts w:ascii="Times New Roman" w:eastAsia="Calibri" w:hAnsi="Times New Roman" w:cs="Times New Roman"/>
                <w:sz w:val="24"/>
                <w:szCs w:val="24"/>
              </w:rPr>
              <w:br/>
              <w:t xml:space="preserve">на государственном </w:t>
            </w:r>
            <w:r w:rsidRPr="004E064A">
              <w:rPr>
                <w:rFonts w:ascii="Times New Roman" w:eastAsia="Calibri" w:hAnsi="Times New Roman" w:cs="Times New Roman"/>
                <w:sz w:val="24"/>
                <w:szCs w:val="24"/>
              </w:rPr>
              <w:br/>
              <w:t>и иностранном языках</w:t>
            </w:r>
          </w:p>
        </w:tc>
        <w:tc>
          <w:tcPr>
            <w:tcW w:w="2686" w:type="pct"/>
          </w:tcPr>
          <w:p w14:paraId="59C9B2B6"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b/>
                <w:bCs/>
                <w:sz w:val="24"/>
                <w:szCs w:val="24"/>
              </w:rPr>
              <w:t>Умения:</w:t>
            </w:r>
            <w:r w:rsidRPr="004E064A">
              <w:rPr>
                <w:rFonts w:ascii="Times New Roman" w:eastAsia="Calibri" w:hAnsi="Times New Roman" w:cs="Times New Roman"/>
                <w:sz w:val="24"/>
                <w:szCs w:val="24"/>
              </w:rPr>
              <w:t xml:space="preserve"> </w:t>
            </w:r>
          </w:p>
        </w:tc>
      </w:tr>
      <w:tr w:rsidR="004E064A" w:rsidRPr="004E064A" w14:paraId="510C41AF" w14:textId="77777777" w:rsidTr="004E064A">
        <w:trPr>
          <w:trHeight w:val="20"/>
        </w:trPr>
        <w:tc>
          <w:tcPr>
            <w:tcW w:w="948" w:type="pct"/>
            <w:vMerge/>
          </w:tcPr>
          <w:p w14:paraId="22901467"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0C6B7CED"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43D80388"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E064A" w:rsidRPr="004E064A" w14:paraId="57B77AF3" w14:textId="77777777" w:rsidTr="004E064A">
        <w:trPr>
          <w:trHeight w:val="20"/>
        </w:trPr>
        <w:tc>
          <w:tcPr>
            <w:tcW w:w="948" w:type="pct"/>
            <w:vMerge/>
          </w:tcPr>
          <w:p w14:paraId="5E40C923"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76713980"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5700E0A8"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sz w:val="24"/>
                <w:szCs w:val="24"/>
              </w:rPr>
              <w:t xml:space="preserve">участвовать в диалогах на знакомые общие </w:t>
            </w:r>
            <w:r w:rsidRPr="004E064A">
              <w:rPr>
                <w:rFonts w:ascii="Times New Roman" w:eastAsia="Calibri" w:hAnsi="Times New Roman" w:cs="Times New Roman"/>
                <w:sz w:val="24"/>
                <w:szCs w:val="24"/>
              </w:rPr>
              <w:br/>
              <w:t>и профессиональные темы</w:t>
            </w:r>
          </w:p>
        </w:tc>
      </w:tr>
      <w:tr w:rsidR="004E064A" w:rsidRPr="004E064A" w14:paraId="17520062" w14:textId="77777777" w:rsidTr="004E064A">
        <w:trPr>
          <w:trHeight w:val="20"/>
        </w:trPr>
        <w:tc>
          <w:tcPr>
            <w:tcW w:w="948" w:type="pct"/>
            <w:vMerge/>
          </w:tcPr>
          <w:p w14:paraId="34F4A806"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28DECFAA"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2B347AA6"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sz w:val="24"/>
                <w:szCs w:val="24"/>
              </w:rPr>
              <w:t xml:space="preserve">строить простые высказывания о себе </w:t>
            </w:r>
            <w:r w:rsidRPr="004E064A">
              <w:rPr>
                <w:rFonts w:ascii="Times New Roman" w:eastAsia="Calibri" w:hAnsi="Times New Roman" w:cs="Times New Roman"/>
                <w:sz w:val="24"/>
                <w:szCs w:val="24"/>
              </w:rPr>
              <w:br/>
              <w:t>и о своей профессиональной деятельности</w:t>
            </w:r>
          </w:p>
        </w:tc>
      </w:tr>
      <w:tr w:rsidR="004E064A" w:rsidRPr="004E064A" w14:paraId="74AB56F2" w14:textId="77777777" w:rsidTr="004E064A">
        <w:trPr>
          <w:trHeight w:val="20"/>
        </w:trPr>
        <w:tc>
          <w:tcPr>
            <w:tcW w:w="948" w:type="pct"/>
            <w:vMerge/>
          </w:tcPr>
          <w:p w14:paraId="3FE56D6B"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5FA37617"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2BAF06F9"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sz w:val="24"/>
                <w:szCs w:val="24"/>
              </w:rPr>
              <w:t>кратко обосновывать и объяснять свои действия (текущие и планируемые)</w:t>
            </w:r>
          </w:p>
        </w:tc>
      </w:tr>
      <w:tr w:rsidR="004E064A" w:rsidRPr="004E064A" w14:paraId="5B9238F0" w14:textId="77777777" w:rsidTr="004E064A">
        <w:trPr>
          <w:trHeight w:val="20"/>
        </w:trPr>
        <w:tc>
          <w:tcPr>
            <w:tcW w:w="948" w:type="pct"/>
            <w:vMerge/>
          </w:tcPr>
          <w:p w14:paraId="6C336F9B"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0C4D8A84"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28F1B3FA"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sz w:val="24"/>
                <w:szCs w:val="24"/>
              </w:rPr>
              <w:t xml:space="preserve">писать простые связные сообщения </w:t>
            </w:r>
            <w:r w:rsidRPr="004E064A">
              <w:rPr>
                <w:rFonts w:ascii="Times New Roman" w:eastAsia="Calibri" w:hAnsi="Times New Roman" w:cs="Times New Roman"/>
                <w:sz w:val="24"/>
                <w:szCs w:val="24"/>
              </w:rPr>
              <w:br/>
              <w:t>на знакомые или интересующие профессиональные темы</w:t>
            </w:r>
          </w:p>
        </w:tc>
      </w:tr>
      <w:tr w:rsidR="004E064A" w:rsidRPr="004E064A" w14:paraId="264E10D3" w14:textId="77777777" w:rsidTr="004E064A">
        <w:trPr>
          <w:trHeight w:val="20"/>
        </w:trPr>
        <w:tc>
          <w:tcPr>
            <w:tcW w:w="948" w:type="pct"/>
            <w:vMerge/>
          </w:tcPr>
          <w:p w14:paraId="139F3518"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5DC48E64"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4819F162"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b/>
                <w:bCs/>
                <w:sz w:val="24"/>
                <w:szCs w:val="24"/>
              </w:rPr>
              <w:t>Знания:</w:t>
            </w:r>
          </w:p>
        </w:tc>
      </w:tr>
      <w:tr w:rsidR="004E064A" w:rsidRPr="004E064A" w14:paraId="67FA1DA2" w14:textId="77777777" w:rsidTr="004E064A">
        <w:trPr>
          <w:trHeight w:val="20"/>
        </w:trPr>
        <w:tc>
          <w:tcPr>
            <w:tcW w:w="948" w:type="pct"/>
            <w:vMerge/>
          </w:tcPr>
          <w:p w14:paraId="1BE8286D"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346392CC"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7E9CFF46"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sz w:val="24"/>
                <w:szCs w:val="24"/>
              </w:rPr>
              <w:t>правила построения простых и сложных предложений на профессиональные темы</w:t>
            </w:r>
          </w:p>
        </w:tc>
      </w:tr>
      <w:tr w:rsidR="004E064A" w:rsidRPr="004E064A" w14:paraId="5863120C" w14:textId="77777777" w:rsidTr="004E064A">
        <w:trPr>
          <w:trHeight w:val="20"/>
        </w:trPr>
        <w:tc>
          <w:tcPr>
            <w:tcW w:w="948" w:type="pct"/>
            <w:vMerge/>
          </w:tcPr>
          <w:p w14:paraId="014FBDC7"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6B301A50"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3614D603"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sz w:val="24"/>
                <w:szCs w:val="24"/>
              </w:rPr>
              <w:t>основные общеупотребительные глаголы (бытовая и профессиональная лексика)</w:t>
            </w:r>
          </w:p>
        </w:tc>
      </w:tr>
      <w:tr w:rsidR="004E064A" w:rsidRPr="004E064A" w14:paraId="26CAAF74" w14:textId="77777777" w:rsidTr="004E064A">
        <w:trPr>
          <w:trHeight w:val="20"/>
        </w:trPr>
        <w:tc>
          <w:tcPr>
            <w:tcW w:w="948" w:type="pct"/>
            <w:vMerge/>
          </w:tcPr>
          <w:p w14:paraId="6BB831D8"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145D235B"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3D05E90F"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sz w:val="24"/>
                <w:szCs w:val="24"/>
              </w:rPr>
              <w:t xml:space="preserve">лексический минимум, относящийся </w:t>
            </w:r>
            <w:r w:rsidRPr="004E064A">
              <w:rPr>
                <w:rFonts w:ascii="Times New Roman" w:eastAsia="Calibri" w:hAnsi="Times New Roman" w:cs="Times New Roman"/>
                <w:sz w:val="24"/>
                <w:szCs w:val="24"/>
              </w:rPr>
              <w:br/>
              <w:t>к описанию предметов, средств и процессов профессиональной деятельности</w:t>
            </w:r>
          </w:p>
        </w:tc>
      </w:tr>
      <w:tr w:rsidR="004E064A" w:rsidRPr="004E064A" w14:paraId="4C00B809" w14:textId="77777777" w:rsidTr="004E064A">
        <w:trPr>
          <w:trHeight w:val="20"/>
        </w:trPr>
        <w:tc>
          <w:tcPr>
            <w:tcW w:w="948" w:type="pct"/>
            <w:vMerge/>
          </w:tcPr>
          <w:p w14:paraId="48B9C829"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1A40B0A0"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1C42DC0E" w14:textId="77777777" w:rsidR="004E064A" w:rsidRPr="004E064A" w:rsidRDefault="004E064A" w:rsidP="004E064A">
            <w:pPr>
              <w:suppressAutoHyphens/>
              <w:spacing w:after="0"/>
              <w:rPr>
                <w:rFonts w:ascii="Times New Roman" w:eastAsia="Calibri" w:hAnsi="Times New Roman" w:cs="Times New Roman"/>
                <w:b/>
                <w:bCs/>
                <w:sz w:val="24"/>
                <w:szCs w:val="24"/>
              </w:rPr>
            </w:pPr>
            <w:r w:rsidRPr="004E064A">
              <w:rPr>
                <w:rFonts w:ascii="Times New Roman" w:eastAsia="Calibri" w:hAnsi="Times New Roman" w:cs="Times New Roman"/>
                <w:sz w:val="24"/>
                <w:szCs w:val="24"/>
              </w:rPr>
              <w:t>особенности произношения</w:t>
            </w:r>
          </w:p>
        </w:tc>
      </w:tr>
      <w:tr w:rsidR="004E064A" w:rsidRPr="004E064A" w14:paraId="48A4BDF9" w14:textId="77777777" w:rsidTr="004E064A">
        <w:trPr>
          <w:trHeight w:val="20"/>
        </w:trPr>
        <w:tc>
          <w:tcPr>
            <w:tcW w:w="948" w:type="pct"/>
            <w:vMerge/>
          </w:tcPr>
          <w:p w14:paraId="52A11EE4" w14:textId="77777777" w:rsidR="004E064A" w:rsidRPr="004E064A" w:rsidRDefault="004E064A" w:rsidP="004E064A">
            <w:pPr>
              <w:spacing w:after="0"/>
              <w:jc w:val="center"/>
              <w:rPr>
                <w:rFonts w:ascii="Times New Roman" w:eastAsia="Calibri" w:hAnsi="Times New Roman" w:cs="Times New Roman"/>
                <w:sz w:val="24"/>
                <w:szCs w:val="24"/>
              </w:rPr>
            </w:pPr>
          </w:p>
        </w:tc>
        <w:tc>
          <w:tcPr>
            <w:tcW w:w="1366" w:type="pct"/>
            <w:vMerge/>
          </w:tcPr>
          <w:p w14:paraId="0A2AE0B5" w14:textId="77777777" w:rsidR="004E064A" w:rsidRPr="004E064A" w:rsidRDefault="004E064A" w:rsidP="004E064A">
            <w:pPr>
              <w:suppressAutoHyphens/>
              <w:spacing w:after="0"/>
              <w:rPr>
                <w:rFonts w:ascii="Times New Roman" w:eastAsia="Calibri" w:hAnsi="Times New Roman" w:cs="Times New Roman"/>
                <w:sz w:val="24"/>
                <w:szCs w:val="24"/>
              </w:rPr>
            </w:pPr>
          </w:p>
        </w:tc>
        <w:tc>
          <w:tcPr>
            <w:tcW w:w="2686" w:type="pct"/>
          </w:tcPr>
          <w:p w14:paraId="22C708AE" w14:textId="77777777" w:rsidR="004E064A" w:rsidRPr="004E064A" w:rsidRDefault="004E064A" w:rsidP="004E064A">
            <w:pPr>
              <w:suppressAutoHyphens/>
              <w:spacing w:after="0"/>
              <w:rPr>
                <w:rFonts w:ascii="Times New Roman" w:eastAsia="Calibri" w:hAnsi="Times New Roman" w:cs="Times New Roman"/>
                <w:sz w:val="24"/>
                <w:szCs w:val="24"/>
              </w:rPr>
            </w:pPr>
            <w:r w:rsidRPr="004E064A">
              <w:rPr>
                <w:rFonts w:ascii="Times New Roman" w:eastAsia="Calibri" w:hAnsi="Times New Roman" w:cs="Times New Roman"/>
                <w:sz w:val="24"/>
                <w:szCs w:val="24"/>
              </w:rPr>
              <w:t>правила чтения текстов профессиональной направленности</w:t>
            </w:r>
          </w:p>
        </w:tc>
      </w:tr>
    </w:tbl>
    <w:p w14:paraId="110DFA38" w14:textId="77777777" w:rsidR="003D08BA" w:rsidRPr="003D08BA" w:rsidRDefault="003D08BA" w:rsidP="004E064A">
      <w:pPr>
        <w:spacing w:after="0"/>
      </w:pPr>
    </w:p>
    <w:p w14:paraId="418D6059" w14:textId="559ECB67" w:rsidR="001B3C90" w:rsidRDefault="0004753E" w:rsidP="00B0399A">
      <w:pPr>
        <w:pStyle w:val="afffffd"/>
        <w:spacing w:before="240"/>
        <w:ind w:firstLine="709"/>
        <w:jc w:val="left"/>
        <w:rPr>
          <w:rFonts w:ascii="Times New Roman" w:hAnsi="Times New Roman" w:cs="Times New Roman"/>
        </w:rPr>
      </w:pPr>
      <w:bookmarkStart w:id="12" w:name="_Toc103593997"/>
      <w:r w:rsidRPr="001C33BF">
        <w:rPr>
          <w:rFonts w:ascii="Times New Roman" w:hAnsi="Times New Roman" w:cs="Times New Roman"/>
        </w:rPr>
        <w:t>4.2.</w:t>
      </w:r>
      <w:r w:rsidR="00C95CB6">
        <w:rPr>
          <w:rFonts w:ascii="Times New Roman" w:hAnsi="Times New Roman" w:cs="Times New Roman"/>
        </w:rPr>
        <w:t xml:space="preserve"> </w:t>
      </w:r>
      <w:r w:rsidRPr="001C33BF">
        <w:rPr>
          <w:rFonts w:ascii="Times New Roman" w:hAnsi="Times New Roman" w:cs="Times New Roman"/>
        </w:rPr>
        <w:t>Профессиональные компетенции</w:t>
      </w:r>
      <w:bookmarkEnd w:id="12"/>
    </w:p>
    <w:tbl>
      <w:tblPr>
        <w:tblW w:w="5000" w:type="pct"/>
        <w:tblLook w:val="04A0" w:firstRow="1" w:lastRow="0" w:firstColumn="1" w:lastColumn="0" w:noHBand="0" w:noVBand="1"/>
      </w:tblPr>
      <w:tblGrid>
        <w:gridCol w:w="2545"/>
        <w:gridCol w:w="2602"/>
        <w:gridCol w:w="847"/>
        <w:gridCol w:w="3634"/>
      </w:tblGrid>
      <w:tr w:rsidR="004160A3" w:rsidRPr="004160A3" w14:paraId="37B018F2" w14:textId="77777777" w:rsidTr="004160A3">
        <w:trPr>
          <w:trHeight w:val="497"/>
        </w:trPr>
        <w:tc>
          <w:tcPr>
            <w:tcW w:w="1322" w:type="pct"/>
            <w:tcBorders>
              <w:top w:val="single" w:sz="4" w:space="0" w:color="auto"/>
              <w:left w:val="single" w:sz="4" w:space="0" w:color="auto"/>
              <w:bottom w:val="single" w:sz="4" w:space="0" w:color="auto"/>
              <w:right w:val="single" w:sz="4" w:space="0" w:color="auto"/>
            </w:tcBorders>
            <w:shd w:val="clear" w:color="auto" w:fill="auto"/>
            <w:hideMark/>
          </w:tcPr>
          <w:p w14:paraId="72924F65" w14:textId="77777777" w:rsidR="004160A3" w:rsidRPr="004160A3" w:rsidRDefault="004160A3" w:rsidP="004160A3">
            <w:pPr>
              <w:spacing w:after="0" w:line="240" w:lineRule="auto"/>
              <w:jc w:val="center"/>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Виды деятельности</w:t>
            </w:r>
          </w:p>
        </w:tc>
        <w:tc>
          <w:tcPr>
            <w:tcW w:w="1351" w:type="pct"/>
            <w:tcBorders>
              <w:top w:val="single" w:sz="4" w:space="0" w:color="auto"/>
              <w:left w:val="nil"/>
              <w:bottom w:val="single" w:sz="4" w:space="0" w:color="auto"/>
              <w:right w:val="single" w:sz="4" w:space="0" w:color="auto"/>
            </w:tcBorders>
            <w:shd w:val="clear" w:color="auto" w:fill="auto"/>
            <w:hideMark/>
          </w:tcPr>
          <w:p w14:paraId="71FCCBA0" w14:textId="77777777" w:rsidR="004160A3" w:rsidRPr="004160A3" w:rsidRDefault="004160A3" w:rsidP="004160A3">
            <w:pPr>
              <w:spacing w:after="0" w:line="240" w:lineRule="auto"/>
              <w:jc w:val="center"/>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Код и наименование компетенции</w:t>
            </w:r>
          </w:p>
        </w:tc>
        <w:tc>
          <w:tcPr>
            <w:tcW w:w="440" w:type="pct"/>
            <w:tcBorders>
              <w:top w:val="single" w:sz="4" w:space="0" w:color="auto"/>
              <w:left w:val="nil"/>
              <w:bottom w:val="single" w:sz="4" w:space="0" w:color="auto"/>
              <w:right w:val="single" w:sz="4" w:space="0" w:color="auto"/>
            </w:tcBorders>
            <w:shd w:val="clear" w:color="auto" w:fill="auto"/>
            <w:hideMark/>
          </w:tcPr>
          <w:p w14:paraId="0A1CB5BC" w14:textId="080D32C5" w:rsidR="004160A3" w:rsidRPr="004160A3" w:rsidRDefault="004160A3" w:rsidP="004160A3">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Код</w:t>
            </w:r>
            <w:r w:rsidRPr="004160A3">
              <w:rPr>
                <w:rFonts w:ascii="Times New Roman" w:eastAsia="Times New Roman" w:hAnsi="Times New Roman" w:cs="Times New Roman"/>
                <w:b/>
                <w:bCs/>
                <w:color w:val="000000"/>
                <w:sz w:val="24"/>
                <w:szCs w:val="24"/>
              </w:rPr>
              <w:t> </w:t>
            </w:r>
          </w:p>
        </w:tc>
        <w:tc>
          <w:tcPr>
            <w:tcW w:w="1887" w:type="pct"/>
            <w:tcBorders>
              <w:top w:val="single" w:sz="4" w:space="0" w:color="auto"/>
              <w:left w:val="nil"/>
              <w:bottom w:val="single" w:sz="4" w:space="0" w:color="auto"/>
              <w:right w:val="single" w:sz="4" w:space="0" w:color="auto"/>
            </w:tcBorders>
            <w:shd w:val="clear" w:color="auto" w:fill="auto"/>
            <w:hideMark/>
          </w:tcPr>
          <w:p w14:paraId="0A74A379" w14:textId="77777777" w:rsidR="004160A3" w:rsidRPr="004160A3" w:rsidRDefault="004160A3" w:rsidP="004160A3">
            <w:pPr>
              <w:spacing w:after="0" w:line="240" w:lineRule="auto"/>
              <w:jc w:val="center"/>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iCs/>
                <w:color w:val="000000"/>
                <w:sz w:val="24"/>
                <w:szCs w:val="24"/>
              </w:rPr>
              <w:t>Показатели освоения компетенции</w:t>
            </w:r>
          </w:p>
        </w:tc>
      </w:tr>
      <w:tr w:rsidR="004160A3" w:rsidRPr="004160A3" w14:paraId="11A0A125" w14:textId="77777777" w:rsidTr="004160A3">
        <w:trPr>
          <w:trHeight w:val="315"/>
        </w:trPr>
        <w:tc>
          <w:tcPr>
            <w:tcW w:w="1322" w:type="pct"/>
            <w:vMerge w:val="restart"/>
            <w:tcBorders>
              <w:top w:val="nil"/>
              <w:left w:val="single" w:sz="4" w:space="0" w:color="auto"/>
              <w:bottom w:val="single" w:sz="4" w:space="0" w:color="auto"/>
              <w:right w:val="single" w:sz="4" w:space="0" w:color="auto"/>
            </w:tcBorders>
            <w:shd w:val="clear" w:color="auto" w:fill="auto"/>
            <w:hideMark/>
          </w:tcPr>
          <w:p w14:paraId="79B9DA6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bCs/>
                <w:color w:val="000000"/>
                <w:sz w:val="24"/>
                <w:szCs w:val="24"/>
              </w:rPr>
              <w:t xml:space="preserve">Монтаж, наладка и эксплуатация электрооборудования (в том числе электроосвещения), автоматизация и роботизация сельскохозяйственных предприятий </w:t>
            </w:r>
          </w:p>
        </w:tc>
        <w:tc>
          <w:tcPr>
            <w:tcW w:w="1351" w:type="pct"/>
            <w:vMerge w:val="restart"/>
            <w:tcBorders>
              <w:top w:val="nil"/>
              <w:left w:val="single" w:sz="4" w:space="0" w:color="auto"/>
              <w:bottom w:val="single" w:sz="4" w:space="0" w:color="auto"/>
              <w:right w:val="single" w:sz="4" w:space="0" w:color="auto"/>
            </w:tcBorders>
            <w:shd w:val="clear" w:color="auto" w:fill="auto"/>
            <w:hideMark/>
          </w:tcPr>
          <w:p w14:paraId="69FC56C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ПК 1.1. Способен осуществлять монтаж, наладку и эксплуатацию электрооборудования</w:t>
            </w:r>
          </w:p>
        </w:tc>
        <w:tc>
          <w:tcPr>
            <w:tcW w:w="440" w:type="pct"/>
            <w:tcBorders>
              <w:top w:val="nil"/>
              <w:left w:val="nil"/>
              <w:bottom w:val="single" w:sz="4" w:space="0" w:color="auto"/>
              <w:right w:val="single" w:sz="4" w:space="0" w:color="auto"/>
            </w:tcBorders>
            <w:shd w:val="clear" w:color="auto" w:fill="auto"/>
            <w:hideMark/>
          </w:tcPr>
          <w:p w14:paraId="109983A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6C5B9CF0"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Навыки:</w:t>
            </w:r>
          </w:p>
        </w:tc>
      </w:tr>
      <w:tr w:rsidR="004160A3" w:rsidRPr="004160A3" w14:paraId="23ADA8C3"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5A52C8F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34F4218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14B7905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612A027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iCs/>
                <w:color w:val="000000"/>
                <w:sz w:val="24"/>
                <w:szCs w:val="24"/>
              </w:rPr>
              <w:t>монтажа и наладки электрооборудования сельскохозяйственных предприятий;</w:t>
            </w:r>
          </w:p>
        </w:tc>
      </w:tr>
      <w:tr w:rsidR="004160A3" w:rsidRPr="004160A3" w14:paraId="1DD59925"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582FFB4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43C7ED1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67DEA54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63786C0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эксплуатации электрооборудования сельскохозяйственных предприятий;</w:t>
            </w:r>
          </w:p>
        </w:tc>
      </w:tr>
      <w:tr w:rsidR="004160A3" w:rsidRPr="004160A3" w14:paraId="02AFE051"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2660EE4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6FA2828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487608E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73403EA3"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Умения:</w:t>
            </w:r>
          </w:p>
        </w:tc>
      </w:tr>
      <w:tr w:rsidR="004160A3" w:rsidRPr="004160A3" w14:paraId="4F513A5B" w14:textId="77777777" w:rsidTr="004160A3">
        <w:trPr>
          <w:trHeight w:val="1890"/>
        </w:trPr>
        <w:tc>
          <w:tcPr>
            <w:tcW w:w="1322" w:type="pct"/>
            <w:vMerge/>
            <w:tcBorders>
              <w:top w:val="nil"/>
              <w:left w:val="single" w:sz="4" w:space="0" w:color="auto"/>
              <w:bottom w:val="single" w:sz="4" w:space="0" w:color="auto"/>
              <w:right w:val="single" w:sz="4" w:space="0" w:color="auto"/>
            </w:tcBorders>
            <w:vAlign w:val="center"/>
            <w:hideMark/>
          </w:tcPr>
          <w:p w14:paraId="303D228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346230C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5F5C7F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3106074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xml:space="preserve">производить монтаж и наладку приборов освещения, сигнализации, контрольно-измерительных приборов, звуковой сигнализации и предохранителей в тракторах, </w:t>
            </w:r>
            <w:r w:rsidRPr="004160A3">
              <w:rPr>
                <w:rFonts w:ascii="Times New Roman" w:eastAsia="Times New Roman" w:hAnsi="Times New Roman" w:cs="Times New Roman"/>
                <w:color w:val="000000"/>
                <w:sz w:val="24"/>
                <w:szCs w:val="24"/>
              </w:rPr>
              <w:lastRenderedPageBreak/>
              <w:t>автомобилях и сельскохозяйственной технике;</w:t>
            </w:r>
          </w:p>
        </w:tc>
      </w:tr>
      <w:tr w:rsidR="004160A3" w:rsidRPr="004160A3" w14:paraId="770B698C"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7A38848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6542311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761788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315A7A1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подбирать электропривод для основных сельскохозяйственных машин и установок;</w:t>
            </w:r>
          </w:p>
        </w:tc>
      </w:tr>
      <w:tr w:rsidR="004160A3" w:rsidRPr="004160A3" w14:paraId="227A7160"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0BDD16D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3BC2476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2739A8E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6A10D2F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проводить утилизацию и ликвидацию отходов электрического хозяйства;</w:t>
            </w:r>
          </w:p>
        </w:tc>
      </w:tr>
      <w:tr w:rsidR="004160A3" w:rsidRPr="004160A3" w14:paraId="06353E04"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4E5C3E5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43CFD6C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1770A92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5817055A" w14:textId="77777777" w:rsidR="004160A3" w:rsidRPr="004160A3" w:rsidRDefault="004160A3" w:rsidP="004160A3">
            <w:pPr>
              <w:spacing w:after="0" w:line="240" w:lineRule="auto"/>
              <w:rPr>
                <w:rFonts w:ascii="Times New Roman" w:eastAsia="Times New Roman" w:hAnsi="Times New Roman" w:cs="Times New Roman"/>
                <w:color w:val="22272F"/>
                <w:sz w:val="24"/>
                <w:szCs w:val="24"/>
              </w:rPr>
            </w:pPr>
            <w:r w:rsidRPr="004160A3">
              <w:rPr>
                <w:rFonts w:ascii="Times New Roman" w:eastAsia="Times New Roman" w:hAnsi="Times New Roman" w:cs="Times New Roman"/>
                <w:color w:val="22272F"/>
                <w:sz w:val="24"/>
                <w:szCs w:val="24"/>
              </w:rPr>
              <w:t>читать электрические схемы и чертежи электрических аппаратов напряжением до 1000 В и выше</w:t>
            </w:r>
          </w:p>
        </w:tc>
      </w:tr>
      <w:tr w:rsidR="004160A3" w:rsidRPr="004160A3" w14:paraId="258E92C5"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4398DDA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5A7BD3A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B73061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66BE173E"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Знания:</w:t>
            </w:r>
          </w:p>
        </w:tc>
      </w:tr>
      <w:tr w:rsidR="004160A3" w:rsidRPr="004160A3" w14:paraId="357EBABE"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69A162F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6F5E579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115284F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25C2994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правила технической эксплуатации электроустановок</w:t>
            </w:r>
          </w:p>
        </w:tc>
      </w:tr>
      <w:tr w:rsidR="004160A3" w:rsidRPr="004160A3" w14:paraId="453D7BAC"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59CEDA3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6F96965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F11AAE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63D6DF3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правила охраны труда на рабочем месте</w:t>
            </w:r>
          </w:p>
        </w:tc>
      </w:tr>
      <w:tr w:rsidR="004160A3" w:rsidRPr="004160A3" w14:paraId="6FD5E423"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62BE4EA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39DC15F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4B44630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1997CE6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iCs/>
                <w:color w:val="000000"/>
                <w:sz w:val="24"/>
                <w:szCs w:val="24"/>
              </w:rPr>
              <w:t>основные средства и способы механизации производственных процессов в растениеводстве и животноводстве;</w:t>
            </w:r>
          </w:p>
        </w:tc>
      </w:tr>
      <w:tr w:rsidR="004160A3" w:rsidRPr="004160A3" w14:paraId="74D0C1F6"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7B9DFEA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7740760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EFD17D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4E88E54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iCs/>
                <w:color w:val="000000"/>
                <w:sz w:val="24"/>
                <w:szCs w:val="24"/>
              </w:rPr>
              <w:t>принцип действия и особенности работы электропривода в условиях сельскохозяйственного производства;</w:t>
            </w:r>
          </w:p>
        </w:tc>
      </w:tr>
      <w:tr w:rsidR="004160A3" w:rsidRPr="004160A3" w14:paraId="0DF806D9"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07ADED2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366FFBD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011E091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784F1C2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iCs/>
                <w:color w:val="000000"/>
                <w:sz w:val="24"/>
                <w:szCs w:val="24"/>
              </w:rPr>
              <w:t>назначение светотехнических и электротехнологических установок;</w:t>
            </w:r>
          </w:p>
        </w:tc>
      </w:tr>
      <w:tr w:rsidR="004160A3" w:rsidRPr="004160A3" w14:paraId="58AFF3B1"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7F2B697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3F7970F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0EE934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4B961BA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назначение, устройство, принцип работы машин постоянного тока, трансформаторов, асинхронных машин и машин специального назначения;</w:t>
            </w:r>
          </w:p>
        </w:tc>
      </w:tr>
      <w:tr w:rsidR="004160A3" w:rsidRPr="004160A3" w14:paraId="1309271C"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7124AA3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val="restart"/>
            <w:tcBorders>
              <w:top w:val="nil"/>
              <w:left w:val="single" w:sz="4" w:space="0" w:color="auto"/>
              <w:bottom w:val="single" w:sz="4" w:space="0" w:color="auto"/>
              <w:right w:val="single" w:sz="4" w:space="0" w:color="auto"/>
            </w:tcBorders>
            <w:shd w:val="clear" w:color="auto" w:fill="auto"/>
            <w:hideMark/>
          </w:tcPr>
          <w:p w14:paraId="26A2BC7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ПК 1.2. Способен обеспечивать работу автоматизированных и роботизированных систем на сельскохозяйственном объекте</w:t>
            </w:r>
          </w:p>
        </w:tc>
        <w:tc>
          <w:tcPr>
            <w:tcW w:w="440" w:type="pct"/>
            <w:tcBorders>
              <w:top w:val="nil"/>
              <w:left w:val="nil"/>
              <w:bottom w:val="single" w:sz="4" w:space="0" w:color="auto"/>
              <w:right w:val="single" w:sz="4" w:space="0" w:color="auto"/>
            </w:tcBorders>
            <w:shd w:val="clear" w:color="auto" w:fill="auto"/>
            <w:hideMark/>
          </w:tcPr>
          <w:p w14:paraId="4C2451B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2860577D"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Навыки:</w:t>
            </w:r>
          </w:p>
        </w:tc>
      </w:tr>
      <w:tr w:rsidR="004160A3" w:rsidRPr="004160A3" w14:paraId="4710BDAB"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612E28B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42DC387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156EF41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5C97CFE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вывода оборудования и допуска персонала к производству работ;</w:t>
            </w:r>
          </w:p>
        </w:tc>
      </w:tr>
      <w:tr w:rsidR="004160A3" w:rsidRPr="004160A3" w14:paraId="1BBC6A57"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68492BA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5A1C7A0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1182995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5A4171E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подготовки оперативных заявок для получения разрешения на ввод/вывод оборудования;</w:t>
            </w:r>
          </w:p>
        </w:tc>
      </w:tr>
      <w:tr w:rsidR="004160A3" w:rsidRPr="004160A3" w14:paraId="45411DF1"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26484BE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3E94643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DD450A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352771A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принятия мер против ошибочного включения/отключения работающего оборудования и устройств;</w:t>
            </w:r>
          </w:p>
        </w:tc>
      </w:tr>
      <w:tr w:rsidR="004160A3" w:rsidRPr="004160A3" w14:paraId="6B522F39"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6E26787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54E79BB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44D56F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360EA81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ввода в работу и проверки работы под напряжением/нагрузкой;</w:t>
            </w:r>
          </w:p>
        </w:tc>
      </w:tr>
      <w:tr w:rsidR="004160A3" w:rsidRPr="004160A3" w14:paraId="0D6FBB1D"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4AEA8D8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234341A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6639F7C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58E2BCB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предварительной проверки заданных уставок и характеристик оборудования;</w:t>
            </w:r>
          </w:p>
        </w:tc>
      </w:tr>
      <w:tr w:rsidR="004160A3" w:rsidRPr="004160A3" w14:paraId="7C2ADB54"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126A053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0856622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5011A5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465D163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технического обслуживания оборудования в соответствии с требованиями завода-изготовителя, действующими нормами и правилами</w:t>
            </w:r>
          </w:p>
        </w:tc>
      </w:tr>
      <w:tr w:rsidR="004160A3" w:rsidRPr="004160A3" w14:paraId="62A5EE46"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132D161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43B410B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6DF14EE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5D6E119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устранения дефектов и повреждений, осуществления ликвидации аварийного состояния оборудования</w:t>
            </w:r>
          </w:p>
        </w:tc>
      </w:tr>
      <w:tr w:rsidR="004160A3" w:rsidRPr="004160A3" w14:paraId="6D2ADE66"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12B2EF8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759B46A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60F1B11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332352C3"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Умения:</w:t>
            </w:r>
          </w:p>
        </w:tc>
      </w:tr>
      <w:tr w:rsidR="004160A3" w:rsidRPr="004160A3" w14:paraId="18DA5D25"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20A2EDE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258DCB0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4BB38F8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42963E2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вести техническую документацию в рамках эксплуатации АСУ</w:t>
            </w:r>
          </w:p>
        </w:tc>
      </w:tr>
      <w:tr w:rsidR="004160A3" w:rsidRPr="004160A3" w14:paraId="59FADD24"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0C34102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445CC5D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61DC35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2EDC717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пользоваться поверочной и измерительной аппаратурой</w:t>
            </w:r>
          </w:p>
        </w:tc>
      </w:tr>
      <w:tr w:rsidR="004160A3" w:rsidRPr="004160A3" w14:paraId="0B0496B8"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08029D4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67584F2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41E2A63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2F0FC4F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осуществлять надзор за применяемыми технологиями производства работ и соблюдением правил безопасности</w:t>
            </w:r>
          </w:p>
        </w:tc>
      </w:tr>
      <w:tr w:rsidR="004160A3" w:rsidRPr="004160A3" w14:paraId="1E19DDEB"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4A16D9E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69B22A3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30A5BC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6F6F5B9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контролировать соблюдение исполнителем работ требований промышленной, пожарной, экологической безопасности и охраны труда</w:t>
            </w:r>
          </w:p>
        </w:tc>
      </w:tr>
      <w:tr w:rsidR="004160A3" w:rsidRPr="004160A3" w14:paraId="2CB9C101"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6163320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3583E09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1F4C89E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565241F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выполнять работы по восстановлению работоспособности оборудования</w:t>
            </w:r>
          </w:p>
        </w:tc>
      </w:tr>
      <w:tr w:rsidR="004160A3" w:rsidRPr="004160A3" w14:paraId="2215BC1E"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6D2E0B2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1A6E64B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181B2F2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65EBCC9E"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Знания:</w:t>
            </w:r>
          </w:p>
        </w:tc>
      </w:tr>
      <w:tr w:rsidR="004160A3" w:rsidRPr="004160A3" w14:paraId="2459A56B"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36DE81E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112A147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1660171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7F636D0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технико-эксплуатационные характеристики, конструктивные особенности, режимы работы обслуживаемого оборудования</w:t>
            </w:r>
          </w:p>
        </w:tc>
      </w:tr>
      <w:tr w:rsidR="004160A3" w:rsidRPr="004160A3" w14:paraId="4C8742A2"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1E2BBCA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0EF066A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79DBE7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39A00FB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технология автоматической обработки информации</w:t>
            </w:r>
          </w:p>
        </w:tc>
      </w:tr>
      <w:tr w:rsidR="004160A3" w:rsidRPr="004160A3" w14:paraId="205F2C02"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7C141D4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2AB5657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0C01A91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36C0E00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схема питания АСУ</w:t>
            </w:r>
          </w:p>
        </w:tc>
      </w:tr>
      <w:tr w:rsidR="004160A3" w:rsidRPr="004160A3" w14:paraId="6786808D"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7E281CC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63E5904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8DDE43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7388F0B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диагностическая аппаратура, методы и способы отыскания неисправностей</w:t>
            </w:r>
          </w:p>
        </w:tc>
      </w:tr>
      <w:tr w:rsidR="004160A3" w:rsidRPr="004160A3" w14:paraId="56CC5129"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2DFEA1B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1C8F23C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A5B6C0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604BCB8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устройство, работа модулей, блоков, узлов обслуживаемого оборудования</w:t>
            </w:r>
          </w:p>
        </w:tc>
      </w:tr>
      <w:tr w:rsidR="004160A3" w:rsidRPr="004160A3" w14:paraId="17707AB2"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77527E8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val="restart"/>
            <w:tcBorders>
              <w:top w:val="nil"/>
              <w:left w:val="single" w:sz="4" w:space="0" w:color="auto"/>
              <w:bottom w:val="single" w:sz="4" w:space="0" w:color="000000"/>
              <w:right w:val="single" w:sz="4" w:space="0" w:color="auto"/>
            </w:tcBorders>
            <w:shd w:val="clear" w:color="auto" w:fill="auto"/>
            <w:hideMark/>
          </w:tcPr>
          <w:p w14:paraId="32CD5C82" w14:textId="77777777" w:rsidR="004160A3" w:rsidRPr="004160A3" w:rsidRDefault="004160A3" w:rsidP="004160A3">
            <w:pPr>
              <w:spacing w:after="0" w:line="240" w:lineRule="auto"/>
              <w:jc w:val="center"/>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ПК 1.3. Способен осуществлять организационное обеспечение процессов монтажа, наладки и эксплуатации электрооборудования, автоматизации и роботизации технологических процессов на сельскохозяйственном объекте</w:t>
            </w:r>
          </w:p>
        </w:tc>
        <w:tc>
          <w:tcPr>
            <w:tcW w:w="440" w:type="pct"/>
            <w:tcBorders>
              <w:top w:val="nil"/>
              <w:left w:val="nil"/>
              <w:bottom w:val="single" w:sz="4" w:space="0" w:color="auto"/>
              <w:right w:val="single" w:sz="4" w:space="0" w:color="auto"/>
            </w:tcBorders>
            <w:shd w:val="clear" w:color="auto" w:fill="auto"/>
            <w:hideMark/>
          </w:tcPr>
          <w:p w14:paraId="0B62C21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66BDB909"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Навыки:</w:t>
            </w:r>
          </w:p>
        </w:tc>
      </w:tr>
      <w:tr w:rsidR="004160A3" w:rsidRPr="004160A3" w14:paraId="1EF9B7CD" w14:textId="77777777" w:rsidTr="004160A3">
        <w:trPr>
          <w:trHeight w:val="1575"/>
        </w:trPr>
        <w:tc>
          <w:tcPr>
            <w:tcW w:w="1322" w:type="pct"/>
            <w:vMerge/>
            <w:tcBorders>
              <w:top w:val="nil"/>
              <w:left w:val="single" w:sz="4" w:space="0" w:color="auto"/>
              <w:bottom w:val="single" w:sz="4" w:space="0" w:color="auto"/>
              <w:right w:val="single" w:sz="4" w:space="0" w:color="auto"/>
            </w:tcBorders>
            <w:vAlign w:val="center"/>
            <w:hideMark/>
          </w:tcPr>
          <w:p w14:paraId="511FABC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000000"/>
              <w:right w:val="single" w:sz="4" w:space="0" w:color="auto"/>
            </w:tcBorders>
            <w:vAlign w:val="center"/>
            <w:hideMark/>
          </w:tcPr>
          <w:p w14:paraId="470D8BB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6DB6D66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1A4D351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составления планов работ по выполнению операций эксплуатации электрооборудования автоматизации и роботизации автоматизированных систем в сельском хозяйстве;</w:t>
            </w:r>
          </w:p>
        </w:tc>
      </w:tr>
      <w:tr w:rsidR="004160A3" w:rsidRPr="004160A3" w14:paraId="319B78A4" w14:textId="77777777" w:rsidTr="004160A3">
        <w:trPr>
          <w:trHeight w:val="1890"/>
        </w:trPr>
        <w:tc>
          <w:tcPr>
            <w:tcW w:w="1322" w:type="pct"/>
            <w:vMerge/>
            <w:tcBorders>
              <w:top w:val="nil"/>
              <w:left w:val="single" w:sz="4" w:space="0" w:color="auto"/>
              <w:bottom w:val="single" w:sz="4" w:space="0" w:color="auto"/>
              <w:right w:val="single" w:sz="4" w:space="0" w:color="auto"/>
            </w:tcBorders>
            <w:vAlign w:val="center"/>
            <w:hideMark/>
          </w:tcPr>
          <w:p w14:paraId="6D0CF92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000000"/>
              <w:right w:val="single" w:sz="4" w:space="0" w:color="auto"/>
            </w:tcBorders>
            <w:vAlign w:val="center"/>
            <w:hideMark/>
          </w:tcPr>
          <w:p w14:paraId="25BF4A8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69ACC2C" w14:textId="77777777" w:rsidR="004160A3" w:rsidRPr="004160A3" w:rsidRDefault="004160A3" w:rsidP="004160A3">
            <w:pPr>
              <w:spacing w:after="0" w:line="240" w:lineRule="auto"/>
              <w:rPr>
                <w:rFonts w:ascii="Calibri" w:eastAsia="Times New Roman" w:hAnsi="Calibri" w:cs="Calibri"/>
                <w:color w:val="000000"/>
              </w:rPr>
            </w:pPr>
            <w:r w:rsidRPr="004160A3">
              <w:rPr>
                <w:rFonts w:ascii="Calibri" w:eastAsia="Times New Roman" w:hAnsi="Calibri" w:cs="Calibri"/>
                <w:color w:val="000000"/>
              </w:rPr>
              <w:t> </w:t>
            </w:r>
          </w:p>
        </w:tc>
        <w:tc>
          <w:tcPr>
            <w:tcW w:w="1887" w:type="pct"/>
            <w:tcBorders>
              <w:top w:val="nil"/>
              <w:left w:val="nil"/>
              <w:bottom w:val="single" w:sz="4" w:space="0" w:color="auto"/>
              <w:right w:val="single" w:sz="4" w:space="0" w:color="auto"/>
            </w:tcBorders>
            <w:shd w:val="clear" w:color="auto" w:fill="auto"/>
            <w:hideMark/>
          </w:tcPr>
          <w:p w14:paraId="6B97977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организации выполнения слесарно-механических, такелажных и грузоподъемных работ при монтаже и наладке электрооборудования, автоматизированных и роботизированных систем;</w:t>
            </w:r>
          </w:p>
        </w:tc>
      </w:tr>
      <w:tr w:rsidR="004160A3" w:rsidRPr="004160A3" w14:paraId="2F8FFD25"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34700A8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000000"/>
              <w:right w:val="single" w:sz="4" w:space="0" w:color="auto"/>
            </w:tcBorders>
            <w:vAlign w:val="center"/>
            <w:hideMark/>
          </w:tcPr>
          <w:p w14:paraId="495022C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2251ED74" w14:textId="77777777" w:rsidR="004160A3" w:rsidRPr="004160A3" w:rsidRDefault="004160A3" w:rsidP="004160A3">
            <w:pPr>
              <w:spacing w:after="0" w:line="240" w:lineRule="auto"/>
              <w:rPr>
                <w:rFonts w:ascii="Calibri" w:eastAsia="Times New Roman" w:hAnsi="Calibri" w:cs="Calibri"/>
                <w:color w:val="000000"/>
              </w:rPr>
            </w:pPr>
            <w:r w:rsidRPr="004160A3">
              <w:rPr>
                <w:rFonts w:ascii="Calibri" w:eastAsia="Times New Roman" w:hAnsi="Calibri" w:cs="Calibri"/>
                <w:color w:val="000000"/>
              </w:rPr>
              <w:t> </w:t>
            </w:r>
          </w:p>
        </w:tc>
        <w:tc>
          <w:tcPr>
            <w:tcW w:w="1887" w:type="pct"/>
            <w:tcBorders>
              <w:top w:val="nil"/>
              <w:left w:val="nil"/>
              <w:bottom w:val="single" w:sz="4" w:space="0" w:color="auto"/>
              <w:right w:val="single" w:sz="4" w:space="0" w:color="auto"/>
            </w:tcBorders>
            <w:shd w:val="clear" w:color="auto" w:fill="auto"/>
            <w:hideMark/>
          </w:tcPr>
          <w:p w14:paraId="3C0F3C7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контроль результатов монтажа электрооборудования, автоматизированных и роботизированных систем;</w:t>
            </w:r>
          </w:p>
        </w:tc>
      </w:tr>
      <w:tr w:rsidR="004160A3" w:rsidRPr="004160A3" w14:paraId="7143D240"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41EF52B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000000"/>
              <w:right w:val="single" w:sz="4" w:space="0" w:color="auto"/>
            </w:tcBorders>
            <w:vAlign w:val="center"/>
            <w:hideMark/>
          </w:tcPr>
          <w:p w14:paraId="15448A3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017692F5" w14:textId="77777777" w:rsidR="004160A3" w:rsidRPr="004160A3" w:rsidRDefault="004160A3" w:rsidP="004160A3">
            <w:pPr>
              <w:spacing w:after="0" w:line="240" w:lineRule="auto"/>
              <w:rPr>
                <w:rFonts w:ascii="Calibri" w:eastAsia="Times New Roman" w:hAnsi="Calibri" w:cs="Calibri"/>
                <w:color w:val="000000"/>
              </w:rPr>
            </w:pPr>
            <w:r w:rsidRPr="004160A3">
              <w:rPr>
                <w:rFonts w:ascii="Calibri" w:eastAsia="Times New Roman" w:hAnsi="Calibri" w:cs="Calibri"/>
                <w:color w:val="000000"/>
              </w:rPr>
              <w:t> </w:t>
            </w:r>
          </w:p>
        </w:tc>
        <w:tc>
          <w:tcPr>
            <w:tcW w:w="1887" w:type="pct"/>
            <w:tcBorders>
              <w:top w:val="nil"/>
              <w:left w:val="nil"/>
              <w:bottom w:val="single" w:sz="4" w:space="0" w:color="auto"/>
              <w:right w:val="single" w:sz="4" w:space="0" w:color="auto"/>
            </w:tcBorders>
            <w:shd w:val="clear" w:color="auto" w:fill="auto"/>
            <w:hideMark/>
          </w:tcPr>
          <w:p w14:paraId="3CF07EF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разработки производственных заданий на выполнение работ по эксплуатации электрооборудования, автоматизации и роботизации технологических процессов;</w:t>
            </w:r>
          </w:p>
        </w:tc>
      </w:tr>
      <w:tr w:rsidR="004160A3" w:rsidRPr="004160A3" w14:paraId="51F1858F"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51E5C49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000000"/>
              <w:right w:val="single" w:sz="4" w:space="0" w:color="auto"/>
            </w:tcBorders>
            <w:vAlign w:val="center"/>
            <w:hideMark/>
          </w:tcPr>
          <w:p w14:paraId="76B442C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C71B4C9" w14:textId="77777777" w:rsidR="004160A3" w:rsidRPr="004160A3" w:rsidRDefault="004160A3" w:rsidP="004160A3">
            <w:pPr>
              <w:spacing w:after="0" w:line="240" w:lineRule="auto"/>
              <w:rPr>
                <w:rFonts w:ascii="Calibri" w:eastAsia="Times New Roman" w:hAnsi="Calibri" w:cs="Calibri"/>
                <w:color w:val="000000"/>
              </w:rPr>
            </w:pPr>
            <w:r w:rsidRPr="004160A3">
              <w:rPr>
                <w:rFonts w:ascii="Calibri" w:eastAsia="Times New Roman" w:hAnsi="Calibri" w:cs="Calibri"/>
                <w:color w:val="000000"/>
              </w:rPr>
              <w:t> </w:t>
            </w:r>
          </w:p>
        </w:tc>
        <w:tc>
          <w:tcPr>
            <w:tcW w:w="1887" w:type="pct"/>
            <w:tcBorders>
              <w:top w:val="nil"/>
              <w:left w:val="nil"/>
              <w:bottom w:val="single" w:sz="4" w:space="0" w:color="auto"/>
              <w:right w:val="single" w:sz="4" w:space="0" w:color="auto"/>
            </w:tcBorders>
            <w:shd w:val="clear" w:color="auto" w:fill="auto"/>
            <w:hideMark/>
          </w:tcPr>
          <w:p w14:paraId="313178B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инструктирования персонала по выполнению работ по эксплуатации электрооборудования, автоматизации и роботизации технологических процессов;</w:t>
            </w:r>
          </w:p>
        </w:tc>
      </w:tr>
      <w:tr w:rsidR="004160A3" w:rsidRPr="004160A3" w14:paraId="45F1562B"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399DA0C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000000"/>
              <w:right w:val="single" w:sz="4" w:space="0" w:color="auto"/>
            </w:tcBorders>
            <w:vAlign w:val="center"/>
            <w:hideMark/>
          </w:tcPr>
          <w:p w14:paraId="6F2EE13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482E7C6" w14:textId="77777777" w:rsidR="004160A3" w:rsidRPr="004160A3" w:rsidRDefault="004160A3" w:rsidP="004160A3">
            <w:pPr>
              <w:spacing w:after="0" w:line="240" w:lineRule="auto"/>
              <w:rPr>
                <w:rFonts w:ascii="Calibri" w:eastAsia="Times New Roman" w:hAnsi="Calibri" w:cs="Calibri"/>
                <w:color w:val="000000"/>
              </w:rPr>
            </w:pPr>
            <w:r w:rsidRPr="004160A3">
              <w:rPr>
                <w:rFonts w:ascii="Calibri" w:eastAsia="Times New Roman" w:hAnsi="Calibri" w:cs="Calibri"/>
                <w:color w:val="000000"/>
              </w:rPr>
              <w:t> </w:t>
            </w:r>
          </w:p>
        </w:tc>
        <w:tc>
          <w:tcPr>
            <w:tcW w:w="1887" w:type="pct"/>
            <w:tcBorders>
              <w:top w:val="nil"/>
              <w:left w:val="nil"/>
              <w:bottom w:val="single" w:sz="4" w:space="0" w:color="auto"/>
              <w:right w:val="single" w:sz="4" w:space="0" w:color="auto"/>
            </w:tcBorders>
            <w:shd w:val="clear" w:color="auto" w:fill="auto"/>
            <w:hideMark/>
          </w:tcPr>
          <w:p w14:paraId="5D028D3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ведения учетно-отчетной документации выполнения работ по эксплуатации электрооборудования, автоматизации и роботизации технологических процессов</w:t>
            </w:r>
          </w:p>
        </w:tc>
      </w:tr>
      <w:tr w:rsidR="004160A3" w:rsidRPr="004160A3" w14:paraId="4A3C9915"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568396D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000000"/>
              <w:right w:val="single" w:sz="4" w:space="0" w:color="auto"/>
            </w:tcBorders>
            <w:vAlign w:val="center"/>
            <w:hideMark/>
          </w:tcPr>
          <w:p w14:paraId="113FCE6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7DDA2F3" w14:textId="77777777" w:rsidR="004160A3" w:rsidRPr="004160A3" w:rsidRDefault="004160A3" w:rsidP="004160A3">
            <w:pPr>
              <w:spacing w:after="0" w:line="240" w:lineRule="auto"/>
              <w:rPr>
                <w:rFonts w:ascii="Calibri" w:eastAsia="Times New Roman" w:hAnsi="Calibri" w:cs="Calibri"/>
                <w:color w:val="000000"/>
              </w:rPr>
            </w:pPr>
            <w:r w:rsidRPr="004160A3">
              <w:rPr>
                <w:rFonts w:ascii="Calibri" w:eastAsia="Times New Roman" w:hAnsi="Calibri" w:cs="Calibri"/>
                <w:color w:val="000000"/>
              </w:rPr>
              <w:t> </w:t>
            </w:r>
          </w:p>
        </w:tc>
        <w:tc>
          <w:tcPr>
            <w:tcW w:w="1887" w:type="pct"/>
            <w:tcBorders>
              <w:top w:val="nil"/>
              <w:left w:val="nil"/>
              <w:bottom w:val="single" w:sz="4" w:space="0" w:color="auto"/>
              <w:right w:val="single" w:sz="4" w:space="0" w:color="auto"/>
            </w:tcBorders>
            <w:shd w:val="clear" w:color="auto" w:fill="auto"/>
            <w:hideMark/>
          </w:tcPr>
          <w:p w14:paraId="6CC12F33"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Умения:</w:t>
            </w:r>
          </w:p>
        </w:tc>
      </w:tr>
      <w:tr w:rsidR="004160A3" w:rsidRPr="004160A3" w14:paraId="6C7A3980" w14:textId="77777777" w:rsidTr="004160A3">
        <w:trPr>
          <w:trHeight w:val="1890"/>
        </w:trPr>
        <w:tc>
          <w:tcPr>
            <w:tcW w:w="1322" w:type="pct"/>
            <w:vMerge/>
            <w:tcBorders>
              <w:top w:val="nil"/>
              <w:left w:val="single" w:sz="4" w:space="0" w:color="auto"/>
              <w:bottom w:val="single" w:sz="4" w:space="0" w:color="auto"/>
              <w:right w:val="single" w:sz="4" w:space="0" w:color="auto"/>
            </w:tcBorders>
            <w:vAlign w:val="center"/>
            <w:hideMark/>
          </w:tcPr>
          <w:p w14:paraId="11C9A7A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000000"/>
              <w:right w:val="single" w:sz="4" w:space="0" w:color="auto"/>
            </w:tcBorders>
            <w:vAlign w:val="center"/>
            <w:hideMark/>
          </w:tcPr>
          <w:p w14:paraId="0031702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03A89B1B" w14:textId="77777777" w:rsidR="004160A3" w:rsidRPr="004160A3" w:rsidRDefault="004160A3" w:rsidP="004160A3">
            <w:pPr>
              <w:spacing w:after="0" w:line="240" w:lineRule="auto"/>
              <w:rPr>
                <w:rFonts w:ascii="Calibri" w:eastAsia="Times New Roman" w:hAnsi="Calibri" w:cs="Calibri"/>
                <w:color w:val="000000"/>
              </w:rPr>
            </w:pPr>
            <w:r w:rsidRPr="004160A3">
              <w:rPr>
                <w:rFonts w:ascii="Calibri" w:eastAsia="Times New Roman" w:hAnsi="Calibri" w:cs="Calibri"/>
                <w:color w:val="000000"/>
              </w:rPr>
              <w:t> </w:t>
            </w:r>
          </w:p>
        </w:tc>
        <w:tc>
          <w:tcPr>
            <w:tcW w:w="1887" w:type="pct"/>
            <w:tcBorders>
              <w:top w:val="nil"/>
              <w:left w:val="nil"/>
              <w:bottom w:val="single" w:sz="4" w:space="0" w:color="auto"/>
              <w:right w:val="single" w:sz="4" w:space="0" w:color="auto"/>
            </w:tcBorders>
            <w:shd w:val="clear" w:color="auto" w:fill="auto"/>
            <w:hideMark/>
          </w:tcPr>
          <w:p w14:paraId="765315D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формировать сетевые графики проведения технического обслуживания, ремонта и контроля технического состояния электрооборудования, средств автоматики, автоматизированных и роботизированных систем;</w:t>
            </w:r>
          </w:p>
        </w:tc>
      </w:tr>
      <w:tr w:rsidR="004160A3" w:rsidRPr="004160A3" w14:paraId="01F93CF9"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27FCCD6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000000"/>
              <w:right w:val="single" w:sz="4" w:space="0" w:color="auto"/>
            </w:tcBorders>
            <w:vAlign w:val="center"/>
            <w:hideMark/>
          </w:tcPr>
          <w:p w14:paraId="285FA8A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8D6D5A7" w14:textId="77777777" w:rsidR="004160A3" w:rsidRPr="004160A3" w:rsidRDefault="004160A3" w:rsidP="004160A3">
            <w:pPr>
              <w:spacing w:after="0" w:line="240" w:lineRule="auto"/>
              <w:rPr>
                <w:rFonts w:ascii="Calibri" w:eastAsia="Times New Roman" w:hAnsi="Calibri" w:cs="Calibri"/>
                <w:color w:val="000000"/>
              </w:rPr>
            </w:pPr>
            <w:r w:rsidRPr="004160A3">
              <w:rPr>
                <w:rFonts w:ascii="Calibri" w:eastAsia="Times New Roman" w:hAnsi="Calibri" w:cs="Calibri"/>
                <w:color w:val="000000"/>
              </w:rPr>
              <w:t> </w:t>
            </w:r>
          </w:p>
        </w:tc>
        <w:tc>
          <w:tcPr>
            <w:tcW w:w="1887" w:type="pct"/>
            <w:tcBorders>
              <w:top w:val="nil"/>
              <w:left w:val="nil"/>
              <w:bottom w:val="single" w:sz="4" w:space="0" w:color="auto"/>
              <w:right w:val="single" w:sz="4" w:space="0" w:color="auto"/>
            </w:tcBorders>
            <w:shd w:val="clear" w:color="auto" w:fill="auto"/>
            <w:hideMark/>
          </w:tcPr>
          <w:p w14:paraId="64CF5B9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xml:space="preserve">рассчитывать плановые показатели выполнения работ по монтажу, настройке и испытаниям </w:t>
            </w:r>
            <w:r w:rsidRPr="004160A3">
              <w:rPr>
                <w:rFonts w:ascii="Times New Roman" w:eastAsia="Times New Roman" w:hAnsi="Times New Roman" w:cs="Times New Roman"/>
                <w:color w:val="000000"/>
                <w:sz w:val="24"/>
                <w:szCs w:val="24"/>
              </w:rPr>
              <w:lastRenderedPageBreak/>
              <w:t>электрооборудования, средств автоматизации и роботизации;</w:t>
            </w:r>
          </w:p>
        </w:tc>
      </w:tr>
      <w:tr w:rsidR="004160A3" w:rsidRPr="004160A3" w14:paraId="60E0832E" w14:textId="77777777" w:rsidTr="004160A3">
        <w:trPr>
          <w:trHeight w:val="1575"/>
        </w:trPr>
        <w:tc>
          <w:tcPr>
            <w:tcW w:w="1322" w:type="pct"/>
            <w:vMerge/>
            <w:tcBorders>
              <w:top w:val="nil"/>
              <w:left w:val="single" w:sz="4" w:space="0" w:color="auto"/>
              <w:bottom w:val="single" w:sz="4" w:space="0" w:color="auto"/>
              <w:right w:val="single" w:sz="4" w:space="0" w:color="auto"/>
            </w:tcBorders>
            <w:vAlign w:val="center"/>
            <w:hideMark/>
          </w:tcPr>
          <w:p w14:paraId="51A4C7C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000000"/>
              <w:right w:val="single" w:sz="4" w:space="0" w:color="auto"/>
            </w:tcBorders>
            <w:vAlign w:val="center"/>
            <w:hideMark/>
          </w:tcPr>
          <w:p w14:paraId="3990839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8154372" w14:textId="77777777" w:rsidR="004160A3" w:rsidRPr="004160A3" w:rsidRDefault="004160A3" w:rsidP="004160A3">
            <w:pPr>
              <w:spacing w:after="0" w:line="240" w:lineRule="auto"/>
              <w:rPr>
                <w:rFonts w:ascii="Calibri" w:eastAsia="Times New Roman" w:hAnsi="Calibri" w:cs="Calibri"/>
                <w:color w:val="000000"/>
              </w:rPr>
            </w:pPr>
            <w:r w:rsidRPr="004160A3">
              <w:rPr>
                <w:rFonts w:ascii="Calibri" w:eastAsia="Times New Roman" w:hAnsi="Calibri" w:cs="Calibri"/>
                <w:color w:val="000000"/>
              </w:rPr>
              <w:t> </w:t>
            </w:r>
          </w:p>
        </w:tc>
        <w:tc>
          <w:tcPr>
            <w:tcW w:w="1887" w:type="pct"/>
            <w:tcBorders>
              <w:top w:val="nil"/>
              <w:left w:val="nil"/>
              <w:bottom w:val="single" w:sz="4" w:space="0" w:color="auto"/>
              <w:right w:val="single" w:sz="4" w:space="0" w:color="auto"/>
            </w:tcBorders>
            <w:shd w:val="clear" w:color="auto" w:fill="auto"/>
            <w:hideMark/>
          </w:tcPr>
          <w:p w14:paraId="62C9557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инструктировать персонал по выполнению производственных заданий по монтажу, настройке и испытаниям электрооборудования, средств автоматизации и роботизации;</w:t>
            </w:r>
          </w:p>
        </w:tc>
      </w:tr>
      <w:tr w:rsidR="004160A3" w:rsidRPr="004160A3" w14:paraId="509599C3" w14:textId="77777777" w:rsidTr="004160A3">
        <w:trPr>
          <w:trHeight w:val="1890"/>
        </w:trPr>
        <w:tc>
          <w:tcPr>
            <w:tcW w:w="1322" w:type="pct"/>
            <w:vMerge/>
            <w:tcBorders>
              <w:top w:val="nil"/>
              <w:left w:val="single" w:sz="4" w:space="0" w:color="auto"/>
              <w:bottom w:val="single" w:sz="4" w:space="0" w:color="auto"/>
              <w:right w:val="single" w:sz="4" w:space="0" w:color="auto"/>
            </w:tcBorders>
            <w:vAlign w:val="center"/>
            <w:hideMark/>
          </w:tcPr>
          <w:p w14:paraId="20156A7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000000"/>
              <w:right w:val="single" w:sz="4" w:space="0" w:color="auto"/>
            </w:tcBorders>
            <w:vAlign w:val="center"/>
            <w:hideMark/>
          </w:tcPr>
          <w:p w14:paraId="70A1CFC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0AAE3914" w14:textId="77777777" w:rsidR="004160A3" w:rsidRPr="004160A3" w:rsidRDefault="004160A3" w:rsidP="004160A3">
            <w:pPr>
              <w:spacing w:after="0" w:line="240" w:lineRule="auto"/>
              <w:rPr>
                <w:rFonts w:ascii="Calibri" w:eastAsia="Times New Roman" w:hAnsi="Calibri" w:cs="Calibri"/>
                <w:color w:val="000000"/>
              </w:rPr>
            </w:pPr>
            <w:r w:rsidRPr="004160A3">
              <w:rPr>
                <w:rFonts w:ascii="Calibri" w:eastAsia="Times New Roman" w:hAnsi="Calibri" w:cs="Calibri"/>
                <w:color w:val="000000"/>
              </w:rPr>
              <w:t> </w:t>
            </w:r>
          </w:p>
        </w:tc>
        <w:tc>
          <w:tcPr>
            <w:tcW w:w="1887" w:type="pct"/>
            <w:tcBorders>
              <w:top w:val="nil"/>
              <w:left w:val="nil"/>
              <w:bottom w:val="single" w:sz="4" w:space="0" w:color="auto"/>
              <w:right w:val="single" w:sz="4" w:space="0" w:color="auto"/>
            </w:tcBorders>
            <w:shd w:val="clear" w:color="auto" w:fill="auto"/>
            <w:hideMark/>
          </w:tcPr>
          <w:p w14:paraId="58D077E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контролировать выполнение на всех стадиях технологического процесса производственных заданий по монтажу, настройке и испытаниям электрооборудования, средств автоматизации и роботизации</w:t>
            </w:r>
          </w:p>
        </w:tc>
      </w:tr>
      <w:tr w:rsidR="004160A3" w:rsidRPr="004160A3" w14:paraId="53AFAB2A"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16389F7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000000"/>
              <w:right w:val="single" w:sz="4" w:space="0" w:color="auto"/>
            </w:tcBorders>
            <w:vAlign w:val="center"/>
            <w:hideMark/>
          </w:tcPr>
          <w:p w14:paraId="15495E1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AAC2A85" w14:textId="77777777" w:rsidR="004160A3" w:rsidRPr="004160A3" w:rsidRDefault="004160A3" w:rsidP="004160A3">
            <w:pPr>
              <w:spacing w:after="0" w:line="240" w:lineRule="auto"/>
              <w:rPr>
                <w:rFonts w:ascii="Calibri" w:eastAsia="Times New Roman" w:hAnsi="Calibri" w:cs="Calibri"/>
                <w:color w:val="000000"/>
              </w:rPr>
            </w:pPr>
            <w:r w:rsidRPr="004160A3">
              <w:rPr>
                <w:rFonts w:ascii="Calibri" w:eastAsia="Times New Roman" w:hAnsi="Calibri" w:cs="Calibri"/>
                <w:color w:val="000000"/>
              </w:rPr>
              <w:t> </w:t>
            </w:r>
          </w:p>
        </w:tc>
        <w:tc>
          <w:tcPr>
            <w:tcW w:w="1887" w:type="pct"/>
            <w:tcBorders>
              <w:top w:val="nil"/>
              <w:left w:val="nil"/>
              <w:bottom w:val="single" w:sz="4" w:space="0" w:color="auto"/>
              <w:right w:val="single" w:sz="4" w:space="0" w:color="auto"/>
            </w:tcBorders>
            <w:shd w:val="clear" w:color="auto" w:fill="auto"/>
            <w:hideMark/>
          </w:tcPr>
          <w:p w14:paraId="79E7FBB1"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 xml:space="preserve">Знания: </w:t>
            </w:r>
          </w:p>
        </w:tc>
      </w:tr>
      <w:tr w:rsidR="004160A3" w:rsidRPr="004160A3" w14:paraId="7E807FB5" w14:textId="77777777" w:rsidTr="004160A3">
        <w:trPr>
          <w:trHeight w:val="1575"/>
        </w:trPr>
        <w:tc>
          <w:tcPr>
            <w:tcW w:w="1322" w:type="pct"/>
            <w:vMerge/>
            <w:tcBorders>
              <w:top w:val="nil"/>
              <w:left w:val="single" w:sz="4" w:space="0" w:color="auto"/>
              <w:bottom w:val="single" w:sz="4" w:space="0" w:color="auto"/>
              <w:right w:val="single" w:sz="4" w:space="0" w:color="auto"/>
            </w:tcBorders>
            <w:vAlign w:val="center"/>
            <w:hideMark/>
          </w:tcPr>
          <w:p w14:paraId="1546397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000000"/>
              <w:right w:val="single" w:sz="4" w:space="0" w:color="auto"/>
            </w:tcBorders>
            <w:vAlign w:val="center"/>
            <w:hideMark/>
          </w:tcPr>
          <w:p w14:paraId="4217171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0ADEBD08" w14:textId="77777777" w:rsidR="004160A3" w:rsidRPr="004160A3" w:rsidRDefault="004160A3" w:rsidP="004160A3">
            <w:pPr>
              <w:spacing w:after="0" w:line="240" w:lineRule="auto"/>
              <w:rPr>
                <w:rFonts w:ascii="Calibri" w:eastAsia="Times New Roman" w:hAnsi="Calibri" w:cs="Calibri"/>
                <w:color w:val="000000"/>
              </w:rPr>
            </w:pPr>
            <w:r w:rsidRPr="004160A3">
              <w:rPr>
                <w:rFonts w:ascii="Calibri" w:eastAsia="Times New Roman" w:hAnsi="Calibri" w:cs="Calibri"/>
                <w:color w:val="000000"/>
              </w:rPr>
              <w:t> </w:t>
            </w:r>
          </w:p>
        </w:tc>
        <w:tc>
          <w:tcPr>
            <w:tcW w:w="1887" w:type="pct"/>
            <w:tcBorders>
              <w:top w:val="nil"/>
              <w:left w:val="nil"/>
              <w:bottom w:val="single" w:sz="4" w:space="0" w:color="auto"/>
              <w:right w:val="single" w:sz="4" w:space="0" w:color="auto"/>
            </w:tcBorders>
            <w:shd w:val="clear" w:color="auto" w:fill="auto"/>
            <w:hideMark/>
          </w:tcPr>
          <w:p w14:paraId="1E069B4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xml:space="preserve">методы расчета экономической эффективности технологических операций по монтажу, настройке испытаниям электрооборудования, средств автоматизации и роботизации; </w:t>
            </w:r>
          </w:p>
        </w:tc>
      </w:tr>
      <w:tr w:rsidR="004160A3" w:rsidRPr="004160A3" w14:paraId="76C4015F" w14:textId="77777777" w:rsidTr="004160A3">
        <w:trPr>
          <w:trHeight w:val="1575"/>
        </w:trPr>
        <w:tc>
          <w:tcPr>
            <w:tcW w:w="1322" w:type="pct"/>
            <w:vMerge/>
            <w:tcBorders>
              <w:top w:val="nil"/>
              <w:left w:val="single" w:sz="4" w:space="0" w:color="auto"/>
              <w:bottom w:val="single" w:sz="4" w:space="0" w:color="auto"/>
              <w:right w:val="single" w:sz="4" w:space="0" w:color="auto"/>
            </w:tcBorders>
            <w:vAlign w:val="center"/>
            <w:hideMark/>
          </w:tcPr>
          <w:p w14:paraId="22B03F7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000000"/>
              <w:right w:val="single" w:sz="4" w:space="0" w:color="auto"/>
            </w:tcBorders>
            <w:vAlign w:val="center"/>
            <w:hideMark/>
          </w:tcPr>
          <w:p w14:paraId="5E7E68C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2858F61" w14:textId="77777777" w:rsidR="004160A3" w:rsidRPr="004160A3" w:rsidRDefault="004160A3" w:rsidP="004160A3">
            <w:pPr>
              <w:spacing w:after="0" w:line="240" w:lineRule="auto"/>
              <w:rPr>
                <w:rFonts w:ascii="Calibri" w:eastAsia="Times New Roman" w:hAnsi="Calibri" w:cs="Calibri"/>
                <w:color w:val="000000"/>
              </w:rPr>
            </w:pPr>
            <w:r w:rsidRPr="004160A3">
              <w:rPr>
                <w:rFonts w:ascii="Calibri" w:eastAsia="Times New Roman" w:hAnsi="Calibri" w:cs="Calibri"/>
                <w:color w:val="000000"/>
              </w:rPr>
              <w:t> </w:t>
            </w:r>
          </w:p>
        </w:tc>
        <w:tc>
          <w:tcPr>
            <w:tcW w:w="1887" w:type="pct"/>
            <w:tcBorders>
              <w:top w:val="nil"/>
              <w:left w:val="nil"/>
              <w:bottom w:val="single" w:sz="4" w:space="0" w:color="auto"/>
              <w:right w:val="single" w:sz="4" w:space="0" w:color="auto"/>
            </w:tcBorders>
            <w:shd w:val="clear" w:color="auto" w:fill="auto"/>
            <w:hideMark/>
          </w:tcPr>
          <w:p w14:paraId="48DA38D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сменные показатели выполнения технологических операций по монтажу, настройке и испытаниям электрооборудования, средств автоматизации и роботизации;</w:t>
            </w:r>
          </w:p>
        </w:tc>
      </w:tr>
      <w:tr w:rsidR="004160A3" w:rsidRPr="004160A3" w14:paraId="59294429" w14:textId="77777777" w:rsidTr="004160A3">
        <w:trPr>
          <w:trHeight w:val="1575"/>
        </w:trPr>
        <w:tc>
          <w:tcPr>
            <w:tcW w:w="1322" w:type="pct"/>
            <w:vMerge/>
            <w:tcBorders>
              <w:top w:val="nil"/>
              <w:left w:val="single" w:sz="4" w:space="0" w:color="auto"/>
              <w:bottom w:val="single" w:sz="4" w:space="0" w:color="auto"/>
              <w:right w:val="single" w:sz="4" w:space="0" w:color="auto"/>
            </w:tcBorders>
            <w:vAlign w:val="center"/>
            <w:hideMark/>
          </w:tcPr>
          <w:p w14:paraId="5875953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000000"/>
              <w:right w:val="single" w:sz="4" w:space="0" w:color="auto"/>
            </w:tcBorders>
            <w:vAlign w:val="center"/>
            <w:hideMark/>
          </w:tcPr>
          <w:p w14:paraId="31EA5AF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06B166FE" w14:textId="77777777" w:rsidR="004160A3" w:rsidRPr="004160A3" w:rsidRDefault="004160A3" w:rsidP="004160A3">
            <w:pPr>
              <w:spacing w:after="0" w:line="240" w:lineRule="auto"/>
              <w:rPr>
                <w:rFonts w:ascii="Calibri" w:eastAsia="Times New Roman" w:hAnsi="Calibri" w:cs="Calibri"/>
                <w:color w:val="000000"/>
              </w:rPr>
            </w:pPr>
            <w:r w:rsidRPr="004160A3">
              <w:rPr>
                <w:rFonts w:ascii="Calibri" w:eastAsia="Times New Roman" w:hAnsi="Calibri" w:cs="Calibri"/>
                <w:color w:val="000000"/>
              </w:rPr>
              <w:t> </w:t>
            </w:r>
          </w:p>
        </w:tc>
        <w:tc>
          <w:tcPr>
            <w:tcW w:w="1887" w:type="pct"/>
            <w:tcBorders>
              <w:top w:val="nil"/>
              <w:left w:val="nil"/>
              <w:bottom w:val="single" w:sz="4" w:space="0" w:color="auto"/>
              <w:right w:val="single" w:sz="4" w:space="0" w:color="auto"/>
            </w:tcBorders>
            <w:shd w:val="clear" w:color="auto" w:fill="auto"/>
            <w:hideMark/>
          </w:tcPr>
          <w:p w14:paraId="5EC8D1E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требования к качеству выполнения технологических операций по монтажу, настройке и испытаниям электрооборудования, средств автоматизации и роботизации;</w:t>
            </w:r>
          </w:p>
        </w:tc>
      </w:tr>
      <w:tr w:rsidR="004160A3" w:rsidRPr="004160A3" w14:paraId="06C7E441" w14:textId="77777777" w:rsidTr="004160A3">
        <w:trPr>
          <w:trHeight w:val="1575"/>
        </w:trPr>
        <w:tc>
          <w:tcPr>
            <w:tcW w:w="1322" w:type="pct"/>
            <w:vMerge/>
            <w:tcBorders>
              <w:top w:val="nil"/>
              <w:left w:val="single" w:sz="4" w:space="0" w:color="auto"/>
              <w:bottom w:val="single" w:sz="4" w:space="0" w:color="auto"/>
              <w:right w:val="single" w:sz="4" w:space="0" w:color="auto"/>
            </w:tcBorders>
            <w:vAlign w:val="center"/>
            <w:hideMark/>
          </w:tcPr>
          <w:p w14:paraId="1F28D06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000000"/>
              <w:right w:val="single" w:sz="4" w:space="0" w:color="auto"/>
            </w:tcBorders>
            <w:vAlign w:val="center"/>
            <w:hideMark/>
          </w:tcPr>
          <w:p w14:paraId="7BCFF4C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3ED7B2F" w14:textId="77777777" w:rsidR="004160A3" w:rsidRPr="004160A3" w:rsidRDefault="004160A3" w:rsidP="004160A3">
            <w:pPr>
              <w:spacing w:after="0" w:line="240" w:lineRule="auto"/>
              <w:rPr>
                <w:rFonts w:ascii="Calibri" w:eastAsia="Times New Roman" w:hAnsi="Calibri" w:cs="Calibri"/>
                <w:color w:val="000000"/>
              </w:rPr>
            </w:pPr>
            <w:r w:rsidRPr="004160A3">
              <w:rPr>
                <w:rFonts w:ascii="Calibri" w:eastAsia="Times New Roman" w:hAnsi="Calibri" w:cs="Calibri"/>
                <w:color w:val="000000"/>
              </w:rPr>
              <w:t> </w:t>
            </w:r>
          </w:p>
        </w:tc>
        <w:tc>
          <w:tcPr>
            <w:tcW w:w="1887" w:type="pct"/>
            <w:tcBorders>
              <w:top w:val="nil"/>
              <w:left w:val="nil"/>
              <w:bottom w:val="single" w:sz="4" w:space="0" w:color="auto"/>
              <w:right w:val="single" w:sz="4" w:space="0" w:color="auto"/>
            </w:tcBorders>
            <w:shd w:val="clear" w:color="auto" w:fill="auto"/>
            <w:hideMark/>
          </w:tcPr>
          <w:p w14:paraId="789BA9A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методы планирования, контроля и оценки качества выполнения технологических операций по монтажу, настройке и испытаниям электрооборудования, средств автоматизации и роботизации;</w:t>
            </w:r>
          </w:p>
        </w:tc>
      </w:tr>
      <w:tr w:rsidR="004160A3" w:rsidRPr="004160A3" w14:paraId="684D612A" w14:textId="77777777" w:rsidTr="004160A3">
        <w:trPr>
          <w:trHeight w:val="1575"/>
        </w:trPr>
        <w:tc>
          <w:tcPr>
            <w:tcW w:w="1322" w:type="pct"/>
            <w:vMerge/>
            <w:tcBorders>
              <w:top w:val="nil"/>
              <w:left w:val="single" w:sz="4" w:space="0" w:color="auto"/>
              <w:bottom w:val="single" w:sz="4" w:space="0" w:color="auto"/>
              <w:right w:val="single" w:sz="4" w:space="0" w:color="auto"/>
            </w:tcBorders>
            <w:vAlign w:val="center"/>
            <w:hideMark/>
          </w:tcPr>
          <w:p w14:paraId="3D8C45D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000000"/>
              <w:right w:val="single" w:sz="4" w:space="0" w:color="auto"/>
            </w:tcBorders>
            <w:vAlign w:val="center"/>
            <w:hideMark/>
          </w:tcPr>
          <w:p w14:paraId="496013B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05E1E9D8" w14:textId="77777777" w:rsidR="004160A3" w:rsidRPr="004160A3" w:rsidRDefault="004160A3" w:rsidP="004160A3">
            <w:pPr>
              <w:spacing w:after="0" w:line="240" w:lineRule="auto"/>
              <w:rPr>
                <w:rFonts w:ascii="Calibri" w:eastAsia="Times New Roman" w:hAnsi="Calibri" w:cs="Calibri"/>
                <w:color w:val="000000"/>
              </w:rPr>
            </w:pPr>
            <w:r w:rsidRPr="004160A3">
              <w:rPr>
                <w:rFonts w:ascii="Calibri" w:eastAsia="Times New Roman" w:hAnsi="Calibri" w:cs="Calibri"/>
                <w:color w:val="000000"/>
              </w:rPr>
              <w:t> </w:t>
            </w:r>
          </w:p>
        </w:tc>
        <w:tc>
          <w:tcPr>
            <w:tcW w:w="1887" w:type="pct"/>
            <w:tcBorders>
              <w:top w:val="nil"/>
              <w:left w:val="nil"/>
              <w:bottom w:val="single" w:sz="4" w:space="0" w:color="auto"/>
              <w:right w:val="single" w:sz="4" w:space="0" w:color="auto"/>
            </w:tcBorders>
            <w:shd w:val="clear" w:color="auto" w:fill="auto"/>
            <w:hideMark/>
          </w:tcPr>
          <w:p w14:paraId="46D4AF1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xml:space="preserve">правила учета и отчетности при выполнении технологических операций по монтажу, настройке и испытаниям электрооборудования, средств автоматизации и роботизации; </w:t>
            </w:r>
          </w:p>
        </w:tc>
      </w:tr>
      <w:tr w:rsidR="004160A3" w:rsidRPr="004160A3" w14:paraId="41BB1F8D"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7B956C5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000000"/>
              <w:right w:val="single" w:sz="4" w:space="0" w:color="auto"/>
            </w:tcBorders>
            <w:vAlign w:val="center"/>
            <w:hideMark/>
          </w:tcPr>
          <w:p w14:paraId="2E6AF90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8E0B299" w14:textId="77777777" w:rsidR="004160A3" w:rsidRPr="004160A3" w:rsidRDefault="004160A3" w:rsidP="004160A3">
            <w:pPr>
              <w:spacing w:after="0" w:line="240" w:lineRule="auto"/>
              <w:rPr>
                <w:rFonts w:ascii="Calibri" w:eastAsia="Times New Roman" w:hAnsi="Calibri" w:cs="Calibri"/>
                <w:color w:val="000000"/>
              </w:rPr>
            </w:pPr>
            <w:r w:rsidRPr="004160A3">
              <w:rPr>
                <w:rFonts w:ascii="Calibri" w:eastAsia="Times New Roman" w:hAnsi="Calibri" w:cs="Calibri"/>
                <w:color w:val="000000"/>
              </w:rPr>
              <w:t> </w:t>
            </w:r>
          </w:p>
        </w:tc>
        <w:tc>
          <w:tcPr>
            <w:tcW w:w="1887" w:type="pct"/>
            <w:tcBorders>
              <w:top w:val="nil"/>
              <w:left w:val="nil"/>
              <w:bottom w:val="single" w:sz="4" w:space="0" w:color="auto"/>
              <w:right w:val="single" w:sz="4" w:space="0" w:color="auto"/>
            </w:tcBorders>
            <w:shd w:val="clear" w:color="auto" w:fill="auto"/>
            <w:hideMark/>
          </w:tcPr>
          <w:p w14:paraId="3F3079B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требования охраны труда, санитарной и пожарной безопасности при эксплуатации электрооборудования, средств автоматизации и роботизации;</w:t>
            </w:r>
          </w:p>
        </w:tc>
      </w:tr>
      <w:tr w:rsidR="004160A3" w:rsidRPr="004160A3" w14:paraId="0ED12CF1" w14:textId="77777777" w:rsidTr="004160A3">
        <w:trPr>
          <w:trHeight w:val="315"/>
        </w:trPr>
        <w:tc>
          <w:tcPr>
            <w:tcW w:w="1322" w:type="pct"/>
            <w:vMerge w:val="restart"/>
            <w:tcBorders>
              <w:top w:val="nil"/>
              <w:left w:val="single" w:sz="4" w:space="0" w:color="auto"/>
              <w:bottom w:val="single" w:sz="4" w:space="0" w:color="auto"/>
              <w:right w:val="single" w:sz="4" w:space="0" w:color="auto"/>
            </w:tcBorders>
            <w:shd w:val="clear" w:color="auto" w:fill="auto"/>
            <w:hideMark/>
          </w:tcPr>
          <w:p w14:paraId="42B6408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Энергоснабжение сельскохозяйственных предприятий</w:t>
            </w:r>
          </w:p>
        </w:tc>
        <w:tc>
          <w:tcPr>
            <w:tcW w:w="1351" w:type="pct"/>
            <w:vMerge w:val="restart"/>
            <w:tcBorders>
              <w:top w:val="nil"/>
              <w:left w:val="single" w:sz="4" w:space="0" w:color="auto"/>
              <w:bottom w:val="single" w:sz="4" w:space="0" w:color="auto"/>
              <w:right w:val="single" w:sz="4" w:space="0" w:color="auto"/>
            </w:tcBorders>
            <w:shd w:val="clear" w:color="auto" w:fill="auto"/>
            <w:hideMark/>
          </w:tcPr>
          <w:p w14:paraId="64D6993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ПК 2.1. Организовывать работы по бесперебойному энергоснабжению сельскохозяйственного предприятия.</w:t>
            </w:r>
          </w:p>
        </w:tc>
        <w:tc>
          <w:tcPr>
            <w:tcW w:w="440" w:type="pct"/>
            <w:tcBorders>
              <w:top w:val="nil"/>
              <w:left w:val="nil"/>
              <w:bottom w:val="single" w:sz="4" w:space="0" w:color="auto"/>
              <w:right w:val="single" w:sz="4" w:space="0" w:color="auto"/>
            </w:tcBorders>
            <w:shd w:val="clear" w:color="auto" w:fill="auto"/>
            <w:hideMark/>
          </w:tcPr>
          <w:p w14:paraId="17C0BDD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583F489A"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Навыки:</w:t>
            </w:r>
          </w:p>
        </w:tc>
      </w:tr>
      <w:tr w:rsidR="004160A3" w:rsidRPr="004160A3" w14:paraId="5BF97E2D"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09B5C9B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1E08DCE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50F7F2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4E8EEBD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участия в монтаже воздушных линий электропередач и трансформаторных подстанций;</w:t>
            </w:r>
          </w:p>
        </w:tc>
      </w:tr>
      <w:tr w:rsidR="004160A3" w:rsidRPr="004160A3" w14:paraId="57657440"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0D6A689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463BB72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BED6F5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5ED61EB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технического обслуживания систем электроснабжения сельскохозяйственных предприятий</w:t>
            </w:r>
          </w:p>
        </w:tc>
      </w:tr>
      <w:tr w:rsidR="004160A3" w:rsidRPr="004160A3" w14:paraId="03C91B1B"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6A299B4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5937FA4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389EBD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6D2A1DE0"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Умения:</w:t>
            </w:r>
          </w:p>
        </w:tc>
      </w:tr>
      <w:tr w:rsidR="004160A3" w:rsidRPr="004160A3" w14:paraId="3AB3C31B"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552190A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03B8540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17D65B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52B3118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рассчитывать нагрузки и потери энергии в электрических сетях;</w:t>
            </w:r>
          </w:p>
        </w:tc>
      </w:tr>
      <w:tr w:rsidR="004160A3" w:rsidRPr="004160A3" w14:paraId="3C58B589"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1D50A79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3A3A425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680EFDE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223091D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рассчитывать разомкнутые и замкнутые сети, токи короткого замыкания, заземляющие устройства;</w:t>
            </w:r>
          </w:p>
        </w:tc>
      </w:tr>
      <w:tr w:rsidR="004160A3" w:rsidRPr="004160A3" w14:paraId="1FEB9024"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323911F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5273690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09211A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6EBB3BA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безопасно выполнять монтажные работы, в том числе на высоте;</w:t>
            </w:r>
          </w:p>
        </w:tc>
      </w:tr>
      <w:tr w:rsidR="004160A3" w:rsidRPr="004160A3" w14:paraId="3C4A60AD"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2B058A4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0E96671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AFC9D2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0826319F"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Знания:</w:t>
            </w:r>
          </w:p>
        </w:tc>
      </w:tr>
      <w:tr w:rsidR="004160A3" w:rsidRPr="004160A3" w14:paraId="74CE1FF2"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0C6BA45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188D639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03338A7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6B5346C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iCs/>
                <w:color w:val="000000"/>
                <w:sz w:val="24"/>
                <w:szCs w:val="24"/>
              </w:rPr>
              <w:t>сведения о производстве, передаче и распределении электрической энергии;</w:t>
            </w:r>
          </w:p>
        </w:tc>
      </w:tr>
      <w:tr w:rsidR="004160A3" w:rsidRPr="004160A3" w14:paraId="2C68E3BB"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22AC82E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4F2762E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5097F6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486A2DB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iCs/>
                <w:color w:val="000000"/>
                <w:sz w:val="24"/>
                <w:szCs w:val="24"/>
              </w:rPr>
              <w:t>технические характеристики проводов, кабелей и методику их выбора для внутренних проводок и кабельных линий;</w:t>
            </w:r>
          </w:p>
        </w:tc>
      </w:tr>
      <w:tr w:rsidR="004160A3" w:rsidRPr="004160A3" w14:paraId="1FA84980"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4EF5486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32E6D46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C70715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60B8768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iCs/>
                <w:color w:val="000000"/>
                <w:sz w:val="24"/>
                <w:szCs w:val="24"/>
              </w:rPr>
              <w:t>методику выбора схем типовых районных и потребительских трансформаторных подстанций, схем защиты высоковольтных и низковольтных линий;</w:t>
            </w:r>
          </w:p>
        </w:tc>
      </w:tr>
      <w:tr w:rsidR="004160A3" w:rsidRPr="004160A3" w14:paraId="6797E813"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1618844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459743E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715B46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76B70DC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правила утилизации и ликвидации отходов электрического хозяйства.</w:t>
            </w:r>
          </w:p>
        </w:tc>
      </w:tr>
      <w:tr w:rsidR="004160A3" w:rsidRPr="004160A3" w14:paraId="1962095F"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49AF130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val="restart"/>
            <w:tcBorders>
              <w:top w:val="nil"/>
              <w:left w:val="single" w:sz="4" w:space="0" w:color="auto"/>
              <w:bottom w:val="single" w:sz="4" w:space="0" w:color="auto"/>
              <w:right w:val="single" w:sz="4" w:space="0" w:color="auto"/>
            </w:tcBorders>
            <w:shd w:val="clear" w:color="auto" w:fill="auto"/>
            <w:hideMark/>
          </w:tcPr>
          <w:p w14:paraId="5C7972C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ПК 2.2. Планировать основные показатели в области обеспечения работоспособности электрического хозяйства сельскохозяйственных потребителей, автоматизированных и роботизированных систем</w:t>
            </w:r>
          </w:p>
        </w:tc>
        <w:tc>
          <w:tcPr>
            <w:tcW w:w="440" w:type="pct"/>
            <w:tcBorders>
              <w:top w:val="nil"/>
              <w:left w:val="nil"/>
              <w:bottom w:val="single" w:sz="4" w:space="0" w:color="auto"/>
              <w:right w:val="single" w:sz="4" w:space="0" w:color="auto"/>
            </w:tcBorders>
            <w:shd w:val="clear" w:color="auto" w:fill="auto"/>
            <w:hideMark/>
          </w:tcPr>
          <w:p w14:paraId="3A35B6A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39AC1302"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Навыки:</w:t>
            </w:r>
          </w:p>
        </w:tc>
      </w:tr>
      <w:tr w:rsidR="004160A3" w:rsidRPr="004160A3" w14:paraId="12485D7C"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610E4C9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7C9D16D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1823C1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6C479C6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организации сбора и обработки информации от регуляторов энергорынков, рынка системных услуг, инфраструктурных организаций;</w:t>
            </w:r>
          </w:p>
        </w:tc>
      </w:tr>
      <w:tr w:rsidR="004160A3" w:rsidRPr="004160A3" w14:paraId="646688A2"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7D3722E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4742F55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6ECB33D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0491B20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организации анализа фактического объема потребления электроэнергии, сравнения с прогнозным балансом;</w:t>
            </w:r>
          </w:p>
        </w:tc>
      </w:tr>
      <w:tr w:rsidR="004160A3" w:rsidRPr="004160A3" w14:paraId="65C8A122"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4C94988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7BAB44A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476D3C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0DA749D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организации работы коллективов и групп исполнителей для решения профессиональных задач</w:t>
            </w:r>
          </w:p>
        </w:tc>
      </w:tr>
      <w:tr w:rsidR="004160A3" w:rsidRPr="004160A3" w14:paraId="67B8F651"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5CDA81F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45B9FC0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0B05D9E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7A85527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формирования и актуализации базы данных по потенциальным потребителям</w:t>
            </w:r>
          </w:p>
        </w:tc>
      </w:tr>
      <w:tr w:rsidR="004160A3" w:rsidRPr="004160A3" w14:paraId="0169E1AC"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3DCE7B0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3552DA8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4696CAE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21F2F9E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анализа динамики потребления электроэнергии и мощности и внесения корректив в расчетные величины потребления электроэнергии и мощности</w:t>
            </w:r>
          </w:p>
        </w:tc>
      </w:tr>
      <w:tr w:rsidR="004160A3" w:rsidRPr="004160A3" w14:paraId="311D37BA"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5603334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53D3736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1FE18D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3C0BF0AF"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Умения:</w:t>
            </w:r>
          </w:p>
        </w:tc>
      </w:tr>
      <w:tr w:rsidR="004160A3" w:rsidRPr="004160A3" w14:paraId="70B070BB"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48EF9F5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2BC1362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2E477D0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0794C0A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готовить исходные данные для проведения анализа потребления электрической энергии и мощности</w:t>
            </w:r>
          </w:p>
        </w:tc>
      </w:tr>
      <w:tr w:rsidR="004160A3" w:rsidRPr="004160A3" w14:paraId="3593A2A2"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3BE1A58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5A970B2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6F94717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2CD2FF2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соблюдать требования охраны труда, производственной санитарии и пожарной безопасности</w:t>
            </w:r>
          </w:p>
        </w:tc>
      </w:tr>
      <w:tr w:rsidR="004160A3" w:rsidRPr="004160A3" w14:paraId="5EA84CD1"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7BD2F96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67B74C2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DF206C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48FAF57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формировать систему качественных и количественных показателей по потреблению электрической энергии и мощности</w:t>
            </w:r>
          </w:p>
        </w:tc>
      </w:tr>
      <w:tr w:rsidR="004160A3" w:rsidRPr="004160A3" w14:paraId="741457D5" w14:textId="77777777" w:rsidTr="004160A3">
        <w:trPr>
          <w:trHeight w:val="1890"/>
        </w:trPr>
        <w:tc>
          <w:tcPr>
            <w:tcW w:w="1322" w:type="pct"/>
            <w:vMerge/>
            <w:tcBorders>
              <w:top w:val="nil"/>
              <w:left w:val="single" w:sz="4" w:space="0" w:color="auto"/>
              <w:bottom w:val="single" w:sz="4" w:space="0" w:color="auto"/>
              <w:right w:val="single" w:sz="4" w:space="0" w:color="auto"/>
            </w:tcBorders>
            <w:vAlign w:val="center"/>
            <w:hideMark/>
          </w:tcPr>
          <w:p w14:paraId="7997E5A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5352684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1B77243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44B5233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обрабатывать массивы статистических данных, экономических показателей в соответствии с поставленной задачей, анализировать, интерпретировать, оценивать полученные результаты и обосновывать выводы</w:t>
            </w:r>
          </w:p>
        </w:tc>
      </w:tr>
      <w:tr w:rsidR="004160A3" w:rsidRPr="004160A3" w14:paraId="6D7F3E65"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4B7A6D5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32C11F8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5E3937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769C83F5"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Знания:</w:t>
            </w:r>
          </w:p>
        </w:tc>
      </w:tr>
      <w:tr w:rsidR="004160A3" w:rsidRPr="004160A3" w14:paraId="2DAF7304"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4589943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4A07CEA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288EEFB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0E8F620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методы прогнозирования энергопотребления, рынка электрической энергии, исследования и анализа результатов энергосбытовой деятельности</w:t>
            </w:r>
          </w:p>
        </w:tc>
      </w:tr>
      <w:tr w:rsidR="004160A3" w:rsidRPr="004160A3" w14:paraId="38993714" w14:textId="77777777" w:rsidTr="004160A3">
        <w:trPr>
          <w:trHeight w:val="1575"/>
        </w:trPr>
        <w:tc>
          <w:tcPr>
            <w:tcW w:w="1322" w:type="pct"/>
            <w:vMerge/>
            <w:tcBorders>
              <w:top w:val="nil"/>
              <w:left w:val="single" w:sz="4" w:space="0" w:color="auto"/>
              <w:bottom w:val="single" w:sz="4" w:space="0" w:color="auto"/>
              <w:right w:val="single" w:sz="4" w:space="0" w:color="auto"/>
            </w:tcBorders>
            <w:vAlign w:val="center"/>
            <w:hideMark/>
          </w:tcPr>
          <w:p w14:paraId="3EDC323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207EAEE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708049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49A4212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основные технологические процессы производства, распределения, передачи и сбыта энергии, мощности генерирующих и передающих установок энергетических организаций</w:t>
            </w:r>
          </w:p>
        </w:tc>
      </w:tr>
      <w:tr w:rsidR="004160A3" w:rsidRPr="004160A3" w14:paraId="6E021006" w14:textId="77777777" w:rsidTr="004160A3">
        <w:trPr>
          <w:trHeight w:val="1890"/>
        </w:trPr>
        <w:tc>
          <w:tcPr>
            <w:tcW w:w="1322" w:type="pct"/>
            <w:vMerge/>
            <w:tcBorders>
              <w:top w:val="nil"/>
              <w:left w:val="single" w:sz="4" w:space="0" w:color="auto"/>
              <w:bottom w:val="single" w:sz="4" w:space="0" w:color="auto"/>
              <w:right w:val="single" w:sz="4" w:space="0" w:color="auto"/>
            </w:tcBorders>
            <w:vAlign w:val="center"/>
            <w:hideMark/>
          </w:tcPr>
          <w:p w14:paraId="68E2C68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5EE798E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5E126D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599CC36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структура электропотребления по обслуживаемым потребителям, величине присоединенной мощности и уровням напряжения присоединенных к передающей сети приемников электрической энергии</w:t>
            </w:r>
          </w:p>
        </w:tc>
      </w:tr>
      <w:tr w:rsidR="004160A3" w:rsidRPr="004160A3" w14:paraId="3BD03F1F" w14:textId="77777777" w:rsidTr="004160A3">
        <w:trPr>
          <w:trHeight w:val="315"/>
        </w:trPr>
        <w:tc>
          <w:tcPr>
            <w:tcW w:w="1322" w:type="pct"/>
            <w:vMerge w:val="restart"/>
            <w:tcBorders>
              <w:top w:val="nil"/>
              <w:left w:val="single" w:sz="4" w:space="0" w:color="auto"/>
              <w:bottom w:val="single" w:sz="4" w:space="0" w:color="auto"/>
              <w:right w:val="single" w:sz="4" w:space="0" w:color="auto"/>
            </w:tcBorders>
            <w:shd w:val="clear" w:color="auto" w:fill="auto"/>
            <w:hideMark/>
          </w:tcPr>
          <w:p w14:paraId="602DB7C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p>
        </w:tc>
        <w:tc>
          <w:tcPr>
            <w:tcW w:w="1351" w:type="pct"/>
            <w:vMerge w:val="restart"/>
            <w:tcBorders>
              <w:top w:val="nil"/>
              <w:left w:val="single" w:sz="4" w:space="0" w:color="auto"/>
              <w:bottom w:val="single" w:sz="4" w:space="0" w:color="auto"/>
              <w:right w:val="single" w:sz="4" w:space="0" w:color="auto"/>
            </w:tcBorders>
            <w:shd w:val="clear" w:color="auto" w:fill="auto"/>
            <w:hideMark/>
          </w:tcPr>
          <w:p w14:paraId="54F13CF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8"/>
              </w:rPr>
              <w:t>ПК 3.1. Осуществлять диагностику, техническое обслуживание и ремонт электрооборудования, автоматизированных и роботизированных систем на сельскохозяйственном предприятии</w:t>
            </w:r>
          </w:p>
        </w:tc>
        <w:tc>
          <w:tcPr>
            <w:tcW w:w="440" w:type="pct"/>
            <w:tcBorders>
              <w:top w:val="nil"/>
              <w:left w:val="nil"/>
              <w:bottom w:val="single" w:sz="4" w:space="0" w:color="auto"/>
              <w:right w:val="single" w:sz="4" w:space="0" w:color="auto"/>
            </w:tcBorders>
            <w:shd w:val="clear" w:color="auto" w:fill="auto"/>
            <w:hideMark/>
          </w:tcPr>
          <w:p w14:paraId="45BCB57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738B2325"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Навыки:</w:t>
            </w:r>
          </w:p>
        </w:tc>
      </w:tr>
      <w:tr w:rsidR="004160A3" w:rsidRPr="004160A3" w14:paraId="147A8B29"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3F126BB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40BA409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444BB74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27C3901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эксплуатации и ремонта электротехнических изделий, используемых в сельскохозяйственном производстве;</w:t>
            </w:r>
          </w:p>
        </w:tc>
      </w:tr>
      <w:tr w:rsidR="004160A3" w:rsidRPr="004160A3" w14:paraId="66DBE84C"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3C39531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7E35D08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18EB5B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0ADD4CE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технического обслуживания и ремонта автоматизированных и роботизированных систем на сельскохозяйственном предприятии;</w:t>
            </w:r>
          </w:p>
        </w:tc>
      </w:tr>
      <w:tr w:rsidR="004160A3" w:rsidRPr="004160A3" w14:paraId="5DC921DE"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1D6B962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436C619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2FE978C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2ACB8C11"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Умения:</w:t>
            </w:r>
          </w:p>
        </w:tc>
      </w:tr>
      <w:tr w:rsidR="004160A3" w:rsidRPr="004160A3" w14:paraId="0C82E3FF"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08253C9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1792E2E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9183EB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3229E6A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использовать электрические машины и аппараты;</w:t>
            </w:r>
          </w:p>
        </w:tc>
      </w:tr>
      <w:tr w:rsidR="004160A3" w:rsidRPr="004160A3" w14:paraId="4BF988A8"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1471781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6019DF8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BA0321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2BADF76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использовать средства автоматики;</w:t>
            </w:r>
          </w:p>
        </w:tc>
      </w:tr>
      <w:tr w:rsidR="004160A3" w:rsidRPr="004160A3" w14:paraId="72BC0DA8" w14:textId="77777777" w:rsidTr="004160A3">
        <w:trPr>
          <w:trHeight w:val="1575"/>
        </w:trPr>
        <w:tc>
          <w:tcPr>
            <w:tcW w:w="1322" w:type="pct"/>
            <w:vMerge/>
            <w:tcBorders>
              <w:top w:val="nil"/>
              <w:left w:val="single" w:sz="4" w:space="0" w:color="auto"/>
              <w:bottom w:val="single" w:sz="4" w:space="0" w:color="auto"/>
              <w:right w:val="single" w:sz="4" w:space="0" w:color="auto"/>
            </w:tcBorders>
            <w:vAlign w:val="center"/>
            <w:hideMark/>
          </w:tcPr>
          <w:p w14:paraId="3EFC652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73C0837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B81772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70C5E3A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проводить техническое обслуживание и ремонт типовых районных и потребительских трансформаторных подстанций, схем защиты высоковольтных и низковольтных линий;</w:t>
            </w:r>
          </w:p>
        </w:tc>
      </w:tr>
      <w:tr w:rsidR="004160A3" w:rsidRPr="004160A3" w14:paraId="390EC8DB"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3364CDA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3D3287F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696D1B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72F8422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осуществлять надзор и контроль за состоянием и эксплуатацией светотехнических и электротехнологических установок;</w:t>
            </w:r>
          </w:p>
        </w:tc>
      </w:tr>
      <w:tr w:rsidR="004160A3" w:rsidRPr="004160A3" w14:paraId="436949D6" w14:textId="77777777" w:rsidTr="004160A3">
        <w:trPr>
          <w:trHeight w:val="1890"/>
        </w:trPr>
        <w:tc>
          <w:tcPr>
            <w:tcW w:w="1322" w:type="pct"/>
            <w:vMerge/>
            <w:tcBorders>
              <w:top w:val="nil"/>
              <w:left w:val="single" w:sz="4" w:space="0" w:color="auto"/>
              <w:bottom w:val="single" w:sz="4" w:space="0" w:color="auto"/>
              <w:right w:val="single" w:sz="4" w:space="0" w:color="auto"/>
            </w:tcBorders>
            <w:vAlign w:val="center"/>
            <w:hideMark/>
          </w:tcPr>
          <w:p w14:paraId="073C489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2EBA545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D42C5B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45A76F6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осуществлять техническое обслуживание и ремонт автоматизированной системы технологических процессов, систем автоматического управления, электрооборудования и средств автоматизации сельского хозяйства;</w:t>
            </w:r>
          </w:p>
        </w:tc>
      </w:tr>
      <w:tr w:rsidR="004160A3" w:rsidRPr="004160A3" w14:paraId="34569906"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39426FE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44CBF6F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FCE39D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058E04B0"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Знания:</w:t>
            </w:r>
          </w:p>
        </w:tc>
      </w:tr>
      <w:tr w:rsidR="004160A3" w:rsidRPr="004160A3" w14:paraId="46D49527"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793940C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2477556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1114505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535A35F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элементы и системы автоматики и телемеханики, методы анализа и оценки их надежности и технико-экономической эффективности;</w:t>
            </w:r>
          </w:p>
        </w:tc>
      </w:tr>
      <w:tr w:rsidR="004160A3" w:rsidRPr="004160A3" w14:paraId="1FC2E780" w14:textId="77777777" w:rsidTr="004160A3">
        <w:trPr>
          <w:trHeight w:val="1890"/>
        </w:trPr>
        <w:tc>
          <w:tcPr>
            <w:tcW w:w="1322" w:type="pct"/>
            <w:vMerge/>
            <w:tcBorders>
              <w:top w:val="nil"/>
              <w:left w:val="single" w:sz="4" w:space="0" w:color="auto"/>
              <w:bottom w:val="single" w:sz="4" w:space="0" w:color="auto"/>
              <w:right w:val="single" w:sz="4" w:space="0" w:color="auto"/>
            </w:tcBorders>
            <w:vAlign w:val="center"/>
            <w:hideMark/>
          </w:tcPr>
          <w:p w14:paraId="646AC5E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6F36BC0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21D8509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0298174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систему эксплуатации, методы и технологию наладки, ремонта и повышения надежности электрооборудования и средств автоматизации сельскохозяйственного производства.</w:t>
            </w:r>
          </w:p>
        </w:tc>
      </w:tr>
      <w:tr w:rsidR="004160A3" w:rsidRPr="004160A3" w14:paraId="4F937403"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1337DD0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val="restart"/>
            <w:tcBorders>
              <w:top w:val="nil"/>
              <w:left w:val="single" w:sz="4" w:space="0" w:color="auto"/>
              <w:bottom w:val="single" w:sz="4" w:space="0" w:color="auto"/>
              <w:right w:val="single" w:sz="4" w:space="0" w:color="auto"/>
            </w:tcBorders>
            <w:shd w:val="clear" w:color="auto" w:fill="auto"/>
            <w:hideMark/>
          </w:tcPr>
          <w:p w14:paraId="61269FD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ПК 3.2. Осуществлять надзор и контроль за состоянием и эксплуатацией электрооборудования, автоматизированных и роботизированных систем на сельскохозяйственном предприятии</w:t>
            </w:r>
          </w:p>
        </w:tc>
        <w:tc>
          <w:tcPr>
            <w:tcW w:w="440" w:type="pct"/>
            <w:tcBorders>
              <w:top w:val="nil"/>
              <w:left w:val="nil"/>
              <w:bottom w:val="single" w:sz="4" w:space="0" w:color="auto"/>
              <w:right w:val="single" w:sz="4" w:space="0" w:color="auto"/>
            </w:tcBorders>
            <w:shd w:val="clear" w:color="auto" w:fill="auto"/>
            <w:hideMark/>
          </w:tcPr>
          <w:p w14:paraId="21CE0C1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78B1944E"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Навыки:</w:t>
            </w:r>
          </w:p>
        </w:tc>
      </w:tr>
      <w:tr w:rsidR="004160A3" w:rsidRPr="004160A3" w14:paraId="17745C6C"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66D684B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4EAE09F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05C220E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037415C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контроля технического состояния оборудования в соответствии с заданным режимом работы;</w:t>
            </w:r>
          </w:p>
        </w:tc>
      </w:tr>
      <w:tr w:rsidR="004160A3" w:rsidRPr="004160A3" w14:paraId="3D45A678"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660A48A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3391984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38B36A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3EBB94B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контроля и учета неисправностей в оборудовании в процессе эксплуатации;</w:t>
            </w:r>
          </w:p>
        </w:tc>
      </w:tr>
      <w:tr w:rsidR="004160A3" w:rsidRPr="004160A3" w14:paraId="000F63F2"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34102FF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6C0C356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2B6965C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0571F6A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оформления в специализированной программе случаев неправильной работы оборудования;</w:t>
            </w:r>
          </w:p>
        </w:tc>
      </w:tr>
      <w:tr w:rsidR="004160A3" w:rsidRPr="004160A3" w14:paraId="4980355E"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6979EC2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056507E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0FEC324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7352C5E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сбора данных о дефектах, выявленных в процессе эксплуатации оборудования;</w:t>
            </w:r>
          </w:p>
        </w:tc>
      </w:tr>
      <w:tr w:rsidR="004160A3" w:rsidRPr="004160A3" w14:paraId="1182EC9E"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568C455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5E4E086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2A54EC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4ACC0FB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сбора информации о работе оборудования при авариях и нарушениях нормального режима работы</w:t>
            </w:r>
          </w:p>
        </w:tc>
      </w:tr>
      <w:tr w:rsidR="004160A3" w:rsidRPr="004160A3" w14:paraId="74D0B998"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66BC31C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5CCE8AF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AB6003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3334348C"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Умения:</w:t>
            </w:r>
          </w:p>
        </w:tc>
      </w:tr>
      <w:tr w:rsidR="004160A3" w:rsidRPr="004160A3" w14:paraId="32482A14"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066CFB2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1DEBAF4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5AF314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5D020A0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выявлять дефекты, определять причины неисправности; определять пригодность аппаратуры к дальнейшей эксплуатации</w:t>
            </w:r>
          </w:p>
        </w:tc>
      </w:tr>
      <w:tr w:rsidR="004160A3" w:rsidRPr="004160A3" w14:paraId="54612FD5"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1583123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605D9BD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02318B1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41B1930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пользоваться поверочной и измерительной аппаратурой</w:t>
            </w:r>
          </w:p>
        </w:tc>
      </w:tr>
      <w:tr w:rsidR="004160A3" w:rsidRPr="004160A3" w14:paraId="5059D291"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2F74DE2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317AC3C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4DB6563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6715F4B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анализировать статистику отказов оборудования</w:t>
            </w:r>
          </w:p>
        </w:tc>
      </w:tr>
      <w:tr w:rsidR="004160A3" w:rsidRPr="004160A3" w14:paraId="37C94194"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20EFE67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2E68F1E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0B158EE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5518E9A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применять в работе требования нормативной документации</w:t>
            </w:r>
          </w:p>
        </w:tc>
      </w:tr>
      <w:tr w:rsidR="004160A3" w:rsidRPr="004160A3" w14:paraId="5F0B0585"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3EE5994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0936938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0DC5C41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77003C0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оперативно принимать и реализовать решения по эксплуатации закрепленного оборудования</w:t>
            </w:r>
          </w:p>
        </w:tc>
      </w:tr>
      <w:tr w:rsidR="004160A3" w:rsidRPr="004160A3" w14:paraId="213F2093"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44DFB5A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5547B40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AD383B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5F71866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соблюдать требования безопасности при производстве работ</w:t>
            </w:r>
          </w:p>
        </w:tc>
      </w:tr>
      <w:tr w:rsidR="004160A3" w:rsidRPr="004160A3" w14:paraId="273761DD"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0DD16F7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36AEB7D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67CFC47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28B0F1C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выполнять требования промышленной, пожарной, экологической безопасности и охраны труда в процессе работы</w:t>
            </w:r>
          </w:p>
        </w:tc>
      </w:tr>
      <w:tr w:rsidR="004160A3" w:rsidRPr="004160A3" w14:paraId="69D4F346"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12B2329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594B22B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27ED2B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46669E55"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Знания:</w:t>
            </w:r>
          </w:p>
        </w:tc>
      </w:tr>
      <w:tr w:rsidR="004160A3" w:rsidRPr="004160A3" w14:paraId="1BDC1D24"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2985C0D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0B42B31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18DE71A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28BAA86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диагностическая аппаратура, методы и способы отыскания неисправностей</w:t>
            </w:r>
          </w:p>
        </w:tc>
      </w:tr>
      <w:tr w:rsidR="004160A3" w:rsidRPr="004160A3" w14:paraId="3ADBCB88"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6656A2C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24AE943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877D99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08E4569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способы организации и практического ремонтного обслуживания </w:t>
            </w:r>
          </w:p>
        </w:tc>
      </w:tr>
      <w:tr w:rsidR="004160A3" w:rsidRPr="004160A3" w14:paraId="0DAE4E9F"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1D1BFBF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559E319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0E10ED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45028B7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технико-эксплуатационные характеристики, конструктивные особенности, режимы работы обслуживаемого оборудования</w:t>
            </w:r>
          </w:p>
        </w:tc>
      </w:tr>
      <w:tr w:rsidR="004160A3" w:rsidRPr="004160A3" w14:paraId="31114C60" w14:textId="77777777" w:rsidTr="004160A3">
        <w:trPr>
          <w:trHeight w:val="630"/>
        </w:trPr>
        <w:tc>
          <w:tcPr>
            <w:tcW w:w="1322" w:type="pct"/>
            <w:vMerge/>
            <w:tcBorders>
              <w:top w:val="nil"/>
              <w:left w:val="single" w:sz="4" w:space="0" w:color="auto"/>
              <w:bottom w:val="single" w:sz="4" w:space="0" w:color="auto"/>
              <w:right w:val="single" w:sz="4" w:space="0" w:color="auto"/>
            </w:tcBorders>
            <w:vAlign w:val="center"/>
            <w:hideMark/>
          </w:tcPr>
          <w:p w14:paraId="730AE82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0479EBF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45DAEC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2907F36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устройство, работа модулей, блоков, узлов обслуживаемого оборудования</w:t>
            </w:r>
          </w:p>
        </w:tc>
      </w:tr>
      <w:tr w:rsidR="004160A3" w:rsidRPr="004160A3" w14:paraId="33CB7AA2"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7FABBAD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val="restart"/>
            <w:tcBorders>
              <w:top w:val="nil"/>
              <w:left w:val="single" w:sz="4" w:space="0" w:color="auto"/>
              <w:bottom w:val="single" w:sz="4" w:space="0" w:color="auto"/>
              <w:right w:val="single" w:sz="4" w:space="0" w:color="auto"/>
            </w:tcBorders>
            <w:shd w:val="clear" w:color="auto" w:fill="auto"/>
            <w:hideMark/>
          </w:tcPr>
          <w:p w14:paraId="7A2AC9C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ПК 3.3. Планировать работы по техническому обслуживанию, диагностике и ремонту электрооборудования, автоматизированных и роботизированных систем на сельскохозяйственном предприятии.</w:t>
            </w:r>
          </w:p>
        </w:tc>
        <w:tc>
          <w:tcPr>
            <w:tcW w:w="440" w:type="pct"/>
            <w:tcBorders>
              <w:top w:val="nil"/>
              <w:left w:val="nil"/>
              <w:bottom w:val="single" w:sz="4" w:space="0" w:color="auto"/>
              <w:right w:val="single" w:sz="4" w:space="0" w:color="auto"/>
            </w:tcBorders>
            <w:shd w:val="clear" w:color="auto" w:fill="auto"/>
            <w:hideMark/>
          </w:tcPr>
          <w:p w14:paraId="568AC542"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24BE4E38"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Навыки:</w:t>
            </w:r>
          </w:p>
        </w:tc>
      </w:tr>
      <w:tr w:rsidR="004160A3" w:rsidRPr="004160A3" w14:paraId="0861896C" w14:textId="77777777" w:rsidTr="004160A3">
        <w:trPr>
          <w:trHeight w:val="2205"/>
        </w:trPr>
        <w:tc>
          <w:tcPr>
            <w:tcW w:w="1322" w:type="pct"/>
            <w:vMerge/>
            <w:tcBorders>
              <w:top w:val="nil"/>
              <w:left w:val="single" w:sz="4" w:space="0" w:color="auto"/>
              <w:bottom w:val="single" w:sz="4" w:space="0" w:color="auto"/>
              <w:right w:val="single" w:sz="4" w:space="0" w:color="auto"/>
            </w:tcBorders>
            <w:vAlign w:val="center"/>
            <w:hideMark/>
          </w:tcPr>
          <w:p w14:paraId="202C6CD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63588C0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702036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0348513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организации выполнения слесарно-механических, такелажных и грузоподъемных работ при, техническом обслуживании и ремонте электрооборудования, автоматизированных и роботизированных систем;</w:t>
            </w:r>
          </w:p>
        </w:tc>
      </w:tr>
      <w:tr w:rsidR="004160A3" w:rsidRPr="004160A3" w14:paraId="6831917A" w14:textId="77777777" w:rsidTr="004160A3">
        <w:trPr>
          <w:trHeight w:val="1575"/>
        </w:trPr>
        <w:tc>
          <w:tcPr>
            <w:tcW w:w="1322" w:type="pct"/>
            <w:vMerge/>
            <w:tcBorders>
              <w:top w:val="nil"/>
              <w:left w:val="single" w:sz="4" w:space="0" w:color="auto"/>
              <w:bottom w:val="single" w:sz="4" w:space="0" w:color="auto"/>
              <w:right w:val="single" w:sz="4" w:space="0" w:color="auto"/>
            </w:tcBorders>
            <w:vAlign w:val="center"/>
            <w:hideMark/>
          </w:tcPr>
          <w:p w14:paraId="20E1BC2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0EFC967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0B25A14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3DA7C4B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контроля результатов ремонта и технического обслуживания электрооборудования, автоматизированных и роботизированных систем;</w:t>
            </w:r>
          </w:p>
        </w:tc>
      </w:tr>
      <w:tr w:rsidR="004160A3" w:rsidRPr="004160A3" w14:paraId="0305D78C" w14:textId="77777777" w:rsidTr="004160A3">
        <w:trPr>
          <w:trHeight w:val="945"/>
        </w:trPr>
        <w:tc>
          <w:tcPr>
            <w:tcW w:w="1322" w:type="pct"/>
            <w:vMerge/>
            <w:tcBorders>
              <w:top w:val="nil"/>
              <w:left w:val="single" w:sz="4" w:space="0" w:color="auto"/>
              <w:bottom w:val="single" w:sz="4" w:space="0" w:color="auto"/>
              <w:right w:val="single" w:sz="4" w:space="0" w:color="auto"/>
            </w:tcBorders>
            <w:vAlign w:val="center"/>
            <w:hideMark/>
          </w:tcPr>
          <w:p w14:paraId="50A6EF4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2F37521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854EC2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6CF4B66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оформления документов на сдачу электрооборудования и средств автоматики в ремонт;</w:t>
            </w:r>
          </w:p>
        </w:tc>
      </w:tr>
      <w:tr w:rsidR="004160A3" w:rsidRPr="004160A3" w14:paraId="25E2925B" w14:textId="77777777" w:rsidTr="004160A3">
        <w:trPr>
          <w:trHeight w:val="1890"/>
        </w:trPr>
        <w:tc>
          <w:tcPr>
            <w:tcW w:w="1322" w:type="pct"/>
            <w:vMerge/>
            <w:tcBorders>
              <w:top w:val="nil"/>
              <w:left w:val="single" w:sz="4" w:space="0" w:color="auto"/>
              <w:bottom w:val="single" w:sz="4" w:space="0" w:color="auto"/>
              <w:right w:val="single" w:sz="4" w:space="0" w:color="auto"/>
            </w:tcBorders>
            <w:vAlign w:val="center"/>
            <w:hideMark/>
          </w:tcPr>
          <w:p w14:paraId="122AD8C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10CADF4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1E46BE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430B5C5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разработки производственных заданий на выполнение ремонта, технического обслуживания и диагностике электрооборудования, средств автоматизации и роботизации технологических процессов</w:t>
            </w:r>
          </w:p>
        </w:tc>
      </w:tr>
      <w:tr w:rsidR="004160A3" w:rsidRPr="004160A3" w14:paraId="2275C576"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0015869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54D977B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5D39DE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125D5AEC"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Умения:</w:t>
            </w:r>
          </w:p>
        </w:tc>
      </w:tr>
      <w:tr w:rsidR="004160A3" w:rsidRPr="004160A3" w14:paraId="2072ECEF" w14:textId="77777777" w:rsidTr="004160A3">
        <w:trPr>
          <w:trHeight w:val="1575"/>
        </w:trPr>
        <w:tc>
          <w:tcPr>
            <w:tcW w:w="1322" w:type="pct"/>
            <w:vMerge/>
            <w:tcBorders>
              <w:top w:val="nil"/>
              <w:left w:val="single" w:sz="4" w:space="0" w:color="auto"/>
              <w:bottom w:val="single" w:sz="4" w:space="0" w:color="auto"/>
              <w:right w:val="single" w:sz="4" w:space="0" w:color="auto"/>
            </w:tcBorders>
            <w:vAlign w:val="center"/>
            <w:hideMark/>
          </w:tcPr>
          <w:p w14:paraId="1B24FC6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74F418F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36FA1B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7C9CA50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выполнять монтаж, техническое обслуживание, диагностику, настройку и испытания узлов и агрегатов автоматизированных систем, мехатронных и</w:t>
            </w:r>
          </w:p>
        </w:tc>
      </w:tr>
      <w:tr w:rsidR="004160A3" w:rsidRPr="004160A3" w14:paraId="41490EFF"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73F8511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184B7EA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234789F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0A85924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робототехнических устройств и систем</w:t>
            </w:r>
          </w:p>
        </w:tc>
      </w:tr>
      <w:tr w:rsidR="004160A3" w:rsidRPr="004160A3" w14:paraId="4D04B69C"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2AD133B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36BAB11A"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3290B5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48A3BFD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проводить стандартные и сертификационные испытания материалов, деталей, узлов, агрегатов и оборудования;</w:t>
            </w:r>
          </w:p>
        </w:tc>
      </w:tr>
      <w:tr w:rsidR="004160A3" w:rsidRPr="004160A3" w14:paraId="3CCCEE65" w14:textId="77777777" w:rsidTr="004160A3">
        <w:trPr>
          <w:trHeight w:val="1575"/>
        </w:trPr>
        <w:tc>
          <w:tcPr>
            <w:tcW w:w="1322" w:type="pct"/>
            <w:vMerge/>
            <w:tcBorders>
              <w:top w:val="nil"/>
              <w:left w:val="single" w:sz="4" w:space="0" w:color="auto"/>
              <w:bottom w:val="single" w:sz="4" w:space="0" w:color="auto"/>
              <w:right w:val="single" w:sz="4" w:space="0" w:color="auto"/>
            </w:tcBorders>
            <w:vAlign w:val="center"/>
            <w:hideMark/>
          </w:tcPr>
          <w:p w14:paraId="48DE6E6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183DC58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14CE8AC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52AFC95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рассчитывать плановые показатели выполнения работ по техническому обслуживанию, диагностике электрооборудования, средств автоматизации и роботизации;</w:t>
            </w:r>
          </w:p>
        </w:tc>
      </w:tr>
      <w:tr w:rsidR="004160A3" w:rsidRPr="004160A3" w14:paraId="08D38F77" w14:textId="77777777" w:rsidTr="004160A3">
        <w:trPr>
          <w:trHeight w:val="1890"/>
        </w:trPr>
        <w:tc>
          <w:tcPr>
            <w:tcW w:w="1322" w:type="pct"/>
            <w:vMerge/>
            <w:tcBorders>
              <w:top w:val="nil"/>
              <w:left w:val="single" w:sz="4" w:space="0" w:color="auto"/>
              <w:bottom w:val="single" w:sz="4" w:space="0" w:color="auto"/>
              <w:right w:val="single" w:sz="4" w:space="0" w:color="auto"/>
            </w:tcBorders>
            <w:vAlign w:val="center"/>
            <w:hideMark/>
          </w:tcPr>
          <w:p w14:paraId="1CE26AF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352E4A2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4BDF1AB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491013C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определять потребность в средствах производства и рабочей силе для выполнения работ по техническому обслуживанию и ремонту электрооборудования, средств автоматизации и роботизации;</w:t>
            </w:r>
          </w:p>
        </w:tc>
      </w:tr>
      <w:tr w:rsidR="004160A3" w:rsidRPr="004160A3" w14:paraId="30D15511" w14:textId="77777777" w:rsidTr="004160A3">
        <w:trPr>
          <w:trHeight w:val="1575"/>
        </w:trPr>
        <w:tc>
          <w:tcPr>
            <w:tcW w:w="1322" w:type="pct"/>
            <w:vMerge/>
            <w:tcBorders>
              <w:top w:val="nil"/>
              <w:left w:val="single" w:sz="4" w:space="0" w:color="auto"/>
              <w:bottom w:val="single" w:sz="4" w:space="0" w:color="auto"/>
              <w:right w:val="single" w:sz="4" w:space="0" w:color="auto"/>
            </w:tcBorders>
            <w:vAlign w:val="center"/>
            <w:hideMark/>
          </w:tcPr>
          <w:p w14:paraId="3733775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4C76E7E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08AC515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55B8E26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инструктировать персонал по выполнению производственных заданий по техническому обслуживанию, диагностике электрооборудования, средств автоматизации и роботизации;</w:t>
            </w:r>
          </w:p>
        </w:tc>
      </w:tr>
      <w:tr w:rsidR="004160A3" w:rsidRPr="004160A3" w14:paraId="796FF77B" w14:textId="77777777" w:rsidTr="004160A3">
        <w:trPr>
          <w:trHeight w:val="1890"/>
        </w:trPr>
        <w:tc>
          <w:tcPr>
            <w:tcW w:w="1322" w:type="pct"/>
            <w:vMerge/>
            <w:tcBorders>
              <w:top w:val="nil"/>
              <w:left w:val="single" w:sz="4" w:space="0" w:color="auto"/>
              <w:bottom w:val="single" w:sz="4" w:space="0" w:color="auto"/>
              <w:right w:val="single" w:sz="4" w:space="0" w:color="auto"/>
            </w:tcBorders>
            <w:vAlign w:val="center"/>
            <w:hideMark/>
          </w:tcPr>
          <w:p w14:paraId="69B93EF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02B2A3F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1A4900B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7DAD38F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контролировать выполнение на всех стадиях технологического процесса производственных заданий по техническому обслуживанию, диагностике, электрооборудования, средств автоматизации и роботизации</w:t>
            </w:r>
          </w:p>
        </w:tc>
      </w:tr>
      <w:tr w:rsidR="004160A3" w:rsidRPr="004160A3" w14:paraId="639D4E9B"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5776251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6A79C37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C4D6DF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2180C1F3"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Знания:</w:t>
            </w:r>
          </w:p>
        </w:tc>
      </w:tr>
      <w:tr w:rsidR="004160A3" w:rsidRPr="004160A3" w14:paraId="6F1A57E3" w14:textId="77777777" w:rsidTr="004160A3">
        <w:trPr>
          <w:trHeight w:val="1575"/>
        </w:trPr>
        <w:tc>
          <w:tcPr>
            <w:tcW w:w="1322" w:type="pct"/>
            <w:vMerge/>
            <w:tcBorders>
              <w:top w:val="nil"/>
              <w:left w:val="single" w:sz="4" w:space="0" w:color="auto"/>
              <w:bottom w:val="single" w:sz="4" w:space="0" w:color="auto"/>
              <w:right w:val="single" w:sz="4" w:space="0" w:color="auto"/>
            </w:tcBorders>
            <w:vAlign w:val="center"/>
            <w:hideMark/>
          </w:tcPr>
          <w:p w14:paraId="24DD8D8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628AC86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01382F1B"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6373DE0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xml:space="preserve">методы расчета экономической эффективности технологических операций по техническому обслуживанию, диагностике электрооборудования, средств автоматизации и роботизации; </w:t>
            </w:r>
          </w:p>
        </w:tc>
      </w:tr>
      <w:tr w:rsidR="004160A3" w:rsidRPr="004160A3" w14:paraId="5E11C148" w14:textId="77777777" w:rsidTr="004160A3">
        <w:trPr>
          <w:trHeight w:val="1575"/>
        </w:trPr>
        <w:tc>
          <w:tcPr>
            <w:tcW w:w="1322" w:type="pct"/>
            <w:vMerge/>
            <w:tcBorders>
              <w:top w:val="nil"/>
              <w:left w:val="single" w:sz="4" w:space="0" w:color="auto"/>
              <w:bottom w:val="single" w:sz="4" w:space="0" w:color="auto"/>
              <w:right w:val="single" w:sz="4" w:space="0" w:color="auto"/>
            </w:tcBorders>
            <w:vAlign w:val="center"/>
            <w:hideMark/>
          </w:tcPr>
          <w:p w14:paraId="60AA897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09695B2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29DA995F"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423A9FD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сменные показатели выполнения технологических операций по техническому обслуживанию, диагностике электрооборудования, средств автоматизации и роботизации;</w:t>
            </w:r>
          </w:p>
        </w:tc>
      </w:tr>
      <w:tr w:rsidR="004160A3" w:rsidRPr="004160A3" w14:paraId="02102C1F" w14:textId="77777777" w:rsidTr="004160A3">
        <w:trPr>
          <w:trHeight w:val="1575"/>
        </w:trPr>
        <w:tc>
          <w:tcPr>
            <w:tcW w:w="1322" w:type="pct"/>
            <w:vMerge/>
            <w:tcBorders>
              <w:top w:val="nil"/>
              <w:left w:val="single" w:sz="4" w:space="0" w:color="auto"/>
              <w:bottom w:val="single" w:sz="4" w:space="0" w:color="auto"/>
              <w:right w:val="single" w:sz="4" w:space="0" w:color="auto"/>
            </w:tcBorders>
            <w:vAlign w:val="center"/>
            <w:hideMark/>
          </w:tcPr>
          <w:p w14:paraId="6A30D56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6E76A52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8A9DA59"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072A6FD0"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требования к качеству выполнения технологических операций по техническому обслуживанию, диагностике электрооборудования, средств автоматизации и роботизации;</w:t>
            </w:r>
          </w:p>
        </w:tc>
      </w:tr>
      <w:tr w:rsidR="004160A3" w:rsidRPr="004160A3" w14:paraId="1EC7F717" w14:textId="77777777" w:rsidTr="004160A3">
        <w:trPr>
          <w:trHeight w:val="1575"/>
        </w:trPr>
        <w:tc>
          <w:tcPr>
            <w:tcW w:w="1322" w:type="pct"/>
            <w:vMerge/>
            <w:tcBorders>
              <w:top w:val="nil"/>
              <w:left w:val="single" w:sz="4" w:space="0" w:color="auto"/>
              <w:bottom w:val="single" w:sz="4" w:space="0" w:color="auto"/>
              <w:right w:val="single" w:sz="4" w:space="0" w:color="auto"/>
            </w:tcBorders>
            <w:vAlign w:val="center"/>
            <w:hideMark/>
          </w:tcPr>
          <w:p w14:paraId="4179658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69388B5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39475CC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01BF310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методы планирования, контроля и оценки качества выполнения технологических операций по техническому обслуживанию, диагностике электрооборудования, средств автоматизации и роботизации;</w:t>
            </w:r>
          </w:p>
        </w:tc>
      </w:tr>
      <w:tr w:rsidR="004160A3" w:rsidRPr="004160A3" w14:paraId="3E78AEDB" w14:textId="77777777" w:rsidTr="004160A3">
        <w:trPr>
          <w:trHeight w:val="1575"/>
        </w:trPr>
        <w:tc>
          <w:tcPr>
            <w:tcW w:w="1322" w:type="pct"/>
            <w:vMerge/>
            <w:tcBorders>
              <w:top w:val="nil"/>
              <w:left w:val="single" w:sz="4" w:space="0" w:color="auto"/>
              <w:bottom w:val="single" w:sz="4" w:space="0" w:color="auto"/>
              <w:right w:val="single" w:sz="4" w:space="0" w:color="auto"/>
            </w:tcBorders>
            <w:vAlign w:val="center"/>
            <w:hideMark/>
          </w:tcPr>
          <w:p w14:paraId="785EED4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6CC15E9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51567755"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7D2CE5C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xml:space="preserve">правила учета и отчетности при выполнении технологических операций по техническому обслуживанию, диагностике электрооборудования, средств автоматизации и роботизации; </w:t>
            </w:r>
          </w:p>
        </w:tc>
      </w:tr>
      <w:tr w:rsidR="004160A3" w:rsidRPr="004160A3" w14:paraId="4B2BDB59" w14:textId="77777777" w:rsidTr="004160A3">
        <w:trPr>
          <w:trHeight w:val="1260"/>
        </w:trPr>
        <w:tc>
          <w:tcPr>
            <w:tcW w:w="1322" w:type="pct"/>
            <w:vMerge/>
            <w:tcBorders>
              <w:top w:val="nil"/>
              <w:left w:val="single" w:sz="4" w:space="0" w:color="auto"/>
              <w:bottom w:val="single" w:sz="4" w:space="0" w:color="auto"/>
              <w:right w:val="single" w:sz="4" w:space="0" w:color="auto"/>
            </w:tcBorders>
            <w:vAlign w:val="center"/>
            <w:hideMark/>
          </w:tcPr>
          <w:p w14:paraId="36D8E931"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3A76CA47"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440" w:type="pct"/>
            <w:tcBorders>
              <w:top w:val="nil"/>
              <w:left w:val="nil"/>
              <w:bottom w:val="single" w:sz="4" w:space="0" w:color="auto"/>
              <w:right w:val="single" w:sz="4" w:space="0" w:color="auto"/>
            </w:tcBorders>
            <w:shd w:val="clear" w:color="auto" w:fill="auto"/>
            <w:hideMark/>
          </w:tcPr>
          <w:p w14:paraId="7A3AD896"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 </w:t>
            </w:r>
          </w:p>
        </w:tc>
        <w:tc>
          <w:tcPr>
            <w:tcW w:w="1887" w:type="pct"/>
            <w:tcBorders>
              <w:top w:val="nil"/>
              <w:left w:val="nil"/>
              <w:bottom w:val="single" w:sz="4" w:space="0" w:color="auto"/>
              <w:right w:val="single" w:sz="4" w:space="0" w:color="auto"/>
            </w:tcBorders>
            <w:shd w:val="clear" w:color="auto" w:fill="auto"/>
            <w:hideMark/>
          </w:tcPr>
          <w:p w14:paraId="3E93E7AE"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требования охраны труда, санитарной и пожарной безопасности при эксплуатации электрооборудования, средств автоматизации и роботизации</w:t>
            </w:r>
          </w:p>
        </w:tc>
      </w:tr>
      <w:tr w:rsidR="004160A3" w:rsidRPr="004160A3" w14:paraId="2D4C6ED1" w14:textId="77777777" w:rsidTr="004160A3">
        <w:trPr>
          <w:trHeight w:val="315"/>
        </w:trPr>
        <w:tc>
          <w:tcPr>
            <w:tcW w:w="1322" w:type="pct"/>
            <w:vMerge w:val="restart"/>
            <w:tcBorders>
              <w:top w:val="nil"/>
              <w:left w:val="single" w:sz="4" w:space="0" w:color="auto"/>
              <w:bottom w:val="single" w:sz="4" w:space="0" w:color="auto"/>
              <w:right w:val="single" w:sz="4" w:space="0" w:color="auto"/>
            </w:tcBorders>
            <w:shd w:val="clear" w:color="auto" w:fill="auto"/>
            <w:hideMark/>
          </w:tcPr>
          <w:p w14:paraId="6C8AB6B4"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r w:rsidRPr="004160A3">
              <w:rPr>
                <w:rFonts w:ascii="Times New Roman" w:eastAsia="Times New Roman" w:hAnsi="Times New Roman" w:cs="Times New Roman"/>
                <w:color w:val="000000"/>
                <w:sz w:val="24"/>
                <w:szCs w:val="24"/>
              </w:rPr>
              <w:t>Освоение видов работ по одной или нескольким профессиям рабочих, должностям служащих</w:t>
            </w:r>
          </w:p>
        </w:tc>
        <w:tc>
          <w:tcPr>
            <w:tcW w:w="1351" w:type="pct"/>
            <w:vMerge w:val="restart"/>
            <w:tcBorders>
              <w:top w:val="nil"/>
              <w:left w:val="single" w:sz="4" w:space="0" w:color="auto"/>
              <w:bottom w:val="single" w:sz="4" w:space="0" w:color="auto"/>
              <w:right w:val="single" w:sz="4" w:space="0" w:color="auto"/>
            </w:tcBorders>
            <w:shd w:val="clear" w:color="auto" w:fill="auto"/>
            <w:hideMark/>
          </w:tcPr>
          <w:p w14:paraId="208FFB46" w14:textId="77777777" w:rsidR="004160A3" w:rsidRPr="004160A3" w:rsidRDefault="004160A3" w:rsidP="004160A3">
            <w:pPr>
              <w:spacing w:after="0" w:line="240" w:lineRule="auto"/>
              <w:rPr>
                <w:rFonts w:ascii="Times New Roman" w:eastAsia="Times New Roman" w:hAnsi="Times New Roman" w:cs="Times New Roman"/>
                <w:color w:val="7030A0"/>
                <w:sz w:val="24"/>
                <w:szCs w:val="24"/>
              </w:rPr>
            </w:pPr>
            <w:r w:rsidRPr="004160A3">
              <w:rPr>
                <w:rFonts w:ascii="Times New Roman" w:eastAsia="Times New Roman" w:hAnsi="Times New Roman" w:cs="Times New Roman"/>
                <w:color w:val="7030A0"/>
                <w:sz w:val="24"/>
                <w:szCs w:val="24"/>
              </w:rPr>
              <w:t> </w:t>
            </w:r>
          </w:p>
        </w:tc>
        <w:tc>
          <w:tcPr>
            <w:tcW w:w="440" w:type="pct"/>
            <w:tcBorders>
              <w:top w:val="nil"/>
              <w:left w:val="nil"/>
              <w:bottom w:val="single" w:sz="4" w:space="0" w:color="auto"/>
              <w:right w:val="single" w:sz="4" w:space="0" w:color="auto"/>
            </w:tcBorders>
            <w:shd w:val="clear" w:color="auto" w:fill="auto"/>
            <w:hideMark/>
          </w:tcPr>
          <w:p w14:paraId="4EA764DA" w14:textId="77777777" w:rsidR="004160A3" w:rsidRPr="004160A3" w:rsidRDefault="004160A3" w:rsidP="004160A3">
            <w:pPr>
              <w:spacing w:after="0" w:line="240" w:lineRule="auto"/>
              <w:rPr>
                <w:rFonts w:ascii="Times New Roman" w:eastAsia="Times New Roman" w:hAnsi="Times New Roman" w:cs="Times New Roman"/>
                <w:color w:val="7030A0"/>
                <w:sz w:val="24"/>
                <w:szCs w:val="24"/>
              </w:rPr>
            </w:pPr>
            <w:r w:rsidRPr="004160A3">
              <w:rPr>
                <w:rFonts w:ascii="Times New Roman" w:eastAsia="Times New Roman" w:hAnsi="Times New Roman" w:cs="Times New Roman"/>
                <w:color w:val="7030A0"/>
                <w:sz w:val="24"/>
                <w:szCs w:val="24"/>
              </w:rPr>
              <w:t> </w:t>
            </w:r>
          </w:p>
        </w:tc>
        <w:tc>
          <w:tcPr>
            <w:tcW w:w="1887" w:type="pct"/>
            <w:tcBorders>
              <w:top w:val="nil"/>
              <w:left w:val="nil"/>
              <w:bottom w:val="single" w:sz="4" w:space="0" w:color="auto"/>
              <w:right w:val="single" w:sz="4" w:space="0" w:color="auto"/>
            </w:tcBorders>
            <w:shd w:val="clear" w:color="auto" w:fill="auto"/>
            <w:hideMark/>
          </w:tcPr>
          <w:p w14:paraId="06D4D06C"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Навыки:</w:t>
            </w:r>
          </w:p>
        </w:tc>
      </w:tr>
      <w:tr w:rsidR="004160A3" w:rsidRPr="004160A3" w14:paraId="6A4E385C"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68440883"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15077976" w14:textId="77777777" w:rsidR="004160A3" w:rsidRPr="004160A3" w:rsidRDefault="004160A3" w:rsidP="004160A3">
            <w:pPr>
              <w:spacing w:after="0" w:line="240" w:lineRule="auto"/>
              <w:rPr>
                <w:rFonts w:ascii="Times New Roman" w:eastAsia="Times New Roman" w:hAnsi="Times New Roman" w:cs="Times New Roman"/>
                <w:color w:val="7030A0"/>
                <w:sz w:val="24"/>
                <w:szCs w:val="24"/>
              </w:rPr>
            </w:pPr>
          </w:p>
        </w:tc>
        <w:tc>
          <w:tcPr>
            <w:tcW w:w="440" w:type="pct"/>
            <w:tcBorders>
              <w:top w:val="nil"/>
              <w:left w:val="nil"/>
              <w:bottom w:val="single" w:sz="4" w:space="0" w:color="auto"/>
              <w:right w:val="single" w:sz="4" w:space="0" w:color="auto"/>
            </w:tcBorders>
            <w:shd w:val="clear" w:color="auto" w:fill="auto"/>
            <w:hideMark/>
          </w:tcPr>
          <w:p w14:paraId="5ACB5E9C" w14:textId="77777777" w:rsidR="004160A3" w:rsidRPr="004160A3" w:rsidRDefault="004160A3" w:rsidP="004160A3">
            <w:pPr>
              <w:spacing w:after="0" w:line="240" w:lineRule="auto"/>
              <w:rPr>
                <w:rFonts w:ascii="Times New Roman" w:eastAsia="Times New Roman" w:hAnsi="Times New Roman" w:cs="Times New Roman"/>
                <w:color w:val="7030A0"/>
                <w:sz w:val="24"/>
                <w:szCs w:val="24"/>
              </w:rPr>
            </w:pPr>
            <w:r w:rsidRPr="004160A3">
              <w:rPr>
                <w:rFonts w:ascii="Times New Roman" w:eastAsia="Times New Roman" w:hAnsi="Times New Roman" w:cs="Times New Roman"/>
                <w:color w:val="7030A0"/>
                <w:sz w:val="24"/>
                <w:szCs w:val="24"/>
              </w:rPr>
              <w:t> </w:t>
            </w:r>
          </w:p>
        </w:tc>
        <w:tc>
          <w:tcPr>
            <w:tcW w:w="1887" w:type="pct"/>
            <w:tcBorders>
              <w:top w:val="nil"/>
              <w:left w:val="nil"/>
              <w:bottom w:val="single" w:sz="4" w:space="0" w:color="auto"/>
              <w:right w:val="single" w:sz="4" w:space="0" w:color="auto"/>
            </w:tcBorders>
            <w:shd w:val="clear" w:color="auto" w:fill="auto"/>
            <w:hideMark/>
          </w:tcPr>
          <w:p w14:paraId="46F97019"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 </w:t>
            </w:r>
          </w:p>
        </w:tc>
      </w:tr>
      <w:tr w:rsidR="004160A3" w:rsidRPr="004160A3" w14:paraId="4183052A"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55D513FC"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6A6CA055" w14:textId="77777777" w:rsidR="004160A3" w:rsidRPr="004160A3" w:rsidRDefault="004160A3" w:rsidP="004160A3">
            <w:pPr>
              <w:spacing w:after="0" w:line="240" w:lineRule="auto"/>
              <w:rPr>
                <w:rFonts w:ascii="Times New Roman" w:eastAsia="Times New Roman" w:hAnsi="Times New Roman" w:cs="Times New Roman"/>
                <w:color w:val="7030A0"/>
                <w:sz w:val="24"/>
                <w:szCs w:val="24"/>
              </w:rPr>
            </w:pPr>
          </w:p>
        </w:tc>
        <w:tc>
          <w:tcPr>
            <w:tcW w:w="440" w:type="pct"/>
            <w:tcBorders>
              <w:top w:val="nil"/>
              <w:left w:val="nil"/>
              <w:bottom w:val="single" w:sz="4" w:space="0" w:color="auto"/>
              <w:right w:val="single" w:sz="4" w:space="0" w:color="auto"/>
            </w:tcBorders>
            <w:shd w:val="clear" w:color="auto" w:fill="auto"/>
            <w:hideMark/>
          </w:tcPr>
          <w:p w14:paraId="644FCB65" w14:textId="77777777" w:rsidR="004160A3" w:rsidRPr="004160A3" w:rsidRDefault="004160A3" w:rsidP="004160A3">
            <w:pPr>
              <w:spacing w:after="0" w:line="240" w:lineRule="auto"/>
              <w:rPr>
                <w:rFonts w:ascii="Times New Roman" w:eastAsia="Times New Roman" w:hAnsi="Times New Roman" w:cs="Times New Roman"/>
                <w:color w:val="7030A0"/>
                <w:sz w:val="24"/>
                <w:szCs w:val="24"/>
              </w:rPr>
            </w:pPr>
            <w:r w:rsidRPr="004160A3">
              <w:rPr>
                <w:rFonts w:ascii="Times New Roman" w:eastAsia="Times New Roman" w:hAnsi="Times New Roman" w:cs="Times New Roman"/>
                <w:color w:val="7030A0"/>
                <w:sz w:val="24"/>
                <w:szCs w:val="24"/>
              </w:rPr>
              <w:t> </w:t>
            </w:r>
          </w:p>
        </w:tc>
        <w:tc>
          <w:tcPr>
            <w:tcW w:w="1887" w:type="pct"/>
            <w:tcBorders>
              <w:top w:val="nil"/>
              <w:left w:val="nil"/>
              <w:bottom w:val="single" w:sz="4" w:space="0" w:color="auto"/>
              <w:right w:val="single" w:sz="4" w:space="0" w:color="auto"/>
            </w:tcBorders>
            <w:shd w:val="clear" w:color="auto" w:fill="auto"/>
            <w:hideMark/>
          </w:tcPr>
          <w:p w14:paraId="643ADED2"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Умения:</w:t>
            </w:r>
          </w:p>
        </w:tc>
      </w:tr>
      <w:tr w:rsidR="004160A3" w:rsidRPr="004160A3" w14:paraId="6EC36146"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5A6A052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3054B4C3" w14:textId="77777777" w:rsidR="004160A3" w:rsidRPr="004160A3" w:rsidRDefault="004160A3" w:rsidP="004160A3">
            <w:pPr>
              <w:spacing w:after="0" w:line="240" w:lineRule="auto"/>
              <w:rPr>
                <w:rFonts w:ascii="Times New Roman" w:eastAsia="Times New Roman" w:hAnsi="Times New Roman" w:cs="Times New Roman"/>
                <w:color w:val="7030A0"/>
                <w:sz w:val="24"/>
                <w:szCs w:val="24"/>
              </w:rPr>
            </w:pPr>
          </w:p>
        </w:tc>
        <w:tc>
          <w:tcPr>
            <w:tcW w:w="440" w:type="pct"/>
            <w:tcBorders>
              <w:top w:val="nil"/>
              <w:left w:val="nil"/>
              <w:bottom w:val="single" w:sz="4" w:space="0" w:color="auto"/>
              <w:right w:val="single" w:sz="4" w:space="0" w:color="auto"/>
            </w:tcBorders>
            <w:shd w:val="clear" w:color="auto" w:fill="auto"/>
            <w:hideMark/>
          </w:tcPr>
          <w:p w14:paraId="3CA75F87" w14:textId="77777777" w:rsidR="004160A3" w:rsidRPr="004160A3" w:rsidRDefault="004160A3" w:rsidP="004160A3">
            <w:pPr>
              <w:spacing w:after="0" w:line="240" w:lineRule="auto"/>
              <w:rPr>
                <w:rFonts w:ascii="Times New Roman" w:eastAsia="Times New Roman" w:hAnsi="Times New Roman" w:cs="Times New Roman"/>
                <w:color w:val="7030A0"/>
                <w:sz w:val="24"/>
                <w:szCs w:val="24"/>
              </w:rPr>
            </w:pPr>
            <w:r w:rsidRPr="004160A3">
              <w:rPr>
                <w:rFonts w:ascii="Times New Roman" w:eastAsia="Times New Roman" w:hAnsi="Times New Roman" w:cs="Times New Roman"/>
                <w:color w:val="7030A0"/>
                <w:sz w:val="24"/>
                <w:szCs w:val="24"/>
              </w:rPr>
              <w:t> </w:t>
            </w:r>
          </w:p>
        </w:tc>
        <w:tc>
          <w:tcPr>
            <w:tcW w:w="1887" w:type="pct"/>
            <w:tcBorders>
              <w:top w:val="nil"/>
              <w:left w:val="nil"/>
              <w:bottom w:val="single" w:sz="4" w:space="0" w:color="auto"/>
              <w:right w:val="single" w:sz="4" w:space="0" w:color="auto"/>
            </w:tcBorders>
            <w:shd w:val="clear" w:color="auto" w:fill="auto"/>
            <w:hideMark/>
          </w:tcPr>
          <w:p w14:paraId="7C088AD7"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 </w:t>
            </w:r>
          </w:p>
        </w:tc>
      </w:tr>
      <w:tr w:rsidR="004160A3" w:rsidRPr="004160A3" w14:paraId="1FAD49A6"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5877AE58"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02683FD0" w14:textId="77777777" w:rsidR="004160A3" w:rsidRPr="004160A3" w:rsidRDefault="004160A3" w:rsidP="004160A3">
            <w:pPr>
              <w:spacing w:after="0" w:line="240" w:lineRule="auto"/>
              <w:rPr>
                <w:rFonts w:ascii="Times New Roman" w:eastAsia="Times New Roman" w:hAnsi="Times New Roman" w:cs="Times New Roman"/>
                <w:color w:val="7030A0"/>
                <w:sz w:val="24"/>
                <w:szCs w:val="24"/>
              </w:rPr>
            </w:pPr>
          </w:p>
        </w:tc>
        <w:tc>
          <w:tcPr>
            <w:tcW w:w="440" w:type="pct"/>
            <w:tcBorders>
              <w:top w:val="nil"/>
              <w:left w:val="nil"/>
              <w:bottom w:val="single" w:sz="4" w:space="0" w:color="auto"/>
              <w:right w:val="single" w:sz="4" w:space="0" w:color="auto"/>
            </w:tcBorders>
            <w:shd w:val="clear" w:color="auto" w:fill="auto"/>
            <w:hideMark/>
          </w:tcPr>
          <w:p w14:paraId="7464B9DE" w14:textId="77777777" w:rsidR="004160A3" w:rsidRPr="004160A3" w:rsidRDefault="004160A3" w:rsidP="004160A3">
            <w:pPr>
              <w:spacing w:after="0" w:line="240" w:lineRule="auto"/>
              <w:rPr>
                <w:rFonts w:ascii="Times New Roman" w:eastAsia="Times New Roman" w:hAnsi="Times New Roman" w:cs="Times New Roman"/>
                <w:color w:val="7030A0"/>
                <w:sz w:val="24"/>
                <w:szCs w:val="24"/>
              </w:rPr>
            </w:pPr>
            <w:r w:rsidRPr="004160A3">
              <w:rPr>
                <w:rFonts w:ascii="Times New Roman" w:eastAsia="Times New Roman" w:hAnsi="Times New Roman" w:cs="Times New Roman"/>
                <w:color w:val="7030A0"/>
                <w:sz w:val="24"/>
                <w:szCs w:val="24"/>
              </w:rPr>
              <w:t> </w:t>
            </w:r>
          </w:p>
        </w:tc>
        <w:tc>
          <w:tcPr>
            <w:tcW w:w="1887" w:type="pct"/>
            <w:tcBorders>
              <w:top w:val="nil"/>
              <w:left w:val="nil"/>
              <w:bottom w:val="single" w:sz="4" w:space="0" w:color="auto"/>
              <w:right w:val="single" w:sz="4" w:space="0" w:color="auto"/>
            </w:tcBorders>
            <w:shd w:val="clear" w:color="auto" w:fill="auto"/>
            <w:hideMark/>
          </w:tcPr>
          <w:p w14:paraId="573B7967"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Знания:</w:t>
            </w:r>
          </w:p>
        </w:tc>
      </w:tr>
      <w:tr w:rsidR="004160A3" w:rsidRPr="004160A3" w14:paraId="7A0AC9E2" w14:textId="77777777" w:rsidTr="004160A3">
        <w:trPr>
          <w:trHeight w:val="315"/>
        </w:trPr>
        <w:tc>
          <w:tcPr>
            <w:tcW w:w="1322" w:type="pct"/>
            <w:vMerge/>
            <w:tcBorders>
              <w:top w:val="nil"/>
              <w:left w:val="single" w:sz="4" w:space="0" w:color="auto"/>
              <w:bottom w:val="single" w:sz="4" w:space="0" w:color="auto"/>
              <w:right w:val="single" w:sz="4" w:space="0" w:color="auto"/>
            </w:tcBorders>
            <w:vAlign w:val="center"/>
            <w:hideMark/>
          </w:tcPr>
          <w:p w14:paraId="55EF27FD" w14:textId="77777777" w:rsidR="004160A3" w:rsidRPr="004160A3" w:rsidRDefault="004160A3" w:rsidP="004160A3">
            <w:pPr>
              <w:spacing w:after="0" w:line="240" w:lineRule="auto"/>
              <w:rPr>
                <w:rFonts w:ascii="Times New Roman" w:eastAsia="Times New Roman" w:hAnsi="Times New Roman" w:cs="Times New Roman"/>
                <w:color w:val="000000"/>
                <w:sz w:val="24"/>
                <w:szCs w:val="24"/>
              </w:rPr>
            </w:pPr>
          </w:p>
        </w:tc>
        <w:tc>
          <w:tcPr>
            <w:tcW w:w="1351" w:type="pct"/>
            <w:vMerge/>
            <w:tcBorders>
              <w:top w:val="nil"/>
              <w:left w:val="single" w:sz="4" w:space="0" w:color="auto"/>
              <w:bottom w:val="single" w:sz="4" w:space="0" w:color="auto"/>
              <w:right w:val="single" w:sz="4" w:space="0" w:color="auto"/>
            </w:tcBorders>
            <w:vAlign w:val="center"/>
            <w:hideMark/>
          </w:tcPr>
          <w:p w14:paraId="52DE0813" w14:textId="77777777" w:rsidR="004160A3" w:rsidRPr="004160A3" w:rsidRDefault="004160A3" w:rsidP="004160A3">
            <w:pPr>
              <w:spacing w:after="0" w:line="240" w:lineRule="auto"/>
              <w:rPr>
                <w:rFonts w:ascii="Times New Roman" w:eastAsia="Times New Roman" w:hAnsi="Times New Roman" w:cs="Times New Roman"/>
                <w:color w:val="7030A0"/>
                <w:sz w:val="24"/>
                <w:szCs w:val="24"/>
              </w:rPr>
            </w:pPr>
          </w:p>
        </w:tc>
        <w:tc>
          <w:tcPr>
            <w:tcW w:w="440" w:type="pct"/>
            <w:tcBorders>
              <w:top w:val="nil"/>
              <w:left w:val="nil"/>
              <w:bottom w:val="single" w:sz="4" w:space="0" w:color="auto"/>
              <w:right w:val="single" w:sz="4" w:space="0" w:color="auto"/>
            </w:tcBorders>
            <w:shd w:val="clear" w:color="auto" w:fill="auto"/>
            <w:hideMark/>
          </w:tcPr>
          <w:p w14:paraId="2AE8A1B6" w14:textId="77777777" w:rsidR="004160A3" w:rsidRPr="004160A3" w:rsidRDefault="004160A3" w:rsidP="004160A3">
            <w:pPr>
              <w:spacing w:after="0" w:line="240" w:lineRule="auto"/>
              <w:rPr>
                <w:rFonts w:ascii="Times New Roman" w:eastAsia="Times New Roman" w:hAnsi="Times New Roman" w:cs="Times New Roman"/>
                <w:color w:val="7030A0"/>
                <w:sz w:val="24"/>
                <w:szCs w:val="24"/>
              </w:rPr>
            </w:pPr>
            <w:r w:rsidRPr="004160A3">
              <w:rPr>
                <w:rFonts w:ascii="Times New Roman" w:eastAsia="Times New Roman" w:hAnsi="Times New Roman" w:cs="Times New Roman"/>
                <w:color w:val="7030A0"/>
                <w:sz w:val="24"/>
                <w:szCs w:val="24"/>
              </w:rPr>
              <w:t> </w:t>
            </w:r>
          </w:p>
        </w:tc>
        <w:tc>
          <w:tcPr>
            <w:tcW w:w="1887" w:type="pct"/>
            <w:tcBorders>
              <w:top w:val="nil"/>
              <w:left w:val="nil"/>
              <w:bottom w:val="single" w:sz="4" w:space="0" w:color="auto"/>
              <w:right w:val="single" w:sz="4" w:space="0" w:color="auto"/>
            </w:tcBorders>
            <w:shd w:val="clear" w:color="auto" w:fill="auto"/>
            <w:hideMark/>
          </w:tcPr>
          <w:p w14:paraId="399090AB" w14:textId="77777777" w:rsidR="004160A3" w:rsidRPr="004160A3" w:rsidRDefault="004160A3" w:rsidP="004160A3">
            <w:pPr>
              <w:spacing w:after="0" w:line="240" w:lineRule="auto"/>
              <w:rPr>
                <w:rFonts w:ascii="Times New Roman" w:eastAsia="Times New Roman" w:hAnsi="Times New Roman" w:cs="Times New Roman"/>
                <w:b/>
                <w:bCs/>
                <w:color w:val="000000"/>
                <w:sz w:val="24"/>
                <w:szCs w:val="24"/>
              </w:rPr>
            </w:pPr>
            <w:r w:rsidRPr="004160A3">
              <w:rPr>
                <w:rFonts w:ascii="Times New Roman" w:eastAsia="Times New Roman" w:hAnsi="Times New Roman" w:cs="Times New Roman"/>
                <w:b/>
                <w:bCs/>
                <w:color w:val="000000"/>
                <w:sz w:val="24"/>
                <w:szCs w:val="24"/>
              </w:rPr>
              <w:t> </w:t>
            </w:r>
          </w:p>
        </w:tc>
      </w:tr>
    </w:tbl>
    <w:p w14:paraId="31C6D0D1" w14:textId="08957B55" w:rsidR="00FA5DF6" w:rsidRPr="001C33BF" w:rsidRDefault="00FA5DF6" w:rsidP="00466B5C">
      <w:pPr>
        <w:spacing w:after="0"/>
        <w:jc w:val="both"/>
        <w:rPr>
          <w:rFonts w:ascii="Times New Roman" w:hAnsi="Times New Roman" w:cs="Times New Roman"/>
          <w:sz w:val="24"/>
          <w:szCs w:val="24"/>
        </w:rPr>
        <w:sectPr w:rsidR="00FA5DF6" w:rsidRPr="001C33BF" w:rsidSect="001C33BF">
          <w:pgSz w:w="11906" w:h="16838"/>
          <w:pgMar w:top="1134" w:right="567" w:bottom="1134" w:left="1701" w:header="709" w:footer="709" w:gutter="0"/>
          <w:cols w:space="708"/>
          <w:docGrid w:linePitch="360"/>
        </w:sectPr>
      </w:pPr>
    </w:p>
    <w:p w14:paraId="564764BC" w14:textId="258F233F" w:rsidR="00BE2C2C" w:rsidRPr="001C33BF" w:rsidRDefault="00BE2C2C" w:rsidP="0038269B">
      <w:pPr>
        <w:pStyle w:val="1"/>
        <w:rPr>
          <w:rFonts w:ascii="Times New Roman" w:hAnsi="Times New Roman" w:cs="Times New Roman"/>
        </w:rPr>
      </w:pPr>
      <w:bookmarkStart w:id="13" w:name="_Toc103593999"/>
      <w:r w:rsidRPr="0038269B">
        <w:rPr>
          <w:rFonts w:ascii="Times New Roman" w:hAnsi="Times New Roman" w:cs="Times New Roman"/>
        </w:rPr>
        <w:lastRenderedPageBreak/>
        <w:t>Раздел 5.</w:t>
      </w:r>
      <w:r w:rsidR="00822AF6" w:rsidRPr="0038269B">
        <w:rPr>
          <w:rFonts w:ascii="Times New Roman" w:hAnsi="Times New Roman" w:cs="Times New Roman"/>
          <w:lang w:val="ru-RU"/>
        </w:rPr>
        <w:t xml:space="preserve"> </w:t>
      </w:r>
      <w:r w:rsidRPr="0038269B">
        <w:rPr>
          <w:rFonts w:ascii="Times New Roman" w:hAnsi="Times New Roman" w:cs="Times New Roman"/>
        </w:rPr>
        <w:t>Примерная структура образовательной программы</w:t>
      </w:r>
    </w:p>
    <w:p w14:paraId="22F791C3" w14:textId="1C386DA3" w:rsidR="00BE2C2C" w:rsidRPr="004160A3" w:rsidRDefault="00BE2C2C" w:rsidP="00BE2C2C">
      <w:pPr>
        <w:spacing w:after="0" w:line="240" w:lineRule="auto"/>
        <w:ind w:firstLine="709"/>
        <w:jc w:val="both"/>
        <w:rPr>
          <w:rFonts w:ascii="Times New Roman" w:hAnsi="Times New Roman" w:cs="Times New Roman"/>
          <w:bCs/>
          <w:iCs/>
          <w:sz w:val="24"/>
          <w:szCs w:val="24"/>
        </w:rPr>
      </w:pPr>
      <w:r w:rsidRPr="004160A3">
        <w:rPr>
          <w:rFonts w:ascii="Times New Roman" w:hAnsi="Times New Roman" w:cs="Times New Roman"/>
          <w:bCs/>
          <w:iCs/>
          <w:sz w:val="24"/>
          <w:szCs w:val="24"/>
        </w:rPr>
        <w:t>5.1.</w:t>
      </w:r>
      <w:r w:rsidR="007D501C" w:rsidRPr="004160A3">
        <w:rPr>
          <w:rFonts w:ascii="Times New Roman" w:hAnsi="Times New Roman" w:cs="Times New Roman"/>
          <w:bCs/>
          <w:iCs/>
          <w:sz w:val="24"/>
          <w:szCs w:val="24"/>
        </w:rPr>
        <w:t>1</w:t>
      </w:r>
      <w:r w:rsidR="0028157E" w:rsidRPr="004160A3">
        <w:rPr>
          <w:rFonts w:ascii="Times New Roman" w:hAnsi="Times New Roman" w:cs="Times New Roman"/>
          <w:bCs/>
          <w:iCs/>
          <w:sz w:val="24"/>
          <w:szCs w:val="24"/>
        </w:rPr>
        <w:t>.</w:t>
      </w:r>
      <w:r w:rsidR="007D501C" w:rsidRPr="004160A3">
        <w:rPr>
          <w:rFonts w:ascii="Times New Roman" w:hAnsi="Times New Roman" w:cs="Times New Roman"/>
          <w:bCs/>
          <w:iCs/>
          <w:sz w:val="24"/>
          <w:szCs w:val="24"/>
        </w:rPr>
        <w:t xml:space="preserve"> </w:t>
      </w:r>
      <w:r w:rsidRPr="004160A3">
        <w:rPr>
          <w:rFonts w:ascii="Times New Roman" w:hAnsi="Times New Roman" w:cs="Times New Roman"/>
          <w:bCs/>
          <w:iCs/>
          <w:sz w:val="24"/>
          <w:szCs w:val="24"/>
        </w:rPr>
        <w:t xml:space="preserve">Примерный учебный план по программе подготовки </w:t>
      </w:r>
      <w:r w:rsidR="001B3C90" w:rsidRPr="004160A3">
        <w:rPr>
          <w:rFonts w:ascii="Times New Roman" w:hAnsi="Times New Roman" w:cs="Times New Roman"/>
          <w:bCs/>
          <w:iCs/>
          <w:sz w:val="24"/>
          <w:szCs w:val="24"/>
        </w:rPr>
        <w:t>специалистов среднего звена</w:t>
      </w:r>
      <w:r w:rsidR="000C4C62" w:rsidRPr="004160A3">
        <w:rPr>
          <w:rFonts w:ascii="Times New Roman" w:hAnsi="Times New Roman" w:cs="Times New Roman"/>
          <w:bCs/>
          <w:iCs/>
          <w:sz w:val="24"/>
          <w:szCs w:val="24"/>
        </w:rPr>
        <w:t xml:space="preserve"> (ППССЗ</w:t>
      </w:r>
      <w:r w:rsidR="004160A3">
        <w:rPr>
          <w:rFonts w:ascii="Times New Roman" w:hAnsi="Times New Roman" w:cs="Times New Roman"/>
          <w:bCs/>
          <w:iCs/>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1"/>
        <w:gridCol w:w="7015"/>
        <w:gridCol w:w="15"/>
        <w:gridCol w:w="2012"/>
        <w:gridCol w:w="2315"/>
        <w:gridCol w:w="15"/>
        <w:gridCol w:w="1762"/>
        <w:gridCol w:w="15"/>
      </w:tblGrid>
      <w:tr w:rsidR="004160A3" w:rsidRPr="004E064A" w14:paraId="7AE956AC" w14:textId="77777777" w:rsidTr="004E064A">
        <w:trPr>
          <w:gridAfter w:val="1"/>
          <w:wAfter w:w="5" w:type="pct"/>
          <w:trHeight w:val="276"/>
          <w:jc w:val="center"/>
        </w:trPr>
        <w:tc>
          <w:tcPr>
            <w:tcW w:w="485" w:type="pct"/>
            <w:vMerge w:val="restart"/>
            <w:shd w:val="clear" w:color="auto" w:fill="auto"/>
            <w:vAlign w:val="center"/>
          </w:tcPr>
          <w:p w14:paraId="58B8BA52" w14:textId="77777777" w:rsidR="004160A3" w:rsidRPr="004E064A" w:rsidRDefault="004160A3" w:rsidP="00765CDC">
            <w:pPr>
              <w:suppressAutoHyphens/>
              <w:spacing w:after="0" w:line="240" w:lineRule="auto"/>
              <w:jc w:val="center"/>
              <w:rPr>
                <w:rFonts w:ascii="Times New Roman" w:hAnsi="Times New Roman" w:cs="Times New Roman"/>
                <w:sz w:val="24"/>
                <w:szCs w:val="24"/>
              </w:rPr>
            </w:pPr>
            <w:bookmarkStart w:id="14" w:name="_Hlk103781370"/>
            <w:r w:rsidRPr="004E064A">
              <w:rPr>
                <w:rFonts w:ascii="Times New Roman" w:hAnsi="Times New Roman" w:cs="Times New Roman"/>
                <w:sz w:val="24"/>
                <w:szCs w:val="24"/>
              </w:rPr>
              <w:t>Индекс</w:t>
            </w:r>
          </w:p>
        </w:tc>
        <w:tc>
          <w:tcPr>
            <w:tcW w:w="2408" w:type="pct"/>
            <w:vMerge w:val="restart"/>
            <w:shd w:val="clear" w:color="auto" w:fill="auto"/>
            <w:vAlign w:val="center"/>
          </w:tcPr>
          <w:p w14:paraId="41D0CA3C" w14:textId="77777777" w:rsidR="004160A3" w:rsidRPr="004E064A" w:rsidRDefault="004160A3" w:rsidP="00765CDC">
            <w:pPr>
              <w:suppressAutoHyphens/>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Наименование</w:t>
            </w:r>
          </w:p>
        </w:tc>
        <w:tc>
          <w:tcPr>
            <w:tcW w:w="696" w:type="pct"/>
            <w:gridSpan w:val="2"/>
            <w:vMerge w:val="restart"/>
            <w:shd w:val="clear" w:color="auto" w:fill="auto"/>
            <w:textDirection w:val="btLr"/>
            <w:vAlign w:val="center"/>
          </w:tcPr>
          <w:p w14:paraId="01EB2F9A" w14:textId="77777777" w:rsidR="004160A3" w:rsidRPr="004E064A" w:rsidRDefault="004160A3" w:rsidP="00765CDC">
            <w:pPr>
              <w:spacing w:after="0" w:line="240" w:lineRule="auto"/>
              <w:ind w:right="29"/>
              <w:jc w:val="center"/>
              <w:rPr>
                <w:rFonts w:ascii="Times New Roman" w:hAnsi="Times New Roman" w:cs="Times New Roman"/>
                <w:sz w:val="24"/>
                <w:szCs w:val="24"/>
              </w:rPr>
            </w:pPr>
            <w:r w:rsidRPr="004E064A">
              <w:rPr>
                <w:rFonts w:ascii="Times New Roman" w:hAnsi="Times New Roman" w:cs="Times New Roman"/>
                <w:sz w:val="24"/>
                <w:szCs w:val="24"/>
              </w:rPr>
              <w:t>Всего</w:t>
            </w:r>
          </w:p>
          <w:p w14:paraId="368DC538" w14:textId="77777777" w:rsidR="004160A3" w:rsidRPr="004E064A" w:rsidRDefault="004160A3" w:rsidP="00765CDC">
            <w:pPr>
              <w:spacing w:after="0" w:line="240" w:lineRule="auto"/>
              <w:ind w:right="29"/>
              <w:jc w:val="center"/>
              <w:rPr>
                <w:rFonts w:ascii="Times New Roman" w:hAnsi="Times New Roman" w:cs="Times New Roman"/>
                <w:sz w:val="24"/>
                <w:szCs w:val="24"/>
              </w:rPr>
            </w:pPr>
            <w:r w:rsidRPr="004E064A">
              <w:rPr>
                <w:rFonts w:ascii="Times New Roman" w:hAnsi="Times New Roman" w:cs="Times New Roman"/>
                <w:sz w:val="24"/>
                <w:szCs w:val="24"/>
              </w:rPr>
              <w:t xml:space="preserve">с учетом </w:t>
            </w:r>
          </w:p>
          <w:p w14:paraId="77D3B781" w14:textId="77777777" w:rsidR="004160A3" w:rsidRPr="004E064A" w:rsidRDefault="004160A3" w:rsidP="00765CDC">
            <w:pPr>
              <w:spacing w:after="0" w:line="240" w:lineRule="auto"/>
              <w:ind w:right="29"/>
              <w:jc w:val="center"/>
              <w:rPr>
                <w:rFonts w:ascii="Times New Roman" w:hAnsi="Times New Roman" w:cs="Times New Roman"/>
                <w:sz w:val="24"/>
                <w:szCs w:val="24"/>
              </w:rPr>
            </w:pPr>
            <w:r w:rsidRPr="004E064A">
              <w:rPr>
                <w:rFonts w:ascii="Times New Roman" w:hAnsi="Times New Roman" w:cs="Times New Roman"/>
                <w:sz w:val="24"/>
                <w:szCs w:val="24"/>
              </w:rPr>
              <w:t>интенсификации</w:t>
            </w:r>
          </w:p>
          <w:p w14:paraId="1033CF9F" w14:textId="77777777" w:rsidR="004160A3" w:rsidRPr="004E064A" w:rsidRDefault="004160A3" w:rsidP="00765CDC">
            <w:pPr>
              <w:spacing w:after="0" w:line="240" w:lineRule="auto"/>
              <w:ind w:right="29"/>
              <w:jc w:val="center"/>
              <w:rPr>
                <w:rFonts w:ascii="Times New Roman" w:hAnsi="Times New Roman" w:cs="Times New Roman"/>
                <w:sz w:val="24"/>
                <w:szCs w:val="24"/>
              </w:rPr>
            </w:pPr>
            <w:r w:rsidRPr="004E064A">
              <w:rPr>
                <w:rFonts w:ascii="Times New Roman" w:hAnsi="Times New Roman" w:cs="Times New Roman"/>
                <w:sz w:val="24"/>
                <w:szCs w:val="24"/>
              </w:rPr>
              <w:t>до 40%, ак.ч.</w:t>
            </w:r>
          </w:p>
        </w:tc>
        <w:tc>
          <w:tcPr>
            <w:tcW w:w="795" w:type="pct"/>
            <w:vMerge w:val="restart"/>
            <w:shd w:val="clear" w:color="auto" w:fill="auto"/>
            <w:textDirection w:val="btLr"/>
            <w:vAlign w:val="center"/>
          </w:tcPr>
          <w:p w14:paraId="2EB0AEB3" w14:textId="77777777" w:rsidR="004160A3" w:rsidRPr="004E064A" w:rsidRDefault="004160A3" w:rsidP="00765CDC">
            <w:pPr>
              <w:suppressAutoHyphens/>
              <w:spacing w:after="0" w:line="240" w:lineRule="auto"/>
              <w:ind w:right="29"/>
              <w:jc w:val="center"/>
              <w:rPr>
                <w:rFonts w:ascii="Times New Roman" w:hAnsi="Times New Roman" w:cs="Times New Roman"/>
                <w:sz w:val="24"/>
                <w:szCs w:val="24"/>
              </w:rPr>
            </w:pPr>
            <w:r w:rsidRPr="004E064A">
              <w:rPr>
                <w:rFonts w:ascii="Times New Roman" w:hAnsi="Times New Roman" w:cs="Times New Roman"/>
                <w:sz w:val="24"/>
                <w:szCs w:val="24"/>
              </w:rPr>
              <w:t xml:space="preserve">В т.ч. в форме </w:t>
            </w:r>
            <w:r w:rsidRPr="004E064A">
              <w:rPr>
                <w:rFonts w:ascii="Times New Roman" w:hAnsi="Times New Roman" w:cs="Times New Roman"/>
                <w:sz w:val="24"/>
                <w:szCs w:val="24"/>
              </w:rPr>
              <w:br/>
              <w:t xml:space="preserve">практической </w:t>
            </w:r>
          </w:p>
          <w:p w14:paraId="4B2ADBBF" w14:textId="77777777" w:rsidR="004160A3" w:rsidRPr="004E064A" w:rsidRDefault="004160A3" w:rsidP="00765CDC">
            <w:pPr>
              <w:suppressAutoHyphens/>
              <w:spacing w:after="0" w:line="240" w:lineRule="auto"/>
              <w:ind w:right="29"/>
              <w:jc w:val="center"/>
              <w:rPr>
                <w:rFonts w:ascii="Times New Roman" w:hAnsi="Times New Roman" w:cs="Times New Roman"/>
                <w:sz w:val="24"/>
                <w:szCs w:val="24"/>
              </w:rPr>
            </w:pPr>
            <w:r w:rsidRPr="004E064A">
              <w:rPr>
                <w:rFonts w:ascii="Times New Roman" w:hAnsi="Times New Roman" w:cs="Times New Roman"/>
                <w:sz w:val="24"/>
                <w:szCs w:val="24"/>
              </w:rPr>
              <w:t>подготовки, ак.ч.</w:t>
            </w:r>
          </w:p>
        </w:tc>
        <w:tc>
          <w:tcPr>
            <w:tcW w:w="610" w:type="pct"/>
            <w:gridSpan w:val="2"/>
            <w:vMerge w:val="restart"/>
            <w:shd w:val="clear" w:color="auto" w:fill="auto"/>
            <w:textDirection w:val="btLr"/>
            <w:vAlign w:val="center"/>
          </w:tcPr>
          <w:p w14:paraId="463D1C9B" w14:textId="77777777" w:rsidR="004160A3" w:rsidRPr="004E064A" w:rsidRDefault="004160A3" w:rsidP="00765CDC">
            <w:pPr>
              <w:spacing w:after="0" w:line="240" w:lineRule="auto"/>
              <w:ind w:left="113" w:right="113"/>
              <w:jc w:val="center"/>
              <w:rPr>
                <w:rFonts w:ascii="Times New Roman" w:hAnsi="Times New Roman" w:cs="Times New Roman"/>
                <w:sz w:val="24"/>
                <w:szCs w:val="24"/>
              </w:rPr>
            </w:pPr>
            <w:r w:rsidRPr="004E064A">
              <w:rPr>
                <w:rFonts w:ascii="Times New Roman" w:hAnsi="Times New Roman" w:cs="Times New Roman"/>
                <w:sz w:val="24"/>
                <w:szCs w:val="24"/>
              </w:rPr>
              <w:t xml:space="preserve">Рекомендуемый </w:t>
            </w:r>
          </w:p>
          <w:p w14:paraId="317F4791" w14:textId="77777777" w:rsidR="004160A3" w:rsidRPr="004E064A" w:rsidRDefault="004160A3" w:rsidP="00765CDC">
            <w:pPr>
              <w:spacing w:after="0" w:line="240" w:lineRule="auto"/>
              <w:ind w:left="113" w:right="113"/>
              <w:jc w:val="center"/>
              <w:rPr>
                <w:rFonts w:ascii="Times New Roman" w:hAnsi="Times New Roman" w:cs="Times New Roman"/>
                <w:sz w:val="24"/>
                <w:szCs w:val="24"/>
              </w:rPr>
            </w:pPr>
            <w:r w:rsidRPr="004E064A">
              <w:rPr>
                <w:rFonts w:ascii="Times New Roman" w:hAnsi="Times New Roman" w:cs="Times New Roman"/>
                <w:sz w:val="24"/>
                <w:szCs w:val="24"/>
              </w:rPr>
              <w:t>курс изучения</w:t>
            </w:r>
          </w:p>
        </w:tc>
      </w:tr>
      <w:tr w:rsidR="004160A3" w:rsidRPr="004E064A" w14:paraId="5E3EE9C8" w14:textId="77777777" w:rsidTr="004E064A">
        <w:trPr>
          <w:gridAfter w:val="1"/>
          <w:wAfter w:w="5" w:type="pct"/>
          <w:cantSplit/>
          <w:trHeight w:val="1997"/>
          <w:jc w:val="center"/>
        </w:trPr>
        <w:tc>
          <w:tcPr>
            <w:tcW w:w="485" w:type="pct"/>
            <w:vMerge/>
            <w:shd w:val="clear" w:color="auto" w:fill="auto"/>
            <w:vAlign w:val="center"/>
          </w:tcPr>
          <w:p w14:paraId="64AEEBE2" w14:textId="77777777" w:rsidR="004160A3" w:rsidRPr="004E064A" w:rsidRDefault="004160A3" w:rsidP="00765CDC">
            <w:pPr>
              <w:spacing w:after="0" w:line="240" w:lineRule="auto"/>
              <w:jc w:val="center"/>
              <w:rPr>
                <w:rFonts w:ascii="Times New Roman" w:hAnsi="Times New Roman" w:cs="Times New Roman"/>
                <w:sz w:val="24"/>
                <w:szCs w:val="24"/>
              </w:rPr>
            </w:pPr>
          </w:p>
        </w:tc>
        <w:tc>
          <w:tcPr>
            <w:tcW w:w="2408" w:type="pct"/>
            <w:vMerge/>
            <w:shd w:val="clear" w:color="auto" w:fill="auto"/>
            <w:vAlign w:val="center"/>
          </w:tcPr>
          <w:p w14:paraId="259C306B" w14:textId="77777777" w:rsidR="004160A3" w:rsidRPr="004E064A" w:rsidRDefault="004160A3" w:rsidP="00765CDC">
            <w:pPr>
              <w:spacing w:after="0" w:line="240" w:lineRule="auto"/>
              <w:jc w:val="center"/>
              <w:rPr>
                <w:rFonts w:ascii="Times New Roman" w:hAnsi="Times New Roman" w:cs="Times New Roman"/>
                <w:sz w:val="24"/>
                <w:szCs w:val="24"/>
              </w:rPr>
            </w:pPr>
          </w:p>
        </w:tc>
        <w:tc>
          <w:tcPr>
            <w:tcW w:w="696" w:type="pct"/>
            <w:gridSpan w:val="2"/>
            <w:vMerge/>
            <w:shd w:val="clear" w:color="auto" w:fill="auto"/>
            <w:vAlign w:val="center"/>
          </w:tcPr>
          <w:p w14:paraId="73FA4140" w14:textId="77777777" w:rsidR="004160A3" w:rsidRPr="004E064A" w:rsidRDefault="004160A3" w:rsidP="00765CDC">
            <w:pPr>
              <w:spacing w:after="0" w:line="240" w:lineRule="auto"/>
              <w:jc w:val="center"/>
              <w:rPr>
                <w:rFonts w:ascii="Times New Roman" w:hAnsi="Times New Roman" w:cs="Times New Roman"/>
                <w:sz w:val="24"/>
                <w:szCs w:val="24"/>
              </w:rPr>
            </w:pPr>
          </w:p>
        </w:tc>
        <w:tc>
          <w:tcPr>
            <w:tcW w:w="795" w:type="pct"/>
            <w:vMerge/>
            <w:shd w:val="clear" w:color="auto" w:fill="auto"/>
            <w:textDirection w:val="btLr"/>
            <w:vAlign w:val="center"/>
          </w:tcPr>
          <w:p w14:paraId="62A61FEC" w14:textId="77777777" w:rsidR="004160A3" w:rsidRPr="004E064A" w:rsidRDefault="004160A3" w:rsidP="00765CDC">
            <w:pPr>
              <w:suppressAutoHyphens/>
              <w:spacing w:after="0" w:line="240" w:lineRule="auto"/>
              <w:ind w:left="113" w:right="113"/>
              <w:jc w:val="center"/>
              <w:rPr>
                <w:rFonts w:ascii="Times New Roman" w:hAnsi="Times New Roman" w:cs="Times New Roman"/>
                <w:sz w:val="24"/>
                <w:szCs w:val="24"/>
              </w:rPr>
            </w:pPr>
          </w:p>
        </w:tc>
        <w:tc>
          <w:tcPr>
            <w:tcW w:w="610" w:type="pct"/>
            <w:gridSpan w:val="2"/>
            <w:vMerge/>
            <w:shd w:val="clear" w:color="auto" w:fill="auto"/>
            <w:vAlign w:val="center"/>
          </w:tcPr>
          <w:p w14:paraId="1A237B53" w14:textId="77777777" w:rsidR="004160A3" w:rsidRPr="004E064A" w:rsidRDefault="004160A3" w:rsidP="00765CDC">
            <w:pPr>
              <w:spacing w:after="0" w:line="240" w:lineRule="auto"/>
              <w:jc w:val="center"/>
              <w:rPr>
                <w:rFonts w:ascii="Times New Roman" w:hAnsi="Times New Roman" w:cs="Times New Roman"/>
                <w:sz w:val="24"/>
                <w:szCs w:val="24"/>
              </w:rPr>
            </w:pPr>
          </w:p>
        </w:tc>
      </w:tr>
      <w:tr w:rsidR="004160A3" w:rsidRPr="004E064A" w14:paraId="34C959B2" w14:textId="77777777" w:rsidTr="004E064A">
        <w:trPr>
          <w:gridAfter w:val="1"/>
          <w:wAfter w:w="5" w:type="pct"/>
          <w:jc w:val="center"/>
        </w:trPr>
        <w:tc>
          <w:tcPr>
            <w:tcW w:w="485" w:type="pct"/>
            <w:shd w:val="clear" w:color="auto" w:fill="auto"/>
            <w:vAlign w:val="center"/>
          </w:tcPr>
          <w:p w14:paraId="2E9B7433"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1</w:t>
            </w:r>
          </w:p>
        </w:tc>
        <w:tc>
          <w:tcPr>
            <w:tcW w:w="2408" w:type="pct"/>
            <w:shd w:val="clear" w:color="auto" w:fill="auto"/>
            <w:vAlign w:val="center"/>
          </w:tcPr>
          <w:p w14:paraId="1CC59A80"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2</w:t>
            </w:r>
          </w:p>
        </w:tc>
        <w:tc>
          <w:tcPr>
            <w:tcW w:w="696" w:type="pct"/>
            <w:gridSpan w:val="2"/>
            <w:shd w:val="clear" w:color="auto" w:fill="auto"/>
            <w:vAlign w:val="center"/>
          </w:tcPr>
          <w:p w14:paraId="63C4EF66"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3</w:t>
            </w:r>
          </w:p>
        </w:tc>
        <w:tc>
          <w:tcPr>
            <w:tcW w:w="795" w:type="pct"/>
            <w:shd w:val="clear" w:color="auto" w:fill="auto"/>
            <w:vAlign w:val="center"/>
          </w:tcPr>
          <w:p w14:paraId="15210029"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4</w:t>
            </w:r>
          </w:p>
        </w:tc>
        <w:tc>
          <w:tcPr>
            <w:tcW w:w="610" w:type="pct"/>
            <w:gridSpan w:val="2"/>
            <w:shd w:val="clear" w:color="auto" w:fill="auto"/>
            <w:vAlign w:val="center"/>
          </w:tcPr>
          <w:p w14:paraId="2E0FF226"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5</w:t>
            </w:r>
          </w:p>
        </w:tc>
      </w:tr>
      <w:tr w:rsidR="004160A3" w:rsidRPr="004E064A" w14:paraId="48929BBF" w14:textId="77777777" w:rsidTr="004E064A">
        <w:trPr>
          <w:gridAfter w:val="1"/>
          <w:wAfter w:w="5" w:type="pct"/>
          <w:trHeight w:val="192"/>
          <w:jc w:val="center"/>
        </w:trPr>
        <w:tc>
          <w:tcPr>
            <w:tcW w:w="485" w:type="pct"/>
            <w:shd w:val="clear" w:color="auto" w:fill="auto"/>
            <w:vAlign w:val="center"/>
          </w:tcPr>
          <w:p w14:paraId="2B82DCDA" w14:textId="77777777" w:rsidR="004160A3" w:rsidRPr="004E064A" w:rsidRDefault="004160A3" w:rsidP="00765CDC">
            <w:pPr>
              <w:spacing w:after="0" w:line="240" w:lineRule="auto"/>
              <w:rPr>
                <w:rFonts w:ascii="Times New Roman" w:hAnsi="Times New Roman" w:cs="Times New Roman"/>
                <w:b/>
                <w:sz w:val="24"/>
                <w:szCs w:val="24"/>
              </w:rPr>
            </w:pPr>
            <w:r w:rsidRPr="004E064A">
              <w:rPr>
                <w:rFonts w:ascii="Times New Roman" w:hAnsi="Times New Roman"/>
                <w:b/>
                <w:sz w:val="24"/>
                <w:szCs w:val="24"/>
              </w:rPr>
              <w:t>СГ.00</w:t>
            </w:r>
          </w:p>
        </w:tc>
        <w:tc>
          <w:tcPr>
            <w:tcW w:w="2408" w:type="pct"/>
            <w:shd w:val="clear" w:color="auto" w:fill="auto"/>
            <w:vAlign w:val="center"/>
          </w:tcPr>
          <w:p w14:paraId="565F7335" w14:textId="77777777" w:rsidR="004160A3" w:rsidRPr="004E064A" w:rsidRDefault="004160A3" w:rsidP="00765CDC">
            <w:pPr>
              <w:spacing w:after="0" w:line="240" w:lineRule="auto"/>
              <w:rPr>
                <w:rFonts w:ascii="Times New Roman" w:hAnsi="Times New Roman" w:cs="Times New Roman"/>
                <w:b/>
                <w:sz w:val="24"/>
                <w:szCs w:val="24"/>
              </w:rPr>
            </w:pPr>
            <w:r w:rsidRPr="004E064A">
              <w:rPr>
                <w:rFonts w:ascii="Times New Roman" w:hAnsi="Times New Roman"/>
                <w:b/>
                <w:sz w:val="24"/>
                <w:szCs w:val="24"/>
              </w:rPr>
              <w:t xml:space="preserve">Социально-гуманитарный цикл </w:t>
            </w:r>
          </w:p>
        </w:tc>
        <w:tc>
          <w:tcPr>
            <w:tcW w:w="696" w:type="pct"/>
            <w:gridSpan w:val="2"/>
            <w:shd w:val="clear" w:color="auto" w:fill="auto"/>
            <w:vAlign w:val="center"/>
          </w:tcPr>
          <w:p w14:paraId="26D39431" w14:textId="77777777" w:rsidR="004160A3" w:rsidRPr="004E064A" w:rsidRDefault="004160A3" w:rsidP="00765CDC">
            <w:pPr>
              <w:spacing w:after="0" w:line="240" w:lineRule="auto"/>
              <w:jc w:val="center"/>
              <w:rPr>
                <w:rFonts w:ascii="Times New Roman" w:hAnsi="Times New Roman" w:cs="Times New Roman"/>
                <w:b/>
                <w:bCs/>
                <w:sz w:val="24"/>
                <w:szCs w:val="24"/>
              </w:rPr>
            </w:pPr>
            <w:r w:rsidRPr="004E064A">
              <w:rPr>
                <w:rFonts w:ascii="Times New Roman" w:hAnsi="Times New Roman"/>
                <w:b/>
                <w:bCs/>
                <w:sz w:val="24"/>
                <w:szCs w:val="24"/>
              </w:rPr>
              <w:t>256-316</w:t>
            </w:r>
          </w:p>
        </w:tc>
        <w:tc>
          <w:tcPr>
            <w:tcW w:w="795" w:type="pct"/>
            <w:shd w:val="clear" w:color="auto" w:fill="auto"/>
            <w:vAlign w:val="center"/>
          </w:tcPr>
          <w:p w14:paraId="1DE8F0C6" w14:textId="77777777" w:rsidR="004160A3" w:rsidRPr="004E064A" w:rsidRDefault="004160A3" w:rsidP="00765CDC">
            <w:pPr>
              <w:spacing w:after="0" w:line="240" w:lineRule="auto"/>
              <w:jc w:val="center"/>
              <w:rPr>
                <w:rFonts w:ascii="Times New Roman" w:hAnsi="Times New Roman" w:cs="Times New Roman"/>
                <w:b/>
                <w:bCs/>
                <w:sz w:val="24"/>
                <w:szCs w:val="24"/>
              </w:rPr>
            </w:pPr>
            <w:r w:rsidRPr="004E064A">
              <w:rPr>
                <w:rFonts w:ascii="Times New Roman" w:hAnsi="Times New Roman"/>
                <w:b/>
                <w:bCs/>
                <w:sz w:val="24"/>
                <w:szCs w:val="24"/>
              </w:rPr>
              <w:t>126</w:t>
            </w:r>
          </w:p>
        </w:tc>
        <w:tc>
          <w:tcPr>
            <w:tcW w:w="610" w:type="pct"/>
            <w:gridSpan w:val="2"/>
            <w:shd w:val="clear" w:color="auto" w:fill="auto"/>
          </w:tcPr>
          <w:p w14:paraId="0C698EA9" w14:textId="77777777" w:rsidR="004160A3" w:rsidRPr="004E064A" w:rsidRDefault="004160A3" w:rsidP="00765CDC">
            <w:pPr>
              <w:spacing w:after="0" w:line="240" w:lineRule="auto"/>
              <w:jc w:val="center"/>
              <w:rPr>
                <w:rFonts w:ascii="Times New Roman" w:hAnsi="Times New Roman" w:cs="Times New Roman"/>
                <w:b/>
                <w:bCs/>
                <w:sz w:val="24"/>
                <w:szCs w:val="24"/>
              </w:rPr>
            </w:pPr>
          </w:p>
        </w:tc>
      </w:tr>
      <w:tr w:rsidR="004160A3" w:rsidRPr="004E064A" w14:paraId="4D83B199" w14:textId="77777777" w:rsidTr="004E064A">
        <w:trPr>
          <w:gridAfter w:val="1"/>
          <w:wAfter w:w="5" w:type="pct"/>
          <w:jc w:val="center"/>
        </w:trPr>
        <w:tc>
          <w:tcPr>
            <w:tcW w:w="485" w:type="pct"/>
            <w:shd w:val="clear" w:color="auto" w:fill="auto"/>
          </w:tcPr>
          <w:p w14:paraId="3B6DCAA0" w14:textId="77777777" w:rsidR="004160A3" w:rsidRPr="004E064A" w:rsidRDefault="004160A3" w:rsidP="00765CDC">
            <w:pPr>
              <w:spacing w:after="0" w:line="240" w:lineRule="auto"/>
              <w:rPr>
                <w:rFonts w:ascii="Times New Roman" w:hAnsi="Times New Roman" w:cs="Times New Roman"/>
                <w:bCs/>
                <w:sz w:val="24"/>
                <w:szCs w:val="24"/>
              </w:rPr>
            </w:pPr>
            <w:r w:rsidRPr="004E064A">
              <w:rPr>
                <w:rFonts w:ascii="Times New Roman" w:hAnsi="Times New Roman"/>
                <w:sz w:val="24"/>
                <w:szCs w:val="24"/>
              </w:rPr>
              <w:t>СГ.01</w:t>
            </w:r>
          </w:p>
        </w:tc>
        <w:tc>
          <w:tcPr>
            <w:tcW w:w="2408" w:type="pct"/>
            <w:shd w:val="clear" w:color="auto" w:fill="auto"/>
          </w:tcPr>
          <w:p w14:paraId="7E03269A" w14:textId="77777777" w:rsidR="004160A3" w:rsidRPr="004E064A" w:rsidRDefault="004160A3" w:rsidP="00765CDC">
            <w:pPr>
              <w:autoSpaceDE w:val="0"/>
              <w:autoSpaceDN w:val="0"/>
              <w:adjustRightInd w:val="0"/>
              <w:spacing w:after="0" w:line="240" w:lineRule="auto"/>
              <w:jc w:val="both"/>
              <w:rPr>
                <w:rFonts w:ascii="Times New Roman" w:hAnsi="Times New Roman" w:cs="Times New Roman"/>
                <w:sz w:val="24"/>
                <w:szCs w:val="24"/>
              </w:rPr>
            </w:pPr>
            <w:r w:rsidRPr="004E064A">
              <w:rPr>
                <w:rFonts w:ascii="Times New Roman" w:hAnsi="Times New Roman"/>
                <w:sz w:val="24"/>
                <w:szCs w:val="24"/>
              </w:rPr>
              <w:t>История России</w:t>
            </w:r>
          </w:p>
        </w:tc>
        <w:tc>
          <w:tcPr>
            <w:tcW w:w="696" w:type="pct"/>
            <w:gridSpan w:val="2"/>
            <w:shd w:val="clear" w:color="auto" w:fill="auto"/>
            <w:vAlign w:val="center"/>
          </w:tcPr>
          <w:p w14:paraId="59ECD0EA"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olor w:val="000000"/>
                <w:sz w:val="24"/>
                <w:szCs w:val="24"/>
              </w:rPr>
              <w:t>32</w:t>
            </w:r>
          </w:p>
        </w:tc>
        <w:tc>
          <w:tcPr>
            <w:tcW w:w="795" w:type="pct"/>
            <w:shd w:val="clear" w:color="auto" w:fill="auto"/>
            <w:vAlign w:val="center"/>
          </w:tcPr>
          <w:p w14:paraId="6D177B4B"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13</w:t>
            </w:r>
          </w:p>
        </w:tc>
        <w:tc>
          <w:tcPr>
            <w:tcW w:w="610" w:type="pct"/>
            <w:gridSpan w:val="2"/>
            <w:shd w:val="clear" w:color="auto" w:fill="auto"/>
            <w:vAlign w:val="center"/>
          </w:tcPr>
          <w:p w14:paraId="38E1E7BB"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1,2</w:t>
            </w:r>
          </w:p>
        </w:tc>
      </w:tr>
      <w:tr w:rsidR="004160A3" w:rsidRPr="004E064A" w14:paraId="681481AF" w14:textId="77777777" w:rsidTr="004E064A">
        <w:trPr>
          <w:gridAfter w:val="1"/>
          <w:wAfter w:w="5" w:type="pct"/>
          <w:jc w:val="center"/>
        </w:trPr>
        <w:tc>
          <w:tcPr>
            <w:tcW w:w="485" w:type="pct"/>
            <w:shd w:val="clear" w:color="auto" w:fill="auto"/>
          </w:tcPr>
          <w:p w14:paraId="50410B0E" w14:textId="77777777" w:rsidR="004160A3" w:rsidRPr="004E064A" w:rsidRDefault="004160A3" w:rsidP="00765CDC">
            <w:pPr>
              <w:spacing w:after="0" w:line="240" w:lineRule="auto"/>
              <w:rPr>
                <w:rFonts w:ascii="Times New Roman" w:hAnsi="Times New Roman" w:cs="Times New Roman"/>
                <w:b/>
                <w:sz w:val="24"/>
                <w:szCs w:val="24"/>
              </w:rPr>
            </w:pPr>
            <w:r w:rsidRPr="004E064A">
              <w:rPr>
                <w:rFonts w:ascii="Times New Roman" w:hAnsi="Times New Roman"/>
                <w:sz w:val="24"/>
                <w:szCs w:val="24"/>
              </w:rPr>
              <w:t>СГ.02</w:t>
            </w:r>
          </w:p>
        </w:tc>
        <w:tc>
          <w:tcPr>
            <w:tcW w:w="2408" w:type="pct"/>
            <w:shd w:val="clear" w:color="auto" w:fill="auto"/>
          </w:tcPr>
          <w:p w14:paraId="6A51F512" w14:textId="77777777" w:rsidR="004160A3" w:rsidRPr="004E064A" w:rsidRDefault="004160A3" w:rsidP="00765CDC">
            <w:pPr>
              <w:autoSpaceDE w:val="0"/>
              <w:autoSpaceDN w:val="0"/>
              <w:adjustRightInd w:val="0"/>
              <w:spacing w:after="0" w:line="240" w:lineRule="auto"/>
              <w:jc w:val="both"/>
              <w:rPr>
                <w:rFonts w:ascii="Times New Roman" w:hAnsi="Times New Roman" w:cs="Times New Roman"/>
                <w:sz w:val="24"/>
                <w:szCs w:val="24"/>
              </w:rPr>
            </w:pPr>
            <w:r w:rsidRPr="004E064A">
              <w:rPr>
                <w:rFonts w:ascii="Times New Roman" w:hAnsi="Times New Roman"/>
                <w:sz w:val="24"/>
                <w:szCs w:val="24"/>
              </w:rPr>
              <w:t>Иностранный язык в профессиональной деятельности</w:t>
            </w:r>
          </w:p>
        </w:tc>
        <w:tc>
          <w:tcPr>
            <w:tcW w:w="696" w:type="pct"/>
            <w:gridSpan w:val="2"/>
            <w:shd w:val="clear" w:color="auto" w:fill="auto"/>
            <w:vAlign w:val="center"/>
          </w:tcPr>
          <w:p w14:paraId="65339D56"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olor w:val="000000"/>
                <w:sz w:val="24"/>
                <w:szCs w:val="24"/>
              </w:rPr>
              <w:t>32-62</w:t>
            </w:r>
          </w:p>
        </w:tc>
        <w:tc>
          <w:tcPr>
            <w:tcW w:w="795" w:type="pct"/>
            <w:shd w:val="clear" w:color="auto" w:fill="auto"/>
            <w:vAlign w:val="center"/>
          </w:tcPr>
          <w:p w14:paraId="0827D85E"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25</w:t>
            </w:r>
          </w:p>
        </w:tc>
        <w:tc>
          <w:tcPr>
            <w:tcW w:w="610" w:type="pct"/>
            <w:gridSpan w:val="2"/>
            <w:shd w:val="clear" w:color="auto" w:fill="auto"/>
          </w:tcPr>
          <w:p w14:paraId="7BA445BE" w14:textId="77777777" w:rsidR="004160A3" w:rsidRPr="004E064A" w:rsidRDefault="004160A3" w:rsidP="00765CDC">
            <w:pPr>
              <w:spacing w:after="0" w:line="240" w:lineRule="auto"/>
              <w:jc w:val="center"/>
              <w:rPr>
                <w:rFonts w:ascii="Times New Roman" w:hAnsi="Times New Roman" w:cs="Times New Roman"/>
                <w:b/>
                <w:bCs/>
                <w:sz w:val="24"/>
                <w:szCs w:val="24"/>
              </w:rPr>
            </w:pPr>
            <w:r w:rsidRPr="004E064A">
              <w:rPr>
                <w:rFonts w:ascii="Times New Roman" w:hAnsi="Times New Roman" w:cs="Times New Roman"/>
                <w:sz w:val="24"/>
                <w:szCs w:val="24"/>
              </w:rPr>
              <w:t>1,2</w:t>
            </w:r>
          </w:p>
        </w:tc>
      </w:tr>
      <w:tr w:rsidR="004160A3" w:rsidRPr="004E064A" w14:paraId="076E5936" w14:textId="77777777" w:rsidTr="004E064A">
        <w:trPr>
          <w:gridAfter w:val="1"/>
          <w:wAfter w:w="5" w:type="pct"/>
          <w:jc w:val="center"/>
        </w:trPr>
        <w:tc>
          <w:tcPr>
            <w:tcW w:w="485" w:type="pct"/>
            <w:shd w:val="clear" w:color="auto" w:fill="auto"/>
          </w:tcPr>
          <w:p w14:paraId="75BFF38F" w14:textId="77777777" w:rsidR="004160A3" w:rsidRPr="004E064A" w:rsidRDefault="004160A3" w:rsidP="00765CDC">
            <w:pPr>
              <w:spacing w:after="0" w:line="240" w:lineRule="auto"/>
              <w:rPr>
                <w:rFonts w:ascii="Times New Roman" w:hAnsi="Times New Roman" w:cs="Times New Roman"/>
                <w:b/>
                <w:sz w:val="24"/>
                <w:szCs w:val="24"/>
              </w:rPr>
            </w:pPr>
            <w:r w:rsidRPr="004E064A">
              <w:rPr>
                <w:rFonts w:ascii="Times New Roman" w:hAnsi="Times New Roman"/>
                <w:sz w:val="24"/>
                <w:szCs w:val="24"/>
              </w:rPr>
              <w:t>СГ.03</w:t>
            </w:r>
          </w:p>
        </w:tc>
        <w:tc>
          <w:tcPr>
            <w:tcW w:w="2408" w:type="pct"/>
            <w:shd w:val="clear" w:color="auto" w:fill="auto"/>
          </w:tcPr>
          <w:p w14:paraId="5FEF9EBF" w14:textId="77777777" w:rsidR="004160A3" w:rsidRPr="004E064A" w:rsidRDefault="004160A3" w:rsidP="00765CDC">
            <w:pPr>
              <w:autoSpaceDE w:val="0"/>
              <w:autoSpaceDN w:val="0"/>
              <w:adjustRightInd w:val="0"/>
              <w:spacing w:after="0" w:line="240" w:lineRule="auto"/>
              <w:jc w:val="both"/>
              <w:rPr>
                <w:rFonts w:ascii="Times New Roman" w:hAnsi="Times New Roman" w:cs="Times New Roman"/>
                <w:sz w:val="24"/>
                <w:szCs w:val="24"/>
              </w:rPr>
            </w:pPr>
            <w:r w:rsidRPr="004E064A">
              <w:rPr>
                <w:rFonts w:ascii="Times New Roman" w:hAnsi="Times New Roman"/>
                <w:sz w:val="24"/>
                <w:szCs w:val="24"/>
              </w:rPr>
              <w:t>Безопасность жизнедеятельности</w:t>
            </w:r>
          </w:p>
        </w:tc>
        <w:tc>
          <w:tcPr>
            <w:tcW w:w="696" w:type="pct"/>
            <w:gridSpan w:val="2"/>
            <w:shd w:val="clear" w:color="auto" w:fill="auto"/>
            <w:vAlign w:val="center"/>
          </w:tcPr>
          <w:p w14:paraId="06A9F183"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olor w:val="000000"/>
                <w:sz w:val="24"/>
                <w:szCs w:val="24"/>
              </w:rPr>
              <w:t>68</w:t>
            </w:r>
          </w:p>
        </w:tc>
        <w:tc>
          <w:tcPr>
            <w:tcW w:w="795" w:type="pct"/>
            <w:shd w:val="clear" w:color="auto" w:fill="auto"/>
            <w:vAlign w:val="center"/>
          </w:tcPr>
          <w:p w14:paraId="40A2E630"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olor w:val="000000"/>
                <w:sz w:val="24"/>
                <w:szCs w:val="24"/>
              </w:rPr>
              <w:t>26</w:t>
            </w:r>
          </w:p>
        </w:tc>
        <w:tc>
          <w:tcPr>
            <w:tcW w:w="610" w:type="pct"/>
            <w:gridSpan w:val="2"/>
            <w:shd w:val="clear" w:color="auto" w:fill="auto"/>
          </w:tcPr>
          <w:p w14:paraId="446590BC" w14:textId="77777777" w:rsidR="004160A3" w:rsidRPr="004E064A" w:rsidRDefault="004160A3" w:rsidP="00765CDC">
            <w:pPr>
              <w:spacing w:after="0" w:line="240" w:lineRule="auto"/>
              <w:jc w:val="center"/>
              <w:rPr>
                <w:rFonts w:ascii="Times New Roman" w:hAnsi="Times New Roman" w:cs="Times New Roman"/>
                <w:b/>
                <w:bCs/>
                <w:sz w:val="24"/>
                <w:szCs w:val="24"/>
              </w:rPr>
            </w:pPr>
            <w:r w:rsidRPr="004E064A">
              <w:rPr>
                <w:rFonts w:ascii="Times New Roman" w:hAnsi="Times New Roman" w:cs="Times New Roman"/>
                <w:sz w:val="24"/>
                <w:szCs w:val="24"/>
              </w:rPr>
              <w:t>1,2</w:t>
            </w:r>
          </w:p>
        </w:tc>
      </w:tr>
      <w:tr w:rsidR="004160A3" w:rsidRPr="004E064A" w14:paraId="6617A7FF" w14:textId="77777777" w:rsidTr="004E064A">
        <w:trPr>
          <w:gridAfter w:val="1"/>
          <w:wAfter w:w="5" w:type="pct"/>
          <w:jc w:val="center"/>
        </w:trPr>
        <w:tc>
          <w:tcPr>
            <w:tcW w:w="485" w:type="pct"/>
            <w:shd w:val="clear" w:color="auto" w:fill="auto"/>
          </w:tcPr>
          <w:p w14:paraId="2F612916" w14:textId="77777777" w:rsidR="004160A3" w:rsidRPr="004E064A" w:rsidRDefault="004160A3" w:rsidP="00765CDC">
            <w:pPr>
              <w:spacing w:after="0" w:line="240" w:lineRule="auto"/>
              <w:rPr>
                <w:rFonts w:ascii="Times New Roman" w:hAnsi="Times New Roman" w:cs="Times New Roman"/>
                <w:b/>
                <w:sz w:val="24"/>
                <w:szCs w:val="24"/>
              </w:rPr>
            </w:pPr>
            <w:r w:rsidRPr="004E064A">
              <w:rPr>
                <w:rFonts w:ascii="Times New Roman" w:hAnsi="Times New Roman"/>
                <w:sz w:val="24"/>
                <w:szCs w:val="24"/>
              </w:rPr>
              <w:t>СГ.04</w:t>
            </w:r>
          </w:p>
        </w:tc>
        <w:tc>
          <w:tcPr>
            <w:tcW w:w="2408" w:type="pct"/>
            <w:shd w:val="clear" w:color="auto" w:fill="auto"/>
          </w:tcPr>
          <w:p w14:paraId="3D71FADF" w14:textId="77777777" w:rsidR="004160A3" w:rsidRPr="004E064A" w:rsidRDefault="004160A3" w:rsidP="00765CDC">
            <w:pPr>
              <w:autoSpaceDE w:val="0"/>
              <w:autoSpaceDN w:val="0"/>
              <w:adjustRightInd w:val="0"/>
              <w:spacing w:after="0" w:line="240" w:lineRule="auto"/>
              <w:jc w:val="both"/>
              <w:rPr>
                <w:rFonts w:ascii="Times New Roman" w:hAnsi="Times New Roman" w:cs="Times New Roman"/>
                <w:sz w:val="24"/>
                <w:szCs w:val="24"/>
              </w:rPr>
            </w:pPr>
            <w:r w:rsidRPr="004E064A">
              <w:rPr>
                <w:rFonts w:ascii="Times New Roman" w:hAnsi="Times New Roman"/>
                <w:sz w:val="24"/>
                <w:szCs w:val="24"/>
              </w:rPr>
              <w:t>Физическая культура</w:t>
            </w:r>
          </w:p>
        </w:tc>
        <w:tc>
          <w:tcPr>
            <w:tcW w:w="696" w:type="pct"/>
            <w:gridSpan w:val="2"/>
            <w:shd w:val="clear" w:color="auto" w:fill="auto"/>
            <w:vAlign w:val="center"/>
          </w:tcPr>
          <w:p w14:paraId="58B21A99"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olor w:val="000000"/>
                <w:sz w:val="24"/>
                <w:szCs w:val="24"/>
              </w:rPr>
              <w:t>60-90</w:t>
            </w:r>
          </w:p>
        </w:tc>
        <w:tc>
          <w:tcPr>
            <w:tcW w:w="795" w:type="pct"/>
            <w:shd w:val="clear" w:color="auto" w:fill="auto"/>
            <w:vAlign w:val="center"/>
          </w:tcPr>
          <w:p w14:paraId="43B33467"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olor w:val="000000"/>
                <w:sz w:val="24"/>
                <w:szCs w:val="24"/>
              </w:rPr>
              <w:t>36</w:t>
            </w:r>
          </w:p>
        </w:tc>
        <w:tc>
          <w:tcPr>
            <w:tcW w:w="610" w:type="pct"/>
            <w:gridSpan w:val="2"/>
            <w:shd w:val="clear" w:color="auto" w:fill="auto"/>
          </w:tcPr>
          <w:p w14:paraId="4CEE1E92" w14:textId="77777777" w:rsidR="004160A3" w:rsidRPr="004E064A" w:rsidRDefault="004160A3" w:rsidP="00765CDC">
            <w:pPr>
              <w:spacing w:after="0" w:line="240" w:lineRule="auto"/>
              <w:jc w:val="center"/>
              <w:rPr>
                <w:rFonts w:ascii="Times New Roman" w:hAnsi="Times New Roman" w:cs="Times New Roman"/>
                <w:b/>
                <w:bCs/>
                <w:sz w:val="24"/>
                <w:szCs w:val="24"/>
              </w:rPr>
            </w:pPr>
            <w:r w:rsidRPr="004E064A">
              <w:rPr>
                <w:rFonts w:ascii="Times New Roman" w:hAnsi="Times New Roman" w:cs="Times New Roman"/>
                <w:sz w:val="24"/>
                <w:szCs w:val="24"/>
              </w:rPr>
              <w:t>1,2</w:t>
            </w:r>
          </w:p>
        </w:tc>
      </w:tr>
      <w:tr w:rsidR="004160A3" w:rsidRPr="004E064A" w14:paraId="6470DCE4" w14:textId="77777777" w:rsidTr="004E064A">
        <w:trPr>
          <w:gridAfter w:val="1"/>
          <w:wAfter w:w="5" w:type="pct"/>
          <w:jc w:val="center"/>
        </w:trPr>
        <w:tc>
          <w:tcPr>
            <w:tcW w:w="485" w:type="pct"/>
            <w:shd w:val="clear" w:color="auto" w:fill="auto"/>
          </w:tcPr>
          <w:p w14:paraId="3494BD20" w14:textId="77777777" w:rsidR="004160A3" w:rsidRPr="004E064A" w:rsidRDefault="004160A3" w:rsidP="00765CDC">
            <w:pPr>
              <w:spacing w:after="0" w:line="240" w:lineRule="auto"/>
              <w:rPr>
                <w:rFonts w:ascii="Times New Roman" w:hAnsi="Times New Roman" w:cs="Times New Roman"/>
                <w:bCs/>
                <w:sz w:val="24"/>
                <w:szCs w:val="24"/>
              </w:rPr>
            </w:pPr>
            <w:r w:rsidRPr="004E064A">
              <w:rPr>
                <w:rFonts w:ascii="Times New Roman" w:hAnsi="Times New Roman"/>
                <w:sz w:val="24"/>
                <w:szCs w:val="24"/>
              </w:rPr>
              <w:t>СГ.05</w:t>
            </w:r>
          </w:p>
        </w:tc>
        <w:tc>
          <w:tcPr>
            <w:tcW w:w="2408" w:type="pct"/>
            <w:shd w:val="clear" w:color="auto" w:fill="auto"/>
          </w:tcPr>
          <w:p w14:paraId="49284626" w14:textId="77777777" w:rsidR="004160A3" w:rsidRPr="004E064A" w:rsidRDefault="004160A3" w:rsidP="00765CDC">
            <w:pPr>
              <w:autoSpaceDE w:val="0"/>
              <w:autoSpaceDN w:val="0"/>
              <w:adjustRightInd w:val="0"/>
              <w:spacing w:after="0" w:line="240" w:lineRule="auto"/>
              <w:jc w:val="both"/>
              <w:rPr>
                <w:rFonts w:ascii="Times New Roman" w:hAnsi="Times New Roman" w:cs="Times New Roman"/>
                <w:sz w:val="24"/>
                <w:szCs w:val="24"/>
              </w:rPr>
            </w:pPr>
            <w:r w:rsidRPr="004E064A">
              <w:rPr>
                <w:rFonts w:ascii="Times New Roman" w:hAnsi="Times New Roman"/>
                <w:sz w:val="24"/>
                <w:szCs w:val="24"/>
              </w:rPr>
              <w:t>Основы бережливого производства</w:t>
            </w:r>
          </w:p>
        </w:tc>
        <w:tc>
          <w:tcPr>
            <w:tcW w:w="696" w:type="pct"/>
            <w:gridSpan w:val="2"/>
            <w:shd w:val="clear" w:color="auto" w:fill="auto"/>
            <w:vAlign w:val="center"/>
          </w:tcPr>
          <w:p w14:paraId="2917EB42"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olor w:val="000000"/>
                <w:sz w:val="24"/>
                <w:szCs w:val="24"/>
              </w:rPr>
              <w:t>32</w:t>
            </w:r>
          </w:p>
        </w:tc>
        <w:tc>
          <w:tcPr>
            <w:tcW w:w="795" w:type="pct"/>
            <w:shd w:val="clear" w:color="auto" w:fill="auto"/>
            <w:vAlign w:val="center"/>
          </w:tcPr>
          <w:p w14:paraId="15A91972"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13</w:t>
            </w:r>
          </w:p>
        </w:tc>
        <w:tc>
          <w:tcPr>
            <w:tcW w:w="610" w:type="pct"/>
            <w:gridSpan w:val="2"/>
            <w:shd w:val="clear" w:color="auto" w:fill="auto"/>
          </w:tcPr>
          <w:p w14:paraId="1341F56C"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1,2</w:t>
            </w:r>
          </w:p>
        </w:tc>
      </w:tr>
      <w:tr w:rsidR="004160A3" w:rsidRPr="004E064A" w14:paraId="490AD6F7" w14:textId="77777777" w:rsidTr="004E064A">
        <w:trPr>
          <w:gridAfter w:val="1"/>
          <w:wAfter w:w="5" w:type="pct"/>
          <w:jc w:val="center"/>
        </w:trPr>
        <w:tc>
          <w:tcPr>
            <w:tcW w:w="485" w:type="pct"/>
            <w:shd w:val="clear" w:color="auto" w:fill="auto"/>
          </w:tcPr>
          <w:p w14:paraId="58D6FA8E" w14:textId="77777777" w:rsidR="004160A3" w:rsidRPr="004E064A" w:rsidRDefault="004160A3" w:rsidP="00765CDC">
            <w:pPr>
              <w:spacing w:after="0" w:line="240" w:lineRule="auto"/>
              <w:rPr>
                <w:rFonts w:ascii="Times New Roman" w:hAnsi="Times New Roman" w:cs="Times New Roman"/>
                <w:bCs/>
                <w:sz w:val="24"/>
                <w:szCs w:val="24"/>
              </w:rPr>
            </w:pPr>
            <w:r w:rsidRPr="004E064A">
              <w:rPr>
                <w:rFonts w:ascii="Times New Roman" w:hAnsi="Times New Roman"/>
                <w:sz w:val="24"/>
                <w:szCs w:val="24"/>
              </w:rPr>
              <w:t>СГ.06</w:t>
            </w:r>
          </w:p>
        </w:tc>
        <w:tc>
          <w:tcPr>
            <w:tcW w:w="2408" w:type="pct"/>
            <w:shd w:val="clear" w:color="auto" w:fill="auto"/>
          </w:tcPr>
          <w:p w14:paraId="4A5710B9" w14:textId="77777777" w:rsidR="004160A3" w:rsidRPr="004E064A" w:rsidRDefault="004160A3" w:rsidP="00765CDC">
            <w:pPr>
              <w:autoSpaceDE w:val="0"/>
              <w:autoSpaceDN w:val="0"/>
              <w:adjustRightInd w:val="0"/>
              <w:spacing w:after="0" w:line="240" w:lineRule="auto"/>
              <w:jc w:val="both"/>
              <w:rPr>
                <w:rFonts w:ascii="Times New Roman" w:hAnsi="Times New Roman" w:cs="Times New Roman"/>
                <w:sz w:val="24"/>
                <w:szCs w:val="24"/>
              </w:rPr>
            </w:pPr>
            <w:r w:rsidRPr="004E064A">
              <w:rPr>
                <w:rFonts w:ascii="Times New Roman" w:hAnsi="Times New Roman"/>
                <w:sz w:val="24"/>
                <w:szCs w:val="24"/>
              </w:rPr>
              <w:t>Основы финансовой грамотности</w:t>
            </w:r>
            <w:r w:rsidRPr="004E064A">
              <w:rPr>
                <w:rStyle w:val="ac"/>
                <w:rFonts w:ascii="Times New Roman" w:hAnsi="Times New Roman"/>
                <w:sz w:val="24"/>
                <w:szCs w:val="24"/>
                <w:vertAlign w:val="baseline"/>
              </w:rPr>
              <w:t xml:space="preserve"> </w:t>
            </w:r>
          </w:p>
        </w:tc>
        <w:tc>
          <w:tcPr>
            <w:tcW w:w="696" w:type="pct"/>
            <w:gridSpan w:val="2"/>
            <w:shd w:val="clear" w:color="auto" w:fill="auto"/>
            <w:vAlign w:val="center"/>
          </w:tcPr>
          <w:p w14:paraId="09295BB5"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olor w:val="000000"/>
                <w:sz w:val="24"/>
                <w:szCs w:val="24"/>
              </w:rPr>
              <w:t>32</w:t>
            </w:r>
          </w:p>
        </w:tc>
        <w:tc>
          <w:tcPr>
            <w:tcW w:w="795" w:type="pct"/>
            <w:shd w:val="clear" w:color="auto" w:fill="auto"/>
            <w:vAlign w:val="center"/>
          </w:tcPr>
          <w:p w14:paraId="12AFE1B5"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13</w:t>
            </w:r>
          </w:p>
        </w:tc>
        <w:tc>
          <w:tcPr>
            <w:tcW w:w="610" w:type="pct"/>
            <w:gridSpan w:val="2"/>
            <w:shd w:val="clear" w:color="auto" w:fill="auto"/>
          </w:tcPr>
          <w:p w14:paraId="0072A404"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1,2</w:t>
            </w:r>
          </w:p>
        </w:tc>
      </w:tr>
      <w:tr w:rsidR="004160A3" w:rsidRPr="004E064A" w14:paraId="2CA3428D" w14:textId="77777777" w:rsidTr="004E064A">
        <w:trPr>
          <w:gridAfter w:val="1"/>
          <w:wAfter w:w="5" w:type="pct"/>
          <w:jc w:val="center"/>
        </w:trPr>
        <w:tc>
          <w:tcPr>
            <w:tcW w:w="485" w:type="pct"/>
            <w:shd w:val="clear" w:color="auto" w:fill="auto"/>
          </w:tcPr>
          <w:p w14:paraId="3FE58D56" w14:textId="77777777" w:rsidR="004160A3" w:rsidRPr="004E064A" w:rsidRDefault="004160A3" w:rsidP="00765CDC">
            <w:pPr>
              <w:spacing w:after="0" w:line="240" w:lineRule="auto"/>
              <w:rPr>
                <w:rFonts w:ascii="Times New Roman" w:hAnsi="Times New Roman" w:cs="Times New Roman"/>
                <w:b/>
                <w:sz w:val="24"/>
                <w:szCs w:val="24"/>
              </w:rPr>
            </w:pPr>
            <w:r w:rsidRPr="004E064A">
              <w:rPr>
                <w:rFonts w:ascii="Times New Roman" w:hAnsi="Times New Roman" w:cs="Times New Roman"/>
                <w:b/>
                <w:sz w:val="24"/>
                <w:szCs w:val="24"/>
              </w:rPr>
              <w:t>ОПБ</w:t>
            </w:r>
          </w:p>
        </w:tc>
        <w:tc>
          <w:tcPr>
            <w:tcW w:w="2408" w:type="pct"/>
            <w:shd w:val="clear" w:color="auto" w:fill="auto"/>
          </w:tcPr>
          <w:p w14:paraId="646BE5BF" w14:textId="77777777" w:rsidR="004160A3" w:rsidRPr="004E064A" w:rsidRDefault="004160A3" w:rsidP="00765CDC">
            <w:pPr>
              <w:spacing w:after="0" w:line="240" w:lineRule="auto"/>
              <w:rPr>
                <w:rFonts w:ascii="Times New Roman" w:eastAsia="Batang" w:hAnsi="Times New Roman" w:cs="Times New Roman"/>
                <w:b/>
                <w:bCs/>
                <w:sz w:val="24"/>
                <w:szCs w:val="24"/>
                <w:lang w:eastAsia="en-US"/>
              </w:rPr>
            </w:pPr>
            <w:r w:rsidRPr="004E064A">
              <w:rPr>
                <w:rFonts w:ascii="Times New Roman" w:eastAsia="Batang" w:hAnsi="Times New Roman" w:cs="Times New Roman"/>
                <w:b/>
                <w:bCs/>
                <w:sz w:val="24"/>
                <w:szCs w:val="24"/>
                <w:lang w:eastAsia="en-US"/>
              </w:rPr>
              <w:t>Обязательный профессиональный блок</w:t>
            </w:r>
          </w:p>
        </w:tc>
        <w:tc>
          <w:tcPr>
            <w:tcW w:w="696" w:type="pct"/>
            <w:gridSpan w:val="2"/>
            <w:shd w:val="clear" w:color="auto" w:fill="auto"/>
            <w:vAlign w:val="center"/>
          </w:tcPr>
          <w:p w14:paraId="1A59B17F" w14:textId="77777777" w:rsidR="004160A3" w:rsidRPr="004E064A" w:rsidRDefault="004160A3" w:rsidP="00765CDC">
            <w:pPr>
              <w:spacing w:after="0" w:line="240" w:lineRule="auto"/>
              <w:jc w:val="center"/>
              <w:rPr>
                <w:rFonts w:ascii="Times New Roman" w:hAnsi="Times New Roman" w:cs="Times New Roman"/>
                <w:b/>
                <w:bCs/>
                <w:sz w:val="24"/>
                <w:szCs w:val="24"/>
              </w:rPr>
            </w:pPr>
            <w:r w:rsidRPr="004E064A">
              <w:rPr>
                <w:rFonts w:ascii="Times New Roman" w:hAnsi="Times New Roman"/>
                <w:b/>
                <w:bCs/>
                <w:sz w:val="24"/>
                <w:szCs w:val="24"/>
              </w:rPr>
              <w:t>896-1116</w:t>
            </w:r>
          </w:p>
        </w:tc>
        <w:tc>
          <w:tcPr>
            <w:tcW w:w="795" w:type="pct"/>
            <w:shd w:val="clear" w:color="auto" w:fill="auto"/>
            <w:vAlign w:val="center"/>
          </w:tcPr>
          <w:p w14:paraId="7DFB1832" w14:textId="77777777" w:rsidR="004160A3" w:rsidRPr="004E064A" w:rsidRDefault="004160A3" w:rsidP="00765CDC">
            <w:pPr>
              <w:spacing w:after="0" w:line="240" w:lineRule="auto"/>
              <w:jc w:val="center"/>
              <w:rPr>
                <w:rFonts w:ascii="Times New Roman" w:hAnsi="Times New Roman" w:cs="Times New Roman"/>
                <w:b/>
                <w:bCs/>
                <w:sz w:val="24"/>
                <w:szCs w:val="24"/>
              </w:rPr>
            </w:pPr>
            <w:r w:rsidRPr="004E064A">
              <w:rPr>
                <w:rFonts w:ascii="Times New Roman" w:hAnsi="Times New Roman"/>
                <w:b/>
                <w:bCs/>
                <w:sz w:val="24"/>
                <w:szCs w:val="24"/>
              </w:rPr>
              <w:t>814-922</w:t>
            </w:r>
          </w:p>
        </w:tc>
        <w:tc>
          <w:tcPr>
            <w:tcW w:w="610" w:type="pct"/>
            <w:gridSpan w:val="2"/>
            <w:shd w:val="clear" w:color="auto" w:fill="auto"/>
            <w:vAlign w:val="center"/>
          </w:tcPr>
          <w:p w14:paraId="24DC25CF" w14:textId="77777777" w:rsidR="004160A3" w:rsidRPr="004E064A" w:rsidRDefault="004160A3" w:rsidP="00765CDC">
            <w:pPr>
              <w:spacing w:after="0" w:line="240" w:lineRule="auto"/>
              <w:jc w:val="center"/>
              <w:rPr>
                <w:rFonts w:ascii="Times New Roman" w:hAnsi="Times New Roman" w:cs="Times New Roman"/>
                <w:b/>
                <w:bCs/>
                <w:sz w:val="24"/>
                <w:szCs w:val="24"/>
              </w:rPr>
            </w:pPr>
          </w:p>
        </w:tc>
      </w:tr>
      <w:tr w:rsidR="004160A3" w:rsidRPr="004E064A" w14:paraId="3B68DD6C" w14:textId="77777777" w:rsidTr="004E064A">
        <w:trPr>
          <w:gridAfter w:val="1"/>
          <w:wAfter w:w="5" w:type="pct"/>
          <w:jc w:val="center"/>
        </w:trPr>
        <w:tc>
          <w:tcPr>
            <w:tcW w:w="485" w:type="pct"/>
            <w:shd w:val="clear" w:color="auto" w:fill="auto"/>
          </w:tcPr>
          <w:p w14:paraId="0E3CF896" w14:textId="77777777" w:rsidR="004160A3" w:rsidRPr="004E064A" w:rsidRDefault="004160A3" w:rsidP="00765CDC">
            <w:pPr>
              <w:spacing w:after="0" w:line="240" w:lineRule="auto"/>
              <w:rPr>
                <w:rFonts w:ascii="Times New Roman" w:hAnsi="Times New Roman" w:cs="Times New Roman"/>
                <w:b/>
                <w:sz w:val="24"/>
                <w:szCs w:val="24"/>
              </w:rPr>
            </w:pPr>
            <w:r w:rsidRPr="004E064A">
              <w:rPr>
                <w:rFonts w:ascii="Times New Roman" w:hAnsi="Times New Roman" w:cs="Times New Roman"/>
                <w:b/>
                <w:sz w:val="24"/>
                <w:szCs w:val="24"/>
              </w:rPr>
              <w:t>ОП.00</w:t>
            </w:r>
          </w:p>
        </w:tc>
        <w:tc>
          <w:tcPr>
            <w:tcW w:w="2408" w:type="pct"/>
            <w:shd w:val="clear" w:color="auto" w:fill="auto"/>
          </w:tcPr>
          <w:p w14:paraId="54195268" w14:textId="77777777" w:rsidR="004160A3" w:rsidRPr="004E064A" w:rsidRDefault="004160A3" w:rsidP="00765CDC">
            <w:pPr>
              <w:spacing w:after="0" w:line="240" w:lineRule="auto"/>
              <w:rPr>
                <w:rFonts w:ascii="Times New Roman" w:hAnsi="Times New Roman" w:cs="Times New Roman"/>
                <w:b/>
                <w:bCs/>
                <w:sz w:val="24"/>
                <w:szCs w:val="24"/>
              </w:rPr>
            </w:pPr>
            <w:r w:rsidRPr="004E064A">
              <w:rPr>
                <w:rFonts w:ascii="Times New Roman" w:eastAsia="Batang" w:hAnsi="Times New Roman" w:cs="Times New Roman"/>
                <w:b/>
                <w:bCs/>
                <w:sz w:val="24"/>
                <w:szCs w:val="24"/>
                <w:lang w:eastAsia="en-US"/>
              </w:rPr>
              <w:t>Общепрофессиональный цикл</w:t>
            </w:r>
          </w:p>
        </w:tc>
        <w:tc>
          <w:tcPr>
            <w:tcW w:w="696" w:type="pct"/>
            <w:gridSpan w:val="2"/>
            <w:shd w:val="clear" w:color="auto" w:fill="auto"/>
            <w:vAlign w:val="center"/>
          </w:tcPr>
          <w:p w14:paraId="6A7B374C" w14:textId="77777777" w:rsidR="004160A3" w:rsidRPr="004E064A" w:rsidRDefault="004160A3" w:rsidP="00765CDC">
            <w:pPr>
              <w:spacing w:after="0" w:line="240" w:lineRule="auto"/>
              <w:jc w:val="center"/>
              <w:rPr>
                <w:rFonts w:ascii="Times New Roman" w:hAnsi="Times New Roman" w:cs="Times New Roman"/>
                <w:b/>
                <w:bCs/>
                <w:sz w:val="24"/>
                <w:szCs w:val="24"/>
              </w:rPr>
            </w:pPr>
            <w:r w:rsidRPr="004E064A">
              <w:rPr>
                <w:rFonts w:ascii="Times New Roman" w:hAnsi="Times New Roman"/>
                <w:b/>
                <w:bCs/>
                <w:sz w:val="24"/>
                <w:szCs w:val="24"/>
              </w:rPr>
              <w:t>320-476</w:t>
            </w:r>
          </w:p>
        </w:tc>
        <w:tc>
          <w:tcPr>
            <w:tcW w:w="795" w:type="pct"/>
            <w:shd w:val="clear" w:color="auto" w:fill="auto"/>
            <w:vAlign w:val="center"/>
          </w:tcPr>
          <w:p w14:paraId="14053E72" w14:textId="77777777" w:rsidR="004160A3" w:rsidRPr="004E064A" w:rsidRDefault="004160A3" w:rsidP="00765CDC">
            <w:pPr>
              <w:spacing w:after="0" w:line="240" w:lineRule="auto"/>
              <w:jc w:val="center"/>
              <w:rPr>
                <w:rFonts w:ascii="Times New Roman" w:hAnsi="Times New Roman" w:cs="Times New Roman"/>
                <w:b/>
                <w:bCs/>
                <w:sz w:val="24"/>
                <w:szCs w:val="24"/>
              </w:rPr>
            </w:pPr>
            <w:r w:rsidRPr="004E064A">
              <w:rPr>
                <w:rFonts w:ascii="Times New Roman" w:hAnsi="Times New Roman"/>
                <w:b/>
                <w:bCs/>
                <w:sz w:val="24"/>
                <w:szCs w:val="24"/>
              </w:rPr>
              <w:t>286</w:t>
            </w:r>
          </w:p>
        </w:tc>
        <w:tc>
          <w:tcPr>
            <w:tcW w:w="610" w:type="pct"/>
            <w:gridSpan w:val="2"/>
            <w:shd w:val="clear" w:color="auto" w:fill="auto"/>
            <w:vAlign w:val="center"/>
          </w:tcPr>
          <w:p w14:paraId="28395B1B" w14:textId="77777777" w:rsidR="004160A3" w:rsidRPr="004E064A" w:rsidRDefault="004160A3" w:rsidP="00765CDC">
            <w:pPr>
              <w:spacing w:after="0" w:line="240" w:lineRule="auto"/>
              <w:jc w:val="center"/>
              <w:rPr>
                <w:rFonts w:ascii="Times New Roman" w:hAnsi="Times New Roman" w:cs="Times New Roman"/>
                <w:b/>
                <w:bCs/>
                <w:sz w:val="24"/>
                <w:szCs w:val="24"/>
              </w:rPr>
            </w:pPr>
          </w:p>
        </w:tc>
      </w:tr>
      <w:tr w:rsidR="004160A3" w:rsidRPr="004E064A" w14:paraId="16F9FC73" w14:textId="77777777" w:rsidTr="004E064A">
        <w:trPr>
          <w:gridAfter w:val="1"/>
          <w:wAfter w:w="5" w:type="pct"/>
          <w:trHeight w:val="368"/>
          <w:jc w:val="center"/>
        </w:trPr>
        <w:tc>
          <w:tcPr>
            <w:tcW w:w="485" w:type="pct"/>
            <w:shd w:val="clear" w:color="auto" w:fill="auto"/>
          </w:tcPr>
          <w:p w14:paraId="41033E11" w14:textId="77777777" w:rsidR="004160A3" w:rsidRPr="004E064A" w:rsidRDefault="004160A3" w:rsidP="00765CDC">
            <w:pPr>
              <w:spacing w:after="0" w:line="240" w:lineRule="auto"/>
              <w:rPr>
                <w:rFonts w:ascii="Times New Roman" w:hAnsi="Times New Roman"/>
                <w:sz w:val="24"/>
                <w:szCs w:val="24"/>
                <w:lang w:eastAsia="en-US"/>
              </w:rPr>
            </w:pPr>
            <w:r w:rsidRPr="004E064A">
              <w:rPr>
                <w:rFonts w:ascii="Times New Roman" w:hAnsi="Times New Roman"/>
                <w:sz w:val="24"/>
                <w:szCs w:val="24"/>
              </w:rPr>
              <w:t>ОП.01</w:t>
            </w:r>
          </w:p>
        </w:tc>
        <w:tc>
          <w:tcPr>
            <w:tcW w:w="2408" w:type="pct"/>
            <w:tcBorders>
              <w:top w:val="single" w:sz="4" w:space="0" w:color="auto"/>
              <w:left w:val="single" w:sz="4" w:space="0" w:color="auto"/>
              <w:bottom w:val="single" w:sz="4" w:space="0" w:color="auto"/>
              <w:right w:val="single" w:sz="4" w:space="0" w:color="auto"/>
            </w:tcBorders>
            <w:shd w:val="clear" w:color="auto" w:fill="auto"/>
          </w:tcPr>
          <w:p w14:paraId="3470F71B" w14:textId="77777777" w:rsidR="004160A3" w:rsidRPr="004E064A" w:rsidRDefault="004160A3" w:rsidP="00765CDC">
            <w:pPr>
              <w:autoSpaceDE w:val="0"/>
              <w:autoSpaceDN w:val="0"/>
              <w:adjustRightInd w:val="0"/>
              <w:spacing w:after="0" w:line="240" w:lineRule="auto"/>
              <w:rPr>
                <w:rFonts w:ascii="Times New Roman" w:hAnsi="Times New Roman" w:cs="Times New Roman"/>
                <w:sz w:val="24"/>
                <w:szCs w:val="24"/>
              </w:rPr>
            </w:pPr>
            <w:r w:rsidRPr="004E064A">
              <w:rPr>
                <w:rFonts w:ascii="Times New Roman" w:hAnsi="Times New Roman"/>
                <w:sz w:val="24"/>
                <w:szCs w:val="24"/>
              </w:rPr>
              <w:t>Инженерная графика</w:t>
            </w:r>
          </w:p>
        </w:tc>
        <w:tc>
          <w:tcPr>
            <w:tcW w:w="696" w:type="pct"/>
            <w:gridSpan w:val="2"/>
            <w:shd w:val="clear" w:color="auto" w:fill="auto"/>
            <w:vAlign w:val="center"/>
          </w:tcPr>
          <w:p w14:paraId="6CC493FB"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32-34</w:t>
            </w:r>
          </w:p>
        </w:tc>
        <w:tc>
          <w:tcPr>
            <w:tcW w:w="795" w:type="pct"/>
            <w:shd w:val="clear" w:color="auto" w:fill="auto"/>
            <w:vAlign w:val="center"/>
          </w:tcPr>
          <w:p w14:paraId="4C6E07D5"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20</w:t>
            </w:r>
          </w:p>
        </w:tc>
        <w:tc>
          <w:tcPr>
            <w:tcW w:w="610" w:type="pct"/>
            <w:gridSpan w:val="2"/>
            <w:shd w:val="clear" w:color="auto" w:fill="auto"/>
          </w:tcPr>
          <w:p w14:paraId="342F55C3"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1,2</w:t>
            </w:r>
          </w:p>
        </w:tc>
      </w:tr>
      <w:tr w:rsidR="004160A3" w:rsidRPr="004E064A" w14:paraId="021B0650" w14:textId="77777777" w:rsidTr="004E064A">
        <w:trPr>
          <w:gridAfter w:val="1"/>
          <w:wAfter w:w="5" w:type="pct"/>
          <w:trHeight w:val="321"/>
          <w:jc w:val="center"/>
        </w:trPr>
        <w:tc>
          <w:tcPr>
            <w:tcW w:w="485" w:type="pct"/>
            <w:shd w:val="clear" w:color="auto" w:fill="auto"/>
          </w:tcPr>
          <w:p w14:paraId="0F567CC1" w14:textId="77777777" w:rsidR="004160A3" w:rsidRPr="004E064A" w:rsidRDefault="004160A3" w:rsidP="00765CDC">
            <w:pPr>
              <w:spacing w:after="0" w:line="240" w:lineRule="auto"/>
              <w:rPr>
                <w:rFonts w:ascii="Times New Roman" w:hAnsi="Times New Roman"/>
                <w:sz w:val="24"/>
                <w:szCs w:val="24"/>
                <w:lang w:eastAsia="en-US"/>
              </w:rPr>
            </w:pPr>
            <w:r w:rsidRPr="004E064A">
              <w:rPr>
                <w:rFonts w:ascii="Times New Roman" w:hAnsi="Times New Roman"/>
                <w:sz w:val="24"/>
                <w:szCs w:val="24"/>
              </w:rPr>
              <w:t>ОП.02</w:t>
            </w:r>
          </w:p>
        </w:tc>
        <w:tc>
          <w:tcPr>
            <w:tcW w:w="2408" w:type="pct"/>
            <w:tcBorders>
              <w:top w:val="single" w:sz="4" w:space="0" w:color="auto"/>
              <w:left w:val="single" w:sz="4" w:space="0" w:color="auto"/>
              <w:bottom w:val="single" w:sz="4" w:space="0" w:color="auto"/>
              <w:right w:val="single" w:sz="4" w:space="0" w:color="auto"/>
            </w:tcBorders>
            <w:shd w:val="clear" w:color="auto" w:fill="auto"/>
          </w:tcPr>
          <w:p w14:paraId="03FCBBB4" w14:textId="77777777" w:rsidR="004160A3" w:rsidRPr="004E064A" w:rsidRDefault="004160A3" w:rsidP="00765CDC">
            <w:pPr>
              <w:autoSpaceDE w:val="0"/>
              <w:autoSpaceDN w:val="0"/>
              <w:adjustRightInd w:val="0"/>
              <w:spacing w:after="0" w:line="240" w:lineRule="auto"/>
              <w:rPr>
                <w:rFonts w:ascii="Times New Roman" w:hAnsi="Times New Roman" w:cs="Times New Roman"/>
                <w:sz w:val="24"/>
                <w:szCs w:val="24"/>
              </w:rPr>
            </w:pPr>
            <w:r w:rsidRPr="004E064A">
              <w:rPr>
                <w:rFonts w:ascii="Times New Roman" w:hAnsi="Times New Roman"/>
                <w:sz w:val="24"/>
                <w:szCs w:val="24"/>
              </w:rPr>
              <w:t>Техническая механика</w:t>
            </w:r>
          </w:p>
        </w:tc>
        <w:tc>
          <w:tcPr>
            <w:tcW w:w="696" w:type="pct"/>
            <w:gridSpan w:val="2"/>
            <w:shd w:val="clear" w:color="auto" w:fill="auto"/>
            <w:vAlign w:val="center"/>
          </w:tcPr>
          <w:p w14:paraId="11B995BA"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32-34</w:t>
            </w:r>
          </w:p>
        </w:tc>
        <w:tc>
          <w:tcPr>
            <w:tcW w:w="795" w:type="pct"/>
            <w:shd w:val="clear" w:color="auto" w:fill="auto"/>
            <w:vAlign w:val="center"/>
          </w:tcPr>
          <w:p w14:paraId="17B1AFEE"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20</w:t>
            </w:r>
          </w:p>
        </w:tc>
        <w:tc>
          <w:tcPr>
            <w:tcW w:w="610" w:type="pct"/>
            <w:gridSpan w:val="2"/>
            <w:shd w:val="clear" w:color="auto" w:fill="auto"/>
          </w:tcPr>
          <w:p w14:paraId="16B6E926"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1,2</w:t>
            </w:r>
          </w:p>
        </w:tc>
      </w:tr>
      <w:tr w:rsidR="004160A3" w:rsidRPr="004E064A" w14:paraId="0971EF58" w14:textId="77777777" w:rsidTr="004E064A">
        <w:trPr>
          <w:gridAfter w:val="1"/>
          <w:wAfter w:w="5" w:type="pct"/>
          <w:jc w:val="center"/>
        </w:trPr>
        <w:tc>
          <w:tcPr>
            <w:tcW w:w="485" w:type="pct"/>
            <w:shd w:val="clear" w:color="auto" w:fill="auto"/>
          </w:tcPr>
          <w:p w14:paraId="61CDE4AE" w14:textId="77777777" w:rsidR="004160A3" w:rsidRPr="004E064A" w:rsidRDefault="004160A3" w:rsidP="00765CDC">
            <w:pPr>
              <w:spacing w:after="0" w:line="240" w:lineRule="auto"/>
              <w:rPr>
                <w:rFonts w:ascii="Times New Roman" w:hAnsi="Times New Roman"/>
                <w:sz w:val="24"/>
                <w:szCs w:val="24"/>
                <w:lang w:eastAsia="en-US"/>
              </w:rPr>
            </w:pPr>
            <w:r w:rsidRPr="004E064A">
              <w:rPr>
                <w:rFonts w:ascii="Times New Roman" w:hAnsi="Times New Roman"/>
                <w:sz w:val="24"/>
                <w:szCs w:val="24"/>
              </w:rPr>
              <w:t>ОП.03</w:t>
            </w:r>
          </w:p>
        </w:tc>
        <w:tc>
          <w:tcPr>
            <w:tcW w:w="2408" w:type="pct"/>
            <w:tcBorders>
              <w:top w:val="single" w:sz="4" w:space="0" w:color="auto"/>
              <w:left w:val="single" w:sz="4" w:space="0" w:color="auto"/>
              <w:bottom w:val="single" w:sz="4" w:space="0" w:color="auto"/>
              <w:right w:val="single" w:sz="4" w:space="0" w:color="auto"/>
            </w:tcBorders>
            <w:shd w:val="clear" w:color="auto" w:fill="auto"/>
          </w:tcPr>
          <w:p w14:paraId="32CADB34" w14:textId="77777777" w:rsidR="004160A3" w:rsidRPr="004E064A" w:rsidRDefault="004160A3" w:rsidP="00765CDC">
            <w:pPr>
              <w:autoSpaceDE w:val="0"/>
              <w:autoSpaceDN w:val="0"/>
              <w:adjustRightInd w:val="0"/>
              <w:spacing w:after="0" w:line="240" w:lineRule="auto"/>
              <w:rPr>
                <w:rFonts w:ascii="Times New Roman" w:hAnsi="Times New Roman" w:cs="Times New Roman"/>
                <w:sz w:val="24"/>
                <w:szCs w:val="24"/>
              </w:rPr>
            </w:pPr>
            <w:r w:rsidRPr="004E064A">
              <w:rPr>
                <w:rFonts w:ascii="Times New Roman" w:hAnsi="Times New Roman"/>
                <w:sz w:val="24"/>
                <w:szCs w:val="24"/>
              </w:rPr>
              <w:t>Материаловедение</w:t>
            </w:r>
          </w:p>
        </w:tc>
        <w:tc>
          <w:tcPr>
            <w:tcW w:w="696" w:type="pct"/>
            <w:gridSpan w:val="2"/>
            <w:shd w:val="clear" w:color="auto" w:fill="auto"/>
            <w:vAlign w:val="center"/>
          </w:tcPr>
          <w:p w14:paraId="2B482B44"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32-34</w:t>
            </w:r>
          </w:p>
        </w:tc>
        <w:tc>
          <w:tcPr>
            <w:tcW w:w="795" w:type="pct"/>
            <w:shd w:val="clear" w:color="auto" w:fill="auto"/>
            <w:vAlign w:val="center"/>
          </w:tcPr>
          <w:p w14:paraId="0AB08D39"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20</w:t>
            </w:r>
          </w:p>
        </w:tc>
        <w:tc>
          <w:tcPr>
            <w:tcW w:w="610" w:type="pct"/>
            <w:gridSpan w:val="2"/>
            <w:shd w:val="clear" w:color="auto" w:fill="auto"/>
          </w:tcPr>
          <w:p w14:paraId="32267C0E"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1,2</w:t>
            </w:r>
          </w:p>
        </w:tc>
      </w:tr>
      <w:tr w:rsidR="004160A3" w:rsidRPr="004E064A" w14:paraId="06A6AD78" w14:textId="77777777" w:rsidTr="004E064A">
        <w:trPr>
          <w:gridAfter w:val="1"/>
          <w:wAfter w:w="5" w:type="pct"/>
          <w:jc w:val="center"/>
        </w:trPr>
        <w:tc>
          <w:tcPr>
            <w:tcW w:w="485" w:type="pct"/>
            <w:shd w:val="clear" w:color="auto" w:fill="auto"/>
          </w:tcPr>
          <w:p w14:paraId="72F7B6AB" w14:textId="77777777" w:rsidR="004160A3" w:rsidRPr="004E064A" w:rsidRDefault="004160A3" w:rsidP="00765CDC">
            <w:pPr>
              <w:spacing w:after="0" w:line="240" w:lineRule="auto"/>
              <w:rPr>
                <w:rFonts w:ascii="Times New Roman" w:hAnsi="Times New Roman"/>
                <w:sz w:val="24"/>
                <w:szCs w:val="24"/>
                <w:lang w:eastAsia="en-US"/>
              </w:rPr>
            </w:pPr>
            <w:r w:rsidRPr="004E064A">
              <w:rPr>
                <w:rFonts w:ascii="Times New Roman" w:hAnsi="Times New Roman"/>
                <w:sz w:val="24"/>
                <w:szCs w:val="24"/>
              </w:rPr>
              <w:t>ОП.04</w:t>
            </w:r>
          </w:p>
        </w:tc>
        <w:tc>
          <w:tcPr>
            <w:tcW w:w="2408" w:type="pct"/>
            <w:tcBorders>
              <w:top w:val="single" w:sz="4" w:space="0" w:color="auto"/>
              <w:left w:val="single" w:sz="4" w:space="0" w:color="auto"/>
              <w:bottom w:val="single" w:sz="4" w:space="0" w:color="auto"/>
              <w:right w:val="single" w:sz="4" w:space="0" w:color="auto"/>
            </w:tcBorders>
            <w:shd w:val="clear" w:color="auto" w:fill="auto"/>
          </w:tcPr>
          <w:p w14:paraId="2427A4B3" w14:textId="77777777" w:rsidR="004160A3" w:rsidRPr="004E064A" w:rsidRDefault="004160A3" w:rsidP="00765CDC">
            <w:pPr>
              <w:autoSpaceDE w:val="0"/>
              <w:autoSpaceDN w:val="0"/>
              <w:adjustRightInd w:val="0"/>
              <w:spacing w:after="0" w:line="240" w:lineRule="auto"/>
              <w:rPr>
                <w:rFonts w:ascii="Times New Roman" w:hAnsi="Times New Roman" w:cs="Times New Roman"/>
                <w:sz w:val="24"/>
                <w:szCs w:val="24"/>
              </w:rPr>
            </w:pPr>
            <w:r w:rsidRPr="004E064A">
              <w:rPr>
                <w:rFonts w:ascii="Times New Roman" w:hAnsi="Times New Roman"/>
                <w:sz w:val="24"/>
                <w:szCs w:val="24"/>
              </w:rPr>
              <w:t>Основы электротехники</w:t>
            </w:r>
          </w:p>
        </w:tc>
        <w:tc>
          <w:tcPr>
            <w:tcW w:w="696" w:type="pct"/>
            <w:gridSpan w:val="2"/>
            <w:shd w:val="clear" w:color="auto" w:fill="auto"/>
            <w:vAlign w:val="center"/>
          </w:tcPr>
          <w:p w14:paraId="1FE63421"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32-68</w:t>
            </w:r>
          </w:p>
        </w:tc>
        <w:tc>
          <w:tcPr>
            <w:tcW w:w="795" w:type="pct"/>
            <w:shd w:val="clear" w:color="auto" w:fill="auto"/>
            <w:vAlign w:val="center"/>
          </w:tcPr>
          <w:p w14:paraId="5D6AAC4E"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41</w:t>
            </w:r>
          </w:p>
        </w:tc>
        <w:tc>
          <w:tcPr>
            <w:tcW w:w="610" w:type="pct"/>
            <w:gridSpan w:val="2"/>
            <w:shd w:val="clear" w:color="auto" w:fill="auto"/>
          </w:tcPr>
          <w:p w14:paraId="60610FC4"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1,2</w:t>
            </w:r>
          </w:p>
        </w:tc>
      </w:tr>
      <w:tr w:rsidR="004160A3" w:rsidRPr="004E064A" w14:paraId="06240842" w14:textId="77777777" w:rsidTr="004E064A">
        <w:trPr>
          <w:gridAfter w:val="1"/>
          <w:wAfter w:w="5" w:type="pct"/>
          <w:jc w:val="center"/>
        </w:trPr>
        <w:tc>
          <w:tcPr>
            <w:tcW w:w="485" w:type="pct"/>
            <w:shd w:val="clear" w:color="auto" w:fill="auto"/>
          </w:tcPr>
          <w:p w14:paraId="43599136" w14:textId="77777777" w:rsidR="004160A3" w:rsidRPr="004E064A" w:rsidRDefault="004160A3" w:rsidP="00765CDC">
            <w:pPr>
              <w:spacing w:after="0" w:line="240" w:lineRule="auto"/>
              <w:rPr>
                <w:rFonts w:ascii="Times New Roman" w:hAnsi="Times New Roman"/>
                <w:sz w:val="24"/>
                <w:szCs w:val="24"/>
                <w:lang w:eastAsia="en-US"/>
              </w:rPr>
            </w:pPr>
            <w:r w:rsidRPr="004E064A">
              <w:rPr>
                <w:rFonts w:ascii="Times New Roman" w:hAnsi="Times New Roman"/>
                <w:sz w:val="24"/>
                <w:szCs w:val="24"/>
              </w:rPr>
              <w:t>ОП.05</w:t>
            </w:r>
          </w:p>
        </w:tc>
        <w:tc>
          <w:tcPr>
            <w:tcW w:w="2408" w:type="pct"/>
            <w:tcBorders>
              <w:top w:val="single" w:sz="4" w:space="0" w:color="auto"/>
              <w:left w:val="single" w:sz="4" w:space="0" w:color="auto"/>
              <w:bottom w:val="single" w:sz="4" w:space="0" w:color="auto"/>
              <w:right w:val="single" w:sz="4" w:space="0" w:color="auto"/>
            </w:tcBorders>
            <w:shd w:val="clear" w:color="auto" w:fill="auto"/>
          </w:tcPr>
          <w:p w14:paraId="5E249C6E" w14:textId="77777777" w:rsidR="004160A3" w:rsidRPr="004E064A" w:rsidRDefault="004160A3" w:rsidP="00765CDC">
            <w:pPr>
              <w:autoSpaceDE w:val="0"/>
              <w:autoSpaceDN w:val="0"/>
              <w:adjustRightInd w:val="0"/>
              <w:spacing w:after="0" w:line="240" w:lineRule="auto"/>
              <w:rPr>
                <w:rFonts w:ascii="Times New Roman" w:hAnsi="Times New Roman" w:cs="Times New Roman"/>
                <w:sz w:val="24"/>
                <w:szCs w:val="24"/>
              </w:rPr>
            </w:pPr>
            <w:r w:rsidRPr="004E064A">
              <w:rPr>
                <w:rFonts w:ascii="Times New Roman" w:hAnsi="Times New Roman"/>
                <w:sz w:val="24"/>
                <w:szCs w:val="24"/>
              </w:rPr>
              <w:t>Основы механизации сельского хозяйства</w:t>
            </w:r>
          </w:p>
        </w:tc>
        <w:tc>
          <w:tcPr>
            <w:tcW w:w="696" w:type="pct"/>
            <w:gridSpan w:val="2"/>
            <w:shd w:val="clear" w:color="auto" w:fill="auto"/>
            <w:vAlign w:val="center"/>
          </w:tcPr>
          <w:p w14:paraId="3D9223AB"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32-34</w:t>
            </w:r>
          </w:p>
        </w:tc>
        <w:tc>
          <w:tcPr>
            <w:tcW w:w="795" w:type="pct"/>
            <w:shd w:val="clear" w:color="auto" w:fill="auto"/>
            <w:vAlign w:val="center"/>
          </w:tcPr>
          <w:p w14:paraId="2A6F2CB1"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20</w:t>
            </w:r>
          </w:p>
        </w:tc>
        <w:tc>
          <w:tcPr>
            <w:tcW w:w="610" w:type="pct"/>
            <w:gridSpan w:val="2"/>
            <w:shd w:val="clear" w:color="auto" w:fill="auto"/>
          </w:tcPr>
          <w:p w14:paraId="0612466A"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1,2</w:t>
            </w:r>
          </w:p>
        </w:tc>
      </w:tr>
      <w:tr w:rsidR="004160A3" w:rsidRPr="004E064A" w14:paraId="521EF4A9" w14:textId="77777777" w:rsidTr="004E064A">
        <w:trPr>
          <w:gridAfter w:val="1"/>
          <w:wAfter w:w="5" w:type="pct"/>
          <w:jc w:val="center"/>
        </w:trPr>
        <w:tc>
          <w:tcPr>
            <w:tcW w:w="485" w:type="pct"/>
            <w:shd w:val="clear" w:color="auto" w:fill="auto"/>
          </w:tcPr>
          <w:p w14:paraId="2F5D84D9" w14:textId="77777777" w:rsidR="004160A3" w:rsidRPr="004E064A" w:rsidRDefault="004160A3" w:rsidP="00765CDC">
            <w:pPr>
              <w:spacing w:after="0" w:line="240" w:lineRule="auto"/>
              <w:rPr>
                <w:rFonts w:ascii="Times New Roman" w:hAnsi="Times New Roman"/>
                <w:sz w:val="24"/>
                <w:szCs w:val="24"/>
                <w:lang w:eastAsia="en-US"/>
              </w:rPr>
            </w:pPr>
            <w:r w:rsidRPr="004E064A">
              <w:rPr>
                <w:rFonts w:ascii="Times New Roman" w:hAnsi="Times New Roman"/>
                <w:sz w:val="24"/>
                <w:szCs w:val="24"/>
              </w:rPr>
              <w:t>ОП.06</w:t>
            </w:r>
          </w:p>
        </w:tc>
        <w:tc>
          <w:tcPr>
            <w:tcW w:w="2408" w:type="pct"/>
            <w:tcBorders>
              <w:top w:val="single" w:sz="4" w:space="0" w:color="auto"/>
              <w:left w:val="single" w:sz="4" w:space="0" w:color="auto"/>
              <w:bottom w:val="single" w:sz="4" w:space="0" w:color="auto"/>
              <w:right w:val="single" w:sz="4" w:space="0" w:color="auto"/>
            </w:tcBorders>
            <w:shd w:val="clear" w:color="auto" w:fill="auto"/>
          </w:tcPr>
          <w:p w14:paraId="31BE4D81" w14:textId="77777777" w:rsidR="004160A3" w:rsidRPr="004E064A" w:rsidRDefault="004160A3" w:rsidP="00765CDC">
            <w:pPr>
              <w:autoSpaceDE w:val="0"/>
              <w:autoSpaceDN w:val="0"/>
              <w:adjustRightInd w:val="0"/>
              <w:spacing w:after="0" w:line="240" w:lineRule="auto"/>
              <w:rPr>
                <w:rFonts w:ascii="Times New Roman" w:hAnsi="Times New Roman" w:cs="Times New Roman"/>
                <w:sz w:val="24"/>
                <w:szCs w:val="24"/>
              </w:rPr>
            </w:pPr>
            <w:r w:rsidRPr="004E064A">
              <w:rPr>
                <w:rFonts w:ascii="Times New Roman" w:hAnsi="Times New Roman"/>
                <w:sz w:val="24"/>
                <w:szCs w:val="24"/>
              </w:rPr>
              <w:t>Метрология, стандартизация и подтверждение качества</w:t>
            </w:r>
          </w:p>
        </w:tc>
        <w:tc>
          <w:tcPr>
            <w:tcW w:w="696" w:type="pct"/>
            <w:gridSpan w:val="2"/>
            <w:shd w:val="clear" w:color="auto" w:fill="auto"/>
            <w:vAlign w:val="center"/>
          </w:tcPr>
          <w:p w14:paraId="6CB00B14"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32-34</w:t>
            </w:r>
          </w:p>
        </w:tc>
        <w:tc>
          <w:tcPr>
            <w:tcW w:w="795" w:type="pct"/>
            <w:shd w:val="clear" w:color="auto" w:fill="auto"/>
            <w:vAlign w:val="center"/>
          </w:tcPr>
          <w:p w14:paraId="38A5E777"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20</w:t>
            </w:r>
          </w:p>
        </w:tc>
        <w:tc>
          <w:tcPr>
            <w:tcW w:w="610" w:type="pct"/>
            <w:gridSpan w:val="2"/>
            <w:shd w:val="clear" w:color="auto" w:fill="auto"/>
          </w:tcPr>
          <w:p w14:paraId="4FAD9AF8"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1,2</w:t>
            </w:r>
          </w:p>
        </w:tc>
      </w:tr>
      <w:tr w:rsidR="004160A3" w:rsidRPr="004E064A" w14:paraId="672D462C" w14:textId="77777777" w:rsidTr="004E064A">
        <w:trPr>
          <w:gridAfter w:val="1"/>
          <w:wAfter w:w="5" w:type="pct"/>
          <w:jc w:val="center"/>
        </w:trPr>
        <w:tc>
          <w:tcPr>
            <w:tcW w:w="485" w:type="pct"/>
            <w:shd w:val="clear" w:color="auto" w:fill="auto"/>
          </w:tcPr>
          <w:p w14:paraId="089CC5B3" w14:textId="77777777" w:rsidR="004160A3" w:rsidRPr="004E064A" w:rsidRDefault="004160A3" w:rsidP="00765CDC">
            <w:pPr>
              <w:spacing w:after="0" w:line="240" w:lineRule="auto"/>
              <w:rPr>
                <w:rFonts w:ascii="Times New Roman" w:hAnsi="Times New Roman"/>
                <w:sz w:val="24"/>
                <w:szCs w:val="24"/>
                <w:lang w:eastAsia="en-US"/>
              </w:rPr>
            </w:pPr>
            <w:r w:rsidRPr="004E064A">
              <w:rPr>
                <w:rFonts w:ascii="Times New Roman" w:hAnsi="Times New Roman"/>
                <w:sz w:val="24"/>
                <w:szCs w:val="24"/>
              </w:rPr>
              <w:t>ОП.07</w:t>
            </w:r>
          </w:p>
        </w:tc>
        <w:tc>
          <w:tcPr>
            <w:tcW w:w="2408" w:type="pct"/>
            <w:tcBorders>
              <w:top w:val="single" w:sz="4" w:space="0" w:color="auto"/>
              <w:left w:val="single" w:sz="4" w:space="0" w:color="auto"/>
              <w:bottom w:val="single" w:sz="4" w:space="0" w:color="auto"/>
              <w:right w:val="single" w:sz="4" w:space="0" w:color="auto"/>
            </w:tcBorders>
            <w:shd w:val="clear" w:color="auto" w:fill="auto"/>
          </w:tcPr>
          <w:p w14:paraId="01591064" w14:textId="77777777" w:rsidR="004160A3" w:rsidRPr="004E064A" w:rsidRDefault="004160A3" w:rsidP="00765CDC">
            <w:pPr>
              <w:autoSpaceDE w:val="0"/>
              <w:autoSpaceDN w:val="0"/>
              <w:adjustRightInd w:val="0"/>
              <w:spacing w:after="0" w:line="240" w:lineRule="auto"/>
              <w:rPr>
                <w:rFonts w:ascii="Times New Roman" w:hAnsi="Times New Roman" w:cs="Times New Roman"/>
                <w:sz w:val="24"/>
                <w:szCs w:val="24"/>
              </w:rPr>
            </w:pPr>
            <w:r w:rsidRPr="004E064A">
              <w:rPr>
                <w:rFonts w:ascii="Times New Roman" w:hAnsi="Times New Roman"/>
                <w:sz w:val="24"/>
                <w:szCs w:val="24"/>
              </w:rPr>
              <w:t>Светотехника</w:t>
            </w:r>
          </w:p>
        </w:tc>
        <w:tc>
          <w:tcPr>
            <w:tcW w:w="696" w:type="pct"/>
            <w:gridSpan w:val="2"/>
            <w:shd w:val="clear" w:color="auto" w:fill="auto"/>
            <w:vAlign w:val="center"/>
          </w:tcPr>
          <w:p w14:paraId="50D66DD2"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32-68</w:t>
            </w:r>
          </w:p>
        </w:tc>
        <w:tc>
          <w:tcPr>
            <w:tcW w:w="795" w:type="pct"/>
            <w:shd w:val="clear" w:color="auto" w:fill="auto"/>
            <w:vAlign w:val="center"/>
          </w:tcPr>
          <w:p w14:paraId="4D3FF28C"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41</w:t>
            </w:r>
          </w:p>
        </w:tc>
        <w:tc>
          <w:tcPr>
            <w:tcW w:w="610" w:type="pct"/>
            <w:gridSpan w:val="2"/>
            <w:shd w:val="clear" w:color="auto" w:fill="auto"/>
          </w:tcPr>
          <w:p w14:paraId="2948C153"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1,2</w:t>
            </w:r>
          </w:p>
        </w:tc>
      </w:tr>
      <w:tr w:rsidR="004160A3" w:rsidRPr="004E064A" w14:paraId="53F56720" w14:textId="77777777" w:rsidTr="004E064A">
        <w:trPr>
          <w:gridAfter w:val="1"/>
          <w:wAfter w:w="5" w:type="pct"/>
          <w:jc w:val="center"/>
        </w:trPr>
        <w:tc>
          <w:tcPr>
            <w:tcW w:w="485" w:type="pct"/>
            <w:shd w:val="clear" w:color="auto" w:fill="auto"/>
          </w:tcPr>
          <w:p w14:paraId="4EE9E897" w14:textId="77777777" w:rsidR="004160A3" w:rsidRPr="004E064A" w:rsidRDefault="004160A3" w:rsidP="00765CDC">
            <w:pPr>
              <w:spacing w:after="0" w:line="240" w:lineRule="auto"/>
              <w:rPr>
                <w:rFonts w:ascii="Times New Roman" w:hAnsi="Times New Roman"/>
                <w:sz w:val="24"/>
                <w:szCs w:val="24"/>
                <w:lang w:eastAsia="en-US"/>
              </w:rPr>
            </w:pPr>
            <w:r w:rsidRPr="004E064A">
              <w:rPr>
                <w:rFonts w:ascii="Times New Roman" w:hAnsi="Times New Roman"/>
                <w:sz w:val="24"/>
                <w:szCs w:val="24"/>
              </w:rPr>
              <w:t>ОП.08</w:t>
            </w:r>
          </w:p>
        </w:tc>
        <w:tc>
          <w:tcPr>
            <w:tcW w:w="2408" w:type="pct"/>
            <w:tcBorders>
              <w:top w:val="single" w:sz="4" w:space="0" w:color="auto"/>
              <w:left w:val="single" w:sz="4" w:space="0" w:color="auto"/>
              <w:bottom w:val="single" w:sz="4" w:space="0" w:color="auto"/>
              <w:right w:val="single" w:sz="4" w:space="0" w:color="auto"/>
            </w:tcBorders>
            <w:shd w:val="clear" w:color="auto" w:fill="auto"/>
          </w:tcPr>
          <w:p w14:paraId="7E8CC431" w14:textId="77777777" w:rsidR="004160A3" w:rsidRPr="004E064A" w:rsidRDefault="004160A3" w:rsidP="00765CDC">
            <w:pPr>
              <w:autoSpaceDE w:val="0"/>
              <w:autoSpaceDN w:val="0"/>
              <w:adjustRightInd w:val="0"/>
              <w:spacing w:after="0" w:line="240" w:lineRule="auto"/>
              <w:rPr>
                <w:rFonts w:ascii="Times New Roman" w:hAnsi="Times New Roman" w:cs="Times New Roman"/>
                <w:sz w:val="24"/>
                <w:szCs w:val="24"/>
              </w:rPr>
            </w:pPr>
            <w:r w:rsidRPr="004E064A">
              <w:rPr>
                <w:rFonts w:ascii="Times New Roman" w:hAnsi="Times New Roman"/>
                <w:sz w:val="24"/>
                <w:szCs w:val="24"/>
              </w:rPr>
              <w:t>Основы автоматики</w:t>
            </w:r>
          </w:p>
        </w:tc>
        <w:tc>
          <w:tcPr>
            <w:tcW w:w="696" w:type="pct"/>
            <w:gridSpan w:val="2"/>
            <w:shd w:val="clear" w:color="auto" w:fill="auto"/>
            <w:vAlign w:val="center"/>
          </w:tcPr>
          <w:p w14:paraId="794F75BF"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32-68</w:t>
            </w:r>
          </w:p>
        </w:tc>
        <w:tc>
          <w:tcPr>
            <w:tcW w:w="795" w:type="pct"/>
            <w:shd w:val="clear" w:color="auto" w:fill="auto"/>
            <w:vAlign w:val="center"/>
          </w:tcPr>
          <w:p w14:paraId="78651A97"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41</w:t>
            </w:r>
          </w:p>
        </w:tc>
        <w:tc>
          <w:tcPr>
            <w:tcW w:w="610" w:type="pct"/>
            <w:gridSpan w:val="2"/>
            <w:shd w:val="clear" w:color="auto" w:fill="auto"/>
          </w:tcPr>
          <w:p w14:paraId="59BA1CF2"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1,2</w:t>
            </w:r>
          </w:p>
        </w:tc>
      </w:tr>
      <w:tr w:rsidR="004160A3" w:rsidRPr="004E064A" w14:paraId="417CD498" w14:textId="77777777" w:rsidTr="004E064A">
        <w:trPr>
          <w:gridAfter w:val="1"/>
          <w:wAfter w:w="5" w:type="pct"/>
          <w:jc w:val="center"/>
        </w:trPr>
        <w:tc>
          <w:tcPr>
            <w:tcW w:w="485" w:type="pct"/>
            <w:shd w:val="clear" w:color="auto" w:fill="auto"/>
          </w:tcPr>
          <w:p w14:paraId="08821018" w14:textId="77777777" w:rsidR="004160A3" w:rsidRPr="004E064A" w:rsidRDefault="004160A3" w:rsidP="00765CDC">
            <w:pPr>
              <w:spacing w:after="0" w:line="240" w:lineRule="auto"/>
              <w:rPr>
                <w:rFonts w:ascii="Times New Roman" w:hAnsi="Times New Roman"/>
                <w:sz w:val="24"/>
                <w:szCs w:val="24"/>
                <w:lang w:eastAsia="en-US"/>
              </w:rPr>
            </w:pPr>
            <w:r w:rsidRPr="004E064A">
              <w:rPr>
                <w:rFonts w:ascii="Times New Roman" w:hAnsi="Times New Roman"/>
                <w:sz w:val="24"/>
                <w:szCs w:val="24"/>
              </w:rPr>
              <w:t>ОП.09</w:t>
            </w:r>
          </w:p>
        </w:tc>
        <w:tc>
          <w:tcPr>
            <w:tcW w:w="2408" w:type="pct"/>
            <w:tcBorders>
              <w:top w:val="single" w:sz="4" w:space="0" w:color="auto"/>
              <w:left w:val="single" w:sz="4" w:space="0" w:color="auto"/>
              <w:bottom w:val="single" w:sz="4" w:space="0" w:color="auto"/>
              <w:right w:val="single" w:sz="4" w:space="0" w:color="auto"/>
            </w:tcBorders>
            <w:shd w:val="clear" w:color="auto" w:fill="auto"/>
          </w:tcPr>
          <w:p w14:paraId="00B0178E" w14:textId="77777777" w:rsidR="004160A3" w:rsidRPr="004E064A" w:rsidRDefault="004160A3" w:rsidP="00765CDC">
            <w:pPr>
              <w:autoSpaceDE w:val="0"/>
              <w:autoSpaceDN w:val="0"/>
              <w:adjustRightInd w:val="0"/>
              <w:spacing w:after="0" w:line="240" w:lineRule="auto"/>
              <w:rPr>
                <w:rFonts w:ascii="Times New Roman" w:hAnsi="Times New Roman" w:cs="Times New Roman"/>
                <w:sz w:val="24"/>
                <w:szCs w:val="24"/>
              </w:rPr>
            </w:pPr>
            <w:r w:rsidRPr="004E064A">
              <w:rPr>
                <w:rFonts w:ascii="Times New Roman" w:hAnsi="Times New Roman"/>
                <w:sz w:val="24"/>
                <w:szCs w:val="24"/>
              </w:rPr>
              <w:t>Электротехнические материалы</w:t>
            </w:r>
          </w:p>
        </w:tc>
        <w:tc>
          <w:tcPr>
            <w:tcW w:w="696" w:type="pct"/>
            <w:gridSpan w:val="2"/>
            <w:shd w:val="clear" w:color="auto" w:fill="auto"/>
            <w:vAlign w:val="center"/>
          </w:tcPr>
          <w:p w14:paraId="7E8443DA"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32-68</w:t>
            </w:r>
          </w:p>
        </w:tc>
        <w:tc>
          <w:tcPr>
            <w:tcW w:w="795" w:type="pct"/>
            <w:shd w:val="clear" w:color="auto" w:fill="auto"/>
            <w:vAlign w:val="center"/>
          </w:tcPr>
          <w:p w14:paraId="332BF4EA"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41</w:t>
            </w:r>
          </w:p>
        </w:tc>
        <w:tc>
          <w:tcPr>
            <w:tcW w:w="610" w:type="pct"/>
            <w:gridSpan w:val="2"/>
            <w:shd w:val="clear" w:color="auto" w:fill="auto"/>
          </w:tcPr>
          <w:p w14:paraId="385F779F"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1,2</w:t>
            </w:r>
          </w:p>
        </w:tc>
      </w:tr>
      <w:tr w:rsidR="004160A3" w:rsidRPr="004E064A" w14:paraId="496B8EBF" w14:textId="77777777" w:rsidTr="004E064A">
        <w:trPr>
          <w:gridAfter w:val="1"/>
          <w:wAfter w:w="5" w:type="pct"/>
          <w:jc w:val="center"/>
        </w:trPr>
        <w:tc>
          <w:tcPr>
            <w:tcW w:w="485" w:type="pct"/>
            <w:shd w:val="clear" w:color="auto" w:fill="auto"/>
          </w:tcPr>
          <w:p w14:paraId="6CF4B025" w14:textId="77777777" w:rsidR="004160A3" w:rsidRPr="004E064A" w:rsidRDefault="004160A3" w:rsidP="00765CDC">
            <w:pPr>
              <w:spacing w:after="0" w:line="240" w:lineRule="auto"/>
              <w:rPr>
                <w:rFonts w:ascii="Times New Roman" w:hAnsi="Times New Roman"/>
                <w:sz w:val="24"/>
                <w:szCs w:val="24"/>
                <w:lang w:eastAsia="en-US"/>
              </w:rPr>
            </w:pPr>
            <w:r w:rsidRPr="004E064A">
              <w:rPr>
                <w:rFonts w:ascii="Times New Roman" w:hAnsi="Times New Roman"/>
                <w:sz w:val="24"/>
                <w:szCs w:val="24"/>
              </w:rPr>
              <w:t>ОП.10</w:t>
            </w:r>
          </w:p>
        </w:tc>
        <w:tc>
          <w:tcPr>
            <w:tcW w:w="2408" w:type="pct"/>
            <w:tcBorders>
              <w:top w:val="single" w:sz="4" w:space="0" w:color="auto"/>
              <w:left w:val="single" w:sz="4" w:space="0" w:color="auto"/>
              <w:bottom w:val="single" w:sz="4" w:space="0" w:color="auto"/>
              <w:right w:val="single" w:sz="4" w:space="0" w:color="auto"/>
            </w:tcBorders>
            <w:shd w:val="clear" w:color="auto" w:fill="auto"/>
          </w:tcPr>
          <w:p w14:paraId="02166EFC" w14:textId="77777777" w:rsidR="004160A3" w:rsidRPr="004E064A" w:rsidRDefault="004160A3" w:rsidP="00765CDC">
            <w:pPr>
              <w:autoSpaceDE w:val="0"/>
              <w:autoSpaceDN w:val="0"/>
              <w:adjustRightInd w:val="0"/>
              <w:spacing w:after="0" w:line="240" w:lineRule="auto"/>
              <w:rPr>
                <w:rFonts w:ascii="Times New Roman" w:hAnsi="Times New Roman" w:cs="Times New Roman"/>
                <w:sz w:val="24"/>
                <w:szCs w:val="24"/>
              </w:rPr>
            </w:pPr>
            <w:r w:rsidRPr="004E064A">
              <w:rPr>
                <w:rFonts w:ascii="Times New Roman" w:hAnsi="Times New Roman"/>
                <w:sz w:val="24"/>
                <w:szCs w:val="24"/>
              </w:rPr>
              <w:t>Правовые основы профессиональной деятельности</w:t>
            </w:r>
          </w:p>
        </w:tc>
        <w:tc>
          <w:tcPr>
            <w:tcW w:w="696" w:type="pct"/>
            <w:gridSpan w:val="2"/>
            <w:shd w:val="clear" w:color="auto" w:fill="auto"/>
            <w:vAlign w:val="center"/>
          </w:tcPr>
          <w:p w14:paraId="31AC709F"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32-34</w:t>
            </w:r>
          </w:p>
        </w:tc>
        <w:tc>
          <w:tcPr>
            <w:tcW w:w="795" w:type="pct"/>
            <w:shd w:val="clear" w:color="auto" w:fill="auto"/>
            <w:vAlign w:val="center"/>
          </w:tcPr>
          <w:p w14:paraId="3F694AA6"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20</w:t>
            </w:r>
          </w:p>
        </w:tc>
        <w:tc>
          <w:tcPr>
            <w:tcW w:w="610" w:type="pct"/>
            <w:gridSpan w:val="2"/>
            <w:shd w:val="clear" w:color="auto" w:fill="auto"/>
          </w:tcPr>
          <w:p w14:paraId="45618657"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1,2</w:t>
            </w:r>
          </w:p>
        </w:tc>
      </w:tr>
      <w:tr w:rsidR="004160A3" w:rsidRPr="004E064A" w14:paraId="56CFD6D1" w14:textId="77777777" w:rsidTr="004E064A">
        <w:trPr>
          <w:gridAfter w:val="1"/>
          <w:wAfter w:w="5" w:type="pct"/>
          <w:jc w:val="center"/>
        </w:trPr>
        <w:tc>
          <w:tcPr>
            <w:tcW w:w="485" w:type="pct"/>
            <w:shd w:val="clear" w:color="auto" w:fill="auto"/>
          </w:tcPr>
          <w:p w14:paraId="3E5018BE" w14:textId="77777777" w:rsidR="004160A3" w:rsidRPr="004E064A" w:rsidRDefault="004160A3" w:rsidP="00765CDC">
            <w:pPr>
              <w:spacing w:after="0" w:line="240" w:lineRule="auto"/>
              <w:rPr>
                <w:rFonts w:ascii="Times New Roman" w:hAnsi="Times New Roman" w:cs="Times New Roman"/>
                <w:sz w:val="24"/>
                <w:szCs w:val="24"/>
                <w:u w:val="single"/>
              </w:rPr>
            </w:pPr>
          </w:p>
        </w:tc>
        <w:tc>
          <w:tcPr>
            <w:tcW w:w="2408" w:type="pct"/>
            <w:shd w:val="clear" w:color="auto" w:fill="auto"/>
          </w:tcPr>
          <w:p w14:paraId="21D20552" w14:textId="77777777" w:rsidR="004160A3" w:rsidRPr="004E064A" w:rsidRDefault="004160A3" w:rsidP="00765CDC">
            <w:pPr>
              <w:spacing w:after="0" w:line="240" w:lineRule="auto"/>
              <w:rPr>
                <w:rFonts w:ascii="Times New Roman" w:hAnsi="Times New Roman" w:cs="Times New Roman"/>
                <w:b/>
                <w:bCs/>
                <w:sz w:val="24"/>
                <w:szCs w:val="24"/>
                <w:u w:val="single"/>
              </w:rPr>
            </w:pPr>
            <w:r w:rsidRPr="004E064A">
              <w:rPr>
                <w:rFonts w:ascii="Times New Roman" w:hAnsi="Times New Roman" w:cs="Times New Roman"/>
                <w:b/>
                <w:bCs/>
                <w:sz w:val="24"/>
                <w:szCs w:val="24"/>
              </w:rPr>
              <w:t>Профессиональный цикл</w:t>
            </w:r>
          </w:p>
        </w:tc>
        <w:tc>
          <w:tcPr>
            <w:tcW w:w="696" w:type="pct"/>
            <w:gridSpan w:val="2"/>
            <w:shd w:val="clear" w:color="auto" w:fill="auto"/>
            <w:vAlign w:val="center"/>
          </w:tcPr>
          <w:p w14:paraId="1122DB88" w14:textId="77777777" w:rsidR="004160A3" w:rsidRPr="004E064A" w:rsidRDefault="004160A3" w:rsidP="00765CDC">
            <w:pPr>
              <w:spacing w:after="0" w:line="240" w:lineRule="auto"/>
              <w:jc w:val="center"/>
              <w:rPr>
                <w:rFonts w:ascii="Times New Roman" w:hAnsi="Times New Roman" w:cs="Times New Roman"/>
                <w:b/>
                <w:bCs/>
                <w:sz w:val="24"/>
                <w:szCs w:val="24"/>
              </w:rPr>
            </w:pPr>
            <w:r w:rsidRPr="004E064A">
              <w:rPr>
                <w:rFonts w:ascii="Times New Roman" w:hAnsi="Times New Roman"/>
                <w:b/>
                <w:bCs/>
                <w:sz w:val="24"/>
                <w:szCs w:val="24"/>
              </w:rPr>
              <w:t>576-1116</w:t>
            </w:r>
          </w:p>
        </w:tc>
        <w:tc>
          <w:tcPr>
            <w:tcW w:w="795" w:type="pct"/>
            <w:shd w:val="clear" w:color="auto" w:fill="auto"/>
            <w:vAlign w:val="center"/>
          </w:tcPr>
          <w:p w14:paraId="014CA17D" w14:textId="77777777" w:rsidR="004160A3" w:rsidRPr="004E064A" w:rsidRDefault="004160A3" w:rsidP="00765CDC">
            <w:pPr>
              <w:spacing w:after="0" w:line="240" w:lineRule="auto"/>
              <w:jc w:val="center"/>
              <w:rPr>
                <w:rFonts w:ascii="Times New Roman" w:hAnsi="Times New Roman" w:cs="Times New Roman"/>
                <w:b/>
                <w:bCs/>
                <w:sz w:val="24"/>
                <w:szCs w:val="24"/>
              </w:rPr>
            </w:pPr>
            <w:r w:rsidRPr="004E064A">
              <w:rPr>
                <w:rFonts w:ascii="Times New Roman" w:hAnsi="Times New Roman"/>
                <w:b/>
                <w:bCs/>
                <w:sz w:val="24"/>
                <w:szCs w:val="24"/>
              </w:rPr>
              <w:t>576-922</w:t>
            </w:r>
          </w:p>
        </w:tc>
        <w:tc>
          <w:tcPr>
            <w:tcW w:w="610" w:type="pct"/>
            <w:gridSpan w:val="2"/>
            <w:shd w:val="clear" w:color="auto" w:fill="auto"/>
            <w:vAlign w:val="center"/>
          </w:tcPr>
          <w:p w14:paraId="73DBEAE9" w14:textId="77777777" w:rsidR="004160A3" w:rsidRPr="004E064A" w:rsidRDefault="004160A3" w:rsidP="00765CDC">
            <w:pPr>
              <w:spacing w:after="0" w:line="240" w:lineRule="auto"/>
              <w:jc w:val="center"/>
              <w:rPr>
                <w:rFonts w:ascii="Times New Roman" w:hAnsi="Times New Roman" w:cs="Times New Roman"/>
                <w:b/>
                <w:bCs/>
                <w:sz w:val="24"/>
                <w:szCs w:val="24"/>
              </w:rPr>
            </w:pPr>
          </w:p>
        </w:tc>
      </w:tr>
      <w:tr w:rsidR="004160A3" w:rsidRPr="004E064A" w14:paraId="11FCEEEF" w14:textId="77777777" w:rsidTr="004E064A">
        <w:trPr>
          <w:gridAfter w:val="1"/>
          <w:wAfter w:w="5" w:type="pct"/>
          <w:jc w:val="center"/>
        </w:trPr>
        <w:tc>
          <w:tcPr>
            <w:tcW w:w="485" w:type="pct"/>
            <w:shd w:val="clear" w:color="auto" w:fill="auto"/>
            <w:vAlign w:val="center"/>
          </w:tcPr>
          <w:p w14:paraId="7E710423" w14:textId="77777777" w:rsidR="004160A3" w:rsidRPr="004E064A" w:rsidRDefault="004160A3" w:rsidP="00765CDC">
            <w:pPr>
              <w:spacing w:after="0" w:line="240" w:lineRule="auto"/>
              <w:rPr>
                <w:rFonts w:ascii="Times New Roman" w:hAnsi="Times New Roman" w:cs="Times New Roman"/>
                <w:b/>
                <w:sz w:val="24"/>
                <w:szCs w:val="24"/>
              </w:rPr>
            </w:pPr>
            <w:r w:rsidRPr="004E064A">
              <w:rPr>
                <w:rFonts w:ascii="Times New Roman" w:hAnsi="Times New Roman"/>
                <w:b/>
                <w:color w:val="000000"/>
                <w:sz w:val="24"/>
                <w:szCs w:val="24"/>
              </w:rPr>
              <w:lastRenderedPageBreak/>
              <w:t>ПМ.01</w:t>
            </w:r>
          </w:p>
        </w:tc>
        <w:tc>
          <w:tcPr>
            <w:tcW w:w="2408" w:type="pct"/>
            <w:shd w:val="clear" w:color="auto" w:fill="auto"/>
          </w:tcPr>
          <w:p w14:paraId="50B8A85A" w14:textId="77777777" w:rsidR="004160A3" w:rsidRPr="004E064A" w:rsidRDefault="004160A3" w:rsidP="00765CDC">
            <w:pPr>
              <w:autoSpaceDE w:val="0"/>
              <w:autoSpaceDN w:val="0"/>
              <w:adjustRightInd w:val="0"/>
              <w:spacing w:after="0" w:line="240" w:lineRule="auto"/>
              <w:rPr>
                <w:rFonts w:ascii="Times New Roman" w:hAnsi="Times New Roman" w:cs="Times New Roman"/>
                <w:sz w:val="24"/>
                <w:szCs w:val="24"/>
              </w:rPr>
            </w:pPr>
            <w:r w:rsidRPr="004E064A">
              <w:rPr>
                <w:rFonts w:ascii="Times New Roman" w:hAnsi="Times New Roman"/>
                <w:sz w:val="24"/>
                <w:szCs w:val="24"/>
              </w:rPr>
              <w:t>Монтаж, наладка и эксплуатация электрооборудования (в т.ч. электроосвещения), автоматизация и роботизация сельскохозяйственных предприятий</w:t>
            </w:r>
          </w:p>
        </w:tc>
        <w:tc>
          <w:tcPr>
            <w:tcW w:w="696" w:type="pct"/>
            <w:gridSpan w:val="2"/>
            <w:shd w:val="clear" w:color="auto" w:fill="auto"/>
            <w:vAlign w:val="center"/>
          </w:tcPr>
          <w:p w14:paraId="571F656D"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144-306</w:t>
            </w:r>
          </w:p>
        </w:tc>
        <w:tc>
          <w:tcPr>
            <w:tcW w:w="795" w:type="pct"/>
            <w:shd w:val="clear" w:color="auto" w:fill="auto"/>
            <w:vAlign w:val="center"/>
          </w:tcPr>
          <w:p w14:paraId="6A82F38B"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144-266</w:t>
            </w:r>
          </w:p>
        </w:tc>
        <w:tc>
          <w:tcPr>
            <w:tcW w:w="610" w:type="pct"/>
            <w:gridSpan w:val="2"/>
            <w:shd w:val="clear" w:color="auto" w:fill="auto"/>
          </w:tcPr>
          <w:p w14:paraId="3CC5F962" w14:textId="77777777" w:rsidR="004160A3" w:rsidRPr="004E064A" w:rsidRDefault="004160A3" w:rsidP="00765CDC">
            <w:pPr>
              <w:spacing w:after="0" w:line="240" w:lineRule="auto"/>
              <w:jc w:val="center"/>
              <w:rPr>
                <w:rFonts w:ascii="Times New Roman" w:hAnsi="Times New Roman" w:cs="Times New Roman"/>
                <w:b/>
                <w:bCs/>
                <w:sz w:val="24"/>
                <w:szCs w:val="24"/>
              </w:rPr>
            </w:pPr>
            <w:r w:rsidRPr="004E064A">
              <w:rPr>
                <w:rFonts w:ascii="Times New Roman" w:hAnsi="Times New Roman" w:cs="Times New Roman"/>
                <w:sz w:val="24"/>
                <w:szCs w:val="24"/>
              </w:rPr>
              <w:t>1,2</w:t>
            </w:r>
          </w:p>
        </w:tc>
      </w:tr>
      <w:tr w:rsidR="004160A3" w:rsidRPr="004E064A" w14:paraId="3331514F" w14:textId="77777777" w:rsidTr="004E064A">
        <w:trPr>
          <w:gridAfter w:val="1"/>
          <w:wAfter w:w="5" w:type="pct"/>
          <w:jc w:val="center"/>
        </w:trPr>
        <w:tc>
          <w:tcPr>
            <w:tcW w:w="485" w:type="pct"/>
            <w:shd w:val="clear" w:color="auto" w:fill="auto"/>
            <w:vAlign w:val="center"/>
          </w:tcPr>
          <w:p w14:paraId="2F67017F" w14:textId="77777777" w:rsidR="004160A3" w:rsidRPr="004E064A" w:rsidRDefault="004160A3" w:rsidP="00765CDC">
            <w:pPr>
              <w:spacing w:after="0" w:line="240" w:lineRule="auto"/>
              <w:rPr>
                <w:rFonts w:ascii="Times New Roman" w:hAnsi="Times New Roman" w:cs="Times New Roman"/>
                <w:b/>
                <w:bCs/>
                <w:color w:val="000000"/>
                <w:sz w:val="24"/>
                <w:szCs w:val="24"/>
              </w:rPr>
            </w:pPr>
            <w:r w:rsidRPr="004E064A">
              <w:rPr>
                <w:rFonts w:ascii="Times New Roman" w:hAnsi="Times New Roman"/>
                <w:b/>
                <w:color w:val="000000"/>
                <w:sz w:val="24"/>
                <w:szCs w:val="24"/>
              </w:rPr>
              <w:t>ПМ.02</w:t>
            </w:r>
          </w:p>
        </w:tc>
        <w:tc>
          <w:tcPr>
            <w:tcW w:w="2408" w:type="pct"/>
            <w:shd w:val="clear" w:color="auto" w:fill="auto"/>
          </w:tcPr>
          <w:p w14:paraId="1DB1213B" w14:textId="77777777" w:rsidR="004160A3" w:rsidRPr="004E064A" w:rsidRDefault="004160A3" w:rsidP="00765CDC">
            <w:pPr>
              <w:autoSpaceDE w:val="0"/>
              <w:autoSpaceDN w:val="0"/>
              <w:adjustRightInd w:val="0"/>
              <w:spacing w:after="0" w:line="240" w:lineRule="auto"/>
              <w:rPr>
                <w:rFonts w:ascii="Times New Roman" w:hAnsi="Times New Roman" w:cs="Times New Roman"/>
                <w:sz w:val="24"/>
                <w:szCs w:val="24"/>
              </w:rPr>
            </w:pPr>
            <w:r w:rsidRPr="004E064A">
              <w:rPr>
                <w:rFonts w:ascii="Times New Roman" w:hAnsi="Times New Roman"/>
                <w:sz w:val="24"/>
                <w:szCs w:val="24"/>
              </w:rPr>
              <w:t>Энергоснабжение сельскохозяйственных предприятий</w:t>
            </w:r>
          </w:p>
        </w:tc>
        <w:tc>
          <w:tcPr>
            <w:tcW w:w="696" w:type="pct"/>
            <w:gridSpan w:val="2"/>
            <w:shd w:val="clear" w:color="auto" w:fill="auto"/>
            <w:vAlign w:val="center"/>
          </w:tcPr>
          <w:p w14:paraId="2F54A1D6"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152-270</w:t>
            </w:r>
          </w:p>
        </w:tc>
        <w:tc>
          <w:tcPr>
            <w:tcW w:w="795" w:type="pct"/>
            <w:shd w:val="clear" w:color="auto" w:fill="auto"/>
            <w:vAlign w:val="center"/>
          </w:tcPr>
          <w:p w14:paraId="5CD15A91"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152-238</w:t>
            </w:r>
          </w:p>
        </w:tc>
        <w:tc>
          <w:tcPr>
            <w:tcW w:w="610" w:type="pct"/>
            <w:gridSpan w:val="2"/>
            <w:shd w:val="clear" w:color="auto" w:fill="auto"/>
          </w:tcPr>
          <w:p w14:paraId="668C65FC" w14:textId="77777777" w:rsidR="004160A3" w:rsidRPr="004E064A" w:rsidRDefault="004160A3" w:rsidP="00765CDC">
            <w:pPr>
              <w:spacing w:after="0" w:line="240" w:lineRule="auto"/>
              <w:jc w:val="center"/>
              <w:rPr>
                <w:rFonts w:ascii="Times New Roman" w:hAnsi="Times New Roman" w:cs="Times New Roman"/>
                <w:b/>
                <w:bCs/>
                <w:sz w:val="24"/>
                <w:szCs w:val="24"/>
              </w:rPr>
            </w:pPr>
            <w:r w:rsidRPr="004E064A">
              <w:rPr>
                <w:rFonts w:ascii="Times New Roman" w:hAnsi="Times New Roman" w:cs="Times New Roman"/>
                <w:sz w:val="24"/>
                <w:szCs w:val="24"/>
              </w:rPr>
              <w:t>1,2</w:t>
            </w:r>
          </w:p>
        </w:tc>
      </w:tr>
      <w:tr w:rsidR="004160A3" w:rsidRPr="004E064A" w14:paraId="18EC65F1" w14:textId="77777777" w:rsidTr="004E064A">
        <w:trPr>
          <w:gridAfter w:val="1"/>
          <w:wAfter w:w="5" w:type="pct"/>
          <w:jc w:val="center"/>
        </w:trPr>
        <w:tc>
          <w:tcPr>
            <w:tcW w:w="485" w:type="pct"/>
            <w:shd w:val="clear" w:color="auto" w:fill="auto"/>
            <w:vAlign w:val="center"/>
          </w:tcPr>
          <w:p w14:paraId="06091899" w14:textId="77777777" w:rsidR="004160A3" w:rsidRPr="004E064A" w:rsidRDefault="004160A3" w:rsidP="00765CDC">
            <w:pPr>
              <w:spacing w:after="0" w:line="240" w:lineRule="auto"/>
              <w:rPr>
                <w:rFonts w:ascii="Times New Roman" w:hAnsi="Times New Roman" w:cs="Times New Roman"/>
                <w:b/>
                <w:sz w:val="24"/>
                <w:szCs w:val="24"/>
              </w:rPr>
            </w:pPr>
            <w:r w:rsidRPr="004E064A">
              <w:rPr>
                <w:rFonts w:ascii="Times New Roman" w:hAnsi="Times New Roman"/>
                <w:b/>
                <w:color w:val="000000"/>
                <w:sz w:val="24"/>
                <w:szCs w:val="24"/>
              </w:rPr>
              <w:t>ПМ.03</w:t>
            </w:r>
          </w:p>
        </w:tc>
        <w:tc>
          <w:tcPr>
            <w:tcW w:w="2408" w:type="pct"/>
            <w:shd w:val="clear" w:color="auto" w:fill="auto"/>
          </w:tcPr>
          <w:p w14:paraId="26015158" w14:textId="77777777" w:rsidR="004160A3" w:rsidRPr="004E064A" w:rsidRDefault="004160A3" w:rsidP="00765CDC">
            <w:pPr>
              <w:autoSpaceDE w:val="0"/>
              <w:autoSpaceDN w:val="0"/>
              <w:adjustRightInd w:val="0"/>
              <w:spacing w:after="0" w:line="240" w:lineRule="auto"/>
              <w:rPr>
                <w:rFonts w:ascii="Times New Roman" w:hAnsi="Times New Roman" w:cs="Times New Roman"/>
                <w:sz w:val="24"/>
                <w:szCs w:val="24"/>
              </w:rPr>
            </w:pPr>
            <w:r w:rsidRPr="004E064A">
              <w:rPr>
                <w:rFonts w:ascii="Times New Roman" w:hAnsi="Times New Roman"/>
                <w:sz w:val="24"/>
                <w:szCs w:val="24"/>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p>
        </w:tc>
        <w:tc>
          <w:tcPr>
            <w:tcW w:w="696" w:type="pct"/>
            <w:gridSpan w:val="2"/>
            <w:shd w:val="clear" w:color="auto" w:fill="auto"/>
            <w:vAlign w:val="center"/>
          </w:tcPr>
          <w:p w14:paraId="1B9A5372"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152-288</w:t>
            </w:r>
          </w:p>
        </w:tc>
        <w:tc>
          <w:tcPr>
            <w:tcW w:w="795" w:type="pct"/>
            <w:shd w:val="clear" w:color="auto" w:fill="auto"/>
            <w:vAlign w:val="center"/>
          </w:tcPr>
          <w:p w14:paraId="0A7FF1EB"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152-252</w:t>
            </w:r>
          </w:p>
        </w:tc>
        <w:tc>
          <w:tcPr>
            <w:tcW w:w="610" w:type="pct"/>
            <w:gridSpan w:val="2"/>
            <w:shd w:val="clear" w:color="auto" w:fill="auto"/>
          </w:tcPr>
          <w:p w14:paraId="69706C02"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1,2</w:t>
            </w:r>
          </w:p>
        </w:tc>
      </w:tr>
      <w:tr w:rsidR="004160A3" w:rsidRPr="004E064A" w14:paraId="0EF93F6F" w14:textId="77777777" w:rsidTr="004E064A">
        <w:trPr>
          <w:gridAfter w:val="1"/>
          <w:wAfter w:w="5" w:type="pct"/>
          <w:jc w:val="center"/>
        </w:trPr>
        <w:tc>
          <w:tcPr>
            <w:tcW w:w="485" w:type="pct"/>
            <w:shd w:val="clear" w:color="auto" w:fill="auto"/>
            <w:vAlign w:val="center"/>
          </w:tcPr>
          <w:p w14:paraId="400F8087" w14:textId="77777777" w:rsidR="004160A3" w:rsidRPr="004E064A" w:rsidRDefault="004160A3" w:rsidP="00765CDC">
            <w:pPr>
              <w:spacing w:after="0" w:line="240" w:lineRule="auto"/>
              <w:rPr>
                <w:rFonts w:ascii="Times New Roman" w:hAnsi="Times New Roman"/>
                <w:b/>
                <w:color w:val="000000"/>
                <w:sz w:val="24"/>
                <w:szCs w:val="24"/>
              </w:rPr>
            </w:pPr>
            <w:r w:rsidRPr="004E064A">
              <w:rPr>
                <w:rFonts w:ascii="Times New Roman" w:hAnsi="Times New Roman"/>
                <w:b/>
                <w:bCs/>
                <w:sz w:val="24"/>
                <w:szCs w:val="24"/>
              </w:rPr>
              <w:t>ПМ.04</w:t>
            </w:r>
          </w:p>
        </w:tc>
        <w:tc>
          <w:tcPr>
            <w:tcW w:w="2408" w:type="pct"/>
            <w:shd w:val="clear" w:color="auto" w:fill="auto"/>
          </w:tcPr>
          <w:p w14:paraId="2DC29ACE" w14:textId="77777777" w:rsidR="004160A3" w:rsidRPr="004E064A" w:rsidRDefault="004160A3" w:rsidP="00765CDC">
            <w:pPr>
              <w:autoSpaceDE w:val="0"/>
              <w:autoSpaceDN w:val="0"/>
              <w:adjustRightInd w:val="0"/>
              <w:spacing w:after="0" w:line="240" w:lineRule="auto"/>
              <w:rPr>
                <w:rFonts w:ascii="Times New Roman" w:hAnsi="Times New Roman" w:cs="Times New Roman"/>
                <w:sz w:val="24"/>
                <w:szCs w:val="24"/>
              </w:rPr>
            </w:pPr>
            <w:r w:rsidRPr="004E064A">
              <w:rPr>
                <w:rFonts w:ascii="Times New Roman" w:hAnsi="Times New Roman"/>
                <w:sz w:val="24"/>
                <w:szCs w:val="24"/>
              </w:rPr>
              <w:t>Выполнение работ по одной или нескольким профессиям рабочих, должностям служащих</w:t>
            </w:r>
          </w:p>
        </w:tc>
        <w:tc>
          <w:tcPr>
            <w:tcW w:w="696" w:type="pct"/>
            <w:gridSpan w:val="2"/>
            <w:shd w:val="clear" w:color="auto" w:fill="auto"/>
            <w:vAlign w:val="center"/>
          </w:tcPr>
          <w:p w14:paraId="1DB9898F"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128-180</w:t>
            </w:r>
          </w:p>
        </w:tc>
        <w:tc>
          <w:tcPr>
            <w:tcW w:w="795" w:type="pct"/>
            <w:shd w:val="clear" w:color="auto" w:fill="auto"/>
            <w:vAlign w:val="center"/>
          </w:tcPr>
          <w:p w14:paraId="71DEF9AE"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sz w:val="24"/>
                <w:szCs w:val="24"/>
              </w:rPr>
              <w:t>128-166</w:t>
            </w:r>
          </w:p>
        </w:tc>
        <w:tc>
          <w:tcPr>
            <w:tcW w:w="610" w:type="pct"/>
            <w:gridSpan w:val="2"/>
            <w:shd w:val="clear" w:color="auto" w:fill="auto"/>
          </w:tcPr>
          <w:p w14:paraId="121D7409"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1,2</w:t>
            </w:r>
          </w:p>
        </w:tc>
      </w:tr>
      <w:tr w:rsidR="004160A3" w:rsidRPr="004E064A" w14:paraId="5CE4F90A" w14:textId="77777777" w:rsidTr="004E064A">
        <w:trPr>
          <w:gridAfter w:val="1"/>
          <w:wAfter w:w="5" w:type="pct"/>
          <w:jc w:val="center"/>
        </w:trPr>
        <w:tc>
          <w:tcPr>
            <w:tcW w:w="485" w:type="pct"/>
            <w:shd w:val="clear" w:color="auto" w:fill="auto"/>
            <w:vAlign w:val="center"/>
          </w:tcPr>
          <w:p w14:paraId="0B0347B7" w14:textId="77777777" w:rsidR="004160A3" w:rsidRPr="004E064A" w:rsidRDefault="004160A3" w:rsidP="00765CDC">
            <w:pPr>
              <w:spacing w:after="0" w:line="240" w:lineRule="auto"/>
              <w:rPr>
                <w:rFonts w:ascii="Times New Roman" w:hAnsi="Times New Roman" w:cs="Times New Roman"/>
                <w:b/>
                <w:sz w:val="24"/>
                <w:szCs w:val="24"/>
              </w:rPr>
            </w:pPr>
            <w:r w:rsidRPr="004E064A">
              <w:rPr>
                <w:rFonts w:ascii="Times New Roman" w:hAnsi="Times New Roman" w:cs="Times New Roman"/>
                <w:b/>
                <w:sz w:val="24"/>
                <w:szCs w:val="24"/>
              </w:rPr>
              <w:t>ГИА.00</w:t>
            </w:r>
          </w:p>
        </w:tc>
        <w:tc>
          <w:tcPr>
            <w:tcW w:w="2408" w:type="pct"/>
            <w:shd w:val="clear" w:color="auto" w:fill="auto"/>
            <w:vAlign w:val="center"/>
          </w:tcPr>
          <w:p w14:paraId="17E2E869" w14:textId="77777777" w:rsidR="004160A3" w:rsidRPr="004E064A" w:rsidRDefault="004160A3" w:rsidP="00765CDC">
            <w:pPr>
              <w:suppressAutoHyphens/>
              <w:spacing w:after="0" w:line="240" w:lineRule="auto"/>
              <w:rPr>
                <w:rFonts w:ascii="Times New Roman" w:hAnsi="Times New Roman" w:cs="Times New Roman"/>
                <w:b/>
                <w:sz w:val="24"/>
                <w:szCs w:val="24"/>
              </w:rPr>
            </w:pPr>
            <w:r w:rsidRPr="004E064A">
              <w:rPr>
                <w:rFonts w:ascii="Times New Roman" w:hAnsi="Times New Roman" w:cs="Times New Roman"/>
                <w:b/>
                <w:sz w:val="24"/>
                <w:szCs w:val="24"/>
              </w:rPr>
              <w:t>Государственная итоговая аттестация</w:t>
            </w:r>
          </w:p>
        </w:tc>
        <w:tc>
          <w:tcPr>
            <w:tcW w:w="696" w:type="pct"/>
            <w:gridSpan w:val="2"/>
            <w:shd w:val="clear" w:color="auto" w:fill="auto"/>
          </w:tcPr>
          <w:p w14:paraId="76FACF12" w14:textId="77777777" w:rsidR="004160A3" w:rsidRPr="004E064A" w:rsidRDefault="004160A3" w:rsidP="00765CDC">
            <w:pPr>
              <w:spacing w:after="0" w:line="240" w:lineRule="auto"/>
              <w:jc w:val="center"/>
              <w:rPr>
                <w:rFonts w:ascii="Times New Roman" w:hAnsi="Times New Roman" w:cs="Times New Roman"/>
                <w:b/>
                <w:bCs/>
                <w:sz w:val="24"/>
                <w:szCs w:val="24"/>
              </w:rPr>
            </w:pPr>
            <w:r w:rsidRPr="004E064A">
              <w:rPr>
                <w:rFonts w:ascii="Times New Roman" w:hAnsi="Times New Roman" w:cs="Times New Roman"/>
                <w:b/>
                <w:bCs/>
                <w:sz w:val="24"/>
                <w:szCs w:val="24"/>
              </w:rPr>
              <w:t>144-216</w:t>
            </w:r>
          </w:p>
        </w:tc>
        <w:tc>
          <w:tcPr>
            <w:tcW w:w="795" w:type="pct"/>
            <w:shd w:val="clear" w:color="auto" w:fill="auto"/>
          </w:tcPr>
          <w:p w14:paraId="0EE6D7F5" w14:textId="77777777" w:rsidR="004160A3" w:rsidRPr="004E064A" w:rsidRDefault="004160A3" w:rsidP="00765CDC">
            <w:pPr>
              <w:spacing w:after="0" w:line="240" w:lineRule="auto"/>
              <w:jc w:val="center"/>
              <w:rPr>
                <w:rFonts w:ascii="Times New Roman" w:hAnsi="Times New Roman" w:cs="Times New Roman"/>
                <w:b/>
                <w:bCs/>
                <w:sz w:val="24"/>
                <w:szCs w:val="24"/>
              </w:rPr>
            </w:pPr>
          </w:p>
        </w:tc>
        <w:tc>
          <w:tcPr>
            <w:tcW w:w="610" w:type="pct"/>
            <w:gridSpan w:val="2"/>
            <w:shd w:val="clear" w:color="auto" w:fill="auto"/>
          </w:tcPr>
          <w:p w14:paraId="48F79391"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2</w:t>
            </w:r>
          </w:p>
        </w:tc>
      </w:tr>
      <w:tr w:rsidR="004160A3" w:rsidRPr="004E064A" w14:paraId="28971E4C" w14:textId="77777777" w:rsidTr="004E064A">
        <w:trPr>
          <w:gridAfter w:val="1"/>
          <w:wAfter w:w="5" w:type="pct"/>
          <w:jc w:val="center"/>
        </w:trPr>
        <w:tc>
          <w:tcPr>
            <w:tcW w:w="2894" w:type="pct"/>
            <w:gridSpan w:val="2"/>
            <w:shd w:val="clear" w:color="auto" w:fill="auto"/>
            <w:vAlign w:val="center"/>
          </w:tcPr>
          <w:p w14:paraId="5732ECE4" w14:textId="77777777" w:rsidR="004160A3" w:rsidRPr="004E064A" w:rsidRDefault="004160A3" w:rsidP="00765CDC">
            <w:pPr>
              <w:suppressAutoHyphens/>
              <w:spacing w:after="0" w:line="240" w:lineRule="auto"/>
              <w:rPr>
                <w:rFonts w:ascii="Times New Roman" w:hAnsi="Times New Roman" w:cs="Times New Roman"/>
                <w:b/>
                <w:sz w:val="24"/>
                <w:szCs w:val="24"/>
              </w:rPr>
            </w:pPr>
            <w:r w:rsidRPr="004E064A">
              <w:rPr>
                <w:rFonts w:ascii="Times New Roman" w:hAnsi="Times New Roman" w:cs="Times New Roman"/>
                <w:b/>
                <w:sz w:val="24"/>
                <w:szCs w:val="24"/>
              </w:rPr>
              <w:t xml:space="preserve">Итого </w:t>
            </w:r>
            <w:r w:rsidRPr="004E064A">
              <w:rPr>
                <w:rFonts w:ascii="Times New Roman" w:hAnsi="Times New Roman" w:cs="Times New Roman"/>
                <w:bCs/>
                <w:sz w:val="24"/>
                <w:szCs w:val="24"/>
              </w:rPr>
              <w:t>(минимальные требования)</w:t>
            </w:r>
            <w:r w:rsidRPr="004E064A">
              <w:rPr>
                <w:rFonts w:ascii="Times New Roman" w:hAnsi="Times New Roman" w:cs="Times New Roman"/>
                <w:b/>
                <w:sz w:val="24"/>
                <w:szCs w:val="24"/>
              </w:rPr>
              <w:t>:</w:t>
            </w:r>
          </w:p>
        </w:tc>
        <w:tc>
          <w:tcPr>
            <w:tcW w:w="696" w:type="pct"/>
            <w:gridSpan w:val="2"/>
            <w:shd w:val="clear" w:color="auto" w:fill="auto"/>
          </w:tcPr>
          <w:p w14:paraId="57B6D51F" w14:textId="77777777" w:rsidR="004160A3" w:rsidRPr="004E064A" w:rsidRDefault="004160A3" w:rsidP="00765CDC">
            <w:pPr>
              <w:spacing w:after="0" w:line="240" w:lineRule="auto"/>
              <w:jc w:val="center"/>
              <w:rPr>
                <w:rFonts w:ascii="Times New Roman" w:hAnsi="Times New Roman" w:cs="Times New Roman"/>
                <w:b/>
                <w:bCs/>
                <w:sz w:val="24"/>
                <w:szCs w:val="24"/>
              </w:rPr>
            </w:pPr>
            <w:r w:rsidRPr="004E064A">
              <w:rPr>
                <w:rFonts w:ascii="Times New Roman" w:hAnsi="Times New Roman" w:cs="Times New Roman"/>
                <w:b/>
                <w:bCs/>
                <w:sz w:val="24"/>
                <w:szCs w:val="24"/>
              </w:rPr>
              <w:t>1296</w:t>
            </w:r>
            <w:r w:rsidRPr="004E064A">
              <w:rPr>
                <w:rFonts w:ascii="Times New Roman" w:hAnsi="Times New Roman" w:cs="Times New Roman"/>
                <w:b/>
                <w:bCs/>
                <w:sz w:val="24"/>
                <w:szCs w:val="24"/>
                <w:lang w:val="en-US"/>
              </w:rPr>
              <w:t>-</w:t>
            </w:r>
            <w:r w:rsidRPr="004E064A">
              <w:rPr>
                <w:rFonts w:ascii="Times New Roman" w:hAnsi="Times New Roman" w:cs="Times New Roman"/>
                <w:b/>
                <w:bCs/>
                <w:sz w:val="24"/>
                <w:szCs w:val="24"/>
              </w:rPr>
              <w:t>2124</w:t>
            </w:r>
          </w:p>
        </w:tc>
        <w:tc>
          <w:tcPr>
            <w:tcW w:w="795" w:type="pct"/>
            <w:shd w:val="clear" w:color="auto" w:fill="auto"/>
          </w:tcPr>
          <w:p w14:paraId="1C1AEE7D" w14:textId="77777777" w:rsidR="004160A3" w:rsidRPr="004E064A" w:rsidRDefault="004160A3" w:rsidP="00765CDC">
            <w:pPr>
              <w:spacing w:after="0" w:line="240" w:lineRule="auto"/>
              <w:jc w:val="center"/>
              <w:rPr>
                <w:rFonts w:ascii="Times New Roman" w:hAnsi="Times New Roman" w:cs="Times New Roman"/>
                <w:b/>
                <w:bCs/>
                <w:sz w:val="24"/>
                <w:szCs w:val="24"/>
              </w:rPr>
            </w:pPr>
          </w:p>
        </w:tc>
        <w:tc>
          <w:tcPr>
            <w:tcW w:w="610" w:type="pct"/>
            <w:gridSpan w:val="2"/>
            <w:shd w:val="clear" w:color="auto" w:fill="auto"/>
          </w:tcPr>
          <w:p w14:paraId="503BFE49" w14:textId="77777777" w:rsidR="004160A3" w:rsidRPr="004E064A" w:rsidRDefault="004160A3" w:rsidP="00765CDC">
            <w:pPr>
              <w:spacing w:after="0" w:line="240" w:lineRule="auto"/>
              <w:jc w:val="center"/>
              <w:rPr>
                <w:rFonts w:ascii="Times New Roman" w:hAnsi="Times New Roman" w:cs="Times New Roman"/>
                <w:sz w:val="24"/>
                <w:szCs w:val="24"/>
              </w:rPr>
            </w:pPr>
          </w:p>
        </w:tc>
      </w:tr>
      <w:tr w:rsidR="004160A3" w:rsidRPr="004E064A" w14:paraId="3FC48CBA" w14:textId="77777777" w:rsidTr="004E064A">
        <w:trPr>
          <w:gridAfter w:val="1"/>
          <w:wAfter w:w="5" w:type="pct"/>
          <w:jc w:val="center"/>
        </w:trPr>
        <w:tc>
          <w:tcPr>
            <w:tcW w:w="485" w:type="pct"/>
            <w:shd w:val="clear" w:color="auto" w:fill="auto"/>
          </w:tcPr>
          <w:p w14:paraId="4872130A" w14:textId="77777777" w:rsidR="004160A3" w:rsidRPr="004E064A" w:rsidRDefault="004160A3" w:rsidP="00765CDC">
            <w:pPr>
              <w:spacing w:after="0" w:line="240" w:lineRule="auto"/>
              <w:rPr>
                <w:rFonts w:ascii="Times New Roman" w:hAnsi="Times New Roman" w:cs="Times New Roman"/>
                <w:b/>
                <w:sz w:val="24"/>
                <w:szCs w:val="24"/>
              </w:rPr>
            </w:pPr>
            <w:r w:rsidRPr="004E064A">
              <w:rPr>
                <w:rFonts w:ascii="Times New Roman" w:hAnsi="Times New Roman" w:cs="Times New Roman"/>
                <w:b/>
                <w:sz w:val="24"/>
                <w:szCs w:val="24"/>
              </w:rPr>
              <w:t>ДПБ</w:t>
            </w:r>
          </w:p>
        </w:tc>
        <w:tc>
          <w:tcPr>
            <w:tcW w:w="2408" w:type="pct"/>
            <w:shd w:val="clear" w:color="auto" w:fill="auto"/>
          </w:tcPr>
          <w:p w14:paraId="5B5140C5" w14:textId="77777777" w:rsidR="004160A3" w:rsidRPr="004E064A" w:rsidRDefault="004160A3" w:rsidP="00765CDC">
            <w:pPr>
              <w:suppressAutoHyphens/>
              <w:spacing w:after="0" w:line="240" w:lineRule="auto"/>
              <w:rPr>
                <w:rFonts w:ascii="Times New Roman" w:eastAsia="Batang" w:hAnsi="Times New Roman" w:cs="Times New Roman"/>
                <w:b/>
                <w:bCs/>
                <w:sz w:val="24"/>
                <w:szCs w:val="24"/>
                <w:lang w:eastAsia="en-US"/>
              </w:rPr>
            </w:pPr>
            <w:r w:rsidRPr="004E064A">
              <w:rPr>
                <w:rFonts w:ascii="Times New Roman" w:eastAsia="Batang" w:hAnsi="Times New Roman" w:cs="Times New Roman"/>
                <w:b/>
                <w:bCs/>
                <w:sz w:val="24"/>
                <w:szCs w:val="24"/>
                <w:lang w:eastAsia="en-US"/>
              </w:rPr>
              <w:t xml:space="preserve">Дополнительный </w:t>
            </w:r>
          </w:p>
          <w:p w14:paraId="572EB31C" w14:textId="77777777" w:rsidR="004160A3" w:rsidRPr="004E064A" w:rsidRDefault="004160A3" w:rsidP="00765CDC">
            <w:pPr>
              <w:suppressAutoHyphens/>
              <w:spacing w:after="0" w:line="240" w:lineRule="auto"/>
              <w:rPr>
                <w:rFonts w:ascii="Times New Roman" w:hAnsi="Times New Roman" w:cs="Times New Roman"/>
                <w:b/>
                <w:sz w:val="24"/>
                <w:szCs w:val="24"/>
              </w:rPr>
            </w:pPr>
            <w:r w:rsidRPr="004E064A">
              <w:rPr>
                <w:rFonts w:ascii="Times New Roman" w:eastAsia="Batang" w:hAnsi="Times New Roman" w:cs="Times New Roman"/>
                <w:b/>
                <w:bCs/>
                <w:sz w:val="24"/>
                <w:szCs w:val="24"/>
                <w:lang w:eastAsia="en-US"/>
              </w:rPr>
              <w:t>профессиональный блок</w:t>
            </w:r>
          </w:p>
        </w:tc>
        <w:tc>
          <w:tcPr>
            <w:tcW w:w="696" w:type="pct"/>
            <w:gridSpan w:val="2"/>
            <w:shd w:val="clear" w:color="auto" w:fill="auto"/>
          </w:tcPr>
          <w:p w14:paraId="359A2871" w14:textId="77777777" w:rsidR="004160A3" w:rsidRPr="004E064A" w:rsidRDefault="004160A3" w:rsidP="00765CDC">
            <w:pPr>
              <w:spacing w:after="0" w:line="240" w:lineRule="auto"/>
              <w:jc w:val="center"/>
              <w:rPr>
                <w:rFonts w:ascii="Times New Roman" w:hAnsi="Times New Roman" w:cs="Times New Roman"/>
                <w:b/>
                <w:bCs/>
                <w:sz w:val="24"/>
                <w:szCs w:val="24"/>
              </w:rPr>
            </w:pPr>
            <w:r w:rsidRPr="004E064A">
              <w:rPr>
                <w:rFonts w:ascii="Times New Roman" w:hAnsi="Times New Roman" w:cs="Times New Roman"/>
                <w:b/>
                <w:bCs/>
                <w:sz w:val="24"/>
                <w:szCs w:val="24"/>
              </w:rPr>
              <w:t>504-828</w:t>
            </w:r>
          </w:p>
        </w:tc>
        <w:tc>
          <w:tcPr>
            <w:tcW w:w="795" w:type="pct"/>
            <w:shd w:val="clear" w:color="auto" w:fill="auto"/>
          </w:tcPr>
          <w:p w14:paraId="760E46C6" w14:textId="77777777" w:rsidR="004160A3" w:rsidRPr="004E064A" w:rsidRDefault="004160A3" w:rsidP="00765CDC">
            <w:pPr>
              <w:spacing w:after="0" w:line="240" w:lineRule="auto"/>
              <w:jc w:val="center"/>
              <w:rPr>
                <w:rFonts w:ascii="Times New Roman" w:hAnsi="Times New Roman" w:cs="Times New Roman"/>
                <w:b/>
                <w:bCs/>
                <w:sz w:val="24"/>
                <w:szCs w:val="24"/>
              </w:rPr>
            </w:pPr>
          </w:p>
        </w:tc>
        <w:tc>
          <w:tcPr>
            <w:tcW w:w="610" w:type="pct"/>
            <w:gridSpan w:val="2"/>
            <w:shd w:val="clear" w:color="auto" w:fill="auto"/>
          </w:tcPr>
          <w:p w14:paraId="1CBDFDF6" w14:textId="77777777" w:rsidR="004160A3" w:rsidRPr="004E064A" w:rsidRDefault="004160A3" w:rsidP="00765CDC">
            <w:pPr>
              <w:spacing w:after="0" w:line="240" w:lineRule="auto"/>
              <w:jc w:val="center"/>
              <w:rPr>
                <w:rFonts w:ascii="Times New Roman" w:hAnsi="Times New Roman" w:cs="Times New Roman"/>
                <w:sz w:val="24"/>
                <w:szCs w:val="24"/>
              </w:rPr>
            </w:pPr>
          </w:p>
        </w:tc>
      </w:tr>
      <w:tr w:rsidR="004160A3" w:rsidRPr="004E064A" w14:paraId="0B7BA84A" w14:textId="77777777" w:rsidTr="004E064A">
        <w:trPr>
          <w:gridAfter w:val="1"/>
          <w:wAfter w:w="5" w:type="pct"/>
          <w:jc w:val="center"/>
        </w:trPr>
        <w:tc>
          <w:tcPr>
            <w:tcW w:w="2894" w:type="pct"/>
            <w:gridSpan w:val="2"/>
            <w:shd w:val="clear" w:color="auto" w:fill="auto"/>
            <w:vAlign w:val="center"/>
          </w:tcPr>
          <w:p w14:paraId="7257848C" w14:textId="77777777" w:rsidR="004160A3" w:rsidRPr="004E064A" w:rsidRDefault="004160A3" w:rsidP="00765CDC">
            <w:pPr>
              <w:suppressAutoHyphens/>
              <w:spacing w:after="0" w:line="240" w:lineRule="auto"/>
              <w:rPr>
                <w:rFonts w:ascii="Times New Roman" w:hAnsi="Times New Roman" w:cs="Times New Roman"/>
                <w:b/>
                <w:sz w:val="24"/>
                <w:szCs w:val="24"/>
              </w:rPr>
            </w:pPr>
            <w:r w:rsidRPr="004E064A">
              <w:rPr>
                <w:rFonts w:ascii="Times New Roman" w:hAnsi="Times New Roman" w:cs="Times New Roman"/>
                <w:b/>
                <w:sz w:val="24"/>
                <w:szCs w:val="24"/>
              </w:rPr>
              <w:t>Объем образовательной программы</w:t>
            </w:r>
          </w:p>
        </w:tc>
        <w:tc>
          <w:tcPr>
            <w:tcW w:w="696" w:type="pct"/>
            <w:gridSpan w:val="2"/>
            <w:shd w:val="clear" w:color="auto" w:fill="auto"/>
          </w:tcPr>
          <w:p w14:paraId="2284EBEB" w14:textId="77777777" w:rsidR="004160A3" w:rsidRPr="004E064A" w:rsidRDefault="004160A3" w:rsidP="00765CDC">
            <w:pPr>
              <w:spacing w:after="0" w:line="240" w:lineRule="auto"/>
              <w:jc w:val="center"/>
              <w:rPr>
                <w:rFonts w:ascii="Times New Roman" w:hAnsi="Times New Roman" w:cs="Times New Roman"/>
                <w:b/>
                <w:bCs/>
                <w:sz w:val="24"/>
                <w:szCs w:val="24"/>
              </w:rPr>
            </w:pPr>
            <w:r w:rsidRPr="004E064A">
              <w:rPr>
                <w:rFonts w:ascii="Times New Roman" w:hAnsi="Times New Roman" w:cs="Times New Roman"/>
                <w:b/>
                <w:bCs/>
                <w:sz w:val="24"/>
                <w:szCs w:val="24"/>
              </w:rPr>
              <w:t>1800-2952</w:t>
            </w:r>
          </w:p>
        </w:tc>
        <w:tc>
          <w:tcPr>
            <w:tcW w:w="795" w:type="pct"/>
            <w:shd w:val="clear" w:color="auto" w:fill="auto"/>
          </w:tcPr>
          <w:p w14:paraId="605B4FFD" w14:textId="77777777" w:rsidR="004160A3" w:rsidRPr="004E064A" w:rsidRDefault="004160A3" w:rsidP="00765CDC">
            <w:pPr>
              <w:spacing w:after="0" w:line="240" w:lineRule="auto"/>
              <w:jc w:val="center"/>
              <w:rPr>
                <w:rFonts w:ascii="Times New Roman" w:hAnsi="Times New Roman" w:cs="Times New Roman"/>
                <w:b/>
                <w:bCs/>
                <w:sz w:val="24"/>
                <w:szCs w:val="24"/>
              </w:rPr>
            </w:pPr>
          </w:p>
        </w:tc>
        <w:tc>
          <w:tcPr>
            <w:tcW w:w="610" w:type="pct"/>
            <w:gridSpan w:val="2"/>
            <w:shd w:val="clear" w:color="auto" w:fill="auto"/>
          </w:tcPr>
          <w:p w14:paraId="2A1890E7" w14:textId="77777777" w:rsidR="004160A3" w:rsidRPr="004E064A" w:rsidRDefault="004160A3" w:rsidP="00765CDC">
            <w:pPr>
              <w:spacing w:after="0" w:line="240" w:lineRule="auto"/>
              <w:jc w:val="center"/>
              <w:rPr>
                <w:rFonts w:ascii="Times New Roman" w:hAnsi="Times New Roman" w:cs="Times New Roman"/>
                <w:sz w:val="24"/>
                <w:szCs w:val="24"/>
              </w:rPr>
            </w:pPr>
          </w:p>
        </w:tc>
      </w:tr>
      <w:tr w:rsidR="004160A3" w:rsidRPr="004E064A" w14:paraId="25BC96E7" w14:textId="77777777" w:rsidTr="004E064A">
        <w:trPr>
          <w:jc w:val="center"/>
        </w:trPr>
        <w:tc>
          <w:tcPr>
            <w:tcW w:w="2899" w:type="pct"/>
            <w:gridSpan w:val="3"/>
            <w:shd w:val="clear" w:color="auto" w:fill="auto"/>
            <w:vAlign w:val="center"/>
          </w:tcPr>
          <w:p w14:paraId="21F3E578" w14:textId="77777777" w:rsidR="004160A3" w:rsidRPr="004E064A" w:rsidRDefault="004160A3" w:rsidP="00765CDC">
            <w:pPr>
              <w:suppressAutoHyphens/>
              <w:spacing w:after="0" w:line="240" w:lineRule="auto"/>
              <w:rPr>
                <w:rFonts w:ascii="Times New Roman" w:hAnsi="Times New Roman" w:cs="Times New Roman"/>
                <w:b/>
                <w:sz w:val="24"/>
                <w:szCs w:val="24"/>
              </w:rPr>
            </w:pPr>
            <w:r w:rsidRPr="004E064A">
              <w:rPr>
                <w:rFonts w:ascii="Times New Roman" w:hAnsi="Times New Roman" w:cs="Times New Roman"/>
                <w:bCs/>
                <w:sz w:val="24"/>
                <w:szCs w:val="24"/>
              </w:rPr>
              <w:t>Срок обучения</w:t>
            </w:r>
          </w:p>
        </w:tc>
        <w:tc>
          <w:tcPr>
            <w:tcW w:w="691" w:type="pct"/>
            <w:shd w:val="clear" w:color="auto" w:fill="auto"/>
          </w:tcPr>
          <w:p w14:paraId="24B6E41E" w14:textId="77777777" w:rsidR="004160A3" w:rsidRPr="004E064A" w:rsidRDefault="004160A3" w:rsidP="00765CDC">
            <w:pPr>
              <w:spacing w:after="0" w:line="240" w:lineRule="auto"/>
              <w:jc w:val="center"/>
              <w:rPr>
                <w:rFonts w:ascii="Times New Roman" w:hAnsi="Times New Roman" w:cs="Times New Roman"/>
                <w:sz w:val="24"/>
                <w:szCs w:val="24"/>
              </w:rPr>
            </w:pPr>
            <w:r w:rsidRPr="004E064A">
              <w:rPr>
                <w:rFonts w:ascii="Times New Roman" w:hAnsi="Times New Roman" w:cs="Times New Roman"/>
                <w:sz w:val="24"/>
                <w:szCs w:val="24"/>
              </w:rPr>
              <w:t>1 год 2 мес.-</w:t>
            </w:r>
            <w:r w:rsidRPr="004E064A">
              <w:rPr>
                <w:rFonts w:ascii="Times New Roman" w:hAnsi="Times New Roman" w:cs="Times New Roman"/>
                <w:sz w:val="24"/>
                <w:szCs w:val="24"/>
              </w:rPr>
              <w:br/>
              <w:t>1 год 10 мес.</w:t>
            </w:r>
          </w:p>
        </w:tc>
        <w:tc>
          <w:tcPr>
            <w:tcW w:w="800" w:type="pct"/>
            <w:gridSpan w:val="2"/>
            <w:shd w:val="clear" w:color="auto" w:fill="auto"/>
          </w:tcPr>
          <w:p w14:paraId="175A1D3B" w14:textId="77777777" w:rsidR="004160A3" w:rsidRPr="004E064A" w:rsidRDefault="004160A3" w:rsidP="00765CDC">
            <w:pPr>
              <w:spacing w:after="0" w:line="240" w:lineRule="auto"/>
              <w:jc w:val="center"/>
              <w:rPr>
                <w:rFonts w:ascii="Times New Roman" w:hAnsi="Times New Roman" w:cs="Times New Roman"/>
                <w:b/>
                <w:bCs/>
                <w:sz w:val="24"/>
                <w:szCs w:val="24"/>
              </w:rPr>
            </w:pPr>
          </w:p>
        </w:tc>
        <w:tc>
          <w:tcPr>
            <w:tcW w:w="610" w:type="pct"/>
            <w:gridSpan w:val="2"/>
            <w:shd w:val="clear" w:color="auto" w:fill="auto"/>
          </w:tcPr>
          <w:p w14:paraId="77201B19" w14:textId="77777777" w:rsidR="004160A3" w:rsidRPr="004E064A" w:rsidRDefault="004160A3" w:rsidP="00765CDC">
            <w:pPr>
              <w:spacing w:after="0" w:line="240" w:lineRule="auto"/>
              <w:jc w:val="center"/>
              <w:rPr>
                <w:rFonts w:ascii="Times New Roman" w:hAnsi="Times New Roman" w:cs="Times New Roman"/>
                <w:sz w:val="24"/>
                <w:szCs w:val="24"/>
              </w:rPr>
            </w:pPr>
          </w:p>
        </w:tc>
      </w:tr>
      <w:bookmarkEnd w:id="14"/>
    </w:tbl>
    <w:p w14:paraId="783C88B7" w14:textId="77777777" w:rsidR="007D501C" w:rsidRPr="007D501C" w:rsidRDefault="007D501C" w:rsidP="007D501C">
      <w:pPr>
        <w:spacing w:after="0" w:line="240" w:lineRule="auto"/>
        <w:jc w:val="center"/>
        <w:rPr>
          <w:rFonts w:ascii="Times New Roman" w:eastAsia="Calibri" w:hAnsi="Times New Roman" w:cs="Times New Roman"/>
          <w:lang w:eastAsia="en-US"/>
        </w:rPr>
      </w:pPr>
    </w:p>
    <w:p w14:paraId="4B749C0D" w14:textId="77777777" w:rsidR="007D501C" w:rsidRPr="004E064A" w:rsidRDefault="007D501C" w:rsidP="00BE2C2C">
      <w:pPr>
        <w:spacing w:after="0" w:line="240" w:lineRule="auto"/>
        <w:ind w:firstLine="709"/>
        <w:jc w:val="both"/>
        <w:rPr>
          <w:rFonts w:ascii="Times New Roman" w:hAnsi="Times New Roman" w:cs="Times New Roman"/>
          <w:bCs/>
          <w:iCs/>
          <w:sz w:val="12"/>
          <w:szCs w:val="12"/>
        </w:rPr>
      </w:pPr>
    </w:p>
    <w:p w14:paraId="72C61BD4" w14:textId="17A2947C" w:rsidR="00197D93" w:rsidRDefault="00197D93" w:rsidP="00197D93">
      <w:pPr>
        <w:pStyle w:val="113"/>
        <w:rPr>
          <w:lang w:eastAsia="en-US"/>
        </w:rPr>
      </w:pPr>
      <w:bookmarkStart w:id="15" w:name="_Toc128660445"/>
      <w:bookmarkStart w:id="16" w:name="_Toc128660699"/>
      <w:bookmarkEnd w:id="13"/>
      <w:r w:rsidRPr="001C33BF">
        <w:rPr>
          <w:lang w:eastAsia="en-US"/>
        </w:rPr>
        <w:t xml:space="preserve">5.2. </w:t>
      </w:r>
      <w:r w:rsidR="004E2AE0">
        <w:rPr>
          <w:lang w:eastAsia="en-US"/>
        </w:rPr>
        <w:t>П</w:t>
      </w:r>
      <w:r w:rsidRPr="001C33BF">
        <w:rPr>
          <w:lang w:eastAsia="en-US"/>
        </w:rPr>
        <w:t>лан обучения на предприятии (на рабочем месте)</w:t>
      </w:r>
      <w:bookmarkEnd w:id="15"/>
      <w:bookmarkEnd w:id="16"/>
    </w:p>
    <w:p w14:paraId="27E47D6B" w14:textId="77FF2BEC" w:rsidR="004E2AE0" w:rsidRPr="004E2AE0" w:rsidRDefault="004E2AE0" w:rsidP="004E2AE0">
      <w:pPr>
        <w:pStyle w:val="113"/>
        <w:rPr>
          <w:i/>
          <w:iCs/>
          <w:lang w:eastAsia="en-US"/>
        </w:rPr>
      </w:pPr>
      <w:r w:rsidRPr="004E2AE0">
        <w:rPr>
          <w:i/>
          <w:iCs/>
          <w:lang w:eastAsia="en-U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2C5C6A" w:rsidRPr="001C33BF" w14:paraId="5A3C3C3F" w14:textId="77777777" w:rsidTr="002C5C6A">
        <w:trPr>
          <w:trHeight w:val="468"/>
        </w:trPr>
        <w:tc>
          <w:tcPr>
            <w:tcW w:w="248" w:type="pct"/>
            <w:vMerge w:val="restart"/>
            <w:shd w:val="clear" w:color="auto" w:fill="auto"/>
            <w:vAlign w:val="center"/>
          </w:tcPr>
          <w:p w14:paraId="35267AAB"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 п/п</w:t>
            </w:r>
          </w:p>
        </w:tc>
        <w:tc>
          <w:tcPr>
            <w:tcW w:w="726" w:type="pct"/>
            <w:vMerge w:val="restart"/>
            <w:shd w:val="clear" w:color="auto" w:fill="auto"/>
          </w:tcPr>
          <w:p w14:paraId="203CC645"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Содержание практической подготовки (виды работ)</w:t>
            </w:r>
          </w:p>
        </w:tc>
        <w:tc>
          <w:tcPr>
            <w:tcW w:w="1319" w:type="pct"/>
            <w:gridSpan w:val="2"/>
            <w:shd w:val="clear" w:color="auto" w:fill="auto"/>
            <w:vAlign w:val="center"/>
          </w:tcPr>
          <w:p w14:paraId="568EF7DE"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ПМ</w:t>
            </w:r>
          </w:p>
        </w:tc>
        <w:tc>
          <w:tcPr>
            <w:tcW w:w="735" w:type="pct"/>
            <w:vMerge w:val="restart"/>
            <w:shd w:val="clear" w:color="auto" w:fill="auto"/>
            <w:vAlign w:val="center"/>
          </w:tcPr>
          <w:p w14:paraId="45C7DF55"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Длительность обучения</w:t>
            </w:r>
          </w:p>
          <w:p w14:paraId="1FCF97FF"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(в часах)</w:t>
            </w:r>
          </w:p>
        </w:tc>
        <w:tc>
          <w:tcPr>
            <w:tcW w:w="528" w:type="pct"/>
            <w:vMerge w:val="restart"/>
            <w:shd w:val="clear" w:color="auto" w:fill="auto"/>
            <w:vAlign w:val="center"/>
          </w:tcPr>
          <w:p w14:paraId="7A06DC7D"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Семестр обучения</w:t>
            </w:r>
          </w:p>
        </w:tc>
        <w:tc>
          <w:tcPr>
            <w:tcW w:w="768" w:type="pct"/>
            <w:vMerge w:val="restart"/>
            <w:shd w:val="clear" w:color="auto" w:fill="auto"/>
            <w:vAlign w:val="center"/>
          </w:tcPr>
          <w:p w14:paraId="744592DB" w14:textId="59964F80"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Наименование рабочего места, участка</w:t>
            </w:r>
          </w:p>
        </w:tc>
        <w:tc>
          <w:tcPr>
            <w:tcW w:w="674" w:type="pct"/>
            <w:vMerge w:val="restart"/>
            <w:shd w:val="clear" w:color="auto" w:fill="auto"/>
          </w:tcPr>
          <w:p w14:paraId="2C1FC7AF"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 xml:space="preserve">Ответственный </w:t>
            </w:r>
            <w:r w:rsidRPr="001C33BF">
              <w:rPr>
                <w:rFonts w:ascii="Times New Roman" w:hAnsi="Times New Roman" w:cs="Times New Roman"/>
                <w:sz w:val="20"/>
                <w:szCs w:val="20"/>
                <w:lang w:eastAsia="en-US"/>
              </w:rPr>
              <w:br/>
              <w:t xml:space="preserve">от предприятия </w:t>
            </w:r>
            <w:r w:rsidRPr="001C33BF">
              <w:rPr>
                <w:rFonts w:ascii="Times New Roman" w:hAnsi="Times New Roman" w:cs="Times New Roman"/>
                <w:sz w:val="20"/>
                <w:szCs w:val="20"/>
                <w:lang w:eastAsia="en-US"/>
              </w:rPr>
              <w:br/>
              <w:t>(при необходимости)</w:t>
            </w:r>
          </w:p>
        </w:tc>
      </w:tr>
      <w:tr w:rsidR="002C5C6A" w:rsidRPr="001C33BF" w14:paraId="2E3125A6" w14:textId="77777777" w:rsidTr="002C5C6A">
        <w:trPr>
          <w:trHeight w:val="70"/>
        </w:trPr>
        <w:tc>
          <w:tcPr>
            <w:tcW w:w="248" w:type="pct"/>
            <w:vMerge/>
            <w:shd w:val="clear" w:color="auto" w:fill="auto"/>
            <w:vAlign w:val="center"/>
          </w:tcPr>
          <w:p w14:paraId="53E01527"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c>
          <w:tcPr>
            <w:tcW w:w="726" w:type="pct"/>
            <w:vMerge/>
            <w:shd w:val="clear" w:color="auto" w:fill="auto"/>
          </w:tcPr>
          <w:p w14:paraId="569851F5"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c>
          <w:tcPr>
            <w:tcW w:w="285" w:type="pct"/>
            <w:shd w:val="clear" w:color="auto" w:fill="auto"/>
            <w:vAlign w:val="center"/>
          </w:tcPr>
          <w:p w14:paraId="2C8D0736" w14:textId="77777777" w:rsidR="00197D93" w:rsidRPr="001C33BF" w:rsidDel="00CD3705" w:rsidRDefault="00197D93" w:rsidP="00E861F9">
            <w:pPr>
              <w:spacing w:after="0" w:line="240" w:lineRule="auto"/>
              <w:jc w:val="center"/>
              <w:rPr>
                <w:rFonts w:ascii="Times New Roman" w:hAnsi="Times New Roman" w:cs="Times New Roman"/>
                <w:lang w:eastAsia="en-US"/>
              </w:rPr>
            </w:pPr>
            <w:r w:rsidRPr="001C33BF">
              <w:rPr>
                <w:rFonts w:ascii="Times New Roman" w:hAnsi="Times New Roman" w:cs="Times New Roman"/>
                <w:lang w:eastAsia="en-US"/>
              </w:rPr>
              <w:t>Код</w:t>
            </w:r>
          </w:p>
        </w:tc>
        <w:tc>
          <w:tcPr>
            <w:tcW w:w="1034" w:type="pct"/>
            <w:shd w:val="clear" w:color="auto" w:fill="auto"/>
            <w:vAlign w:val="center"/>
          </w:tcPr>
          <w:p w14:paraId="395A68FA" w14:textId="77777777" w:rsidR="00197D93" w:rsidRPr="001C33BF" w:rsidDel="00CD3705" w:rsidRDefault="00197D93" w:rsidP="00E861F9">
            <w:pPr>
              <w:spacing w:after="0" w:line="240" w:lineRule="auto"/>
              <w:jc w:val="center"/>
              <w:rPr>
                <w:rFonts w:ascii="Times New Roman" w:hAnsi="Times New Roman" w:cs="Times New Roman"/>
                <w:lang w:eastAsia="en-US"/>
              </w:rPr>
            </w:pPr>
            <w:r w:rsidRPr="001C33BF">
              <w:rPr>
                <w:rFonts w:ascii="Times New Roman" w:hAnsi="Times New Roman" w:cs="Times New Roman"/>
                <w:lang w:eastAsia="en-US"/>
              </w:rPr>
              <w:t>Наименование</w:t>
            </w:r>
          </w:p>
        </w:tc>
        <w:tc>
          <w:tcPr>
            <w:tcW w:w="735" w:type="pct"/>
            <w:vMerge/>
            <w:shd w:val="clear" w:color="auto" w:fill="auto"/>
            <w:vAlign w:val="center"/>
          </w:tcPr>
          <w:p w14:paraId="5C7A07CD"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c>
          <w:tcPr>
            <w:tcW w:w="528" w:type="pct"/>
            <w:vMerge/>
            <w:shd w:val="clear" w:color="auto" w:fill="auto"/>
            <w:vAlign w:val="center"/>
          </w:tcPr>
          <w:p w14:paraId="508A1A2A"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c>
          <w:tcPr>
            <w:tcW w:w="768" w:type="pct"/>
            <w:vMerge/>
            <w:shd w:val="clear" w:color="auto" w:fill="auto"/>
            <w:vAlign w:val="center"/>
          </w:tcPr>
          <w:p w14:paraId="5D1A9D2A"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c>
          <w:tcPr>
            <w:tcW w:w="674" w:type="pct"/>
            <w:vMerge/>
            <w:shd w:val="clear" w:color="auto" w:fill="auto"/>
          </w:tcPr>
          <w:p w14:paraId="610C4147"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r>
      <w:tr w:rsidR="002C5C6A" w:rsidRPr="001C33BF" w14:paraId="2B94EFAA" w14:textId="77777777" w:rsidTr="00C971A3">
        <w:tc>
          <w:tcPr>
            <w:tcW w:w="248" w:type="pct"/>
            <w:shd w:val="clear" w:color="auto" w:fill="auto"/>
          </w:tcPr>
          <w:p w14:paraId="2E7E1784" w14:textId="77777777" w:rsidR="00CC2288" w:rsidRPr="00240D97" w:rsidRDefault="00CC2288" w:rsidP="00CC2288">
            <w:pPr>
              <w:spacing w:after="0" w:line="240" w:lineRule="auto"/>
              <w:jc w:val="both"/>
              <w:rPr>
                <w:rFonts w:ascii="Times New Roman" w:hAnsi="Times New Roman" w:cs="Times New Roman"/>
                <w:sz w:val="20"/>
                <w:szCs w:val="20"/>
                <w:lang w:eastAsia="en-US"/>
              </w:rPr>
            </w:pPr>
            <w:r w:rsidRPr="00240D97">
              <w:rPr>
                <w:rFonts w:ascii="Times New Roman" w:hAnsi="Times New Roman" w:cs="Times New Roman"/>
                <w:sz w:val="20"/>
                <w:szCs w:val="20"/>
                <w:lang w:eastAsia="en-US"/>
              </w:rPr>
              <w:t>1.</w:t>
            </w:r>
          </w:p>
        </w:tc>
        <w:tc>
          <w:tcPr>
            <w:tcW w:w="726" w:type="pct"/>
            <w:shd w:val="clear" w:color="auto" w:fill="auto"/>
          </w:tcPr>
          <w:p w14:paraId="3658DDFF" w14:textId="27884BF4"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285" w:type="pct"/>
            <w:shd w:val="clear" w:color="auto" w:fill="auto"/>
            <w:vAlign w:val="center"/>
          </w:tcPr>
          <w:p w14:paraId="0A495E93" w14:textId="344593E2" w:rsidR="00CC2288" w:rsidRPr="00240D97" w:rsidRDefault="00CC2288" w:rsidP="00CC2288">
            <w:pPr>
              <w:spacing w:after="0" w:line="240" w:lineRule="auto"/>
              <w:jc w:val="both"/>
              <w:rPr>
                <w:rFonts w:ascii="Times New Roman" w:hAnsi="Times New Roman" w:cs="Times New Roman"/>
                <w:bCs/>
                <w:sz w:val="20"/>
                <w:szCs w:val="20"/>
                <w:highlight w:val="yellow"/>
                <w:u w:val="single"/>
                <w:lang w:eastAsia="en-US"/>
              </w:rPr>
            </w:pPr>
          </w:p>
        </w:tc>
        <w:tc>
          <w:tcPr>
            <w:tcW w:w="1034" w:type="pct"/>
            <w:shd w:val="clear" w:color="auto" w:fill="auto"/>
            <w:vAlign w:val="center"/>
          </w:tcPr>
          <w:p w14:paraId="3BBDE633" w14:textId="7F928D59" w:rsidR="00CC2288" w:rsidRPr="00240D97" w:rsidRDefault="00CC2288" w:rsidP="002C5C6A">
            <w:pPr>
              <w:spacing w:after="0" w:line="240" w:lineRule="auto"/>
              <w:rPr>
                <w:rFonts w:ascii="Times New Roman" w:hAnsi="Times New Roman" w:cs="Times New Roman"/>
                <w:sz w:val="20"/>
                <w:szCs w:val="20"/>
                <w:highlight w:val="yellow"/>
                <w:lang w:eastAsia="en-US"/>
              </w:rPr>
            </w:pPr>
          </w:p>
        </w:tc>
        <w:tc>
          <w:tcPr>
            <w:tcW w:w="735" w:type="pct"/>
            <w:shd w:val="clear" w:color="auto" w:fill="auto"/>
          </w:tcPr>
          <w:p w14:paraId="7F350039" w14:textId="6077D972"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528" w:type="pct"/>
            <w:shd w:val="clear" w:color="auto" w:fill="auto"/>
          </w:tcPr>
          <w:p w14:paraId="2F5698C6" w14:textId="38A3015B"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768" w:type="pct"/>
            <w:shd w:val="clear" w:color="auto" w:fill="auto"/>
          </w:tcPr>
          <w:p w14:paraId="282FA665" w14:textId="7A8AC48B"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674" w:type="pct"/>
            <w:shd w:val="clear" w:color="auto" w:fill="auto"/>
          </w:tcPr>
          <w:p w14:paraId="470F2896" w14:textId="77777777"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r>
    </w:tbl>
    <w:p w14:paraId="32FA1E7E" w14:textId="77777777" w:rsidR="00197D93" w:rsidRPr="001C33BF" w:rsidRDefault="00197D93" w:rsidP="00197D93">
      <w:pPr>
        <w:pStyle w:val="afffffd"/>
        <w:ind w:firstLine="709"/>
        <w:jc w:val="left"/>
        <w:rPr>
          <w:rFonts w:ascii="Times New Roman" w:hAnsi="Times New Roman" w:cs="Times New Roman"/>
          <w:highlight w:val="lightGray"/>
          <w:lang w:eastAsia="en-US"/>
        </w:rPr>
      </w:pPr>
      <w:r w:rsidRPr="001C33BF">
        <w:rPr>
          <w:rFonts w:ascii="Times New Roman" w:hAnsi="Times New Roman" w:cs="Times New Roman"/>
          <w:highlight w:val="lightGray"/>
          <w:lang w:eastAsia="en-US"/>
        </w:rPr>
        <w:br w:type="page"/>
      </w:r>
    </w:p>
    <w:p w14:paraId="7B1B46BC" w14:textId="77777777" w:rsidR="005825F3" w:rsidRPr="001C33BF" w:rsidRDefault="005825F3" w:rsidP="00197D93">
      <w:pPr>
        <w:pStyle w:val="113"/>
        <w:rPr>
          <w:lang w:eastAsia="en-US"/>
        </w:rPr>
        <w:sectPr w:rsidR="005825F3" w:rsidRPr="001C33BF" w:rsidSect="0046639F">
          <w:pgSz w:w="16838" w:h="11906" w:orient="landscape"/>
          <w:pgMar w:top="1701" w:right="1134" w:bottom="567" w:left="1134" w:header="709" w:footer="709" w:gutter="0"/>
          <w:cols w:space="708"/>
          <w:docGrid w:linePitch="360"/>
        </w:sectPr>
      </w:pPr>
      <w:bookmarkStart w:id="17" w:name="_Toc128660446"/>
      <w:bookmarkStart w:id="18" w:name="_Toc128660700"/>
    </w:p>
    <w:p w14:paraId="407096AC" w14:textId="7674BD22" w:rsidR="00197D93" w:rsidRPr="001C33BF" w:rsidRDefault="00197D93" w:rsidP="00197D93">
      <w:pPr>
        <w:pStyle w:val="113"/>
      </w:pPr>
      <w:r w:rsidRPr="001C33BF">
        <w:rPr>
          <w:lang w:eastAsia="en-US"/>
        </w:rPr>
        <w:lastRenderedPageBreak/>
        <w:t>5.3.</w:t>
      </w:r>
      <w:r w:rsidR="00127AA7">
        <w:rPr>
          <w:lang w:eastAsia="en-US"/>
        </w:rPr>
        <w:t xml:space="preserve"> </w:t>
      </w:r>
      <w:r w:rsidRPr="001C33BF">
        <w:t>Примерный календарный учебный график</w:t>
      </w:r>
      <w:bookmarkEnd w:id="17"/>
      <w:bookmarkEnd w:id="18"/>
    </w:p>
    <w:p w14:paraId="3A512897" w14:textId="0705263D" w:rsidR="00197D93" w:rsidRPr="001C33BF" w:rsidRDefault="00197D93" w:rsidP="00197D93">
      <w:pPr>
        <w:spacing w:after="0"/>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sidR="00127AA7">
        <w:rPr>
          <w:rFonts w:ascii="Times New Roman" w:hAnsi="Times New Roman" w:cs="Times New Roman"/>
        </w:rPr>
        <w:t xml:space="preserve"> </w:t>
      </w:r>
      <w:r w:rsidRPr="001C33BF">
        <w:rPr>
          <w:rFonts w:ascii="Times New Roman" w:hAnsi="Times New Roman" w:cs="Times New Roman"/>
          <w:bCs/>
          <w:sz w:val="24"/>
          <w:szCs w:val="24"/>
        </w:rPr>
        <w:t>По программе подготовки</w:t>
      </w:r>
      <w:r w:rsidR="00C85CC6" w:rsidRPr="001C33BF">
        <w:rPr>
          <w:rFonts w:ascii="Times New Roman" w:hAnsi="Times New Roman" w:cs="Times New Roman"/>
          <w:bCs/>
          <w:sz w:val="24"/>
          <w:szCs w:val="24"/>
        </w:rPr>
        <w:t xml:space="preserve"> </w:t>
      </w:r>
      <w:r w:rsidR="009F2657" w:rsidRPr="001C33BF">
        <w:rPr>
          <w:rFonts w:ascii="Times New Roman" w:hAnsi="Times New Roman" w:cs="Times New Roman"/>
          <w:bCs/>
          <w:sz w:val="24"/>
          <w:szCs w:val="24"/>
        </w:rPr>
        <w:t>специалиста среднего звена</w:t>
      </w:r>
      <w:r w:rsidR="0028157E">
        <w:rPr>
          <w:rFonts w:ascii="Times New Roman" w:hAnsi="Times New Roman" w:cs="Times New Roman"/>
          <w:bCs/>
          <w:sz w:val="24"/>
          <w:szCs w:val="24"/>
        </w:rPr>
        <w:t xml:space="preserve"> (ППССЗ)</w:t>
      </w:r>
    </w:p>
    <w:p w14:paraId="782FC5C9" w14:textId="2AAFCB12" w:rsidR="005825F3" w:rsidRDefault="005825F3" w:rsidP="005825F3">
      <w:pPr>
        <w:spacing w:after="0" w:line="240" w:lineRule="auto"/>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6D43FE">
        <w:rPr>
          <w:rFonts w:ascii="Times New Roman" w:eastAsia="Times New Roman" w:hAnsi="Times New Roman" w:cs="Times New Roman"/>
          <w:b/>
          <w:bCs/>
          <w:sz w:val="24"/>
          <w:szCs w:val="24"/>
        </w:rPr>
        <w:t>с учетом интенсификации на 40%</w:t>
      </w:r>
      <w:r w:rsidRPr="001C33BF">
        <w:rPr>
          <w:rFonts w:ascii="Times New Roman" w:eastAsia="Times New Roman" w:hAnsi="Times New Roman" w:cs="Times New Roman"/>
          <w:b/>
          <w:bCs/>
          <w:sz w:val="24"/>
          <w:szCs w:val="24"/>
        </w:rPr>
        <w:t>)</w:t>
      </w:r>
    </w:p>
    <w:p w14:paraId="350E4C47" w14:textId="77777777" w:rsidR="00EA4567" w:rsidRPr="001C33BF" w:rsidRDefault="00EA4567" w:rsidP="005825F3">
      <w:pPr>
        <w:spacing w:after="0" w:line="240" w:lineRule="auto"/>
        <w:rPr>
          <w:rFonts w:ascii="Times New Roman" w:eastAsia="Times New Roman" w:hAnsi="Times New Roman" w:cs="Times New Roman"/>
          <w:b/>
          <w:bCs/>
          <w:sz w:val="24"/>
          <w:szCs w:val="24"/>
        </w:rPr>
      </w:pPr>
    </w:p>
    <w:tbl>
      <w:tblPr>
        <w:tblW w:w="5000" w:type="pct"/>
        <w:tblLook w:val="04A0" w:firstRow="1" w:lastRow="0" w:firstColumn="1" w:lastColumn="0" w:noHBand="0" w:noVBand="1"/>
      </w:tblPr>
      <w:tblGrid>
        <w:gridCol w:w="266"/>
        <w:gridCol w:w="278"/>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B27E30" w:rsidRPr="00B27E30" w14:paraId="42403157" w14:textId="77777777" w:rsidTr="00B27E30">
        <w:trPr>
          <w:gridAfter w:val="1"/>
          <w:wAfter w:w="46" w:type="pct"/>
          <w:trHeight w:val="255"/>
        </w:trPr>
        <w:tc>
          <w:tcPr>
            <w:tcW w:w="95"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5C73F6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Курс</w:t>
            </w:r>
          </w:p>
        </w:tc>
        <w:tc>
          <w:tcPr>
            <w:tcW w:w="82"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7D8DA7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ВУП</w:t>
            </w:r>
          </w:p>
        </w:tc>
        <w:tc>
          <w:tcPr>
            <w:tcW w:w="397" w:type="pct"/>
            <w:gridSpan w:val="4"/>
            <w:tcBorders>
              <w:top w:val="single" w:sz="4" w:space="0" w:color="auto"/>
              <w:left w:val="nil"/>
              <w:bottom w:val="single" w:sz="4" w:space="0" w:color="auto"/>
              <w:right w:val="single" w:sz="4" w:space="0" w:color="auto"/>
            </w:tcBorders>
            <w:shd w:val="clear" w:color="auto" w:fill="auto"/>
            <w:noWrap/>
            <w:vAlign w:val="center"/>
            <w:hideMark/>
          </w:tcPr>
          <w:p w14:paraId="7541E4F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Сентябрь</w:t>
            </w:r>
          </w:p>
        </w:tc>
        <w:tc>
          <w:tcPr>
            <w:tcW w:w="12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BF9BA7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29 сен - 5 окт</w:t>
            </w:r>
          </w:p>
        </w:tc>
        <w:tc>
          <w:tcPr>
            <w:tcW w:w="298" w:type="pct"/>
            <w:gridSpan w:val="3"/>
            <w:tcBorders>
              <w:top w:val="single" w:sz="4" w:space="0" w:color="auto"/>
              <w:left w:val="nil"/>
              <w:bottom w:val="single" w:sz="4" w:space="0" w:color="auto"/>
              <w:right w:val="single" w:sz="4" w:space="0" w:color="auto"/>
            </w:tcBorders>
            <w:shd w:val="clear" w:color="auto" w:fill="auto"/>
            <w:noWrap/>
            <w:vAlign w:val="center"/>
            <w:hideMark/>
          </w:tcPr>
          <w:p w14:paraId="3674107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Октябрь</w:t>
            </w:r>
          </w:p>
        </w:tc>
        <w:tc>
          <w:tcPr>
            <w:tcW w:w="9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DA8BB5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27 окт.- 2 нояб.</w:t>
            </w:r>
          </w:p>
        </w:tc>
        <w:tc>
          <w:tcPr>
            <w:tcW w:w="397" w:type="pct"/>
            <w:gridSpan w:val="4"/>
            <w:tcBorders>
              <w:top w:val="single" w:sz="4" w:space="0" w:color="auto"/>
              <w:left w:val="nil"/>
              <w:bottom w:val="single" w:sz="4" w:space="0" w:color="auto"/>
              <w:right w:val="single" w:sz="4" w:space="0" w:color="auto"/>
            </w:tcBorders>
            <w:shd w:val="clear" w:color="auto" w:fill="auto"/>
            <w:noWrap/>
            <w:vAlign w:val="center"/>
            <w:hideMark/>
          </w:tcPr>
          <w:p w14:paraId="6D26BF3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Ноябрь</w:t>
            </w:r>
          </w:p>
        </w:tc>
        <w:tc>
          <w:tcPr>
            <w:tcW w:w="496" w:type="pct"/>
            <w:gridSpan w:val="4"/>
            <w:tcBorders>
              <w:top w:val="single" w:sz="4" w:space="0" w:color="auto"/>
              <w:left w:val="nil"/>
              <w:bottom w:val="single" w:sz="4" w:space="0" w:color="auto"/>
              <w:right w:val="single" w:sz="4" w:space="0" w:color="auto"/>
            </w:tcBorders>
            <w:shd w:val="clear" w:color="auto" w:fill="auto"/>
            <w:noWrap/>
            <w:vAlign w:val="center"/>
            <w:hideMark/>
          </w:tcPr>
          <w:p w14:paraId="02832C1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Декабрь</w:t>
            </w:r>
          </w:p>
        </w:tc>
        <w:tc>
          <w:tcPr>
            <w:tcW w:w="12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D3FAA0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29 дек - 4 янв</w:t>
            </w:r>
          </w:p>
        </w:tc>
        <w:tc>
          <w:tcPr>
            <w:tcW w:w="282" w:type="pct"/>
            <w:gridSpan w:val="3"/>
            <w:tcBorders>
              <w:top w:val="single" w:sz="4" w:space="0" w:color="auto"/>
              <w:left w:val="nil"/>
              <w:bottom w:val="single" w:sz="4" w:space="0" w:color="auto"/>
              <w:right w:val="single" w:sz="4" w:space="0" w:color="auto"/>
            </w:tcBorders>
            <w:shd w:val="clear" w:color="auto" w:fill="auto"/>
            <w:noWrap/>
            <w:vAlign w:val="center"/>
            <w:hideMark/>
          </w:tcPr>
          <w:p w14:paraId="0E6B8EF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Январь</w:t>
            </w:r>
          </w:p>
        </w:tc>
        <w:tc>
          <w:tcPr>
            <w:tcW w:w="95"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F57726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26 янв - 1 фев</w:t>
            </w:r>
          </w:p>
        </w:tc>
        <w:tc>
          <w:tcPr>
            <w:tcW w:w="241" w:type="pct"/>
            <w:gridSpan w:val="3"/>
            <w:tcBorders>
              <w:top w:val="single" w:sz="4" w:space="0" w:color="auto"/>
              <w:left w:val="nil"/>
              <w:bottom w:val="single" w:sz="4" w:space="0" w:color="auto"/>
              <w:right w:val="single" w:sz="4" w:space="0" w:color="auto"/>
            </w:tcBorders>
            <w:shd w:val="clear" w:color="auto" w:fill="auto"/>
            <w:noWrap/>
            <w:vAlign w:val="center"/>
            <w:hideMark/>
          </w:tcPr>
          <w:p w14:paraId="68CD358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Февраль</w:t>
            </w:r>
          </w:p>
        </w:tc>
        <w:tc>
          <w:tcPr>
            <w:tcW w:w="75"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38C7BC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23 фев - 1 мар</w:t>
            </w:r>
          </w:p>
        </w:tc>
        <w:tc>
          <w:tcPr>
            <w:tcW w:w="301" w:type="pct"/>
            <w:gridSpan w:val="4"/>
            <w:tcBorders>
              <w:top w:val="single" w:sz="4" w:space="0" w:color="auto"/>
              <w:left w:val="nil"/>
              <w:bottom w:val="single" w:sz="4" w:space="0" w:color="auto"/>
              <w:right w:val="single" w:sz="4" w:space="0" w:color="auto"/>
            </w:tcBorders>
            <w:shd w:val="clear" w:color="auto" w:fill="auto"/>
            <w:noWrap/>
            <w:vAlign w:val="center"/>
            <w:hideMark/>
          </w:tcPr>
          <w:p w14:paraId="5F74558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Март</w:t>
            </w:r>
          </w:p>
        </w:tc>
        <w:tc>
          <w:tcPr>
            <w:tcW w:w="91"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D031C8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30 мар - 5 апр</w:t>
            </w:r>
          </w:p>
        </w:tc>
        <w:tc>
          <w:tcPr>
            <w:tcW w:w="279" w:type="pct"/>
            <w:gridSpan w:val="3"/>
            <w:tcBorders>
              <w:top w:val="single" w:sz="4" w:space="0" w:color="auto"/>
              <w:left w:val="nil"/>
              <w:bottom w:val="single" w:sz="4" w:space="0" w:color="auto"/>
              <w:right w:val="single" w:sz="4" w:space="0" w:color="auto"/>
            </w:tcBorders>
            <w:shd w:val="clear" w:color="auto" w:fill="auto"/>
            <w:noWrap/>
            <w:vAlign w:val="center"/>
            <w:hideMark/>
          </w:tcPr>
          <w:p w14:paraId="4B69344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Апрель</w:t>
            </w:r>
          </w:p>
        </w:tc>
        <w:tc>
          <w:tcPr>
            <w:tcW w:w="75"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E06DF6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27 апр - 3 май</w:t>
            </w:r>
          </w:p>
        </w:tc>
        <w:tc>
          <w:tcPr>
            <w:tcW w:w="385" w:type="pct"/>
            <w:gridSpan w:val="4"/>
            <w:tcBorders>
              <w:top w:val="single" w:sz="4" w:space="0" w:color="auto"/>
              <w:left w:val="nil"/>
              <w:bottom w:val="single" w:sz="4" w:space="0" w:color="auto"/>
              <w:right w:val="single" w:sz="4" w:space="0" w:color="auto"/>
            </w:tcBorders>
            <w:shd w:val="clear" w:color="auto" w:fill="auto"/>
            <w:noWrap/>
            <w:vAlign w:val="center"/>
            <w:hideMark/>
          </w:tcPr>
          <w:p w14:paraId="08B5764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Май</w:t>
            </w:r>
          </w:p>
        </w:tc>
        <w:tc>
          <w:tcPr>
            <w:tcW w:w="349" w:type="pct"/>
            <w:gridSpan w:val="4"/>
            <w:tcBorders>
              <w:top w:val="single" w:sz="4" w:space="0" w:color="auto"/>
              <w:left w:val="nil"/>
              <w:bottom w:val="single" w:sz="4" w:space="0" w:color="auto"/>
              <w:right w:val="single" w:sz="4" w:space="0" w:color="auto"/>
            </w:tcBorders>
            <w:shd w:val="clear" w:color="auto" w:fill="auto"/>
            <w:noWrap/>
            <w:vAlign w:val="center"/>
            <w:hideMark/>
          </w:tcPr>
          <w:p w14:paraId="3487E91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Июнь</w:t>
            </w:r>
          </w:p>
        </w:tc>
        <w:tc>
          <w:tcPr>
            <w:tcW w:w="75"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D06335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29 июн - 5 июл</w:t>
            </w:r>
          </w:p>
        </w:tc>
        <w:tc>
          <w:tcPr>
            <w:tcW w:w="226" w:type="pct"/>
            <w:gridSpan w:val="3"/>
            <w:tcBorders>
              <w:top w:val="single" w:sz="4" w:space="0" w:color="auto"/>
              <w:left w:val="nil"/>
              <w:bottom w:val="single" w:sz="4" w:space="0" w:color="auto"/>
              <w:right w:val="single" w:sz="4" w:space="0" w:color="auto"/>
            </w:tcBorders>
            <w:shd w:val="clear" w:color="auto" w:fill="auto"/>
            <w:noWrap/>
            <w:vAlign w:val="center"/>
            <w:hideMark/>
          </w:tcPr>
          <w:p w14:paraId="51ED0AA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Июль</w:t>
            </w:r>
          </w:p>
        </w:tc>
        <w:tc>
          <w:tcPr>
            <w:tcW w:w="75"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DBE149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27 июл -2 авг</w:t>
            </w:r>
          </w:p>
        </w:tc>
        <w:tc>
          <w:tcPr>
            <w:tcW w:w="301" w:type="pct"/>
            <w:gridSpan w:val="4"/>
            <w:tcBorders>
              <w:top w:val="single" w:sz="4" w:space="0" w:color="auto"/>
              <w:left w:val="nil"/>
              <w:bottom w:val="single" w:sz="4" w:space="0" w:color="auto"/>
              <w:right w:val="single" w:sz="4" w:space="0" w:color="auto"/>
            </w:tcBorders>
            <w:shd w:val="clear" w:color="auto" w:fill="auto"/>
            <w:noWrap/>
            <w:vAlign w:val="center"/>
            <w:hideMark/>
          </w:tcPr>
          <w:p w14:paraId="5028A49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Август</w:t>
            </w:r>
          </w:p>
        </w:tc>
      </w:tr>
      <w:tr w:rsidR="00B27E30" w:rsidRPr="00B27E30" w14:paraId="76C358CD" w14:textId="77777777" w:rsidTr="00B27E30">
        <w:trPr>
          <w:gridAfter w:val="1"/>
          <w:wAfter w:w="46" w:type="pct"/>
          <w:trHeight w:val="267"/>
        </w:trPr>
        <w:tc>
          <w:tcPr>
            <w:tcW w:w="95" w:type="pct"/>
            <w:vMerge/>
            <w:tcBorders>
              <w:top w:val="single" w:sz="4" w:space="0" w:color="auto"/>
              <w:left w:val="single" w:sz="4" w:space="0" w:color="auto"/>
              <w:bottom w:val="single" w:sz="4" w:space="0" w:color="auto"/>
              <w:right w:val="single" w:sz="4" w:space="0" w:color="auto"/>
            </w:tcBorders>
            <w:vAlign w:val="center"/>
            <w:hideMark/>
          </w:tcPr>
          <w:p w14:paraId="33B1BEAF"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82" w:type="pct"/>
            <w:vMerge/>
            <w:tcBorders>
              <w:top w:val="single" w:sz="4" w:space="0" w:color="auto"/>
              <w:left w:val="single" w:sz="4" w:space="0" w:color="auto"/>
              <w:bottom w:val="single" w:sz="4" w:space="0" w:color="auto"/>
              <w:right w:val="single" w:sz="4" w:space="0" w:color="auto"/>
            </w:tcBorders>
            <w:vAlign w:val="center"/>
            <w:hideMark/>
          </w:tcPr>
          <w:p w14:paraId="44ECFE84"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ECD79B" w14:textId="77777777" w:rsidR="00B27E30" w:rsidRPr="00B27E30" w:rsidRDefault="00B27E30" w:rsidP="00B27E30">
            <w:pPr>
              <w:spacing w:after="0" w:line="240" w:lineRule="auto"/>
              <w:jc w:val="right"/>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01 -07</w:t>
            </w:r>
          </w:p>
        </w:tc>
        <w:tc>
          <w:tcPr>
            <w:tcW w:w="9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18445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08 - 14</w:t>
            </w:r>
          </w:p>
        </w:tc>
        <w:tc>
          <w:tcPr>
            <w:tcW w:w="9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0311E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15 - 21</w:t>
            </w:r>
          </w:p>
        </w:tc>
        <w:tc>
          <w:tcPr>
            <w:tcW w:w="9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D1AEC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22 - 28</w:t>
            </w:r>
          </w:p>
        </w:tc>
        <w:tc>
          <w:tcPr>
            <w:tcW w:w="120" w:type="pct"/>
            <w:vMerge/>
            <w:tcBorders>
              <w:top w:val="single" w:sz="4" w:space="0" w:color="auto"/>
              <w:left w:val="single" w:sz="4" w:space="0" w:color="auto"/>
              <w:bottom w:val="single" w:sz="4" w:space="0" w:color="auto"/>
              <w:right w:val="single" w:sz="4" w:space="0" w:color="auto"/>
            </w:tcBorders>
            <w:vAlign w:val="center"/>
            <w:hideMark/>
          </w:tcPr>
          <w:p w14:paraId="742A80B9"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992C2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06 - 12</w:t>
            </w:r>
          </w:p>
        </w:tc>
        <w:tc>
          <w:tcPr>
            <w:tcW w:w="9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3F79D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13 - 19</w:t>
            </w:r>
          </w:p>
        </w:tc>
        <w:tc>
          <w:tcPr>
            <w:tcW w:w="9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32AE6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20 - 26</w:t>
            </w:r>
          </w:p>
        </w:tc>
        <w:tc>
          <w:tcPr>
            <w:tcW w:w="99" w:type="pct"/>
            <w:vMerge/>
            <w:tcBorders>
              <w:top w:val="single" w:sz="4" w:space="0" w:color="auto"/>
              <w:left w:val="single" w:sz="4" w:space="0" w:color="auto"/>
              <w:bottom w:val="single" w:sz="4" w:space="0" w:color="auto"/>
              <w:right w:val="single" w:sz="4" w:space="0" w:color="auto"/>
            </w:tcBorders>
            <w:vAlign w:val="center"/>
            <w:hideMark/>
          </w:tcPr>
          <w:p w14:paraId="7159C28A"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89248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03-09</w:t>
            </w:r>
          </w:p>
        </w:tc>
        <w:tc>
          <w:tcPr>
            <w:tcW w:w="9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4AA38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10-16</w:t>
            </w:r>
          </w:p>
        </w:tc>
        <w:tc>
          <w:tcPr>
            <w:tcW w:w="9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6F9DF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17-23</w:t>
            </w:r>
          </w:p>
        </w:tc>
        <w:tc>
          <w:tcPr>
            <w:tcW w:w="9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0C3B1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24-30</w:t>
            </w:r>
          </w:p>
        </w:tc>
        <w:tc>
          <w:tcPr>
            <w:tcW w:w="116"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43AED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01-07</w:t>
            </w:r>
          </w:p>
        </w:tc>
        <w:tc>
          <w:tcPr>
            <w:tcW w:w="14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96F42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08-14</w:t>
            </w:r>
          </w:p>
        </w:tc>
        <w:tc>
          <w:tcPr>
            <w:tcW w:w="116"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22312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15-21</w:t>
            </w:r>
          </w:p>
        </w:tc>
        <w:tc>
          <w:tcPr>
            <w:tcW w:w="12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C5421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22-28</w:t>
            </w:r>
          </w:p>
        </w:tc>
        <w:tc>
          <w:tcPr>
            <w:tcW w:w="120" w:type="pct"/>
            <w:vMerge/>
            <w:tcBorders>
              <w:top w:val="single" w:sz="4" w:space="0" w:color="auto"/>
              <w:left w:val="single" w:sz="4" w:space="0" w:color="auto"/>
              <w:bottom w:val="single" w:sz="4" w:space="0" w:color="auto"/>
              <w:right w:val="single" w:sz="4" w:space="0" w:color="auto"/>
            </w:tcBorders>
            <w:vAlign w:val="center"/>
            <w:hideMark/>
          </w:tcPr>
          <w:p w14:paraId="1F8670A3"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16"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9BDAE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05 - 11</w:t>
            </w:r>
          </w:p>
        </w:tc>
        <w:tc>
          <w:tcPr>
            <w:tcW w:w="91"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28D66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12 - 18</w:t>
            </w:r>
          </w:p>
        </w:tc>
        <w:tc>
          <w:tcPr>
            <w:tcW w:w="7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B555F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19 - 25</w:t>
            </w:r>
          </w:p>
        </w:tc>
        <w:tc>
          <w:tcPr>
            <w:tcW w:w="95" w:type="pct"/>
            <w:vMerge/>
            <w:tcBorders>
              <w:top w:val="single" w:sz="4" w:space="0" w:color="auto"/>
              <w:left w:val="single" w:sz="4" w:space="0" w:color="auto"/>
              <w:bottom w:val="single" w:sz="4" w:space="0" w:color="auto"/>
              <w:right w:val="single" w:sz="4" w:space="0" w:color="auto"/>
            </w:tcBorders>
            <w:vAlign w:val="center"/>
            <w:hideMark/>
          </w:tcPr>
          <w:p w14:paraId="31B032A2"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93506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02 - 08</w:t>
            </w:r>
          </w:p>
        </w:tc>
        <w:tc>
          <w:tcPr>
            <w:tcW w:w="7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7FB02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09 - 15</w:t>
            </w:r>
          </w:p>
        </w:tc>
        <w:tc>
          <w:tcPr>
            <w:tcW w:w="7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954E8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16 - 22</w:t>
            </w:r>
          </w:p>
        </w:tc>
        <w:tc>
          <w:tcPr>
            <w:tcW w:w="75" w:type="pct"/>
            <w:vMerge/>
            <w:tcBorders>
              <w:top w:val="single" w:sz="4" w:space="0" w:color="auto"/>
              <w:left w:val="single" w:sz="4" w:space="0" w:color="auto"/>
              <w:bottom w:val="single" w:sz="4" w:space="0" w:color="auto"/>
              <w:right w:val="single" w:sz="4" w:space="0" w:color="auto"/>
            </w:tcBorders>
            <w:vAlign w:val="center"/>
            <w:hideMark/>
          </w:tcPr>
          <w:p w14:paraId="4CF2C878"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01704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02 - 08</w:t>
            </w:r>
          </w:p>
        </w:tc>
        <w:tc>
          <w:tcPr>
            <w:tcW w:w="7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3BF3C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09 - 15</w:t>
            </w:r>
          </w:p>
        </w:tc>
        <w:tc>
          <w:tcPr>
            <w:tcW w:w="7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032F4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16 - 22</w:t>
            </w:r>
          </w:p>
        </w:tc>
        <w:tc>
          <w:tcPr>
            <w:tcW w:w="7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39431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23 - 29</w:t>
            </w:r>
          </w:p>
        </w:tc>
        <w:tc>
          <w:tcPr>
            <w:tcW w:w="91" w:type="pct"/>
            <w:vMerge/>
            <w:tcBorders>
              <w:top w:val="single" w:sz="4" w:space="0" w:color="auto"/>
              <w:left w:val="single" w:sz="4" w:space="0" w:color="auto"/>
              <w:bottom w:val="single" w:sz="4" w:space="0" w:color="auto"/>
              <w:right w:val="single" w:sz="4" w:space="0" w:color="auto"/>
            </w:tcBorders>
            <w:vAlign w:val="center"/>
            <w:hideMark/>
          </w:tcPr>
          <w:p w14:paraId="62CF4E60"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2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FEB03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06 - 12</w:t>
            </w:r>
          </w:p>
        </w:tc>
        <w:tc>
          <w:tcPr>
            <w:tcW w:w="7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BBD53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13 - 19</w:t>
            </w:r>
          </w:p>
        </w:tc>
        <w:tc>
          <w:tcPr>
            <w:tcW w:w="7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EED27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20 - 26</w:t>
            </w:r>
          </w:p>
        </w:tc>
        <w:tc>
          <w:tcPr>
            <w:tcW w:w="75" w:type="pct"/>
            <w:vMerge/>
            <w:tcBorders>
              <w:top w:val="single" w:sz="4" w:space="0" w:color="auto"/>
              <w:left w:val="single" w:sz="4" w:space="0" w:color="auto"/>
              <w:bottom w:val="single" w:sz="4" w:space="0" w:color="auto"/>
              <w:right w:val="single" w:sz="4" w:space="0" w:color="auto"/>
            </w:tcBorders>
            <w:vAlign w:val="center"/>
            <w:hideMark/>
          </w:tcPr>
          <w:p w14:paraId="2B0D8111"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1D2EA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04 - 10</w:t>
            </w:r>
          </w:p>
        </w:tc>
        <w:tc>
          <w:tcPr>
            <w:tcW w:w="9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92E54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11 - 17</w:t>
            </w:r>
          </w:p>
        </w:tc>
        <w:tc>
          <w:tcPr>
            <w:tcW w:w="107"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739CC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18 - 24</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51738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25 - 31</w:t>
            </w:r>
          </w:p>
        </w:tc>
        <w:tc>
          <w:tcPr>
            <w:tcW w:w="10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C9CC9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01 - 07</w:t>
            </w:r>
          </w:p>
        </w:tc>
        <w:tc>
          <w:tcPr>
            <w:tcW w:w="9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BAD92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08 - 14</w:t>
            </w:r>
          </w:p>
        </w:tc>
        <w:tc>
          <w:tcPr>
            <w:tcW w:w="7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29A9C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15 - 21</w:t>
            </w:r>
          </w:p>
        </w:tc>
        <w:tc>
          <w:tcPr>
            <w:tcW w:w="7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62ED6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22 - 28</w:t>
            </w:r>
          </w:p>
        </w:tc>
        <w:tc>
          <w:tcPr>
            <w:tcW w:w="75" w:type="pct"/>
            <w:vMerge/>
            <w:tcBorders>
              <w:top w:val="single" w:sz="4" w:space="0" w:color="auto"/>
              <w:left w:val="single" w:sz="4" w:space="0" w:color="auto"/>
              <w:bottom w:val="single" w:sz="4" w:space="0" w:color="auto"/>
              <w:right w:val="single" w:sz="4" w:space="0" w:color="auto"/>
            </w:tcBorders>
            <w:vAlign w:val="center"/>
            <w:hideMark/>
          </w:tcPr>
          <w:p w14:paraId="3339F4DD"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738C7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06 - 12</w:t>
            </w:r>
          </w:p>
        </w:tc>
        <w:tc>
          <w:tcPr>
            <w:tcW w:w="7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E0845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13 - 19</w:t>
            </w:r>
          </w:p>
        </w:tc>
        <w:tc>
          <w:tcPr>
            <w:tcW w:w="7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414ED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20 - 26</w:t>
            </w:r>
          </w:p>
        </w:tc>
        <w:tc>
          <w:tcPr>
            <w:tcW w:w="75" w:type="pct"/>
            <w:vMerge/>
            <w:tcBorders>
              <w:top w:val="single" w:sz="4" w:space="0" w:color="auto"/>
              <w:left w:val="single" w:sz="4" w:space="0" w:color="auto"/>
              <w:bottom w:val="single" w:sz="4" w:space="0" w:color="auto"/>
              <w:right w:val="single" w:sz="4" w:space="0" w:color="auto"/>
            </w:tcBorders>
            <w:vAlign w:val="center"/>
            <w:hideMark/>
          </w:tcPr>
          <w:p w14:paraId="3C7ACDD9"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37D0B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xml:space="preserve">03-09 </w:t>
            </w:r>
          </w:p>
        </w:tc>
        <w:tc>
          <w:tcPr>
            <w:tcW w:w="7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4E5F2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10-16</w:t>
            </w:r>
          </w:p>
        </w:tc>
        <w:tc>
          <w:tcPr>
            <w:tcW w:w="7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A6671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17-23</w:t>
            </w:r>
          </w:p>
        </w:tc>
        <w:tc>
          <w:tcPr>
            <w:tcW w:w="75"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CDAF1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24-31</w:t>
            </w:r>
          </w:p>
        </w:tc>
      </w:tr>
      <w:tr w:rsidR="00B27E30" w:rsidRPr="00B27E30" w14:paraId="03320B4D" w14:textId="77777777" w:rsidTr="00B27E30">
        <w:trPr>
          <w:trHeight w:val="255"/>
        </w:trPr>
        <w:tc>
          <w:tcPr>
            <w:tcW w:w="95" w:type="pct"/>
            <w:vMerge/>
            <w:tcBorders>
              <w:top w:val="single" w:sz="4" w:space="0" w:color="auto"/>
              <w:left w:val="single" w:sz="4" w:space="0" w:color="auto"/>
              <w:bottom w:val="single" w:sz="4" w:space="0" w:color="auto"/>
              <w:right w:val="single" w:sz="4" w:space="0" w:color="auto"/>
            </w:tcBorders>
            <w:vAlign w:val="center"/>
            <w:hideMark/>
          </w:tcPr>
          <w:p w14:paraId="3F32A0F1"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82" w:type="pct"/>
            <w:vMerge/>
            <w:tcBorders>
              <w:top w:val="single" w:sz="4" w:space="0" w:color="auto"/>
              <w:left w:val="single" w:sz="4" w:space="0" w:color="auto"/>
              <w:bottom w:val="single" w:sz="4" w:space="0" w:color="auto"/>
              <w:right w:val="single" w:sz="4" w:space="0" w:color="auto"/>
            </w:tcBorders>
            <w:vAlign w:val="center"/>
            <w:hideMark/>
          </w:tcPr>
          <w:p w14:paraId="145509C1"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auto"/>
              <w:right w:val="single" w:sz="4" w:space="0" w:color="auto"/>
            </w:tcBorders>
            <w:vAlign w:val="center"/>
            <w:hideMark/>
          </w:tcPr>
          <w:p w14:paraId="1D64008A"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auto"/>
              <w:right w:val="single" w:sz="4" w:space="0" w:color="auto"/>
            </w:tcBorders>
            <w:vAlign w:val="center"/>
            <w:hideMark/>
          </w:tcPr>
          <w:p w14:paraId="2075764A"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auto"/>
              <w:right w:val="single" w:sz="4" w:space="0" w:color="auto"/>
            </w:tcBorders>
            <w:vAlign w:val="center"/>
            <w:hideMark/>
          </w:tcPr>
          <w:p w14:paraId="5547CBA6"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auto"/>
              <w:right w:val="single" w:sz="4" w:space="0" w:color="auto"/>
            </w:tcBorders>
            <w:vAlign w:val="center"/>
            <w:hideMark/>
          </w:tcPr>
          <w:p w14:paraId="3E5C862F"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20" w:type="pct"/>
            <w:vMerge/>
            <w:tcBorders>
              <w:top w:val="single" w:sz="4" w:space="0" w:color="auto"/>
              <w:left w:val="single" w:sz="4" w:space="0" w:color="auto"/>
              <w:bottom w:val="single" w:sz="4" w:space="0" w:color="auto"/>
              <w:right w:val="single" w:sz="4" w:space="0" w:color="auto"/>
            </w:tcBorders>
            <w:vAlign w:val="center"/>
            <w:hideMark/>
          </w:tcPr>
          <w:p w14:paraId="7E947B9B"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auto"/>
              <w:right w:val="single" w:sz="4" w:space="0" w:color="auto"/>
            </w:tcBorders>
            <w:vAlign w:val="center"/>
            <w:hideMark/>
          </w:tcPr>
          <w:p w14:paraId="2156F4E7"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auto"/>
              <w:right w:val="single" w:sz="4" w:space="0" w:color="auto"/>
            </w:tcBorders>
            <w:vAlign w:val="center"/>
            <w:hideMark/>
          </w:tcPr>
          <w:p w14:paraId="1FFE04AE"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auto"/>
              <w:right w:val="single" w:sz="4" w:space="0" w:color="auto"/>
            </w:tcBorders>
            <w:vAlign w:val="center"/>
            <w:hideMark/>
          </w:tcPr>
          <w:p w14:paraId="6F065AFA"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single" w:sz="4" w:space="0" w:color="auto"/>
              <w:left w:val="single" w:sz="4" w:space="0" w:color="auto"/>
              <w:bottom w:val="single" w:sz="4" w:space="0" w:color="auto"/>
              <w:right w:val="single" w:sz="4" w:space="0" w:color="auto"/>
            </w:tcBorders>
            <w:vAlign w:val="center"/>
            <w:hideMark/>
          </w:tcPr>
          <w:p w14:paraId="61DD2BDE"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auto"/>
              <w:right w:val="single" w:sz="4" w:space="0" w:color="auto"/>
            </w:tcBorders>
            <w:vAlign w:val="center"/>
            <w:hideMark/>
          </w:tcPr>
          <w:p w14:paraId="7CE8D802"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auto"/>
              <w:right w:val="single" w:sz="4" w:space="0" w:color="auto"/>
            </w:tcBorders>
            <w:vAlign w:val="center"/>
            <w:hideMark/>
          </w:tcPr>
          <w:p w14:paraId="0BB3C84E"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auto"/>
              <w:right w:val="single" w:sz="4" w:space="0" w:color="auto"/>
            </w:tcBorders>
            <w:vAlign w:val="center"/>
            <w:hideMark/>
          </w:tcPr>
          <w:p w14:paraId="0B180A51"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auto"/>
              <w:right w:val="single" w:sz="4" w:space="0" w:color="auto"/>
            </w:tcBorders>
            <w:vAlign w:val="center"/>
            <w:hideMark/>
          </w:tcPr>
          <w:p w14:paraId="34507ED2"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16" w:type="pct"/>
            <w:vMerge/>
            <w:tcBorders>
              <w:top w:val="nil"/>
              <w:left w:val="single" w:sz="4" w:space="0" w:color="auto"/>
              <w:bottom w:val="single" w:sz="4" w:space="0" w:color="auto"/>
              <w:right w:val="single" w:sz="4" w:space="0" w:color="auto"/>
            </w:tcBorders>
            <w:vAlign w:val="center"/>
            <w:hideMark/>
          </w:tcPr>
          <w:p w14:paraId="0F1E1D60"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45" w:type="pct"/>
            <w:vMerge/>
            <w:tcBorders>
              <w:top w:val="nil"/>
              <w:left w:val="single" w:sz="4" w:space="0" w:color="auto"/>
              <w:bottom w:val="single" w:sz="4" w:space="0" w:color="auto"/>
              <w:right w:val="single" w:sz="4" w:space="0" w:color="auto"/>
            </w:tcBorders>
            <w:vAlign w:val="center"/>
            <w:hideMark/>
          </w:tcPr>
          <w:p w14:paraId="1159B29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16" w:type="pct"/>
            <w:vMerge/>
            <w:tcBorders>
              <w:top w:val="nil"/>
              <w:left w:val="single" w:sz="4" w:space="0" w:color="auto"/>
              <w:bottom w:val="single" w:sz="4" w:space="0" w:color="auto"/>
              <w:right w:val="single" w:sz="4" w:space="0" w:color="auto"/>
            </w:tcBorders>
            <w:vAlign w:val="center"/>
            <w:hideMark/>
          </w:tcPr>
          <w:p w14:paraId="3925D022"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20" w:type="pct"/>
            <w:vMerge/>
            <w:tcBorders>
              <w:top w:val="nil"/>
              <w:left w:val="single" w:sz="4" w:space="0" w:color="auto"/>
              <w:bottom w:val="single" w:sz="4" w:space="0" w:color="auto"/>
              <w:right w:val="single" w:sz="4" w:space="0" w:color="auto"/>
            </w:tcBorders>
            <w:vAlign w:val="center"/>
            <w:hideMark/>
          </w:tcPr>
          <w:p w14:paraId="7AAE6A6F"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20" w:type="pct"/>
            <w:vMerge/>
            <w:tcBorders>
              <w:top w:val="single" w:sz="4" w:space="0" w:color="auto"/>
              <w:left w:val="single" w:sz="4" w:space="0" w:color="auto"/>
              <w:bottom w:val="single" w:sz="4" w:space="0" w:color="auto"/>
              <w:right w:val="single" w:sz="4" w:space="0" w:color="auto"/>
            </w:tcBorders>
            <w:vAlign w:val="center"/>
            <w:hideMark/>
          </w:tcPr>
          <w:p w14:paraId="10362C79"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16" w:type="pct"/>
            <w:vMerge/>
            <w:tcBorders>
              <w:top w:val="nil"/>
              <w:left w:val="single" w:sz="4" w:space="0" w:color="auto"/>
              <w:bottom w:val="single" w:sz="4" w:space="0" w:color="auto"/>
              <w:right w:val="single" w:sz="4" w:space="0" w:color="auto"/>
            </w:tcBorders>
            <w:vAlign w:val="center"/>
            <w:hideMark/>
          </w:tcPr>
          <w:p w14:paraId="0954D316"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16329E27"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2EEA099F"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5" w:type="pct"/>
            <w:vMerge/>
            <w:tcBorders>
              <w:top w:val="single" w:sz="4" w:space="0" w:color="auto"/>
              <w:left w:val="single" w:sz="4" w:space="0" w:color="auto"/>
              <w:bottom w:val="single" w:sz="4" w:space="0" w:color="auto"/>
              <w:right w:val="single" w:sz="4" w:space="0" w:color="auto"/>
            </w:tcBorders>
            <w:vAlign w:val="center"/>
            <w:hideMark/>
          </w:tcPr>
          <w:p w14:paraId="637FEF3A"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3E097570"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0BEB1CB6"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55B92F7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single" w:sz="4" w:space="0" w:color="auto"/>
              <w:left w:val="single" w:sz="4" w:space="0" w:color="auto"/>
              <w:bottom w:val="single" w:sz="4" w:space="0" w:color="auto"/>
              <w:right w:val="single" w:sz="4" w:space="0" w:color="auto"/>
            </w:tcBorders>
            <w:vAlign w:val="center"/>
            <w:hideMark/>
          </w:tcPr>
          <w:p w14:paraId="3C5F78D2"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35AAE2C9"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77CB1255"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448B3480"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2B69E273"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1" w:type="pct"/>
            <w:vMerge/>
            <w:tcBorders>
              <w:top w:val="single" w:sz="4" w:space="0" w:color="auto"/>
              <w:left w:val="single" w:sz="4" w:space="0" w:color="auto"/>
              <w:bottom w:val="single" w:sz="4" w:space="0" w:color="auto"/>
              <w:right w:val="single" w:sz="4" w:space="0" w:color="auto"/>
            </w:tcBorders>
            <w:vAlign w:val="center"/>
            <w:hideMark/>
          </w:tcPr>
          <w:p w14:paraId="1821285A"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28" w:type="pct"/>
            <w:vMerge/>
            <w:tcBorders>
              <w:top w:val="nil"/>
              <w:left w:val="single" w:sz="4" w:space="0" w:color="auto"/>
              <w:bottom w:val="single" w:sz="4" w:space="0" w:color="auto"/>
              <w:right w:val="single" w:sz="4" w:space="0" w:color="auto"/>
            </w:tcBorders>
            <w:vAlign w:val="center"/>
            <w:hideMark/>
          </w:tcPr>
          <w:p w14:paraId="4B15BE9D"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1C3E7689"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23563605"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single" w:sz="4" w:space="0" w:color="auto"/>
              <w:left w:val="single" w:sz="4" w:space="0" w:color="auto"/>
              <w:bottom w:val="single" w:sz="4" w:space="0" w:color="auto"/>
              <w:right w:val="single" w:sz="4" w:space="0" w:color="auto"/>
            </w:tcBorders>
            <w:vAlign w:val="center"/>
            <w:hideMark/>
          </w:tcPr>
          <w:p w14:paraId="3D6325E6"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1FB1B85B"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auto"/>
              <w:right w:val="single" w:sz="4" w:space="0" w:color="auto"/>
            </w:tcBorders>
            <w:vAlign w:val="center"/>
            <w:hideMark/>
          </w:tcPr>
          <w:p w14:paraId="7FFA3FB0"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07" w:type="pct"/>
            <w:vMerge/>
            <w:tcBorders>
              <w:top w:val="nil"/>
              <w:left w:val="single" w:sz="4" w:space="0" w:color="auto"/>
              <w:bottom w:val="single" w:sz="4" w:space="0" w:color="auto"/>
              <w:right w:val="single" w:sz="4" w:space="0" w:color="auto"/>
            </w:tcBorders>
            <w:vAlign w:val="center"/>
            <w:hideMark/>
          </w:tcPr>
          <w:p w14:paraId="3E6A51D4"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03" w:type="pct"/>
            <w:vMerge/>
            <w:tcBorders>
              <w:top w:val="nil"/>
              <w:left w:val="single" w:sz="4" w:space="0" w:color="auto"/>
              <w:bottom w:val="single" w:sz="4" w:space="0" w:color="auto"/>
              <w:right w:val="single" w:sz="4" w:space="0" w:color="auto"/>
            </w:tcBorders>
            <w:vAlign w:val="center"/>
            <w:hideMark/>
          </w:tcPr>
          <w:p w14:paraId="0FD1F47B"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03" w:type="pct"/>
            <w:vMerge/>
            <w:tcBorders>
              <w:top w:val="nil"/>
              <w:left w:val="single" w:sz="4" w:space="0" w:color="auto"/>
              <w:bottom w:val="single" w:sz="4" w:space="0" w:color="auto"/>
              <w:right w:val="single" w:sz="4" w:space="0" w:color="auto"/>
            </w:tcBorders>
            <w:vAlign w:val="center"/>
            <w:hideMark/>
          </w:tcPr>
          <w:p w14:paraId="049CCA96"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5" w:type="pct"/>
            <w:vMerge/>
            <w:tcBorders>
              <w:top w:val="nil"/>
              <w:left w:val="single" w:sz="4" w:space="0" w:color="auto"/>
              <w:bottom w:val="single" w:sz="4" w:space="0" w:color="auto"/>
              <w:right w:val="single" w:sz="4" w:space="0" w:color="auto"/>
            </w:tcBorders>
            <w:vAlign w:val="center"/>
            <w:hideMark/>
          </w:tcPr>
          <w:p w14:paraId="0E147CF1"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4309CF9D"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6A6E9E5D"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single" w:sz="4" w:space="0" w:color="auto"/>
              <w:left w:val="single" w:sz="4" w:space="0" w:color="auto"/>
              <w:bottom w:val="single" w:sz="4" w:space="0" w:color="auto"/>
              <w:right w:val="single" w:sz="4" w:space="0" w:color="auto"/>
            </w:tcBorders>
            <w:vAlign w:val="center"/>
            <w:hideMark/>
          </w:tcPr>
          <w:p w14:paraId="30BE37F1"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0C74F072"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7D38FB5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0E0FF03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single" w:sz="4" w:space="0" w:color="auto"/>
              <w:left w:val="single" w:sz="4" w:space="0" w:color="auto"/>
              <w:bottom w:val="single" w:sz="4" w:space="0" w:color="auto"/>
              <w:right w:val="single" w:sz="4" w:space="0" w:color="auto"/>
            </w:tcBorders>
            <w:vAlign w:val="center"/>
            <w:hideMark/>
          </w:tcPr>
          <w:p w14:paraId="147FF25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0B816E9E"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7F7D69E7"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0954C034"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135E32FB"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6" w:type="pct"/>
            <w:tcBorders>
              <w:top w:val="nil"/>
              <w:left w:val="nil"/>
              <w:bottom w:val="nil"/>
              <w:right w:val="nil"/>
            </w:tcBorders>
            <w:shd w:val="clear" w:color="auto" w:fill="auto"/>
            <w:noWrap/>
            <w:hideMark/>
          </w:tcPr>
          <w:p w14:paraId="1FD6817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r>
      <w:tr w:rsidR="00B27E30" w:rsidRPr="00B27E30" w14:paraId="694F63BC" w14:textId="77777777" w:rsidTr="00B27E30">
        <w:trPr>
          <w:trHeight w:val="255"/>
        </w:trPr>
        <w:tc>
          <w:tcPr>
            <w:tcW w:w="95" w:type="pct"/>
            <w:vMerge/>
            <w:tcBorders>
              <w:top w:val="single" w:sz="4" w:space="0" w:color="auto"/>
              <w:left w:val="single" w:sz="4" w:space="0" w:color="auto"/>
              <w:bottom w:val="single" w:sz="4" w:space="0" w:color="auto"/>
              <w:right w:val="single" w:sz="4" w:space="0" w:color="auto"/>
            </w:tcBorders>
            <w:vAlign w:val="center"/>
            <w:hideMark/>
          </w:tcPr>
          <w:p w14:paraId="31E8449E"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82" w:type="pct"/>
            <w:vMerge/>
            <w:tcBorders>
              <w:top w:val="single" w:sz="4" w:space="0" w:color="auto"/>
              <w:left w:val="single" w:sz="4" w:space="0" w:color="auto"/>
              <w:bottom w:val="single" w:sz="4" w:space="0" w:color="auto"/>
              <w:right w:val="single" w:sz="4" w:space="0" w:color="auto"/>
            </w:tcBorders>
            <w:vAlign w:val="center"/>
            <w:hideMark/>
          </w:tcPr>
          <w:p w14:paraId="369D2B5B"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tcBorders>
              <w:top w:val="nil"/>
              <w:left w:val="nil"/>
              <w:bottom w:val="single" w:sz="4" w:space="0" w:color="auto"/>
              <w:right w:val="single" w:sz="4" w:space="0" w:color="auto"/>
            </w:tcBorders>
            <w:shd w:val="clear" w:color="auto" w:fill="auto"/>
            <w:vAlign w:val="center"/>
            <w:hideMark/>
          </w:tcPr>
          <w:p w14:paraId="4695174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w:t>
            </w:r>
          </w:p>
        </w:tc>
        <w:tc>
          <w:tcPr>
            <w:tcW w:w="99" w:type="pct"/>
            <w:tcBorders>
              <w:top w:val="nil"/>
              <w:left w:val="nil"/>
              <w:bottom w:val="single" w:sz="4" w:space="0" w:color="auto"/>
              <w:right w:val="single" w:sz="4" w:space="0" w:color="auto"/>
            </w:tcBorders>
            <w:shd w:val="clear" w:color="auto" w:fill="auto"/>
            <w:vAlign w:val="center"/>
            <w:hideMark/>
          </w:tcPr>
          <w:p w14:paraId="60A9E03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w:t>
            </w:r>
          </w:p>
        </w:tc>
        <w:tc>
          <w:tcPr>
            <w:tcW w:w="99" w:type="pct"/>
            <w:tcBorders>
              <w:top w:val="nil"/>
              <w:left w:val="nil"/>
              <w:bottom w:val="single" w:sz="4" w:space="0" w:color="auto"/>
              <w:right w:val="single" w:sz="4" w:space="0" w:color="auto"/>
            </w:tcBorders>
            <w:shd w:val="clear" w:color="auto" w:fill="auto"/>
            <w:vAlign w:val="center"/>
            <w:hideMark/>
          </w:tcPr>
          <w:p w14:paraId="700C9D3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w:t>
            </w:r>
          </w:p>
        </w:tc>
        <w:tc>
          <w:tcPr>
            <w:tcW w:w="99" w:type="pct"/>
            <w:tcBorders>
              <w:top w:val="nil"/>
              <w:left w:val="nil"/>
              <w:bottom w:val="single" w:sz="4" w:space="0" w:color="auto"/>
              <w:right w:val="single" w:sz="4" w:space="0" w:color="auto"/>
            </w:tcBorders>
            <w:shd w:val="clear" w:color="auto" w:fill="auto"/>
            <w:vAlign w:val="center"/>
            <w:hideMark/>
          </w:tcPr>
          <w:p w14:paraId="2EF90A8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w:t>
            </w:r>
          </w:p>
        </w:tc>
        <w:tc>
          <w:tcPr>
            <w:tcW w:w="120" w:type="pct"/>
            <w:tcBorders>
              <w:top w:val="nil"/>
              <w:left w:val="nil"/>
              <w:bottom w:val="single" w:sz="4" w:space="0" w:color="auto"/>
              <w:right w:val="single" w:sz="4" w:space="0" w:color="auto"/>
            </w:tcBorders>
            <w:shd w:val="clear" w:color="auto" w:fill="auto"/>
            <w:vAlign w:val="center"/>
            <w:hideMark/>
          </w:tcPr>
          <w:p w14:paraId="231576B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5</w:t>
            </w:r>
          </w:p>
        </w:tc>
        <w:tc>
          <w:tcPr>
            <w:tcW w:w="99" w:type="pct"/>
            <w:tcBorders>
              <w:top w:val="nil"/>
              <w:left w:val="nil"/>
              <w:bottom w:val="single" w:sz="4" w:space="0" w:color="auto"/>
              <w:right w:val="single" w:sz="4" w:space="0" w:color="auto"/>
            </w:tcBorders>
            <w:shd w:val="clear" w:color="auto" w:fill="auto"/>
            <w:vAlign w:val="center"/>
            <w:hideMark/>
          </w:tcPr>
          <w:p w14:paraId="09793C7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6</w:t>
            </w:r>
          </w:p>
        </w:tc>
        <w:tc>
          <w:tcPr>
            <w:tcW w:w="99" w:type="pct"/>
            <w:tcBorders>
              <w:top w:val="nil"/>
              <w:left w:val="nil"/>
              <w:bottom w:val="single" w:sz="4" w:space="0" w:color="auto"/>
              <w:right w:val="single" w:sz="4" w:space="0" w:color="auto"/>
            </w:tcBorders>
            <w:shd w:val="clear" w:color="auto" w:fill="auto"/>
            <w:vAlign w:val="center"/>
            <w:hideMark/>
          </w:tcPr>
          <w:p w14:paraId="0B11EBE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7</w:t>
            </w:r>
          </w:p>
        </w:tc>
        <w:tc>
          <w:tcPr>
            <w:tcW w:w="99" w:type="pct"/>
            <w:tcBorders>
              <w:top w:val="nil"/>
              <w:left w:val="nil"/>
              <w:bottom w:val="single" w:sz="4" w:space="0" w:color="auto"/>
              <w:right w:val="single" w:sz="4" w:space="0" w:color="auto"/>
            </w:tcBorders>
            <w:shd w:val="clear" w:color="auto" w:fill="auto"/>
            <w:vAlign w:val="center"/>
            <w:hideMark/>
          </w:tcPr>
          <w:p w14:paraId="4994307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8</w:t>
            </w:r>
          </w:p>
        </w:tc>
        <w:tc>
          <w:tcPr>
            <w:tcW w:w="99" w:type="pct"/>
            <w:tcBorders>
              <w:top w:val="nil"/>
              <w:left w:val="nil"/>
              <w:bottom w:val="single" w:sz="4" w:space="0" w:color="auto"/>
              <w:right w:val="single" w:sz="4" w:space="0" w:color="auto"/>
            </w:tcBorders>
            <w:shd w:val="clear" w:color="auto" w:fill="auto"/>
            <w:vAlign w:val="center"/>
            <w:hideMark/>
          </w:tcPr>
          <w:p w14:paraId="5513675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9</w:t>
            </w:r>
          </w:p>
        </w:tc>
        <w:tc>
          <w:tcPr>
            <w:tcW w:w="99" w:type="pct"/>
            <w:tcBorders>
              <w:top w:val="nil"/>
              <w:left w:val="nil"/>
              <w:bottom w:val="single" w:sz="4" w:space="0" w:color="auto"/>
              <w:right w:val="single" w:sz="4" w:space="0" w:color="auto"/>
            </w:tcBorders>
            <w:shd w:val="clear" w:color="auto" w:fill="auto"/>
            <w:vAlign w:val="center"/>
            <w:hideMark/>
          </w:tcPr>
          <w:p w14:paraId="6470845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10</w:t>
            </w:r>
          </w:p>
        </w:tc>
        <w:tc>
          <w:tcPr>
            <w:tcW w:w="99" w:type="pct"/>
            <w:tcBorders>
              <w:top w:val="nil"/>
              <w:left w:val="nil"/>
              <w:bottom w:val="single" w:sz="4" w:space="0" w:color="auto"/>
              <w:right w:val="single" w:sz="4" w:space="0" w:color="auto"/>
            </w:tcBorders>
            <w:shd w:val="clear" w:color="auto" w:fill="auto"/>
            <w:vAlign w:val="center"/>
            <w:hideMark/>
          </w:tcPr>
          <w:p w14:paraId="4B91001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11</w:t>
            </w:r>
          </w:p>
        </w:tc>
        <w:tc>
          <w:tcPr>
            <w:tcW w:w="99" w:type="pct"/>
            <w:tcBorders>
              <w:top w:val="nil"/>
              <w:left w:val="nil"/>
              <w:bottom w:val="single" w:sz="4" w:space="0" w:color="auto"/>
              <w:right w:val="single" w:sz="4" w:space="0" w:color="auto"/>
            </w:tcBorders>
            <w:shd w:val="clear" w:color="auto" w:fill="auto"/>
            <w:vAlign w:val="center"/>
            <w:hideMark/>
          </w:tcPr>
          <w:p w14:paraId="14BDB5C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12</w:t>
            </w:r>
          </w:p>
        </w:tc>
        <w:tc>
          <w:tcPr>
            <w:tcW w:w="99" w:type="pct"/>
            <w:tcBorders>
              <w:top w:val="nil"/>
              <w:left w:val="nil"/>
              <w:bottom w:val="single" w:sz="4" w:space="0" w:color="auto"/>
              <w:right w:val="single" w:sz="4" w:space="0" w:color="auto"/>
            </w:tcBorders>
            <w:shd w:val="clear" w:color="auto" w:fill="auto"/>
            <w:vAlign w:val="center"/>
            <w:hideMark/>
          </w:tcPr>
          <w:p w14:paraId="4CF3159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13</w:t>
            </w:r>
          </w:p>
        </w:tc>
        <w:tc>
          <w:tcPr>
            <w:tcW w:w="116" w:type="pct"/>
            <w:tcBorders>
              <w:top w:val="nil"/>
              <w:left w:val="nil"/>
              <w:bottom w:val="single" w:sz="4" w:space="0" w:color="auto"/>
              <w:right w:val="single" w:sz="4" w:space="0" w:color="auto"/>
            </w:tcBorders>
            <w:shd w:val="clear" w:color="auto" w:fill="auto"/>
            <w:vAlign w:val="center"/>
            <w:hideMark/>
          </w:tcPr>
          <w:p w14:paraId="24911A1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14</w:t>
            </w:r>
          </w:p>
        </w:tc>
        <w:tc>
          <w:tcPr>
            <w:tcW w:w="145" w:type="pct"/>
            <w:tcBorders>
              <w:top w:val="nil"/>
              <w:left w:val="nil"/>
              <w:bottom w:val="single" w:sz="4" w:space="0" w:color="auto"/>
              <w:right w:val="single" w:sz="4" w:space="0" w:color="auto"/>
            </w:tcBorders>
            <w:shd w:val="clear" w:color="auto" w:fill="auto"/>
            <w:vAlign w:val="center"/>
            <w:hideMark/>
          </w:tcPr>
          <w:p w14:paraId="6DA2364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15</w:t>
            </w:r>
          </w:p>
        </w:tc>
        <w:tc>
          <w:tcPr>
            <w:tcW w:w="116" w:type="pct"/>
            <w:tcBorders>
              <w:top w:val="nil"/>
              <w:left w:val="nil"/>
              <w:bottom w:val="single" w:sz="4" w:space="0" w:color="auto"/>
              <w:right w:val="single" w:sz="4" w:space="0" w:color="auto"/>
            </w:tcBorders>
            <w:shd w:val="clear" w:color="auto" w:fill="auto"/>
            <w:vAlign w:val="center"/>
            <w:hideMark/>
          </w:tcPr>
          <w:p w14:paraId="0309007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16</w:t>
            </w:r>
          </w:p>
        </w:tc>
        <w:tc>
          <w:tcPr>
            <w:tcW w:w="120" w:type="pct"/>
            <w:tcBorders>
              <w:top w:val="nil"/>
              <w:left w:val="nil"/>
              <w:bottom w:val="single" w:sz="4" w:space="0" w:color="auto"/>
              <w:right w:val="single" w:sz="4" w:space="0" w:color="auto"/>
            </w:tcBorders>
            <w:shd w:val="clear" w:color="auto" w:fill="auto"/>
            <w:vAlign w:val="center"/>
            <w:hideMark/>
          </w:tcPr>
          <w:p w14:paraId="0B62767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17</w:t>
            </w:r>
          </w:p>
        </w:tc>
        <w:tc>
          <w:tcPr>
            <w:tcW w:w="120" w:type="pct"/>
            <w:tcBorders>
              <w:top w:val="nil"/>
              <w:left w:val="nil"/>
              <w:bottom w:val="single" w:sz="4" w:space="0" w:color="auto"/>
              <w:right w:val="single" w:sz="4" w:space="0" w:color="auto"/>
            </w:tcBorders>
            <w:shd w:val="clear" w:color="auto" w:fill="auto"/>
            <w:vAlign w:val="center"/>
            <w:hideMark/>
          </w:tcPr>
          <w:p w14:paraId="5B67B2C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18</w:t>
            </w:r>
          </w:p>
        </w:tc>
        <w:tc>
          <w:tcPr>
            <w:tcW w:w="116" w:type="pct"/>
            <w:tcBorders>
              <w:top w:val="nil"/>
              <w:left w:val="nil"/>
              <w:bottom w:val="single" w:sz="4" w:space="0" w:color="auto"/>
              <w:right w:val="single" w:sz="4" w:space="0" w:color="auto"/>
            </w:tcBorders>
            <w:shd w:val="clear" w:color="auto" w:fill="auto"/>
            <w:vAlign w:val="center"/>
            <w:hideMark/>
          </w:tcPr>
          <w:p w14:paraId="3441B32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19</w:t>
            </w:r>
          </w:p>
        </w:tc>
        <w:tc>
          <w:tcPr>
            <w:tcW w:w="91" w:type="pct"/>
            <w:tcBorders>
              <w:top w:val="nil"/>
              <w:left w:val="nil"/>
              <w:bottom w:val="single" w:sz="4" w:space="0" w:color="auto"/>
              <w:right w:val="single" w:sz="4" w:space="0" w:color="auto"/>
            </w:tcBorders>
            <w:shd w:val="clear" w:color="auto" w:fill="auto"/>
            <w:vAlign w:val="center"/>
            <w:hideMark/>
          </w:tcPr>
          <w:p w14:paraId="5782C54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20</w:t>
            </w:r>
          </w:p>
        </w:tc>
        <w:tc>
          <w:tcPr>
            <w:tcW w:w="75" w:type="pct"/>
            <w:tcBorders>
              <w:top w:val="nil"/>
              <w:left w:val="nil"/>
              <w:bottom w:val="single" w:sz="4" w:space="0" w:color="auto"/>
              <w:right w:val="single" w:sz="4" w:space="0" w:color="auto"/>
            </w:tcBorders>
            <w:shd w:val="clear" w:color="auto" w:fill="auto"/>
            <w:vAlign w:val="center"/>
            <w:hideMark/>
          </w:tcPr>
          <w:p w14:paraId="4ED7BE3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21</w:t>
            </w:r>
          </w:p>
        </w:tc>
        <w:tc>
          <w:tcPr>
            <w:tcW w:w="95" w:type="pct"/>
            <w:tcBorders>
              <w:top w:val="nil"/>
              <w:left w:val="nil"/>
              <w:bottom w:val="single" w:sz="4" w:space="0" w:color="auto"/>
              <w:right w:val="single" w:sz="4" w:space="0" w:color="auto"/>
            </w:tcBorders>
            <w:shd w:val="clear" w:color="auto" w:fill="auto"/>
            <w:vAlign w:val="center"/>
            <w:hideMark/>
          </w:tcPr>
          <w:p w14:paraId="45A81F8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22</w:t>
            </w:r>
          </w:p>
        </w:tc>
        <w:tc>
          <w:tcPr>
            <w:tcW w:w="91" w:type="pct"/>
            <w:tcBorders>
              <w:top w:val="nil"/>
              <w:left w:val="nil"/>
              <w:bottom w:val="single" w:sz="4" w:space="0" w:color="auto"/>
              <w:right w:val="single" w:sz="4" w:space="0" w:color="auto"/>
            </w:tcBorders>
            <w:shd w:val="clear" w:color="auto" w:fill="auto"/>
            <w:vAlign w:val="center"/>
            <w:hideMark/>
          </w:tcPr>
          <w:p w14:paraId="5DCDC9E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23</w:t>
            </w:r>
          </w:p>
        </w:tc>
        <w:tc>
          <w:tcPr>
            <w:tcW w:w="75" w:type="pct"/>
            <w:tcBorders>
              <w:top w:val="nil"/>
              <w:left w:val="nil"/>
              <w:bottom w:val="single" w:sz="4" w:space="0" w:color="auto"/>
              <w:right w:val="single" w:sz="4" w:space="0" w:color="auto"/>
            </w:tcBorders>
            <w:shd w:val="clear" w:color="auto" w:fill="auto"/>
            <w:vAlign w:val="center"/>
            <w:hideMark/>
          </w:tcPr>
          <w:p w14:paraId="3AC71FD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24</w:t>
            </w:r>
          </w:p>
        </w:tc>
        <w:tc>
          <w:tcPr>
            <w:tcW w:w="75" w:type="pct"/>
            <w:tcBorders>
              <w:top w:val="nil"/>
              <w:left w:val="nil"/>
              <w:bottom w:val="single" w:sz="4" w:space="0" w:color="auto"/>
              <w:right w:val="single" w:sz="4" w:space="0" w:color="auto"/>
            </w:tcBorders>
            <w:shd w:val="clear" w:color="auto" w:fill="auto"/>
            <w:vAlign w:val="center"/>
            <w:hideMark/>
          </w:tcPr>
          <w:p w14:paraId="041D908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25</w:t>
            </w:r>
          </w:p>
        </w:tc>
        <w:tc>
          <w:tcPr>
            <w:tcW w:w="75" w:type="pct"/>
            <w:tcBorders>
              <w:top w:val="nil"/>
              <w:left w:val="nil"/>
              <w:bottom w:val="single" w:sz="4" w:space="0" w:color="auto"/>
              <w:right w:val="single" w:sz="4" w:space="0" w:color="auto"/>
            </w:tcBorders>
            <w:shd w:val="clear" w:color="auto" w:fill="auto"/>
            <w:vAlign w:val="center"/>
            <w:hideMark/>
          </w:tcPr>
          <w:p w14:paraId="7D3DD2C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26</w:t>
            </w:r>
          </w:p>
        </w:tc>
        <w:tc>
          <w:tcPr>
            <w:tcW w:w="75" w:type="pct"/>
            <w:tcBorders>
              <w:top w:val="nil"/>
              <w:left w:val="nil"/>
              <w:bottom w:val="single" w:sz="4" w:space="0" w:color="auto"/>
              <w:right w:val="single" w:sz="4" w:space="0" w:color="auto"/>
            </w:tcBorders>
            <w:shd w:val="clear" w:color="auto" w:fill="auto"/>
            <w:vAlign w:val="center"/>
            <w:hideMark/>
          </w:tcPr>
          <w:p w14:paraId="47CBBFF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27</w:t>
            </w:r>
          </w:p>
        </w:tc>
        <w:tc>
          <w:tcPr>
            <w:tcW w:w="75" w:type="pct"/>
            <w:tcBorders>
              <w:top w:val="nil"/>
              <w:left w:val="nil"/>
              <w:bottom w:val="single" w:sz="4" w:space="0" w:color="auto"/>
              <w:right w:val="single" w:sz="4" w:space="0" w:color="auto"/>
            </w:tcBorders>
            <w:shd w:val="clear" w:color="auto" w:fill="auto"/>
            <w:vAlign w:val="center"/>
            <w:hideMark/>
          </w:tcPr>
          <w:p w14:paraId="6E90058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28</w:t>
            </w:r>
          </w:p>
        </w:tc>
        <w:tc>
          <w:tcPr>
            <w:tcW w:w="75" w:type="pct"/>
            <w:tcBorders>
              <w:top w:val="nil"/>
              <w:left w:val="nil"/>
              <w:bottom w:val="single" w:sz="4" w:space="0" w:color="auto"/>
              <w:right w:val="single" w:sz="4" w:space="0" w:color="auto"/>
            </w:tcBorders>
            <w:shd w:val="clear" w:color="auto" w:fill="auto"/>
            <w:vAlign w:val="center"/>
            <w:hideMark/>
          </w:tcPr>
          <w:p w14:paraId="2630D89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29</w:t>
            </w:r>
          </w:p>
        </w:tc>
        <w:tc>
          <w:tcPr>
            <w:tcW w:w="75" w:type="pct"/>
            <w:tcBorders>
              <w:top w:val="nil"/>
              <w:left w:val="nil"/>
              <w:bottom w:val="single" w:sz="4" w:space="0" w:color="auto"/>
              <w:right w:val="single" w:sz="4" w:space="0" w:color="auto"/>
            </w:tcBorders>
            <w:shd w:val="clear" w:color="auto" w:fill="auto"/>
            <w:vAlign w:val="center"/>
            <w:hideMark/>
          </w:tcPr>
          <w:p w14:paraId="3AF317D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30</w:t>
            </w:r>
          </w:p>
        </w:tc>
        <w:tc>
          <w:tcPr>
            <w:tcW w:w="91" w:type="pct"/>
            <w:tcBorders>
              <w:top w:val="nil"/>
              <w:left w:val="nil"/>
              <w:bottom w:val="single" w:sz="4" w:space="0" w:color="auto"/>
              <w:right w:val="single" w:sz="4" w:space="0" w:color="auto"/>
            </w:tcBorders>
            <w:shd w:val="clear" w:color="auto" w:fill="auto"/>
            <w:vAlign w:val="center"/>
            <w:hideMark/>
          </w:tcPr>
          <w:p w14:paraId="1AE56E6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31</w:t>
            </w:r>
          </w:p>
        </w:tc>
        <w:tc>
          <w:tcPr>
            <w:tcW w:w="128" w:type="pct"/>
            <w:tcBorders>
              <w:top w:val="nil"/>
              <w:left w:val="nil"/>
              <w:bottom w:val="single" w:sz="4" w:space="0" w:color="auto"/>
              <w:right w:val="single" w:sz="4" w:space="0" w:color="auto"/>
            </w:tcBorders>
            <w:shd w:val="clear" w:color="auto" w:fill="auto"/>
            <w:vAlign w:val="center"/>
            <w:hideMark/>
          </w:tcPr>
          <w:p w14:paraId="6EC9A8E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32</w:t>
            </w:r>
          </w:p>
        </w:tc>
        <w:tc>
          <w:tcPr>
            <w:tcW w:w="75" w:type="pct"/>
            <w:tcBorders>
              <w:top w:val="nil"/>
              <w:left w:val="nil"/>
              <w:bottom w:val="single" w:sz="4" w:space="0" w:color="auto"/>
              <w:right w:val="single" w:sz="4" w:space="0" w:color="auto"/>
            </w:tcBorders>
            <w:shd w:val="clear" w:color="auto" w:fill="auto"/>
            <w:vAlign w:val="center"/>
            <w:hideMark/>
          </w:tcPr>
          <w:p w14:paraId="4961A24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33</w:t>
            </w:r>
          </w:p>
        </w:tc>
        <w:tc>
          <w:tcPr>
            <w:tcW w:w="75" w:type="pct"/>
            <w:tcBorders>
              <w:top w:val="nil"/>
              <w:left w:val="nil"/>
              <w:bottom w:val="single" w:sz="4" w:space="0" w:color="auto"/>
              <w:right w:val="single" w:sz="4" w:space="0" w:color="auto"/>
            </w:tcBorders>
            <w:shd w:val="clear" w:color="auto" w:fill="auto"/>
            <w:vAlign w:val="center"/>
            <w:hideMark/>
          </w:tcPr>
          <w:p w14:paraId="419C2B8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34</w:t>
            </w:r>
          </w:p>
        </w:tc>
        <w:tc>
          <w:tcPr>
            <w:tcW w:w="75" w:type="pct"/>
            <w:tcBorders>
              <w:top w:val="nil"/>
              <w:left w:val="nil"/>
              <w:bottom w:val="single" w:sz="4" w:space="0" w:color="auto"/>
              <w:right w:val="single" w:sz="4" w:space="0" w:color="auto"/>
            </w:tcBorders>
            <w:shd w:val="clear" w:color="auto" w:fill="auto"/>
            <w:vAlign w:val="center"/>
            <w:hideMark/>
          </w:tcPr>
          <w:p w14:paraId="1F3EC5C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35</w:t>
            </w:r>
          </w:p>
        </w:tc>
        <w:tc>
          <w:tcPr>
            <w:tcW w:w="75" w:type="pct"/>
            <w:tcBorders>
              <w:top w:val="nil"/>
              <w:left w:val="nil"/>
              <w:bottom w:val="single" w:sz="4" w:space="0" w:color="auto"/>
              <w:right w:val="single" w:sz="4" w:space="0" w:color="auto"/>
            </w:tcBorders>
            <w:shd w:val="clear" w:color="auto" w:fill="auto"/>
            <w:vAlign w:val="center"/>
            <w:hideMark/>
          </w:tcPr>
          <w:p w14:paraId="4636B7D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36</w:t>
            </w:r>
          </w:p>
        </w:tc>
        <w:tc>
          <w:tcPr>
            <w:tcW w:w="99" w:type="pct"/>
            <w:tcBorders>
              <w:top w:val="nil"/>
              <w:left w:val="nil"/>
              <w:bottom w:val="single" w:sz="4" w:space="0" w:color="auto"/>
              <w:right w:val="single" w:sz="4" w:space="0" w:color="auto"/>
            </w:tcBorders>
            <w:shd w:val="clear" w:color="auto" w:fill="auto"/>
            <w:vAlign w:val="center"/>
            <w:hideMark/>
          </w:tcPr>
          <w:p w14:paraId="3C387F3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37</w:t>
            </w:r>
          </w:p>
        </w:tc>
        <w:tc>
          <w:tcPr>
            <w:tcW w:w="107" w:type="pct"/>
            <w:tcBorders>
              <w:top w:val="nil"/>
              <w:left w:val="nil"/>
              <w:bottom w:val="single" w:sz="4" w:space="0" w:color="auto"/>
              <w:right w:val="single" w:sz="4" w:space="0" w:color="auto"/>
            </w:tcBorders>
            <w:shd w:val="clear" w:color="auto" w:fill="auto"/>
            <w:vAlign w:val="center"/>
            <w:hideMark/>
          </w:tcPr>
          <w:p w14:paraId="5E742F7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38</w:t>
            </w:r>
          </w:p>
        </w:tc>
        <w:tc>
          <w:tcPr>
            <w:tcW w:w="103" w:type="pct"/>
            <w:tcBorders>
              <w:top w:val="nil"/>
              <w:left w:val="nil"/>
              <w:bottom w:val="single" w:sz="4" w:space="0" w:color="auto"/>
              <w:right w:val="single" w:sz="4" w:space="0" w:color="auto"/>
            </w:tcBorders>
            <w:shd w:val="clear" w:color="auto" w:fill="auto"/>
            <w:vAlign w:val="center"/>
            <w:hideMark/>
          </w:tcPr>
          <w:p w14:paraId="2A4E296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39</w:t>
            </w:r>
          </w:p>
        </w:tc>
        <w:tc>
          <w:tcPr>
            <w:tcW w:w="103" w:type="pct"/>
            <w:tcBorders>
              <w:top w:val="nil"/>
              <w:left w:val="nil"/>
              <w:bottom w:val="single" w:sz="4" w:space="0" w:color="auto"/>
              <w:right w:val="single" w:sz="4" w:space="0" w:color="auto"/>
            </w:tcBorders>
            <w:shd w:val="clear" w:color="auto" w:fill="auto"/>
            <w:vAlign w:val="center"/>
            <w:hideMark/>
          </w:tcPr>
          <w:p w14:paraId="1396EBE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40</w:t>
            </w:r>
          </w:p>
        </w:tc>
        <w:tc>
          <w:tcPr>
            <w:tcW w:w="95" w:type="pct"/>
            <w:tcBorders>
              <w:top w:val="nil"/>
              <w:left w:val="nil"/>
              <w:bottom w:val="single" w:sz="4" w:space="0" w:color="auto"/>
              <w:right w:val="single" w:sz="4" w:space="0" w:color="auto"/>
            </w:tcBorders>
            <w:shd w:val="clear" w:color="auto" w:fill="auto"/>
            <w:vAlign w:val="center"/>
            <w:hideMark/>
          </w:tcPr>
          <w:p w14:paraId="1FE39E3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41</w:t>
            </w:r>
          </w:p>
        </w:tc>
        <w:tc>
          <w:tcPr>
            <w:tcW w:w="75" w:type="pct"/>
            <w:tcBorders>
              <w:top w:val="nil"/>
              <w:left w:val="nil"/>
              <w:bottom w:val="single" w:sz="4" w:space="0" w:color="auto"/>
              <w:right w:val="single" w:sz="4" w:space="0" w:color="auto"/>
            </w:tcBorders>
            <w:shd w:val="clear" w:color="auto" w:fill="auto"/>
            <w:vAlign w:val="center"/>
            <w:hideMark/>
          </w:tcPr>
          <w:p w14:paraId="7A3A1D9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42</w:t>
            </w:r>
          </w:p>
        </w:tc>
        <w:tc>
          <w:tcPr>
            <w:tcW w:w="75" w:type="pct"/>
            <w:tcBorders>
              <w:top w:val="nil"/>
              <w:left w:val="nil"/>
              <w:bottom w:val="single" w:sz="4" w:space="0" w:color="auto"/>
              <w:right w:val="single" w:sz="4" w:space="0" w:color="auto"/>
            </w:tcBorders>
            <w:shd w:val="clear" w:color="auto" w:fill="auto"/>
            <w:vAlign w:val="center"/>
            <w:hideMark/>
          </w:tcPr>
          <w:p w14:paraId="228D1F3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43</w:t>
            </w:r>
          </w:p>
        </w:tc>
        <w:tc>
          <w:tcPr>
            <w:tcW w:w="75" w:type="pct"/>
            <w:tcBorders>
              <w:top w:val="nil"/>
              <w:left w:val="nil"/>
              <w:bottom w:val="single" w:sz="4" w:space="0" w:color="auto"/>
              <w:right w:val="single" w:sz="4" w:space="0" w:color="auto"/>
            </w:tcBorders>
            <w:shd w:val="clear" w:color="auto" w:fill="auto"/>
            <w:vAlign w:val="center"/>
            <w:hideMark/>
          </w:tcPr>
          <w:p w14:paraId="1AF43FC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44</w:t>
            </w:r>
          </w:p>
        </w:tc>
        <w:tc>
          <w:tcPr>
            <w:tcW w:w="75" w:type="pct"/>
            <w:tcBorders>
              <w:top w:val="nil"/>
              <w:left w:val="nil"/>
              <w:bottom w:val="single" w:sz="4" w:space="0" w:color="auto"/>
              <w:right w:val="single" w:sz="4" w:space="0" w:color="auto"/>
            </w:tcBorders>
            <w:shd w:val="clear" w:color="auto" w:fill="auto"/>
            <w:vAlign w:val="center"/>
            <w:hideMark/>
          </w:tcPr>
          <w:p w14:paraId="274070B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45</w:t>
            </w:r>
          </w:p>
        </w:tc>
        <w:tc>
          <w:tcPr>
            <w:tcW w:w="75" w:type="pct"/>
            <w:tcBorders>
              <w:top w:val="nil"/>
              <w:left w:val="nil"/>
              <w:bottom w:val="single" w:sz="4" w:space="0" w:color="auto"/>
              <w:right w:val="single" w:sz="4" w:space="0" w:color="auto"/>
            </w:tcBorders>
            <w:shd w:val="clear" w:color="auto" w:fill="auto"/>
            <w:vAlign w:val="center"/>
            <w:hideMark/>
          </w:tcPr>
          <w:p w14:paraId="6E31F79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46</w:t>
            </w:r>
          </w:p>
        </w:tc>
        <w:tc>
          <w:tcPr>
            <w:tcW w:w="75" w:type="pct"/>
            <w:tcBorders>
              <w:top w:val="nil"/>
              <w:left w:val="nil"/>
              <w:bottom w:val="single" w:sz="4" w:space="0" w:color="auto"/>
              <w:right w:val="single" w:sz="4" w:space="0" w:color="auto"/>
            </w:tcBorders>
            <w:shd w:val="clear" w:color="auto" w:fill="auto"/>
            <w:vAlign w:val="center"/>
            <w:hideMark/>
          </w:tcPr>
          <w:p w14:paraId="0DF57D5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47</w:t>
            </w:r>
          </w:p>
        </w:tc>
        <w:tc>
          <w:tcPr>
            <w:tcW w:w="75" w:type="pct"/>
            <w:tcBorders>
              <w:top w:val="nil"/>
              <w:left w:val="nil"/>
              <w:bottom w:val="single" w:sz="4" w:space="0" w:color="auto"/>
              <w:right w:val="single" w:sz="4" w:space="0" w:color="auto"/>
            </w:tcBorders>
            <w:shd w:val="clear" w:color="auto" w:fill="auto"/>
            <w:vAlign w:val="center"/>
            <w:hideMark/>
          </w:tcPr>
          <w:p w14:paraId="1DD6E9C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48</w:t>
            </w:r>
          </w:p>
        </w:tc>
        <w:tc>
          <w:tcPr>
            <w:tcW w:w="75" w:type="pct"/>
            <w:tcBorders>
              <w:top w:val="nil"/>
              <w:left w:val="nil"/>
              <w:bottom w:val="single" w:sz="4" w:space="0" w:color="auto"/>
              <w:right w:val="single" w:sz="4" w:space="0" w:color="auto"/>
            </w:tcBorders>
            <w:shd w:val="clear" w:color="auto" w:fill="auto"/>
            <w:vAlign w:val="center"/>
            <w:hideMark/>
          </w:tcPr>
          <w:p w14:paraId="58D3F38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49</w:t>
            </w:r>
          </w:p>
        </w:tc>
        <w:tc>
          <w:tcPr>
            <w:tcW w:w="75" w:type="pct"/>
            <w:tcBorders>
              <w:top w:val="nil"/>
              <w:left w:val="nil"/>
              <w:bottom w:val="single" w:sz="4" w:space="0" w:color="auto"/>
              <w:right w:val="single" w:sz="4" w:space="0" w:color="auto"/>
            </w:tcBorders>
            <w:shd w:val="clear" w:color="auto" w:fill="auto"/>
            <w:vAlign w:val="center"/>
            <w:hideMark/>
          </w:tcPr>
          <w:p w14:paraId="56315EC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50</w:t>
            </w:r>
          </w:p>
        </w:tc>
        <w:tc>
          <w:tcPr>
            <w:tcW w:w="75" w:type="pct"/>
            <w:tcBorders>
              <w:top w:val="nil"/>
              <w:left w:val="nil"/>
              <w:bottom w:val="single" w:sz="4" w:space="0" w:color="auto"/>
              <w:right w:val="single" w:sz="4" w:space="0" w:color="auto"/>
            </w:tcBorders>
            <w:shd w:val="clear" w:color="auto" w:fill="auto"/>
            <w:vAlign w:val="center"/>
            <w:hideMark/>
          </w:tcPr>
          <w:p w14:paraId="3F0DB3A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51</w:t>
            </w:r>
          </w:p>
        </w:tc>
        <w:tc>
          <w:tcPr>
            <w:tcW w:w="75" w:type="pct"/>
            <w:tcBorders>
              <w:top w:val="nil"/>
              <w:left w:val="nil"/>
              <w:bottom w:val="single" w:sz="4" w:space="0" w:color="auto"/>
              <w:right w:val="single" w:sz="4" w:space="0" w:color="auto"/>
            </w:tcBorders>
            <w:shd w:val="clear" w:color="auto" w:fill="auto"/>
            <w:vAlign w:val="center"/>
            <w:hideMark/>
          </w:tcPr>
          <w:p w14:paraId="0BB148A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52</w:t>
            </w:r>
          </w:p>
        </w:tc>
        <w:tc>
          <w:tcPr>
            <w:tcW w:w="46" w:type="pct"/>
            <w:vAlign w:val="center"/>
            <w:hideMark/>
          </w:tcPr>
          <w:p w14:paraId="2B3D4A12" w14:textId="77777777" w:rsidR="00B27E30" w:rsidRPr="00B27E30" w:rsidRDefault="00B27E30" w:rsidP="00B27E30">
            <w:pPr>
              <w:spacing w:after="0" w:line="240" w:lineRule="auto"/>
              <w:rPr>
                <w:rFonts w:ascii="Times New Roman" w:eastAsia="Times New Roman" w:hAnsi="Times New Roman" w:cs="Times New Roman"/>
                <w:sz w:val="20"/>
                <w:szCs w:val="20"/>
              </w:rPr>
            </w:pPr>
          </w:p>
        </w:tc>
      </w:tr>
      <w:tr w:rsidR="00B27E30" w:rsidRPr="00B27E30" w14:paraId="7F088312" w14:textId="77777777" w:rsidTr="00B27E30">
        <w:trPr>
          <w:trHeight w:val="255"/>
        </w:trPr>
        <w:tc>
          <w:tcPr>
            <w:tcW w:w="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B2234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w:t>
            </w:r>
          </w:p>
        </w:tc>
        <w:tc>
          <w:tcPr>
            <w:tcW w:w="82" w:type="pct"/>
            <w:tcBorders>
              <w:top w:val="nil"/>
              <w:left w:val="nil"/>
              <w:bottom w:val="single" w:sz="4" w:space="0" w:color="auto"/>
              <w:right w:val="single" w:sz="4" w:space="0" w:color="auto"/>
            </w:tcBorders>
            <w:shd w:val="clear" w:color="auto" w:fill="auto"/>
            <w:noWrap/>
            <w:vAlign w:val="center"/>
            <w:hideMark/>
          </w:tcPr>
          <w:p w14:paraId="3E00178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ОЧ</w:t>
            </w:r>
          </w:p>
        </w:tc>
        <w:tc>
          <w:tcPr>
            <w:tcW w:w="99" w:type="pct"/>
            <w:tcBorders>
              <w:top w:val="nil"/>
              <w:left w:val="nil"/>
              <w:bottom w:val="single" w:sz="4" w:space="0" w:color="auto"/>
              <w:right w:val="single" w:sz="4" w:space="0" w:color="auto"/>
            </w:tcBorders>
            <w:shd w:val="clear" w:color="auto" w:fill="auto"/>
            <w:noWrap/>
            <w:vAlign w:val="center"/>
            <w:hideMark/>
          </w:tcPr>
          <w:p w14:paraId="2494AEB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76FEFC7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2F29441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5D2609C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0" w:type="pct"/>
            <w:tcBorders>
              <w:top w:val="nil"/>
              <w:left w:val="nil"/>
              <w:bottom w:val="single" w:sz="4" w:space="0" w:color="auto"/>
              <w:right w:val="single" w:sz="4" w:space="0" w:color="auto"/>
            </w:tcBorders>
            <w:shd w:val="clear" w:color="auto" w:fill="auto"/>
            <w:noWrap/>
            <w:vAlign w:val="center"/>
            <w:hideMark/>
          </w:tcPr>
          <w:p w14:paraId="17523F4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4952902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7F70668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161A44C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08CC4F6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210EA0C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493A7F8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643C4A3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77F7314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16" w:type="pct"/>
            <w:tcBorders>
              <w:top w:val="nil"/>
              <w:left w:val="nil"/>
              <w:bottom w:val="single" w:sz="4" w:space="0" w:color="auto"/>
              <w:right w:val="single" w:sz="4" w:space="0" w:color="auto"/>
            </w:tcBorders>
            <w:shd w:val="clear" w:color="auto" w:fill="auto"/>
            <w:noWrap/>
            <w:vAlign w:val="center"/>
            <w:hideMark/>
          </w:tcPr>
          <w:p w14:paraId="612B990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45" w:type="pct"/>
            <w:tcBorders>
              <w:top w:val="nil"/>
              <w:left w:val="nil"/>
              <w:bottom w:val="single" w:sz="4" w:space="0" w:color="auto"/>
              <w:right w:val="single" w:sz="4" w:space="0" w:color="auto"/>
            </w:tcBorders>
            <w:shd w:val="clear" w:color="000000" w:fill="00B0F0"/>
            <w:noWrap/>
            <w:vAlign w:val="center"/>
            <w:hideMark/>
          </w:tcPr>
          <w:p w14:paraId="609AD97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16" w:type="pct"/>
            <w:tcBorders>
              <w:top w:val="nil"/>
              <w:left w:val="nil"/>
              <w:bottom w:val="single" w:sz="4" w:space="0" w:color="auto"/>
              <w:right w:val="single" w:sz="4" w:space="0" w:color="auto"/>
            </w:tcBorders>
            <w:shd w:val="clear" w:color="000000" w:fill="00B0F0"/>
            <w:noWrap/>
            <w:vAlign w:val="center"/>
            <w:hideMark/>
          </w:tcPr>
          <w:p w14:paraId="2F968DD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0" w:type="pct"/>
            <w:tcBorders>
              <w:top w:val="nil"/>
              <w:left w:val="nil"/>
              <w:bottom w:val="single" w:sz="4" w:space="0" w:color="auto"/>
              <w:right w:val="single" w:sz="4" w:space="0" w:color="auto"/>
            </w:tcBorders>
            <w:shd w:val="clear" w:color="000000" w:fill="00B0F0"/>
            <w:noWrap/>
            <w:vAlign w:val="center"/>
            <w:hideMark/>
          </w:tcPr>
          <w:p w14:paraId="3DCC4D7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1C5B33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116"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8781F2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91" w:type="pct"/>
            <w:tcBorders>
              <w:top w:val="nil"/>
              <w:left w:val="nil"/>
              <w:bottom w:val="single" w:sz="4" w:space="0" w:color="auto"/>
              <w:right w:val="single" w:sz="4" w:space="0" w:color="auto"/>
            </w:tcBorders>
            <w:shd w:val="clear" w:color="auto" w:fill="auto"/>
            <w:noWrap/>
            <w:vAlign w:val="center"/>
            <w:hideMark/>
          </w:tcPr>
          <w:p w14:paraId="3350693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2EE176F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5" w:type="pct"/>
            <w:tcBorders>
              <w:top w:val="nil"/>
              <w:left w:val="nil"/>
              <w:bottom w:val="single" w:sz="4" w:space="0" w:color="auto"/>
              <w:right w:val="single" w:sz="4" w:space="0" w:color="auto"/>
            </w:tcBorders>
            <w:shd w:val="clear" w:color="auto" w:fill="auto"/>
            <w:noWrap/>
            <w:vAlign w:val="center"/>
            <w:hideMark/>
          </w:tcPr>
          <w:p w14:paraId="1A9DB19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EB352E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3080990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507C4A7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4B424AD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493D109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46B324F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619DC79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7CFF882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2165FB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8" w:type="pct"/>
            <w:tcBorders>
              <w:top w:val="nil"/>
              <w:left w:val="nil"/>
              <w:bottom w:val="single" w:sz="4" w:space="0" w:color="auto"/>
              <w:right w:val="single" w:sz="4" w:space="0" w:color="auto"/>
            </w:tcBorders>
            <w:shd w:val="clear" w:color="auto" w:fill="auto"/>
            <w:noWrap/>
            <w:vAlign w:val="center"/>
            <w:hideMark/>
          </w:tcPr>
          <w:p w14:paraId="5F6391F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09E4063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0BCEBF5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158EA31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1C13EF0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00B0F0"/>
            <w:noWrap/>
            <w:vAlign w:val="center"/>
            <w:hideMark/>
          </w:tcPr>
          <w:p w14:paraId="43C54CB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000000" w:fill="00B0F0"/>
            <w:noWrap/>
            <w:vAlign w:val="center"/>
            <w:hideMark/>
          </w:tcPr>
          <w:p w14:paraId="031DB1C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03" w:type="pct"/>
            <w:tcBorders>
              <w:top w:val="nil"/>
              <w:left w:val="nil"/>
              <w:bottom w:val="single" w:sz="4" w:space="0" w:color="auto"/>
              <w:right w:val="single" w:sz="4" w:space="0" w:color="auto"/>
            </w:tcBorders>
            <w:shd w:val="clear" w:color="000000" w:fill="00B0F0"/>
            <w:noWrap/>
            <w:vAlign w:val="center"/>
            <w:hideMark/>
          </w:tcPr>
          <w:p w14:paraId="253AAF5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03" w:type="pct"/>
            <w:tcBorders>
              <w:top w:val="nil"/>
              <w:left w:val="nil"/>
              <w:bottom w:val="single" w:sz="4" w:space="0" w:color="auto"/>
              <w:right w:val="single" w:sz="4" w:space="0" w:color="auto"/>
            </w:tcBorders>
            <w:shd w:val="clear" w:color="000000" w:fill="00B0F0"/>
            <w:noWrap/>
            <w:vAlign w:val="center"/>
            <w:hideMark/>
          </w:tcPr>
          <w:p w14:paraId="5766248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5" w:type="pct"/>
            <w:tcBorders>
              <w:top w:val="nil"/>
              <w:left w:val="nil"/>
              <w:bottom w:val="single" w:sz="4" w:space="0" w:color="auto"/>
              <w:right w:val="single" w:sz="4" w:space="0" w:color="auto"/>
            </w:tcBorders>
            <w:shd w:val="clear" w:color="000000" w:fill="00B0F0"/>
            <w:noWrap/>
            <w:vAlign w:val="center"/>
            <w:hideMark/>
          </w:tcPr>
          <w:p w14:paraId="04934FA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00B0F0"/>
            <w:noWrap/>
            <w:vAlign w:val="center"/>
            <w:hideMark/>
          </w:tcPr>
          <w:p w14:paraId="22640EB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73945F4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75"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E185C3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75"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795BA9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75"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622FC5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75"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737106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75"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67E5E1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75"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8EBBA2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75"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651F77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75"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18F3CA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75"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F17149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46" w:type="pct"/>
            <w:vAlign w:val="center"/>
            <w:hideMark/>
          </w:tcPr>
          <w:p w14:paraId="037D7545" w14:textId="77777777" w:rsidR="00B27E30" w:rsidRPr="00B27E30" w:rsidRDefault="00B27E30" w:rsidP="00B27E30">
            <w:pPr>
              <w:spacing w:after="0" w:line="240" w:lineRule="auto"/>
              <w:rPr>
                <w:rFonts w:ascii="Times New Roman" w:eastAsia="Times New Roman" w:hAnsi="Times New Roman" w:cs="Times New Roman"/>
                <w:sz w:val="20"/>
                <w:szCs w:val="20"/>
              </w:rPr>
            </w:pPr>
          </w:p>
        </w:tc>
      </w:tr>
      <w:tr w:rsidR="00C9699D" w:rsidRPr="00B27E30" w14:paraId="355FFCA8" w14:textId="77777777" w:rsidTr="00B27E30">
        <w:trPr>
          <w:trHeight w:val="255"/>
        </w:trPr>
        <w:tc>
          <w:tcPr>
            <w:tcW w:w="95" w:type="pct"/>
            <w:vMerge/>
            <w:tcBorders>
              <w:top w:val="nil"/>
              <w:left w:val="single" w:sz="4" w:space="0" w:color="auto"/>
              <w:bottom w:val="single" w:sz="4" w:space="0" w:color="auto"/>
              <w:right w:val="single" w:sz="4" w:space="0" w:color="auto"/>
            </w:tcBorders>
            <w:vAlign w:val="center"/>
            <w:hideMark/>
          </w:tcPr>
          <w:p w14:paraId="049953C9"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82" w:type="pct"/>
            <w:tcBorders>
              <w:top w:val="nil"/>
              <w:left w:val="nil"/>
              <w:bottom w:val="single" w:sz="4" w:space="0" w:color="auto"/>
              <w:right w:val="single" w:sz="4" w:space="0" w:color="auto"/>
            </w:tcBorders>
            <w:shd w:val="clear" w:color="000000" w:fill="BFBFBF"/>
            <w:noWrap/>
            <w:vAlign w:val="center"/>
            <w:hideMark/>
          </w:tcPr>
          <w:p w14:paraId="092FFE7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ВЧ</w:t>
            </w:r>
          </w:p>
        </w:tc>
        <w:tc>
          <w:tcPr>
            <w:tcW w:w="99" w:type="pct"/>
            <w:tcBorders>
              <w:top w:val="nil"/>
              <w:left w:val="nil"/>
              <w:bottom w:val="single" w:sz="4" w:space="0" w:color="auto"/>
              <w:right w:val="single" w:sz="4" w:space="0" w:color="auto"/>
            </w:tcBorders>
            <w:shd w:val="clear" w:color="000000" w:fill="BFBFBF"/>
            <w:noWrap/>
            <w:vAlign w:val="center"/>
            <w:hideMark/>
          </w:tcPr>
          <w:p w14:paraId="1141064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069A816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7062007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7AB89EB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0" w:type="pct"/>
            <w:tcBorders>
              <w:top w:val="nil"/>
              <w:left w:val="nil"/>
              <w:bottom w:val="single" w:sz="4" w:space="0" w:color="auto"/>
              <w:right w:val="single" w:sz="4" w:space="0" w:color="auto"/>
            </w:tcBorders>
            <w:shd w:val="clear" w:color="000000" w:fill="BFBFBF"/>
            <w:noWrap/>
            <w:vAlign w:val="center"/>
            <w:hideMark/>
          </w:tcPr>
          <w:p w14:paraId="17AE737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1A90FFC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47B1B48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0766CE0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0DFB6EA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01D0399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2C3ED9B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0232CBE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71C50A8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16" w:type="pct"/>
            <w:tcBorders>
              <w:top w:val="nil"/>
              <w:left w:val="nil"/>
              <w:bottom w:val="single" w:sz="4" w:space="0" w:color="auto"/>
              <w:right w:val="single" w:sz="4" w:space="0" w:color="auto"/>
            </w:tcBorders>
            <w:shd w:val="clear" w:color="000000" w:fill="BFBFBF"/>
            <w:noWrap/>
            <w:vAlign w:val="center"/>
            <w:hideMark/>
          </w:tcPr>
          <w:p w14:paraId="2F328E7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45" w:type="pct"/>
            <w:tcBorders>
              <w:top w:val="nil"/>
              <w:left w:val="nil"/>
              <w:bottom w:val="single" w:sz="4" w:space="0" w:color="auto"/>
              <w:right w:val="single" w:sz="4" w:space="0" w:color="auto"/>
            </w:tcBorders>
            <w:shd w:val="clear" w:color="000000" w:fill="BFBFBF"/>
            <w:noWrap/>
            <w:vAlign w:val="center"/>
            <w:hideMark/>
          </w:tcPr>
          <w:p w14:paraId="418FD0C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16" w:type="pct"/>
            <w:tcBorders>
              <w:top w:val="nil"/>
              <w:left w:val="nil"/>
              <w:bottom w:val="single" w:sz="4" w:space="0" w:color="auto"/>
              <w:right w:val="single" w:sz="4" w:space="0" w:color="auto"/>
            </w:tcBorders>
            <w:shd w:val="clear" w:color="000000" w:fill="BFBFBF"/>
            <w:noWrap/>
            <w:vAlign w:val="center"/>
            <w:hideMark/>
          </w:tcPr>
          <w:p w14:paraId="45495DE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0" w:type="pct"/>
            <w:tcBorders>
              <w:top w:val="nil"/>
              <w:left w:val="nil"/>
              <w:bottom w:val="single" w:sz="4" w:space="0" w:color="auto"/>
              <w:right w:val="single" w:sz="4" w:space="0" w:color="auto"/>
            </w:tcBorders>
            <w:shd w:val="clear" w:color="000000" w:fill="BFBFBF"/>
            <w:noWrap/>
            <w:vAlign w:val="center"/>
            <w:hideMark/>
          </w:tcPr>
          <w:p w14:paraId="2AA51BB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0" w:type="pct"/>
            <w:vMerge/>
            <w:tcBorders>
              <w:top w:val="nil"/>
              <w:left w:val="single" w:sz="4" w:space="0" w:color="auto"/>
              <w:bottom w:val="single" w:sz="4" w:space="0" w:color="auto"/>
              <w:right w:val="single" w:sz="4" w:space="0" w:color="auto"/>
            </w:tcBorders>
            <w:vAlign w:val="center"/>
            <w:hideMark/>
          </w:tcPr>
          <w:p w14:paraId="1B246A43"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16" w:type="pct"/>
            <w:vMerge/>
            <w:tcBorders>
              <w:top w:val="nil"/>
              <w:left w:val="single" w:sz="4" w:space="0" w:color="auto"/>
              <w:bottom w:val="single" w:sz="4" w:space="0" w:color="auto"/>
              <w:right w:val="single" w:sz="4" w:space="0" w:color="auto"/>
            </w:tcBorders>
            <w:vAlign w:val="center"/>
            <w:hideMark/>
          </w:tcPr>
          <w:p w14:paraId="5F0D43B6"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1" w:type="pct"/>
            <w:tcBorders>
              <w:top w:val="nil"/>
              <w:left w:val="nil"/>
              <w:bottom w:val="single" w:sz="4" w:space="0" w:color="auto"/>
              <w:right w:val="single" w:sz="4" w:space="0" w:color="auto"/>
            </w:tcBorders>
            <w:shd w:val="clear" w:color="000000" w:fill="BFBFBF"/>
            <w:noWrap/>
            <w:vAlign w:val="center"/>
            <w:hideMark/>
          </w:tcPr>
          <w:p w14:paraId="1AEB7FE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5795774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5" w:type="pct"/>
            <w:tcBorders>
              <w:top w:val="nil"/>
              <w:left w:val="nil"/>
              <w:bottom w:val="single" w:sz="4" w:space="0" w:color="auto"/>
              <w:right w:val="single" w:sz="4" w:space="0" w:color="auto"/>
            </w:tcBorders>
            <w:shd w:val="clear" w:color="000000" w:fill="BFBFBF"/>
            <w:noWrap/>
            <w:vAlign w:val="center"/>
            <w:hideMark/>
          </w:tcPr>
          <w:p w14:paraId="1C0E0D3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21E3E8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3D511CA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6BC41BA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5D67088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54BFEC5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61DB1E7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2E2BEEE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6678040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540708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8" w:type="pct"/>
            <w:tcBorders>
              <w:top w:val="nil"/>
              <w:left w:val="nil"/>
              <w:bottom w:val="single" w:sz="4" w:space="0" w:color="auto"/>
              <w:right w:val="single" w:sz="4" w:space="0" w:color="auto"/>
            </w:tcBorders>
            <w:shd w:val="clear" w:color="000000" w:fill="BFBFBF"/>
            <w:noWrap/>
            <w:vAlign w:val="center"/>
            <w:hideMark/>
          </w:tcPr>
          <w:p w14:paraId="3429533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306A47F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7857802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4FDD606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7AC8BE8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0241990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000000" w:fill="BFBFBF"/>
            <w:noWrap/>
            <w:vAlign w:val="center"/>
            <w:hideMark/>
          </w:tcPr>
          <w:p w14:paraId="2998A20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5F8D6D8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4FB04D6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5" w:type="pct"/>
            <w:tcBorders>
              <w:top w:val="nil"/>
              <w:left w:val="nil"/>
              <w:bottom w:val="single" w:sz="4" w:space="0" w:color="auto"/>
              <w:right w:val="single" w:sz="4" w:space="0" w:color="auto"/>
            </w:tcBorders>
            <w:shd w:val="clear" w:color="000000" w:fill="BFBFBF"/>
            <w:noWrap/>
            <w:vAlign w:val="center"/>
            <w:hideMark/>
          </w:tcPr>
          <w:p w14:paraId="3996557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57588E8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vMerge/>
            <w:tcBorders>
              <w:top w:val="nil"/>
              <w:left w:val="single" w:sz="4" w:space="0" w:color="auto"/>
              <w:bottom w:val="single" w:sz="4" w:space="0" w:color="auto"/>
              <w:right w:val="single" w:sz="4" w:space="0" w:color="auto"/>
            </w:tcBorders>
            <w:vAlign w:val="center"/>
            <w:hideMark/>
          </w:tcPr>
          <w:p w14:paraId="7B6130B3"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5A964AC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52C0530B"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373EAC28"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7A5F483B"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3462E723"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5149EC2D"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1BF6589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54B21F7A"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506E7E1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6" w:type="pct"/>
            <w:vAlign w:val="center"/>
            <w:hideMark/>
          </w:tcPr>
          <w:p w14:paraId="39E8DC80" w14:textId="77777777" w:rsidR="00B27E30" w:rsidRPr="00B27E30" w:rsidRDefault="00B27E30" w:rsidP="00B27E30">
            <w:pPr>
              <w:spacing w:after="0" w:line="240" w:lineRule="auto"/>
              <w:rPr>
                <w:rFonts w:ascii="Times New Roman" w:eastAsia="Times New Roman" w:hAnsi="Times New Roman" w:cs="Times New Roman"/>
                <w:sz w:val="20"/>
                <w:szCs w:val="20"/>
              </w:rPr>
            </w:pPr>
          </w:p>
        </w:tc>
      </w:tr>
      <w:tr w:rsidR="00B27E30" w:rsidRPr="00B27E30" w14:paraId="5CED7069" w14:textId="77777777" w:rsidTr="00B27E30">
        <w:trPr>
          <w:trHeight w:val="255"/>
        </w:trPr>
        <w:tc>
          <w:tcPr>
            <w:tcW w:w="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6C90E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w:t>
            </w:r>
          </w:p>
        </w:tc>
        <w:tc>
          <w:tcPr>
            <w:tcW w:w="82" w:type="pct"/>
            <w:tcBorders>
              <w:top w:val="nil"/>
              <w:left w:val="nil"/>
              <w:bottom w:val="single" w:sz="4" w:space="0" w:color="auto"/>
              <w:right w:val="single" w:sz="4" w:space="0" w:color="auto"/>
            </w:tcBorders>
            <w:shd w:val="clear" w:color="auto" w:fill="auto"/>
            <w:noWrap/>
            <w:vAlign w:val="center"/>
            <w:hideMark/>
          </w:tcPr>
          <w:p w14:paraId="66008A0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ОЧ</w:t>
            </w:r>
          </w:p>
        </w:tc>
        <w:tc>
          <w:tcPr>
            <w:tcW w:w="99" w:type="pct"/>
            <w:tcBorders>
              <w:top w:val="nil"/>
              <w:left w:val="nil"/>
              <w:bottom w:val="single" w:sz="4" w:space="0" w:color="auto"/>
              <w:right w:val="single" w:sz="4" w:space="0" w:color="auto"/>
            </w:tcBorders>
            <w:shd w:val="clear" w:color="000000" w:fill="00B0F0"/>
            <w:noWrap/>
            <w:vAlign w:val="center"/>
            <w:hideMark/>
          </w:tcPr>
          <w:p w14:paraId="3DBCBFC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00B0F0"/>
            <w:noWrap/>
            <w:vAlign w:val="center"/>
            <w:hideMark/>
          </w:tcPr>
          <w:p w14:paraId="0D172CB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00B0F0"/>
            <w:noWrap/>
            <w:vAlign w:val="center"/>
            <w:hideMark/>
          </w:tcPr>
          <w:p w14:paraId="4D1A102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7BEAE5E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120"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7D820C0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99"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01137AC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Г</w:t>
            </w:r>
          </w:p>
        </w:tc>
        <w:tc>
          <w:tcPr>
            <w:tcW w:w="99"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6359D3D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Г</w:t>
            </w:r>
          </w:p>
        </w:tc>
        <w:tc>
          <w:tcPr>
            <w:tcW w:w="99"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0821F8F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Г</w:t>
            </w:r>
          </w:p>
        </w:tc>
        <w:tc>
          <w:tcPr>
            <w:tcW w:w="99"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1A58F0B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Г</w:t>
            </w:r>
          </w:p>
        </w:tc>
        <w:tc>
          <w:tcPr>
            <w:tcW w:w="99" w:type="pct"/>
            <w:tcBorders>
              <w:top w:val="nil"/>
              <w:left w:val="nil"/>
              <w:bottom w:val="single" w:sz="4" w:space="0" w:color="auto"/>
              <w:right w:val="single" w:sz="4" w:space="0" w:color="auto"/>
            </w:tcBorders>
            <w:shd w:val="clear" w:color="auto" w:fill="auto"/>
            <w:noWrap/>
            <w:vAlign w:val="center"/>
            <w:hideMark/>
          </w:tcPr>
          <w:p w14:paraId="6116DC1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4507439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42B9BA4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6A2BD9E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16" w:type="pct"/>
            <w:tcBorders>
              <w:top w:val="nil"/>
              <w:left w:val="nil"/>
              <w:bottom w:val="single" w:sz="4" w:space="0" w:color="auto"/>
              <w:right w:val="single" w:sz="4" w:space="0" w:color="auto"/>
            </w:tcBorders>
            <w:shd w:val="clear" w:color="auto" w:fill="auto"/>
            <w:noWrap/>
            <w:vAlign w:val="center"/>
            <w:hideMark/>
          </w:tcPr>
          <w:p w14:paraId="2F53884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45" w:type="pct"/>
            <w:tcBorders>
              <w:top w:val="nil"/>
              <w:left w:val="nil"/>
              <w:bottom w:val="single" w:sz="4" w:space="0" w:color="auto"/>
              <w:right w:val="single" w:sz="4" w:space="0" w:color="auto"/>
            </w:tcBorders>
            <w:shd w:val="clear" w:color="auto" w:fill="auto"/>
            <w:noWrap/>
            <w:vAlign w:val="center"/>
            <w:hideMark/>
          </w:tcPr>
          <w:p w14:paraId="329ED97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16" w:type="pct"/>
            <w:tcBorders>
              <w:top w:val="nil"/>
              <w:left w:val="nil"/>
              <w:bottom w:val="single" w:sz="4" w:space="0" w:color="auto"/>
              <w:right w:val="single" w:sz="4" w:space="0" w:color="auto"/>
            </w:tcBorders>
            <w:shd w:val="clear" w:color="auto" w:fill="auto"/>
            <w:noWrap/>
            <w:vAlign w:val="center"/>
            <w:hideMark/>
          </w:tcPr>
          <w:p w14:paraId="1309786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0" w:type="pct"/>
            <w:tcBorders>
              <w:top w:val="nil"/>
              <w:left w:val="nil"/>
              <w:bottom w:val="single" w:sz="4" w:space="0" w:color="auto"/>
              <w:right w:val="single" w:sz="4" w:space="0" w:color="auto"/>
            </w:tcBorders>
            <w:shd w:val="clear" w:color="auto" w:fill="auto"/>
            <w:noWrap/>
            <w:vAlign w:val="center"/>
            <w:hideMark/>
          </w:tcPr>
          <w:p w14:paraId="6D5C0C6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0" w:type="pct"/>
            <w:tcBorders>
              <w:top w:val="nil"/>
              <w:left w:val="nil"/>
              <w:bottom w:val="single" w:sz="4" w:space="0" w:color="auto"/>
              <w:right w:val="single" w:sz="4" w:space="0" w:color="auto"/>
            </w:tcBorders>
            <w:shd w:val="clear" w:color="auto" w:fill="auto"/>
            <w:noWrap/>
            <w:vAlign w:val="center"/>
            <w:hideMark/>
          </w:tcPr>
          <w:p w14:paraId="7F54020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16" w:type="pct"/>
            <w:tcBorders>
              <w:top w:val="nil"/>
              <w:left w:val="nil"/>
              <w:bottom w:val="single" w:sz="4" w:space="0" w:color="auto"/>
              <w:right w:val="single" w:sz="4" w:space="0" w:color="auto"/>
            </w:tcBorders>
            <w:shd w:val="clear" w:color="auto" w:fill="auto"/>
            <w:noWrap/>
            <w:vAlign w:val="center"/>
            <w:hideMark/>
          </w:tcPr>
          <w:p w14:paraId="54E0006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07C01C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205CF60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5" w:type="pct"/>
            <w:tcBorders>
              <w:top w:val="nil"/>
              <w:left w:val="nil"/>
              <w:bottom w:val="single" w:sz="4" w:space="0" w:color="auto"/>
              <w:right w:val="single" w:sz="4" w:space="0" w:color="auto"/>
            </w:tcBorders>
            <w:shd w:val="clear" w:color="auto" w:fill="auto"/>
            <w:noWrap/>
            <w:vAlign w:val="center"/>
            <w:hideMark/>
          </w:tcPr>
          <w:p w14:paraId="2957300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0D9587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7D23158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45FEEA5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5F71BC5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2953252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75C62BC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4E8B4C5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50FD4D0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081A73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8" w:type="pct"/>
            <w:tcBorders>
              <w:top w:val="nil"/>
              <w:left w:val="nil"/>
              <w:bottom w:val="single" w:sz="4" w:space="0" w:color="auto"/>
              <w:right w:val="single" w:sz="4" w:space="0" w:color="auto"/>
            </w:tcBorders>
            <w:shd w:val="clear" w:color="auto" w:fill="auto"/>
            <w:noWrap/>
            <w:vAlign w:val="center"/>
            <w:hideMark/>
          </w:tcPr>
          <w:p w14:paraId="28F8CB5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6B9E753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3903B54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5E4ED0E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10B0A21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6346BEA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auto" w:fill="auto"/>
            <w:noWrap/>
            <w:vAlign w:val="center"/>
            <w:hideMark/>
          </w:tcPr>
          <w:p w14:paraId="2C0C909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03" w:type="pct"/>
            <w:tcBorders>
              <w:top w:val="nil"/>
              <w:left w:val="nil"/>
              <w:bottom w:val="single" w:sz="4" w:space="0" w:color="auto"/>
              <w:right w:val="single" w:sz="4" w:space="0" w:color="auto"/>
            </w:tcBorders>
            <w:shd w:val="clear" w:color="auto" w:fill="auto"/>
            <w:noWrap/>
            <w:vAlign w:val="center"/>
            <w:hideMark/>
          </w:tcPr>
          <w:p w14:paraId="7912CF3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03" w:type="pct"/>
            <w:tcBorders>
              <w:top w:val="nil"/>
              <w:left w:val="nil"/>
              <w:bottom w:val="single" w:sz="4" w:space="0" w:color="auto"/>
              <w:right w:val="single" w:sz="4" w:space="0" w:color="auto"/>
            </w:tcBorders>
            <w:shd w:val="clear" w:color="auto" w:fill="auto"/>
            <w:noWrap/>
            <w:vAlign w:val="center"/>
            <w:hideMark/>
          </w:tcPr>
          <w:p w14:paraId="61A5125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5" w:type="pct"/>
            <w:tcBorders>
              <w:top w:val="nil"/>
              <w:left w:val="nil"/>
              <w:bottom w:val="single" w:sz="4" w:space="0" w:color="auto"/>
              <w:right w:val="single" w:sz="4" w:space="0" w:color="auto"/>
            </w:tcBorders>
            <w:shd w:val="clear" w:color="auto" w:fill="auto"/>
            <w:noWrap/>
            <w:vAlign w:val="center"/>
            <w:hideMark/>
          </w:tcPr>
          <w:p w14:paraId="14BDF3B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563B9855" w14:textId="77777777" w:rsidR="00B27E30" w:rsidRPr="00B27E30" w:rsidRDefault="00B27E30" w:rsidP="00B27E30">
            <w:pPr>
              <w:spacing w:after="0" w:line="240" w:lineRule="auto"/>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474FE173" w14:textId="77777777" w:rsidR="00B27E30" w:rsidRPr="00B27E30" w:rsidRDefault="00B27E30" w:rsidP="00B27E30">
            <w:pPr>
              <w:spacing w:after="0" w:line="240" w:lineRule="auto"/>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5E88DA2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43271C0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4E6A57E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60BA6D2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6AFACBF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326F5ED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7595C95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0E5A4F7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39A79D6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46" w:type="pct"/>
            <w:vAlign w:val="center"/>
            <w:hideMark/>
          </w:tcPr>
          <w:p w14:paraId="6E4EB7C8" w14:textId="77777777" w:rsidR="00B27E30" w:rsidRPr="00B27E30" w:rsidRDefault="00B27E30" w:rsidP="00B27E30">
            <w:pPr>
              <w:spacing w:after="0" w:line="240" w:lineRule="auto"/>
              <w:rPr>
                <w:rFonts w:ascii="Times New Roman" w:eastAsia="Times New Roman" w:hAnsi="Times New Roman" w:cs="Times New Roman"/>
                <w:sz w:val="20"/>
                <w:szCs w:val="20"/>
              </w:rPr>
            </w:pPr>
          </w:p>
        </w:tc>
      </w:tr>
      <w:tr w:rsidR="00B27E30" w:rsidRPr="00B27E30" w14:paraId="1DBDA5BA" w14:textId="77777777" w:rsidTr="00B27E30">
        <w:trPr>
          <w:trHeight w:val="255"/>
        </w:trPr>
        <w:tc>
          <w:tcPr>
            <w:tcW w:w="95" w:type="pct"/>
            <w:vMerge/>
            <w:tcBorders>
              <w:top w:val="nil"/>
              <w:left w:val="single" w:sz="4" w:space="0" w:color="auto"/>
              <w:bottom w:val="single" w:sz="4" w:space="0" w:color="auto"/>
              <w:right w:val="single" w:sz="4" w:space="0" w:color="auto"/>
            </w:tcBorders>
            <w:vAlign w:val="center"/>
            <w:hideMark/>
          </w:tcPr>
          <w:p w14:paraId="1BFE569F"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82" w:type="pct"/>
            <w:tcBorders>
              <w:top w:val="nil"/>
              <w:left w:val="nil"/>
              <w:bottom w:val="single" w:sz="4" w:space="0" w:color="auto"/>
              <w:right w:val="single" w:sz="4" w:space="0" w:color="auto"/>
            </w:tcBorders>
            <w:shd w:val="clear" w:color="000000" w:fill="BFBFBF"/>
            <w:noWrap/>
            <w:vAlign w:val="center"/>
            <w:hideMark/>
          </w:tcPr>
          <w:p w14:paraId="074DC98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ВЧ</w:t>
            </w:r>
          </w:p>
        </w:tc>
        <w:tc>
          <w:tcPr>
            <w:tcW w:w="99" w:type="pct"/>
            <w:tcBorders>
              <w:top w:val="nil"/>
              <w:left w:val="nil"/>
              <w:bottom w:val="single" w:sz="4" w:space="0" w:color="auto"/>
              <w:right w:val="single" w:sz="4" w:space="0" w:color="auto"/>
            </w:tcBorders>
            <w:shd w:val="clear" w:color="000000" w:fill="BFBFBF"/>
            <w:noWrap/>
            <w:vAlign w:val="center"/>
            <w:hideMark/>
          </w:tcPr>
          <w:p w14:paraId="4E385F7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63B3068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660E995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vMerge/>
            <w:tcBorders>
              <w:top w:val="nil"/>
              <w:left w:val="single" w:sz="4" w:space="0" w:color="auto"/>
              <w:bottom w:val="single" w:sz="4" w:space="0" w:color="auto"/>
              <w:right w:val="single" w:sz="4" w:space="0" w:color="auto"/>
            </w:tcBorders>
            <w:vAlign w:val="center"/>
            <w:hideMark/>
          </w:tcPr>
          <w:p w14:paraId="591DD488"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20" w:type="pct"/>
            <w:vMerge/>
            <w:tcBorders>
              <w:top w:val="nil"/>
              <w:left w:val="single" w:sz="4" w:space="0" w:color="auto"/>
              <w:bottom w:val="single" w:sz="4" w:space="0" w:color="auto"/>
              <w:right w:val="single" w:sz="4" w:space="0" w:color="auto"/>
            </w:tcBorders>
            <w:vAlign w:val="center"/>
            <w:hideMark/>
          </w:tcPr>
          <w:p w14:paraId="686F4024"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auto"/>
              <w:right w:val="single" w:sz="4" w:space="0" w:color="auto"/>
            </w:tcBorders>
            <w:vAlign w:val="center"/>
            <w:hideMark/>
          </w:tcPr>
          <w:p w14:paraId="0EFCA403"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auto"/>
              <w:right w:val="single" w:sz="4" w:space="0" w:color="auto"/>
            </w:tcBorders>
            <w:vAlign w:val="center"/>
            <w:hideMark/>
          </w:tcPr>
          <w:p w14:paraId="0D2CAF08"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auto"/>
              <w:right w:val="single" w:sz="4" w:space="0" w:color="auto"/>
            </w:tcBorders>
            <w:vAlign w:val="center"/>
            <w:hideMark/>
          </w:tcPr>
          <w:p w14:paraId="06437245"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auto"/>
              <w:right w:val="single" w:sz="4" w:space="0" w:color="auto"/>
            </w:tcBorders>
            <w:vAlign w:val="center"/>
            <w:hideMark/>
          </w:tcPr>
          <w:p w14:paraId="6483628F"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tcBorders>
              <w:top w:val="nil"/>
              <w:left w:val="nil"/>
              <w:bottom w:val="single" w:sz="4" w:space="0" w:color="auto"/>
              <w:right w:val="single" w:sz="4" w:space="0" w:color="auto"/>
            </w:tcBorders>
            <w:shd w:val="clear" w:color="auto" w:fill="auto"/>
            <w:noWrap/>
            <w:vAlign w:val="center"/>
            <w:hideMark/>
          </w:tcPr>
          <w:p w14:paraId="1F68E93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16C7674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7AD0E9A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3BA0789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16" w:type="pct"/>
            <w:tcBorders>
              <w:top w:val="nil"/>
              <w:left w:val="nil"/>
              <w:bottom w:val="single" w:sz="4" w:space="0" w:color="auto"/>
              <w:right w:val="single" w:sz="4" w:space="0" w:color="auto"/>
            </w:tcBorders>
            <w:shd w:val="clear" w:color="auto" w:fill="auto"/>
            <w:noWrap/>
            <w:vAlign w:val="center"/>
            <w:hideMark/>
          </w:tcPr>
          <w:p w14:paraId="1640343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45" w:type="pct"/>
            <w:tcBorders>
              <w:top w:val="nil"/>
              <w:left w:val="nil"/>
              <w:bottom w:val="single" w:sz="4" w:space="0" w:color="auto"/>
              <w:right w:val="single" w:sz="4" w:space="0" w:color="auto"/>
            </w:tcBorders>
            <w:shd w:val="clear" w:color="auto" w:fill="auto"/>
            <w:noWrap/>
            <w:vAlign w:val="center"/>
            <w:hideMark/>
          </w:tcPr>
          <w:p w14:paraId="3820149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16" w:type="pct"/>
            <w:tcBorders>
              <w:top w:val="nil"/>
              <w:left w:val="nil"/>
              <w:bottom w:val="single" w:sz="4" w:space="0" w:color="auto"/>
              <w:right w:val="single" w:sz="4" w:space="0" w:color="auto"/>
            </w:tcBorders>
            <w:shd w:val="clear" w:color="auto" w:fill="auto"/>
            <w:noWrap/>
            <w:vAlign w:val="center"/>
            <w:hideMark/>
          </w:tcPr>
          <w:p w14:paraId="41C3EE2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0" w:type="pct"/>
            <w:tcBorders>
              <w:top w:val="nil"/>
              <w:left w:val="nil"/>
              <w:bottom w:val="single" w:sz="4" w:space="0" w:color="auto"/>
              <w:right w:val="single" w:sz="4" w:space="0" w:color="auto"/>
            </w:tcBorders>
            <w:shd w:val="clear" w:color="auto" w:fill="auto"/>
            <w:noWrap/>
            <w:vAlign w:val="center"/>
            <w:hideMark/>
          </w:tcPr>
          <w:p w14:paraId="1494389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0" w:type="pct"/>
            <w:tcBorders>
              <w:top w:val="nil"/>
              <w:left w:val="nil"/>
              <w:bottom w:val="single" w:sz="4" w:space="0" w:color="auto"/>
              <w:right w:val="single" w:sz="4" w:space="0" w:color="auto"/>
            </w:tcBorders>
            <w:shd w:val="clear" w:color="auto" w:fill="auto"/>
            <w:noWrap/>
            <w:vAlign w:val="center"/>
            <w:hideMark/>
          </w:tcPr>
          <w:p w14:paraId="154AE9D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16" w:type="pct"/>
            <w:tcBorders>
              <w:top w:val="nil"/>
              <w:left w:val="nil"/>
              <w:bottom w:val="single" w:sz="4" w:space="0" w:color="auto"/>
              <w:right w:val="single" w:sz="4" w:space="0" w:color="auto"/>
            </w:tcBorders>
            <w:shd w:val="clear" w:color="auto" w:fill="auto"/>
            <w:noWrap/>
            <w:vAlign w:val="center"/>
            <w:hideMark/>
          </w:tcPr>
          <w:p w14:paraId="75F8DA4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6DAD07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737BB2F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5" w:type="pct"/>
            <w:tcBorders>
              <w:top w:val="nil"/>
              <w:left w:val="nil"/>
              <w:bottom w:val="single" w:sz="4" w:space="0" w:color="auto"/>
              <w:right w:val="single" w:sz="4" w:space="0" w:color="auto"/>
            </w:tcBorders>
            <w:shd w:val="clear" w:color="auto" w:fill="auto"/>
            <w:noWrap/>
            <w:vAlign w:val="center"/>
            <w:hideMark/>
          </w:tcPr>
          <w:p w14:paraId="6B8D190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F06DC7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6544ABD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1681B63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09393F8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7446805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4FB7990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517747C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6809CF7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5B692C8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8" w:type="pct"/>
            <w:tcBorders>
              <w:top w:val="nil"/>
              <w:left w:val="nil"/>
              <w:bottom w:val="single" w:sz="4" w:space="0" w:color="auto"/>
              <w:right w:val="single" w:sz="4" w:space="0" w:color="auto"/>
            </w:tcBorders>
            <w:shd w:val="clear" w:color="auto" w:fill="auto"/>
            <w:noWrap/>
            <w:vAlign w:val="center"/>
            <w:hideMark/>
          </w:tcPr>
          <w:p w14:paraId="6CDEDDA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3CEA7E5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0AFD1F9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2BB13A0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490CAA9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05F825B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auto" w:fill="auto"/>
            <w:noWrap/>
            <w:vAlign w:val="center"/>
            <w:hideMark/>
          </w:tcPr>
          <w:p w14:paraId="1BCC8BD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03" w:type="pct"/>
            <w:tcBorders>
              <w:top w:val="nil"/>
              <w:left w:val="nil"/>
              <w:bottom w:val="single" w:sz="4" w:space="0" w:color="auto"/>
              <w:right w:val="single" w:sz="4" w:space="0" w:color="auto"/>
            </w:tcBorders>
            <w:shd w:val="clear" w:color="auto" w:fill="auto"/>
            <w:noWrap/>
            <w:vAlign w:val="center"/>
            <w:hideMark/>
          </w:tcPr>
          <w:p w14:paraId="111CA7B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03" w:type="pct"/>
            <w:tcBorders>
              <w:top w:val="nil"/>
              <w:left w:val="nil"/>
              <w:bottom w:val="single" w:sz="4" w:space="0" w:color="auto"/>
              <w:right w:val="single" w:sz="4" w:space="0" w:color="auto"/>
            </w:tcBorders>
            <w:shd w:val="clear" w:color="auto" w:fill="auto"/>
            <w:noWrap/>
            <w:vAlign w:val="center"/>
            <w:hideMark/>
          </w:tcPr>
          <w:p w14:paraId="135A182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5" w:type="pct"/>
            <w:tcBorders>
              <w:top w:val="nil"/>
              <w:left w:val="nil"/>
              <w:bottom w:val="single" w:sz="4" w:space="0" w:color="auto"/>
              <w:right w:val="single" w:sz="4" w:space="0" w:color="auto"/>
            </w:tcBorders>
            <w:shd w:val="clear" w:color="auto" w:fill="auto"/>
            <w:noWrap/>
            <w:vAlign w:val="center"/>
            <w:hideMark/>
          </w:tcPr>
          <w:p w14:paraId="025E5F4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7978D91D" w14:textId="77777777" w:rsidR="00B27E30" w:rsidRPr="00B27E30" w:rsidRDefault="00B27E30" w:rsidP="00B27E30">
            <w:pPr>
              <w:spacing w:after="0" w:line="240" w:lineRule="auto"/>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2C2E1697" w14:textId="77777777" w:rsidR="00B27E30" w:rsidRPr="00B27E30" w:rsidRDefault="00B27E30" w:rsidP="00B27E30">
            <w:pPr>
              <w:spacing w:after="0" w:line="240" w:lineRule="auto"/>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7F255C5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5755873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07315FF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0C3B3A6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573D748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6BAC9F2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5862B73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5E1CAD2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0D2B6CA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46" w:type="pct"/>
            <w:vAlign w:val="center"/>
            <w:hideMark/>
          </w:tcPr>
          <w:p w14:paraId="55F471C6" w14:textId="77777777" w:rsidR="00B27E30" w:rsidRPr="00B27E30" w:rsidRDefault="00B27E30" w:rsidP="00B27E30">
            <w:pPr>
              <w:spacing w:after="0" w:line="240" w:lineRule="auto"/>
              <w:rPr>
                <w:rFonts w:ascii="Times New Roman" w:eastAsia="Times New Roman" w:hAnsi="Times New Roman" w:cs="Times New Roman"/>
                <w:sz w:val="20"/>
                <w:szCs w:val="20"/>
              </w:rPr>
            </w:pPr>
          </w:p>
        </w:tc>
      </w:tr>
    </w:tbl>
    <w:p w14:paraId="64FC1C04" w14:textId="77777777" w:rsidR="00197D93" w:rsidRPr="001C33BF" w:rsidRDefault="00197D93" w:rsidP="00197D93">
      <w:pPr>
        <w:spacing w:after="0" w:line="240" w:lineRule="auto"/>
        <w:rPr>
          <w:rFonts w:ascii="Times New Roman" w:hAnsi="Times New Roman" w:cs="Times New Roman"/>
          <w:b/>
          <w:sz w:val="24"/>
          <w:szCs w:val="24"/>
        </w:rPr>
      </w:pPr>
    </w:p>
    <w:p w14:paraId="2AADD89D" w14:textId="5A5B8226" w:rsidR="005825F3" w:rsidRDefault="005825F3" w:rsidP="005825F3">
      <w:pPr>
        <w:spacing w:after="0" w:line="240" w:lineRule="auto"/>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342" w:type="dxa"/>
        <w:tblLook w:val="04A0" w:firstRow="1" w:lastRow="0" w:firstColumn="1" w:lastColumn="0" w:noHBand="0" w:noVBand="1"/>
      </w:tblPr>
      <w:tblGrid>
        <w:gridCol w:w="546"/>
        <w:gridCol w:w="465"/>
        <w:gridCol w:w="483"/>
        <w:gridCol w:w="465"/>
        <w:gridCol w:w="453"/>
        <w:gridCol w:w="493"/>
        <w:gridCol w:w="471"/>
        <w:gridCol w:w="480"/>
        <w:gridCol w:w="480"/>
        <w:gridCol w:w="480"/>
        <w:gridCol w:w="480"/>
        <w:gridCol w:w="480"/>
        <w:gridCol w:w="480"/>
        <w:gridCol w:w="623"/>
        <w:gridCol w:w="483"/>
        <w:gridCol w:w="560"/>
        <w:gridCol w:w="700"/>
        <w:gridCol w:w="560"/>
        <w:gridCol w:w="580"/>
        <w:gridCol w:w="580"/>
      </w:tblGrid>
      <w:tr w:rsidR="00B27E30" w:rsidRPr="00B27E30" w14:paraId="6BCC36B5" w14:textId="77777777" w:rsidTr="00B27E30">
        <w:trPr>
          <w:trHeight w:val="255"/>
        </w:trPr>
        <w:tc>
          <w:tcPr>
            <w:tcW w:w="546" w:type="dxa"/>
            <w:tcBorders>
              <w:top w:val="nil"/>
              <w:left w:val="nil"/>
              <w:bottom w:val="nil"/>
              <w:right w:val="nil"/>
            </w:tcBorders>
            <w:shd w:val="clear" w:color="auto" w:fill="auto"/>
            <w:noWrap/>
            <w:hideMark/>
          </w:tcPr>
          <w:p w14:paraId="368F036F"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283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27837B0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A13ED9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98DEA0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590A3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6E9550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0704CE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Всего, нед.</w:t>
            </w:r>
          </w:p>
        </w:tc>
        <w:tc>
          <w:tcPr>
            <w:tcW w:w="480" w:type="dxa"/>
            <w:tcBorders>
              <w:top w:val="nil"/>
              <w:left w:val="nil"/>
              <w:bottom w:val="nil"/>
              <w:right w:val="nil"/>
            </w:tcBorders>
            <w:shd w:val="clear" w:color="auto" w:fill="auto"/>
            <w:noWrap/>
            <w:hideMark/>
          </w:tcPr>
          <w:p w14:paraId="0F4325D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623" w:type="dxa"/>
            <w:tcBorders>
              <w:top w:val="nil"/>
              <w:left w:val="nil"/>
              <w:bottom w:val="nil"/>
              <w:right w:val="nil"/>
            </w:tcBorders>
            <w:shd w:val="clear" w:color="auto" w:fill="auto"/>
            <w:noWrap/>
            <w:hideMark/>
          </w:tcPr>
          <w:p w14:paraId="1E0E8BFC"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2F1CF9D8"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5A9AF43"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59B53E02"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918B410"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3C07B6A"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A4B74C9" w14:textId="77777777" w:rsidR="00B27E30" w:rsidRPr="00B27E30" w:rsidRDefault="00B27E30" w:rsidP="00B27E30">
            <w:pPr>
              <w:spacing w:after="0" w:line="240" w:lineRule="auto"/>
              <w:rPr>
                <w:rFonts w:ascii="Times New Roman" w:eastAsia="Times New Roman" w:hAnsi="Times New Roman" w:cs="Times New Roman"/>
                <w:sz w:val="20"/>
                <w:szCs w:val="20"/>
              </w:rPr>
            </w:pPr>
          </w:p>
        </w:tc>
      </w:tr>
      <w:tr w:rsidR="00B27E30" w:rsidRPr="00B27E30" w14:paraId="0BD49495" w14:textId="77777777" w:rsidTr="00B27E30">
        <w:trPr>
          <w:trHeight w:val="315"/>
        </w:trPr>
        <w:tc>
          <w:tcPr>
            <w:tcW w:w="546" w:type="dxa"/>
            <w:tcBorders>
              <w:top w:val="nil"/>
              <w:left w:val="nil"/>
              <w:bottom w:val="nil"/>
              <w:right w:val="nil"/>
            </w:tcBorders>
            <w:shd w:val="clear" w:color="auto" w:fill="auto"/>
            <w:noWrap/>
            <w:hideMark/>
          </w:tcPr>
          <w:p w14:paraId="145BA8FB"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94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B6E55F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Всего за год</w:t>
            </w:r>
          </w:p>
        </w:tc>
        <w:tc>
          <w:tcPr>
            <w:tcW w:w="918" w:type="dxa"/>
            <w:gridSpan w:val="2"/>
            <w:tcBorders>
              <w:top w:val="single" w:sz="4" w:space="0" w:color="auto"/>
              <w:left w:val="nil"/>
              <w:bottom w:val="single" w:sz="4" w:space="0" w:color="auto"/>
              <w:right w:val="single" w:sz="4" w:space="0" w:color="000000"/>
            </w:tcBorders>
            <w:shd w:val="clear" w:color="auto" w:fill="auto"/>
            <w:vAlign w:val="center"/>
            <w:hideMark/>
          </w:tcPr>
          <w:p w14:paraId="72E4A1B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 семестр</w:t>
            </w:r>
          </w:p>
        </w:tc>
        <w:tc>
          <w:tcPr>
            <w:tcW w:w="964" w:type="dxa"/>
            <w:gridSpan w:val="2"/>
            <w:tcBorders>
              <w:top w:val="single" w:sz="4" w:space="0" w:color="auto"/>
              <w:left w:val="nil"/>
              <w:bottom w:val="single" w:sz="4" w:space="0" w:color="auto"/>
              <w:right w:val="single" w:sz="4" w:space="0" w:color="000000"/>
            </w:tcBorders>
            <w:shd w:val="clear" w:color="auto" w:fill="auto"/>
            <w:vAlign w:val="center"/>
            <w:hideMark/>
          </w:tcPr>
          <w:p w14:paraId="481D0A8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D28B7AE"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E1B4642"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76326B9"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1D14B64"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5462069"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6E5610F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D5D61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roofErr w:type="gramStart"/>
            <w:r w:rsidRPr="00B27E30">
              <w:rPr>
                <w:rFonts w:ascii="Times New Roman" w:eastAsia="Times New Roman" w:hAnsi="Times New Roman" w:cs="Times New Roman"/>
                <w:b/>
                <w:bCs/>
                <w:sz w:val="12"/>
                <w:szCs w:val="12"/>
              </w:rPr>
              <w:t>уч.час</w:t>
            </w:r>
            <w:proofErr w:type="gramEnd"/>
            <w:r w:rsidRPr="00B27E30">
              <w:rPr>
                <w:rFonts w:ascii="Times New Roman" w:eastAsia="Times New Roman" w:hAnsi="Times New Roman" w:cs="Times New Roman"/>
                <w:b/>
                <w:bCs/>
                <w:sz w:val="12"/>
                <w:szCs w:val="12"/>
              </w:rPr>
              <w:t>.</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14:paraId="0483A5C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1548</w:t>
            </w:r>
          </w:p>
        </w:tc>
        <w:tc>
          <w:tcPr>
            <w:tcW w:w="560" w:type="dxa"/>
            <w:tcBorders>
              <w:top w:val="nil"/>
              <w:left w:val="nil"/>
              <w:bottom w:val="nil"/>
              <w:right w:val="nil"/>
            </w:tcBorders>
            <w:shd w:val="clear" w:color="auto" w:fill="auto"/>
            <w:noWrap/>
            <w:hideMark/>
          </w:tcPr>
          <w:p w14:paraId="497A656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920D0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90A4D6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B4891D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A0F664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ГИА</w:t>
            </w:r>
          </w:p>
        </w:tc>
      </w:tr>
      <w:tr w:rsidR="00B27E30" w:rsidRPr="00B27E30" w14:paraId="517743D7" w14:textId="77777777" w:rsidTr="00B27E30">
        <w:trPr>
          <w:trHeight w:val="255"/>
        </w:trPr>
        <w:tc>
          <w:tcPr>
            <w:tcW w:w="546" w:type="dxa"/>
            <w:tcBorders>
              <w:top w:val="nil"/>
              <w:left w:val="nil"/>
              <w:bottom w:val="nil"/>
              <w:right w:val="nil"/>
            </w:tcBorders>
            <w:shd w:val="clear" w:color="auto" w:fill="auto"/>
            <w:noWrap/>
            <w:hideMark/>
          </w:tcPr>
          <w:p w14:paraId="7554CE3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465" w:type="dxa"/>
            <w:tcBorders>
              <w:top w:val="nil"/>
              <w:left w:val="single" w:sz="4" w:space="0" w:color="auto"/>
              <w:bottom w:val="single" w:sz="4" w:space="0" w:color="auto"/>
              <w:right w:val="single" w:sz="4" w:space="0" w:color="auto"/>
            </w:tcBorders>
            <w:shd w:val="clear" w:color="auto" w:fill="auto"/>
            <w:noWrap/>
            <w:vAlign w:val="center"/>
            <w:hideMark/>
          </w:tcPr>
          <w:p w14:paraId="5178667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нед.</w:t>
            </w:r>
          </w:p>
        </w:tc>
        <w:tc>
          <w:tcPr>
            <w:tcW w:w="483" w:type="dxa"/>
            <w:tcBorders>
              <w:top w:val="nil"/>
              <w:left w:val="nil"/>
              <w:bottom w:val="single" w:sz="4" w:space="0" w:color="auto"/>
              <w:right w:val="single" w:sz="4" w:space="0" w:color="auto"/>
            </w:tcBorders>
            <w:shd w:val="clear" w:color="auto" w:fill="auto"/>
            <w:noWrap/>
            <w:vAlign w:val="center"/>
            <w:hideMark/>
          </w:tcPr>
          <w:p w14:paraId="12FF52D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час.</w:t>
            </w:r>
          </w:p>
        </w:tc>
        <w:tc>
          <w:tcPr>
            <w:tcW w:w="465" w:type="dxa"/>
            <w:tcBorders>
              <w:top w:val="nil"/>
              <w:left w:val="nil"/>
              <w:bottom w:val="single" w:sz="4" w:space="0" w:color="auto"/>
              <w:right w:val="single" w:sz="4" w:space="0" w:color="auto"/>
            </w:tcBorders>
            <w:shd w:val="clear" w:color="auto" w:fill="auto"/>
            <w:noWrap/>
            <w:vAlign w:val="center"/>
            <w:hideMark/>
          </w:tcPr>
          <w:p w14:paraId="6819249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нед.</w:t>
            </w:r>
          </w:p>
        </w:tc>
        <w:tc>
          <w:tcPr>
            <w:tcW w:w="453" w:type="dxa"/>
            <w:tcBorders>
              <w:top w:val="nil"/>
              <w:left w:val="nil"/>
              <w:bottom w:val="single" w:sz="4" w:space="0" w:color="auto"/>
              <w:right w:val="single" w:sz="4" w:space="0" w:color="auto"/>
            </w:tcBorders>
            <w:shd w:val="clear" w:color="auto" w:fill="auto"/>
            <w:noWrap/>
            <w:vAlign w:val="center"/>
            <w:hideMark/>
          </w:tcPr>
          <w:p w14:paraId="279DC10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час.</w:t>
            </w:r>
          </w:p>
        </w:tc>
        <w:tc>
          <w:tcPr>
            <w:tcW w:w="493" w:type="dxa"/>
            <w:tcBorders>
              <w:top w:val="nil"/>
              <w:left w:val="nil"/>
              <w:bottom w:val="single" w:sz="4" w:space="0" w:color="auto"/>
              <w:right w:val="single" w:sz="4" w:space="0" w:color="auto"/>
            </w:tcBorders>
            <w:shd w:val="clear" w:color="auto" w:fill="auto"/>
            <w:noWrap/>
            <w:vAlign w:val="center"/>
            <w:hideMark/>
          </w:tcPr>
          <w:p w14:paraId="6A03BD6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нед.</w:t>
            </w:r>
          </w:p>
        </w:tc>
        <w:tc>
          <w:tcPr>
            <w:tcW w:w="471" w:type="dxa"/>
            <w:tcBorders>
              <w:top w:val="nil"/>
              <w:left w:val="nil"/>
              <w:bottom w:val="single" w:sz="4" w:space="0" w:color="auto"/>
              <w:right w:val="single" w:sz="4" w:space="0" w:color="auto"/>
            </w:tcBorders>
            <w:shd w:val="clear" w:color="auto" w:fill="auto"/>
            <w:noWrap/>
            <w:vAlign w:val="center"/>
            <w:hideMark/>
          </w:tcPr>
          <w:p w14:paraId="2C86F72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0C49D56"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1D4C3F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A6F68EB"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F18FF6D"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D0BBC69"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6647CA6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6B2BDAF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ПА</w:t>
            </w:r>
          </w:p>
        </w:tc>
        <w:tc>
          <w:tcPr>
            <w:tcW w:w="483" w:type="dxa"/>
            <w:tcBorders>
              <w:top w:val="nil"/>
              <w:left w:val="nil"/>
              <w:bottom w:val="single" w:sz="4" w:space="0" w:color="auto"/>
              <w:right w:val="single" w:sz="4" w:space="0" w:color="auto"/>
            </w:tcBorders>
            <w:shd w:val="clear" w:color="auto" w:fill="auto"/>
            <w:noWrap/>
            <w:vAlign w:val="center"/>
            <w:hideMark/>
          </w:tcPr>
          <w:p w14:paraId="0C7BBC2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108</w:t>
            </w:r>
          </w:p>
        </w:tc>
        <w:tc>
          <w:tcPr>
            <w:tcW w:w="560" w:type="dxa"/>
            <w:tcBorders>
              <w:top w:val="nil"/>
              <w:left w:val="nil"/>
              <w:bottom w:val="nil"/>
              <w:right w:val="nil"/>
            </w:tcBorders>
            <w:shd w:val="clear" w:color="auto" w:fill="auto"/>
            <w:noWrap/>
            <w:hideMark/>
          </w:tcPr>
          <w:p w14:paraId="01EED5C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28CEFF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33DDBB8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5C71209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504</w:t>
            </w:r>
          </w:p>
        </w:tc>
        <w:tc>
          <w:tcPr>
            <w:tcW w:w="580" w:type="dxa"/>
            <w:tcBorders>
              <w:top w:val="nil"/>
              <w:left w:val="nil"/>
              <w:bottom w:val="single" w:sz="4" w:space="0" w:color="auto"/>
              <w:right w:val="single" w:sz="4" w:space="0" w:color="auto"/>
            </w:tcBorders>
            <w:shd w:val="clear" w:color="auto" w:fill="auto"/>
            <w:noWrap/>
            <w:vAlign w:val="center"/>
            <w:hideMark/>
          </w:tcPr>
          <w:p w14:paraId="7AFCDB5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144</w:t>
            </w:r>
          </w:p>
        </w:tc>
      </w:tr>
      <w:tr w:rsidR="00B27E30" w:rsidRPr="00B27E30" w14:paraId="5FB7B802" w14:textId="77777777" w:rsidTr="00B27E30">
        <w:trPr>
          <w:trHeight w:val="255"/>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2619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 курс</w:t>
            </w:r>
          </w:p>
        </w:tc>
        <w:tc>
          <w:tcPr>
            <w:tcW w:w="465" w:type="dxa"/>
            <w:tcBorders>
              <w:top w:val="nil"/>
              <w:left w:val="nil"/>
              <w:bottom w:val="single" w:sz="4" w:space="0" w:color="auto"/>
              <w:right w:val="single" w:sz="4" w:space="0" w:color="auto"/>
            </w:tcBorders>
            <w:shd w:val="clear" w:color="auto" w:fill="auto"/>
            <w:noWrap/>
            <w:vAlign w:val="center"/>
            <w:hideMark/>
          </w:tcPr>
          <w:p w14:paraId="2A172A4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40</w:t>
            </w:r>
          </w:p>
        </w:tc>
        <w:tc>
          <w:tcPr>
            <w:tcW w:w="483" w:type="dxa"/>
            <w:tcBorders>
              <w:top w:val="nil"/>
              <w:left w:val="nil"/>
              <w:bottom w:val="single" w:sz="4" w:space="0" w:color="auto"/>
              <w:right w:val="single" w:sz="4" w:space="0" w:color="auto"/>
            </w:tcBorders>
            <w:shd w:val="clear" w:color="auto" w:fill="auto"/>
            <w:noWrap/>
            <w:vAlign w:val="center"/>
            <w:hideMark/>
          </w:tcPr>
          <w:p w14:paraId="55BD139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1440</w:t>
            </w:r>
          </w:p>
        </w:tc>
        <w:tc>
          <w:tcPr>
            <w:tcW w:w="465" w:type="dxa"/>
            <w:tcBorders>
              <w:top w:val="nil"/>
              <w:left w:val="nil"/>
              <w:bottom w:val="single" w:sz="4" w:space="0" w:color="auto"/>
              <w:right w:val="single" w:sz="4" w:space="0" w:color="auto"/>
            </w:tcBorders>
            <w:shd w:val="clear" w:color="000000" w:fill="FFFFFF"/>
            <w:noWrap/>
            <w:vAlign w:val="center"/>
            <w:hideMark/>
          </w:tcPr>
          <w:p w14:paraId="51A5A47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17</w:t>
            </w:r>
          </w:p>
        </w:tc>
        <w:tc>
          <w:tcPr>
            <w:tcW w:w="453" w:type="dxa"/>
            <w:tcBorders>
              <w:top w:val="nil"/>
              <w:left w:val="nil"/>
              <w:bottom w:val="single" w:sz="4" w:space="0" w:color="auto"/>
              <w:right w:val="single" w:sz="4" w:space="0" w:color="auto"/>
            </w:tcBorders>
            <w:shd w:val="clear" w:color="auto" w:fill="auto"/>
            <w:noWrap/>
            <w:vAlign w:val="center"/>
            <w:hideMark/>
          </w:tcPr>
          <w:p w14:paraId="5AA2E81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612</w:t>
            </w:r>
          </w:p>
        </w:tc>
        <w:tc>
          <w:tcPr>
            <w:tcW w:w="493" w:type="dxa"/>
            <w:tcBorders>
              <w:top w:val="nil"/>
              <w:left w:val="nil"/>
              <w:bottom w:val="single" w:sz="4" w:space="0" w:color="auto"/>
              <w:right w:val="single" w:sz="4" w:space="0" w:color="auto"/>
            </w:tcBorders>
            <w:shd w:val="clear" w:color="000000" w:fill="FFFFFF"/>
            <w:noWrap/>
            <w:vAlign w:val="center"/>
            <w:hideMark/>
          </w:tcPr>
          <w:p w14:paraId="36AF383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23</w:t>
            </w:r>
          </w:p>
        </w:tc>
        <w:tc>
          <w:tcPr>
            <w:tcW w:w="471" w:type="dxa"/>
            <w:tcBorders>
              <w:top w:val="nil"/>
              <w:left w:val="nil"/>
              <w:bottom w:val="single" w:sz="4" w:space="0" w:color="auto"/>
              <w:right w:val="single" w:sz="4" w:space="0" w:color="auto"/>
            </w:tcBorders>
            <w:shd w:val="clear" w:color="auto" w:fill="auto"/>
            <w:noWrap/>
            <w:vAlign w:val="center"/>
            <w:hideMark/>
          </w:tcPr>
          <w:p w14:paraId="7B0C58B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23B544C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7C1CFC9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9</w:t>
            </w:r>
          </w:p>
        </w:tc>
        <w:tc>
          <w:tcPr>
            <w:tcW w:w="480" w:type="dxa"/>
            <w:tcBorders>
              <w:top w:val="nil"/>
              <w:left w:val="nil"/>
              <w:bottom w:val="single" w:sz="4" w:space="0" w:color="auto"/>
              <w:right w:val="single" w:sz="4" w:space="0" w:color="auto"/>
            </w:tcBorders>
            <w:shd w:val="clear" w:color="000000" w:fill="FFFFFF"/>
            <w:noWrap/>
            <w:vAlign w:val="center"/>
            <w:hideMark/>
          </w:tcPr>
          <w:p w14:paraId="7F12BBF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0CC2CD6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284F937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0FD8C69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0A46AB6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ГИА</w:t>
            </w:r>
          </w:p>
        </w:tc>
        <w:tc>
          <w:tcPr>
            <w:tcW w:w="483" w:type="dxa"/>
            <w:tcBorders>
              <w:top w:val="nil"/>
              <w:left w:val="nil"/>
              <w:bottom w:val="single" w:sz="4" w:space="0" w:color="auto"/>
              <w:right w:val="single" w:sz="4" w:space="0" w:color="auto"/>
            </w:tcBorders>
            <w:shd w:val="clear" w:color="auto" w:fill="auto"/>
            <w:noWrap/>
            <w:vAlign w:val="center"/>
            <w:hideMark/>
          </w:tcPr>
          <w:p w14:paraId="542B4D0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144</w:t>
            </w:r>
          </w:p>
        </w:tc>
        <w:tc>
          <w:tcPr>
            <w:tcW w:w="560" w:type="dxa"/>
            <w:tcBorders>
              <w:top w:val="nil"/>
              <w:left w:val="nil"/>
              <w:bottom w:val="nil"/>
              <w:right w:val="nil"/>
            </w:tcBorders>
            <w:shd w:val="clear" w:color="auto" w:fill="auto"/>
            <w:noWrap/>
            <w:hideMark/>
          </w:tcPr>
          <w:p w14:paraId="1C3652D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B13F6E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нед</w:t>
            </w:r>
          </w:p>
        </w:tc>
        <w:tc>
          <w:tcPr>
            <w:tcW w:w="560" w:type="dxa"/>
            <w:tcBorders>
              <w:top w:val="nil"/>
              <w:left w:val="nil"/>
              <w:bottom w:val="single" w:sz="4" w:space="0" w:color="auto"/>
              <w:right w:val="single" w:sz="4" w:space="0" w:color="auto"/>
            </w:tcBorders>
            <w:shd w:val="clear" w:color="auto" w:fill="auto"/>
            <w:noWrap/>
            <w:vAlign w:val="center"/>
            <w:hideMark/>
          </w:tcPr>
          <w:p w14:paraId="77F34FE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4C4E6C3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14</w:t>
            </w:r>
          </w:p>
        </w:tc>
        <w:tc>
          <w:tcPr>
            <w:tcW w:w="580" w:type="dxa"/>
            <w:tcBorders>
              <w:top w:val="nil"/>
              <w:left w:val="nil"/>
              <w:bottom w:val="single" w:sz="4" w:space="0" w:color="auto"/>
              <w:right w:val="single" w:sz="4" w:space="0" w:color="auto"/>
            </w:tcBorders>
            <w:shd w:val="clear" w:color="auto" w:fill="auto"/>
            <w:noWrap/>
            <w:vAlign w:val="center"/>
            <w:hideMark/>
          </w:tcPr>
          <w:p w14:paraId="7799BB6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w:t>
            </w:r>
          </w:p>
        </w:tc>
      </w:tr>
      <w:tr w:rsidR="00B27E30" w:rsidRPr="00B27E30" w14:paraId="65C1184E" w14:textId="77777777" w:rsidTr="00B27E30">
        <w:trPr>
          <w:trHeight w:val="255"/>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61B112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 курс</w:t>
            </w:r>
          </w:p>
        </w:tc>
        <w:tc>
          <w:tcPr>
            <w:tcW w:w="465" w:type="dxa"/>
            <w:tcBorders>
              <w:top w:val="nil"/>
              <w:left w:val="nil"/>
              <w:bottom w:val="single" w:sz="4" w:space="0" w:color="auto"/>
              <w:right w:val="single" w:sz="4" w:space="0" w:color="auto"/>
            </w:tcBorders>
            <w:shd w:val="clear" w:color="auto" w:fill="auto"/>
            <w:noWrap/>
            <w:vAlign w:val="center"/>
            <w:hideMark/>
          </w:tcPr>
          <w:p w14:paraId="776DB24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w:t>
            </w:r>
          </w:p>
        </w:tc>
        <w:tc>
          <w:tcPr>
            <w:tcW w:w="483" w:type="dxa"/>
            <w:tcBorders>
              <w:top w:val="nil"/>
              <w:left w:val="nil"/>
              <w:bottom w:val="single" w:sz="4" w:space="0" w:color="auto"/>
              <w:right w:val="single" w:sz="4" w:space="0" w:color="auto"/>
            </w:tcBorders>
            <w:shd w:val="clear" w:color="auto" w:fill="auto"/>
            <w:noWrap/>
            <w:vAlign w:val="center"/>
            <w:hideMark/>
          </w:tcPr>
          <w:p w14:paraId="465D0E9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108</w:t>
            </w:r>
          </w:p>
        </w:tc>
        <w:tc>
          <w:tcPr>
            <w:tcW w:w="465" w:type="dxa"/>
            <w:tcBorders>
              <w:top w:val="nil"/>
              <w:left w:val="nil"/>
              <w:bottom w:val="single" w:sz="4" w:space="0" w:color="auto"/>
              <w:right w:val="single" w:sz="4" w:space="0" w:color="auto"/>
            </w:tcBorders>
            <w:shd w:val="clear" w:color="000000" w:fill="FFFFFF"/>
            <w:noWrap/>
            <w:vAlign w:val="center"/>
            <w:hideMark/>
          </w:tcPr>
          <w:p w14:paraId="7B062EC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w:t>
            </w:r>
          </w:p>
        </w:tc>
        <w:tc>
          <w:tcPr>
            <w:tcW w:w="453" w:type="dxa"/>
            <w:tcBorders>
              <w:top w:val="nil"/>
              <w:left w:val="nil"/>
              <w:bottom w:val="single" w:sz="4" w:space="0" w:color="auto"/>
              <w:right w:val="single" w:sz="4" w:space="0" w:color="auto"/>
            </w:tcBorders>
            <w:shd w:val="clear" w:color="auto" w:fill="auto"/>
            <w:noWrap/>
            <w:vAlign w:val="center"/>
            <w:hideMark/>
          </w:tcPr>
          <w:p w14:paraId="373DFD7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108</w:t>
            </w:r>
          </w:p>
        </w:tc>
        <w:tc>
          <w:tcPr>
            <w:tcW w:w="493" w:type="dxa"/>
            <w:tcBorders>
              <w:top w:val="nil"/>
              <w:left w:val="nil"/>
              <w:bottom w:val="single" w:sz="4" w:space="0" w:color="auto"/>
              <w:right w:val="single" w:sz="4" w:space="0" w:color="auto"/>
            </w:tcBorders>
            <w:shd w:val="clear" w:color="000000" w:fill="FFFFFF"/>
            <w:noWrap/>
            <w:vAlign w:val="center"/>
            <w:hideMark/>
          </w:tcPr>
          <w:p w14:paraId="603157E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471" w:type="dxa"/>
            <w:tcBorders>
              <w:top w:val="nil"/>
              <w:left w:val="nil"/>
              <w:bottom w:val="single" w:sz="4" w:space="0" w:color="auto"/>
              <w:right w:val="single" w:sz="4" w:space="0" w:color="auto"/>
            </w:tcBorders>
            <w:shd w:val="clear" w:color="auto" w:fill="auto"/>
            <w:noWrap/>
            <w:vAlign w:val="center"/>
            <w:hideMark/>
          </w:tcPr>
          <w:p w14:paraId="60072AE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0E062A9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000000" w:fill="FFFFFF"/>
            <w:noWrap/>
            <w:vAlign w:val="center"/>
            <w:hideMark/>
          </w:tcPr>
          <w:p w14:paraId="1D9D166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w:t>
            </w:r>
          </w:p>
        </w:tc>
        <w:tc>
          <w:tcPr>
            <w:tcW w:w="480" w:type="dxa"/>
            <w:tcBorders>
              <w:top w:val="nil"/>
              <w:left w:val="nil"/>
              <w:bottom w:val="single" w:sz="4" w:space="0" w:color="auto"/>
              <w:right w:val="single" w:sz="4" w:space="0" w:color="auto"/>
            </w:tcBorders>
            <w:shd w:val="clear" w:color="000000" w:fill="FFFFFF"/>
            <w:noWrap/>
            <w:vAlign w:val="center"/>
            <w:hideMark/>
          </w:tcPr>
          <w:p w14:paraId="2E708F8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2F3F3DC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480" w:type="dxa"/>
            <w:tcBorders>
              <w:top w:val="nil"/>
              <w:left w:val="nil"/>
              <w:bottom w:val="single" w:sz="4" w:space="0" w:color="auto"/>
              <w:right w:val="single" w:sz="4" w:space="0" w:color="auto"/>
            </w:tcBorders>
            <w:shd w:val="clear" w:color="auto" w:fill="auto"/>
            <w:noWrap/>
            <w:vAlign w:val="center"/>
            <w:hideMark/>
          </w:tcPr>
          <w:p w14:paraId="2830FDC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9</w:t>
            </w:r>
          </w:p>
        </w:tc>
        <w:tc>
          <w:tcPr>
            <w:tcW w:w="480" w:type="dxa"/>
            <w:tcBorders>
              <w:top w:val="nil"/>
              <w:left w:val="nil"/>
              <w:bottom w:val="nil"/>
              <w:right w:val="nil"/>
            </w:tcBorders>
            <w:shd w:val="clear" w:color="auto" w:fill="auto"/>
            <w:noWrap/>
            <w:hideMark/>
          </w:tcPr>
          <w:p w14:paraId="7A84FEB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5B2C34C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483" w:type="dxa"/>
            <w:tcBorders>
              <w:top w:val="nil"/>
              <w:left w:val="nil"/>
              <w:bottom w:val="single" w:sz="4" w:space="0" w:color="auto"/>
              <w:right w:val="single" w:sz="4" w:space="0" w:color="auto"/>
            </w:tcBorders>
            <w:shd w:val="clear" w:color="auto" w:fill="auto"/>
            <w:noWrap/>
            <w:vAlign w:val="center"/>
            <w:hideMark/>
          </w:tcPr>
          <w:p w14:paraId="49F28E9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560" w:type="dxa"/>
            <w:tcBorders>
              <w:top w:val="nil"/>
              <w:left w:val="nil"/>
              <w:bottom w:val="nil"/>
              <w:right w:val="nil"/>
            </w:tcBorders>
            <w:shd w:val="clear" w:color="auto" w:fill="auto"/>
            <w:noWrap/>
            <w:hideMark/>
          </w:tcPr>
          <w:p w14:paraId="795502D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D5A864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час/нед</w:t>
            </w:r>
          </w:p>
        </w:tc>
        <w:tc>
          <w:tcPr>
            <w:tcW w:w="560" w:type="dxa"/>
            <w:tcBorders>
              <w:top w:val="nil"/>
              <w:left w:val="nil"/>
              <w:bottom w:val="single" w:sz="4" w:space="0" w:color="auto"/>
              <w:right w:val="single" w:sz="4" w:space="0" w:color="auto"/>
            </w:tcBorders>
            <w:shd w:val="clear" w:color="auto" w:fill="auto"/>
            <w:noWrap/>
            <w:vAlign w:val="center"/>
            <w:hideMark/>
          </w:tcPr>
          <w:p w14:paraId="24DD8CF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22</w:t>
            </w:r>
          </w:p>
        </w:tc>
        <w:tc>
          <w:tcPr>
            <w:tcW w:w="580" w:type="dxa"/>
            <w:tcBorders>
              <w:top w:val="nil"/>
              <w:left w:val="nil"/>
              <w:bottom w:val="single" w:sz="4" w:space="0" w:color="auto"/>
              <w:right w:val="single" w:sz="4" w:space="0" w:color="auto"/>
            </w:tcBorders>
            <w:shd w:val="clear" w:color="auto" w:fill="auto"/>
            <w:noWrap/>
            <w:vAlign w:val="center"/>
            <w:hideMark/>
          </w:tcPr>
          <w:p w14:paraId="6274896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14</w:t>
            </w:r>
          </w:p>
        </w:tc>
        <w:tc>
          <w:tcPr>
            <w:tcW w:w="580" w:type="dxa"/>
            <w:tcBorders>
              <w:top w:val="nil"/>
              <w:left w:val="nil"/>
              <w:bottom w:val="single" w:sz="4" w:space="0" w:color="auto"/>
              <w:right w:val="single" w:sz="4" w:space="0" w:color="auto"/>
            </w:tcBorders>
            <w:shd w:val="clear" w:color="auto" w:fill="auto"/>
            <w:noWrap/>
            <w:vAlign w:val="center"/>
            <w:hideMark/>
          </w:tcPr>
          <w:p w14:paraId="2BC954A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36</w:t>
            </w:r>
          </w:p>
        </w:tc>
      </w:tr>
      <w:tr w:rsidR="00B27E30" w:rsidRPr="00B27E30" w14:paraId="79005F84" w14:textId="77777777" w:rsidTr="00B27E30">
        <w:trPr>
          <w:trHeight w:val="255"/>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BCE446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итого</w:t>
            </w:r>
          </w:p>
        </w:tc>
        <w:tc>
          <w:tcPr>
            <w:tcW w:w="465" w:type="dxa"/>
            <w:tcBorders>
              <w:top w:val="nil"/>
              <w:left w:val="nil"/>
              <w:bottom w:val="single" w:sz="4" w:space="0" w:color="auto"/>
              <w:right w:val="single" w:sz="4" w:space="0" w:color="auto"/>
            </w:tcBorders>
            <w:shd w:val="clear" w:color="auto" w:fill="auto"/>
            <w:noWrap/>
            <w:vAlign w:val="center"/>
            <w:hideMark/>
          </w:tcPr>
          <w:p w14:paraId="7323C62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43</w:t>
            </w:r>
          </w:p>
        </w:tc>
        <w:tc>
          <w:tcPr>
            <w:tcW w:w="483" w:type="dxa"/>
            <w:tcBorders>
              <w:top w:val="nil"/>
              <w:left w:val="nil"/>
              <w:bottom w:val="single" w:sz="4" w:space="0" w:color="auto"/>
              <w:right w:val="single" w:sz="4" w:space="0" w:color="auto"/>
            </w:tcBorders>
            <w:shd w:val="clear" w:color="auto" w:fill="auto"/>
            <w:noWrap/>
            <w:vAlign w:val="center"/>
            <w:hideMark/>
          </w:tcPr>
          <w:p w14:paraId="3E7523E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1548</w:t>
            </w:r>
          </w:p>
        </w:tc>
        <w:tc>
          <w:tcPr>
            <w:tcW w:w="465" w:type="dxa"/>
            <w:tcBorders>
              <w:top w:val="nil"/>
              <w:left w:val="nil"/>
              <w:bottom w:val="single" w:sz="4" w:space="0" w:color="auto"/>
              <w:right w:val="single" w:sz="4" w:space="0" w:color="auto"/>
            </w:tcBorders>
            <w:shd w:val="clear" w:color="auto" w:fill="auto"/>
            <w:noWrap/>
            <w:vAlign w:val="center"/>
            <w:hideMark/>
          </w:tcPr>
          <w:p w14:paraId="2EF014A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20</w:t>
            </w:r>
          </w:p>
        </w:tc>
        <w:tc>
          <w:tcPr>
            <w:tcW w:w="453" w:type="dxa"/>
            <w:tcBorders>
              <w:top w:val="nil"/>
              <w:left w:val="nil"/>
              <w:bottom w:val="single" w:sz="4" w:space="0" w:color="auto"/>
              <w:right w:val="single" w:sz="4" w:space="0" w:color="auto"/>
            </w:tcBorders>
            <w:shd w:val="clear" w:color="auto" w:fill="auto"/>
            <w:noWrap/>
            <w:vAlign w:val="center"/>
            <w:hideMark/>
          </w:tcPr>
          <w:p w14:paraId="4B548D6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720</w:t>
            </w:r>
          </w:p>
        </w:tc>
        <w:tc>
          <w:tcPr>
            <w:tcW w:w="493" w:type="dxa"/>
            <w:tcBorders>
              <w:top w:val="nil"/>
              <w:left w:val="nil"/>
              <w:bottom w:val="single" w:sz="4" w:space="0" w:color="auto"/>
              <w:right w:val="single" w:sz="4" w:space="0" w:color="auto"/>
            </w:tcBorders>
            <w:shd w:val="clear" w:color="auto" w:fill="auto"/>
            <w:noWrap/>
            <w:vAlign w:val="center"/>
            <w:hideMark/>
          </w:tcPr>
          <w:p w14:paraId="05C085C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23</w:t>
            </w:r>
          </w:p>
        </w:tc>
        <w:tc>
          <w:tcPr>
            <w:tcW w:w="471" w:type="dxa"/>
            <w:tcBorders>
              <w:top w:val="nil"/>
              <w:left w:val="nil"/>
              <w:bottom w:val="single" w:sz="4" w:space="0" w:color="auto"/>
              <w:right w:val="single" w:sz="4" w:space="0" w:color="auto"/>
            </w:tcBorders>
            <w:shd w:val="clear" w:color="auto" w:fill="auto"/>
            <w:noWrap/>
            <w:vAlign w:val="center"/>
            <w:hideMark/>
          </w:tcPr>
          <w:p w14:paraId="45D7E37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828</w:t>
            </w:r>
          </w:p>
        </w:tc>
        <w:tc>
          <w:tcPr>
            <w:tcW w:w="480" w:type="dxa"/>
            <w:tcBorders>
              <w:top w:val="nil"/>
              <w:left w:val="nil"/>
              <w:bottom w:val="single" w:sz="4" w:space="0" w:color="auto"/>
              <w:right w:val="single" w:sz="4" w:space="0" w:color="auto"/>
            </w:tcBorders>
            <w:shd w:val="clear" w:color="auto" w:fill="auto"/>
            <w:noWrap/>
            <w:vAlign w:val="center"/>
            <w:hideMark/>
          </w:tcPr>
          <w:p w14:paraId="063E992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w:t>
            </w:r>
          </w:p>
        </w:tc>
        <w:tc>
          <w:tcPr>
            <w:tcW w:w="480" w:type="dxa"/>
            <w:tcBorders>
              <w:top w:val="nil"/>
              <w:left w:val="nil"/>
              <w:bottom w:val="single" w:sz="4" w:space="0" w:color="auto"/>
              <w:right w:val="single" w:sz="4" w:space="0" w:color="auto"/>
            </w:tcBorders>
            <w:shd w:val="clear" w:color="auto" w:fill="auto"/>
            <w:noWrap/>
            <w:vAlign w:val="center"/>
            <w:hideMark/>
          </w:tcPr>
          <w:p w14:paraId="2A868B9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12</w:t>
            </w:r>
          </w:p>
        </w:tc>
        <w:tc>
          <w:tcPr>
            <w:tcW w:w="480" w:type="dxa"/>
            <w:tcBorders>
              <w:top w:val="nil"/>
              <w:left w:val="nil"/>
              <w:bottom w:val="single" w:sz="4" w:space="0" w:color="auto"/>
              <w:right w:val="single" w:sz="4" w:space="0" w:color="auto"/>
            </w:tcBorders>
            <w:shd w:val="clear" w:color="auto" w:fill="auto"/>
            <w:noWrap/>
            <w:vAlign w:val="center"/>
            <w:hideMark/>
          </w:tcPr>
          <w:p w14:paraId="06A5131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w:t>
            </w:r>
          </w:p>
        </w:tc>
        <w:tc>
          <w:tcPr>
            <w:tcW w:w="480" w:type="dxa"/>
            <w:tcBorders>
              <w:top w:val="nil"/>
              <w:left w:val="nil"/>
              <w:bottom w:val="single" w:sz="4" w:space="0" w:color="auto"/>
              <w:right w:val="single" w:sz="4" w:space="0" w:color="auto"/>
            </w:tcBorders>
            <w:shd w:val="clear" w:color="auto" w:fill="auto"/>
            <w:noWrap/>
            <w:vAlign w:val="center"/>
            <w:hideMark/>
          </w:tcPr>
          <w:p w14:paraId="05D9416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7AAED82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50</w:t>
            </w:r>
          </w:p>
        </w:tc>
        <w:tc>
          <w:tcPr>
            <w:tcW w:w="480" w:type="dxa"/>
            <w:tcBorders>
              <w:top w:val="nil"/>
              <w:left w:val="nil"/>
              <w:bottom w:val="nil"/>
              <w:right w:val="nil"/>
            </w:tcBorders>
            <w:shd w:val="clear" w:color="auto" w:fill="auto"/>
            <w:noWrap/>
            <w:hideMark/>
          </w:tcPr>
          <w:p w14:paraId="20A7DBF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62AE4D6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Итог</w:t>
            </w:r>
          </w:p>
        </w:tc>
        <w:tc>
          <w:tcPr>
            <w:tcW w:w="483" w:type="dxa"/>
            <w:tcBorders>
              <w:top w:val="nil"/>
              <w:left w:val="nil"/>
              <w:bottom w:val="single" w:sz="4" w:space="0" w:color="auto"/>
              <w:right w:val="single" w:sz="4" w:space="0" w:color="auto"/>
            </w:tcBorders>
            <w:shd w:val="clear" w:color="auto" w:fill="auto"/>
            <w:noWrap/>
            <w:vAlign w:val="center"/>
            <w:hideMark/>
          </w:tcPr>
          <w:p w14:paraId="53DC248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1800</w:t>
            </w:r>
          </w:p>
        </w:tc>
        <w:tc>
          <w:tcPr>
            <w:tcW w:w="560" w:type="dxa"/>
            <w:tcBorders>
              <w:top w:val="nil"/>
              <w:left w:val="nil"/>
              <w:bottom w:val="nil"/>
              <w:right w:val="nil"/>
            </w:tcBorders>
            <w:shd w:val="clear" w:color="auto" w:fill="auto"/>
            <w:noWrap/>
            <w:hideMark/>
          </w:tcPr>
          <w:p w14:paraId="3F7182F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700" w:type="dxa"/>
            <w:tcBorders>
              <w:top w:val="nil"/>
              <w:left w:val="nil"/>
              <w:bottom w:val="nil"/>
              <w:right w:val="nil"/>
            </w:tcBorders>
            <w:shd w:val="clear" w:color="auto" w:fill="auto"/>
            <w:noWrap/>
            <w:hideMark/>
          </w:tcPr>
          <w:p w14:paraId="00BB161B"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44BB665"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7A0F718"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5340DC0" w14:textId="77777777" w:rsidR="00B27E30" w:rsidRPr="00B27E30" w:rsidRDefault="00B27E30" w:rsidP="00B27E30">
            <w:pPr>
              <w:spacing w:after="0" w:line="240" w:lineRule="auto"/>
              <w:rPr>
                <w:rFonts w:ascii="Times New Roman" w:eastAsia="Times New Roman" w:hAnsi="Times New Roman" w:cs="Times New Roman"/>
                <w:sz w:val="20"/>
                <w:szCs w:val="20"/>
              </w:rPr>
            </w:pPr>
          </w:p>
        </w:tc>
      </w:tr>
    </w:tbl>
    <w:p w14:paraId="1A75B518" w14:textId="77777777" w:rsidR="008070CA" w:rsidRPr="001C33BF" w:rsidRDefault="008070CA" w:rsidP="008070CA">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5825F3" w:rsidRPr="001C33BF" w14:paraId="5BFA433F" w14:textId="77777777" w:rsidTr="005825F3">
        <w:trPr>
          <w:trHeight w:val="270"/>
        </w:trPr>
        <w:tc>
          <w:tcPr>
            <w:tcW w:w="1080" w:type="dxa"/>
            <w:gridSpan w:val="2"/>
            <w:tcBorders>
              <w:top w:val="nil"/>
              <w:left w:val="nil"/>
              <w:bottom w:val="nil"/>
              <w:right w:val="nil"/>
            </w:tcBorders>
            <w:shd w:val="clear" w:color="auto" w:fill="auto"/>
            <w:noWrap/>
            <w:vAlign w:val="bottom"/>
            <w:hideMark/>
          </w:tcPr>
          <w:p w14:paraId="1C5BDB07" w14:textId="77777777" w:rsidR="005825F3" w:rsidRPr="001C33BF" w:rsidRDefault="005825F3" w:rsidP="005825F3">
            <w:pPr>
              <w:spacing w:after="0" w:line="240" w:lineRule="auto"/>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AEE6D38" w14:textId="77777777" w:rsidR="005825F3" w:rsidRPr="001C33BF" w:rsidRDefault="005825F3" w:rsidP="005825F3">
            <w:pPr>
              <w:spacing w:after="0" w:line="240" w:lineRule="auto"/>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7E0B05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1DAFAB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8D1F06A"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900DE7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16432E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02C647"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7D6857"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187D37"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8875E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1F284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15A23E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215B5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BB134C"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FFE88"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34A2E3"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59C57E" w14:textId="77777777" w:rsidR="005825F3" w:rsidRPr="001C33BF" w:rsidRDefault="005825F3" w:rsidP="005825F3">
            <w:pPr>
              <w:spacing w:after="0" w:line="240" w:lineRule="auto"/>
              <w:rPr>
                <w:rFonts w:ascii="Times New Roman" w:eastAsia="Times New Roman" w:hAnsi="Times New Roman" w:cs="Times New Roman"/>
                <w:sz w:val="20"/>
                <w:szCs w:val="20"/>
              </w:rPr>
            </w:pPr>
          </w:p>
        </w:tc>
      </w:tr>
      <w:tr w:rsidR="005825F3" w:rsidRPr="001C33BF" w14:paraId="35065654" w14:textId="77777777" w:rsidTr="005825F3">
        <w:trPr>
          <w:trHeight w:val="270"/>
        </w:trPr>
        <w:tc>
          <w:tcPr>
            <w:tcW w:w="540" w:type="dxa"/>
            <w:tcBorders>
              <w:top w:val="nil"/>
              <w:left w:val="nil"/>
              <w:bottom w:val="nil"/>
              <w:right w:val="nil"/>
            </w:tcBorders>
            <w:shd w:val="clear" w:color="auto" w:fill="auto"/>
            <w:noWrap/>
            <w:vAlign w:val="bottom"/>
            <w:hideMark/>
          </w:tcPr>
          <w:p w14:paraId="2AF2A4E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ABE8D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0F3953"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A16DCC0" w14:textId="77777777" w:rsidR="005825F3" w:rsidRPr="001C33BF" w:rsidRDefault="005825F3" w:rsidP="005825F3">
            <w:pPr>
              <w:spacing w:after="0" w:line="240" w:lineRule="auto"/>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6A1F830C"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55F34045"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FF579E5"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752366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7FF1E0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1310834" w14:textId="77777777" w:rsidR="005825F3" w:rsidRPr="001C33BF" w:rsidRDefault="005825F3"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11149C2B"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EB7D8F6"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E0B502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30F9D06"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07BE61"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1F68DB" w14:textId="77777777" w:rsidR="005825F3" w:rsidRPr="001C33BF" w:rsidRDefault="005825F3" w:rsidP="005825F3">
            <w:pPr>
              <w:spacing w:after="0" w:line="240" w:lineRule="auto"/>
              <w:rPr>
                <w:rFonts w:ascii="Times New Roman" w:eastAsia="Times New Roman" w:hAnsi="Times New Roman" w:cs="Times New Roman"/>
                <w:sz w:val="20"/>
                <w:szCs w:val="20"/>
              </w:rPr>
            </w:pPr>
          </w:p>
        </w:tc>
      </w:tr>
      <w:tr w:rsidR="005825F3" w:rsidRPr="001C33BF" w14:paraId="48AAC172" w14:textId="77777777" w:rsidTr="005825F3">
        <w:trPr>
          <w:trHeight w:val="255"/>
        </w:trPr>
        <w:tc>
          <w:tcPr>
            <w:tcW w:w="540" w:type="dxa"/>
            <w:tcBorders>
              <w:top w:val="nil"/>
              <w:left w:val="nil"/>
              <w:bottom w:val="nil"/>
              <w:right w:val="nil"/>
            </w:tcBorders>
            <w:shd w:val="clear" w:color="auto" w:fill="auto"/>
            <w:noWrap/>
            <w:vAlign w:val="bottom"/>
            <w:hideMark/>
          </w:tcPr>
          <w:p w14:paraId="4F2A93E8"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78F86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DD9DEB"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0023C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B6A4ABC"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7C1F147"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652089B"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4211E04"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95519"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926B29"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25DDE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BE06B5"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144545"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0B210A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36A7EB"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D4D1D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83FB6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4F87E3"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1CEC87" w14:textId="77777777" w:rsidR="005825F3" w:rsidRPr="001C33BF" w:rsidRDefault="005825F3" w:rsidP="005825F3">
            <w:pPr>
              <w:spacing w:after="0" w:line="240" w:lineRule="auto"/>
              <w:rPr>
                <w:rFonts w:ascii="Times New Roman" w:eastAsia="Times New Roman" w:hAnsi="Times New Roman" w:cs="Times New Roman"/>
                <w:sz w:val="20"/>
                <w:szCs w:val="20"/>
              </w:rPr>
            </w:pPr>
          </w:p>
        </w:tc>
      </w:tr>
      <w:tr w:rsidR="005825F3" w:rsidRPr="001C33BF" w14:paraId="0F76BAA9" w14:textId="77777777" w:rsidTr="005825F3">
        <w:trPr>
          <w:trHeight w:val="255"/>
        </w:trPr>
        <w:tc>
          <w:tcPr>
            <w:tcW w:w="540" w:type="dxa"/>
            <w:tcBorders>
              <w:top w:val="nil"/>
              <w:left w:val="nil"/>
              <w:bottom w:val="nil"/>
              <w:right w:val="nil"/>
            </w:tcBorders>
            <w:shd w:val="clear" w:color="auto" w:fill="auto"/>
            <w:noWrap/>
            <w:vAlign w:val="bottom"/>
            <w:hideMark/>
          </w:tcPr>
          <w:p w14:paraId="59CC1A6A"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1E32D9"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91563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5A67732" w14:textId="77777777" w:rsidR="005825F3" w:rsidRPr="001C33BF" w:rsidRDefault="005825F3"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E377781"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0F06E80" w14:textId="77777777" w:rsidR="005825F3" w:rsidRPr="001C33BF" w:rsidRDefault="005825F3"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2CBE7C9"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2387E835"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FE3F918" w14:textId="77777777" w:rsidR="005825F3" w:rsidRPr="001C33BF" w:rsidRDefault="005825F3"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7D7DE44" w14:textId="77777777" w:rsidR="005825F3" w:rsidRPr="001C33BF" w:rsidRDefault="005825F3" w:rsidP="005825F3">
            <w:pPr>
              <w:spacing w:after="0" w:line="240" w:lineRule="auto"/>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5825F3" w:rsidRPr="001C33BF" w14:paraId="72F3B12D" w14:textId="77777777" w:rsidTr="005825F3">
        <w:trPr>
          <w:trHeight w:val="270"/>
        </w:trPr>
        <w:tc>
          <w:tcPr>
            <w:tcW w:w="540" w:type="dxa"/>
            <w:tcBorders>
              <w:top w:val="nil"/>
              <w:left w:val="nil"/>
              <w:bottom w:val="nil"/>
              <w:right w:val="nil"/>
            </w:tcBorders>
            <w:shd w:val="clear" w:color="auto" w:fill="auto"/>
            <w:noWrap/>
            <w:vAlign w:val="bottom"/>
            <w:hideMark/>
          </w:tcPr>
          <w:p w14:paraId="58E3A4B5" w14:textId="77777777" w:rsidR="005825F3" w:rsidRPr="001C33BF" w:rsidRDefault="005825F3" w:rsidP="005825F3">
            <w:pPr>
              <w:spacing w:after="0" w:line="240" w:lineRule="auto"/>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032A04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3A91B1"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F3EFF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F4AC20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2038AA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CEBBE6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AF5428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06FBBC"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F40CFA"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A296B4"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7C66F5"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86B0A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234B77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6E0E5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280FF8"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F96F24"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298DF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375CE5" w14:textId="77777777" w:rsidR="005825F3" w:rsidRPr="001C33BF" w:rsidRDefault="005825F3" w:rsidP="005825F3">
            <w:pPr>
              <w:spacing w:after="0" w:line="240" w:lineRule="auto"/>
              <w:rPr>
                <w:rFonts w:ascii="Times New Roman" w:eastAsia="Times New Roman" w:hAnsi="Times New Roman" w:cs="Times New Roman"/>
                <w:sz w:val="20"/>
                <w:szCs w:val="20"/>
              </w:rPr>
            </w:pPr>
          </w:p>
        </w:tc>
      </w:tr>
      <w:tr w:rsidR="005825F3" w:rsidRPr="001C33BF" w14:paraId="767DA7FA" w14:textId="77777777" w:rsidTr="005825F3">
        <w:trPr>
          <w:trHeight w:val="270"/>
        </w:trPr>
        <w:tc>
          <w:tcPr>
            <w:tcW w:w="540" w:type="dxa"/>
            <w:tcBorders>
              <w:top w:val="nil"/>
              <w:left w:val="nil"/>
              <w:bottom w:val="nil"/>
              <w:right w:val="nil"/>
            </w:tcBorders>
            <w:shd w:val="clear" w:color="auto" w:fill="auto"/>
            <w:noWrap/>
            <w:vAlign w:val="bottom"/>
            <w:hideMark/>
          </w:tcPr>
          <w:p w14:paraId="09E1127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8D6613"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91A565"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782D9E7" w14:textId="77777777" w:rsidR="005825F3" w:rsidRPr="001C33BF" w:rsidRDefault="005825F3" w:rsidP="005825F3">
            <w:pPr>
              <w:spacing w:after="0" w:line="240" w:lineRule="auto"/>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11EE2DF7"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966154C"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C4C0A21"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C2D8833"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CF022B"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592E5F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8E07DA"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D03A7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D5EF1D1"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6FC6EC"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2F506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2D802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9B0DA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666D58" w14:textId="77777777" w:rsidR="005825F3" w:rsidRPr="001C33BF" w:rsidRDefault="005825F3" w:rsidP="005825F3">
            <w:pPr>
              <w:spacing w:after="0" w:line="240" w:lineRule="auto"/>
              <w:rPr>
                <w:rFonts w:ascii="Times New Roman" w:eastAsia="Times New Roman" w:hAnsi="Times New Roman" w:cs="Times New Roman"/>
                <w:sz w:val="20"/>
                <w:szCs w:val="20"/>
              </w:rPr>
            </w:pPr>
          </w:p>
        </w:tc>
      </w:tr>
    </w:tbl>
    <w:p w14:paraId="1DF4DE42" w14:textId="77777777" w:rsidR="005825F3" w:rsidRPr="001C33BF" w:rsidRDefault="005825F3" w:rsidP="008070CA">
      <w:pPr>
        <w:rPr>
          <w:rFonts w:ascii="Times New Roman" w:hAnsi="Times New Roman" w:cs="Times New Roman"/>
        </w:rPr>
      </w:pPr>
    </w:p>
    <w:p w14:paraId="3ED336E4" w14:textId="77777777" w:rsidR="005825F3" w:rsidRPr="001C33BF" w:rsidRDefault="005825F3" w:rsidP="005825F3">
      <w:pPr>
        <w:spacing w:after="0" w:line="240" w:lineRule="auto"/>
        <w:rPr>
          <w:rFonts w:ascii="Times New Roman" w:hAnsi="Times New Roman" w:cs="Times New Roman"/>
        </w:rPr>
      </w:pPr>
    </w:p>
    <w:p w14:paraId="58230663" w14:textId="77777777" w:rsidR="00DC7D72" w:rsidRDefault="00DC7D7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6415ADAE" w14:textId="6B989899" w:rsidR="005825F3" w:rsidRDefault="005825F3" w:rsidP="005825F3">
      <w:pPr>
        <w:spacing w:after="0" w:line="240" w:lineRule="auto"/>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lastRenderedPageBreak/>
        <w:t>График учебного процесса по неделям (</w:t>
      </w:r>
      <w:r w:rsidR="006D43FE">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4D47DD14" w14:textId="2F25BB91" w:rsidR="0028157E" w:rsidRPr="001C33BF" w:rsidRDefault="0028157E" w:rsidP="005825F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5.3.2.</w:t>
      </w:r>
      <w:r w:rsidR="00EA4567" w:rsidRPr="00EA4567">
        <w:rPr>
          <w:rFonts w:ascii="Times New Roman" w:hAnsi="Times New Roman" w:cs="Times New Roman"/>
          <w:bCs/>
          <w:sz w:val="24"/>
          <w:szCs w:val="24"/>
        </w:rPr>
        <w:t xml:space="preserve"> </w:t>
      </w:r>
      <w:r w:rsidR="00EA4567" w:rsidRPr="001C33BF">
        <w:rPr>
          <w:rFonts w:ascii="Times New Roman" w:hAnsi="Times New Roman" w:cs="Times New Roman"/>
          <w:bCs/>
          <w:sz w:val="24"/>
          <w:szCs w:val="24"/>
        </w:rPr>
        <w:t>По программе подготовки специалиста среднего звена</w:t>
      </w:r>
      <w:r w:rsidR="00EA4567">
        <w:rPr>
          <w:rFonts w:ascii="Times New Roman" w:hAnsi="Times New Roman" w:cs="Times New Roman"/>
          <w:bCs/>
          <w:sz w:val="24"/>
          <w:szCs w:val="24"/>
        </w:rPr>
        <w:t xml:space="preserve"> (ППССЗ) </w:t>
      </w:r>
    </w:p>
    <w:tbl>
      <w:tblPr>
        <w:tblW w:w="5000" w:type="pct"/>
        <w:tblLook w:val="04A0" w:firstRow="1" w:lastRow="0" w:firstColumn="1" w:lastColumn="0" w:noHBand="0" w:noVBand="1"/>
      </w:tblPr>
      <w:tblGrid>
        <w:gridCol w:w="266"/>
        <w:gridCol w:w="278"/>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B27E30" w:rsidRPr="00B27E30" w14:paraId="683CB932" w14:textId="77777777" w:rsidTr="00B27E30">
        <w:trPr>
          <w:gridAfter w:val="1"/>
          <w:wAfter w:w="46" w:type="pct"/>
          <w:trHeight w:val="255"/>
        </w:trPr>
        <w:tc>
          <w:tcPr>
            <w:tcW w:w="95"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82DE6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Курс</w:t>
            </w:r>
          </w:p>
        </w:tc>
        <w:tc>
          <w:tcPr>
            <w:tcW w:w="380"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429B068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Сентябрь</w:t>
            </w:r>
          </w:p>
        </w:tc>
        <w:tc>
          <w:tcPr>
            <w:tcW w:w="9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057806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29 сен - 5 окт</w:t>
            </w:r>
          </w:p>
        </w:tc>
        <w:tc>
          <w:tcPr>
            <w:tcW w:w="318"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47E6C5B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Октябрь</w:t>
            </w:r>
          </w:p>
        </w:tc>
        <w:tc>
          <w:tcPr>
            <w:tcW w:w="9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3AE6F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27 окт.- 2 нояб.</w:t>
            </w:r>
          </w:p>
        </w:tc>
        <w:tc>
          <w:tcPr>
            <w:tcW w:w="39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1DBAD55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Ноябрь</w:t>
            </w:r>
          </w:p>
        </w:tc>
        <w:tc>
          <w:tcPr>
            <w:tcW w:w="475"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2397352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Декабрь</w:t>
            </w:r>
          </w:p>
        </w:tc>
        <w:tc>
          <w:tcPr>
            <w:tcW w:w="12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ADF357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29 дек - 4 янв</w:t>
            </w:r>
          </w:p>
        </w:tc>
        <w:tc>
          <w:tcPr>
            <w:tcW w:w="327" w:type="pct"/>
            <w:gridSpan w:val="3"/>
            <w:tcBorders>
              <w:top w:val="single" w:sz="4" w:space="0" w:color="auto"/>
              <w:left w:val="nil"/>
              <w:bottom w:val="single" w:sz="4" w:space="0" w:color="auto"/>
              <w:right w:val="single" w:sz="4" w:space="0" w:color="auto"/>
            </w:tcBorders>
            <w:shd w:val="clear" w:color="auto" w:fill="auto"/>
            <w:noWrap/>
            <w:vAlign w:val="center"/>
            <w:hideMark/>
          </w:tcPr>
          <w:p w14:paraId="601312A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Январь</w:t>
            </w:r>
          </w:p>
        </w:tc>
        <w:tc>
          <w:tcPr>
            <w:tcW w:w="75"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6C0B88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26 янв - 1 фев</w:t>
            </w:r>
          </w:p>
        </w:tc>
        <w:tc>
          <w:tcPr>
            <w:tcW w:w="261" w:type="pct"/>
            <w:gridSpan w:val="3"/>
            <w:tcBorders>
              <w:top w:val="single" w:sz="4" w:space="0" w:color="auto"/>
              <w:left w:val="nil"/>
              <w:bottom w:val="single" w:sz="4" w:space="0" w:color="auto"/>
              <w:right w:val="single" w:sz="4" w:space="0" w:color="auto"/>
            </w:tcBorders>
            <w:shd w:val="clear" w:color="auto" w:fill="auto"/>
            <w:noWrap/>
            <w:vAlign w:val="center"/>
            <w:hideMark/>
          </w:tcPr>
          <w:p w14:paraId="3A744E5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Февраль</w:t>
            </w:r>
          </w:p>
        </w:tc>
        <w:tc>
          <w:tcPr>
            <w:tcW w:w="75"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EF238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23 фев - 1 мар</w:t>
            </w:r>
          </w:p>
        </w:tc>
        <w:tc>
          <w:tcPr>
            <w:tcW w:w="301" w:type="pct"/>
            <w:gridSpan w:val="4"/>
            <w:tcBorders>
              <w:top w:val="single" w:sz="4" w:space="0" w:color="auto"/>
              <w:left w:val="nil"/>
              <w:bottom w:val="single" w:sz="4" w:space="0" w:color="auto"/>
              <w:right w:val="single" w:sz="4" w:space="0" w:color="auto"/>
            </w:tcBorders>
            <w:shd w:val="clear" w:color="auto" w:fill="auto"/>
            <w:noWrap/>
            <w:vAlign w:val="center"/>
            <w:hideMark/>
          </w:tcPr>
          <w:p w14:paraId="6332881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Март</w:t>
            </w:r>
          </w:p>
        </w:tc>
        <w:tc>
          <w:tcPr>
            <w:tcW w:w="75"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9B03D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30 мар - 5 апр</w:t>
            </w:r>
          </w:p>
        </w:tc>
        <w:tc>
          <w:tcPr>
            <w:tcW w:w="294" w:type="pct"/>
            <w:gridSpan w:val="3"/>
            <w:tcBorders>
              <w:top w:val="single" w:sz="4" w:space="0" w:color="auto"/>
              <w:left w:val="nil"/>
              <w:bottom w:val="single" w:sz="4" w:space="0" w:color="auto"/>
              <w:right w:val="single" w:sz="4" w:space="0" w:color="auto"/>
            </w:tcBorders>
            <w:shd w:val="clear" w:color="auto" w:fill="auto"/>
            <w:noWrap/>
            <w:vAlign w:val="center"/>
            <w:hideMark/>
          </w:tcPr>
          <w:p w14:paraId="69EE244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Апрель</w:t>
            </w:r>
          </w:p>
        </w:tc>
        <w:tc>
          <w:tcPr>
            <w:tcW w:w="75"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FF23F8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27 апр - 3 май</w:t>
            </w:r>
          </w:p>
        </w:tc>
        <w:tc>
          <w:tcPr>
            <w:tcW w:w="35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3B7B534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Май</w:t>
            </w:r>
          </w:p>
        </w:tc>
        <w:tc>
          <w:tcPr>
            <w:tcW w:w="377" w:type="pct"/>
            <w:gridSpan w:val="4"/>
            <w:tcBorders>
              <w:top w:val="single" w:sz="4" w:space="0" w:color="auto"/>
              <w:left w:val="nil"/>
              <w:bottom w:val="single" w:sz="4" w:space="0" w:color="auto"/>
              <w:right w:val="single" w:sz="4" w:space="0" w:color="auto"/>
            </w:tcBorders>
            <w:shd w:val="clear" w:color="auto" w:fill="auto"/>
            <w:noWrap/>
            <w:vAlign w:val="center"/>
            <w:hideMark/>
          </w:tcPr>
          <w:p w14:paraId="0536270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Июнь</w:t>
            </w:r>
          </w:p>
        </w:tc>
        <w:tc>
          <w:tcPr>
            <w:tcW w:w="75"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85054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29 июн - 5 июл</w:t>
            </w:r>
          </w:p>
        </w:tc>
        <w:tc>
          <w:tcPr>
            <w:tcW w:w="226" w:type="pct"/>
            <w:gridSpan w:val="3"/>
            <w:tcBorders>
              <w:top w:val="single" w:sz="4" w:space="0" w:color="auto"/>
              <w:left w:val="nil"/>
              <w:bottom w:val="single" w:sz="4" w:space="0" w:color="auto"/>
              <w:right w:val="nil"/>
            </w:tcBorders>
            <w:shd w:val="clear" w:color="auto" w:fill="auto"/>
            <w:noWrap/>
            <w:vAlign w:val="center"/>
            <w:hideMark/>
          </w:tcPr>
          <w:p w14:paraId="4F28295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Июль</w:t>
            </w:r>
          </w:p>
        </w:tc>
        <w:tc>
          <w:tcPr>
            <w:tcW w:w="75"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2C5EEE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27 июл -2 авг</w:t>
            </w:r>
          </w:p>
        </w:tc>
        <w:tc>
          <w:tcPr>
            <w:tcW w:w="301" w:type="pct"/>
            <w:gridSpan w:val="4"/>
            <w:tcBorders>
              <w:top w:val="single" w:sz="4" w:space="0" w:color="auto"/>
              <w:left w:val="nil"/>
              <w:bottom w:val="single" w:sz="4" w:space="0" w:color="auto"/>
              <w:right w:val="nil"/>
            </w:tcBorders>
            <w:shd w:val="clear" w:color="auto" w:fill="auto"/>
            <w:noWrap/>
            <w:vAlign w:val="center"/>
            <w:hideMark/>
          </w:tcPr>
          <w:p w14:paraId="0E6BE68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Август</w:t>
            </w:r>
          </w:p>
        </w:tc>
        <w:tc>
          <w:tcPr>
            <w:tcW w:w="75"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C774FC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Курс</w:t>
            </w:r>
          </w:p>
        </w:tc>
      </w:tr>
      <w:tr w:rsidR="00B27E30" w:rsidRPr="00B27E30" w14:paraId="7A23B6DC" w14:textId="77777777" w:rsidTr="00B27E30">
        <w:trPr>
          <w:gridAfter w:val="1"/>
          <w:wAfter w:w="46" w:type="pct"/>
          <w:trHeight w:val="267"/>
        </w:trPr>
        <w:tc>
          <w:tcPr>
            <w:tcW w:w="95" w:type="pct"/>
            <w:vMerge/>
            <w:tcBorders>
              <w:top w:val="single" w:sz="4" w:space="0" w:color="auto"/>
              <w:left w:val="single" w:sz="4" w:space="0" w:color="auto"/>
              <w:bottom w:val="single" w:sz="4" w:space="0" w:color="000000"/>
              <w:right w:val="single" w:sz="4" w:space="0" w:color="auto"/>
            </w:tcBorders>
            <w:vAlign w:val="center"/>
            <w:hideMark/>
          </w:tcPr>
          <w:p w14:paraId="7C999192"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8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728926" w14:textId="77777777" w:rsidR="00B27E30" w:rsidRPr="00B27E30" w:rsidRDefault="00B27E30" w:rsidP="00B27E30">
            <w:pPr>
              <w:spacing w:after="0" w:line="240" w:lineRule="auto"/>
              <w:jc w:val="right"/>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01 -07</w:t>
            </w:r>
          </w:p>
        </w:tc>
        <w:tc>
          <w:tcPr>
            <w:tcW w:w="9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043B1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08 - 14</w:t>
            </w:r>
          </w:p>
        </w:tc>
        <w:tc>
          <w:tcPr>
            <w:tcW w:w="9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5AC0D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15 - 21</w:t>
            </w:r>
          </w:p>
        </w:tc>
        <w:tc>
          <w:tcPr>
            <w:tcW w:w="9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A58EE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22 - 28</w:t>
            </w:r>
          </w:p>
        </w:tc>
        <w:tc>
          <w:tcPr>
            <w:tcW w:w="99" w:type="pct"/>
            <w:vMerge/>
            <w:tcBorders>
              <w:top w:val="single" w:sz="4" w:space="0" w:color="auto"/>
              <w:left w:val="single" w:sz="4" w:space="0" w:color="auto"/>
              <w:bottom w:val="single" w:sz="4" w:space="0" w:color="000000"/>
              <w:right w:val="single" w:sz="4" w:space="0" w:color="auto"/>
            </w:tcBorders>
            <w:vAlign w:val="center"/>
            <w:hideMark/>
          </w:tcPr>
          <w:p w14:paraId="56687C6D"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2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7A3E2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06 - 12</w:t>
            </w:r>
          </w:p>
        </w:tc>
        <w:tc>
          <w:tcPr>
            <w:tcW w:w="9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AE84B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13 - 19</w:t>
            </w:r>
          </w:p>
        </w:tc>
        <w:tc>
          <w:tcPr>
            <w:tcW w:w="99" w:type="pct"/>
            <w:vMerge w:val="restart"/>
            <w:tcBorders>
              <w:top w:val="nil"/>
              <w:left w:val="single" w:sz="4" w:space="0" w:color="auto"/>
              <w:bottom w:val="single" w:sz="4" w:space="0" w:color="000000"/>
              <w:right w:val="nil"/>
            </w:tcBorders>
            <w:shd w:val="clear" w:color="auto" w:fill="auto"/>
            <w:noWrap/>
            <w:textDirection w:val="btLr"/>
            <w:vAlign w:val="bottom"/>
            <w:hideMark/>
          </w:tcPr>
          <w:p w14:paraId="4725CBE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20 - 26</w:t>
            </w:r>
          </w:p>
        </w:tc>
        <w:tc>
          <w:tcPr>
            <w:tcW w:w="99" w:type="pct"/>
            <w:vMerge/>
            <w:tcBorders>
              <w:top w:val="single" w:sz="4" w:space="0" w:color="auto"/>
              <w:left w:val="single" w:sz="4" w:space="0" w:color="auto"/>
              <w:bottom w:val="single" w:sz="4" w:space="0" w:color="000000"/>
              <w:right w:val="single" w:sz="4" w:space="0" w:color="auto"/>
            </w:tcBorders>
            <w:vAlign w:val="center"/>
            <w:hideMark/>
          </w:tcPr>
          <w:p w14:paraId="100B378E"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5EFAA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03-09</w:t>
            </w:r>
          </w:p>
        </w:tc>
        <w:tc>
          <w:tcPr>
            <w:tcW w:w="9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C1ED9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10-16</w:t>
            </w:r>
          </w:p>
        </w:tc>
        <w:tc>
          <w:tcPr>
            <w:tcW w:w="9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C4CAC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17-23</w:t>
            </w:r>
          </w:p>
        </w:tc>
        <w:tc>
          <w:tcPr>
            <w:tcW w:w="9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A3A66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24-30</w:t>
            </w:r>
          </w:p>
        </w:tc>
        <w:tc>
          <w:tcPr>
            <w:tcW w:w="9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34B30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01-07</w:t>
            </w:r>
          </w:p>
        </w:tc>
        <w:tc>
          <w:tcPr>
            <w:tcW w:w="11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C446E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08-14</w:t>
            </w:r>
          </w:p>
        </w:tc>
        <w:tc>
          <w:tcPr>
            <w:tcW w:w="14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E079A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15-21</w:t>
            </w:r>
          </w:p>
        </w:tc>
        <w:tc>
          <w:tcPr>
            <w:tcW w:w="11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A72FC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22-28</w:t>
            </w:r>
          </w:p>
        </w:tc>
        <w:tc>
          <w:tcPr>
            <w:tcW w:w="120" w:type="pct"/>
            <w:vMerge/>
            <w:tcBorders>
              <w:top w:val="single" w:sz="4" w:space="0" w:color="auto"/>
              <w:left w:val="single" w:sz="4" w:space="0" w:color="auto"/>
              <w:bottom w:val="single" w:sz="4" w:space="0" w:color="000000"/>
              <w:right w:val="single" w:sz="4" w:space="0" w:color="auto"/>
            </w:tcBorders>
            <w:vAlign w:val="center"/>
            <w:hideMark/>
          </w:tcPr>
          <w:p w14:paraId="5CE062F8"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2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41AC1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05 - 11</w:t>
            </w:r>
          </w:p>
        </w:tc>
        <w:tc>
          <w:tcPr>
            <w:tcW w:w="11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73F30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12 - 18</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402DD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19 - 25</w:t>
            </w:r>
          </w:p>
        </w:tc>
        <w:tc>
          <w:tcPr>
            <w:tcW w:w="75" w:type="pct"/>
            <w:vMerge/>
            <w:tcBorders>
              <w:top w:val="single" w:sz="4" w:space="0" w:color="auto"/>
              <w:left w:val="single" w:sz="4" w:space="0" w:color="auto"/>
              <w:bottom w:val="single" w:sz="4" w:space="0" w:color="000000"/>
              <w:right w:val="single" w:sz="4" w:space="0" w:color="auto"/>
            </w:tcBorders>
            <w:vAlign w:val="center"/>
            <w:hideMark/>
          </w:tcPr>
          <w:p w14:paraId="2D2C3F98"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90689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02 - 08</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08149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09 - 15</w:t>
            </w:r>
          </w:p>
        </w:tc>
        <w:tc>
          <w:tcPr>
            <w:tcW w:w="7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0A81C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16 - 22</w:t>
            </w:r>
          </w:p>
        </w:tc>
        <w:tc>
          <w:tcPr>
            <w:tcW w:w="75" w:type="pct"/>
            <w:vMerge/>
            <w:tcBorders>
              <w:top w:val="single" w:sz="4" w:space="0" w:color="auto"/>
              <w:left w:val="single" w:sz="4" w:space="0" w:color="auto"/>
              <w:bottom w:val="single" w:sz="4" w:space="0" w:color="000000"/>
              <w:right w:val="single" w:sz="4" w:space="0" w:color="auto"/>
            </w:tcBorders>
            <w:vAlign w:val="center"/>
            <w:hideMark/>
          </w:tcPr>
          <w:p w14:paraId="7B218D79"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3D678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02 - 08</w:t>
            </w:r>
          </w:p>
        </w:tc>
        <w:tc>
          <w:tcPr>
            <w:tcW w:w="7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B9503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09 - 15</w:t>
            </w:r>
          </w:p>
        </w:tc>
        <w:tc>
          <w:tcPr>
            <w:tcW w:w="7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47A50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16 - 22</w:t>
            </w:r>
          </w:p>
        </w:tc>
        <w:tc>
          <w:tcPr>
            <w:tcW w:w="7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92BCD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23 - 29</w:t>
            </w:r>
          </w:p>
        </w:tc>
        <w:tc>
          <w:tcPr>
            <w:tcW w:w="75" w:type="pct"/>
            <w:vMerge/>
            <w:tcBorders>
              <w:top w:val="single" w:sz="4" w:space="0" w:color="auto"/>
              <w:left w:val="single" w:sz="4" w:space="0" w:color="auto"/>
              <w:bottom w:val="single" w:sz="4" w:space="0" w:color="000000"/>
              <w:right w:val="single" w:sz="4" w:space="0" w:color="auto"/>
            </w:tcBorders>
            <w:vAlign w:val="center"/>
            <w:hideMark/>
          </w:tcPr>
          <w:p w14:paraId="3A640A0E"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E2958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06 - 12</w:t>
            </w:r>
          </w:p>
        </w:tc>
        <w:tc>
          <w:tcPr>
            <w:tcW w:w="128"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8F18B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13 - 19</w:t>
            </w:r>
          </w:p>
        </w:tc>
        <w:tc>
          <w:tcPr>
            <w:tcW w:w="7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B4C31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20 - 26</w:t>
            </w:r>
          </w:p>
        </w:tc>
        <w:tc>
          <w:tcPr>
            <w:tcW w:w="75" w:type="pct"/>
            <w:vMerge/>
            <w:tcBorders>
              <w:top w:val="single" w:sz="4" w:space="0" w:color="auto"/>
              <w:left w:val="single" w:sz="4" w:space="0" w:color="auto"/>
              <w:bottom w:val="single" w:sz="4" w:space="0" w:color="000000"/>
              <w:right w:val="single" w:sz="4" w:space="0" w:color="auto"/>
            </w:tcBorders>
            <w:vAlign w:val="center"/>
            <w:hideMark/>
          </w:tcPr>
          <w:p w14:paraId="26ACCDDA"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61FA2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04 - 10</w:t>
            </w:r>
          </w:p>
        </w:tc>
        <w:tc>
          <w:tcPr>
            <w:tcW w:w="7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C5F7A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11 - 17</w:t>
            </w:r>
          </w:p>
        </w:tc>
        <w:tc>
          <w:tcPr>
            <w:tcW w:w="9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BB24A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18 - 24</w:t>
            </w:r>
          </w:p>
        </w:tc>
        <w:tc>
          <w:tcPr>
            <w:tcW w:w="10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78EF3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25 - 31</w:t>
            </w:r>
          </w:p>
        </w:tc>
        <w:tc>
          <w:tcPr>
            <w:tcW w:w="103"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7E93D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01 - 07</w:t>
            </w:r>
          </w:p>
        </w:tc>
        <w:tc>
          <w:tcPr>
            <w:tcW w:w="103"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FB283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08 - 14</w:t>
            </w:r>
          </w:p>
        </w:tc>
        <w:tc>
          <w:tcPr>
            <w:tcW w:w="9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421F1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15 - 21</w:t>
            </w:r>
          </w:p>
        </w:tc>
        <w:tc>
          <w:tcPr>
            <w:tcW w:w="7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AFAB2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22 - 28</w:t>
            </w:r>
          </w:p>
        </w:tc>
        <w:tc>
          <w:tcPr>
            <w:tcW w:w="75" w:type="pct"/>
            <w:vMerge/>
            <w:tcBorders>
              <w:top w:val="single" w:sz="4" w:space="0" w:color="auto"/>
              <w:left w:val="single" w:sz="4" w:space="0" w:color="auto"/>
              <w:bottom w:val="single" w:sz="4" w:space="0" w:color="000000"/>
              <w:right w:val="single" w:sz="4" w:space="0" w:color="auto"/>
            </w:tcBorders>
            <w:vAlign w:val="center"/>
            <w:hideMark/>
          </w:tcPr>
          <w:p w14:paraId="5D457299"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4A2E5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06 - 12</w:t>
            </w:r>
          </w:p>
        </w:tc>
        <w:tc>
          <w:tcPr>
            <w:tcW w:w="7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E0F33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13 - 19</w:t>
            </w:r>
          </w:p>
        </w:tc>
        <w:tc>
          <w:tcPr>
            <w:tcW w:w="7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DF212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20 - 26</w:t>
            </w:r>
          </w:p>
        </w:tc>
        <w:tc>
          <w:tcPr>
            <w:tcW w:w="75" w:type="pct"/>
            <w:vMerge/>
            <w:tcBorders>
              <w:top w:val="single" w:sz="4" w:space="0" w:color="auto"/>
              <w:left w:val="single" w:sz="4" w:space="0" w:color="auto"/>
              <w:bottom w:val="single" w:sz="4" w:space="0" w:color="000000"/>
              <w:right w:val="single" w:sz="4" w:space="0" w:color="auto"/>
            </w:tcBorders>
            <w:vAlign w:val="center"/>
            <w:hideMark/>
          </w:tcPr>
          <w:p w14:paraId="0F07BA66"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869DB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xml:space="preserve">03-09 </w:t>
            </w:r>
          </w:p>
        </w:tc>
        <w:tc>
          <w:tcPr>
            <w:tcW w:w="7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5E4ED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10-16</w:t>
            </w:r>
          </w:p>
        </w:tc>
        <w:tc>
          <w:tcPr>
            <w:tcW w:w="7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02D57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17-23</w:t>
            </w:r>
          </w:p>
        </w:tc>
        <w:tc>
          <w:tcPr>
            <w:tcW w:w="7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C3DD6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24-31</w:t>
            </w:r>
          </w:p>
        </w:tc>
        <w:tc>
          <w:tcPr>
            <w:tcW w:w="75" w:type="pct"/>
            <w:vMerge/>
            <w:tcBorders>
              <w:top w:val="single" w:sz="4" w:space="0" w:color="auto"/>
              <w:left w:val="single" w:sz="4" w:space="0" w:color="auto"/>
              <w:bottom w:val="single" w:sz="4" w:space="0" w:color="000000"/>
              <w:right w:val="single" w:sz="4" w:space="0" w:color="auto"/>
            </w:tcBorders>
            <w:vAlign w:val="center"/>
            <w:hideMark/>
          </w:tcPr>
          <w:p w14:paraId="5E122BB5"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r>
      <w:tr w:rsidR="00B27E30" w:rsidRPr="00B27E30" w14:paraId="04D8F8B0" w14:textId="77777777" w:rsidTr="00B27E30">
        <w:trPr>
          <w:trHeight w:val="255"/>
        </w:trPr>
        <w:tc>
          <w:tcPr>
            <w:tcW w:w="95" w:type="pct"/>
            <w:vMerge/>
            <w:tcBorders>
              <w:top w:val="single" w:sz="4" w:space="0" w:color="auto"/>
              <w:left w:val="single" w:sz="4" w:space="0" w:color="auto"/>
              <w:bottom w:val="single" w:sz="4" w:space="0" w:color="000000"/>
              <w:right w:val="single" w:sz="4" w:space="0" w:color="auto"/>
            </w:tcBorders>
            <w:vAlign w:val="center"/>
            <w:hideMark/>
          </w:tcPr>
          <w:p w14:paraId="472B1CA5"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82" w:type="pct"/>
            <w:vMerge/>
            <w:tcBorders>
              <w:top w:val="nil"/>
              <w:left w:val="single" w:sz="4" w:space="0" w:color="auto"/>
              <w:bottom w:val="single" w:sz="4" w:space="0" w:color="000000"/>
              <w:right w:val="single" w:sz="4" w:space="0" w:color="auto"/>
            </w:tcBorders>
            <w:vAlign w:val="center"/>
            <w:hideMark/>
          </w:tcPr>
          <w:p w14:paraId="5BF6B032"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000000"/>
              <w:right w:val="single" w:sz="4" w:space="0" w:color="auto"/>
            </w:tcBorders>
            <w:vAlign w:val="center"/>
            <w:hideMark/>
          </w:tcPr>
          <w:p w14:paraId="21D2483B"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000000"/>
              <w:right w:val="single" w:sz="4" w:space="0" w:color="auto"/>
            </w:tcBorders>
            <w:vAlign w:val="center"/>
            <w:hideMark/>
          </w:tcPr>
          <w:p w14:paraId="1B29BFA6"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000000"/>
              <w:right w:val="single" w:sz="4" w:space="0" w:color="auto"/>
            </w:tcBorders>
            <w:vAlign w:val="center"/>
            <w:hideMark/>
          </w:tcPr>
          <w:p w14:paraId="2BAA1055"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single" w:sz="4" w:space="0" w:color="auto"/>
              <w:left w:val="single" w:sz="4" w:space="0" w:color="auto"/>
              <w:bottom w:val="single" w:sz="4" w:space="0" w:color="000000"/>
              <w:right w:val="single" w:sz="4" w:space="0" w:color="auto"/>
            </w:tcBorders>
            <w:vAlign w:val="center"/>
            <w:hideMark/>
          </w:tcPr>
          <w:p w14:paraId="36415C3B"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20" w:type="pct"/>
            <w:vMerge/>
            <w:tcBorders>
              <w:top w:val="nil"/>
              <w:left w:val="single" w:sz="4" w:space="0" w:color="auto"/>
              <w:bottom w:val="single" w:sz="4" w:space="0" w:color="000000"/>
              <w:right w:val="single" w:sz="4" w:space="0" w:color="auto"/>
            </w:tcBorders>
            <w:vAlign w:val="center"/>
            <w:hideMark/>
          </w:tcPr>
          <w:p w14:paraId="047C04A0"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000000"/>
              <w:right w:val="single" w:sz="4" w:space="0" w:color="auto"/>
            </w:tcBorders>
            <w:vAlign w:val="center"/>
            <w:hideMark/>
          </w:tcPr>
          <w:p w14:paraId="24CA22A7"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000000"/>
              <w:right w:val="nil"/>
            </w:tcBorders>
            <w:vAlign w:val="center"/>
            <w:hideMark/>
          </w:tcPr>
          <w:p w14:paraId="79A020CE"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single" w:sz="4" w:space="0" w:color="auto"/>
              <w:left w:val="single" w:sz="4" w:space="0" w:color="auto"/>
              <w:bottom w:val="single" w:sz="4" w:space="0" w:color="000000"/>
              <w:right w:val="single" w:sz="4" w:space="0" w:color="auto"/>
            </w:tcBorders>
            <w:vAlign w:val="center"/>
            <w:hideMark/>
          </w:tcPr>
          <w:p w14:paraId="0F176B43"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000000"/>
              <w:right w:val="single" w:sz="4" w:space="0" w:color="auto"/>
            </w:tcBorders>
            <w:vAlign w:val="center"/>
            <w:hideMark/>
          </w:tcPr>
          <w:p w14:paraId="107A9686"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000000"/>
              <w:right w:val="single" w:sz="4" w:space="0" w:color="auto"/>
            </w:tcBorders>
            <w:vAlign w:val="center"/>
            <w:hideMark/>
          </w:tcPr>
          <w:p w14:paraId="49ED5A76"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000000"/>
              <w:right w:val="single" w:sz="4" w:space="0" w:color="auto"/>
            </w:tcBorders>
            <w:vAlign w:val="center"/>
            <w:hideMark/>
          </w:tcPr>
          <w:p w14:paraId="31B43B28"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000000"/>
              <w:right w:val="single" w:sz="4" w:space="0" w:color="auto"/>
            </w:tcBorders>
            <w:vAlign w:val="center"/>
            <w:hideMark/>
          </w:tcPr>
          <w:p w14:paraId="6A4E42A6"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000000"/>
              <w:right w:val="single" w:sz="4" w:space="0" w:color="auto"/>
            </w:tcBorders>
            <w:vAlign w:val="center"/>
            <w:hideMark/>
          </w:tcPr>
          <w:p w14:paraId="575FC154"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16" w:type="pct"/>
            <w:vMerge/>
            <w:tcBorders>
              <w:top w:val="nil"/>
              <w:left w:val="single" w:sz="4" w:space="0" w:color="auto"/>
              <w:bottom w:val="single" w:sz="4" w:space="0" w:color="000000"/>
              <w:right w:val="single" w:sz="4" w:space="0" w:color="auto"/>
            </w:tcBorders>
            <w:vAlign w:val="center"/>
            <w:hideMark/>
          </w:tcPr>
          <w:p w14:paraId="0F88AA5B"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45" w:type="pct"/>
            <w:vMerge/>
            <w:tcBorders>
              <w:top w:val="nil"/>
              <w:left w:val="single" w:sz="4" w:space="0" w:color="auto"/>
              <w:bottom w:val="single" w:sz="4" w:space="0" w:color="000000"/>
              <w:right w:val="single" w:sz="4" w:space="0" w:color="auto"/>
            </w:tcBorders>
            <w:vAlign w:val="center"/>
            <w:hideMark/>
          </w:tcPr>
          <w:p w14:paraId="08FC1BAF"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16" w:type="pct"/>
            <w:vMerge/>
            <w:tcBorders>
              <w:top w:val="nil"/>
              <w:left w:val="single" w:sz="4" w:space="0" w:color="auto"/>
              <w:bottom w:val="single" w:sz="4" w:space="0" w:color="000000"/>
              <w:right w:val="single" w:sz="4" w:space="0" w:color="auto"/>
            </w:tcBorders>
            <w:vAlign w:val="center"/>
            <w:hideMark/>
          </w:tcPr>
          <w:p w14:paraId="4ABECC02"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20" w:type="pct"/>
            <w:vMerge/>
            <w:tcBorders>
              <w:top w:val="single" w:sz="4" w:space="0" w:color="auto"/>
              <w:left w:val="single" w:sz="4" w:space="0" w:color="auto"/>
              <w:bottom w:val="single" w:sz="4" w:space="0" w:color="000000"/>
              <w:right w:val="single" w:sz="4" w:space="0" w:color="auto"/>
            </w:tcBorders>
            <w:vAlign w:val="center"/>
            <w:hideMark/>
          </w:tcPr>
          <w:p w14:paraId="14A554DA"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20" w:type="pct"/>
            <w:vMerge/>
            <w:tcBorders>
              <w:top w:val="nil"/>
              <w:left w:val="single" w:sz="4" w:space="0" w:color="auto"/>
              <w:bottom w:val="single" w:sz="4" w:space="0" w:color="000000"/>
              <w:right w:val="single" w:sz="4" w:space="0" w:color="auto"/>
            </w:tcBorders>
            <w:vAlign w:val="center"/>
            <w:hideMark/>
          </w:tcPr>
          <w:p w14:paraId="25B4E6CB"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16" w:type="pct"/>
            <w:vMerge/>
            <w:tcBorders>
              <w:top w:val="nil"/>
              <w:left w:val="single" w:sz="4" w:space="0" w:color="auto"/>
              <w:bottom w:val="single" w:sz="4" w:space="0" w:color="000000"/>
              <w:right w:val="single" w:sz="4" w:space="0" w:color="auto"/>
            </w:tcBorders>
            <w:vAlign w:val="center"/>
            <w:hideMark/>
          </w:tcPr>
          <w:p w14:paraId="2806CB0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27A841E9"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single" w:sz="4" w:space="0" w:color="auto"/>
              <w:left w:val="single" w:sz="4" w:space="0" w:color="auto"/>
              <w:bottom w:val="single" w:sz="4" w:space="0" w:color="000000"/>
              <w:right w:val="single" w:sz="4" w:space="0" w:color="auto"/>
            </w:tcBorders>
            <w:vAlign w:val="center"/>
            <w:hideMark/>
          </w:tcPr>
          <w:p w14:paraId="7CF5441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5" w:type="pct"/>
            <w:vMerge/>
            <w:tcBorders>
              <w:top w:val="nil"/>
              <w:left w:val="single" w:sz="4" w:space="0" w:color="auto"/>
              <w:bottom w:val="single" w:sz="4" w:space="0" w:color="000000"/>
              <w:right w:val="single" w:sz="4" w:space="0" w:color="auto"/>
            </w:tcBorders>
            <w:vAlign w:val="center"/>
            <w:hideMark/>
          </w:tcPr>
          <w:p w14:paraId="6842D66A"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67287E3E"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177FF348"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single" w:sz="4" w:space="0" w:color="auto"/>
              <w:left w:val="single" w:sz="4" w:space="0" w:color="auto"/>
              <w:bottom w:val="single" w:sz="4" w:space="0" w:color="000000"/>
              <w:right w:val="single" w:sz="4" w:space="0" w:color="auto"/>
            </w:tcBorders>
            <w:vAlign w:val="center"/>
            <w:hideMark/>
          </w:tcPr>
          <w:p w14:paraId="22A4D412"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286871E2"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49E5BF8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0DF22C8A"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1EA352F9"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single" w:sz="4" w:space="0" w:color="auto"/>
              <w:left w:val="single" w:sz="4" w:space="0" w:color="auto"/>
              <w:bottom w:val="single" w:sz="4" w:space="0" w:color="000000"/>
              <w:right w:val="single" w:sz="4" w:space="0" w:color="auto"/>
            </w:tcBorders>
            <w:vAlign w:val="center"/>
            <w:hideMark/>
          </w:tcPr>
          <w:p w14:paraId="7AB2CDB4"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1" w:type="pct"/>
            <w:vMerge/>
            <w:tcBorders>
              <w:top w:val="nil"/>
              <w:left w:val="single" w:sz="4" w:space="0" w:color="auto"/>
              <w:bottom w:val="single" w:sz="4" w:space="0" w:color="000000"/>
              <w:right w:val="single" w:sz="4" w:space="0" w:color="auto"/>
            </w:tcBorders>
            <w:vAlign w:val="center"/>
            <w:hideMark/>
          </w:tcPr>
          <w:p w14:paraId="388A7BE3"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28" w:type="pct"/>
            <w:vMerge/>
            <w:tcBorders>
              <w:top w:val="nil"/>
              <w:left w:val="single" w:sz="4" w:space="0" w:color="auto"/>
              <w:bottom w:val="single" w:sz="4" w:space="0" w:color="000000"/>
              <w:right w:val="single" w:sz="4" w:space="0" w:color="auto"/>
            </w:tcBorders>
            <w:vAlign w:val="center"/>
            <w:hideMark/>
          </w:tcPr>
          <w:p w14:paraId="33BF72EE"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52A8E888"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single" w:sz="4" w:space="0" w:color="auto"/>
              <w:left w:val="single" w:sz="4" w:space="0" w:color="auto"/>
              <w:bottom w:val="single" w:sz="4" w:space="0" w:color="000000"/>
              <w:right w:val="single" w:sz="4" w:space="0" w:color="auto"/>
            </w:tcBorders>
            <w:vAlign w:val="center"/>
            <w:hideMark/>
          </w:tcPr>
          <w:p w14:paraId="34ED7B9B"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15ABA6C1"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7528EB7D"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000000"/>
              <w:right w:val="single" w:sz="4" w:space="0" w:color="auto"/>
            </w:tcBorders>
            <w:vAlign w:val="center"/>
            <w:hideMark/>
          </w:tcPr>
          <w:p w14:paraId="3DDF0F26"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07" w:type="pct"/>
            <w:vMerge/>
            <w:tcBorders>
              <w:top w:val="nil"/>
              <w:left w:val="single" w:sz="4" w:space="0" w:color="auto"/>
              <w:bottom w:val="single" w:sz="4" w:space="0" w:color="000000"/>
              <w:right w:val="single" w:sz="4" w:space="0" w:color="auto"/>
            </w:tcBorders>
            <w:vAlign w:val="center"/>
            <w:hideMark/>
          </w:tcPr>
          <w:p w14:paraId="3154FEA5"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03" w:type="pct"/>
            <w:vMerge/>
            <w:tcBorders>
              <w:top w:val="nil"/>
              <w:left w:val="single" w:sz="4" w:space="0" w:color="auto"/>
              <w:bottom w:val="single" w:sz="4" w:space="0" w:color="000000"/>
              <w:right w:val="single" w:sz="4" w:space="0" w:color="auto"/>
            </w:tcBorders>
            <w:vAlign w:val="center"/>
            <w:hideMark/>
          </w:tcPr>
          <w:p w14:paraId="24B9D19E"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03" w:type="pct"/>
            <w:vMerge/>
            <w:tcBorders>
              <w:top w:val="nil"/>
              <w:left w:val="single" w:sz="4" w:space="0" w:color="auto"/>
              <w:bottom w:val="single" w:sz="4" w:space="0" w:color="000000"/>
              <w:right w:val="single" w:sz="4" w:space="0" w:color="auto"/>
            </w:tcBorders>
            <w:vAlign w:val="center"/>
            <w:hideMark/>
          </w:tcPr>
          <w:p w14:paraId="07AB4D6E"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5" w:type="pct"/>
            <w:vMerge/>
            <w:tcBorders>
              <w:top w:val="nil"/>
              <w:left w:val="single" w:sz="4" w:space="0" w:color="auto"/>
              <w:bottom w:val="single" w:sz="4" w:space="0" w:color="000000"/>
              <w:right w:val="single" w:sz="4" w:space="0" w:color="auto"/>
            </w:tcBorders>
            <w:vAlign w:val="center"/>
            <w:hideMark/>
          </w:tcPr>
          <w:p w14:paraId="51C61CD2"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384C9668"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single" w:sz="4" w:space="0" w:color="auto"/>
              <w:left w:val="single" w:sz="4" w:space="0" w:color="auto"/>
              <w:bottom w:val="single" w:sz="4" w:space="0" w:color="000000"/>
              <w:right w:val="single" w:sz="4" w:space="0" w:color="auto"/>
            </w:tcBorders>
            <w:vAlign w:val="center"/>
            <w:hideMark/>
          </w:tcPr>
          <w:p w14:paraId="6D32DFC2"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53BEF65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5FFDFC04"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2DBA0211"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single" w:sz="4" w:space="0" w:color="auto"/>
              <w:left w:val="single" w:sz="4" w:space="0" w:color="auto"/>
              <w:bottom w:val="single" w:sz="4" w:space="0" w:color="000000"/>
              <w:right w:val="single" w:sz="4" w:space="0" w:color="auto"/>
            </w:tcBorders>
            <w:vAlign w:val="center"/>
            <w:hideMark/>
          </w:tcPr>
          <w:p w14:paraId="53EE0D22"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6E7AABB6"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731A6791"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570408A8"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50CCECE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single" w:sz="4" w:space="0" w:color="auto"/>
              <w:left w:val="single" w:sz="4" w:space="0" w:color="auto"/>
              <w:bottom w:val="single" w:sz="4" w:space="0" w:color="000000"/>
              <w:right w:val="single" w:sz="4" w:space="0" w:color="auto"/>
            </w:tcBorders>
            <w:vAlign w:val="center"/>
            <w:hideMark/>
          </w:tcPr>
          <w:p w14:paraId="60A9F60B"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6" w:type="pct"/>
            <w:tcBorders>
              <w:top w:val="nil"/>
              <w:left w:val="nil"/>
              <w:bottom w:val="nil"/>
              <w:right w:val="nil"/>
            </w:tcBorders>
            <w:shd w:val="clear" w:color="auto" w:fill="auto"/>
            <w:noWrap/>
            <w:hideMark/>
          </w:tcPr>
          <w:p w14:paraId="7350FBC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r>
      <w:tr w:rsidR="00B27E30" w:rsidRPr="00B27E30" w14:paraId="2589D49C" w14:textId="77777777" w:rsidTr="00B27E30">
        <w:trPr>
          <w:trHeight w:val="255"/>
        </w:trPr>
        <w:tc>
          <w:tcPr>
            <w:tcW w:w="95" w:type="pct"/>
            <w:vMerge/>
            <w:tcBorders>
              <w:top w:val="single" w:sz="4" w:space="0" w:color="auto"/>
              <w:left w:val="single" w:sz="4" w:space="0" w:color="auto"/>
              <w:bottom w:val="single" w:sz="4" w:space="0" w:color="000000"/>
              <w:right w:val="single" w:sz="4" w:space="0" w:color="auto"/>
            </w:tcBorders>
            <w:vAlign w:val="center"/>
            <w:hideMark/>
          </w:tcPr>
          <w:p w14:paraId="12C92C51"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82" w:type="pct"/>
            <w:tcBorders>
              <w:top w:val="nil"/>
              <w:left w:val="nil"/>
              <w:bottom w:val="single" w:sz="4" w:space="0" w:color="auto"/>
              <w:right w:val="single" w:sz="4" w:space="0" w:color="auto"/>
            </w:tcBorders>
            <w:shd w:val="clear" w:color="auto" w:fill="auto"/>
            <w:vAlign w:val="center"/>
            <w:hideMark/>
          </w:tcPr>
          <w:p w14:paraId="4AB5D1A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w:t>
            </w:r>
          </w:p>
        </w:tc>
        <w:tc>
          <w:tcPr>
            <w:tcW w:w="99" w:type="pct"/>
            <w:tcBorders>
              <w:top w:val="nil"/>
              <w:left w:val="nil"/>
              <w:bottom w:val="single" w:sz="4" w:space="0" w:color="auto"/>
              <w:right w:val="single" w:sz="4" w:space="0" w:color="auto"/>
            </w:tcBorders>
            <w:shd w:val="clear" w:color="auto" w:fill="auto"/>
            <w:vAlign w:val="center"/>
            <w:hideMark/>
          </w:tcPr>
          <w:p w14:paraId="3C37DBC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w:t>
            </w:r>
          </w:p>
        </w:tc>
        <w:tc>
          <w:tcPr>
            <w:tcW w:w="99" w:type="pct"/>
            <w:tcBorders>
              <w:top w:val="nil"/>
              <w:left w:val="nil"/>
              <w:bottom w:val="single" w:sz="4" w:space="0" w:color="auto"/>
              <w:right w:val="single" w:sz="4" w:space="0" w:color="auto"/>
            </w:tcBorders>
            <w:shd w:val="clear" w:color="auto" w:fill="auto"/>
            <w:vAlign w:val="center"/>
            <w:hideMark/>
          </w:tcPr>
          <w:p w14:paraId="45F7A71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w:t>
            </w:r>
          </w:p>
        </w:tc>
        <w:tc>
          <w:tcPr>
            <w:tcW w:w="99" w:type="pct"/>
            <w:tcBorders>
              <w:top w:val="nil"/>
              <w:left w:val="nil"/>
              <w:bottom w:val="single" w:sz="4" w:space="0" w:color="auto"/>
              <w:right w:val="single" w:sz="4" w:space="0" w:color="auto"/>
            </w:tcBorders>
            <w:shd w:val="clear" w:color="auto" w:fill="auto"/>
            <w:vAlign w:val="center"/>
            <w:hideMark/>
          </w:tcPr>
          <w:p w14:paraId="48D27EA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w:t>
            </w:r>
          </w:p>
        </w:tc>
        <w:tc>
          <w:tcPr>
            <w:tcW w:w="99" w:type="pct"/>
            <w:tcBorders>
              <w:top w:val="nil"/>
              <w:left w:val="nil"/>
              <w:bottom w:val="single" w:sz="4" w:space="0" w:color="auto"/>
              <w:right w:val="single" w:sz="4" w:space="0" w:color="auto"/>
            </w:tcBorders>
            <w:shd w:val="clear" w:color="auto" w:fill="auto"/>
            <w:vAlign w:val="center"/>
            <w:hideMark/>
          </w:tcPr>
          <w:p w14:paraId="4E52210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5</w:t>
            </w:r>
          </w:p>
        </w:tc>
        <w:tc>
          <w:tcPr>
            <w:tcW w:w="120" w:type="pct"/>
            <w:tcBorders>
              <w:top w:val="nil"/>
              <w:left w:val="nil"/>
              <w:bottom w:val="single" w:sz="4" w:space="0" w:color="auto"/>
              <w:right w:val="single" w:sz="4" w:space="0" w:color="auto"/>
            </w:tcBorders>
            <w:shd w:val="clear" w:color="auto" w:fill="auto"/>
            <w:vAlign w:val="center"/>
            <w:hideMark/>
          </w:tcPr>
          <w:p w14:paraId="3FC9677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6</w:t>
            </w:r>
          </w:p>
        </w:tc>
        <w:tc>
          <w:tcPr>
            <w:tcW w:w="99" w:type="pct"/>
            <w:tcBorders>
              <w:top w:val="nil"/>
              <w:left w:val="nil"/>
              <w:bottom w:val="single" w:sz="4" w:space="0" w:color="auto"/>
              <w:right w:val="single" w:sz="4" w:space="0" w:color="auto"/>
            </w:tcBorders>
            <w:shd w:val="clear" w:color="auto" w:fill="auto"/>
            <w:vAlign w:val="center"/>
            <w:hideMark/>
          </w:tcPr>
          <w:p w14:paraId="2C928E2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7</w:t>
            </w:r>
          </w:p>
        </w:tc>
        <w:tc>
          <w:tcPr>
            <w:tcW w:w="99" w:type="pct"/>
            <w:tcBorders>
              <w:top w:val="nil"/>
              <w:left w:val="nil"/>
              <w:bottom w:val="single" w:sz="4" w:space="0" w:color="auto"/>
              <w:right w:val="single" w:sz="4" w:space="0" w:color="auto"/>
            </w:tcBorders>
            <w:shd w:val="clear" w:color="auto" w:fill="auto"/>
            <w:vAlign w:val="center"/>
            <w:hideMark/>
          </w:tcPr>
          <w:p w14:paraId="0D6547A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8</w:t>
            </w:r>
          </w:p>
        </w:tc>
        <w:tc>
          <w:tcPr>
            <w:tcW w:w="99" w:type="pct"/>
            <w:tcBorders>
              <w:top w:val="nil"/>
              <w:left w:val="nil"/>
              <w:bottom w:val="single" w:sz="4" w:space="0" w:color="auto"/>
              <w:right w:val="single" w:sz="4" w:space="0" w:color="auto"/>
            </w:tcBorders>
            <w:shd w:val="clear" w:color="auto" w:fill="auto"/>
            <w:vAlign w:val="center"/>
            <w:hideMark/>
          </w:tcPr>
          <w:p w14:paraId="017B0D2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9</w:t>
            </w:r>
          </w:p>
        </w:tc>
        <w:tc>
          <w:tcPr>
            <w:tcW w:w="99" w:type="pct"/>
            <w:tcBorders>
              <w:top w:val="nil"/>
              <w:left w:val="nil"/>
              <w:bottom w:val="single" w:sz="4" w:space="0" w:color="auto"/>
              <w:right w:val="single" w:sz="4" w:space="0" w:color="auto"/>
            </w:tcBorders>
            <w:shd w:val="clear" w:color="auto" w:fill="auto"/>
            <w:vAlign w:val="center"/>
            <w:hideMark/>
          </w:tcPr>
          <w:p w14:paraId="68B3E36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10</w:t>
            </w:r>
          </w:p>
        </w:tc>
        <w:tc>
          <w:tcPr>
            <w:tcW w:w="99" w:type="pct"/>
            <w:tcBorders>
              <w:top w:val="nil"/>
              <w:left w:val="nil"/>
              <w:bottom w:val="single" w:sz="4" w:space="0" w:color="auto"/>
              <w:right w:val="single" w:sz="4" w:space="0" w:color="auto"/>
            </w:tcBorders>
            <w:shd w:val="clear" w:color="auto" w:fill="auto"/>
            <w:vAlign w:val="center"/>
            <w:hideMark/>
          </w:tcPr>
          <w:p w14:paraId="5827277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11</w:t>
            </w:r>
          </w:p>
        </w:tc>
        <w:tc>
          <w:tcPr>
            <w:tcW w:w="99" w:type="pct"/>
            <w:tcBorders>
              <w:top w:val="nil"/>
              <w:left w:val="nil"/>
              <w:bottom w:val="single" w:sz="4" w:space="0" w:color="auto"/>
              <w:right w:val="single" w:sz="4" w:space="0" w:color="auto"/>
            </w:tcBorders>
            <w:shd w:val="clear" w:color="auto" w:fill="auto"/>
            <w:vAlign w:val="center"/>
            <w:hideMark/>
          </w:tcPr>
          <w:p w14:paraId="712268C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12</w:t>
            </w:r>
          </w:p>
        </w:tc>
        <w:tc>
          <w:tcPr>
            <w:tcW w:w="99" w:type="pct"/>
            <w:tcBorders>
              <w:top w:val="nil"/>
              <w:left w:val="nil"/>
              <w:bottom w:val="single" w:sz="4" w:space="0" w:color="auto"/>
              <w:right w:val="single" w:sz="4" w:space="0" w:color="auto"/>
            </w:tcBorders>
            <w:shd w:val="clear" w:color="auto" w:fill="auto"/>
            <w:vAlign w:val="center"/>
            <w:hideMark/>
          </w:tcPr>
          <w:p w14:paraId="501B9FD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13</w:t>
            </w:r>
          </w:p>
        </w:tc>
        <w:tc>
          <w:tcPr>
            <w:tcW w:w="99" w:type="pct"/>
            <w:tcBorders>
              <w:top w:val="nil"/>
              <w:left w:val="nil"/>
              <w:bottom w:val="single" w:sz="4" w:space="0" w:color="auto"/>
              <w:right w:val="single" w:sz="4" w:space="0" w:color="auto"/>
            </w:tcBorders>
            <w:shd w:val="clear" w:color="auto" w:fill="auto"/>
            <w:vAlign w:val="center"/>
            <w:hideMark/>
          </w:tcPr>
          <w:p w14:paraId="4ED008C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14</w:t>
            </w:r>
          </w:p>
        </w:tc>
        <w:tc>
          <w:tcPr>
            <w:tcW w:w="116" w:type="pct"/>
            <w:tcBorders>
              <w:top w:val="nil"/>
              <w:left w:val="nil"/>
              <w:bottom w:val="single" w:sz="4" w:space="0" w:color="auto"/>
              <w:right w:val="single" w:sz="4" w:space="0" w:color="auto"/>
            </w:tcBorders>
            <w:shd w:val="clear" w:color="auto" w:fill="auto"/>
            <w:vAlign w:val="center"/>
            <w:hideMark/>
          </w:tcPr>
          <w:p w14:paraId="1DEE401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15</w:t>
            </w:r>
          </w:p>
        </w:tc>
        <w:tc>
          <w:tcPr>
            <w:tcW w:w="145" w:type="pct"/>
            <w:tcBorders>
              <w:top w:val="nil"/>
              <w:left w:val="nil"/>
              <w:bottom w:val="single" w:sz="4" w:space="0" w:color="auto"/>
              <w:right w:val="single" w:sz="4" w:space="0" w:color="auto"/>
            </w:tcBorders>
            <w:shd w:val="clear" w:color="auto" w:fill="auto"/>
            <w:vAlign w:val="center"/>
            <w:hideMark/>
          </w:tcPr>
          <w:p w14:paraId="581DA53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16</w:t>
            </w:r>
          </w:p>
        </w:tc>
        <w:tc>
          <w:tcPr>
            <w:tcW w:w="116" w:type="pct"/>
            <w:tcBorders>
              <w:top w:val="nil"/>
              <w:left w:val="nil"/>
              <w:bottom w:val="single" w:sz="4" w:space="0" w:color="auto"/>
              <w:right w:val="single" w:sz="4" w:space="0" w:color="auto"/>
            </w:tcBorders>
            <w:shd w:val="clear" w:color="auto" w:fill="auto"/>
            <w:vAlign w:val="center"/>
            <w:hideMark/>
          </w:tcPr>
          <w:p w14:paraId="045840A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17</w:t>
            </w:r>
          </w:p>
        </w:tc>
        <w:tc>
          <w:tcPr>
            <w:tcW w:w="120" w:type="pct"/>
            <w:tcBorders>
              <w:top w:val="nil"/>
              <w:left w:val="nil"/>
              <w:bottom w:val="single" w:sz="4" w:space="0" w:color="auto"/>
              <w:right w:val="single" w:sz="4" w:space="0" w:color="auto"/>
            </w:tcBorders>
            <w:shd w:val="clear" w:color="auto" w:fill="auto"/>
            <w:vAlign w:val="center"/>
            <w:hideMark/>
          </w:tcPr>
          <w:p w14:paraId="48B4B19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18</w:t>
            </w:r>
          </w:p>
        </w:tc>
        <w:tc>
          <w:tcPr>
            <w:tcW w:w="120" w:type="pct"/>
            <w:tcBorders>
              <w:top w:val="nil"/>
              <w:left w:val="nil"/>
              <w:bottom w:val="single" w:sz="4" w:space="0" w:color="auto"/>
              <w:right w:val="single" w:sz="4" w:space="0" w:color="auto"/>
            </w:tcBorders>
            <w:shd w:val="clear" w:color="auto" w:fill="auto"/>
            <w:vAlign w:val="center"/>
            <w:hideMark/>
          </w:tcPr>
          <w:p w14:paraId="570EAC4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19</w:t>
            </w:r>
          </w:p>
        </w:tc>
        <w:tc>
          <w:tcPr>
            <w:tcW w:w="116" w:type="pct"/>
            <w:tcBorders>
              <w:top w:val="nil"/>
              <w:left w:val="nil"/>
              <w:bottom w:val="single" w:sz="4" w:space="0" w:color="auto"/>
              <w:right w:val="single" w:sz="4" w:space="0" w:color="auto"/>
            </w:tcBorders>
            <w:shd w:val="clear" w:color="auto" w:fill="auto"/>
            <w:vAlign w:val="center"/>
            <w:hideMark/>
          </w:tcPr>
          <w:p w14:paraId="68F4DEC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20</w:t>
            </w:r>
          </w:p>
        </w:tc>
        <w:tc>
          <w:tcPr>
            <w:tcW w:w="91" w:type="pct"/>
            <w:tcBorders>
              <w:top w:val="nil"/>
              <w:left w:val="nil"/>
              <w:bottom w:val="single" w:sz="4" w:space="0" w:color="auto"/>
              <w:right w:val="single" w:sz="4" w:space="0" w:color="auto"/>
            </w:tcBorders>
            <w:shd w:val="clear" w:color="auto" w:fill="auto"/>
            <w:vAlign w:val="center"/>
            <w:hideMark/>
          </w:tcPr>
          <w:p w14:paraId="1512C20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21</w:t>
            </w:r>
          </w:p>
        </w:tc>
        <w:tc>
          <w:tcPr>
            <w:tcW w:w="75" w:type="pct"/>
            <w:tcBorders>
              <w:top w:val="nil"/>
              <w:left w:val="nil"/>
              <w:bottom w:val="single" w:sz="4" w:space="0" w:color="auto"/>
              <w:right w:val="single" w:sz="4" w:space="0" w:color="auto"/>
            </w:tcBorders>
            <w:shd w:val="clear" w:color="auto" w:fill="auto"/>
            <w:vAlign w:val="center"/>
            <w:hideMark/>
          </w:tcPr>
          <w:p w14:paraId="0BAB0CB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22</w:t>
            </w:r>
          </w:p>
        </w:tc>
        <w:tc>
          <w:tcPr>
            <w:tcW w:w="95" w:type="pct"/>
            <w:tcBorders>
              <w:top w:val="nil"/>
              <w:left w:val="nil"/>
              <w:bottom w:val="single" w:sz="4" w:space="0" w:color="auto"/>
              <w:right w:val="single" w:sz="4" w:space="0" w:color="auto"/>
            </w:tcBorders>
            <w:shd w:val="clear" w:color="auto" w:fill="auto"/>
            <w:vAlign w:val="center"/>
            <w:hideMark/>
          </w:tcPr>
          <w:p w14:paraId="3C13B7D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23</w:t>
            </w:r>
          </w:p>
        </w:tc>
        <w:tc>
          <w:tcPr>
            <w:tcW w:w="91" w:type="pct"/>
            <w:tcBorders>
              <w:top w:val="nil"/>
              <w:left w:val="nil"/>
              <w:bottom w:val="single" w:sz="4" w:space="0" w:color="auto"/>
              <w:right w:val="single" w:sz="4" w:space="0" w:color="auto"/>
            </w:tcBorders>
            <w:shd w:val="clear" w:color="auto" w:fill="auto"/>
            <w:vAlign w:val="center"/>
            <w:hideMark/>
          </w:tcPr>
          <w:p w14:paraId="5B7FF05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24</w:t>
            </w:r>
          </w:p>
        </w:tc>
        <w:tc>
          <w:tcPr>
            <w:tcW w:w="75" w:type="pct"/>
            <w:tcBorders>
              <w:top w:val="nil"/>
              <w:left w:val="nil"/>
              <w:bottom w:val="single" w:sz="4" w:space="0" w:color="auto"/>
              <w:right w:val="single" w:sz="4" w:space="0" w:color="auto"/>
            </w:tcBorders>
            <w:shd w:val="clear" w:color="auto" w:fill="auto"/>
            <w:vAlign w:val="center"/>
            <w:hideMark/>
          </w:tcPr>
          <w:p w14:paraId="56343FE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25</w:t>
            </w:r>
          </w:p>
        </w:tc>
        <w:tc>
          <w:tcPr>
            <w:tcW w:w="75" w:type="pct"/>
            <w:tcBorders>
              <w:top w:val="nil"/>
              <w:left w:val="nil"/>
              <w:bottom w:val="single" w:sz="4" w:space="0" w:color="auto"/>
              <w:right w:val="single" w:sz="4" w:space="0" w:color="auto"/>
            </w:tcBorders>
            <w:shd w:val="clear" w:color="auto" w:fill="auto"/>
            <w:vAlign w:val="center"/>
            <w:hideMark/>
          </w:tcPr>
          <w:p w14:paraId="2D83616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26</w:t>
            </w:r>
          </w:p>
        </w:tc>
        <w:tc>
          <w:tcPr>
            <w:tcW w:w="75" w:type="pct"/>
            <w:tcBorders>
              <w:top w:val="nil"/>
              <w:left w:val="nil"/>
              <w:bottom w:val="single" w:sz="4" w:space="0" w:color="auto"/>
              <w:right w:val="single" w:sz="4" w:space="0" w:color="auto"/>
            </w:tcBorders>
            <w:shd w:val="clear" w:color="auto" w:fill="auto"/>
            <w:vAlign w:val="center"/>
            <w:hideMark/>
          </w:tcPr>
          <w:p w14:paraId="243C448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27</w:t>
            </w:r>
          </w:p>
        </w:tc>
        <w:tc>
          <w:tcPr>
            <w:tcW w:w="75" w:type="pct"/>
            <w:tcBorders>
              <w:top w:val="nil"/>
              <w:left w:val="nil"/>
              <w:bottom w:val="single" w:sz="4" w:space="0" w:color="auto"/>
              <w:right w:val="single" w:sz="4" w:space="0" w:color="auto"/>
            </w:tcBorders>
            <w:shd w:val="clear" w:color="auto" w:fill="auto"/>
            <w:vAlign w:val="center"/>
            <w:hideMark/>
          </w:tcPr>
          <w:p w14:paraId="371E751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28</w:t>
            </w:r>
          </w:p>
        </w:tc>
        <w:tc>
          <w:tcPr>
            <w:tcW w:w="75" w:type="pct"/>
            <w:tcBorders>
              <w:top w:val="nil"/>
              <w:left w:val="nil"/>
              <w:bottom w:val="single" w:sz="4" w:space="0" w:color="auto"/>
              <w:right w:val="single" w:sz="4" w:space="0" w:color="auto"/>
            </w:tcBorders>
            <w:shd w:val="clear" w:color="auto" w:fill="auto"/>
            <w:vAlign w:val="center"/>
            <w:hideMark/>
          </w:tcPr>
          <w:p w14:paraId="267DEE9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29</w:t>
            </w:r>
          </w:p>
        </w:tc>
        <w:tc>
          <w:tcPr>
            <w:tcW w:w="75" w:type="pct"/>
            <w:tcBorders>
              <w:top w:val="nil"/>
              <w:left w:val="nil"/>
              <w:bottom w:val="single" w:sz="4" w:space="0" w:color="auto"/>
              <w:right w:val="single" w:sz="4" w:space="0" w:color="auto"/>
            </w:tcBorders>
            <w:shd w:val="clear" w:color="auto" w:fill="auto"/>
            <w:vAlign w:val="center"/>
            <w:hideMark/>
          </w:tcPr>
          <w:p w14:paraId="4836A91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30</w:t>
            </w:r>
          </w:p>
        </w:tc>
        <w:tc>
          <w:tcPr>
            <w:tcW w:w="75" w:type="pct"/>
            <w:tcBorders>
              <w:top w:val="nil"/>
              <w:left w:val="nil"/>
              <w:bottom w:val="single" w:sz="4" w:space="0" w:color="auto"/>
              <w:right w:val="single" w:sz="4" w:space="0" w:color="auto"/>
            </w:tcBorders>
            <w:shd w:val="clear" w:color="auto" w:fill="auto"/>
            <w:vAlign w:val="center"/>
            <w:hideMark/>
          </w:tcPr>
          <w:p w14:paraId="7400A9F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31</w:t>
            </w:r>
          </w:p>
        </w:tc>
        <w:tc>
          <w:tcPr>
            <w:tcW w:w="91" w:type="pct"/>
            <w:tcBorders>
              <w:top w:val="nil"/>
              <w:left w:val="nil"/>
              <w:bottom w:val="single" w:sz="4" w:space="0" w:color="auto"/>
              <w:right w:val="single" w:sz="4" w:space="0" w:color="auto"/>
            </w:tcBorders>
            <w:shd w:val="clear" w:color="auto" w:fill="auto"/>
            <w:vAlign w:val="center"/>
            <w:hideMark/>
          </w:tcPr>
          <w:p w14:paraId="5885832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32</w:t>
            </w:r>
          </w:p>
        </w:tc>
        <w:tc>
          <w:tcPr>
            <w:tcW w:w="128" w:type="pct"/>
            <w:tcBorders>
              <w:top w:val="nil"/>
              <w:left w:val="nil"/>
              <w:bottom w:val="single" w:sz="4" w:space="0" w:color="auto"/>
              <w:right w:val="single" w:sz="4" w:space="0" w:color="auto"/>
            </w:tcBorders>
            <w:shd w:val="clear" w:color="auto" w:fill="auto"/>
            <w:vAlign w:val="center"/>
            <w:hideMark/>
          </w:tcPr>
          <w:p w14:paraId="15057D4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33</w:t>
            </w:r>
          </w:p>
        </w:tc>
        <w:tc>
          <w:tcPr>
            <w:tcW w:w="75" w:type="pct"/>
            <w:tcBorders>
              <w:top w:val="nil"/>
              <w:left w:val="nil"/>
              <w:bottom w:val="single" w:sz="4" w:space="0" w:color="auto"/>
              <w:right w:val="single" w:sz="4" w:space="0" w:color="auto"/>
            </w:tcBorders>
            <w:shd w:val="clear" w:color="auto" w:fill="auto"/>
            <w:vAlign w:val="center"/>
            <w:hideMark/>
          </w:tcPr>
          <w:p w14:paraId="0EA5092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34</w:t>
            </w:r>
          </w:p>
        </w:tc>
        <w:tc>
          <w:tcPr>
            <w:tcW w:w="75" w:type="pct"/>
            <w:tcBorders>
              <w:top w:val="nil"/>
              <w:left w:val="nil"/>
              <w:bottom w:val="single" w:sz="4" w:space="0" w:color="auto"/>
              <w:right w:val="single" w:sz="4" w:space="0" w:color="auto"/>
            </w:tcBorders>
            <w:shd w:val="clear" w:color="auto" w:fill="auto"/>
            <w:vAlign w:val="center"/>
            <w:hideMark/>
          </w:tcPr>
          <w:p w14:paraId="6C5C112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35</w:t>
            </w:r>
          </w:p>
        </w:tc>
        <w:tc>
          <w:tcPr>
            <w:tcW w:w="75" w:type="pct"/>
            <w:tcBorders>
              <w:top w:val="nil"/>
              <w:left w:val="nil"/>
              <w:bottom w:val="single" w:sz="4" w:space="0" w:color="auto"/>
              <w:right w:val="single" w:sz="4" w:space="0" w:color="auto"/>
            </w:tcBorders>
            <w:shd w:val="clear" w:color="auto" w:fill="auto"/>
            <w:vAlign w:val="center"/>
            <w:hideMark/>
          </w:tcPr>
          <w:p w14:paraId="2309E62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36</w:t>
            </w:r>
          </w:p>
        </w:tc>
        <w:tc>
          <w:tcPr>
            <w:tcW w:w="75" w:type="pct"/>
            <w:tcBorders>
              <w:top w:val="nil"/>
              <w:left w:val="nil"/>
              <w:bottom w:val="single" w:sz="4" w:space="0" w:color="auto"/>
              <w:right w:val="single" w:sz="4" w:space="0" w:color="auto"/>
            </w:tcBorders>
            <w:shd w:val="clear" w:color="auto" w:fill="auto"/>
            <w:vAlign w:val="center"/>
            <w:hideMark/>
          </w:tcPr>
          <w:p w14:paraId="4DCFEF0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37</w:t>
            </w:r>
          </w:p>
        </w:tc>
        <w:tc>
          <w:tcPr>
            <w:tcW w:w="99" w:type="pct"/>
            <w:tcBorders>
              <w:top w:val="nil"/>
              <w:left w:val="nil"/>
              <w:bottom w:val="single" w:sz="4" w:space="0" w:color="auto"/>
              <w:right w:val="single" w:sz="4" w:space="0" w:color="auto"/>
            </w:tcBorders>
            <w:shd w:val="clear" w:color="auto" w:fill="auto"/>
            <w:vAlign w:val="center"/>
            <w:hideMark/>
          </w:tcPr>
          <w:p w14:paraId="3D12304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38</w:t>
            </w:r>
          </w:p>
        </w:tc>
        <w:tc>
          <w:tcPr>
            <w:tcW w:w="107" w:type="pct"/>
            <w:tcBorders>
              <w:top w:val="nil"/>
              <w:left w:val="nil"/>
              <w:bottom w:val="single" w:sz="4" w:space="0" w:color="auto"/>
              <w:right w:val="single" w:sz="4" w:space="0" w:color="auto"/>
            </w:tcBorders>
            <w:shd w:val="clear" w:color="auto" w:fill="auto"/>
            <w:vAlign w:val="center"/>
            <w:hideMark/>
          </w:tcPr>
          <w:p w14:paraId="7DD3890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39</w:t>
            </w:r>
          </w:p>
        </w:tc>
        <w:tc>
          <w:tcPr>
            <w:tcW w:w="103" w:type="pct"/>
            <w:tcBorders>
              <w:top w:val="nil"/>
              <w:left w:val="nil"/>
              <w:bottom w:val="single" w:sz="4" w:space="0" w:color="auto"/>
              <w:right w:val="single" w:sz="4" w:space="0" w:color="auto"/>
            </w:tcBorders>
            <w:shd w:val="clear" w:color="auto" w:fill="auto"/>
            <w:vAlign w:val="center"/>
            <w:hideMark/>
          </w:tcPr>
          <w:p w14:paraId="373CE54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40</w:t>
            </w:r>
          </w:p>
        </w:tc>
        <w:tc>
          <w:tcPr>
            <w:tcW w:w="103" w:type="pct"/>
            <w:tcBorders>
              <w:top w:val="nil"/>
              <w:left w:val="nil"/>
              <w:bottom w:val="single" w:sz="4" w:space="0" w:color="auto"/>
              <w:right w:val="single" w:sz="4" w:space="0" w:color="auto"/>
            </w:tcBorders>
            <w:shd w:val="clear" w:color="auto" w:fill="auto"/>
            <w:vAlign w:val="center"/>
            <w:hideMark/>
          </w:tcPr>
          <w:p w14:paraId="36359C4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41</w:t>
            </w:r>
          </w:p>
        </w:tc>
        <w:tc>
          <w:tcPr>
            <w:tcW w:w="95" w:type="pct"/>
            <w:tcBorders>
              <w:top w:val="nil"/>
              <w:left w:val="nil"/>
              <w:bottom w:val="single" w:sz="4" w:space="0" w:color="auto"/>
              <w:right w:val="single" w:sz="4" w:space="0" w:color="auto"/>
            </w:tcBorders>
            <w:shd w:val="clear" w:color="auto" w:fill="auto"/>
            <w:vAlign w:val="center"/>
            <w:hideMark/>
          </w:tcPr>
          <w:p w14:paraId="41BA344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42</w:t>
            </w:r>
          </w:p>
        </w:tc>
        <w:tc>
          <w:tcPr>
            <w:tcW w:w="75" w:type="pct"/>
            <w:tcBorders>
              <w:top w:val="nil"/>
              <w:left w:val="nil"/>
              <w:bottom w:val="single" w:sz="4" w:space="0" w:color="auto"/>
              <w:right w:val="single" w:sz="4" w:space="0" w:color="auto"/>
            </w:tcBorders>
            <w:shd w:val="clear" w:color="auto" w:fill="auto"/>
            <w:vAlign w:val="center"/>
            <w:hideMark/>
          </w:tcPr>
          <w:p w14:paraId="1F75514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43</w:t>
            </w:r>
          </w:p>
        </w:tc>
        <w:tc>
          <w:tcPr>
            <w:tcW w:w="75" w:type="pct"/>
            <w:tcBorders>
              <w:top w:val="nil"/>
              <w:left w:val="nil"/>
              <w:bottom w:val="single" w:sz="4" w:space="0" w:color="auto"/>
              <w:right w:val="single" w:sz="4" w:space="0" w:color="auto"/>
            </w:tcBorders>
            <w:shd w:val="clear" w:color="auto" w:fill="auto"/>
            <w:vAlign w:val="center"/>
            <w:hideMark/>
          </w:tcPr>
          <w:p w14:paraId="72BAF7F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44</w:t>
            </w:r>
          </w:p>
        </w:tc>
        <w:tc>
          <w:tcPr>
            <w:tcW w:w="75" w:type="pct"/>
            <w:tcBorders>
              <w:top w:val="nil"/>
              <w:left w:val="nil"/>
              <w:bottom w:val="single" w:sz="4" w:space="0" w:color="auto"/>
              <w:right w:val="single" w:sz="4" w:space="0" w:color="auto"/>
            </w:tcBorders>
            <w:shd w:val="clear" w:color="auto" w:fill="auto"/>
            <w:vAlign w:val="center"/>
            <w:hideMark/>
          </w:tcPr>
          <w:p w14:paraId="09C69D6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45</w:t>
            </w:r>
          </w:p>
        </w:tc>
        <w:tc>
          <w:tcPr>
            <w:tcW w:w="75" w:type="pct"/>
            <w:tcBorders>
              <w:top w:val="nil"/>
              <w:left w:val="nil"/>
              <w:bottom w:val="single" w:sz="4" w:space="0" w:color="auto"/>
              <w:right w:val="single" w:sz="4" w:space="0" w:color="auto"/>
            </w:tcBorders>
            <w:shd w:val="clear" w:color="auto" w:fill="auto"/>
            <w:vAlign w:val="center"/>
            <w:hideMark/>
          </w:tcPr>
          <w:p w14:paraId="23919C4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46</w:t>
            </w:r>
          </w:p>
        </w:tc>
        <w:tc>
          <w:tcPr>
            <w:tcW w:w="75" w:type="pct"/>
            <w:tcBorders>
              <w:top w:val="nil"/>
              <w:left w:val="nil"/>
              <w:bottom w:val="single" w:sz="4" w:space="0" w:color="auto"/>
              <w:right w:val="single" w:sz="4" w:space="0" w:color="auto"/>
            </w:tcBorders>
            <w:shd w:val="clear" w:color="auto" w:fill="auto"/>
            <w:vAlign w:val="center"/>
            <w:hideMark/>
          </w:tcPr>
          <w:p w14:paraId="24257FE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47</w:t>
            </w:r>
          </w:p>
        </w:tc>
        <w:tc>
          <w:tcPr>
            <w:tcW w:w="75" w:type="pct"/>
            <w:tcBorders>
              <w:top w:val="nil"/>
              <w:left w:val="nil"/>
              <w:bottom w:val="single" w:sz="4" w:space="0" w:color="auto"/>
              <w:right w:val="single" w:sz="4" w:space="0" w:color="auto"/>
            </w:tcBorders>
            <w:shd w:val="clear" w:color="auto" w:fill="auto"/>
            <w:vAlign w:val="center"/>
            <w:hideMark/>
          </w:tcPr>
          <w:p w14:paraId="4DA788A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48</w:t>
            </w:r>
          </w:p>
        </w:tc>
        <w:tc>
          <w:tcPr>
            <w:tcW w:w="75" w:type="pct"/>
            <w:tcBorders>
              <w:top w:val="nil"/>
              <w:left w:val="nil"/>
              <w:bottom w:val="single" w:sz="4" w:space="0" w:color="auto"/>
              <w:right w:val="single" w:sz="4" w:space="0" w:color="auto"/>
            </w:tcBorders>
            <w:shd w:val="clear" w:color="auto" w:fill="auto"/>
            <w:vAlign w:val="center"/>
            <w:hideMark/>
          </w:tcPr>
          <w:p w14:paraId="2F32EF3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49</w:t>
            </w:r>
          </w:p>
        </w:tc>
        <w:tc>
          <w:tcPr>
            <w:tcW w:w="75" w:type="pct"/>
            <w:tcBorders>
              <w:top w:val="nil"/>
              <w:left w:val="nil"/>
              <w:bottom w:val="single" w:sz="4" w:space="0" w:color="auto"/>
              <w:right w:val="single" w:sz="4" w:space="0" w:color="auto"/>
            </w:tcBorders>
            <w:shd w:val="clear" w:color="auto" w:fill="auto"/>
            <w:vAlign w:val="center"/>
            <w:hideMark/>
          </w:tcPr>
          <w:p w14:paraId="5010352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50</w:t>
            </w:r>
          </w:p>
        </w:tc>
        <w:tc>
          <w:tcPr>
            <w:tcW w:w="75" w:type="pct"/>
            <w:tcBorders>
              <w:top w:val="nil"/>
              <w:left w:val="nil"/>
              <w:bottom w:val="single" w:sz="4" w:space="0" w:color="auto"/>
              <w:right w:val="single" w:sz="4" w:space="0" w:color="auto"/>
            </w:tcBorders>
            <w:shd w:val="clear" w:color="auto" w:fill="auto"/>
            <w:vAlign w:val="center"/>
            <w:hideMark/>
          </w:tcPr>
          <w:p w14:paraId="18D3CBA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51</w:t>
            </w:r>
          </w:p>
        </w:tc>
        <w:tc>
          <w:tcPr>
            <w:tcW w:w="75" w:type="pct"/>
            <w:tcBorders>
              <w:top w:val="nil"/>
              <w:left w:val="nil"/>
              <w:bottom w:val="single" w:sz="4" w:space="0" w:color="auto"/>
              <w:right w:val="single" w:sz="4" w:space="0" w:color="auto"/>
            </w:tcBorders>
            <w:shd w:val="clear" w:color="auto" w:fill="auto"/>
            <w:vAlign w:val="center"/>
            <w:hideMark/>
          </w:tcPr>
          <w:p w14:paraId="1039494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52</w:t>
            </w:r>
          </w:p>
        </w:tc>
        <w:tc>
          <w:tcPr>
            <w:tcW w:w="75" w:type="pct"/>
            <w:vMerge/>
            <w:tcBorders>
              <w:top w:val="single" w:sz="4" w:space="0" w:color="auto"/>
              <w:left w:val="single" w:sz="4" w:space="0" w:color="auto"/>
              <w:bottom w:val="single" w:sz="4" w:space="0" w:color="000000"/>
              <w:right w:val="single" w:sz="4" w:space="0" w:color="auto"/>
            </w:tcBorders>
            <w:vAlign w:val="center"/>
            <w:hideMark/>
          </w:tcPr>
          <w:p w14:paraId="00BDAADA"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6" w:type="pct"/>
            <w:vAlign w:val="center"/>
            <w:hideMark/>
          </w:tcPr>
          <w:p w14:paraId="07501031" w14:textId="77777777" w:rsidR="00B27E30" w:rsidRPr="00B27E30" w:rsidRDefault="00B27E30" w:rsidP="00B27E30">
            <w:pPr>
              <w:spacing w:after="0" w:line="240" w:lineRule="auto"/>
              <w:rPr>
                <w:rFonts w:ascii="Times New Roman" w:eastAsia="Times New Roman" w:hAnsi="Times New Roman" w:cs="Times New Roman"/>
                <w:sz w:val="20"/>
                <w:szCs w:val="20"/>
              </w:rPr>
            </w:pPr>
          </w:p>
        </w:tc>
      </w:tr>
      <w:tr w:rsidR="00B27E30" w:rsidRPr="00B27E30" w14:paraId="24AD1AAD" w14:textId="77777777" w:rsidTr="00B27E30">
        <w:trPr>
          <w:trHeight w:val="255"/>
        </w:trPr>
        <w:tc>
          <w:tcPr>
            <w:tcW w:w="9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3AE3B7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w:t>
            </w:r>
          </w:p>
        </w:tc>
        <w:tc>
          <w:tcPr>
            <w:tcW w:w="82" w:type="pct"/>
            <w:tcBorders>
              <w:top w:val="nil"/>
              <w:left w:val="nil"/>
              <w:bottom w:val="single" w:sz="4" w:space="0" w:color="auto"/>
              <w:right w:val="single" w:sz="4" w:space="0" w:color="auto"/>
            </w:tcBorders>
            <w:shd w:val="clear" w:color="auto" w:fill="auto"/>
            <w:noWrap/>
            <w:vAlign w:val="center"/>
            <w:hideMark/>
          </w:tcPr>
          <w:p w14:paraId="3E2C8E8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ОЧ</w:t>
            </w:r>
          </w:p>
        </w:tc>
        <w:tc>
          <w:tcPr>
            <w:tcW w:w="99" w:type="pct"/>
            <w:tcBorders>
              <w:top w:val="nil"/>
              <w:left w:val="nil"/>
              <w:bottom w:val="single" w:sz="4" w:space="0" w:color="auto"/>
              <w:right w:val="single" w:sz="4" w:space="0" w:color="auto"/>
            </w:tcBorders>
            <w:shd w:val="clear" w:color="auto" w:fill="auto"/>
            <w:noWrap/>
            <w:vAlign w:val="center"/>
            <w:hideMark/>
          </w:tcPr>
          <w:p w14:paraId="4E63982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5DD11BF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3A2B6A2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2E93A78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0" w:type="pct"/>
            <w:tcBorders>
              <w:top w:val="nil"/>
              <w:left w:val="nil"/>
              <w:bottom w:val="single" w:sz="4" w:space="0" w:color="auto"/>
              <w:right w:val="single" w:sz="4" w:space="0" w:color="auto"/>
            </w:tcBorders>
            <w:shd w:val="clear" w:color="auto" w:fill="auto"/>
            <w:noWrap/>
            <w:vAlign w:val="center"/>
            <w:hideMark/>
          </w:tcPr>
          <w:p w14:paraId="718E54E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7C5B4B7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556A639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6D7BE94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45B13CE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3B7B654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07E9477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1B6643B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3D40ADE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16" w:type="pct"/>
            <w:tcBorders>
              <w:top w:val="nil"/>
              <w:left w:val="nil"/>
              <w:bottom w:val="single" w:sz="4" w:space="0" w:color="auto"/>
              <w:right w:val="single" w:sz="4" w:space="0" w:color="auto"/>
            </w:tcBorders>
            <w:shd w:val="clear" w:color="auto" w:fill="auto"/>
            <w:noWrap/>
            <w:vAlign w:val="center"/>
            <w:hideMark/>
          </w:tcPr>
          <w:p w14:paraId="755B67E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45" w:type="pct"/>
            <w:tcBorders>
              <w:top w:val="nil"/>
              <w:left w:val="nil"/>
              <w:bottom w:val="single" w:sz="4" w:space="0" w:color="auto"/>
              <w:right w:val="single" w:sz="4" w:space="0" w:color="auto"/>
            </w:tcBorders>
            <w:shd w:val="clear" w:color="auto" w:fill="auto"/>
            <w:noWrap/>
            <w:vAlign w:val="center"/>
            <w:hideMark/>
          </w:tcPr>
          <w:p w14:paraId="4EAD061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16" w:type="pct"/>
            <w:tcBorders>
              <w:top w:val="nil"/>
              <w:left w:val="nil"/>
              <w:bottom w:val="single" w:sz="4" w:space="0" w:color="auto"/>
              <w:right w:val="single" w:sz="4" w:space="0" w:color="auto"/>
            </w:tcBorders>
            <w:shd w:val="clear" w:color="auto" w:fill="auto"/>
            <w:noWrap/>
            <w:vAlign w:val="center"/>
            <w:hideMark/>
          </w:tcPr>
          <w:p w14:paraId="5ECF9B2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D8068E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12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246680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116" w:type="pct"/>
            <w:tcBorders>
              <w:top w:val="nil"/>
              <w:left w:val="nil"/>
              <w:bottom w:val="single" w:sz="4" w:space="0" w:color="auto"/>
              <w:right w:val="single" w:sz="4" w:space="0" w:color="auto"/>
            </w:tcBorders>
            <w:shd w:val="clear" w:color="auto" w:fill="auto"/>
            <w:noWrap/>
            <w:vAlign w:val="center"/>
            <w:hideMark/>
          </w:tcPr>
          <w:p w14:paraId="021187C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59359E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30EBCC2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5" w:type="pct"/>
            <w:tcBorders>
              <w:top w:val="nil"/>
              <w:left w:val="nil"/>
              <w:bottom w:val="single" w:sz="4" w:space="0" w:color="auto"/>
              <w:right w:val="single" w:sz="4" w:space="0" w:color="auto"/>
            </w:tcBorders>
            <w:shd w:val="clear" w:color="auto" w:fill="auto"/>
            <w:noWrap/>
            <w:vAlign w:val="center"/>
            <w:hideMark/>
          </w:tcPr>
          <w:p w14:paraId="6102F22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9112FD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33652B3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4B389EB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562DF7B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3C84555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3BCB814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092AD53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4B4150D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3C7A0C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8" w:type="pct"/>
            <w:tcBorders>
              <w:top w:val="nil"/>
              <w:left w:val="nil"/>
              <w:bottom w:val="single" w:sz="4" w:space="0" w:color="auto"/>
              <w:right w:val="single" w:sz="4" w:space="0" w:color="auto"/>
            </w:tcBorders>
            <w:shd w:val="clear" w:color="auto" w:fill="auto"/>
            <w:noWrap/>
            <w:vAlign w:val="center"/>
            <w:hideMark/>
          </w:tcPr>
          <w:p w14:paraId="3C7097A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467626C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3DBA5C9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317FAEF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00B0F0"/>
            <w:noWrap/>
            <w:vAlign w:val="center"/>
            <w:hideMark/>
          </w:tcPr>
          <w:p w14:paraId="0A6892A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00B0F0"/>
            <w:noWrap/>
            <w:vAlign w:val="center"/>
            <w:hideMark/>
          </w:tcPr>
          <w:p w14:paraId="68CEBE5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000000" w:fill="00B0F0"/>
            <w:noWrap/>
            <w:vAlign w:val="center"/>
            <w:hideMark/>
          </w:tcPr>
          <w:p w14:paraId="5E6A3B1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03" w:type="pct"/>
            <w:tcBorders>
              <w:top w:val="nil"/>
              <w:left w:val="nil"/>
              <w:bottom w:val="single" w:sz="4" w:space="0" w:color="auto"/>
              <w:right w:val="single" w:sz="4" w:space="0" w:color="auto"/>
            </w:tcBorders>
            <w:shd w:val="clear" w:color="000000" w:fill="00B0F0"/>
            <w:noWrap/>
            <w:vAlign w:val="center"/>
            <w:hideMark/>
          </w:tcPr>
          <w:p w14:paraId="2C69055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03" w:type="pct"/>
            <w:tcBorders>
              <w:top w:val="nil"/>
              <w:left w:val="nil"/>
              <w:bottom w:val="single" w:sz="4" w:space="0" w:color="auto"/>
              <w:right w:val="single" w:sz="4" w:space="0" w:color="auto"/>
            </w:tcBorders>
            <w:shd w:val="clear" w:color="000000" w:fill="00B0F0"/>
            <w:noWrap/>
            <w:vAlign w:val="center"/>
            <w:hideMark/>
          </w:tcPr>
          <w:p w14:paraId="53FED8B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5" w:type="pct"/>
            <w:tcBorders>
              <w:top w:val="nil"/>
              <w:left w:val="nil"/>
              <w:bottom w:val="single" w:sz="4" w:space="0" w:color="auto"/>
              <w:right w:val="single" w:sz="4" w:space="0" w:color="auto"/>
            </w:tcBorders>
            <w:shd w:val="clear" w:color="000000" w:fill="00B0F0"/>
            <w:noWrap/>
            <w:vAlign w:val="center"/>
            <w:hideMark/>
          </w:tcPr>
          <w:p w14:paraId="72CC8C7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C36977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75"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5D740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75"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398C3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75"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C5A32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75"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10E25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75"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C7EEE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75"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25292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75"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A9769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75"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37777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75"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EFE12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69E9BB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w:t>
            </w:r>
          </w:p>
        </w:tc>
        <w:tc>
          <w:tcPr>
            <w:tcW w:w="46" w:type="pct"/>
            <w:vAlign w:val="center"/>
            <w:hideMark/>
          </w:tcPr>
          <w:p w14:paraId="6DC7CA69" w14:textId="77777777" w:rsidR="00B27E30" w:rsidRPr="00B27E30" w:rsidRDefault="00B27E30" w:rsidP="00B27E30">
            <w:pPr>
              <w:spacing w:after="0" w:line="240" w:lineRule="auto"/>
              <w:rPr>
                <w:rFonts w:ascii="Times New Roman" w:eastAsia="Times New Roman" w:hAnsi="Times New Roman" w:cs="Times New Roman"/>
                <w:sz w:val="20"/>
                <w:szCs w:val="20"/>
              </w:rPr>
            </w:pPr>
          </w:p>
        </w:tc>
      </w:tr>
      <w:tr w:rsidR="00C9699D" w:rsidRPr="00B27E30" w14:paraId="10C61D9A" w14:textId="77777777" w:rsidTr="00B27E30">
        <w:trPr>
          <w:trHeight w:val="255"/>
        </w:trPr>
        <w:tc>
          <w:tcPr>
            <w:tcW w:w="95" w:type="pct"/>
            <w:vMerge/>
            <w:tcBorders>
              <w:top w:val="nil"/>
              <w:left w:val="single" w:sz="4" w:space="0" w:color="auto"/>
              <w:bottom w:val="single" w:sz="4" w:space="0" w:color="000000"/>
              <w:right w:val="single" w:sz="4" w:space="0" w:color="auto"/>
            </w:tcBorders>
            <w:vAlign w:val="center"/>
            <w:hideMark/>
          </w:tcPr>
          <w:p w14:paraId="1FE5347E"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82" w:type="pct"/>
            <w:tcBorders>
              <w:top w:val="nil"/>
              <w:left w:val="nil"/>
              <w:bottom w:val="single" w:sz="4" w:space="0" w:color="auto"/>
              <w:right w:val="single" w:sz="4" w:space="0" w:color="auto"/>
            </w:tcBorders>
            <w:shd w:val="clear" w:color="000000" w:fill="BFBFBF"/>
            <w:noWrap/>
            <w:vAlign w:val="center"/>
            <w:hideMark/>
          </w:tcPr>
          <w:p w14:paraId="371B90D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ВЧ</w:t>
            </w:r>
          </w:p>
        </w:tc>
        <w:tc>
          <w:tcPr>
            <w:tcW w:w="99" w:type="pct"/>
            <w:tcBorders>
              <w:top w:val="nil"/>
              <w:left w:val="nil"/>
              <w:bottom w:val="single" w:sz="4" w:space="0" w:color="auto"/>
              <w:right w:val="single" w:sz="4" w:space="0" w:color="auto"/>
            </w:tcBorders>
            <w:shd w:val="clear" w:color="000000" w:fill="BFBFBF"/>
            <w:noWrap/>
            <w:vAlign w:val="center"/>
            <w:hideMark/>
          </w:tcPr>
          <w:p w14:paraId="3790D52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4A4F4BA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5F1749B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1B740D2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0" w:type="pct"/>
            <w:tcBorders>
              <w:top w:val="nil"/>
              <w:left w:val="nil"/>
              <w:bottom w:val="single" w:sz="4" w:space="0" w:color="auto"/>
              <w:right w:val="single" w:sz="4" w:space="0" w:color="auto"/>
            </w:tcBorders>
            <w:shd w:val="clear" w:color="000000" w:fill="BFBFBF"/>
            <w:noWrap/>
            <w:vAlign w:val="center"/>
            <w:hideMark/>
          </w:tcPr>
          <w:p w14:paraId="4E2A88C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50CE502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15E5A67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262EC7F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6BBB22A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052E4B0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5C00E88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29E5DB4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721A619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16" w:type="pct"/>
            <w:tcBorders>
              <w:top w:val="nil"/>
              <w:left w:val="nil"/>
              <w:bottom w:val="single" w:sz="4" w:space="0" w:color="auto"/>
              <w:right w:val="single" w:sz="4" w:space="0" w:color="auto"/>
            </w:tcBorders>
            <w:shd w:val="clear" w:color="000000" w:fill="BFBFBF"/>
            <w:noWrap/>
            <w:vAlign w:val="center"/>
            <w:hideMark/>
          </w:tcPr>
          <w:p w14:paraId="791F21D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45" w:type="pct"/>
            <w:tcBorders>
              <w:top w:val="nil"/>
              <w:left w:val="nil"/>
              <w:bottom w:val="single" w:sz="4" w:space="0" w:color="auto"/>
              <w:right w:val="single" w:sz="4" w:space="0" w:color="auto"/>
            </w:tcBorders>
            <w:shd w:val="clear" w:color="000000" w:fill="BFBFBF"/>
            <w:noWrap/>
            <w:vAlign w:val="center"/>
            <w:hideMark/>
          </w:tcPr>
          <w:p w14:paraId="3A63221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16" w:type="pct"/>
            <w:tcBorders>
              <w:top w:val="nil"/>
              <w:left w:val="nil"/>
              <w:bottom w:val="single" w:sz="4" w:space="0" w:color="auto"/>
              <w:right w:val="single" w:sz="4" w:space="0" w:color="auto"/>
            </w:tcBorders>
            <w:shd w:val="clear" w:color="000000" w:fill="BFBFBF"/>
            <w:noWrap/>
            <w:vAlign w:val="center"/>
            <w:hideMark/>
          </w:tcPr>
          <w:p w14:paraId="081F50C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0" w:type="pct"/>
            <w:vMerge/>
            <w:tcBorders>
              <w:top w:val="nil"/>
              <w:left w:val="single" w:sz="4" w:space="0" w:color="auto"/>
              <w:bottom w:val="single" w:sz="4" w:space="0" w:color="auto"/>
              <w:right w:val="single" w:sz="4" w:space="0" w:color="auto"/>
            </w:tcBorders>
            <w:vAlign w:val="center"/>
            <w:hideMark/>
          </w:tcPr>
          <w:p w14:paraId="346AB145"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20" w:type="pct"/>
            <w:vMerge/>
            <w:tcBorders>
              <w:top w:val="nil"/>
              <w:left w:val="single" w:sz="4" w:space="0" w:color="auto"/>
              <w:bottom w:val="single" w:sz="4" w:space="0" w:color="auto"/>
              <w:right w:val="single" w:sz="4" w:space="0" w:color="auto"/>
            </w:tcBorders>
            <w:vAlign w:val="center"/>
            <w:hideMark/>
          </w:tcPr>
          <w:p w14:paraId="7C1F68C6"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16" w:type="pct"/>
            <w:tcBorders>
              <w:top w:val="nil"/>
              <w:left w:val="nil"/>
              <w:bottom w:val="single" w:sz="4" w:space="0" w:color="auto"/>
              <w:right w:val="single" w:sz="4" w:space="0" w:color="auto"/>
            </w:tcBorders>
            <w:shd w:val="clear" w:color="000000" w:fill="BFBFBF"/>
            <w:noWrap/>
            <w:vAlign w:val="center"/>
            <w:hideMark/>
          </w:tcPr>
          <w:p w14:paraId="5C03636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90A0AD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614F97F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5" w:type="pct"/>
            <w:tcBorders>
              <w:top w:val="nil"/>
              <w:left w:val="nil"/>
              <w:bottom w:val="single" w:sz="4" w:space="0" w:color="auto"/>
              <w:right w:val="single" w:sz="4" w:space="0" w:color="auto"/>
            </w:tcBorders>
            <w:shd w:val="clear" w:color="000000" w:fill="BFBFBF"/>
            <w:noWrap/>
            <w:vAlign w:val="center"/>
            <w:hideMark/>
          </w:tcPr>
          <w:p w14:paraId="4585330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204312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15DF285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2D1B9D2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1767905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7B1950E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15411B4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7DBFAA7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3CFC4C6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60B36D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8" w:type="pct"/>
            <w:tcBorders>
              <w:top w:val="nil"/>
              <w:left w:val="nil"/>
              <w:bottom w:val="single" w:sz="4" w:space="0" w:color="auto"/>
              <w:right w:val="single" w:sz="4" w:space="0" w:color="auto"/>
            </w:tcBorders>
            <w:shd w:val="clear" w:color="000000" w:fill="BFBFBF"/>
            <w:noWrap/>
            <w:vAlign w:val="center"/>
            <w:hideMark/>
          </w:tcPr>
          <w:p w14:paraId="674313B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1358563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3EF0EDD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3BE1848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55A73CE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0BD8A41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000000" w:fill="BFBFBF"/>
            <w:noWrap/>
            <w:vAlign w:val="center"/>
            <w:hideMark/>
          </w:tcPr>
          <w:p w14:paraId="111CD4D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1A1DE99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03" w:type="pct"/>
            <w:tcBorders>
              <w:top w:val="nil"/>
              <w:left w:val="nil"/>
              <w:bottom w:val="single" w:sz="4" w:space="0" w:color="auto"/>
              <w:right w:val="single" w:sz="4" w:space="0" w:color="auto"/>
            </w:tcBorders>
            <w:shd w:val="clear" w:color="000000" w:fill="BFBFBF"/>
            <w:noWrap/>
            <w:vAlign w:val="center"/>
            <w:hideMark/>
          </w:tcPr>
          <w:p w14:paraId="0897032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5" w:type="pct"/>
            <w:tcBorders>
              <w:top w:val="nil"/>
              <w:left w:val="nil"/>
              <w:bottom w:val="single" w:sz="4" w:space="0" w:color="auto"/>
              <w:right w:val="single" w:sz="4" w:space="0" w:color="auto"/>
            </w:tcBorders>
            <w:shd w:val="clear" w:color="000000" w:fill="BFBFBF"/>
            <w:noWrap/>
            <w:vAlign w:val="center"/>
            <w:hideMark/>
          </w:tcPr>
          <w:p w14:paraId="2460929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vMerge/>
            <w:tcBorders>
              <w:top w:val="nil"/>
              <w:left w:val="single" w:sz="4" w:space="0" w:color="auto"/>
              <w:bottom w:val="single" w:sz="4" w:space="0" w:color="000000"/>
              <w:right w:val="single" w:sz="4" w:space="0" w:color="auto"/>
            </w:tcBorders>
            <w:vAlign w:val="center"/>
            <w:hideMark/>
          </w:tcPr>
          <w:p w14:paraId="27E5414A"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21068CD3"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1355456F"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49557171"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6DEDC5C7"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55C9594E"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2873E279"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00C40D55"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7C403364"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46008867"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1D7DAD37"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6" w:type="pct"/>
            <w:vAlign w:val="center"/>
            <w:hideMark/>
          </w:tcPr>
          <w:p w14:paraId="796AC9A1" w14:textId="77777777" w:rsidR="00B27E30" w:rsidRPr="00B27E30" w:rsidRDefault="00B27E30" w:rsidP="00B27E30">
            <w:pPr>
              <w:spacing w:after="0" w:line="240" w:lineRule="auto"/>
              <w:rPr>
                <w:rFonts w:ascii="Times New Roman" w:eastAsia="Times New Roman" w:hAnsi="Times New Roman" w:cs="Times New Roman"/>
                <w:sz w:val="20"/>
                <w:szCs w:val="20"/>
              </w:rPr>
            </w:pPr>
          </w:p>
        </w:tc>
      </w:tr>
      <w:tr w:rsidR="00B27E30" w:rsidRPr="00B27E30" w14:paraId="783F5FFF" w14:textId="77777777" w:rsidTr="00B27E30">
        <w:trPr>
          <w:trHeight w:val="255"/>
        </w:trPr>
        <w:tc>
          <w:tcPr>
            <w:tcW w:w="9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B6A570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w:t>
            </w:r>
          </w:p>
        </w:tc>
        <w:tc>
          <w:tcPr>
            <w:tcW w:w="82" w:type="pct"/>
            <w:tcBorders>
              <w:top w:val="nil"/>
              <w:left w:val="nil"/>
              <w:bottom w:val="single" w:sz="4" w:space="0" w:color="auto"/>
              <w:right w:val="single" w:sz="4" w:space="0" w:color="auto"/>
            </w:tcBorders>
            <w:shd w:val="clear" w:color="auto" w:fill="auto"/>
            <w:noWrap/>
            <w:vAlign w:val="center"/>
            <w:hideMark/>
          </w:tcPr>
          <w:p w14:paraId="5999058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ОЧ</w:t>
            </w:r>
          </w:p>
        </w:tc>
        <w:tc>
          <w:tcPr>
            <w:tcW w:w="99" w:type="pct"/>
            <w:tcBorders>
              <w:top w:val="nil"/>
              <w:left w:val="nil"/>
              <w:bottom w:val="single" w:sz="4" w:space="0" w:color="auto"/>
              <w:right w:val="single" w:sz="4" w:space="0" w:color="auto"/>
            </w:tcBorders>
            <w:shd w:val="clear" w:color="auto" w:fill="auto"/>
            <w:noWrap/>
            <w:vAlign w:val="center"/>
            <w:hideMark/>
          </w:tcPr>
          <w:p w14:paraId="5E75D40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6954BF8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7345735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4A66B8C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0" w:type="pct"/>
            <w:tcBorders>
              <w:top w:val="nil"/>
              <w:left w:val="nil"/>
              <w:bottom w:val="single" w:sz="4" w:space="0" w:color="auto"/>
              <w:right w:val="single" w:sz="4" w:space="0" w:color="auto"/>
            </w:tcBorders>
            <w:shd w:val="clear" w:color="auto" w:fill="auto"/>
            <w:noWrap/>
            <w:vAlign w:val="center"/>
            <w:hideMark/>
          </w:tcPr>
          <w:p w14:paraId="61CAB08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37E34B3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25CA4A5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5C92A3A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009D126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24D830B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14D0DB6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2B7CFED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auto" w:fill="auto"/>
            <w:noWrap/>
            <w:vAlign w:val="center"/>
            <w:hideMark/>
          </w:tcPr>
          <w:p w14:paraId="7549D4E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16" w:type="pct"/>
            <w:tcBorders>
              <w:top w:val="nil"/>
              <w:left w:val="nil"/>
              <w:bottom w:val="single" w:sz="4" w:space="0" w:color="auto"/>
              <w:right w:val="single" w:sz="4" w:space="0" w:color="auto"/>
            </w:tcBorders>
            <w:shd w:val="clear" w:color="auto" w:fill="auto"/>
            <w:noWrap/>
            <w:vAlign w:val="center"/>
            <w:hideMark/>
          </w:tcPr>
          <w:p w14:paraId="2C78E8F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45" w:type="pct"/>
            <w:tcBorders>
              <w:top w:val="nil"/>
              <w:left w:val="nil"/>
              <w:bottom w:val="single" w:sz="4" w:space="0" w:color="auto"/>
              <w:right w:val="single" w:sz="4" w:space="0" w:color="auto"/>
            </w:tcBorders>
            <w:shd w:val="clear" w:color="auto" w:fill="auto"/>
            <w:noWrap/>
            <w:vAlign w:val="center"/>
            <w:hideMark/>
          </w:tcPr>
          <w:p w14:paraId="358D009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16" w:type="pct"/>
            <w:tcBorders>
              <w:top w:val="nil"/>
              <w:left w:val="nil"/>
              <w:bottom w:val="single" w:sz="4" w:space="0" w:color="auto"/>
              <w:right w:val="single" w:sz="4" w:space="0" w:color="auto"/>
            </w:tcBorders>
            <w:shd w:val="clear" w:color="auto" w:fill="auto"/>
            <w:noWrap/>
            <w:vAlign w:val="center"/>
            <w:hideMark/>
          </w:tcPr>
          <w:p w14:paraId="7D5CDD5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EA5860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12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F130EB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116" w:type="pct"/>
            <w:tcBorders>
              <w:top w:val="nil"/>
              <w:left w:val="nil"/>
              <w:bottom w:val="single" w:sz="4" w:space="0" w:color="auto"/>
              <w:right w:val="single" w:sz="4" w:space="0" w:color="auto"/>
            </w:tcBorders>
            <w:shd w:val="clear" w:color="auto" w:fill="auto"/>
            <w:noWrap/>
            <w:vAlign w:val="center"/>
            <w:hideMark/>
          </w:tcPr>
          <w:p w14:paraId="79282C1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52F5AC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54B931D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5" w:type="pct"/>
            <w:tcBorders>
              <w:top w:val="nil"/>
              <w:left w:val="nil"/>
              <w:bottom w:val="single" w:sz="4" w:space="0" w:color="auto"/>
              <w:right w:val="single" w:sz="4" w:space="0" w:color="auto"/>
            </w:tcBorders>
            <w:shd w:val="clear" w:color="auto" w:fill="auto"/>
            <w:noWrap/>
            <w:vAlign w:val="center"/>
            <w:hideMark/>
          </w:tcPr>
          <w:p w14:paraId="5FB9165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5A9BB5C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2299F59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076EF78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471A917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614B6E8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auto" w:fill="auto"/>
            <w:noWrap/>
            <w:vAlign w:val="center"/>
            <w:hideMark/>
          </w:tcPr>
          <w:p w14:paraId="25DB106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00B0F0"/>
            <w:noWrap/>
            <w:vAlign w:val="center"/>
            <w:hideMark/>
          </w:tcPr>
          <w:p w14:paraId="6010E21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00B0F0"/>
            <w:noWrap/>
            <w:vAlign w:val="center"/>
            <w:hideMark/>
          </w:tcPr>
          <w:p w14:paraId="02BF29D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7AB4AC2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8" w:type="pct"/>
            <w:tcBorders>
              <w:top w:val="nil"/>
              <w:left w:val="nil"/>
              <w:bottom w:val="single" w:sz="4" w:space="0" w:color="auto"/>
              <w:right w:val="single" w:sz="4" w:space="0" w:color="auto"/>
            </w:tcBorders>
            <w:shd w:val="clear" w:color="000000" w:fill="00B0F0"/>
            <w:noWrap/>
            <w:vAlign w:val="center"/>
            <w:hideMark/>
          </w:tcPr>
          <w:p w14:paraId="003DB4A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00B0F0"/>
            <w:noWrap/>
            <w:vAlign w:val="center"/>
            <w:hideMark/>
          </w:tcPr>
          <w:p w14:paraId="5A48631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00B0F0"/>
            <w:noWrap/>
            <w:vAlign w:val="center"/>
            <w:hideMark/>
          </w:tcPr>
          <w:p w14:paraId="260DCC2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7A5D22B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75"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6209DC0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w:t>
            </w:r>
          </w:p>
        </w:tc>
        <w:tc>
          <w:tcPr>
            <w:tcW w:w="99"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2F4B346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Г</w:t>
            </w:r>
          </w:p>
        </w:tc>
        <w:tc>
          <w:tcPr>
            <w:tcW w:w="107"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7325A21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Г</w:t>
            </w:r>
          </w:p>
        </w:tc>
        <w:tc>
          <w:tcPr>
            <w:tcW w:w="103"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05C91EC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Г</w:t>
            </w:r>
          </w:p>
        </w:tc>
        <w:tc>
          <w:tcPr>
            <w:tcW w:w="103"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0FAFB0D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Г</w:t>
            </w:r>
          </w:p>
        </w:tc>
        <w:tc>
          <w:tcPr>
            <w:tcW w:w="95"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621EC53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Г</w:t>
            </w:r>
          </w:p>
        </w:tc>
        <w:tc>
          <w:tcPr>
            <w:tcW w:w="75" w:type="pct"/>
            <w:vMerge w:val="restart"/>
            <w:tcBorders>
              <w:top w:val="nil"/>
              <w:left w:val="nil"/>
              <w:bottom w:val="single" w:sz="4" w:space="0" w:color="000000"/>
              <w:right w:val="single" w:sz="4" w:space="0" w:color="auto"/>
            </w:tcBorders>
            <w:shd w:val="clear" w:color="000000" w:fill="FF0000"/>
            <w:noWrap/>
            <w:vAlign w:val="center"/>
            <w:hideMark/>
          </w:tcPr>
          <w:p w14:paraId="5180F53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Г</w:t>
            </w:r>
          </w:p>
        </w:tc>
        <w:tc>
          <w:tcPr>
            <w:tcW w:w="75" w:type="pct"/>
            <w:vMerge w:val="restart"/>
            <w:tcBorders>
              <w:top w:val="nil"/>
              <w:left w:val="nil"/>
              <w:bottom w:val="single" w:sz="4" w:space="0" w:color="000000"/>
              <w:right w:val="single" w:sz="4" w:space="0" w:color="auto"/>
            </w:tcBorders>
            <w:shd w:val="clear" w:color="auto" w:fill="auto"/>
            <w:noWrap/>
            <w:vAlign w:val="center"/>
            <w:hideMark/>
          </w:tcPr>
          <w:p w14:paraId="5B4D4E0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FB80C3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2BA268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A64BC8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5A10BF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E55C24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B0BD23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F8BBA4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E76282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5EE816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w:t>
            </w:r>
          </w:p>
        </w:tc>
        <w:tc>
          <w:tcPr>
            <w:tcW w:w="46" w:type="pct"/>
            <w:vAlign w:val="center"/>
            <w:hideMark/>
          </w:tcPr>
          <w:p w14:paraId="59E66F0E" w14:textId="77777777" w:rsidR="00B27E30" w:rsidRPr="00B27E30" w:rsidRDefault="00B27E30" w:rsidP="00B27E30">
            <w:pPr>
              <w:spacing w:after="0" w:line="240" w:lineRule="auto"/>
              <w:rPr>
                <w:rFonts w:ascii="Times New Roman" w:eastAsia="Times New Roman" w:hAnsi="Times New Roman" w:cs="Times New Roman"/>
                <w:sz w:val="20"/>
                <w:szCs w:val="20"/>
              </w:rPr>
            </w:pPr>
          </w:p>
        </w:tc>
      </w:tr>
      <w:tr w:rsidR="00B27E30" w:rsidRPr="00B27E30" w14:paraId="5FFDF63E" w14:textId="77777777" w:rsidTr="00B27E30">
        <w:trPr>
          <w:trHeight w:val="255"/>
        </w:trPr>
        <w:tc>
          <w:tcPr>
            <w:tcW w:w="95" w:type="pct"/>
            <w:vMerge/>
            <w:tcBorders>
              <w:top w:val="nil"/>
              <w:left w:val="single" w:sz="4" w:space="0" w:color="auto"/>
              <w:bottom w:val="single" w:sz="4" w:space="0" w:color="000000"/>
              <w:right w:val="single" w:sz="4" w:space="0" w:color="auto"/>
            </w:tcBorders>
            <w:vAlign w:val="center"/>
            <w:hideMark/>
          </w:tcPr>
          <w:p w14:paraId="3252B9C4"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82" w:type="pct"/>
            <w:tcBorders>
              <w:top w:val="nil"/>
              <w:left w:val="nil"/>
              <w:bottom w:val="single" w:sz="4" w:space="0" w:color="auto"/>
              <w:right w:val="single" w:sz="4" w:space="0" w:color="auto"/>
            </w:tcBorders>
            <w:shd w:val="clear" w:color="000000" w:fill="BFBFBF"/>
            <w:noWrap/>
            <w:vAlign w:val="center"/>
            <w:hideMark/>
          </w:tcPr>
          <w:p w14:paraId="2AAD5F0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ВЧ</w:t>
            </w:r>
          </w:p>
        </w:tc>
        <w:tc>
          <w:tcPr>
            <w:tcW w:w="99" w:type="pct"/>
            <w:tcBorders>
              <w:top w:val="nil"/>
              <w:left w:val="nil"/>
              <w:bottom w:val="single" w:sz="4" w:space="0" w:color="auto"/>
              <w:right w:val="single" w:sz="4" w:space="0" w:color="auto"/>
            </w:tcBorders>
            <w:shd w:val="clear" w:color="000000" w:fill="BFBFBF"/>
            <w:noWrap/>
            <w:vAlign w:val="center"/>
            <w:hideMark/>
          </w:tcPr>
          <w:p w14:paraId="5824878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0C70586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4CFB514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606950E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0" w:type="pct"/>
            <w:tcBorders>
              <w:top w:val="nil"/>
              <w:left w:val="nil"/>
              <w:bottom w:val="single" w:sz="4" w:space="0" w:color="auto"/>
              <w:right w:val="single" w:sz="4" w:space="0" w:color="auto"/>
            </w:tcBorders>
            <w:shd w:val="clear" w:color="000000" w:fill="BFBFBF"/>
            <w:noWrap/>
            <w:vAlign w:val="center"/>
            <w:hideMark/>
          </w:tcPr>
          <w:p w14:paraId="4350A3E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07AC986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036080B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2835B9C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3024D8F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10A4552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0B62547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56500B2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57C9163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16" w:type="pct"/>
            <w:tcBorders>
              <w:top w:val="nil"/>
              <w:left w:val="nil"/>
              <w:bottom w:val="single" w:sz="4" w:space="0" w:color="auto"/>
              <w:right w:val="single" w:sz="4" w:space="0" w:color="auto"/>
            </w:tcBorders>
            <w:shd w:val="clear" w:color="000000" w:fill="BFBFBF"/>
            <w:noWrap/>
            <w:vAlign w:val="center"/>
            <w:hideMark/>
          </w:tcPr>
          <w:p w14:paraId="5866DCA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45" w:type="pct"/>
            <w:tcBorders>
              <w:top w:val="nil"/>
              <w:left w:val="nil"/>
              <w:bottom w:val="single" w:sz="4" w:space="0" w:color="auto"/>
              <w:right w:val="single" w:sz="4" w:space="0" w:color="auto"/>
            </w:tcBorders>
            <w:shd w:val="clear" w:color="000000" w:fill="BFBFBF"/>
            <w:noWrap/>
            <w:vAlign w:val="center"/>
            <w:hideMark/>
          </w:tcPr>
          <w:p w14:paraId="7D2CD3B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16" w:type="pct"/>
            <w:tcBorders>
              <w:top w:val="nil"/>
              <w:left w:val="nil"/>
              <w:bottom w:val="single" w:sz="4" w:space="0" w:color="auto"/>
              <w:right w:val="single" w:sz="4" w:space="0" w:color="auto"/>
            </w:tcBorders>
            <w:shd w:val="clear" w:color="000000" w:fill="BFBFBF"/>
            <w:noWrap/>
            <w:vAlign w:val="center"/>
            <w:hideMark/>
          </w:tcPr>
          <w:p w14:paraId="3BC3829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0" w:type="pct"/>
            <w:vMerge/>
            <w:tcBorders>
              <w:top w:val="nil"/>
              <w:left w:val="single" w:sz="4" w:space="0" w:color="auto"/>
              <w:bottom w:val="single" w:sz="4" w:space="0" w:color="auto"/>
              <w:right w:val="single" w:sz="4" w:space="0" w:color="auto"/>
            </w:tcBorders>
            <w:vAlign w:val="center"/>
            <w:hideMark/>
          </w:tcPr>
          <w:p w14:paraId="567532EB"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20" w:type="pct"/>
            <w:vMerge/>
            <w:tcBorders>
              <w:top w:val="nil"/>
              <w:left w:val="single" w:sz="4" w:space="0" w:color="auto"/>
              <w:bottom w:val="single" w:sz="4" w:space="0" w:color="auto"/>
              <w:right w:val="single" w:sz="4" w:space="0" w:color="auto"/>
            </w:tcBorders>
            <w:vAlign w:val="center"/>
            <w:hideMark/>
          </w:tcPr>
          <w:p w14:paraId="692F4253"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16" w:type="pct"/>
            <w:tcBorders>
              <w:top w:val="nil"/>
              <w:left w:val="nil"/>
              <w:bottom w:val="single" w:sz="4" w:space="0" w:color="auto"/>
              <w:right w:val="single" w:sz="4" w:space="0" w:color="auto"/>
            </w:tcBorders>
            <w:shd w:val="clear" w:color="000000" w:fill="BFBFBF"/>
            <w:noWrap/>
            <w:vAlign w:val="center"/>
            <w:hideMark/>
          </w:tcPr>
          <w:p w14:paraId="55106C0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20C33E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592F56E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5" w:type="pct"/>
            <w:tcBorders>
              <w:top w:val="nil"/>
              <w:left w:val="nil"/>
              <w:bottom w:val="single" w:sz="4" w:space="0" w:color="auto"/>
              <w:right w:val="single" w:sz="4" w:space="0" w:color="auto"/>
            </w:tcBorders>
            <w:shd w:val="clear" w:color="000000" w:fill="BFBFBF"/>
            <w:noWrap/>
            <w:vAlign w:val="center"/>
            <w:hideMark/>
          </w:tcPr>
          <w:p w14:paraId="08264BE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03B21F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3793691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2D332EB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1F94AF8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261F721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1F699DB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31D49E3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44C6A64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3E5ED2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128" w:type="pct"/>
            <w:tcBorders>
              <w:top w:val="nil"/>
              <w:left w:val="nil"/>
              <w:bottom w:val="single" w:sz="4" w:space="0" w:color="auto"/>
              <w:right w:val="single" w:sz="4" w:space="0" w:color="auto"/>
            </w:tcBorders>
            <w:shd w:val="clear" w:color="000000" w:fill="BFBFBF"/>
            <w:noWrap/>
            <w:vAlign w:val="center"/>
            <w:hideMark/>
          </w:tcPr>
          <w:p w14:paraId="76C6BDB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4168EE3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tcBorders>
              <w:top w:val="nil"/>
              <w:left w:val="nil"/>
              <w:bottom w:val="single" w:sz="4" w:space="0" w:color="auto"/>
              <w:right w:val="single" w:sz="4" w:space="0" w:color="auto"/>
            </w:tcBorders>
            <w:shd w:val="clear" w:color="000000" w:fill="BFBFBF"/>
            <w:noWrap/>
            <w:vAlign w:val="center"/>
            <w:hideMark/>
          </w:tcPr>
          <w:p w14:paraId="7186D06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5" w:type="pct"/>
            <w:vMerge/>
            <w:tcBorders>
              <w:top w:val="nil"/>
              <w:left w:val="single" w:sz="4" w:space="0" w:color="auto"/>
              <w:bottom w:val="single" w:sz="4" w:space="0" w:color="auto"/>
              <w:right w:val="single" w:sz="4" w:space="0" w:color="auto"/>
            </w:tcBorders>
            <w:vAlign w:val="center"/>
            <w:hideMark/>
          </w:tcPr>
          <w:p w14:paraId="5BF5C9E5"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auto"/>
              <w:right w:val="single" w:sz="4" w:space="0" w:color="auto"/>
            </w:tcBorders>
            <w:vAlign w:val="center"/>
            <w:hideMark/>
          </w:tcPr>
          <w:p w14:paraId="7F4F454E"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9" w:type="pct"/>
            <w:vMerge/>
            <w:tcBorders>
              <w:top w:val="nil"/>
              <w:left w:val="single" w:sz="4" w:space="0" w:color="auto"/>
              <w:bottom w:val="single" w:sz="4" w:space="0" w:color="auto"/>
              <w:right w:val="single" w:sz="4" w:space="0" w:color="auto"/>
            </w:tcBorders>
            <w:vAlign w:val="center"/>
            <w:hideMark/>
          </w:tcPr>
          <w:p w14:paraId="1F22CFDA"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07" w:type="pct"/>
            <w:vMerge/>
            <w:tcBorders>
              <w:top w:val="nil"/>
              <w:left w:val="single" w:sz="4" w:space="0" w:color="auto"/>
              <w:bottom w:val="single" w:sz="4" w:space="0" w:color="auto"/>
              <w:right w:val="single" w:sz="4" w:space="0" w:color="auto"/>
            </w:tcBorders>
            <w:vAlign w:val="center"/>
            <w:hideMark/>
          </w:tcPr>
          <w:p w14:paraId="158CA442"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03" w:type="pct"/>
            <w:vMerge/>
            <w:tcBorders>
              <w:top w:val="nil"/>
              <w:left w:val="single" w:sz="4" w:space="0" w:color="auto"/>
              <w:bottom w:val="single" w:sz="4" w:space="0" w:color="auto"/>
              <w:right w:val="single" w:sz="4" w:space="0" w:color="auto"/>
            </w:tcBorders>
            <w:vAlign w:val="center"/>
            <w:hideMark/>
          </w:tcPr>
          <w:p w14:paraId="4F862515"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103" w:type="pct"/>
            <w:vMerge/>
            <w:tcBorders>
              <w:top w:val="nil"/>
              <w:left w:val="single" w:sz="4" w:space="0" w:color="auto"/>
              <w:bottom w:val="single" w:sz="4" w:space="0" w:color="auto"/>
              <w:right w:val="single" w:sz="4" w:space="0" w:color="auto"/>
            </w:tcBorders>
            <w:vAlign w:val="center"/>
            <w:hideMark/>
          </w:tcPr>
          <w:p w14:paraId="68497DCE"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95" w:type="pct"/>
            <w:vMerge/>
            <w:tcBorders>
              <w:top w:val="nil"/>
              <w:left w:val="single" w:sz="4" w:space="0" w:color="auto"/>
              <w:bottom w:val="single" w:sz="4" w:space="0" w:color="auto"/>
              <w:right w:val="single" w:sz="4" w:space="0" w:color="auto"/>
            </w:tcBorders>
            <w:vAlign w:val="center"/>
            <w:hideMark/>
          </w:tcPr>
          <w:p w14:paraId="666C263E"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nil"/>
              <w:bottom w:val="single" w:sz="4" w:space="0" w:color="000000"/>
              <w:right w:val="single" w:sz="4" w:space="0" w:color="auto"/>
            </w:tcBorders>
            <w:vAlign w:val="center"/>
            <w:hideMark/>
          </w:tcPr>
          <w:p w14:paraId="5E0413A1"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nil"/>
              <w:bottom w:val="single" w:sz="4" w:space="0" w:color="000000"/>
              <w:right w:val="single" w:sz="4" w:space="0" w:color="auto"/>
            </w:tcBorders>
            <w:vAlign w:val="center"/>
            <w:hideMark/>
          </w:tcPr>
          <w:p w14:paraId="5D71F209"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775F2858"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189BB973"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29261F76"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3691AB90"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0D6F87E9"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0ABDABE5"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29783726"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03E8872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75" w:type="pct"/>
            <w:vMerge/>
            <w:tcBorders>
              <w:top w:val="nil"/>
              <w:left w:val="single" w:sz="4" w:space="0" w:color="auto"/>
              <w:bottom w:val="single" w:sz="4" w:space="0" w:color="000000"/>
              <w:right w:val="single" w:sz="4" w:space="0" w:color="auto"/>
            </w:tcBorders>
            <w:vAlign w:val="center"/>
            <w:hideMark/>
          </w:tcPr>
          <w:p w14:paraId="0A9658B6"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6" w:type="pct"/>
            <w:vAlign w:val="center"/>
            <w:hideMark/>
          </w:tcPr>
          <w:p w14:paraId="44D5FAA9" w14:textId="77777777" w:rsidR="00B27E30" w:rsidRPr="00B27E30" w:rsidRDefault="00B27E30" w:rsidP="00B27E30">
            <w:pPr>
              <w:spacing w:after="0" w:line="240" w:lineRule="auto"/>
              <w:rPr>
                <w:rFonts w:ascii="Times New Roman" w:eastAsia="Times New Roman" w:hAnsi="Times New Roman" w:cs="Times New Roman"/>
                <w:sz w:val="20"/>
                <w:szCs w:val="20"/>
              </w:rPr>
            </w:pPr>
          </w:p>
        </w:tc>
      </w:tr>
    </w:tbl>
    <w:p w14:paraId="7E3DCD12" w14:textId="77777777" w:rsidR="005825F3" w:rsidRPr="001C33BF" w:rsidRDefault="005825F3" w:rsidP="005825F3">
      <w:pPr>
        <w:spacing w:after="0" w:line="240" w:lineRule="auto"/>
        <w:rPr>
          <w:rFonts w:ascii="Times New Roman" w:eastAsia="Times New Roman" w:hAnsi="Times New Roman" w:cs="Times New Roman"/>
          <w:b/>
          <w:bCs/>
          <w:sz w:val="24"/>
          <w:szCs w:val="24"/>
        </w:rPr>
      </w:pPr>
    </w:p>
    <w:p w14:paraId="5CBD8D3A" w14:textId="10433B12" w:rsidR="005825F3" w:rsidRPr="001C33BF" w:rsidRDefault="005825F3" w:rsidP="005825F3">
      <w:pPr>
        <w:spacing w:after="0" w:line="240" w:lineRule="auto"/>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320" w:type="dxa"/>
        <w:tblLook w:val="04A0" w:firstRow="1" w:lastRow="0" w:firstColumn="1" w:lastColumn="0" w:noHBand="0" w:noVBand="1"/>
      </w:tblPr>
      <w:tblGrid>
        <w:gridCol w:w="519"/>
        <w:gridCol w:w="472"/>
        <w:gridCol w:w="501"/>
        <w:gridCol w:w="501"/>
        <w:gridCol w:w="534"/>
        <w:gridCol w:w="471"/>
        <w:gridCol w:w="501"/>
        <w:gridCol w:w="480"/>
        <w:gridCol w:w="480"/>
        <w:gridCol w:w="480"/>
        <w:gridCol w:w="480"/>
        <w:gridCol w:w="480"/>
        <w:gridCol w:w="480"/>
        <w:gridCol w:w="585"/>
        <w:gridCol w:w="700"/>
        <w:gridCol w:w="560"/>
        <w:gridCol w:w="614"/>
        <w:gridCol w:w="580"/>
        <w:gridCol w:w="560"/>
        <w:gridCol w:w="473"/>
      </w:tblGrid>
      <w:tr w:rsidR="00B27E30" w:rsidRPr="00B27E30" w14:paraId="4FEE1662" w14:textId="77777777" w:rsidTr="00B27E30">
        <w:trPr>
          <w:trHeight w:val="255"/>
        </w:trPr>
        <w:tc>
          <w:tcPr>
            <w:tcW w:w="480" w:type="dxa"/>
            <w:tcBorders>
              <w:top w:val="nil"/>
              <w:left w:val="nil"/>
              <w:bottom w:val="nil"/>
              <w:right w:val="nil"/>
            </w:tcBorders>
            <w:shd w:val="clear" w:color="auto" w:fill="auto"/>
            <w:noWrap/>
            <w:hideMark/>
          </w:tcPr>
          <w:p w14:paraId="3F9DABF3"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EDA5DB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3A4A50E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Промежуточная аттестация, нед.</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00DBD4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A240C9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403B9A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DF4EE8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Всего, нед.</w:t>
            </w:r>
          </w:p>
        </w:tc>
        <w:tc>
          <w:tcPr>
            <w:tcW w:w="480" w:type="dxa"/>
            <w:tcBorders>
              <w:top w:val="nil"/>
              <w:left w:val="nil"/>
              <w:bottom w:val="nil"/>
              <w:right w:val="nil"/>
            </w:tcBorders>
            <w:shd w:val="clear" w:color="auto" w:fill="auto"/>
            <w:noWrap/>
            <w:hideMark/>
          </w:tcPr>
          <w:p w14:paraId="686F0B0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0707EE7B"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5654A8B8" w14:textId="77777777" w:rsidR="00B27E30" w:rsidRPr="00B27E30" w:rsidRDefault="00B27E30" w:rsidP="00B27E30">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8D971FD"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8F6B3E8"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B607936"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F16F3B8"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3E90B149" w14:textId="77777777" w:rsidR="00B27E30" w:rsidRPr="00B27E30" w:rsidRDefault="00B27E30" w:rsidP="00B27E30">
            <w:pPr>
              <w:spacing w:after="0" w:line="240" w:lineRule="auto"/>
              <w:rPr>
                <w:rFonts w:ascii="Times New Roman" w:eastAsia="Times New Roman" w:hAnsi="Times New Roman" w:cs="Times New Roman"/>
                <w:sz w:val="20"/>
                <w:szCs w:val="20"/>
              </w:rPr>
            </w:pPr>
          </w:p>
        </w:tc>
      </w:tr>
      <w:tr w:rsidR="00B27E30" w:rsidRPr="00B27E30" w14:paraId="62AEDE03" w14:textId="77777777" w:rsidTr="00B27E30">
        <w:trPr>
          <w:trHeight w:val="255"/>
        </w:trPr>
        <w:tc>
          <w:tcPr>
            <w:tcW w:w="480" w:type="dxa"/>
            <w:tcBorders>
              <w:top w:val="nil"/>
              <w:left w:val="nil"/>
              <w:bottom w:val="nil"/>
              <w:right w:val="nil"/>
            </w:tcBorders>
            <w:shd w:val="clear" w:color="auto" w:fill="auto"/>
            <w:noWrap/>
            <w:hideMark/>
          </w:tcPr>
          <w:p w14:paraId="7BDD97C6"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2980" w:type="dxa"/>
            <w:gridSpan w:val="6"/>
            <w:vMerge/>
            <w:tcBorders>
              <w:top w:val="nil"/>
              <w:left w:val="nil"/>
              <w:bottom w:val="nil"/>
              <w:right w:val="nil"/>
            </w:tcBorders>
            <w:vAlign w:val="center"/>
            <w:hideMark/>
          </w:tcPr>
          <w:p w14:paraId="7F146F87"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E077DC3"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0707517"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5489F43"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E12B81E"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F2E0427"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23624148"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B6F3D67"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45934E84" w14:textId="77777777" w:rsidR="00B27E30" w:rsidRPr="00B27E30" w:rsidRDefault="00B27E30" w:rsidP="00B27E30">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F37FD56"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1FEAED9"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286962C"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03BD993"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131689BD" w14:textId="77777777" w:rsidR="00B27E30" w:rsidRPr="00B27E30" w:rsidRDefault="00B27E30" w:rsidP="00B27E30">
            <w:pPr>
              <w:spacing w:after="0" w:line="240" w:lineRule="auto"/>
              <w:rPr>
                <w:rFonts w:ascii="Times New Roman" w:eastAsia="Times New Roman" w:hAnsi="Times New Roman" w:cs="Times New Roman"/>
                <w:sz w:val="20"/>
                <w:szCs w:val="20"/>
              </w:rPr>
            </w:pPr>
          </w:p>
        </w:tc>
      </w:tr>
      <w:tr w:rsidR="00B27E30" w:rsidRPr="00B27E30" w14:paraId="14405F2B" w14:textId="77777777" w:rsidTr="00B27E30">
        <w:trPr>
          <w:trHeight w:val="255"/>
        </w:trPr>
        <w:tc>
          <w:tcPr>
            <w:tcW w:w="480" w:type="dxa"/>
            <w:tcBorders>
              <w:top w:val="nil"/>
              <w:left w:val="nil"/>
              <w:bottom w:val="nil"/>
              <w:right w:val="nil"/>
            </w:tcBorders>
            <w:shd w:val="clear" w:color="auto" w:fill="auto"/>
            <w:noWrap/>
            <w:hideMark/>
          </w:tcPr>
          <w:p w14:paraId="6987F82C"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97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20489D1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1CBEF41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64A6D87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FCA48D4"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E58EECB"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4CDAC4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157D58D"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1A83219"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5C96EBE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24E502D1"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00A9D61C"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E879CE8"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39B349F"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43E698C"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96427BF"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32557A44" w14:textId="77777777" w:rsidR="00B27E30" w:rsidRPr="00B27E30" w:rsidRDefault="00B27E30" w:rsidP="00B27E30">
            <w:pPr>
              <w:spacing w:after="0" w:line="240" w:lineRule="auto"/>
              <w:rPr>
                <w:rFonts w:ascii="Times New Roman" w:eastAsia="Times New Roman" w:hAnsi="Times New Roman" w:cs="Times New Roman"/>
                <w:sz w:val="20"/>
                <w:szCs w:val="20"/>
              </w:rPr>
            </w:pPr>
          </w:p>
        </w:tc>
      </w:tr>
      <w:tr w:rsidR="00B27E30" w:rsidRPr="00B27E30" w14:paraId="09E3C088" w14:textId="77777777" w:rsidTr="00B27E30">
        <w:trPr>
          <w:trHeight w:val="255"/>
        </w:trPr>
        <w:tc>
          <w:tcPr>
            <w:tcW w:w="480" w:type="dxa"/>
            <w:tcBorders>
              <w:top w:val="nil"/>
              <w:left w:val="nil"/>
              <w:bottom w:val="nil"/>
              <w:right w:val="nil"/>
            </w:tcBorders>
            <w:shd w:val="clear" w:color="auto" w:fill="auto"/>
            <w:noWrap/>
            <w:hideMark/>
          </w:tcPr>
          <w:p w14:paraId="048FADA5"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472" w:type="dxa"/>
            <w:tcBorders>
              <w:top w:val="nil"/>
              <w:left w:val="single" w:sz="4" w:space="0" w:color="auto"/>
              <w:bottom w:val="single" w:sz="4" w:space="0" w:color="auto"/>
              <w:right w:val="single" w:sz="4" w:space="0" w:color="auto"/>
            </w:tcBorders>
            <w:shd w:val="clear" w:color="auto" w:fill="auto"/>
            <w:noWrap/>
            <w:vAlign w:val="center"/>
            <w:hideMark/>
          </w:tcPr>
          <w:p w14:paraId="17054F3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нед.</w:t>
            </w:r>
          </w:p>
        </w:tc>
        <w:tc>
          <w:tcPr>
            <w:tcW w:w="501" w:type="dxa"/>
            <w:tcBorders>
              <w:top w:val="nil"/>
              <w:left w:val="nil"/>
              <w:bottom w:val="single" w:sz="4" w:space="0" w:color="auto"/>
              <w:right w:val="single" w:sz="4" w:space="0" w:color="auto"/>
            </w:tcBorders>
            <w:shd w:val="clear" w:color="auto" w:fill="auto"/>
            <w:noWrap/>
            <w:vAlign w:val="center"/>
            <w:hideMark/>
          </w:tcPr>
          <w:p w14:paraId="41BB996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54F93B1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нед.</w:t>
            </w:r>
          </w:p>
        </w:tc>
        <w:tc>
          <w:tcPr>
            <w:tcW w:w="534" w:type="dxa"/>
            <w:tcBorders>
              <w:top w:val="nil"/>
              <w:left w:val="nil"/>
              <w:bottom w:val="single" w:sz="4" w:space="0" w:color="auto"/>
              <w:right w:val="single" w:sz="4" w:space="0" w:color="auto"/>
            </w:tcBorders>
            <w:shd w:val="clear" w:color="auto" w:fill="auto"/>
            <w:noWrap/>
            <w:vAlign w:val="center"/>
            <w:hideMark/>
          </w:tcPr>
          <w:p w14:paraId="785CDB69"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1D5A473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нед.</w:t>
            </w:r>
          </w:p>
        </w:tc>
        <w:tc>
          <w:tcPr>
            <w:tcW w:w="501" w:type="dxa"/>
            <w:tcBorders>
              <w:top w:val="nil"/>
              <w:left w:val="nil"/>
              <w:bottom w:val="single" w:sz="4" w:space="0" w:color="auto"/>
              <w:right w:val="single" w:sz="4" w:space="0" w:color="auto"/>
            </w:tcBorders>
            <w:shd w:val="clear" w:color="auto" w:fill="auto"/>
            <w:noWrap/>
            <w:vAlign w:val="center"/>
            <w:hideMark/>
          </w:tcPr>
          <w:p w14:paraId="2B6B4E1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EA0AAC4"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4C40131"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E6E5C10"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ACEB28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6A46B85"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6CBD8BC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3EA94A68"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7F985942"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2A5453F"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95E368F"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E600063"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3FBBA25"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0B20F1AA" w14:textId="77777777" w:rsidR="00B27E30" w:rsidRPr="00B27E30" w:rsidRDefault="00B27E30" w:rsidP="00B27E30">
            <w:pPr>
              <w:spacing w:after="0" w:line="240" w:lineRule="auto"/>
              <w:rPr>
                <w:rFonts w:ascii="Times New Roman" w:eastAsia="Times New Roman" w:hAnsi="Times New Roman" w:cs="Times New Roman"/>
                <w:sz w:val="20"/>
                <w:szCs w:val="20"/>
              </w:rPr>
            </w:pPr>
          </w:p>
        </w:tc>
      </w:tr>
      <w:tr w:rsidR="00B27E30" w:rsidRPr="00B27E30" w14:paraId="58F40DFE" w14:textId="77777777" w:rsidTr="00B27E30">
        <w:trPr>
          <w:trHeight w:val="255"/>
        </w:trPr>
        <w:tc>
          <w:tcPr>
            <w:tcW w:w="480" w:type="dxa"/>
            <w:vMerge w:val="restart"/>
            <w:tcBorders>
              <w:top w:val="nil"/>
              <w:left w:val="nil"/>
              <w:bottom w:val="nil"/>
              <w:right w:val="single" w:sz="4" w:space="0" w:color="auto"/>
            </w:tcBorders>
            <w:shd w:val="clear" w:color="auto" w:fill="auto"/>
            <w:noWrap/>
            <w:hideMark/>
          </w:tcPr>
          <w:p w14:paraId="015DD69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 курс</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FED0C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9D0FC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1440</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74342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029EE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95F33B"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A101F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D4366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3885B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6F2F1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6FB08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D3CC9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195D64E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F4986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roofErr w:type="gramStart"/>
            <w:r w:rsidRPr="00B27E30">
              <w:rPr>
                <w:rFonts w:ascii="Times New Roman" w:eastAsia="Times New Roman" w:hAnsi="Times New Roman" w:cs="Times New Roman"/>
                <w:b/>
                <w:bCs/>
                <w:sz w:val="12"/>
                <w:szCs w:val="12"/>
              </w:rPr>
              <w:t>уч.час</w:t>
            </w:r>
            <w:proofErr w:type="gramEnd"/>
            <w:r w:rsidRPr="00B27E30">
              <w:rPr>
                <w:rFonts w:ascii="Times New Roman" w:eastAsia="Times New Roman" w:hAnsi="Times New Roman" w:cs="Times New Roman"/>
                <w:b/>
                <w:bCs/>
                <w:sz w:val="12"/>
                <w:szCs w:val="12"/>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78889BB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2628</w:t>
            </w:r>
          </w:p>
        </w:tc>
        <w:tc>
          <w:tcPr>
            <w:tcW w:w="560" w:type="dxa"/>
            <w:tcBorders>
              <w:top w:val="nil"/>
              <w:left w:val="nil"/>
              <w:bottom w:val="nil"/>
              <w:right w:val="nil"/>
            </w:tcBorders>
            <w:shd w:val="clear" w:color="auto" w:fill="auto"/>
            <w:noWrap/>
            <w:hideMark/>
          </w:tcPr>
          <w:p w14:paraId="2BCB6B1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D82B7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1096E5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21DA08B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448C646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ГИА</w:t>
            </w:r>
          </w:p>
        </w:tc>
      </w:tr>
      <w:tr w:rsidR="00B27E30" w:rsidRPr="00B27E30" w14:paraId="5881E6AA" w14:textId="77777777" w:rsidTr="00B27E30">
        <w:trPr>
          <w:trHeight w:val="255"/>
        </w:trPr>
        <w:tc>
          <w:tcPr>
            <w:tcW w:w="480" w:type="dxa"/>
            <w:vMerge/>
            <w:tcBorders>
              <w:top w:val="nil"/>
              <w:left w:val="nil"/>
              <w:bottom w:val="nil"/>
              <w:right w:val="single" w:sz="4" w:space="0" w:color="auto"/>
            </w:tcBorders>
            <w:vAlign w:val="center"/>
            <w:hideMark/>
          </w:tcPr>
          <w:p w14:paraId="25C9B5E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4654E0BF"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413EDA33"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2345B610"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44664DFE"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23CADC5F"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874ECD9"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8AF0D7B"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6EA520EA"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FECAD50"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5C1BD17"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347FEBD4"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2A87010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83E46C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282EEC3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108</w:t>
            </w:r>
          </w:p>
        </w:tc>
        <w:tc>
          <w:tcPr>
            <w:tcW w:w="560" w:type="dxa"/>
            <w:tcBorders>
              <w:top w:val="nil"/>
              <w:left w:val="nil"/>
              <w:bottom w:val="nil"/>
              <w:right w:val="nil"/>
            </w:tcBorders>
            <w:shd w:val="clear" w:color="auto" w:fill="auto"/>
            <w:noWrap/>
            <w:hideMark/>
          </w:tcPr>
          <w:p w14:paraId="2B29716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FF000F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6562C6D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1908</w:t>
            </w:r>
          </w:p>
        </w:tc>
        <w:tc>
          <w:tcPr>
            <w:tcW w:w="560" w:type="dxa"/>
            <w:tcBorders>
              <w:top w:val="nil"/>
              <w:left w:val="nil"/>
              <w:bottom w:val="single" w:sz="4" w:space="0" w:color="auto"/>
              <w:right w:val="single" w:sz="4" w:space="0" w:color="auto"/>
            </w:tcBorders>
            <w:shd w:val="clear" w:color="auto" w:fill="auto"/>
            <w:noWrap/>
            <w:vAlign w:val="center"/>
            <w:hideMark/>
          </w:tcPr>
          <w:p w14:paraId="1972491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828</w:t>
            </w:r>
          </w:p>
        </w:tc>
        <w:tc>
          <w:tcPr>
            <w:tcW w:w="440" w:type="dxa"/>
            <w:tcBorders>
              <w:top w:val="nil"/>
              <w:left w:val="nil"/>
              <w:bottom w:val="single" w:sz="4" w:space="0" w:color="auto"/>
              <w:right w:val="single" w:sz="4" w:space="0" w:color="auto"/>
            </w:tcBorders>
            <w:shd w:val="clear" w:color="auto" w:fill="auto"/>
            <w:noWrap/>
            <w:vAlign w:val="center"/>
            <w:hideMark/>
          </w:tcPr>
          <w:p w14:paraId="506BF42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216</w:t>
            </w:r>
          </w:p>
        </w:tc>
      </w:tr>
      <w:tr w:rsidR="00B27E30" w:rsidRPr="00B27E30" w14:paraId="2042E8C0" w14:textId="77777777" w:rsidTr="00B27E30">
        <w:trPr>
          <w:trHeight w:val="255"/>
        </w:trPr>
        <w:tc>
          <w:tcPr>
            <w:tcW w:w="480" w:type="dxa"/>
            <w:vMerge w:val="restart"/>
            <w:tcBorders>
              <w:top w:val="nil"/>
              <w:left w:val="nil"/>
              <w:bottom w:val="nil"/>
              <w:right w:val="single" w:sz="4" w:space="0" w:color="auto"/>
            </w:tcBorders>
            <w:shd w:val="clear" w:color="auto" w:fill="auto"/>
            <w:noWrap/>
            <w:hideMark/>
          </w:tcPr>
          <w:p w14:paraId="0A7ADC9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 курс</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6CE4E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96EC5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1188</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F52E0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F2ADE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05A8E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16</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2E15D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576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08A41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8C994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E0B06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DC2C1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93816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64D86EE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E24C64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43D76A8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216</w:t>
            </w:r>
          </w:p>
        </w:tc>
        <w:tc>
          <w:tcPr>
            <w:tcW w:w="560" w:type="dxa"/>
            <w:tcBorders>
              <w:top w:val="nil"/>
              <w:left w:val="nil"/>
              <w:bottom w:val="nil"/>
              <w:right w:val="nil"/>
            </w:tcBorders>
            <w:shd w:val="clear" w:color="auto" w:fill="auto"/>
            <w:noWrap/>
            <w:hideMark/>
          </w:tcPr>
          <w:p w14:paraId="3A1DD97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62C74B6"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128632B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53</w:t>
            </w:r>
          </w:p>
        </w:tc>
        <w:tc>
          <w:tcPr>
            <w:tcW w:w="560" w:type="dxa"/>
            <w:tcBorders>
              <w:top w:val="nil"/>
              <w:left w:val="nil"/>
              <w:bottom w:val="single" w:sz="4" w:space="0" w:color="auto"/>
              <w:right w:val="single" w:sz="4" w:space="0" w:color="auto"/>
            </w:tcBorders>
            <w:shd w:val="clear" w:color="auto" w:fill="auto"/>
            <w:noWrap/>
            <w:vAlign w:val="center"/>
            <w:hideMark/>
          </w:tcPr>
          <w:p w14:paraId="4154BD6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23</w:t>
            </w:r>
          </w:p>
        </w:tc>
        <w:tc>
          <w:tcPr>
            <w:tcW w:w="440" w:type="dxa"/>
            <w:tcBorders>
              <w:top w:val="nil"/>
              <w:left w:val="nil"/>
              <w:bottom w:val="single" w:sz="4" w:space="0" w:color="auto"/>
              <w:right w:val="single" w:sz="4" w:space="0" w:color="auto"/>
            </w:tcBorders>
            <w:shd w:val="clear" w:color="auto" w:fill="auto"/>
            <w:noWrap/>
            <w:vAlign w:val="center"/>
            <w:hideMark/>
          </w:tcPr>
          <w:p w14:paraId="6AF3A66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6</w:t>
            </w:r>
          </w:p>
        </w:tc>
      </w:tr>
      <w:tr w:rsidR="00B27E30" w:rsidRPr="00B27E30" w14:paraId="1186DDDB" w14:textId="77777777" w:rsidTr="00B27E30">
        <w:trPr>
          <w:trHeight w:val="255"/>
        </w:trPr>
        <w:tc>
          <w:tcPr>
            <w:tcW w:w="480" w:type="dxa"/>
            <w:vMerge/>
            <w:tcBorders>
              <w:top w:val="nil"/>
              <w:left w:val="nil"/>
              <w:bottom w:val="nil"/>
              <w:right w:val="single" w:sz="4" w:space="0" w:color="auto"/>
            </w:tcBorders>
            <w:vAlign w:val="center"/>
            <w:hideMark/>
          </w:tcPr>
          <w:p w14:paraId="41E7DE00"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72" w:type="dxa"/>
            <w:vMerge/>
            <w:tcBorders>
              <w:top w:val="nil"/>
              <w:left w:val="single" w:sz="4" w:space="0" w:color="auto"/>
              <w:bottom w:val="single" w:sz="4" w:space="0" w:color="000000"/>
              <w:right w:val="single" w:sz="4" w:space="0" w:color="auto"/>
            </w:tcBorders>
            <w:vAlign w:val="center"/>
            <w:hideMark/>
          </w:tcPr>
          <w:p w14:paraId="773C6E14"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6457EB6D"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1BEF9FA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52CD529D"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29E735AA"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2602926D"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BB82701"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2BD2F2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EC794B5"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29A0C8F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84B2E3C" w14:textId="77777777" w:rsidR="00B27E30" w:rsidRPr="00B27E30" w:rsidRDefault="00B27E30" w:rsidP="00B27E30">
            <w:pPr>
              <w:spacing w:after="0" w:line="240" w:lineRule="auto"/>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1739809A"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4074E6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700" w:type="dxa"/>
            <w:tcBorders>
              <w:top w:val="nil"/>
              <w:left w:val="nil"/>
              <w:bottom w:val="single" w:sz="4" w:space="0" w:color="auto"/>
              <w:right w:val="single" w:sz="4" w:space="0" w:color="auto"/>
            </w:tcBorders>
            <w:shd w:val="clear" w:color="auto" w:fill="auto"/>
            <w:noWrap/>
            <w:vAlign w:val="center"/>
            <w:hideMark/>
          </w:tcPr>
          <w:p w14:paraId="77571FE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 </w:t>
            </w:r>
          </w:p>
        </w:tc>
        <w:tc>
          <w:tcPr>
            <w:tcW w:w="560" w:type="dxa"/>
            <w:tcBorders>
              <w:top w:val="nil"/>
              <w:left w:val="nil"/>
              <w:bottom w:val="nil"/>
              <w:right w:val="nil"/>
            </w:tcBorders>
            <w:shd w:val="clear" w:color="auto" w:fill="auto"/>
            <w:noWrap/>
            <w:hideMark/>
          </w:tcPr>
          <w:p w14:paraId="646ED48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ADB23B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час/нед</w:t>
            </w:r>
          </w:p>
        </w:tc>
        <w:tc>
          <w:tcPr>
            <w:tcW w:w="580" w:type="dxa"/>
            <w:tcBorders>
              <w:top w:val="nil"/>
              <w:left w:val="nil"/>
              <w:bottom w:val="single" w:sz="4" w:space="0" w:color="auto"/>
              <w:right w:val="single" w:sz="4" w:space="0" w:color="auto"/>
            </w:tcBorders>
            <w:shd w:val="clear" w:color="auto" w:fill="auto"/>
            <w:noWrap/>
            <w:vAlign w:val="center"/>
            <w:hideMark/>
          </w:tcPr>
          <w:p w14:paraId="13F60EE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16</w:t>
            </w:r>
          </w:p>
        </w:tc>
        <w:tc>
          <w:tcPr>
            <w:tcW w:w="560" w:type="dxa"/>
            <w:tcBorders>
              <w:top w:val="nil"/>
              <w:left w:val="nil"/>
              <w:bottom w:val="single" w:sz="4" w:space="0" w:color="auto"/>
              <w:right w:val="single" w:sz="4" w:space="0" w:color="auto"/>
            </w:tcBorders>
            <w:shd w:val="clear" w:color="auto" w:fill="auto"/>
            <w:noWrap/>
            <w:vAlign w:val="center"/>
            <w:hideMark/>
          </w:tcPr>
          <w:p w14:paraId="61A7861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20</w:t>
            </w:r>
          </w:p>
        </w:tc>
        <w:tc>
          <w:tcPr>
            <w:tcW w:w="440" w:type="dxa"/>
            <w:tcBorders>
              <w:top w:val="nil"/>
              <w:left w:val="nil"/>
              <w:bottom w:val="single" w:sz="4" w:space="0" w:color="auto"/>
              <w:right w:val="single" w:sz="4" w:space="0" w:color="auto"/>
            </w:tcBorders>
            <w:shd w:val="clear" w:color="auto" w:fill="auto"/>
            <w:noWrap/>
            <w:vAlign w:val="center"/>
            <w:hideMark/>
          </w:tcPr>
          <w:p w14:paraId="72CF308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36</w:t>
            </w:r>
          </w:p>
        </w:tc>
      </w:tr>
      <w:tr w:rsidR="00B27E30" w:rsidRPr="00B27E30" w14:paraId="33EF53E0" w14:textId="77777777" w:rsidTr="00B27E30">
        <w:trPr>
          <w:trHeight w:val="255"/>
        </w:trPr>
        <w:tc>
          <w:tcPr>
            <w:tcW w:w="480" w:type="dxa"/>
            <w:tcBorders>
              <w:top w:val="nil"/>
              <w:left w:val="nil"/>
              <w:bottom w:val="nil"/>
              <w:right w:val="single" w:sz="4" w:space="0" w:color="auto"/>
            </w:tcBorders>
            <w:shd w:val="clear" w:color="auto" w:fill="auto"/>
            <w:noWrap/>
            <w:vAlign w:val="center"/>
            <w:hideMark/>
          </w:tcPr>
          <w:p w14:paraId="7DF9D06E" w14:textId="77777777" w:rsidR="00B27E30" w:rsidRPr="00B27E30" w:rsidRDefault="00B27E30" w:rsidP="00B27E30">
            <w:pPr>
              <w:spacing w:after="0" w:line="240" w:lineRule="auto"/>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73BDFCC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73</w:t>
            </w:r>
          </w:p>
        </w:tc>
        <w:tc>
          <w:tcPr>
            <w:tcW w:w="501" w:type="dxa"/>
            <w:tcBorders>
              <w:top w:val="nil"/>
              <w:left w:val="nil"/>
              <w:bottom w:val="single" w:sz="4" w:space="0" w:color="auto"/>
              <w:right w:val="single" w:sz="4" w:space="0" w:color="auto"/>
            </w:tcBorders>
            <w:shd w:val="clear" w:color="auto" w:fill="auto"/>
            <w:noWrap/>
            <w:vAlign w:val="center"/>
            <w:hideMark/>
          </w:tcPr>
          <w:p w14:paraId="5A983397"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2628</w:t>
            </w:r>
          </w:p>
        </w:tc>
        <w:tc>
          <w:tcPr>
            <w:tcW w:w="501" w:type="dxa"/>
            <w:tcBorders>
              <w:top w:val="nil"/>
              <w:left w:val="nil"/>
              <w:bottom w:val="single" w:sz="4" w:space="0" w:color="auto"/>
              <w:right w:val="single" w:sz="4" w:space="0" w:color="auto"/>
            </w:tcBorders>
            <w:shd w:val="clear" w:color="auto" w:fill="auto"/>
            <w:noWrap/>
            <w:vAlign w:val="center"/>
            <w:hideMark/>
          </w:tcPr>
          <w:p w14:paraId="1C001015"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34</w:t>
            </w:r>
          </w:p>
        </w:tc>
        <w:tc>
          <w:tcPr>
            <w:tcW w:w="534" w:type="dxa"/>
            <w:tcBorders>
              <w:top w:val="nil"/>
              <w:left w:val="nil"/>
              <w:bottom w:val="single" w:sz="4" w:space="0" w:color="auto"/>
              <w:right w:val="single" w:sz="4" w:space="0" w:color="auto"/>
            </w:tcBorders>
            <w:shd w:val="clear" w:color="auto" w:fill="auto"/>
            <w:noWrap/>
            <w:vAlign w:val="center"/>
            <w:hideMark/>
          </w:tcPr>
          <w:p w14:paraId="4975C28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1224</w:t>
            </w:r>
          </w:p>
        </w:tc>
        <w:tc>
          <w:tcPr>
            <w:tcW w:w="471" w:type="dxa"/>
            <w:tcBorders>
              <w:top w:val="nil"/>
              <w:left w:val="nil"/>
              <w:bottom w:val="single" w:sz="4" w:space="0" w:color="auto"/>
              <w:right w:val="single" w:sz="4" w:space="0" w:color="auto"/>
            </w:tcBorders>
            <w:shd w:val="clear" w:color="auto" w:fill="auto"/>
            <w:noWrap/>
            <w:vAlign w:val="center"/>
            <w:hideMark/>
          </w:tcPr>
          <w:p w14:paraId="45B3B6A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39</w:t>
            </w:r>
          </w:p>
        </w:tc>
        <w:tc>
          <w:tcPr>
            <w:tcW w:w="501" w:type="dxa"/>
            <w:tcBorders>
              <w:top w:val="nil"/>
              <w:left w:val="nil"/>
              <w:bottom w:val="single" w:sz="4" w:space="0" w:color="auto"/>
              <w:right w:val="single" w:sz="4" w:space="0" w:color="auto"/>
            </w:tcBorders>
            <w:shd w:val="clear" w:color="auto" w:fill="auto"/>
            <w:noWrap/>
            <w:vAlign w:val="center"/>
            <w:hideMark/>
          </w:tcPr>
          <w:p w14:paraId="1A727B03"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1404</w:t>
            </w:r>
          </w:p>
        </w:tc>
        <w:tc>
          <w:tcPr>
            <w:tcW w:w="480" w:type="dxa"/>
            <w:tcBorders>
              <w:top w:val="nil"/>
              <w:left w:val="nil"/>
              <w:bottom w:val="single" w:sz="4" w:space="0" w:color="auto"/>
              <w:right w:val="single" w:sz="4" w:space="0" w:color="auto"/>
            </w:tcBorders>
            <w:shd w:val="clear" w:color="auto" w:fill="auto"/>
            <w:noWrap/>
            <w:vAlign w:val="center"/>
            <w:hideMark/>
          </w:tcPr>
          <w:p w14:paraId="34E5D5DE"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3</w:t>
            </w:r>
          </w:p>
        </w:tc>
        <w:tc>
          <w:tcPr>
            <w:tcW w:w="480" w:type="dxa"/>
            <w:tcBorders>
              <w:top w:val="nil"/>
              <w:left w:val="nil"/>
              <w:bottom w:val="single" w:sz="4" w:space="0" w:color="auto"/>
              <w:right w:val="single" w:sz="4" w:space="0" w:color="auto"/>
            </w:tcBorders>
            <w:shd w:val="clear" w:color="auto" w:fill="auto"/>
            <w:noWrap/>
            <w:vAlign w:val="center"/>
            <w:hideMark/>
          </w:tcPr>
          <w:p w14:paraId="704A6CD4"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12</w:t>
            </w:r>
          </w:p>
        </w:tc>
        <w:tc>
          <w:tcPr>
            <w:tcW w:w="480" w:type="dxa"/>
            <w:tcBorders>
              <w:top w:val="nil"/>
              <w:left w:val="nil"/>
              <w:bottom w:val="single" w:sz="4" w:space="0" w:color="auto"/>
              <w:right w:val="single" w:sz="4" w:space="0" w:color="auto"/>
            </w:tcBorders>
            <w:shd w:val="clear" w:color="auto" w:fill="auto"/>
            <w:noWrap/>
            <w:vAlign w:val="center"/>
            <w:hideMark/>
          </w:tcPr>
          <w:p w14:paraId="723DF048"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6</w:t>
            </w:r>
          </w:p>
        </w:tc>
        <w:tc>
          <w:tcPr>
            <w:tcW w:w="480" w:type="dxa"/>
            <w:tcBorders>
              <w:top w:val="nil"/>
              <w:left w:val="nil"/>
              <w:bottom w:val="single" w:sz="4" w:space="0" w:color="auto"/>
              <w:right w:val="single" w:sz="4" w:space="0" w:color="auto"/>
            </w:tcBorders>
            <w:shd w:val="clear" w:color="auto" w:fill="auto"/>
            <w:noWrap/>
            <w:vAlign w:val="center"/>
            <w:hideMark/>
          </w:tcPr>
          <w:p w14:paraId="4D37F051"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760B3E7F"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82</w:t>
            </w:r>
          </w:p>
        </w:tc>
        <w:tc>
          <w:tcPr>
            <w:tcW w:w="480" w:type="dxa"/>
            <w:tcBorders>
              <w:top w:val="nil"/>
              <w:left w:val="nil"/>
              <w:bottom w:val="nil"/>
              <w:right w:val="nil"/>
            </w:tcBorders>
            <w:shd w:val="clear" w:color="auto" w:fill="auto"/>
            <w:noWrap/>
            <w:hideMark/>
          </w:tcPr>
          <w:p w14:paraId="28697DA2"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2056E1D"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555E4C90"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r w:rsidRPr="00B27E30">
              <w:rPr>
                <w:rFonts w:ascii="Times New Roman" w:eastAsia="Times New Roman" w:hAnsi="Times New Roman" w:cs="Times New Roman"/>
                <w:b/>
                <w:bCs/>
                <w:sz w:val="12"/>
                <w:szCs w:val="12"/>
              </w:rPr>
              <w:t>2952</w:t>
            </w:r>
          </w:p>
        </w:tc>
        <w:tc>
          <w:tcPr>
            <w:tcW w:w="560" w:type="dxa"/>
            <w:tcBorders>
              <w:top w:val="nil"/>
              <w:left w:val="nil"/>
              <w:bottom w:val="nil"/>
              <w:right w:val="nil"/>
            </w:tcBorders>
            <w:shd w:val="clear" w:color="auto" w:fill="auto"/>
            <w:noWrap/>
            <w:hideMark/>
          </w:tcPr>
          <w:p w14:paraId="1DAC1E3C" w14:textId="77777777" w:rsidR="00B27E30" w:rsidRPr="00B27E30" w:rsidRDefault="00B27E30" w:rsidP="00B27E30">
            <w:pPr>
              <w:spacing w:after="0" w:line="240" w:lineRule="auto"/>
              <w:jc w:val="cente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hideMark/>
          </w:tcPr>
          <w:p w14:paraId="6F10A92E"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D372B31"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880DCC6"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02A2A061" w14:textId="77777777" w:rsidR="00B27E30" w:rsidRPr="00B27E30" w:rsidRDefault="00B27E30" w:rsidP="00B27E30">
            <w:pPr>
              <w:spacing w:after="0" w:line="240" w:lineRule="auto"/>
              <w:rPr>
                <w:rFonts w:ascii="Times New Roman" w:eastAsia="Times New Roman" w:hAnsi="Times New Roman" w:cs="Times New Roman"/>
                <w:sz w:val="20"/>
                <w:szCs w:val="20"/>
              </w:rPr>
            </w:pPr>
          </w:p>
        </w:tc>
      </w:tr>
      <w:tr w:rsidR="00B27E30" w:rsidRPr="00B27E30" w14:paraId="30CEB14E" w14:textId="77777777" w:rsidTr="00B27E30">
        <w:trPr>
          <w:trHeight w:val="255"/>
        </w:trPr>
        <w:tc>
          <w:tcPr>
            <w:tcW w:w="480" w:type="dxa"/>
            <w:tcBorders>
              <w:top w:val="nil"/>
              <w:left w:val="nil"/>
              <w:bottom w:val="nil"/>
              <w:right w:val="nil"/>
            </w:tcBorders>
            <w:shd w:val="clear" w:color="auto" w:fill="auto"/>
            <w:noWrap/>
            <w:hideMark/>
          </w:tcPr>
          <w:p w14:paraId="7F717969"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472" w:type="dxa"/>
            <w:tcBorders>
              <w:top w:val="nil"/>
              <w:left w:val="nil"/>
              <w:bottom w:val="nil"/>
              <w:right w:val="nil"/>
            </w:tcBorders>
            <w:shd w:val="clear" w:color="auto" w:fill="auto"/>
            <w:noWrap/>
            <w:hideMark/>
          </w:tcPr>
          <w:p w14:paraId="3F4BBB76"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01" w:type="dxa"/>
            <w:tcBorders>
              <w:top w:val="nil"/>
              <w:left w:val="nil"/>
              <w:bottom w:val="nil"/>
              <w:right w:val="nil"/>
            </w:tcBorders>
            <w:shd w:val="clear" w:color="auto" w:fill="auto"/>
            <w:noWrap/>
            <w:hideMark/>
          </w:tcPr>
          <w:p w14:paraId="576383B2"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01" w:type="dxa"/>
            <w:tcBorders>
              <w:top w:val="nil"/>
              <w:left w:val="nil"/>
              <w:bottom w:val="nil"/>
              <w:right w:val="nil"/>
            </w:tcBorders>
            <w:shd w:val="clear" w:color="auto" w:fill="auto"/>
            <w:noWrap/>
            <w:hideMark/>
          </w:tcPr>
          <w:p w14:paraId="1FC017BC"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34" w:type="dxa"/>
            <w:tcBorders>
              <w:top w:val="nil"/>
              <w:left w:val="nil"/>
              <w:bottom w:val="nil"/>
              <w:right w:val="nil"/>
            </w:tcBorders>
            <w:shd w:val="clear" w:color="auto" w:fill="auto"/>
            <w:noWrap/>
            <w:hideMark/>
          </w:tcPr>
          <w:p w14:paraId="275B597F"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471" w:type="dxa"/>
            <w:tcBorders>
              <w:top w:val="nil"/>
              <w:left w:val="nil"/>
              <w:bottom w:val="nil"/>
              <w:right w:val="nil"/>
            </w:tcBorders>
            <w:shd w:val="clear" w:color="auto" w:fill="auto"/>
            <w:noWrap/>
            <w:hideMark/>
          </w:tcPr>
          <w:p w14:paraId="76851A93"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01" w:type="dxa"/>
            <w:tcBorders>
              <w:top w:val="nil"/>
              <w:left w:val="nil"/>
              <w:bottom w:val="nil"/>
              <w:right w:val="nil"/>
            </w:tcBorders>
            <w:shd w:val="clear" w:color="auto" w:fill="auto"/>
            <w:noWrap/>
            <w:hideMark/>
          </w:tcPr>
          <w:p w14:paraId="6B597781"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24A84AD"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FD0C194"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69F37B6"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5291F02"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59733B2"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4A6EE55"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3121555"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17C951A5"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14DF2D9"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66A2262"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0B5E23D"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CB539CC" w14:textId="77777777" w:rsidR="00B27E30" w:rsidRPr="00B27E30" w:rsidRDefault="00B27E30" w:rsidP="00B27E30">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1F76EF7F" w14:textId="77777777" w:rsidR="00B27E30" w:rsidRPr="00B27E30" w:rsidRDefault="00B27E30" w:rsidP="00B27E30">
            <w:pPr>
              <w:spacing w:after="0" w:line="240" w:lineRule="auto"/>
              <w:rPr>
                <w:rFonts w:ascii="Times New Roman" w:eastAsia="Times New Roman" w:hAnsi="Times New Roman" w:cs="Times New Roman"/>
                <w:sz w:val="20"/>
                <w:szCs w:val="20"/>
              </w:rPr>
            </w:pPr>
          </w:p>
        </w:tc>
      </w:tr>
    </w:tbl>
    <w:p w14:paraId="0AEDFF8D" w14:textId="77777777" w:rsidR="00B27E30" w:rsidRDefault="00B27E30"/>
    <w:tbl>
      <w:tblPr>
        <w:tblW w:w="14392" w:type="dxa"/>
        <w:tblLook w:val="04A0" w:firstRow="1" w:lastRow="0" w:firstColumn="1" w:lastColumn="0" w:noHBand="0" w:noVBand="1"/>
      </w:tblPr>
      <w:tblGrid>
        <w:gridCol w:w="540"/>
        <w:gridCol w:w="540"/>
        <w:gridCol w:w="540"/>
        <w:gridCol w:w="540"/>
        <w:gridCol w:w="749"/>
        <w:gridCol w:w="749"/>
        <w:gridCol w:w="749"/>
        <w:gridCol w:w="749"/>
        <w:gridCol w:w="754"/>
        <w:gridCol w:w="598"/>
        <w:gridCol w:w="540"/>
        <w:gridCol w:w="540"/>
        <w:gridCol w:w="598"/>
        <w:gridCol w:w="570"/>
        <w:gridCol w:w="2936"/>
        <w:gridCol w:w="540"/>
        <w:gridCol w:w="540"/>
        <w:gridCol w:w="540"/>
        <w:gridCol w:w="540"/>
        <w:gridCol w:w="540"/>
      </w:tblGrid>
      <w:tr w:rsidR="00EA4567" w:rsidRPr="001C33BF" w14:paraId="5BB04C42" w14:textId="77777777" w:rsidTr="00B27E30">
        <w:trPr>
          <w:trHeight w:val="270"/>
        </w:trPr>
        <w:tc>
          <w:tcPr>
            <w:tcW w:w="1080" w:type="dxa"/>
            <w:gridSpan w:val="2"/>
            <w:tcBorders>
              <w:top w:val="nil"/>
              <w:left w:val="nil"/>
              <w:bottom w:val="nil"/>
              <w:right w:val="nil"/>
            </w:tcBorders>
            <w:shd w:val="clear" w:color="auto" w:fill="auto"/>
            <w:noWrap/>
            <w:vAlign w:val="bottom"/>
            <w:hideMark/>
          </w:tcPr>
          <w:p w14:paraId="491A415A" w14:textId="77777777" w:rsidR="00EA4567" w:rsidRPr="001C33BF" w:rsidRDefault="00EA4567" w:rsidP="005825F3">
            <w:pPr>
              <w:spacing w:after="0" w:line="240" w:lineRule="auto"/>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F49E8F9" w14:textId="77777777" w:rsidR="00EA4567" w:rsidRPr="001C33BF" w:rsidRDefault="00EA4567" w:rsidP="005825F3">
            <w:pPr>
              <w:spacing w:after="0" w:line="240" w:lineRule="auto"/>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17B52AE"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tcPr>
          <w:p w14:paraId="480A56B0"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31F95DC" w14:textId="5591738A"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DC4D8B0"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3B9A184"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54" w:type="dxa"/>
            <w:tcBorders>
              <w:top w:val="nil"/>
              <w:left w:val="nil"/>
              <w:bottom w:val="nil"/>
              <w:right w:val="nil"/>
            </w:tcBorders>
            <w:shd w:val="clear" w:color="auto" w:fill="auto"/>
            <w:noWrap/>
            <w:vAlign w:val="bottom"/>
            <w:hideMark/>
          </w:tcPr>
          <w:p w14:paraId="43762D0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98" w:type="dxa"/>
            <w:tcBorders>
              <w:top w:val="nil"/>
              <w:left w:val="nil"/>
              <w:bottom w:val="nil"/>
              <w:right w:val="nil"/>
            </w:tcBorders>
            <w:shd w:val="clear" w:color="auto" w:fill="auto"/>
            <w:noWrap/>
            <w:vAlign w:val="bottom"/>
            <w:hideMark/>
          </w:tcPr>
          <w:p w14:paraId="27AA4AD9"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06307C"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7EF41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98" w:type="dxa"/>
            <w:tcBorders>
              <w:top w:val="nil"/>
              <w:left w:val="nil"/>
              <w:bottom w:val="nil"/>
              <w:right w:val="nil"/>
            </w:tcBorders>
            <w:shd w:val="clear" w:color="auto" w:fill="auto"/>
            <w:noWrap/>
            <w:vAlign w:val="bottom"/>
            <w:hideMark/>
          </w:tcPr>
          <w:p w14:paraId="6C66F789"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70" w:type="dxa"/>
            <w:tcBorders>
              <w:top w:val="nil"/>
              <w:left w:val="nil"/>
              <w:bottom w:val="nil"/>
              <w:right w:val="nil"/>
            </w:tcBorders>
            <w:shd w:val="clear" w:color="auto" w:fill="auto"/>
            <w:noWrap/>
            <w:vAlign w:val="bottom"/>
            <w:hideMark/>
          </w:tcPr>
          <w:p w14:paraId="45333329"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83E976A"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43B072"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D4F7AE"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2EA832"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F78C23"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C7EBDD" w14:textId="77777777" w:rsidR="00EA4567" w:rsidRPr="001C33BF" w:rsidRDefault="00EA4567" w:rsidP="005825F3">
            <w:pPr>
              <w:spacing w:after="0" w:line="240" w:lineRule="auto"/>
              <w:rPr>
                <w:rFonts w:ascii="Times New Roman" w:eastAsia="Times New Roman" w:hAnsi="Times New Roman" w:cs="Times New Roman"/>
                <w:sz w:val="20"/>
                <w:szCs w:val="20"/>
              </w:rPr>
            </w:pPr>
          </w:p>
        </w:tc>
      </w:tr>
      <w:tr w:rsidR="00EA4567" w:rsidRPr="001C33BF" w14:paraId="13720E96" w14:textId="77777777" w:rsidTr="00B27E30">
        <w:trPr>
          <w:trHeight w:val="270"/>
        </w:trPr>
        <w:tc>
          <w:tcPr>
            <w:tcW w:w="540" w:type="dxa"/>
            <w:tcBorders>
              <w:top w:val="nil"/>
              <w:left w:val="nil"/>
              <w:bottom w:val="nil"/>
              <w:right w:val="nil"/>
            </w:tcBorders>
            <w:shd w:val="clear" w:color="auto" w:fill="auto"/>
            <w:noWrap/>
            <w:vAlign w:val="bottom"/>
            <w:hideMark/>
          </w:tcPr>
          <w:p w14:paraId="156A6B0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999ADB"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D681D3"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13F5352" w14:textId="77777777" w:rsidR="00EA4567" w:rsidRPr="001C33BF" w:rsidRDefault="00EA4567" w:rsidP="005825F3">
            <w:pPr>
              <w:spacing w:after="0" w:line="240" w:lineRule="auto"/>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2955FE1E"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3001" w:type="dxa"/>
            <w:gridSpan w:val="4"/>
            <w:tcBorders>
              <w:top w:val="nil"/>
              <w:left w:val="nil"/>
              <w:bottom w:val="nil"/>
              <w:right w:val="nil"/>
            </w:tcBorders>
            <w:shd w:val="clear" w:color="auto" w:fill="auto"/>
            <w:noWrap/>
            <w:vAlign w:val="center"/>
            <w:hideMark/>
          </w:tcPr>
          <w:p w14:paraId="156C3833" w14:textId="4FAC8ACF"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98" w:type="dxa"/>
            <w:tcBorders>
              <w:top w:val="nil"/>
              <w:left w:val="nil"/>
              <w:bottom w:val="nil"/>
              <w:right w:val="nil"/>
            </w:tcBorders>
            <w:shd w:val="clear" w:color="auto" w:fill="auto"/>
            <w:noWrap/>
            <w:hideMark/>
          </w:tcPr>
          <w:p w14:paraId="73B4B3F9"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669412E"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EF666F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98" w:type="dxa"/>
            <w:tcBorders>
              <w:top w:val="nil"/>
              <w:left w:val="nil"/>
              <w:bottom w:val="nil"/>
              <w:right w:val="nil"/>
            </w:tcBorders>
            <w:shd w:val="clear" w:color="auto" w:fill="auto"/>
            <w:noWrap/>
            <w:hideMark/>
          </w:tcPr>
          <w:p w14:paraId="0DD7EE5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7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FDE46D5" w14:textId="77777777" w:rsidR="00EA4567" w:rsidRPr="001C33BF" w:rsidRDefault="00EA4567"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7D503610"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0936F81B"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1CD8D3B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53DE366"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499F70"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D766E4C" w14:textId="77777777" w:rsidR="00EA4567" w:rsidRPr="001C33BF" w:rsidRDefault="00EA4567" w:rsidP="005825F3">
            <w:pPr>
              <w:spacing w:after="0" w:line="240" w:lineRule="auto"/>
              <w:rPr>
                <w:rFonts w:ascii="Times New Roman" w:eastAsia="Times New Roman" w:hAnsi="Times New Roman" w:cs="Times New Roman"/>
                <w:sz w:val="20"/>
                <w:szCs w:val="20"/>
              </w:rPr>
            </w:pPr>
          </w:p>
        </w:tc>
      </w:tr>
      <w:tr w:rsidR="00EA4567" w:rsidRPr="001C33BF" w14:paraId="359C240A" w14:textId="77777777" w:rsidTr="00B27E30">
        <w:trPr>
          <w:trHeight w:val="255"/>
        </w:trPr>
        <w:tc>
          <w:tcPr>
            <w:tcW w:w="540" w:type="dxa"/>
            <w:tcBorders>
              <w:top w:val="nil"/>
              <w:left w:val="nil"/>
              <w:bottom w:val="nil"/>
              <w:right w:val="nil"/>
            </w:tcBorders>
            <w:shd w:val="clear" w:color="auto" w:fill="auto"/>
            <w:noWrap/>
            <w:vAlign w:val="bottom"/>
            <w:hideMark/>
          </w:tcPr>
          <w:p w14:paraId="19A65415"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F456F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B8F115"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05AB0A"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tcPr>
          <w:p w14:paraId="74DB9DF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27F7480" w14:textId="63029359"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EA5327C"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28E8CA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54" w:type="dxa"/>
            <w:tcBorders>
              <w:top w:val="nil"/>
              <w:left w:val="nil"/>
              <w:bottom w:val="nil"/>
              <w:right w:val="nil"/>
            </w:tcBorders>
            <w:shd w:val="clear" w:color="auto" w:fill="auto"/>
            <w:noWrap/>
            <w:vAlign w:val="bottom"/>
            <w:hideMark/>
          </w:tcPr>
          <w:p w14:paraId="01B78339"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98" w:type="dxa"/>
            <w:tcBorders>
              <w:top w:val="nil"/>
              <w:left w:val="nil"/>
              <w:bottom w:val="nil"/>
              <w:right w:val="nil"/>
            </w:tcBorders>
            <w:shd w:val="clear" w:color="auto" w:fill="auto"/>
            <w:noWrap/>
            <w:vAlign w:val="bottom"/>
            <w:hideMark/>
          </w:tcPr>
          <w:p w14:paraId="7831C1EC"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E97EF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B96AE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98" w:type="dxa"/>
            <w:tcBorders>
              <w:top w:val="nil"/>
              <w:left w:val="nil"/>
              <w:bottom w:val="nil"/>
              <w:right w:val="nil"/>
            </w:tcBorders>
            <w:shd w:val="clear" w:color="auto" w:fill="auto"/>
            <w:noWrap/>
            <w:vAlign w:val="bottom"/>
            <w:hideMark/>
          </w:tcPr>
          <w:p w14:paraId="3B4611B4"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70" w:type="dxa"/>
            <w:tcBorders>
              <w:top w:val="nil"/>
              <w:left w:val="nil"/>
              <w:bottom w:val="nil"/>
              <w:right w:val="nil"/>
            </w:tcBorders>
            <w:shd w:val="clear" w:color="auto" w:fill="auto"/>
            <w:noWrap/>
            <w:vAlign w:val="bottom"/>
            <w:hideMark/>
          </w:tcPr>
          <w:p w14:paraId="0A2209A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6D9D8CF"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5F686B"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35CE4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383C83"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762D93"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BF6540" w14:textId="77777777" w:rsidR="00EA4567" w:rsidRPr="001C33BF" w:rsidRDefault="00EA4567" w:rsidP="005825F3">
            <w:pPr>
              <w:spacing w:after="0" w:line="240" w:lineRule="auto"/>
              <w:rPr>
                <w:rFonts w:ascii="Times New Roman" w:eastAsia="Times New Roman" w:hAnsi="Times New Roman" w:cs="Times New Roman"/>
                <w:sz w:val="20"/>
                <w:szCs w:val="20"/>
              </w:rPr>
            </w:pPr>
          </w:p>
        </w:tc>
      </w:tr>
      <w:tr w:rsidR="00EA4567" w:rsidRPr="001C33BF" w14:paraId="5FF0C7EC" w14:textId="77777777" w:rsidTr="00B27E30">
        <w:trPr>
          <w:trHeight w:val="255"/>
        </w:trPr>
        <w:tc>
          <w:tcPr>
            <w:tcW w:w="540" w:type="dxa"/>
            <w:tcBorders>
              <w:top w:val="nil"/>
              <w:left w:val="nil"/>
              <w:bottom w:val="nil"/>
              <w:right w:val="nil"/>
            </w:tcBorders>
            <w:shd w:val="clear" w:color="auto" w:fill="auto"/>
            <w:noWrap/>
            <w:vAlign w:val="bottom"/>
            <w:hideMark/>
          </w:tcPr>
          <w:p w14:paraId="421F5AAA"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E60D1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910352"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9394411" w14:textId="77777777" w:rsidR="00EA4567" w:rsidRPr="001C33BF" w:rsidRDefault="00EA4567"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tcBorders>
              <w:top w:val="nil"/>
              <w:left w:val="nil"/>
              <w:bottom w:val="nil"/>
              <w:right w:val="nil"/>
            </w:tcBorders>
          </w:tcPr>
          <w:p w14:paraId="0DB55E8D"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3001" w:type="dxa"/>
            <w:gridSpan w:val="4"/>
            <w:tcBorders>
              <w:top w:val="nil"/>
              <w:left w:val="nil"/>
              <w:bottom w:val="nil"/>
              <w:right w:val="nil"/>
            </w:tcBorders>
            <w:shd w:val="clear" w:color="auto" w:fill="auto"/>
            <w:noWrap/>
            <w:vAlign w:val="center"/>
            <w:hideMark/>
          </w:tcPr>
          <w:p w14:paraId="04F533DE" w14:textId="2848D8E4"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98"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DD39082" w14:textId="77777777" w:rsidR="00EA4567" w:rsidRPr="001C33BF" w:rsidRDefault="00EA4567"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85BA24B"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98" w:type="dxa"/>
            <w:tcBorders>
              <w:top w:val="nil"/>
              <w:left w:val="nil"/>
              <w:bottom w:val="nil"/>
              <w:right w:val="nil"/>
            </w:tcBorders>
            <w:shd w:val="clear" w:color="auto" w:fill="auto"/>
            <w:noWrap/>
            <w:vAlign w:val="bottom"/>
            <w:hideMark/>
          </w:tcPr>
          <w:p w14:paraId="7E6DF3A1"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57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B286644" w14:textId="77777777" w:rsidR="00EA4567" w:rsidRPr="001C33BF" w:rsidRDefault="00EA4567"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7E8256E" w14:textId="77777777" w:rsidR="00EA4567" w:rsidRPr="001C33BF" w:rsidRDefault="00EA4567" w:rsidP="005825F3">
            <w:pPr>
              <w:spacing w:after="0" w:line="240" w:lineRule="auto"/>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EA4567" w:rsidRPr="001C33BF" w14:paraId="44031F48" w14:textId="77777777" w:rsidTr="00B27E30">
        <w:trPr>
          <w:trHeight w:val="270"/>
        </w:trPr>
        <w:tc>
          <w:tcPr>
            <w:tcW w:w="540" w:type="dxa"/>
            <w:tcBorders>
              <w:top w:val="nil"/>
              <w:left w:val="nil"/>
              <w:bottom w:val="nil"/>
              <w:right w:val="nil"/>
            </w:tcBorders>
            <w:shd w:val="clear" w:color="auto" w:fill="auto"/>
            <w:noWrap/>
            <w:vAlign w:val="bottom"/>
            <w:hideMark/>
          </w:tcPr>
          <w:p w14:paraId="33329635" w14:textId="77777777" w:rsidR="00EA4567" w:rsidRPr="001C33BF" w:rsidRDefault="00EA4567" w:rsidP="005825F3">
            <w:pPr>
              <w:spacing w:after="0" w:line="240" w:lineRule="auto"/>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6B9313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A0F8A4"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6FB599"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tcPr>
          <w:p w14:paraId="4660661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B967889" w14:textId="01F8F1C9"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69B0454"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401B50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54" w:type="dxa"/>
            <w:tcBorders>
              <w:top w:val="nil"/>
              <w:left w:val="nil"/>
              <w:bottom w:val="nil"/>
              <w:right w:val="nil"/>
            </w:tcBorders>
            <w:shd w:val="clear" w:color="auto" w:fill="auto"/>
            <w:noWrap/>
            <w:vAlign w:val="bottom"/>
            <w:hideMark/>
          </w:tcPr>
          <w:p w14:paraId="50899A7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98" w:type="dxa"/>
            <w:tcBorders>
              <w:top w:val="nil"/>
              <w:left w:val="nil"/>
              <w:bottom w:val="nil"/>
              <w:right w:val="nil"/>
            </w:tcBorders>
            <w:shd w:val="clear" w:color="auto" w:fill="auto"/>
            <w:noWrap/>
            <w:vAlign w:val="bottom"/>
            <w:hideMark/>
          </w:tcPr>
          <w:p w14:paraId="49F79C6C"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38C93B"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8CA8CA"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98" w:type="dxa"/>
            <w:tcBorders>
              <w:top w:val="nil"/>
              <w:left w:val="nil"/>
              <w:bottom w:val="nil"/>
              <w:right w:val="nil"/>
            </w:tcBorders>
            <w:shd w:val="clear" w:color="auto" w:fill="auto"/>
            <w:noWrap/>
            <w:vAlign w:val="bottom"/>
            <w:hideMark/>
          </w:tcPr>
          <w:p w14:paraId="0B340462"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70" w:type="dxa"/>
            <w:tcBorders>
              <w:top w:val="nil"/>
              <w:left w:val="nil"/>
              <w:bottom w:val="nil"/>
              <w:right w:val="nil"/>
            </w:tcBorders>
            <w:shd w:val="clear" w:color="auto" w:fill="auto"/>
            <w:noWrap/>
            <w:vAlign w:val="bottom"/>
            <w:hideMark/>
          </w:tcPr>
          <w:p w14:paraId="6598E383"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55D1678"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33D96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2910A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709948"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B524F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58E2D7" w14:textId="77777777" w:rsidR="00EA4567" w:rsidRPr="001C33BF" w:rsidRDefault="00EA4567" w:rsidP="005825F3">
            <w:pPr>
              <w:spacing w:after="0" w:line="240" w:lineRule="auto"/>
              <w:rPr>
                <w:rFonts w:ascii="Times New Roman" w:eastAsia="Times New Roman" w:hAnsi="Times New Roman" w:cs="Times New Roman"/>
                <w:sz w:val="20"/>
                <w:szCs w:val="20"/>
              </w:rPr>
            </w:pPr>
          </w:p>
        </w:tc>
      </w:tr>
      <w:tr w:rsidR="00EA4567" w:rsidRPr="001C33BF" w14:paraId="176DF431" w14:textId="77777777" w:rsidTr="00B27E30">
        <w:trPr>
          <w:trHeight w:val="270"/>
        </w:trPr>
        <w:tc>
          <w:tcPr>
            <w:tcW w:w="540" w:type="dxa"/>
            <w:tcBorders>
              <w:top w:val="nil"/>
              <w:left w:val="nil"/>
              <w:bottom w:val="nil"/>
              <w:right w:val="nil"/>
            </w:tcBorders>
            <w:shd w:val="clear" w:color="auto" w:fill="auto"/>
            <w:noWrap/>
            <w:vAlign w:val="bottom"/>
            <w:hideMark/>
          </w:tcPr>
          <w:p w14:paraId="46D3EA7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D5D05C"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A73510"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4AB5FE9" w14:textId="77777777" w:rsidR="00EA4567" w:rsidRPr="001C33BF" w:rsidRDefault="00EA4567" w:rsidP="005825F3">
            <w:pPr>
              <w:spacing w:after="0" w:line="240" w:lineRule="auto"/>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60F5C7F8"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1498" w:type="dxa"/>
            <w:gridSpan w:val="2"/>
            <w:tcBorders>
              <w:top w:val="nil"/>
              <w:left w:val="nil"/>
              <w:bottom w:val="nil"/>
              <w:right w:val="nil"/>
            </w:tcBorders>
            <w:shd w:val="clear" w:color="auto" w:fill="auto"/>
            <w:noWrap/>
            <w:vAlign w:val="center"/>
            <w:hideMark/>
          </w:tcPr>
          <w:p w14:paraId="2D8B30DB" w14:textId="7B39516D"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4FDE18C6"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754" w:type="dxa"/>
            <w:tcBorders>
              <w:top w:val="nil"/>
              <w:left w:val="nil"/>
              <w:bottom w:val="nil"/>
              <w:right w:val="nil"/>
            </w:tcBorders>
            <w:shd w:val="clear" w:color="auto" w:fill="auto"/>
            <w:noWrap/>
            <w:vAlign w:val="bottom"/>
            <w:hideMark/>
          </w:tcPr>
          <w:p w14:paraId="16694E4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98" w:type="dxa"/>
            <w:tcBorders>
              <w:top w:val="nil"/>
              <w:left w:val="nil"/>
              <w:bottom w:val="nil"/>
              <w:right w:val="nil"/>
            </w:tcBorders>
            <w:shd w:val="clear" w:color="auto" w:fill="auto"/>
            <w:noWrap/>
            <w:hideMark/>
          </w:tcPr>
          <w:p w14:paraId="60EBE3C9"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48E7D7F"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971450E"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98" w:type="dxa"/>
            <w:tcBorders>
              <w:top w:val="nil"/>
              <w:left w:val="nil"/>
              <w:bottom w:val="nil"/>
              <w:right w:val="nil"/>
            </w:tcBorders>
            <w:shd w:val="clear" w:color="auto" w:fill="auto"/>
            <w:noWrap/>
            <w:vAlign w:val="bottom"/>
            <w:hideMark/>
          </w:tcPr>
          <w:p w14:paraId="097314B6"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70" w:type="dxa"/>
            <w:tcBorders>
              <w:top w:val="nil"/>
              <w:left w:val="nil"/>
              <w:bottom w:val="nil"/>
              <w:right w:val="nil"/>
            </w:tcBorders>
            <w:shd w:val="clear" w:color="auto" w:fill="auto"/>
            <w:noWrap/>
            <w:vAlign w:val="bottom"/>
            <w:hideMark/>
          </w:tcPr>
          <w:p w14:paraId="1EEE4FE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77B2256"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E10E8B"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F7A10C"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EA05D3"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EE5FE4"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E1B1C7" w14:textId="77777777" w:rsidR="00EA4567" w:rsidRPr="001C33BF" w:rsidRDefault="00EA4567" w:rsidP="005825F3">
            <w:pPr>
              <w:spacing w:after="0" w:line="240" w:lineRule="auto"/>
              <w:rPr>
                <w:rFonts w:ascii="Times New Roman" w:eastAsia="Times New Roman" w:hAnsi="Times New Roman" w:cs="Times New Roman"/>
                <w:sz w:val="20"/>
                <w:szCs w:val="20"/>
              </w:rPr>
            </w:pPr>
          </w:p>
        </w:tc>
      </w:tr>
    </w:tbl>
    <w:p w14:paraId="1F5D13D3" w14:textId="12E08CDD" w:rsidR="005825F3" w:rsidRPr="001C33BF" w:rsidRDefault="005825F3" w:rsidP="008070CA">
      <w:pPr>
        <w:rPr>
          <w:rFonts w:ascii="Times New Roman" w:hAnsi="Times New Roman" w:cs="Times New Roman"/>
        </w:rPr>
        <w:sectPr w:rsidR="005825F3" w:rsidRPr="001C33BF" w:rsidSect="001C33BF">
          <w:pgSz w:w="16838" w:h="11906" w:orient="landscape"/>
          <w:pgMar w:top="1134" w:right="567" w:bottom="1134" w:left="1701" w:header="709" w:footer="709" w:gutter="0"/>
          <w:cols w:space="708"/>
          <w:docGrid w:linePitch="360"/>
        </w:sectPr>
      </w:pPr>
    </w:p>
    <w:p w14:paraId="4E5A96F8" w14:textId="02167A98" w:rsidR="009B7D75" w:rsidRPr="001C33BF" w:rsidRDefault="009B7D75" w:rsidP="00C87F10">
      <w:pPr>
        <w:pStyle w:val="afffffd"/>
        <w:spacing w:after="0"/>
        <w:ind w:firstLine="709"/>
        <w:jc w:val="left"/>
        <w:rPr>
          <w:rFonts w:ascii="Times New Roman" w:hAnsi="Times New Roman" w:cs="Times New Roman"/>
        </w:rPr>
      </w:pPr>
      <w:bookmarkStart w:id="19" w:name="_Toc84499246"/>
      <w:bookmarkStart w:id="20" w:name="_Toc103594002"/>
      <w:r w:rsidRPr="001C33BF">
        <w:rPr>
          <w:rFonts w:ascii="Times New Roman" w:hAnsi="Times New Roman" w:cs="Times New Roman"/>
        </w:rPr>
        <w:lastRenderedPageBreak/>
        <w:t>5.</w:t>
      </w:r>
      <w:r w:rsidR="006E5C7A" w:rsidRPr="001C33BF">
        <w:rPr>
          <w:rFonts w:ascii="Times New Roman" w:hAnsi="Times New Roman" w:cs="Times New Roman"/>
        </w:rPr>
        <w:t>4</w:t>
      </w:r>
      <w:r w:rsidRPr="001C33BF">
        <w:rPr>
          <w:rFonts w:ascii="Times New Roman" w:hAnsi="Times New Roman" w:cs="Times New Roman"/>
        </w:rPr>
        <w:t>.</w:t>
      </w:r>
      <w:r w:rsidR="009E69C5">
        <w:rPr>
          <w:rFonts w:ascii="Times New Roman" w:hAnsi="Times New Roman" w:cs="Times New Roman"/>
        </w:rPr>
        <w:t xml:space="preserve"> </w:t>
      </w:r>
      <w:r w:rsidRPr="001C33BF">
        <w:rPr>
          <w:rFonts w:ascii="Times New Roman" w:hAnsi="Times New Roman" w:cs="Times New Roman"/>
        </w:rPr>
        <w:t>Примерная рабочая программа воспитания</w:t>
      </w:r>
      <w:bookmarkEnd w:id="19"/>
      <w:bookmarkEnd w:id="20"/>
    </w:p>
    <w:p w14:paraId="045E74C0" w14:textId="77777777" w:rsidR="009B7D75" w:rsidRPr="001C33BF" w:rsidRDefault="009B7D75" w:rsidP="00C87F10">
      <w:pPr>
        <w:suppressAutoHyphens/>
        <w:spacing w:after="0"/>
        <w:ind w:firstLine="709"/>
        <w:rPr>
          <w:rFonts w:ascii="Times New Roman" w:hAnsi="Times New Roman" w:cs="Times New Roman"/>
          <w:b/>
          <w:bCs/>
          <w:sz w:val="24"/>
          <w:szCs w:val="24"/>
        </w:rPr>
      </w:pPr>
    </w:p>
    <w:p w14:paraId="051339CB" w14:textId="7EE1232F" w:rsidR="00BE2C2C" w:rsidRPr="001C33BF" w:rsidRDefault="00BE2C2C"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5.4.1.</w:t>
      </w:r>
      <w:r w:rsidR="009E69C5">
        <w:rPr>
          <w:rFonts w:ascii="Times New Roman" w:hAnsi="Times New Roman" w:cs="Times New Roman"/>
          <w:sz w:val="24"/>
          <w:szCs w:val="24"/>
        </w:rPr>
        <w:t xml:space="preserve"> </w:t>
      </w:r>
      <w:r w:rsidRPr="001C33BF">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51514709"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00C87F10">
        <w:rPr>
          <w:rFonts w:ascii="Times New Roman" w:hAnsi="Times New Roman" w:cs="Times New Roman"/>
          <w:sz w:val="24"/>
          <w:szCs w:val="24"/>
        </w:rPr>
        <w:br/>
      </w:r>
      <w:r w:rsidRPr="001C33BF">
        <w:rPr>
          <w:rFonts w:ascii="Times New Roman" w:hAnsi="Times New Roman" w:cs="Times New Roman"/>
          <w:sz w:val="24"/>
          <w:szCs w:val="24"/>
        </w:rP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Задачи: </w:t>
      </w:r>
    </w:p>
    <w:p w14:paraId="468F7AE0" w14:textId="614EA414"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w:t>
      </w:r>
      <w:r w:rsidR="00C87F10">
        <w:rPr>
          <w:rFonts w:ascii="Times New Roman" w:hAnsi="Times New Roman" w:cs="Times New Roman"/>
          <w:sz w:val="24"/>
          <w:szCs w:val="24"/>
        </w:rPr>
        <w:t xml:space="preserve"> </w:t>
      </w:r>
      <w:r w:rsidRPr="001C33BF">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1C33BF">
        <w:rPr>
          <w:rFonts w:ascii="Times New Roman" w:hAnsi="Times New Roman" w:cs="Times New Roman"/>
          <w:sz w:val="24"/>
          <w:szCs w:val="24"/>
        </w:rPr>
        <w:br/>
      </w:r>
      <w:r w:rsidRPr="001C33BF">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40374D5A"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w:t>
      </w:r>
      <w:r w:rsidR="00C87F10">
        <w:rPr>
          <w:rFonts w:ascii="Times New Roman" w:hAnsi="Times New Roman" w:cs="Times New Roman"/>
          <w:sz w:val="24"/>
          <w:szCs w:val="24"/>
        </w:rPr>
        <w:t xml:space="preserve"> </w:t>
      </w:r>
      <w:r w:rsidRPr="001C33BF">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0C1D4A94"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w:t>
      </w:r>
      <w:r w:rsidR="00C87F10">
        <w:rPr>
          <w:rFonts w:ascii="Times New Roman" w:hAnsi="Times New Roman" w:cs="Times New Roman"/>
          <w:sz w:val="24"/>
          <w:szCs w:val="24"/>
        </w:rPr>
        <w:t xml:space="preserve"> </w:t>
      </w:r>
      <w:r w:rsidRPr="001C33BF">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CE2D207" w:rsidR="009B7D75" w:rsidRPr="001C33BF" w:rsidRDefault="009B7D75" w:rsidP="0028157E">
      <w:pPr>
        <w:shd w:val="clear" w:color="auto" w:fill="FFFFFF" w:themeFill="background1"/>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w:t>
      </w:r>
      <w:r w:rsidR="00C87F10">
        <w:rPr>
          <w:rFonts w:ascii="Times New Roman" w:hAnsi="Times New Roman" w:cs="Times New Roman"/>
          <w:sz w:val="24"/>
          <w:szCs w:val="24"/>
        </w:rPr>
        <w:t xml:space="preserve"> </w:t>
      </w:r>
      <w:r w:rsidRPr="001C33BF">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18AE4951" w14:textId="77777777" w:rsidR="00C87F10" w:rsidRPr="0028157E" w:rsidRDefault="00C87F10" w:rsidP="0028157E">
      <w:pPr>
        <w:shd w:val="clear" w:color="auto" w:fill="FFFFFF" w:themeFill="background1"/>
        <w:suppressAutoHyphens/>
        <w:spacing w:after="0"/>
        <w:ind w:firstLine="709"/>
        <w:contextualSpacing/>
        <w:jc w:val="both"/>
        <w:rPr>
          <w:rFonts w:ascii="Times New Roman" w:eastAsia="Calibri" w:hAnsi="Times New Roman" w:cs="Times New Roman"/>
          <w:sz w:val="24"/>
          <w:szCs w:val="24"/>
          <w:lang w:eastAsia="en-US"/>
        </w:rPr>
      </w:pPr>
      <w:bookmarkStart w:id="21" w:name="_Toc103594004"/>
      <w:r w:rsidRPr="0028157E">
        <w:rPr>
          <w:rFonts w:ascii="Times New Roman" w:eastAsia="Calibri" w:hAnsi="Times New Roman" w:cs="Times New Roman"/>
          <w:sz w:val="24"/>
          <w:szCs w:val="24"/>
          <w:lang w:eastAsia="en-US"/>
        </w:rPr>
        <w:t xml:space="preserve">5.4.2. Примерная рабочая программа воспитания </w:t>
      </w:r>
      <w:r w:rsidRPr="0028157E">
        <w:rPr>
          <w:rFonts w:ascii="Times New Roman" w:eastAsia="Calibri" w:hAnsi="Times New Roman" w:cs="Times New Roman"/>
          <w:sz w:val="24"/>
          <w:szCs w:val="24"/>
          <w:shd w:val="clear" w:color="auto" w:fill="FFFFFF" w:themeFill="background1"/>
          <w:lang w:eastAsia="en-US"/>
        </w:rPr>
        <w:t>представлена в приложении 4</w:t>
      </w:r>
      <w:r w:rsidRPr="0028157E">
        <w:rPr>
          <w:rFonts w:ascii="Times New Roman" w:eastAsia="Calibri" w:hAnsi="Times New Roman" w:cs="Times New Roman"/>
          <w:sz w:val="24"/>
          <w:szCs w:val="24"/>
          <w:lang w:eastAsia="en-US"/>
        </w:rPr>
        <w:t>.</w:t>
      </w:r>
    </w:p>
    <w:p w14:paraId="29C35B6A" w14:textId="77777777" w:rsidR="00C87F10" w:rsidRPr="0028157E" w:rsidRDefault="00C87F10" w:rsidP="0028157E">
      <w:pPr>
        <w:shd w:val="clear" w:color="auto" w:fill="FFFFFF" w:themeFill="background1"/>
        <w:spacing w:after="0"/>
        <w:ind w:firstLine="709"/>
        <w:contextualSpacing/>
        <w:jc w:val="both"/>
        <w:outlineLvl w:val="1"/>
        <w:rPr>
          <w:rFonts w:ascii="Times New Roman" w:eastAsia="Times New Roman" w:hAnsi="Times New Roman" w:cs="Times New Roman"/>
          <w:sz w:val="24"/>
          <w:szCs w:val="24"/>
        </w:rPr>
      </w:pPr>
      <w:bookmarkStart w:id="22" w:name="_Toc84499247"/>
      <w:bookmarkStart w:id="23" w:name="_Toc103594003"/>
      <w:r w:rsidRPr="0028157E">
        <w:rPr>
          <w:rFonts w:ascii="Times New Roman" w:eastAsia="Times New Roman" w:hAnsi="Times New Roman" w:cs="Times New Roman"/>
          <w:sz w:val="24"/>
          <w:szCs w:val="24"/>
        </w:rPr>
        <w:t>5.5. Примерный календарный план воспитательной работы</w:t>
      </w:r>
      <w:bookmarkEnd w:id="22"/>
      <w:bookmarkEnd w:id="23"/>
    </w:p>
    <w:p w14:paraId="4696C2A8" w14:textId="77777777" w:rsidR="00C87F10" w:rsidRPr="00C87F10" w:rsidRDefault="00C87F10" w:rsidP="0028157E">
      <w:pPr>
        <w:shd w:val="clear" w:color="auto" w:fill="FFFFFF" w:themeFill="background1"/>
        <w:suppressAutoHyphens/>
        <w:spacing w:after="0"/>
        <w:ind w:firstLine="709"/>
        <w:contextualSpacing/>
        <w:rPr>
          <w:rFonts w:ascii="Times New Roman" w:eastAsia="Calibri" w:hAnsi="Times New Roman" w:cs="Times New Roman"/>
          <w:sz w:val="24"/>
          <w:szCs w:val="24"/>
          <w:lang w:eastAsia="en-US"/>
        </w:rPr>
      </w:pPr>
      <w:r w:rsidRPr="0028157E">
        <w:rPr>
          <w:rFonts w:ascii="Times New Roman" w:eastAsia="Calibri" w:hAnsi="Times New Roman" w:cs="Times New Roman"/>
          <w:sz w:val="24"/>
          <w:szCs w:val="24"/>
          <w:lang w:eastAsia="en-US"/>
        </w:rPr>
        <w:t xml:space="preserve">Примерный календарный план воспитательной работы </w:t>
      </w:r>
      <w:r w:rsidRPr="0028157E">
        <w:rPr>
          <w:rFonts w:ascii="Times New Roman" w:eastAsia="Calibri" w:hAnsi="Times New Roman" w:cs="Times New Roman"/>
          <w:sz w:val="24"/>
          <w:szCs w:val="24"/>
          <w:shd w:val="clear" w:color="auto" w:fill="FFFFFF" w:themeFill="background1"/>
          <w:lang w:eastAsia="en-US"/>
        </w:rPr>
        <w:t>представлен в приложении 4.</w:t>
      </w:r>
    </w:p>
    <w:p w14:paraId="01FEC4D3" w14:textId="32FF5133" w:rsidR="007E144F" w:rsidRPr="001C33BF" w:rsidRDefault="007E144F" w:rsidP="003642C8">
      <w:pPr>
        <w:pStyle w:val="1"/>
        <w:spacing w:line="276" w:lineRule="auto"/>
        <w:rPr>
          <w:rFonts w:ascii="Times New Roman" w:hAnsi="Times New Roman" w:cs="Times New Roman"/>
        </w:rPr>
      </w:pPr>
      <w:r w:rsidRPr="001C33BF">
        <w:rPr>
          <w:rFonts w:ascii="Times New Roman" w:hAnsi="Times New Roman" w:cs="Times New Roman"/>
        </w:rPr>
        <w:t>Раздел 6.</w:t>
      </w:r>
      <w:r w:rsidR="007457F6">
        <w:rPr>
          <w:rFonts w:ascii="Times New Roman" w:hAnsi="Times New Roman" w:cs="Times New Roman"/>
          <w:lang w:val="ru-RU"/>
        </w:rPr>
        <w:t xml:space="preserve"> </w:t>
      </w:r>
      <w:r w:rsidRPr="001C33BF">
        <w:rPr>
          <w:rFonts w:ascii="Times New Roman" w:hAnsi="Times New Roman" w:cs="Times New Roman"/>
        </w:rPr>
        <w:t>Примерные усло</w:t>
      </w:r>
      <w:r w:rsidR="007C2A41" w:rsidRPr="001C33BF">
        <w:rPr>
          <w:rFonts w:ascii="Times New Roman" w:hAnsi="Times New Roman" w:cs="Times New Roman"/>
        </w:rPr>
        <w:t xml:space="preserve">вия </w:t>
      </w:r>
      <w:r w:rsidR="001B191A" w:rsidRPr="001C33BF">
        <w:rPr>
          <w:rFonts w:ascii="Times New Roman" w:hAnsi="Times New Roman" w:cs="Times New Roman"/>
        </w:rPr>
        <w:t xml:space="preserve">реализации </w:t>
      </w:r>
      <w:r w:rsidR="007C2A41" w:rsidRPr="001C33BF">
        <w:rPr>
          <w:rFonts w:ascii="Times New Roman" w:hAnsi="Times New Roman" w:cs="Times New Roman"/>
        </w:rPr>
        <w:t>образовательной программы</w:t>
      </w:r>
      <w:bookmarkEnd w:id="21"/>
    </w:p>
    <w:p w14:paraId="34ABB231" w14:textId="5120603C" w:rsidR="001B0B27" w:rsidRPr="001C33BF" w:rsidRDefault="001B0B27" w:rsidP="001B0B27">
      <w:pPr>
        <w:pStyle w:val="afffffd"/>
        <w:ind w:firstLine="709"/>
        <w:jc w:val="both"/>
        <w:rPr>
          <w:rFonts w:ascii="Times New Roman" w:hAnsi="Times New Roman" w:cs="Times New Roman"/>
        </w:rPr>
      </w:pPr>
      <w:bookmarkStart w:id="24" w:name="_Toc103594005"/>
      <w:r w:rsidRPr="001C33BF">
        <w:rPr>
          <w:rFonts w:ascii="Times New Roman" w:hAnsi="Times New Roman" w:cs="Times New Roman"/>
        </w:rPr>
        <w:t xml:space="preserve">6.1. </w:t>
      </w:r>
      <w:r w:rsidRPr="001C33BF">
        <w:rPr>
          <w:rFonts w:ascii="Times New Roman" w:hAnsi="Times New Roman" w:cs="Times New Roman"/>
          <w:lang w:eastAsia="en-US"/>
        </w:rPr>
        <w:t>Требования к материально-техническому обеспечению образовательной программы</w:t>
      </w:r>
      <w:bookmarkEnd w:id="24"/>
      <w:r w:rsidR="00F82666" w:rsidRPr="001C33BF">
        <w:rPr>
          <w:rFonts w:ascii="Times New Roman" w:hAnsi="Times New Roman" w:cs="Times New Roman"/>
          <w:lang w:eastAsia="en-US"/>
        </w:rPr>
        <w:t>.</w:t>
      </w:r>
    </w:p>
    <w:p w14:paraId="39DFD80B" w14:textId="77777777" w:rsidR="001B0B27" w:rsidRPr="001C33BF" w:rsidRDefault="001B0B27" w:rsidP="001B0B2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1C33BF">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1C33BF">
        <w:rPr>
          <w:rFonts w:ascii="Times New Roman" w:hAnsi="Times New Roman" w:cs="Times New Roman"/>
          <w:sz w:val="24"/>
          <w:szCs w:val="24"/>
        </w:rPr>
        <w:br/>
        <w:t>и материалами, учитывающими требования стандартов.</w:t>
      </w:r>
    </w:p>
    <w:p w14:paraId="500778DB" w14:textId="77777777" w:rsidR="00D45D85" w:rsidRPr="00E459DA" w:rsidRDefault="00D45D85" w:rsidP="00D45D85">
      <w:pPr>
        <w:suppressAutoHyphens/>
        <w:ind w:firstLine="709"/>
        <w:contextualSpacing/>
        <w:jc w:val="both"/>
        <w:rPr>
          <w:rFonts w:ascii="Times New Roman" w:hAnsi="Times New Roman"/>
          <w:b/>
          <w:sz w:val="24"/>
          <w:szCs w:val="24"/>
        </w:rPr>
      </w:pPr>
    </w:p>
    <w:p w14:paraId="49B45515" w14:textId="77777777" w:rsidR="00D45D85" w:rsidRPr="00E459DA" w:rsidRDefault="00D45D85" w:rsidP="00D45D85">
      <w:pPr>
        <w:suppressAutoHyphens/>
        <w:ind w:firstLine="709"/>
        <w:contextualSpacing/>
        <w:jc w:val="both"/>
        <w:rPr>
          <w:rFonts w:ascii="Times New Roman" w:hAnsi="Times New Roman"/>
          <w:b/>
          <w:sz w:val="24"/>
          <w:szCs w:val="24"/>
        </w:rPr>
      </w:pPr>
      <w:r w:rsidRPr="00E459DA">
        <w:rPr>
          <w:rFonts w:ascii="Times New Roman" w:hAnsi="Times New Roman"/>
          <w:b/>
          <w:sz w:val="24"/>
          <w:szCs w:val="24"/>
        </w:rPr>
        <w:t>Перечень специальных помещений</w:t>
      </w:r>
    </w:p>
    <w:p w14:paraId="2630DEAC" w14:textId="77777777" w:rsidR="00D45D85" w:rsidRPr="00E459DA" w:rsidRDefault="00D45D85" w:rsidP="00D45D85">
      <w:pPr>
        <w:suppressAutoHyphens/>
        <w:ind w:firstLine="709"/>
        <w:contextualSpacing/>
        <w:rPr>
          <w:rFonts w:ascii="Times New Roman" w:hAnsi="Times New Roman"/>
          <w:b/>
          <w:sz w:val="24"/>
          <w:szCs w:val="24"/>
        </w:rPr>
      </w:pPr>
    </w:p>
    <w:p w14:paraId="3BDB305F" w14:textId="77777777"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Кабинеты:</w:t>
      </w:r>
    </w:p>
    <w:p w14:paraId="5CD9CA6E" w14:textId="77480D1D" w:rsidR="00F118D6" w:rsidRDefault="00F118D6" w:rsidP="00F118D6">
      <w:pPr>
        <w:suppressAutoHyphens/>
        <w:spacing w:after="0"/>
        <w:ind w:firstLine="709"/>
        <w:jc w:val="both"/>
        <w:rPr>
          <w:rFonts w:ascii="Times New Roman" w:hAnsi="Times New Roman"/>
          <w:bCs/>
          <w:sz w:val="24"/>
          <w:szCs w:val="24"/>
        </w:rPr>
      </w:pPr>
      <w:r>
        <w:rPr>
          <w:rFonts w:ascii="Times New Roman" w:hAnsi="Times New Roman"/>
          <w:bCs/>
          <w:sz w:val="24"/>
          <w:szCs w:val="24"/>
        </w:rPr>
        <w:t>Социально-экономических дисциплин;</w:t>
      </w:r>
    </w:p>
    <w:p w14:paraId="2A37B867" w14:textId="10386B68" w:rsidR="00F118D6" w:rsidRDefault="00F118D6" w:rsidP="00F118D6">
      <w:pPr>
        <w:suppressAutoHyphens/>
        <w:spacing w:after="0"/>
        <w:ind w:firstLine="709"/>
        <w:jc w:val="both"/>
        <w:rPr>
          <w:rFonts w:ascii="Times New Roman" w:hAnsi="Times New Roman"/>
          <w:bCs/>
          <w:sz w:val="24"/>
          <w:szCs w:val="24"/>
        </w:rPr>
      </w:pPr>
      <w:r>
        <w:rPr>
          <w:rFonts w:ascii="Times New Roman" w:hAnsi="Times New Roman"/>
          <w:bCs/>
          <w:sz w:val="24"/>
          <w:szCs w:val="24"/>
        </w:rPr>
        <w:t>Иностранный язык</w:t>
      </w:r>
      <w:r>
        <w:rPr>
          <w:rFonts w:ascii="Times New Roman" w:eastAsia="Calibri" w:hAnsi="Times New Roman"/>
          <w:sz w:val="24"/>
          <w:szCs w:val="24"/>
          <w:lang w:eastAsia="en-US"/>
        </w:rPr>
        <w:t>;</w:t>
      </w:r>
    </w:p>
    <w:p w14:paraId="36AA041C" w14:textId="613BC99A" w:rsidR="00F118D6" w:rsidRDefault="00F118D6" w:rsidP="00F118D6">
      <w:pPr>
        <w:suppressAutoHyphens/>
        <w:spacing w:after="0"/>
        <w:ind w:firstLine="709"/>
        <w:jc w:val="both"/>
        <w:rPr>
          <w:rFonts w:ascii="Times New Roman" w:hAnsi="Times New Roman"/>
          <w:bCs/>
          <w:sz w:val="24"/>
          <w:szCs w:val="24"/>
        </w:rPr>
      </w:pPr>
      <w:r>
        <w:rPr>
          <w:rFonts w:ascii="Times New Roman" w:hAnsi="Times New Roman"/>
          <w:bCs/>
          <w:sz w:val="24"/>
          <w:szCs w:val="24"/>
        </w:rPr>
        <w:t>Безопасность жизнедеятельности и охраны труда;</w:t>
      </w:r>
    </w:p>
    <w:p w14:paraId="336C84F5" w14:textId="40AD2451" w:rsidR="00F118D6" w:rsidRDefault="00F118D6" w:rsidP="00F118D6">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Инженерная графика;</w:t>
      </w:r>
    </w:p>
    <w:p w14:paraId="65357C39" w14:textId="2291349B" w:rsidR="00F118D6" w:rsidRDefault="00F118D6" w:rsidP="00F118D6">
      <w:pPr>
        <w:suppressAutoHyphens/>
        <w:spacing w:after="0"/>
        <w:ind w:firstLine="709"/>
        <w:jc w:val="both"/>
        <w:rPr>
          <w:rFonts w:ascii="Times New Roman" w:hAnsi="Times New Roman"/>
          <w:bCs/>
          <w:sz w:val="24"/>
          <w:szCs w:val="24"/>
        </w:rPr>
      </w:pPr>
      <w:r>
        <w:rPr>
          <w:rFonts w:ascii="Times New Roman" w:hAnsi="Times New Roman"/>
          <w:bCs/>
          <w:sz w:val="24"/>
          <w:szCs w:val="24"/>
        </w:rPr>
        <w:t>Техническая механика;</w:t>
      </w:r>
    </w:p>
    <w:p w14:paraId="4FEB9303" w14:textId="741E8BE6" w:rsidR="00F118D6" w:rsidRDefault="00F118D6" w:rsidP="00F118D6">
      <w:pPr>
        <w:suppressAutoHyphens/>
        <w:spacing w:after="0"/>
        <w:ind w:firstLine="709"/>
        <w:jc w:val="both"/>
        <w:rPr>
          <w:rFonts w:ascii="Times New Roman" w:hAnsi="Times New Roman"/>
          <w:bCs/>
          <w:sz w:val="24"/>
          <w:szCs w:val="24"/>
        </w:rPr>
      </w:pPr>
      <w:r>
        <w:rPr>
          <w:rFonts w:ascii="Times New Roman" w:hAnsi="Times New Roman"/>
          <w:sz w:val="24"/>
          <w:szCs w:val="24"/>
        </w:rPr>
        <w:t>Основы материаловедения</w:t>
      </w:r>
      <w:r>
        <w:rPr>
          <w:rFonts w:ascii="Times New Roman" w:hAnsi="Times New Roman"/>
          <w:bCs/>
          <w:sz w:val="24"/>
          <w:szCs w:val="24"/>
        </w:rPr>
        <w:t>;</w:t>
      </w:r>
    </w:p>
    <w:p w14:paraId="1B73C10B" w14:textId="728CFABD" w:rsidR="00F118D6" w:rsidRDefault="00F118D6" w:rsidP="00F118D6">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Машин и оборудования в сельском хозяйстве;</w:t>
      </w:r>
    </w:p>
    <w:p w14:paraId="42C18C80" w14:textId="24A23B00" w:rsidR="00F118D6" w:rsidRDefault="00F118D6" w:rsidP="00F118D6">
      <w:pPr>
        <w:suppressAutoHyphens/>
        <w:spacing w:after="0"/>
        <w:ind w:firstLine="709"/>
        <w:jc w:val="both"/>
        <w:rPr>
          <w:rFonts w:ascii="Times New Roman" w:hAnsi="Times New Roman"/>
          <w:bCs/>
          <w:sz w:val="24"/>
          <w:szCs w:val="24"/>
        </w:rPr>
      </w:pPr>
      <w:r>
        <w:rPr>
          <w:rFonts w:ascii="Times New Roman" w:hAnsi="Times New Roman"/>
          <w:sz w:val="24"/>
          <w:szCs w:val="24"/>
        </w:rPr>
        <w:t>Метрология, стандартизация и сертификация</w:t>
      </w:r>
      <w:r>
        <w:rPr>
          <w:rFonts w:ascii="Times New Roman" w:hAnsi="Times New Roman"/>
          <w:bCs/>
          <w:sz w:val="24"/>
          <w:szCs w:val="24"/>
        </w:rPr>
        <w:t>;</w:t>
      </w:r>
    </w:p>
    <w:p w14:paraId="1637EB9C" w14:textId="6156FBCE" w:rsidR="00F118D6" w:rsidRDefault="00F118D6" w:rsidP="00F118D6">
      <w:pPr>
        <w:suppressAutoHyphens/>
        <w:spacing w:after="0"/>
        <w:ind w:firstLine="709"/>
        <w:jc w:val="both"/>
        <w:rPr>
          <w:rFonts w:ascii="Times New Roman" w:hAnsi="Times New Roman"/>
          <w:sz w:val="24"/>
          <w:szCs w:val="24"/>
        </w:rPr>
      </w:pPr>
      <w:r>
        <w:rPr>
          <w:rFonts w:ascii="Times New Roman" w:hAnsi="Times New Roman"/>
          <w:bCs/>
          <w:sz w:val="24"/>
          <w:szCs w:val="24"/>
        </w:rPr>
        <w:t>Основы автоматики.</w:t>
      </w:r>
    </w:p>
    <w:p w14:paraId="183FD915" w14:textId="77777777" w:rsidR="00D45D85" w:rsidRPr="00E459DA" w:rsidRDefault="00D45D85" w:rsidP="00D45D85">
      <w:pPr>
        <w:suppressAutoHyphens/>
        <w:ind w:firstLine="709"/>
        <w:contextualSpacing/>
        <w:rPr>
          <w:rFonts w:ascii="Times New Roman" w:hAnsi="Times New Roman"/>
          <w:b/>
          <w:sz w:val="24"/>
          <w:szCs w:val="24"/>
        </w:rPr>
      </w:pPr>
    </w:p>
    <w:p w14:paraId="6477A7CF" w14:textId="77777777" w:rsidR="00D45D85" w:rsidRPr="00E459DA" w:rsidRDefault="00D45D85" w:rsidP="00D45D85">
      <w:pPr>
        <w:suppressAutoHyphens/>
        <w:ind w:firstLine="709"/>
        <w:contextualSpacing/>
        <w:rPr>
          <w:rFonts w:ascii="Times New Roman" w:hAnsi="Times New Roman"/>
          <w:sz w:val="24"/>
          <w:szCs w:val="24"/>
        </w:rPr>
      </w:pPr>
      <w:r w:rsidRPr="00E459DA">
        <w:rPr>
          <w:rFonts w:ascii="Times New Roman" w:hAnsi="Times New Roman"/>
          <w:b/>
          <w:sz w:val="24"/>
          <w:szCs w:val="24"/>
        </w:rPr>
        <w:t>Лаборатории:</w:t>
      </w:r>
    </w:p>
    <w:p w14:paraId="78B27C20" w14:textId="6B47436A" w:rsidR="00F118D6" w:rsidRDefault="00F118D6" w:rsidP="00F118D6">
      <w:pPr>
        <w:suppressAutoHyphens/>
        <w:spacing w:after="0"/>
        <w:ind w:firstLine="709"/>
        <w:jc w:val="both"/>
        <w:rPr>
          <w:rFonts w:ascii="Times New Roman" w:hAnsi="Times New Roman"/>
          <w:sz w:val="24"/>
          <w:szCs w:val="24"/>
        </w:rPr>
      </w:pPr>
      <w:r>
        <w:rPr>
          <w:rFonts w:ascii="Times New Roman" w:hAnsi="Times New Roman"/>
          <w:sz w:val="24"/>
          <w:szCs w:val="24"/>
        </w:rPr>
        <w:t>Электротехники;</w:t>
      </w:r>
    </w:p>
    <w:p w14:paraId="7250D1E8" w14:textId="1101BF49" w:rsidR="00F118D6" w:rsidRDefault="00F118D6" w:rsidP="00F118D6">
      <w:pPr>
        <w:suppressAutoHyphens/>
        <w:spacing w:after="0"/>
        <w:ind w:firstLine="709"/>
        <w:jc w:val="both"/>
        <w:rPr>
          <w:rFonts w:ascii="Times New Roman" w:hAnsi="Times New Roman"/>
          <w:color w:val="000000"/>
          <w:sz w:val="24"/>
          <w:szCs w:val="24"/>
        </w:rPr>
      </w:pPr>
      <w:r>
        <w:rPr>
          <w:rFonts w:ascii="Times New Roman" w:hAnsi="Times New Roman"/>
          <w:bCs/>
          <w:sz w:val="24"/>
          <w:szCs w:val="24"/>
        </w:rPr>
        <w:t>С</w:t>
      </w:r>
      <w:r>
        <w:rPr>
          <w:rFonts w:ascii="Times New Roman" w:hAnsi="Times New Roman"/>
          <w:color w:val="000000"/>
          <w:sz w:val="24"/>
          <w:szCs w:val="24"/>
        </w:rPr>
        <w:t>ельскохозяйственных машин и оборудования животноводческих комплексов и механизированных ферм;</w:t>
      </w:r>
    </w:p>
    <w:p w14:paraId="21919BE8" w14:textId="1C5FBF29" w:rsidR="00F118D6" w:rsidRDefault="00F118D6" w:rsidP="00F118D6">
      <w:pPr>
        <w:suppressAutoHyphens/>
        <w:spacing w:after="0"/>
        <w:ind w:firstLine="709"/>
        <w:jc w:val="both"/>
        <w:rPr>
          <w:rFonts w:ascii="Times New Roman" w:hAnsi="Times New Roman"/>
          <w:color w:val="000000"/>
          <w:sz w:val="24"/>
          <w:szCs w:val="24"/>
        </w:rPr>
      </w:pPr>
      <w:r>
        <w:rPr>
          <w:rFonts w:ascii="Times New Roman" w:hAnsi="Times New Roman"/>
          <w:color w:val="000000"/>
          <w:sz w:val="24"/>
          <w:szCs w:val="24"/>
        </w:rPr>
        <w:t>Технологии производства продукции растениеводства и животноводства;</w:t>
      </w:r>
    </w:p>
    <w:p w14:paraId="6A16D90A" w14:textId="3991AAE0" w:rsidR="00F118D6" w:rsidRDefault="00F118D6" w:rsidP="00F118D6">
      <w:pPr>
        <w:suppressAutoHyphens/>
        <w:spacing w:after="0"/>
        <w:ind w:firstLine="709"/>
        <w:jc w:val="both"/>
        <w:rPr>
          <w:rFonts w:ascii="Times New Roman" w:hAnsi="Times New Roman"/>
          <w:sz w:val="24"/>
          <w:szCs w:val="24"/>
        </w:rPr>
      </w:pPr>
      <w:r>
        <w:rPr>
          <w:rFonts w:ascii="Times New Roman" w:hAnsi="Times New Roman"/>
          <w:sz w:val="24"/>
          <w:szCs w:val="24"/>
        </w:rPr>
        <w:t>Светотехники;</w:t>
      </w:r>
    </w:p>
    <w:p w14:paraId="09913299" w14:textId="7C957566" w:rsidR="00F118D6" w:rsidRDefault="00F118D6" w:rsidP="00F118D6">
      <w:pPr>
        <w:suppressAutoHyphens/>
        <w:spacing w:after="0"/>
        <w:ind w:firstLine="709"/>
        <w:jc w:val="both"/>
        <w:rPr>
          <w:rFonts w:ascii="Times New Roman" w:hAnsi="Times New Roman"/>
          <w:bCs/>
          <w:sz w:val="24"/>
          <w:szCs w:val="24"/>
        </w:rPr>
      </w:pPr>
      <w:r>
        <w:rPr>
          <w:rFonts w:ascii="Times New Roman" w:hAnsi="Times New Roman"/>
          <w:bCs/>
          <w:sz w:val="24"/>
          <w:szCs w:val="24"/>
        </w:rPr>
        <w:t>Электротехнические материалы;</w:t>
      </w:r>
    </w:p>
    <w:p w14:paraId="224EC285" w14:textId="1B2C54E1" w:rsidR="00F118D6" w:rsidRDefault="00F118D6" w:rsidP="00F118D6">
      <w:pPr>
        <w:suppressAutoHyphens/>
        <w:spacing w:after="0"/>
        <w:ind w:firstLine="709"/>
        <w:jc w:val="both"/>
        <w:rPr>
          <w:rFonts w:ascii="Times New Roman" w:hAnsi="Times New Roman"/>
          <w:bCs/>
          <w:sz w:val="24"/>
          <w:szCs w:val="24"/>
        </w:rPr>
      </w:pPr>
      <w:r>
        <w:rPr>
          <w:rFonts w:ascii="Times New Roman" w:hAnsi="Times New Roman"/>
          <w:bCs/>
          <w:sz w:val="24"/>
          <w:szCs w:val="24"/>
        </w:rPr>
        <w:t>Монтажа, эксплуатации и ремонта электрооборудования;</w:t>
      </w:r>
    </w:p>
    <w:p w14:paraId="42891EDD" w14:textId="1F490D3E" w:rsidR="00F118D6" w:rsidRDefault="00F118D6" w:rsidP="00F118D6">
      <w:pPr>
        <w:suppressAutoHyphens/>
        <w:spacing w:after="0"/>
        <w:ind w:firstLine="709"/>
        <w:jc w:val="both"/>
        <w:rPr>
          <w:rFonts w:ascii="Times New Roman" w:hAnsi="Times New Roman"/>
          <w:bCs/>
          <w:sz w:val="24"/>
          <w:szCs w:val="24"/>
        </w:rPr>
      </w:pPr>
      <w:r>
        <w:rPr>
          <w:rFonts w:ascii="Times New Roman" w:hAnsi="Times New Roman"/>
          <w:bCs/>
          <w:sz w:val="24"/>
          <w:szCs w:val="24"/>
        </w:rPr>
        <w:t>Наладки электрооборудования;</w:t>
      </w:r>
    </w:p>
    <w:p w14:paraId="2171E71E" w14:textId="73DC7B54" w:rsidR="00F118D6" w:rsidRDefault="00F118D6" w:rsidP="00F118D6">
      <w:pPr>
        <w:suppressAutoHyphens/>
        <w:spacing w:after="0"/>
        <w:ind w:firstLine="709"/>
        <w:jc w:val="both"/>
        <w:rPr>
          <w:rFonts w:ascii="Times New Roman" w:hAnsi="Times New Roman"/>
          <w:bCs/>
          <w:iCs/>
          <w:sz w:val="24"/>
          <w:szCs w:val="24"/>
        </w:rPr>
      </w:pPr>
      <w:r>
        <w:rPr>
          <w:rFonts w:ascii="Times New Roman" w:hAnsi="Times New Roman"/>
          <w:bCs/>
          <w:iCs/>
          <w:sz w:val="24"/>
          <w:szCs w:val="24"/>
        </w:rPr>
        <w:t>Электроснабжения сельского хозяйства;</w:t>
      </w:r>
    </w:p>
    <w:p w14:paraId="29BC33C8" w14:textId="43335A8F" w:rsidR="00F118D6" w:rsidRDefault="00F118D6" w:rsidP="00F118D6">
      <w:pPr>
        <w:suppressAutoHyphens/>
        <w:spacing w:after="0"/>
        <w:ind w:firstLine="709"/>
        <w:jc w:val="both"/>
        <w:rPr>
          <w:rFonts w:ascii="Times New Roman" w:hAnsi="Times New Roman"/>
          <w:sz w:val="24"/>
          <w:szCs w:val="24"/>
        </w:rPr>
      </w:pPr>
      <w:r>
        <w:rPr>
          <w:rFonts w:ascii="Times New Roman" w:hAnsi="Times New Roman"/>
          <w:bCs/>
          <w:iCs/>
          <w:sz w:val="24"/>
          <w:szCs w:val="24"/>
        </w:rPr>
        <w:t>Эксплуатации и ремонта электрооборудования и средств автоматизации.</w:t>
      </w:r>
    </w:p>
    <w:p w14:paraId="51607042" w14:textId="77777777" w:rsidR="00D45D85" w:rsidRPr="00E459DA" w:rsidRDefault="00D45D85" w:rsidP="00D45D85">
      <w:pPr>
        <w:suppressAutoHyphens/>
        <w:ind w:firstLine="709"/>
        <w:contextualSpacing/>
        <w:rPr>
          <w:rFonts w:ascii="Times New Roman" w:hAnsi="Times New Roman"/>
          <w:i/>
          <w:sz w:val="24"/>
          <w:szCs w:val="24"/>
        </w:rPr>
      </w:pPr>
    </w:p>
    <w:p w14:paraId="7BBF6917" w14:textId="77777777"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 xml:space="preserve">Мастерские: </w:t>
      </w:r>
    </w:p>
    <w:p w14:paraId="4E009868" w14:textId="5124B80C" w:rsidR="00F118D6" w:rsidRDefault="00F118D6" w:rsidP="00F118D6">
      <w:pPr>
        <w:suppressAutoHyphens/>
        <w:spacing w:after="0"/>
        <w:ind w:firstLine="709"/>
        <w:jc w:val="both"/>
        <w:rPr>
          <w:rFonts w:ascii="Times New Roman" w:hAnsi="Times New Roman"/>
          <w:b/>
          <w:sz w:val="24"/>
          <w:szCs w:val="24"/>
        </w:rPr>
      </w:pPr>
      <w:r>
        <w:rPr>
          <w:rFonts w:ascii="Times New Roman" w:hAnsi="Times New Roman"/>
          <w:sz w:val="24"/>
          <w:szCs w:val="24"/>
        </w:rPr>
        <w:t>Электромонтажная.</w:t>
      </w:r>
    </w:p>
    <w:p w14:paraId="33D003F0" w14:textId="77777777" w:rsidR="00D45D85" w:rsidRPr="00E459DA" w:rsidRDefault="00D45D85" w:rsidP="00D45D85">
      <w:pPr>
        <w:suppressAutoHyphens/>
        <w:ind w:firstLine="709"/>
        <w:contextualSpacing/>
        <w:rPr>
          <w:rFonts w:ascii="Times New Roman" w:hAnsi="Times New Roman"/>
          <w:b/>
          <w:sz w:val="24"/>
          <w:szCs w:val="24"/>
        </w:rPr>
      </w:pPr>
    </w:p>
    <w:p w14:paraId="4E33CBDA" w14:textId="33B5AFCD"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Спортивный комплекс</w:t>
      </w:r>
      <w:r w:rsidR="004E064A">
        <w:rPr>
          <w:rFonts w:ascii="Times New Roman" w:hAnsi="Times New Roman"/>
          <w:b/>
          <w:sz w:val="24"/>
          <w:szCs w:val="24"/>
        </w:rPr>
        <w:t>.</w:t>
      </w:r>
    </w:p>
    <w:p w14:paraId="342056D8" w14:textId="77777777" w:rsidR="00D45D85" w:rsidRPr="00E459DA" w:rsidRDefault="00D45D85" w:rsidP="00D45D85">
      <w:pPr>
        <w:suppressAutoHyphens/>
        <w:ind w:firstLine="709"/>
        <w:contextualSpacing/>
        <w:rPr>
          <w:rFonts w:ascii="Times New Roman" w:hAnsi="Times New Roman"/>
          <w:b/>
          <w:sz w:val="24"/>
          <w:szCs w:val="24"/>
        </w:rPr>
      </w:pPr>
    </w:p>
    <w:p w14:paraId="57B05E7B" w14:textId="77777777"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Залы:</w:t>
      </w:r>
    </w:p>
    <w:p w14:paraId="24256F80" w14:textId="77777777" w:rsidR="00D45D85" w:rsidRPr="00E459DA" w:rsidRDefault="00D45D85" w:rsidP="00D45D85">
      <w:pPr>
        <w:suppressAutoHyphens/>
        <w:ind w:firstLine="709"/>
        <w:contextualSpacing/>
        <w:jc w:val="both"/>
        <w:rPr>
          <w:rFonts w:ascii="Times New Roman" w:hAnsi="Times New Roman"/>
          <w:sz w:val="24"/>
          <w:szCs w:val="24"/>
        </w:rPr>
      </w:pPr>
      <w:r w:rsidRPr="00E459DA">
        <w:rPr>
          <w:rFonts w:ascii="Times New Roman" w:hAnsi="Times New Roman"/>
          <w:sz w:val="24"/>
          <w:szCs w:val="24"/>
        </w:rPr>
        <w:t>– библиотека, читальный зал с выходом в интернет;</w:t>
      </w:r>
    </w:p>
    <w:p w14:paraId="4B333AAC" w14:textId="77777777" w:rsidR="00D45D85" w:rsidRPr="00E459DA" w:rsidRDefault="00D45D85" w:rsidP="00D45D85">
      <w:pPr>
        <w:suppressAutoHyphens/>
        <w:ind w:firstLine="709"/>
        <w:contextualSpacing/>
        <w:jc w:val="both"/>
        <w:rPr>
          <w:rFonts w:ascii="Times New Roman" w:hAnsi="Times New Roman"/>
          <w:sz w:val="24"/>
          <w:szCs w:val="24"/>
        </w:rPr>
      </w:pPr>
      <w:r w:rsidRPr="00E459DA">
        <w:rPr>
          <w:rFonts w:ascii="Times New Roman" w:hAnsi="Times New Roman"/>
          <w:sz w:val="24"/>
          <w:szCs w:val="24"/>
        </w:rPr>
        <w:t>– актовый зал.</w:t>
      </w:r>
    </w:p>
    <w:p w14:paraId="58D0406A" w14:textId="77777777" w:rsidR="00DC0ADC" w:rsidRPr="001C33BF" w:rsidRDefault="00DC0ADC" w:rsidP="003642C8">
      <w:pPr>
        <w:suppressAutoHyphens/>
        <w:spacing w:after="0"/>
        <w:ind w:firstLine="709"/>
        <w:jc w:val="both"/>
        <w:rPr>
          <w:rFonts w:ascii="Times New Roman" w:hAnsi="Times New Roman" w:cs="Times New Roman"/>
          <w:bCs/>
          <w:sz w:val="24"/>
          <w:szCs w:val="24"/>
        </w:rPr>
      </w:pPr>
    </w:p>
    <w:p w14:paraId="7CB95B4E" w14:textId="66DAB66A" w:rsidR="007E144F" w:rsidRPr="001C33BF" w:rsidRDefault="00093BA6" w:rsidP="003642C8">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rPr>
        <w:t>6.1.2.</w:t>
      </w:r>
      <w:r w:rsidR="00F55E8C">
        <w:rPr>
          <w:rFonts w:ascii="Times New Roman" w:hAnsi="Times New Roman" w:cs="Times New Roman"/>
          <w:bCs/>
          <w:sz w:val="24"/>
          <w:szCs w:val="24"/>
        </w:rPr>
        <w:t xml:space="preserve"> </w:t>
      </w:r>
      <w:r w:rsidR="007E144F" w:rsidRPr="001C33BF">
        <w:rPr>
          <w:rFonts w:ascii="Times New Roman" w:hAnsi="Times New Roman" w:cs="Times New Roman"/>
          <w:bCs/>
          <w:sz w:val="24"/>
          <w:szCs w:val="24"/>
        </w:rPr>
        <w:t>Материально-техническое оснащение</w:t>
      </w:r>
      <w:r w:rsidR="007E144F" w:rsidRPr="001C33BF">
        <w:rPr>
          <w:rFonts w:ascii="Times New Roman" w:hAnsi="Times New Roman" w:cs="Times New Roman"/>
          <w:b/>
          <w:sz w:val="24"/>
          <w:szCs w:val="24"/>
        </w:rPr>
        <w:t xml:space="preserve"> </w:t>
      </w:r>
      <w:r w:rsidR="003B4967" w:rsidRPr="001C33BF">
        <w:rPr>
          <w:rFonts w:ascii="Times New Roman" w:hAnsi="Times New Roman" w:cs="Times New Roman"/>
          <w:bCs/>
          <w:sz w:val="24"/>
          <w:szCs w:val="24"/>
        </w:rPr>
        <w:t>кабинетов</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лабораторий</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мастерских и баз практики</w:t>
      </w:r>
      <w:r w:rsidR="000D075C" w:rsidRPr="001C33BF">
        <w:rPr>
          <w:rFonts w:ascii="Times New Roman" w:hAnsi="Times New Roman" w:cs="Times New Roman"/>
          <w:bCs/>
          <w:sz w:val="24"/>
          <w:szCs w:val="24"/>
        </w:rPr>
        <w:t xml:space="preserve"> </w:t>
      </w:r>
      <w:r w:rsidR="007E144F" w:rsidRPr="001C33BF">
        <w:rPr>
          <w:rFonts w:ascii="Times New Roman" w:hAnsi="Times New Roman" w:cs="Times New Roman"/>
          <w:sz w:val="24"/>
          <w:szCs w:val="24"/>
        </w:rPr>
        <w:t xml:space="preserve">по </w:t>
      </w:r>
      <w:r w:rsidR="001B0B27" w:rsidRPr="001C33BF">
        <w:rPr>
          <w:rFonts w:ascii="Times New Roman" w:hAnsi="Times New Roman" w:cs="Times New Roman"/>
          <w:sz w:val="24"/>
          <w:szCs w:val="24"/>
        </w:rPr>
        <w:t>специальности</w:t>
      </w:r>
      <w:r w:rsidR="006A5D76" w:rsidRPr="001C33BF">
        <w:rPr>
          <w:rFonts w:ascii="Times New Roman" w:hAnsi="Times New Roman" w:cs="Times New Roman"/>
          <w:sz w:val="24"/>
          <w:szCs w:val="24"/>
        </w:rPr>
        <w:t>.</w:t>
      </w:r>
    </w:p>
    <w:p w14:paraId="09943C4D" w14:textId="7D3AAFA9" w:rsidR="00F51DAB" w:rsidRPr="001C33BF" w:rsidRDefault="00F51DAB" w:rsidP="00F51DAB">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Образовательная организация, реализующая программу </w:t>
      </w:r>
      <w:r w:rsidR="00F55E8C" w:rsidRPr="00F118D6">
        <w:rPr>
          <w:rFonts w:ascii="Times New Roman" w:hAnsi="Times New Roman"/>
          <w:iCs/>
          <w:sz w:val="24"/>
          <w:szCs w:val="24"/>
        </w:rPr>
        <w:t>по</w:t>
      </w:r>
      <w:r w:rsidR="00F55E8C" w:rsidRPr="00E459DA">
        <w:rPr>
          <w:rFonts w:ascii="Times New Roman" w:hAnsi="Times New Roman"/>
          <w:i/>
          <w:sz w:val="24"/>
          <w:szCs w:val="24"/>
        </w:rPr>
        <w:t xml:space="preserve"> </w:t>
      </w:r>
      <w:r w:rsidR="007F779E" w:rsidRPr="007F779E">
        <w:rPr>
          <w:rFonts w:ascii="Times New Roman" w:hAnsi="Times New Roman"/>
          <w:sz w:val="24"/>
          <w:szCs w:val="24"/>
        </w:rPr>
        <w:t>специальности</w:t>
      </w:r>
      <w:r w:rsidR="00F55E8C" w:rsidRPr="00E459DA">
        <w:rPr>
          <w:rFonts w:ascii="Times New Roman" w:hAnsi="Times New Roman"/>
          <w:i/>
          <w:sz w:val="24"/>
          <w:szCs w:val="24"/>
        </w:rPr>
        <w:t xml:space="preserve"> </w:t>
      </w:r>
      <w:r w:rsidR="00F118D6">
        <w:rPr>
          <w:rFonts w:ascii="Times New Roman" w:hAnsi="Times New Roman"/>
          <w:sz w:val="24"/>
          <w:szCs w:val="24"/>
        </w:rPr>
        <w:t>35.02.08. Электротехнические системы в агропромышленном комплексе (АПК)</w:t>
      </w:r>
      <w:r w:rsidR="00F55E8C" w:rsidRPr="00E459DA">
        <w:rPr>
          <w:rFonts w:ascii="Times New Roman" w:hAnsi="Times New Roman"/>
          <w:i/>
          <w:sz w:val="24"/>
          <w:szCs w:val="24"/>
        </w:rPr>
        <w:t xml:space="preserve">, </w:t>
      </w:r>
      <w:r w:rsidRPr="001C33BF">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w:t>
      </w:r>
      <w:r w:rsidRPr="00BB0DFE">
        <w:rPr>
          <w:rFonts w:ascii="Times New Roman" w:hAnsi="Times New Roman" w:cs="Times New Roman"/>
          <w:sz w:val="24"/>
          <w:szCs w:val="24"/>
        </w:rPr>
        <w:t xml:space="preserve">реализации </w:t>
      </w:r>
      <w:r w:rsidR="00BB0DFE">
        <w:rPr>
          <w:rFonts w:ascii="Times New Roman" w:hAnsi="Times New Roman" w:cs="Times New Roman"/>
          <w:sz w:val="24"/>
          <w:szCs w:val="24"/>
        </w:rPr>
        <w:t>О</w:t>
      </w:r>
      <w:r w:rsidRPr="00BB0DFE">
        <w:rPr>
          <w:rFonts w:ascii="Times New Roman" w:hAnsi="Times New Roman" w:cs="Times New Roman"/>
          <w:sz w:val="24"/>
          <w:szCs w:val="24"/>
        </w:rPr>
        <w:t>ОП перечень</w:t>
      </w:r>
      <w:r w:rsidRPr="001C33BF">
        <w:rPr>
          <w:rFonts w:ascii="Times New Roman" w:hAnsi="Times New Roman" w:cs="Times New Roman"/>
          <w:sz w:val="24"/>
          <w:szCs w:val="24"/>
        </w:rPr>
        <w:t xml:space="preserve"> материально-технического обеспечения включает в себя: </w:t>
      </w:r>
    </w:p>
    <w:p w14:paraId="2CE83186" w14:textId="77777777" w:rsidR="00801D21" w:rsidRPr="001C33BF" w:rsidRDefault="00801D21" w:rsidP="00E86915">
      <w:pPr>
        <w:suppressAutoHyphens/>
        <w:spacing w:after="0"/>
        <w:jc w:val="both"/>
        <w:rPr>
          <w:rFonts w:ascii="Times New Roman" w:hAnsi="Times New Roman" w:cs="Times New Roman"/>
          <w:bCs/>
          <w:sz w:val="24"/>
          <w:szCs w:val="24"/>
        </w:rPr>
      </w:pPr>
    </w:p>
    <w:p w14:paraId="272A7871" w14:textId="234F1BBF" w:rsidR="00197BE2" w:rsidRPr="001C33BF" w:rsidRDefault="00197BE2" w:rsidP="00E86915">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6.1.2.1. Оснащение кабинетов</w:t>
      </w:r>
    </w:p>
    <w:p w14:paraId="1008D871" w14:textId="1567E924" w:rsidR="00197BE2" w:rsidRPr="00E86915" w:rsidRDefault="00E86915" w:rsidP="00E86915">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00374AED">
        <w:rPr>
          <w:rFonts w:ascii="Times New Roman" w:eastAsia="Calibri" w:hAnsi="Times New Roman" w:cs="Times New Roman"/>
          <w:bCs/>
          <w:iCs/>
          <w:sz w:val="24"/>
          <w:szCs w:val="24"/>
          <w:lang w:eastAsia="en-US"/>
        </w:rPr>
        <w:t>С</w:t>
      </w:r>
      <w:r w:rsidR="00374AED">
        <w:rPr>
          <w:rFonts w:ascii="Times New Roman" w:hAnsi="Times New Roman"/>
          <w:bCs/>
          <w:sz w:val="24"/>
          <w:szCs w:val="24"/>
        </w:rPr>
        <w:t>оциально-экономических дисциплин</w:t>
      </w:r>
      <w:r w:rsidRPr="00E86915">
        <w:rPr>
          <w:rFonts w:ascii="Times New Roman" w:eastAsia="Calibri" w:hAnsi="Times New Roman" w:cs="Times New Roman"/>
          <w:bCs/>
          <w:iCs/>
          <w:sz w:val="24"/>
          <w:szCs w:val="24"/>
          <w:lang w:eastAsia="en-US"/>
        </w:rPr>
        <w:t>»</w:t>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E86915" w:rsidRPr="00E86915" w14:paraId="2866458D" w14:textId="77777777" w:rsidTr="000C6C26">
        <w:tc>
          <w:tcPr>
            <w:tcW w:w="273" w:type="pct"/>
            <w:shd w:val="clear" w:color="auto" w:fill="auto"/>
            <w:vAlign w:val="center"/>
          </w:tcPr>
          <w:p w14:paraId="26C38DCE" w14:textId="77777777" w:rsidR="00E86915" w:rsidRPr="00E86915" w:rsidRDefault="00E86915" w:rsidP="00E86915">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3723EFBA" w14:textId="063F08A9" w:rsidR="00E86915" w:rsidRPr="00E86915" w:rsidRDefault="00E86915" w:rsidP="00E86915">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78B08EE1" w14:textId="3B3BE608" w:rsidR="00E86915" w:rsidRPr="00E86915" w:rsidRDefault="00E86915" w:rsidP="00E86915">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E86915" w:rsidRPr="00E86915" w14:paraId="32B63837" w14:textId="77777777" w:rsidTr="000C6C26">
        <w:trPr>
          <w:trHeight w:val="278"/>
        </w:trPr>
        <w:tc>
          <w:tcPr>
            <w:tcW w:w="5000" w:type="pct"/>
            <w:gridSpan w:val="3"/>
            <w:shd w:val="clear" w:color="auto" w:fill="auto"/>
          </w:tcPr>
          <w:p w14:paraId="7686F6C7" w14:textId="77777777" w:rsidR="00E86915" w:rsidRPr="00E86915" w:rsidRDefault="00E86915" w:rsidP="00E86915">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E86915" w:rsidRPr="00E86915" w14:paraId="30C9BE12" w14:textId="77777777" w:rsidTr="000C6C26">
        <w:trPr>
          <w:trHeight w:val="277"/>
        </w:trPr>
        <w:tc>
          <w:tcPr>
            <w:tcW w:w="5000" w:type="pct"/>
            <w:gridSpan w:val="3"/>
            <w:shd w:val="clear" w:color="auto" w:fill="auto"/>
          </w:tcPr>
          <w:p w14:paraId="13975CA4" w14:textId="77777777" w:rsidR="00E86915" w:rsidRPr="00E86915" w:rsidRDefault="00E86915" w:rsidP="00E86915">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E86915" w:rsidRPr="00E86915" w14:paraId="2325CA5F" w14:textId="77777777" w:rsidTr="000C6C26">
        <w:tc>
          <w:tcPr>
            <w:tcW w:w="273" w:type="pct"/>
            <w:shd w:val="clear" w:color="auto" w:fill="auto"/>
          </w:tcPr>
          <w:p w14:paraId="468D7EBF"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D4446CB" w14:textId="1B831EA7" w:rsidR="00E86915" w:rsidRPr="00E86915" w:rsidRDefault="00374AED"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посадочные места по количеству обучающихся</w:t>
            </w:r>
          </w:p>
        </w:tc>
        <w:tc>
          <w:tcPr>
            <w:tcW w:w="1527" w:type="pct"/>
            <w:shd w:val="clear" w:color="auto" w:fill="auto"/>
          </w:tcPr>
          <w:p w14:paraId="7F5CB8AD"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41CC84A8" w14:textId="77777777" w:rsidTr="000C6C26">
        <w:tc>
          <w:tcPr>
            <w:tcW w:w="273" w:type="pct"/>
            <w:shd w:val="clear" w:color="auto" w:fill="auto"/>
          </w:tcPr>
          <w:p w14:paraId="7BD16C5C"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C36FB10" w14:textId="672A9C1E" w:rsidR="00E86915" w:rsidRPr="00E86915" w:rsidRDefault="00374AED"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рабочее место преподавателя</w:t>
            </w:r>
          </w:p>
        </w:tc>
        <w:tc>
          <w:tcPr>
            <w:tcW w:w="1527" w:type="pct"/>
            <w:shd w:val="clear" w:color="auto" w:fill="auto"/>
          </w:tcPr>
          <w:p w14:paraId="544A4F2E"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D3EC4B5"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6B3E39"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E86915" w:rsidRPr="00E86915" w14:paraId="247E53F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5C0D2FD7"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F13984" w14:textId="77777777" w:rsidR="00E86915" w:rsidRPr="00E86915" w:rsidRDefault="00E86915" w:rsidP="00E86915">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38360C" w14:textId="77777777" w:rsidR="00E86915" w:rsidRPr="00E86915" w:rsidRDefault="00E86915" w:rsidP="00E86915">
            <w:pPr>
              <w:snapToGrid w:val="0"/>
              <w:spacing w:after="0"/>
              <w:contextualSpacing/>
              <w:rPr>
                <w:rFonts w:ascii="Times New Roman" w:eastAsia="Times New Roman" w:hAnsi="Times New Roman" w:cs="Times New Roman"/>
                <w:i/>
                <w:sz w:val="24"/>
                <w:szCs w:val="28"/>
                <w:lang w:eastAsia="en-US"/>
              </w:rPr>
            </w:pPr>
          </w:p>
        </w:tc>
      </w:tr>
      <w:tr w:rsidR="00E86915" w:rsidRPr="00E86915" w14:paraId="0DD9692C"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6DA82"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E86915" w:rsidRPr="00E86915" w14:paraId="09471BDA"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A47C72"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E86915" w:rsidRPr="00E86915" w14:paraId="264C8B47" w14:textId="77777777" w:rsidTr="000C6C26">
        <w:tc>
          <w:tcPr>
            <w:tcW w:w="273" w:type="pct"/>
            <w:shd w:val="clear" w:color="auto" w:fill="auto"/>
          </w:tcPr>
          <w:p w14:paraId="08042608"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233BE59" w14:textId="04BA3BC8" w:rsidR="00E86915" w:rsidRPr="00E86915" w:rsidRDefault="00374AED"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ноутбук</w:t>
            </w:r>
          </w:p>
        </w:tc>
        <w:tc>
          <w:tcPr>
            <w:tcW w:w="1527" w:type="pct"/>
            <w:shd w:val="clear" w:color="auto" w:fill="auto"/>
          </w:tcPr>
          <w:p w14:paraId="361A3413"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46211A5C" w14:textId="77777777" w:rsidTr="000C6C26">
        <w:tc>
          <w:tcPr>
            <w:tcW w:w="273" w:type="pct"/>
            <w:shd w:val="clear" w:color="auto" w:fill="auto"/>
          </w:tcPr>
          <w:p w14:paraId="6187FC7B"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8EDE4C8" w14:textId="5D757A63" w:rsidR="00E86915" w:rsidRPr="00E86915" w:rsidRDefault="00374AED"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проекционный экран</w:t>
            </w:r>
          </w:p>
        </w:tc>
        <w:tc>
          <w:tcPr>
            <w:tcW w:w="1527" w:type="pct"/>
            <w:shd w:val="clear" w:color="auto" w:fill="auto"/>
          </w:tcPr>
          <w:p w14:paraId="196EAE4A"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7DEE8AD8" w14:textId="77777777" w:rsidTr="000C6C26">
        <w:tc>
          <w:tcPr>
            <w:tcW w:w="273" w:type="pct"/>
            <w:shd w:val="clear" w:color="auto" w:fill="auto"/>
          </w:tcPr>
          <w:p w14:paraId="7EFD0E37"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D17492B" w14:textId="35CBE83D" w:rsidR="00E86915" w:rsidRPr="00E86915" w:rsidRDefault="00374AED"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проектор</w:t>
            </w:r>
          </w:p>
        </w:tc>
        <w:tc>
          <w:tcPr>
            <w:tcW w:w="1527" w:type="pct"/>
            <w:shd w:val="clear" w:color="auto" w:fill="auto"/>
          </w:tcPr>
          <w:p w14:paraId="115ED3C3"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A4346E7" w14:textId="77777777" w:rsidTr="000C6C26">
        <w:tc>
          <w:tcPr>
            <w:tcW w:w="5000" w:type="pct"/>
            <w:gridSpan w:val="3"/>
            <w:shd w:val="clear" w:color="auto" w:fill="auto"/>
          </w:tcPr>
          <w:p w14:paraId="43518AB6"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E86915" w:rsidRPr="00E86915" w14:paraId="6D3A3D44" w14:textId="77777777" w:rsidTr="000C6C26">
        <w:tc>
          <w:tcPr>
            <w:tcW w:w="273" w:type="pct"/>
            <w:shd w:val="clear" w:color="auto" w:fill="auto"/>
          </w:tcPr>
          <w:p w14:paraId="542578D6"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C9986BB"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8D2775E"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91D03FE" w14:textId="77777777" w:rsidTr="000C6C26">
        <w:tc>
          <w:tcPr>
            <w:tcW w:w="5000" w:type="pct"/>
            <w:gridSpan w:val="3"/>
            <w:shd w:val="clear" w:color="auto" w:fill="auto"/>
          </w:tcPr>
          <w:p w14:paraId="6E4D5E06" w14:textId="67892F2C"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E86915" w:rsidRPr="00E86915" w14:paraId="781A2BEF" w14:textId="77777777" w:rsidTr="000C6C26">
        <w:tc>
          <w:tcPr>
            <w:tcW w:w="5000" w:type="pct"/>
            <w:gridSpan w:val="3"/>
            <w:shd w:val="clear" w:color="auto" w:fill="auto"/>
          </w:tcPr>
          <w:p w14:paraId="592EEBD5"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E86915" w:rsidRPr="00E86915" w14:paraId="2E3B7951" w14:textId="77777777" w:rsidTr="000C6C26">
        <w:tc>
          <w:tcPr>
            <w:tcW w:w="273" w:type="pct"/>
            <w:shd w:val="clear" w:color="auto" w:fill="auto"/>
          </w:tcPr>
          <w:p w14:paraId="1F145CB3"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B34EFA7" w14:textId="38BE4066" w:rsidR="00E86915" w:rsidRPr="00E86915" w:rsidRDefault="00374AED"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плакаты по темам занятий</w:t>
            </w:r>
          </w:p>
        </w:tc>
        <w:tc>
          <w:tcPr>
            <w:tcW w:w="1527" w:type="pct"/>
            <w:shd w:val="clear" w:color="auto" w:fill="auto"/>
          </w:tcPr>
          <w:p w14:paraId="68DAD573"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CF800FA" w14:textId="77777777" w:rsidTr="000C6C26">
        <w:tc>
          <w:tcPr>
            <w:tcW w:w="273" w:type="pct"/>
            <w:shd w:val="clear" w:color="auto" w:fill="auto"/>
          </w:tcPr>
          <w:p w14:paraId="3AA9D86A"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0E038FF" w14:textId="7D6CFA51" w:rsidR="00E86915" w:rsidRPr="00E86915" w:rsidRDefault="00374AED" w:rsidP="00E86915">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комплект карт по истории Отечества</w:t>
            </w:r>
          </w:p>
        </w:tc>
        <w:tc>
          <w:tcPr>
            <w:tcW w:w="1527" w:type="pct"/>
            <w:shd w:val="clear" w:color="auto" w:fill="auto"/>
          </w:tcPr>
          <w:p w14:paraId="54F743FC"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7983FE83" w14:textId="77777777" w:rsidTr="000C6C26">
        <w:tc>
          <w:tcPr>
            <w:tcW w:w="273" w:type="pct"/>
            <w:shd w:val="clear" w:color="auto" w:fill="auto"/>
          </w:tcPr>
          <w:p w14:paraId="414A35E9"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703033C"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99FFB9A"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r w:rsidR="00E86915" w:rsidRPr="00E86915" w14:paraId="27A77004" w14:textId="77777777" w:rsidTr="000C6C26">
        <w:tc>
          <w:tcPr>
            <w:tcW w:w="5000" w:type="pct"/>
            <w:gridSpan w:val="3"/>
            <w:shd w:val="clear" w:color="auto" w:fill="auto"/>
          </w:tcPr>
          <w:p w14:paraId="57C7D0F0"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E86915" w:rsidRPr="00E86915" w14:paraId="520C9836" w14:textId="77777777" w:rsidTr="000C6C26">
        <w:tc>
          <w:tcPr>
            <w:tcW w:w="273" w:type="pct"/>
            <w:shd w:val="clear" w:color="auto" w:fill="auto"/>
          </w:tcPr>
          <w:p w14:paraId="5D810159"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91DA081" w14:textId="77777777" w:rsidR="00E86915" w:rsidRPr="00E86915" w:rsidRDefault="00E86915" w:rsidP="00E86915">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0A3414A" w14:textId="77777777" w:rsidR="00E86915" w:rsidRPr="00E86915" w:rsidRDefault="00E86915" w:rsidP="00E86915">
            <w:pPr>
              <w:snapToGrid w:val="0"/>
              <w:spacing w:after="0"/>
              <w:contextualSpacing/>
              <w:rPr>
                <w:rFonts w:ascii="Times New Roman" w:eastAsia="Times New Roman" w:hAnsi="Times New Roman" w:cs="Times New Roman"/>
                <w:iCs/>
                <w:sz w:val="24"/>
                <w:szCs w:val="28"/>
                <w:lang w:eastAsia="en-US"/>
              </w:rPr>
            </w:pPr>
          </w:p>
        </w:tc>
      </w:tr>
    </w:tbl>
    <w:p w14:paraId="00A5CBEC" w14:textId="1648AB97" w:rsidR="00197BE2" w:rsidRPr="004E064A" w:rsidRDefault="00197BE2" w:rsidP="007E694B">
      <w:pPr>
        <w:suppressAutoHyphens/>
        <w:spacing w:after="0"/>
        <w:jc w:val="both"/>
        <w:rPr>
          <w:rFonts w:ascii="Times New Roman" w:hAnsi="Times New Roman" w:cs="Times New Roman"/>
          <w:bCs/>
          <w:sz w:val="20"/>
          <w:szCs w:val="20"/>
        </w:rPr>
      </w:pPr>
    </w:p>
    <w:p w14:paraId="4C4A2A1F" w14:textId="7C53F45C" w:rsidR="00374AED" w:rsidRPr="00E86915" w:rsidRDefault="00374AED" w:rsidP="00374AED">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Pr>
          <w:rFonts w:ascii="Times New Roman" w:hAnsi="Times New Roman"/>
          <w:bCs/>
          <w:sz w:val="24"/>
          <w:szCs w:val="24"/>
        </w:rPr>
        <w:t>Иностранный язык</w:t>
      </w:r>
      <w:r w:rsidRPr="00E86915">
        <w:rPr>
          <w:rFonts w:ascii="Times New Roman" w:eastAsia="Calibri" w:hAnsi="Times New Roman" w:cs="Times New Roman"/>
          <w:bCs/>
          <w:iCs/>
          <w:sz w:val="24"/>
          <w:szCs w:val="24"/>
          <w:lang w:eastAsia="en-US"/>
        </w:rPr>
        <w:t>»</w:t>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374AED" w:rsidRPr="00E86915" w14:paraId="6D36799F" w14:textId="77777777" w:rsidTr="00765CDC">
        <w:tc>
          <w:tcPr>
            <w:tcW w:w="273" w:type="pct"/>
            <w:shd w:val="clear" w:color="auto" w:fill="auto"/>
            <w:vAlign w:val="center"/>
          </w:tcPr>
          <w:p w14:paraId="543EC43F" w14:textId="77777777" w:rsidR="00374AED" w:rsidRPr="00E86915" w:rsidRDefault="00374AED" w:rsidP="00765CD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06FB8EB0" w14:textId="03F481F3" w:rsidR="00374AED" w:rsidRPr="00E86915" w:rsidRDefault="00374AED" w:rsidP="00765CD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7B9DBBB1" w14:textId="5629EDDD" w:rsidR="00374AED" w:rsidRPr="00E86915" w:rsidRDefault="00374AED" w:rsidP="00765CD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374AED" w:rsidRPr="00E86915" w14:paraId="2BBC8BF7" w14:textId="77777777" w:rsidTr="00765CDC">
        <w:trPr>
          <w:trHeight w:val="278"/>
        </w:trPr>
        <w:tc>
          <w:tcPr>
            <w:tcW w:w="5000" w:type="pct"/>
            <w:gridSpan w:val="3"/>
            <w:shd w:val="clear" w:color="auto" w:fill="auto"/>
          </w:tcPr>
          <w:p w14:paraId="5DE4C092" w14:textId="77777777" w:rsidR="00374AED" w:rsidRPr="00E86915" w:rsidRDefault="00374AED" w:rsidP="00765CDC">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374AED" w:rsidRPr="00E86915" w14:paraId="1D1E739C" w14:textId="77777777" w:rsidTr="00765CDC">
        <w:trPr>
          <w:trHeight w:val="277"/>
        </w:trPr>
        <w:tc>
          <w:tcPr>
            <w:tcW w:w="5000" w:type="pct"/>
            <w:gridSpan w:val="3"/>
            <w:shd w:val="clear" w:color="auto" w:fill="auto"/>
          </w:tcPr>
          <w:p w14:paraId="7B523DEC" w14:textId="77777777" w:rsidR="00374AED" w:rsidRPr="00E86915" w:rsidRDefault="00374AED" w:rsidP="00765CDC">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374AED" w:rsidRPr="00E86915" w14:paraId="59BE4BB6" w14:textId="77777777" w:rsidTr="00765CDC">
        <w:tc>
          <w:tcPr>
            <w:tcW w:w="273" w:type="pct"/>
            <w:shd w:val="clear" w:color="auto" w:fill="auto"/>
          </w:tcPr>
          <w:p w14:paraId="3445D84D"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687D763"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посадочные места по количеству обучающихся</w:t>
            </w:r>
          </w:p>
        </w:tc>
        <w:tc>
          <w:tcPr>
            <w:tcW w:w="1527" w:type="pct"/>
            <w:shd w:val="clear" w:color="auto" w:fill="auto"/>
          </w:tcPr>
          <w:p w14:paraId="545EF3DD"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3D9BEDAF" w14:textId="77777777" w:rsidTr="00765CDC">
        <w:tc>
          <w:tcPr>
            <w:tcW w:w="273" w:type="pct"/>
            <w:shd w:val="clear" w:color="auto" w:fill="auto"/>
          </w:tcPr>
          <w:p w14:paraId="746B6A91"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7E43AA1"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рабочее место преподавателя</w:t>
            </w:r>
          </w:p>
        </w:tc>
        <w:tc>
          <w:tcPr>
            <w:tcW w:w="1527" w:type="pct"/>
            <w:shd w:val="clear" w:color="auto" w:fill="auto"/>
          </w:tcPr>
          <w:p w14:paraId="69AA195D"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173B9C86"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FA37CE"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374AED" w:rsidRPr="00E86915" w14:paraId="2158A4FE" w14:textId="77777777" w:rsidTr="00765CDC">
        <w:tc>
          <w:tcPr>
            <w:tcW w:w="273" w:type="pct"/>
            <w:tcBorders>
              <w:top w:val="single" w:sz="4" w:space="0" w:color="auto"/>
              <w:left w:val="single" w:sz="4" w:space="0" w:color="auto"/>
              <w:bottom w:val="single" w:sz="4" w:space="0" w:color="auto"/>
              <w:right w:val="single" w:sz="4" w:space="0" w:color="auto"/>
            </w:tcBorders>
            <w:shd w:val="clear" w:color="auto" w:fill="auto"/>
          </w:tcPr>
          <w:p w14:paraId="64F08D7B"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70887D" w14:textId="77777777" w:rsidR="00374AED" w:rsidRPr="00E86915" w:rsidRDefault="00374AED" w:rsidP="00765CDC">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311753" w14:textId="77777777" w:rsidR="00374AED" w:rsidRPr="00E86915" w:rsidRDefault="00374AED" w:rsidP="00765CDC">
            <w:pPr>
              <w:snapToGrid w:val="0"/>
              <w:spacing w:after="0"/>
              <w:contextualSpacing/>
              <w:rPr>
                <w:rFonts w:ascii="Times New Roman" w:eastAsia="Times New Roman" w:hAnsi="Times New Roman" w:cs="Times New Roman"/>
                <w:i/>
                <w:sz w:val="24"/>
                <w:szCs w:val="28"/>
                <w:lang w:eastAsia="en-US"/>
              </w:rPr>
            </w:pPr>
          </w:p>
        </w:tc>
      </w:tr>
      <w:tr w:rsidR="00374AED" w:rsidRPr="00E86915" w14:paraId="05BF9E4F"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BE75F2"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374AED" w:rsidRPr="00E86915" w14:paraId="72D53410"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28E490"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374AED" w:rsidRPr="00E86915" w14:paraId="2CDE8BD2" w14:textId="77777777" w:rsidTr="00765CDC">
        <w:tc>
          <w:tcPr>
            <w:tcW w:w="273" w:type="pct"/>
            <w:shd w:val="clear" w:color="auto" w:fill="auto"/>
          </w:tcPr>
          <w:p w14:paraId="783B3C26"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37F8534" w14:textId="5B1B66EA"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sz w:val="24"/>
                <w:szCs w:val="24"/>
                <w:lang w:eastAsia="en-US"/>
              </w:rPr>
              <w:t>компьютер</w:t>
            </w:r>
          </w:p>
        </w:tc>
        <w:tc>
          <w:tcPr>
            <w:tcW w:w="1527" w:type="pct"/>
            <w:shd w:val="clear" w:color="auto" w:fill="auto"/>
          </w:tcPr>
          <w:p w14:paraId="1E25D80F"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28E0482D" w14:textId="77777777" w:rsidTr="00765CDC">
        <w:tc>
          <w:tcPr>
            <w:tcW w:w="273" w:type="pct"/>
            <w:shd w:val="clear" w:color="auto" w:fill="auto"/>
          </w:tcPr>
          <w:p w14:paraId="70A6BEFE"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7FA0FF5" w14:textId="3C7D7964"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экран</w:t>
            </w:r>
          </w:p>
        </w:tc>
        <w:tc>
          <w:tcPr>
            <w:tcW w:w="1527" w:type="pct"/>
            <w:shd w:val="clear" w:color="auto" w:fill="auto"/>
          </w:tcPr>
          <w:p w14:paraId="5F43033E"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76D70CB8" w14:textId="77777777" w:rsidTr="00765CDC">
        <w:tc>
          <w:tcPr>
            <w:tcW w:w="273" w:type="pct"/>
            <w:shd w:val="clear" w:color="auto" w:fill="auto"/>
          </w:tcPr>
          <w:p w14:paraId="3F3DBA58"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E228D32" w14:textId="3F4D0AFC"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видеопроектор</w:t>
            </w:r>
          </w:p>
        </w:tc>
        <w:tc>
          <w:tcPr>
            <w:tcW w:w="1527" w:type="pct"/>
            <w:shd w:val="clear" w:color="auto" w:fill="auto"/>
          </w:tcPr>
          <w:p w14:paraId="4E8F9F17"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0421BED2" w14:textId="77777777" w:rsidTr="00765CDC">
        <w:tc>
          <w:tcPr>
            <w:tcW w:w="5000" w:type="pct"/>
            <w:gridSpan w:val="3"/>
            <w:shd w:val="clear" w:color="auto" w:fill="auto"/>
          </w:tcPr>
          <w:p w14:paraId="330FE71B"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374AED" w:rsidRPr="00E86915" w14:paraId="691A368C" w14:textId="77777777" w:rsidTr="00765CDC">
        <w:tc>
          <w:tcPr>
            <w:tcW w:w="273" w:type="pct"/>
            <w:shd w:val="clear" w:color="auto" w:fill="auto"/>
          </w:tcPr>
          <w:p w14:paraId="1DA220C2"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FCF7B3B"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5B76E96"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2A27777B" w14:textId="77777777" w:rsidTr="00765CDC">
        <w:tc>
          <w:tcPr>
            <w:tcW w:w="5000" w:type="pct"/>
            <w:gridSpan w:val="3"/>
            <w:shd w:val="clear" w:color="auto" w:fill="auto"/>
          </w:tcPr>
          <w:p w14:paraId="2DAB92B2"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374AED" w:rsidRPr="00E86915" w14:paraId="19F517AE" w14:textId="77777777" w:rsidTr="00765CDC">
        <w:tc>
          <w:tcPr>
            <w:tcW w:w="5000" w:type="pct"/>
            <w:gridSpan w:val="3"/>
            <w:shd w:val="clear" w:color="auto" w:fill="auto"/>
          </w:tcPr>
          <w:p w14:paraId="471F61BB"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374AED" w:rsidRPr="00E86915" w14:paraId="390B4141" w14:textId="77777777" w:rsidTr="00765CDC">
        <w:tc>
          <w:tcPr>
            <w:tcW w:w="273" w:type="pct"/>
            <w:shd w:val="clear" w:color="auto" w:fill="auto"/>
          </w:tcPr>
          <w:p w14:paraId="6A9A3265"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88C31C5" w14:textId="0645396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sz w:val="24"/>
                <w:szCs w:val="24"/>
              </w:rPr>
              <w:t>стенды для учебных пособий и наглядного материала (таблицы, плакаты)</w:t>
            </w:r>
          </w:p>
        </w:tc>
        <w:tc>
          <w:tcPr>
            <w:tcW w:w="1527" w:type="pct"/>
            <w:shd w:val="clear" w:color="auto" w:fill="auto"/>
          </w:tcPr>
          <w:p w14:paraId="755E2DAD"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459E4319" w14:textId="77777777" w:rsidTr="00765CDC">
        <w:tc>
          <w:tcPr>
            <w:tcW w:w="5000" w:type="pct"/>
            <w:gridSpan w:val="3"/>
            <w:shd w:val="clear" w:color="auto" w:fill="auto"/>
          </w:tcPr>
          <w:p w14:paraId="431988B4"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374AED" w:rsidRPr="00E86915" w14:paraId="652FBC9C" w14:textId="77777777" w:rsidTr="00765CDC">
        <w:tc>
          <w:tcPr>
            <w:tcW w:w="273" w:type="pct"/>
            <w:shd w:val="clear" w:color="auto" w:fill="auto"/>
          </w:tcPr>
          <w:p w14:paraId="6380EA86"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3B20BB7" w14:textId="77777777" w:rsidR="00374AED" w:rsidRPr="00E86915" w:rsidRDefault="00374AED" w:rsidP="00765CDC">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078610B"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bl>
    <w:p w14:paraId="73638FCD" w14:textId="77777777" w:rsidR="00374AED" w:rsidRPr="001C33BF" w:rsidRDefault="00374AED" w:rsidP="00374AED">
      <w:pPr>
        <w:suppressAutoHyphens/>
        <w:spacing w:after="0"/>
        <w:jc w:val="both"/>
        <w:rPr>
          <w:rFonts w:ascii="Times New Roman" w:hAnsi="Times New Roman" w:cs="Times New Roman"/>
          <w:bCs/>
          <w:sz w:val="24"/>
          <w:szCs w:val="24"/>
        </w:rPr>
      </w:pPr>
    </w:p>
    <w:p w14:paraId="0F72B92A" w14:textId="005C0BCE" w:rsidR="00374AED" w:rsidRPr="00E86915" w:rsidRDefault="00374AED" w:rsidP="00374AED">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Pr>
          <w:rFonts w:ascii="Times New Roman" w:hAnsi="Times New Roman"/>
          <w:bCs/>
          <w:sz w:val="24"/>
          <w:szCs w:val="24"/>
        </w:rPr>
        <w:t>Безопасность жизнедеятельности и охраны труда</w:t>
      </w:r>
      <w:r w:rsidRPr="00E86915">
        <w:rPr>
          <w:rFonts w:ascii="Times New Roman" w:eastAsia="Calibri" w:hAnsi="Times New Roman" w:cs="Times New Roman"/>
          <w:bCs/>
          <w:iCs/>
          <w:sz w:val="24"/>
          <w:szCs w:val="24"/>
          <w:lang w:eastAsia="en-US"/>
        </w:rPr>
        <w:t>»</w:t>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374AED" w:rsidRPr="00E86915" w14:paraId="6DAD06CE" w14:textId="77777777" w:rsidTr="00765CDC">
        <w:tc>
          <w:tcPr>
            <w:tcW w:w="273" w:type="pct"/>
            <w:shd w:val="clear" w:color="auto" w:fill="auto"/>
            <w:vAlign w:val="center"/>
          </w:tcPr>
          <w:p w14:paraId="3F363CCD" w14:textId="77777777" w:rsidR="00374AED" w:rsidRPr="00E86915" w:rsidRDefault="00374AED" w:rsidP="00765CD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1EC75553" w14:textId="21972608" w:rsidR="00374AED" w:rsidRPr="00E86915" w:rsidRDefault="00374AED" w:rsidP="00765CD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60210440" w14:textId="3E9AC637" w:rsidR="00374AED" w:rsidRPr="00E86915" w:rsidRDefault="00374AED" w:rsidP="00765CD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374AED" w:rsidRPr="00E86915" w14:paraId="4EA589BB" w14:textId="77777777" w:rsidTr="00765CDC">
        <w:trPr>
          <w:trHeight w:val="278"/>
        </w:trPr>
        <w:tc>
          <w:tcPr>
            <w:tcW w:w="5000" w:type="pct"/>
            <w:gridSpan w:val="3"/>
            <w:shd w:val="clear" w:color="auto" w:fill="auto"/>
          </w:tcPr>
          <w:p w14:paraId="21EAFAD5" w14:textId="77777777" w:rsidR="00374AED" w:rsidRPr="00E86915" w:rsidRDefault="00374AED" w:rsidP="00765CDC">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374AED" w:rsidRPr="00E86915" w14:paraId="37C22B86" w14:textId="77777777" w:rsidTr="00765CDC">
        <w:trPr>
          <w:trHeight w:val="277"/>
        </w:trPr>
        <w:tc>
          <w:tcPr>
            <w:tcW w:w="5000" w:type="pct"/>
            <w:gridSpan w:val="3"/>
            <w:shd w:val="clear" w:color="auto" w:fill="auto"/>
          </w:tcPr>
          <w:p w14:paraId="3FA1A84B" w14:textId="77777777" w:rsidR="00374AED" w:rsidRPr="00E86915" w:rsidRDefault="00374AED" w:rsidP="00765CDC">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374AED" w:rsidRPr="00E86915" w14:paraId="0A5D30EA" w14:textId="77777777" w:rsidTr="00765CDC">
        <w:tc>
          <w:tcPr>
            <w:tcW w:w="273" w:type="pct"/>
            <w:shd w:val="clear" w:color="auto" w:fill="auto"/>
          </w:tcPr>
          <w:p w14:paraId="2F0C8B33"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F44DD00"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посадочные места по количеству обучающихся</w:t>
            </w:r>
          </w:p>
        </w:tc>
        <w:tc>
          <w:tcPr>
            <w:tcW w:w="1527" w:type="pct"/>
            <w:shd w:val="clear" w:color="auto" w:fill="auto"/>
          </w:tcPr>
          <w:p w14:paraId="5FDF08B0"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0E3DE3B4" w14:textId="77777777" w:rsidTr="00765CDC">
        <w:tc>
          <w:tcPr>
            <w:tcW w:w="273" w:type="pct"/>
            <w:shd w:val="clear" w:color="auto" w:fill="auto"/>
          </w:tcPr>
          <w:p w14:paraId="342A46D8"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4EC8B08"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рабочее место преподавателя</w:t>
            </w:r>
          </w:p>
        </w:tc>
        <w:tc>
          <w:tcPr>
            <w:tcW w:w="1527" w:type="pct"/>
            <w:shd w:val="clear" w:color="auto" w:fill="auto"/>
          </w:tcPr>
          <w:p w14:paraId="119EA573"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6DBCF171" w14:textId="77777777" w:rsidTr="00765CDC">
        <w:tc>
          <w:tcPr>
            <w:tcW w:w="273" w:type="pct"/>
            <w:shd w:val="clear" w:color="auto" w:fill="auto"/>
          </w:tcPr>
          <w:p w14:paraId="6394A32F"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8451EC2" w14:textId="23194310" w:rsidR="00374AED" w:rsidRDefault="00374AED" w:rsidP="00765CDC">
            <w:pPr>
              <w:snapToGrid w:val="0"/>
              <w:spacing w:after="0"/>
              <w:contextualSpacing/>
              <w:rPr>
                <w:rFonts w:ascii="Times New Roman" w:eastAsia="Calibri" w:hAnsi="Times New Roman"/>
                <w:bCs/>
                <w:sz w:val="24"/>
                <w:szCs w:val="24"/>
                <w:lang w:eastAsia="en-US"/>
              </w:rPr>
            </w:pPr>
            <w:r>
              <w:rPr>
                <w:rFonts w:ascii="Times New Roman" w:hAnsi="Times New Roman"/>
                <w:sz w:val="24"/>
                <w:szCs w:val="24"/>
              </w:rPr>
              <w:t>комплекты индивидуальных средств защиты</w:t>
            </w:r>
          </w:p>
        </w:tc>
        <w:tc>
          <w:tcPr>
            <w:tcW w:w="1527" w:type="pct"/>
            <w:shd w:val="clear" w:color="auto" w:fill="auto"/>
          </w:tcPr>
          <w:p w14:paraId="6EB9ECC3"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37705999" w14:textId="77777777" w:rsidTr="00765CDC">
        <w:tc>
          <w:tcPr>
            <w:tcW w:w="273" w:type="pct"/>
            <w:shd w:val="clear" w:color="auto" w:fill="auto"/>
          </w:tcPr>
          <w:p w14:paraId="0B98FF6F"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78BF847" w14:textId="19D33DAD" w:rsidR="00374AED" w:rsidRDefault="00374AED" w:rsidP="00765CDC">
            <w:pPr>
              <w:snapToGrid w:val="0"/>
              <w:spacing w:after="0"/>
              <w:contextualSpacing/>
              <w:rPr>
                <w:rFonts w:ascii="Times New Roman" w:eastAsia="Calibri" w:hAnsi="Times New Roman"/>
                <w:bCs/>
                <w:sz w:val="24"/>
                <w:szCs w:val="24"/>
                <w:lang w:eastAsia="en-US"/>
              </w:rPr>
            </w:pPr>
            <w:r>
              <w:rPr>
                <w:rFonts w:ascii="Times New Roman" w:hAnsi="Times New Roman"/>
                <w:sz w:val="24"/>
                <w:szCs w:val="24"/>
              </w:rPr>
              <w:t>робот-тренажёр для отработки навыков первой доврачебной помощи</w:t>
            </w:r>
          </w:p>
        </w:tc>
        <w:tc>
          <w:tcPr>
            <w:tcW w:w="1527" w:type="pct"/>
            <w:shd w:val="clear" w:color="auto" w:fill="auto"/>
          </w:tcPr>
          <w:p w14:paraId="1FC0830D"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1836EBBA" w14:textId="77777777" w:rsidTr="00765CDC">
        <w:tc>
          <w:tcPr>
            <w:tcW w:w="273" w:type="pct"/>
            <w:shd w:val="clear" w:color="auto" w:fill="auto"/>
          </w:tcPr>
          <w:p w14:paraId="3C490894"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8DAE7F6" w14:textId="45BD4E45" w:rsidR="00374AED" w:rsidRDefault="00374AED" w:rsidP="00374AED">
            <w:pPr>
              <w:snapToGrid w:val="0"/>
              <w:spacing w:after="0"/>
              <w:contextualSpacing/>
              <w:rPr>
                <w:rFonts w:ascii="Times New Roman" w:hAnsi="Times New Roman"/>
                <w:sz w:val="24"/>
                <w:szCs w:val="24"/>
              </w:rPr>
            </w:pPr>
            <w:r w:rsidRPr="000C3CBD">
              <w:rPr>
                <w:rFonts w:ascii="Times New Roman" w:hAnsi="Times New Roman"/>
                <w:sz w:val="24"/>
                <w:szCs w:val="24"/>
              </w:rPr>
              <w:t xml:space="preserve">контрольно-измерительные приборы и приборы безопасности; </w:t>
            </w:r>
          </w:p>
        </w:tc>
        <w:tc>
          <w:tcPr>
            <w:tcW w:w="1527" w:type="pct"/>
            <w:shd w:val="clear" w:color="auto" w:fill="auto"/>
          </w:tcPr>
          <w:p w14:paraId="6101AC2C"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r>
      <w:tr w:rsidR="00374AED" w:rsidRPr="00E86915" w14:paraId="542DB3CE" w14:textId="77777777" w:rsidTr="00765CDC">
        <w:tc>
          <w:tcPr>
            <w:tcW w:w="273" w:type="pct"/>
            <w:shd w:val="clear" w:color="auto" w:fill="auto"/>
          </w:tcPr>
          <w:p w14:paraId="446F0E6F"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389807A" w14:textId="0A7074C7" w:rsidR="00374AED" w:rsidRDefault="00374AED" w:rsidP="00374AED">
            <w:pPr>
              <w:snapToGrid w:val="0"/>
              <w:spacing w:after="0"/>
              <w:contextualSpacing/>
              <w:rPr>
                <w:rFonts w:ascii="Times New Roman" w:hAnsi="Times New Roman"/>
                <w:sz w:val="24"/>
                <w:szCs w:val="24"/>
              </w:rPr>
            </w:pPr>
            <w:r w:rsidRPr="000C3CBD">
              <w:rPr>
                <w:rFonts w:ascii="Times New Roman" w:hAnsi="Times New Roman"/>
                <w:sz w:val="24"/>
                <w:szCs w:val="24"/>
              </w:rPr>
              <w:t>огнетушители порошковые (учебные);</w:t>
            </w:r>
          </w:p>
        </w:tc>
        <w:tc>
          <w:tcPr>
            <w:tcW w:w="1527" w:type="pct"/>
            <w:shd w:val="clear" w:color="auto" w:fill="auto"/>
          </w:tcPr>
          <w:p w14:paraId="7D12C572"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r>
      <w:tr w:rsidR="00374AED" w:rsidRPr="00E86915" w14:paraId="3D635A66" w14:textId="77777777" w:rsidTr="00765CDC">
        <w:tc>
          <w:tcPr>
            <w:tcW w:w="273" w:type="pct"/>
            <w:shd w:val="clear" w:color="auto" w:fill="auto"/>
          </w:tcPr>
          <w:p w14:paraId="29E1D1E3"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73DC90E" w14:textId="173CA341" w:rsidR="00374AED" w:rsidRDefault="00374AED" w:rsidP="00374AED">
            <w:pPr>
              <w:snapToGrid w:val="0"/>
              <w:spacing w:after="0"/>
              <w:contextualSpacing/>
              <w:rPr>
                <w:rFonts w:ascii="Times New Roman" w:hAnsi="Times New Roman"/>
                <w:sz w:val="24"/>
                <w:szCs w:val="24"/>
              </w:rPr>
            </w:pPr>
            <w:r w:rsidRPr="000C3CBD">
              <w:rPr>
                <w:rFonts w:ascii="Times New Roman" w:hAnsi="Times New Roman"/>
                <w:sz w:val="24"/>
                <w:szCs w:val="24"/>
              </w:rPr>
              <w:t>огнетушители пенные (учебные);</w:t>
            </w:r>
          </w:p>
        </w:tc>
        <w:tc>
          <w:tcPr>
            <w:tcW w:w="1527" w:type="pct"/>
            <w:shd w:val="clear" w:color="auto" w:fill="auto"/>
          </w:tcPr>
          <w:p w14:paraId="785704E2"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r>
      <w:tr w:rsidR="00374AED" w:rsidRPr="00E86915" w14:paraId="05F6CD45" w14:textId="77777777" w:rsidTr="00765CDC">
        <w:tc>
          <w:tcPr>
            <w:tcW w:w="273" w:type="pct"/>
            <w:shd w:val="clear" w:color="auto" w:fill="auto"/>
          </w:tcPr>
          <w:p w14:paraId="26A5EA3A"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617887D" w14:textId="0C4FA77E" w:rsidR="00374AED" w:rsidRDefault="00374AED" w:rsidP="00374AED">
            <w:pPr>
              <w:snapToGrid w:val="0"/>
              <w:spacing w:after="0"/>
              <w:contextualSpacing/>
              <w:rPr>
                <w:rFonts w:ascii="Times New Roman" w:hAnsi="Times New Roman"/>
                <w:sz w:val="24"/>
                <w:szCs w:val="24"/>
              </w:rPr>
            </w:pPr>
            <w:r w:rsidRPr="000C3CBD">
              <w:rPr>
                <w:rFonts w:ascii="Times New Roman" w:hAnsi="Times New Roman"/>
                <w:sz w:val="24"/>
                <w:szCs w:val="24"/>
              </w:rPr>
              <w:t>огнетушители углекислотные (учебные);</w:t>
            </w:r>
          </w:p>
        </w:tc>
        <w:tc>
          <w:tcPr>
            <w:tcW w:w="1527" w:type="pct"/>
            <w:shd w:val="clear" w:color="auto" w:fill="auto"/>
          </w:tcPr>
          <w:p w14:paraId="0FDBFFF3"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r>
      <w:tr w:rsidR="00374AED" w:rsidRPr="00E86915" w14:paraId="48A94CD2" w14:textId="77777777" w:rsidTr="00765CDC">
        <w:tc>
          <w:tcPr>
            <w:tcW w:w="273" w:type="pct"/>
            <w:shd w:val="clear" w:color="auto" w:fill="auto"/>
          </w:tcPr>
          <w:p w14:paraId="4824AA3D"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1A3D07C" w14:textId="66D94D0F" w:rsidR="00374AED" w:rsidRDefault="00374AED" w:rsidP="00374AED">
            <w:pPr>
              <w:snapToGrid w:val="0"/>
              <w:spacing w:after="0"/>
              <w:contextualSpacing/>
              <w:rPr>
                <w:rFonts w:ascii="Times New Roman" w:hAnsi="Times New Roman"/>
                <w:sz w:val="24"/>
                <w:szCs w:val="24"/>
              </w:rPr>
            </w:pPr>
            <w:r w:rsidRPr="000C3CBD">
              <w:rPr>
                <w:rFonts w:ascii="Times New Roman" w:hAnsi="Times New Roman"/>
                <w:sz w:val="24"/>
                <w:szCs w:val="24"/>
              </w:rPr>
              <w:t>устройство отработки прицеливания;</w:t>
            </w:r>
          </w:p>
        </w:tc>
        <w:tc>
          <w:tcPr>
            <w:tcW w:w="1527" w:type="pct"/>
            <w:shd w:val="clear" w:color="auto" w:fill="auto"/>
          </w:tcPr>
          <w:p w14:paraId="4481F538"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r>
      <w:tr w:rsidR="00374AED" w:rsidRPr="00E86915" w14:paraId="4FC34F23" w14:textId="77777777" w:rsidTr="00765CDC">
        <w:tc>
          <w:tcPr>
            <w:tcW w:w="273" w:type="pct"/>
            <w:shd w:val="clear" w:color="auto" w:fill="auto"/>
          </w:tcPr>
          <w:p w14:paraId="3F1EC432"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A597F58" w14:textId="396E32CF" w:rsidR="00374AED" w:rsidRDefault="00374AED" w:rsidP="00374AED">
            <w:pPr>
              <w:snapToGrid w:val="0"/>
              <w:spacing w:after="0"/>
              <w:contextualSpacing/>
              <w:rPr>
                <w:rFonts w:ascii="Times New Roman" w:hAnsi="Times New Roman"/>
                <w:sz w:val="24"/>
                <w:szCs w:val="24"/>
              </w:rPr>
            </w:pPr>
            <w:r w:rsidRPr="000C3CBD">
              <w:rPr>
                <w:rFonts w:ascii="Times New Roman" w:hAnsi="Times New Roman"/>
                <w:sz w:val="24"/>
                <w:szCs w:val="24"/>
              </w:rPr>
              <w:t>учебные автоматы АК-74;</w:t>
            </w:r>
          </w:p>
        </w:tc>
        <w:tc>
          <w:tcPr>
            <w:tcW w:w="1527" w:type="pct"/>
            <w:shd w:val="clear" w:color="auto" w:fill="auto"/>
          </w:tcPr>
          <w:p w14:paraId="767709E3"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r>
      <w:tr w:rsidR="00374AED" w:rsidRPr="00E86915" w14:paraId="7848D5E9" w14:textId="77777777" w:rsidTr="00374AED">
        <w:trPr>
          <w:trHeight w:val="60"/>
        </w:trPr>
        <w:tc>
          <w:tcPr>
            <w:tcW w:w="273" w:type="pct"/>
            <w:shd w:val="clear" w:color="auto" w:fill="auto"/>
          </w:tcPr>
          <w:p w14:paraId="17088D68"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E259E35" w14:textId="08955837" w:rsidR="00374AED" w:rsidRDefault="00374AED" w:rsidP="00374AED">
            <w:pPr>
              <w:snapToGrid w:val="0"/>
              <w:spacing w:after="0"/>
              <w:contextualSpacing/>
              <w:rPr>
                <w:rFonts w:ascii="Times New Roman" w:hAnsi="Times New Roman"/>
                <w:sz w:val="24"/>
                <w:szCs w:val="24"/>
              </w:rPr>
            </w:pPr>
            <w:r w:rsidRPr="00530ED9">
              <w:rPr>
                <w:rFonts w:ascii="Times New Roman" w:hAnsi="Times New Roman"/>
                <w:sz w:val="24"/>
                <w:szCs w:val="24"/>
              </w:rPr>
              <w:t xml:space="preserve">винтовки пневматические; </w:t>
            </w:r>
          </w:p>
        </w:tc>
        <w:tc>
          <w:tcPr>
            <w:tcW w:w="1527" w:type="pct"/>
            <w:shd w:val="clear" w:color="auto" w:fill="auto"/>
          </w:tcPr>
          <w:p w14:paraId="44331F69"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r>
      <w:tr w:rsidR="00374AED" w:rsidRPr="00E86915" w14:paraId="329F710E" w14:textId="77777777" w:rsidTr="00765CDC">
        <w:tc>
          <w:tcPr>
            <w:tcW w:w="273" w:type="pct"/>
            <w:shd w:val="clear" w:color="auto" w:fill="auto"/>
          </w:tcPr>
          <w:p w14:paraId="7215F3B4"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F333A73" w14:textId="6465DF6A" w:rsidR="00374AED" w:rsidRDefault="00374AED" w:rsidP="00374AED">
            <w:pPr>
              <w:snapToGrid w:val="0"/>
              <w:spacing w:after="0"/>
              <w:contextualSpacing/>
              <w:rPr>
                <w:rFonts w:ascii="Times New Roman" w:hAnsi="Times New Roman"/>
                <w:sz w:val="24"/>
                <w:szCs w:val="24"/>
              </w:rPr>
            </w:pPr>
            <w:r w:rsidRPr="00530ED9">
              <w:rPr>
                <w:rFonts w:ascii="Times New Roman" w:hAnsi="Times New Roman"/>
                <w:sz w:val="24"/>
                <w:szCs w:val="24"/>
              </w:rPr>
              <w:t xml:space="preserve">медицинская аптечка </w:t>
            </w:r>
          </w:p>
        </w:tc>
        <w:tc>
          <w:tcPr>
            <w:tcW w:w="1527" w:type="pct"/>
            <w:shd w:val="clear" w:color="auto" w:fill="auto"/>
          </w:tcPr>
          <w:p w14:paraId="7B562391"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r>
      <w:tr w:rsidR="00374AED" w:rsidRPr="00E86915" w14:paraId="191FA3E2"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552955"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374AED" w:rsidRPr="00E86915" w14:paraId="44E455A4" w14:textId="77777777" w:rsidTr="00765CDC">
        <w:tc>
          <w:tcPr>
            <w:tcW w:w="273" w:type="pct"/>
            <w:tcBorders>
              <w:top w:val="single" w:sz="4" w:space="0" w:color="auto"/>
              <w:left w:val="single" w:sz="4" w:space="0" w:color="auto"/>
              <w:bottom w:val="single" w:sz="4" w:space="0" w:color="auto"/>
              <w:right w:val="single" w:sz="4" w:space="0" w:color="auto"/>
            </w:tcBorders>
            <w:shd w:val="clear" w:color="auto" w:fill="auto"/>
          </w:tcPr>
          <w:p w14:paraId="6DDECE45"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9C1D9D" w14:textId="77777777" w:rsidR="00374AED" w:rsidRPr="00E86915" w:rsidRDefault="00374AED" w:rsidP="00765CDC">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28BCEA" w14:textId="77777777" w:rsidR="00374AED" w:rsidRPr="00E86915" w:rsidRDefault="00374AED" w:rsidP="00765CDC">
            <w:pPr>
              <w:snapToGrid w:val="0"/>
              <w:spacing w:after="0"/>
              <w:contextualSpacing/>
              <w:rPr>
                <w:rFonts w:ascii="Times New Roman" w:eastAsia="Times New Roman" w:hAnsi="Times New Roman" w:cs="Times New Roman"/>
                <w:i/>
                <w:sz w:val="24"/>
                <w:szCs w:val="28"/>
                <w:lang w:eastAsia="en-US"/>
              </w:rPr>
            </w:pPr>
          </w:p>
        </w:tc>
      </w:tr>
      <w:tr w:rsidR="00374AED" w:rsidRPr="00E86915" w14:paraId="1D74D351"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B65F5B"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374AED" w:rsidRPr="00E86915" w14:paraId="74902983"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DB992D"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374AED" w:rsidRPr="00E86915" w14:paraId="33B4B3B2" w14:textId="77777777" w:rsidTr="00765CDC">
        <w:tc>
          <w:tcPr>
            <w:tcW w:w="273" w:type="pct"/>
            <w:shd w:val="clear" w:color="auto" w:fill="auto"/>
          </w:tcPr>
          <w:p w14:paraId="59958272"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7BA32FE" w14:textId="5FC9162B"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sz w:val="24"/>
                <w:szCs w:val="24"/>
              </w:rPr>
              <w:t>компьютер</w:t>
            </w:r>
          </w:p>
        </w:tc>
        <w:tc>
          <w:tcPr>
            <w:tcW w:w="1527" w:type="pct"/>
            <w:shd w:val="clear" w:color="auto" w:fill="auto"/>
          </w:tcPr>
          <w:p w14:paraId="1D43237A"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39D473AC" w14:textId="77777777" w:rsidTr="00765CDC">
        <w:tc>
          <w:tcPr>
            <w:tcW w:w="273" w:type="pct"/>
            <w:shd w:val="clear" w:color="auto" w:fill="auto"/>
          </w:tcPr>
          <w:p w14:paraId="365E8C3B"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43681BB" w14:textId="3C5D86FA"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экран</w:t>
            </w:r>
          </w:p>
        </w:tc>
        <w:tc>
          <w:tcPr>
            <w:tcW w:w="1527" w:type="pct"/>
            <w:shd w:val="clear" w:color="auto" w:fill="auto"/>
          </w:tcPr>
          <w:p w14:paraId="1A1BDC05"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6AD21C4B" w14:textId="77777777" w:rsidTr="00765CDC">
        <w:tc>
          <w:tcPr>
            <w:tcW w:w="273" w:type="pct"/>
            <w:shd w:val="clear" w:color="auto" w:fill="auto"/>
          </w:tcPr>
          <w:p w14:paraId="26666EBE"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2B34005"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проектор</w:t>
            </w:r>
          </w:p>
        </w:tc>
        <w:tc>
          <w:tcPr>
            <w:tcW w:w="1527" w:type="pct"/>
            <w:shd w:val="clear" w:color="auto" w:fill="auto"/>
          </w:tcPr>
          <w:p w14:paraId="71ABE737"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414E98A8" w14:textId="77777777" w:rsidTr="00765CDC">
        <w:tc>
          <w:tcPr>
            <w:tcW w:w="273" w:type="pct"/>
            <w:shd w:val="clear" w:color="auto" w:fill="auto"/>
          </w:tcPr>
          <w:p w14:paraId="21081659"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E4E0DCD" w14:textId="4250CA27" w:rsidR="00374AED" w:rsidRDefault="00374AED" w:rsidP="00765CDC">
            <w:pPr>
              <w:snapToGrid w:val="0"/>
              <w:spacing w:after="0"/>
              <w:contextualSpacing/>
              <w:rPr>
                <w:rFonts w:ascii="Times New Roman" w:eastAsia="Calibri" w:hAnsi="Times New Roman"/>
                <w:bCs/>
                <w:sz w:val="24"/>
                <w:szCs w:val="24"/>
                <w:lang w:eastAsia="en-US"/>
              </w:rPr>
            </w:pPr>
            <w:r>
              <w:rPr>
                <w:rFonts w:ascii="Times New Roman" w:hAnsi="Times New Roman"/>
                <w:sz w:val="24"/>
                <w:szCs w:val="24"/>
              </w:rPr>
              <w:t>войсковой прибор химической разведки (ВПХР)</w:t>
            </w:r>
          </w:p>
        </w:tc>
        <w:tc>
          <w:tcPr>
            <w:tcW w:w="1527" w:type="pct"/>
            <w:shd w:val="clear" w:color="auto" w:fill="auto"/>
          </w:tcPr>
          <w:p w14:paraId="23745787"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4EB77319" w14:textId="77777777" w:rsidTr="00765CDC">
        <w:tc>
          <w:tcPr>
            <w:tcW w:w="273" w:type="pct"/>
            <w:shd w:val="clear" w:color="auto" w:fill="auto"/>
          </w:tcPr>
          <w:p w14:paraId="566C2F55"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F60B6E9" w14:textId="4BD9969F" w:rsidR="00374AED" w:rsidRDefault="00374AED" w:rsidP="00765CDC">
            <w:pPr>
              <w:snapToGrid w:val="0"/>
              <w:spacing w:after="0"/>
              <w:contextualSpacing/>
              <w:rPr>
                <w:rFonts w:ascii="Times New Roman" w:eastAsia="Calibri" w:hAnsi="Times New Roman"/>
                <w:bCs/>
                <w:sz w:val="24"/>
                <w:szCs w:val="24"/>
                <w:lang w:eastAsia="en-US"/>
              </w:rPr>
            </w:pPr>
            <w:r>
              <w:rPr>
                <w:rFonts w:ascii="Times New Roman" w:hAnsi="Times New Roman"/>
                <w:sz w:val="24"/>
                <w:szCs w:val="24"/>
              </w:rPr>
              <w:t>рентгенметр ДП-5В</w:t>
            </w:r>
          </w:p>
        </w:tc>
        <w:tc>
          <w:tcPr>
            <w:tcW w:w="1527" w:type="pct"/>
            <w:shd w:val="clear" w:color="auto" w:fill="auto"/>
          </w:tcPr>
          <w:p w14:paraId="0C55B2C2"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6B035087" w14:textId="77777777" w:rsidTr="00765CDC">
        <w:tc>
          <w:tcPr>
            <w:tcW w:w="5000" w:type="pct"/>
            <w:gridSpan w:val="3"/>
            <w:shd w:val="clear" w:color="auto" w:fill="auto"/>
          </w:tcPr>
          <w:p w14:paraId="19945811"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374AED" w:rsidRPr="00E86915" w14:paraId="2EDFF133" w14:textId="77777777" w:rsidTr="00765CDC">
        <w:tc>
          <w:tcPr>
            <w:tcW w:w="273" w:type="pct"/>
            <w:shd w:val="clear" w:color="auto" w:fill="auto"/>
          </w:tcPr>
          <w:p w14:paraId="79352867"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75BDDD9"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A5A8CFF"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699559C6" w14:textId="77777777" w:rsidTr="00765CDC">
        <w:tc>
          <w:tcPr>
            <w:tcW w:w="5000" w:type="pct"/>
            <w:gridSpan w:val="3"/>
            <w:shd w:val="clear" w:color="auto" w:fill="auto"/>
          </w:tcPr>
          <w:p w14:paraId="6034EDD8"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374AED" w:rsidRPr="00E86915" w14:paraId="5B1E748B" w14:textId="77777777" w:rsidTr="00765CDC">
        <w:tc>
          <w:tcPr>
            <w:tcW w:w="5000" w:type="pct"/>
            <w:gridSpan w:val="3"/>
            <w:shd w:val="clear" w:color="auto" w:fill="auto"/>
          </w:tcPr>
          <w:p w14:paraId="21A1E6C2"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374AED" w:rsidRPr="00E86915" w14:paraId="53ABFA6A" w14:textId="77777777" w:rsidTr="00765CDC">
        <w:tc>
          <w:tcPr>
            <w:tcW w:w="273" w:type="pct"/>
            <w:shd w:val="clear" w:color="auto" w:fill="auto"/>
          </w:tcPr>
          <w:p w14:paraId="3A69F10E"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D5189E5"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плакаты по темам занятий</w:t>
            </w:r>
          </w:p>
        </w:tc>
        <w:tc>
          <w:tcPr>
            <w:tcW w:w="1527" w:type="pct"/>
            <w:shd w:val="clear" w:color="auto" w:fill="auto"/>
          </w:tcPr>
          <w:p w14:paraId="0C23C793"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23BFE8FD" w14:textId="77777777" w:rsidTr="00765CDC">
        <w:tc>
          <w:tcPr>
            <w:tcW w:w="5000" w:type="pct"/>
            <w:gridSpan w:val="3"/>
            <w:shd w:val="clear" w:color="auto" w:fill="auto"/>
          </w:tcPr>
          <w:p w14:paraId="07675F4E"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374AED" w:rsidRPr="00E86915" w14:paraId="0815D437" w14:textId="77777777" w:rsidTr="00765CDC">
        <w:tc>
          <w:tcPr>
            <w:tcW w:w="273" w:type="pct"/>
            <w:shd w:val="clear" w:color="auto" w:fill="auto"/>
          </w:tcPr>
          <w:p w14:paraId="1459E77D"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8125504" w14:textId="77777777" w:rsidR="00374AED" w:rsidRPr="00E86915" w:rsidRDefault="00374AED" w:rsidP="00765CDC">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5254538B"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bl>
    <w:p w14:paraId="487AF7DB" w14:textId="0B524B36" w:rsidR="00374AED" w:rsidRPr="004E064A" w:rsidRDefault="00374AED" w:rsidP="00374AED">
      <w:pPr>
        <w:suppressAutoHyphens/>
        <w:spacing w:after="0"/>
        <w:jc w:val="both"/>
        <w:rPr>
          <w:rFonts w:ascii="Times New Roman" w:hAnsi="Times New Roman" w:cs="Times New Roman"/>
          <w:bCs/>
        </w:rPr>
      </w:pPr>
    </w:p>
    <w:p w14:paraId="250366A1" w14:textId="083A3CB6" w:rsidR="00374AED" w:rsidRPr="00E86915" w:rsidRDefault="00374AED" w:rsidP="00374AED">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Pr>
          <w:rFonts w:ascii="Times New Roman" w:hAnsi="Times New Roman"/>
          <w:bCs/>
          <w:sz w:val="24"/>
          <w:szCs w:val="24"/>
        </w:rPr>
        <w:t>Инженерная графика</w:t>
      </w:r>
      <w:r w:rsidRPr="00E86915">
        <w:rPr>
          <w:rFonts w:ascii="Times New Roman" w:eastAsia="Calibri" w:hAnsi="Times New Roman" w:cs="Times New Roman"/>
          <w:bCs/>
          <w:iCs/>
          <w:sz w:val="24"/>
          <w:szCs w:val="24"/>
          <w:lang w:eastAsia="en-US"/>
        </w:rPr>
        <w:t>»</w:t>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374AED" w:rsidRPr="00E86915" w14:paraId="6147DE4F" w14:textId="77777777" w:rsidTr="00765CDC">
        <w:tc>
          <w:tcPr>
            <w:tcW w:w="273" w:type="pct"/>
            <w:shd w:val="clear" w:color="auto" w:fill="auto"/>
            <w:vAlign w:val="center"/>
          </w:tcPr>
          <w:p w14:paraId="0E84F9F2" w14:textId="77777777" w:rsidR="00374AED" w:rsidRPr="00E86915" w:rsidRDefault="00374AED" w:rsidP="00765CD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1E756905" w14:textId="52B3067E" w:rsidR="00374AED" w:rsidRPr="00E86915" w:rsidRDefault="00374AED" w:rsidP="00765CD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194AAFD3" w14:textId="390CF9CC" w:rsidR="00374AED" w:rsidRPr="00E86915" w:rsidRDefault="00374AED" w:rsidP="00765CD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374AED" w:rsidRPr="00E86915" w14:paraId="31082CBC" w14:textId="77777777" w:rsidTr="00765CDC">
        <w:trPr>
          <w:trHeight w:val="278"/>
        </w:trPr>
        <w:tc>
          <w:tcPr>
            <w:tcW w:w="5000" w:type="pct"/>
            <w:gridSpan w:val="3"/>
            <w:shd w:val="clear" w:color="auto" w:fill="auto"/>
          </w:tcPr>
          <w:p w14:paraId="1D28606E" w14:textId="77777777" w:rsidR="00374AED" w:rsidRPr="00E86915" w:rsidRDefault="00374AED" w:rsidP="00765CDC">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374AED" w:rsidRPr="00E86915" w14:paraId="6AAA170F" w14:textId="77777777" w:rsidTr="00765CDC">
        <w:trPr>
          <w:trHeight w:val="277"/>
        </w:trPr>
        <w:tc>
          <w:tcPr>
            <w:tcW w:w="5000" w:type="pct"/>
            <w:gridSpan w:val="3"/>
            <w:shd w:val="clear" w:color="auto" w:fill="auto"/>
          </w:tcPr>
          <w:p w14:paraId="21A8FACC" w14:textId="77777777" w:rsidR="00374AED" w:rsidRPr="00E86915" w:rsidRDefault="00374AED" w:rsidP="00765CDC">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374AED" w:rsidRPr="00E86915" w14:paraId="44090693" w14:textId="77777777" w:rsidTr="00765CDC">
        <w:tc>
          <w:tcPr>
            <w:tcW w:w="273" w:type="pct"/>
            <w:shd w:val="clear" w:color="auto" w:fill="auto"/>
          </w:tcPr>
          <w:p w14:paraId="1A438812"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BC7EA6A"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посадочные места по количеству обучающихся</w:t>
            </w:r>
          </w:p>
        </w:tc>
        <w:tc>
          <w:tcPr>
            <w:tcW w:w="1527" w:type="pct"/>
            <w:shd w:val="clear" w:color="auto" w:fill="auto"/>
          </w:tcPr>
          <w:p w14:paraId="2F78B01D"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3985E12D" w14:textId="77777777" w:rsidTr="00765CDC">
        <w:tc>
          <w:tcPr>
            <w:tcW w:w="273" w:type="pct"/>
            <w:shd w:val="clear" w:color="auto" w:fill="auto"/>
          </w:tcPr>
          <w:p w14:paraId="294E1E87"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4F5F4D0"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рабочее место преподавателя</w:t>
            </w:r>
          </w:p>
        </w:tc>
        <w:tc>
          <w:tcPr>
            <w:tcW w:w="1527" w:type="pct"/>
            <w:shd w:val="clear" w:color="auto" w:fill="auto"/>
          </w:tcPr>
          <w:p w14:paraId="5ABDAC3F"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31895BCE" w14:textId="77777777" w:rsidTr="00765CDC">
        <w:tc>
          <w:tcPr>
            <w:tcW w:w="273" w:type="pct"/>
            <w:shd w:val="clear" w:color="auto" w:fill="auto"/>
          </w:tcPr>
          <w:p w14:paraId="601C5197"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972EA51" w14:textId="0D97B20D" w:rsidR="00374AED" w:rsidRDefault="00374AED" w:rsidP="00765CDC">
            <w:pPr>
              <w:snapToGrid w:val="0"/>
              <w:spacing w:after="0"/>
              <w:contextualSpacing/>
              <w:rPr>
                <w:rFonts w:ascii="Times New Roman" w:eastAsia="Calibri" w:hAnsi="Times New Roman"/>
                <w:bCs/>
                <w:sz w:val="24"/>
                <w:szCs w:val="24"/>
                <w:lang w:eastAsia="en-US"/>
              </w:rPr>
            </w:pPr>
            <w:r>
              <w:rPr>
                <w:rFonts w:ascii="Times New Roman" w:eastAsia="Calibri" w:hAnsi="Times New Roman"/>
                <w:sz w:val="24"/>
                <w:szCs w:val="24"/>
                <w:lang w:eastAsia="en-US"/>
              </w:rPr>
              <w:t>доска учебная</w:t>
            </w:r>
          </w:p>
        </w:tc>
        <w:tc>
          <w:tcPr>
            <w:tcW w:w="1527" w:type="pct"/>
            <w:shd w:val="clear" w:color="auto" w:fill="auto"/>
          </w:tcPr>
          <w:p w14:paraId="089404D0"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51D3B156"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C655BB"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374AED" w:rsidRPr="00E86915" w14:paraId="57170C55" w14:textId="77777777" w:rsidTr="00765CDC">
        <w:tc>
          <w:tcPr>
            <w:tcW w:w="273" w:type="pct"/>
            <w:tcBorders>
              <w:top w:val="single" w:sz="4" w:space="0" w:color="auto"/>
              <w:left w:val="single" w:sz="4" w:space="0" w:color="auto"/>
              <w:bottom w:val="single" w:sz="4" w:space="0" w:color="auto"/>
              <w:right w:val="single" w:sz="4" w:space="0" w:color="auto"/>
            </w:tcBorders>
            <w:shd w:val="clear" w:color="auto" w:fill="auto"/>
          </w:tcPr>
          <w:p w14:paraId="4147183E"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79E0DB" w14:textId="77777777" w:rsidR="00374AED" w:rsidRPr="00E86915" w:rsidRDefault="00374AED" w:rsidP="00765CDC">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B425B2" w14:textId="77777777" w:rsidR="00374AED" w:rsidRPr="00E86915" w:rsidRDefault="00374AED" w:rsidP="00765CDC">
            <w:pPr>
              <w:snapToGrid w:val="0"/>
              <w:spacing w:after="0"/>
              <w:contextualSpacing/>
              <w:rPr>
                <w:rFonts w:ascii="Times New Roman" w:eastAsia="Times New Roman" w:hAnsi="Times New Roman" w:cs="Times New Roman"/>
                <w:i/>
                <w:sz w:val="24"/>
                <w:szCs w:val="28"/>
                <w:lang w:eastAsia="en-US"/>
              </w:rPr>
            </w:pPr>
          </w:p>
        </w:tc>
      </w:tr>
      <w:tr w:rsidR="00374AED" w:rsidRPr="00E86915" w14:paraId="1A4D1BC4"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40FD96"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374AED" w:rsidRPr="00E86915" w14:paraId="72F32698"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2EF17E"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374AED" w:rsidRPr="00E86915" w14:paraId="340EB039" w14:textId="77777777" w:rsidTr="00765CDC">
        <w:tc>
          <w:tcPr>
            <w:tcW w:w="273" w:type="pct"/>
            <w:shd w:val="clear" w:color="auto" w:fill="auto"/>
          </w:tcPr>
          <w:p w14:paraId="751C7B6B"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0B7AEC8"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sz w:val="24"/>
                <w:szCs w:val="24"/>
              </w:rPr>
              <w:t>компьютер</w:t>
            </w:r>
          </w:p>
        </w:tc>
        <w:tc>
          <w:tcPr>
            <w:tcW w:w="1527" w:type="pct"/>
            <w:shd w:val="clear" w:color="auto" w:fill="auto"/>
          </w:tcPr>
          <w:p w14:paraId="01B912B1"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6237A67E" w14:textId="77777777" w:rsidTr="00765CDC">
        <w:tc>
          <w:tcPr>
            <w:tcW w:w="273" w:type="pct"/>
            <w:shd w:val="clear" w:color="auto" w:fill="auto"/>
          </w:tcPr>
          <w:p w14:paraId="00D4D4A7"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FEEBF7D" w14:textId="17D08B76" w:rsidR="00374AED" w:rsidRDefault="00374AED" w:rsidP="00765CDC">
            <w:pPr>
              <w:snapToGrid w:val="0"/>
              <w:spacing w:after="0"/>
              <w:contextualSpacing/>
              <w:rPr>
                <w:rFonts w:ascii="Times New Roman" w:hAnsi="Times New Roman"/>
                <w:sz w:val="24"/>
                <w:szCs w:val="24"/>
              </w:rPr>
            </w:pPr>
            <w:r>
              <w:rPr>
                <w:rFonts w:ascii="Times New Roman" w:eastAsia="Calibri" w:hAnsi="Times New Roman"/>
                <w:sz w:val="24"/>
                <w:szCs w:val="24"/>
                <w:lang w:eastAsia="en-US"/>
              </w:rPr>
              <w:t>программное обеспечение «Компас», «</w:t>
            </w:r>
            <w:r>
              <w:rPr>
                <w:rFonts w:ascii="Times New Roman" w:eastAsia="Calibri" w:hAnsi="Times New Roman"/>
                <w:sz w:val="24"/>
                <w:szCs w:val="24"/>
                <w:lang w:val="en-US" w:eastAsia="en-US"/>
              </w:rPr>
              <w:t>AutoCAD</w:t>
            </w:r>
            <w:r>
              <w:rPr>
                <w:rFonts w:ascii="Times New Roman" w:eastAsia="Calibri" w:hAnsi="Times New Roman"/>
                <w:sz w:val="24"/>
                <w:szCs w:val="24"/>
                <w:lang w:eastAsia="en-US"/>
              </w:rPr>
              <w:t>»</w:t>
            </w:r>
          </w:p>
        </w:tc>
        <w:tc>
          <w:tcPr>
            <w:tcW w:w="1527" w:type="pct"/>
            <w:shd w:val="clear" w:color="auto" w:fill="auto"/>
          </w:tcPr>
          <w:p w14:paraId="053520CA"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11FC9E4B" w14:textId="77777777" w:rsidTr="00765CDC">
        <w:tc>
          <w:tcPr>
            <w:tcW w:w="273" w:type="pct"/>
            <w:shd w:val="clear" w:color="auto" w:fill="auto"/>
          </w:tcPr>
          <w:p w14:paraId="328B3CB9"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2A550A9"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экран</w:t>
            </w:r>
          </w:p>
        </w:tc>
        <w:tc>
          <w:tcPr>
            <w:tcW w:w="1527" w:type="pct"/>
            <w:shd w:val="clear" w:color="auto" w:fill="auto"/>
          </w:tcPr>
          <w:p w14:paraId="3B1439DD"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0CDEF2C4" w14:textId="77777777" w:rsidTr="00765CDC">
        <w:tc>
          <w:tcPr>
            <w:tcW w:w="273" w:type="pct"/>
            <w:shd w:val="clear" w:color="auto" w:fill="auto"/>
          </w:tcPr>
          <w:p w14:paraId="23514FE8"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17334A7"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проектор</w:t>
            </w:r>
          </w:p>
        </w:tc>
        <w:tc>
          <w:tcPr>
            <w:tcW w:w="1527" w:type="pct"/>
            <w:shd w:val="clear" w:color="auto" w:fill="auto"/>
          </w:tcPr>
          <w:p w14:paraId="3BB79514"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20E8D8AE" w14:textId="77777777" w:rsidTr="00765CDC">
        <w:tc>
          <w:tcPr>
            <w:tcW w:w="273" w:type="pct"/>
            <w:shd w:val="clear" w:color="auto" w:fill="auto"/>
          </w:tcPr>
          <w:p w14:paraId="6014079E"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B751DFF" w14:textId="45561246" w:rsidR="00374AED" w:rsidRDefault="00374AED" w:rsidP="00765CDC">
            <w:pPr>
              <w:snapToGrid w:val="0"/>
              <w:spacing w:after="0"/>
              <w:contextualSpacing/>
              <w:rPr>
                <w:rFonts w:ascii="Times New Roman" w:eastAsia="Calibri" w:hAnsi="Times New Roman"/>
                <w:bCs/>
                <w:sz w:val="24"/>
                <w:szCs w:val="24"/>
                <w:lang w:eastAsia="en-US"/>
              </w:rPr>
            </w:pPr>
            <w:r>
              <w:rPr>
                <w:rFonts w:ascii="Times New Roman" w:eastAsia="Calibri" w:hAnsi="Times New Roman"/>
                <w:sz w:val="24"/>
                <w:szCs w:val="24"/>
                <w:lang w:eastAsia="en-US"/>
              </w:rPr>
              <w:t>принтер</w:t>
            </w:r>
          </w:p>
        </w:tc>
        <w:tc>
          <w:tcPr>
            <w:tcW w:w="1527" w:type="pct"/>
            <w:shd w:val="clear" w:color="auto" w:fill="auto"/>
          </w:tcPr>
          <w:p w14:paraId="570CCB87"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711F0FD2" w14:textId="77777777" w:rsidTr="00765CDC">
        <w:tc>
          <w:tcPr>
            <w:tcW w:w="273" w:type="pct"/>
            <w:shd w:val="clear" w:color="auto" w:fill="auto"/>
          </w:tcPr>
          <w:p w14:paraId="1FCD4E80"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2493C53" w14:textId="66A30ADB" w:rsidR="00374AED" w:rsidRDefault="00374AED" w:rsidP="00765CDC">
            <w:pPr>
              <w:snapToGrid w:val="0"/>
              <w:spacing w:after="0"/>
              <w:contextualSpacing/>
              <w:rPr>
                <w:rFonts w:ascii="Times New Roman" w:eastAsia="Calibri" w:hAnsi="Times New Roman"/>
                <w:bCs/>
                <w:sz w:val="24"/>
                <w:szCs w:val="24"/>
                <w:lang w:eastAsia="en-US"/>
              </w:rPr>
            </w:pPr>
            <w:r>
              <w:rPr>
                <w:rFonts w:ascii="Times New Roman" w:eastAsia="Calibri" w:hAnsi="Times New Roman"/>
                <w:sz w:val="24"/>
                <w:szCs w:val="24"/>
                <w:lang w:eastAsia="en-US"/>
              </w:rPr>
              <w:t>графопостроитель (плоттер)</w:t>
            </w:r>
          </w:p>
        </w:tc>
        <w:tc>
          <w:tcPr>
            <w:tcW w:w="1527" w:type="pct"/>
            <w:shd w:val="clear" w:color="auto" w:fill="auto"/>
          </w:tcPr>
          <w:p w14:paraId="6E9BFBFD"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00544327" w14:textId="77777777" w:rsidTr="00765CDC">
        <w:tc>
          <w:tcPr>
            <w:tcW w:w="5000" w:type="pct"/>
            <w:gridSpan w:val="3"/>
            <w:shd w:val="clear" w:color="auto" w:fill="auto"/>
          </w:tcPr>
          <w:p w14:paraId="4FAECF51"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374AED" w:rsidRPr="00E86915" w14:paraId="5776FA5E" w14:textId="77777777" w:rsidTr="00765CDC">
        <w:tc>
          <w:tcPr>
            <w:tcW w:w="273" w:type="pct"/>
            <w:shd w:val="clear" w:color="auto" w:fill="auto"/>
          </w:tcPr>
          <w:p w14:paraId="3BA0D1C9"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39CE2B7"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4B24E69"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00404CBF" w14:textId="77777777" w:rsidTr="00765CDC">
        <w:tc>
          <w:tcPr>
            <w:tcW w:w="5000" w:type="pct"/>
            <w:gridSpan w:val="3"/>
            <w:shd w:val="clear" w:color="auto" w:fill="auto"/>
          </w:tcPr>
          <w:p w14:paraId="0A6FDB64"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374AED" w:rsidRPr="00E86915" w14:paraId="777EE247" w14:textId="77777777" w:rsidTr="00765CDC">
        <w:tc>
          <w:tcPr>
            <w:tcW w:w="5000" w:type="pct"/>
            <w:gridSpan w:val="3"/>
            <w:shd w:val="clear" w:color="auto" w:fill="auto"/>
          </w:tcPr>
          <w:p w14:paraId="3DCCDE74"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374AED" w:rsidRPr="00E86915" w14:paraId="710321CD" w14:textId="77777777" w:rsidTr="00765CDC">
        <w:tc>
          <w:tcPr>
            <w:tcW w:w="273" w:type="pct"/>
            <w:shd w:val="clear" w:color="auto" w:fill="auto"/>
          </w:tcPr>
          <w:p w14:paraId="59BBB9B9"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1D0D8D5" w14:textId="4D888E66"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sz w:val="24"/>
                <w:szCs w:val="24"/>
                <w:lang w:eastAsia="en-US"/>
              </w:rPr>
              <w:t>наглядные пособия (детали, сборочные узлы, плакаты, модели и др.)</w:t>
            </w:r>
          </w:p>
        </w:tc>
        <w:tc>
          <w:tcPr>
            <w:tcW w:w="1527" w:type="pct"/>
            <w:shd w:val="clear" w:color="auto" w:fill="auto"/>
          </w:tcPr>
          <w:p w14:paraId="141B2911"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29678A65" w14:textId="77777777" w:rsidTr="00765CDC">
        <w:tc>
          <w:tcPr>
            <w:tcW w:w="273" w:type="pct"/>
            <w:shd w:val="clear" w:color="auto" w:fill="auto"/>
          </w:tcPr>
          <w:p w14:paraId="0D3A8773"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96AFBFB" w14:textId="3F3E5D38" w:rsidR="00374AED" w:rsidRDefault="00374AED" w:rsidP="00765CDC">
            <w:pPr>
              <w:snapToGrid w:val="0"/>
              <w:spacing w:after="0"/>
              <w:contextualSpacing/>
              <w:rPr>
                <w:rFonts w:ascii="Times New Roman" w:eastAsia="Calibri" w:hAnsi="Times New Roman"/>
                <w:sz w:val="24"/>
                <w:szCs w:val="24"/>
                <w:lang w:eastAsia="en-US"/>
              </w:rPr>
            </w:pPr>
            <w:r>
              <w:rPr>
                <w:rFonts w:ascii="Times New Roman" w:eastAsia="Calibri" w:hAnsi="Times New Roman"/>
                <w:sz w:val="24"/>
                <w:szCs w:val="24"/>
                <w:lang w:eastAsia="en-US"/>
              </w:rPr>
              <w:t>комплекты учебно-методической и нормативной документации</w:t>
            </w:r>
          </w:p>
        </w:tc>
        <w:tc>
          <w:tcPr>
            <w:tcW w:w="1527" w:type="pct"/>
            <w:shd w:val="clear" w:color="auto" w:fill="auto"/>
          </w:tcPr>
          <w:p w14:paraId="38517E50"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2080E727" w14:textId="77777777" w:rsidTr="00765CDC">
        <w:tc>
          <w:tcPr>
            <w:tcW w:w="5000" w:type="pct"/>
            <w:gridSpan w:val="3"/>
            <w:shd w:val="clear" w:color="auto" w:fill="auto"/>
          </w:tcPr>
          <w:p w14:paraId="2034B142"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374AED" w:rsidRPr="00E86915" w14:paraId="1C97C6B0" w14:textId="77777777" w:rsidTr="00765CDC">
        <w:tc>
          <w:tcPr>
            <w:tcW w:w="273" w:type="pct"/>
            <w:shd w:val="clear" w:color="auto" w:fill="auto"/>
          </w:tcPr>
          <w:p w14:paraId="0C308329"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C247404" w14:textId="77777777" w:rsidR="00374AED" w:rsidRPr="00E86915" w:rsidRDefault="00374AED" w:rsidP="00765CDC">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5D83992A"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bl>
    <w:p w14:paraId="6F1C1FF8" w14:textId="30BAFD34" w:rsidR="00374AED" w:rsidRDefault="00374AED" w:rsidP="00374AED">
      <w:pPr>
        <w:suppressAutoHyphens/>
        <w:spacing w:after="0"/>
        <w:jc w:val="both"/>
        <w:rPr>
          <w:rFonts w:ascii="Times New Roman" w:hAnsi="Times New Roman" w:cs="Times New Roman"/>
          <w:bCs/>
          <w:sz w:val="24"/>
          <w:szCs w:val="24"/>
        </w:rPr>
      </w:pPr>
    </w:p>
    <w:p w14:paraId="157486C8" w14:textId="681C8C02" w:rsidR="00374AED" w:rsidRPr="00E86915" w:rsidRDefault="00374AED" w:rsidP="00374AED">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Pr>
          <w:rFonts w:ascii="Times New Roman" w:hAnsi="Times New Roman"/>
          <w:bCs/>
          <w:sz w:val="24"/>
          <w:szCs w:val="24"/>
        </w:rPr>
        <w:t>Техническая механика</w:t>
      </w:r>
      <w:r w:rsidRPr="00E86915">
        <w:rPr>
          <w:rFonts w:ascii="Times New Roman" w:eastAsia="Calibri" w:hAnsi="Times New Roman" w:cs="Times New Roman"/>
          <w:bCs/>
          <w:iCs/>
          <w:sz w:val="24"/>
          <w:szCs w:val="24"/>
          <w:lang w:eastAsia="en-US"/>
        </w:rPr>
        <w:t>»</w:t>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374AED" w:rsidRPr="00E86915" w14:paraId="29BA5C04" w14:textId="77777777" w:rsidTr="00765CDC">
        <w:tc>
          <w:tcPr>
            <w:tcW w:w="273" w:type="pct"/>
            <w:shd w:val="clear" w:color="auto" w:fill="auto"/>
            <w:vAlign w:val="center"/>
          </w:tcPr>
          <w:p w14:paraId="32635364" w14:textId="77777777" w:rsidR="00374AED" w:rsidRPr="00E86915" w:rsidRDefault="00374AED" w:rsidP="00765CD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2782E7AA" w14:textId="41D7E1C6" w:rsidR="00374AED" w:rsidRPr="00E86915" w:rsidRDefault="00374AED" w:rsidP="00765CD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63FE3168" w14:textId="11FD3A88" w:rsidR="00374AED" w:rsidRPr="00E86915" w:rsidRDefault="00374AED" w:rsidP="00765CD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374AED" w:rsidRPr="00E86915" w14:paraId="6AAFD8E6" w14:textId="77777777" w:rsidTr="00765CDC">
        <w:trPr>
          <w:trHeight w:val="278"/>
        </w:trPr>
        <w:tc>
          <w:tcPr>
            <w:tcW w:w="5000" w:type="pct"/>
            <w:gridSpan w:val="3"/>
            <w:shd w:val="clear" w:color="auto" w:fill="auto"/>
          </w:tcPr>
          <w:p w14:paraId="6D68DB3E" w14:textId="77777777" w:rsidR="00374AED" w:rsidRPr="00E86915" w:rsidRDefault="00374AED" w:rsidP="00765CDC">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374AED" w:rsidRPr="00E86915" w14:paraId="4464451E" w14:textId="77777777" w:rsidTr="00765CDC">
        <w:trPr>
          <w:trHeight w:val="277"/>
        </w:trPr>
        <w:tc>
          <w:tcPr>
            <w:tcW w:w="5000" w:type="pct"/>
            <w:gridSpan w:val="3"/>
            <w:shd w:val="clear" w:color="auto" w:fill="auto"/>
          </w:tcPr>
          <w:p w14:paraId="7720E7A9" w14:textId="77777777" w:rsidR="00374AED" w:rsidRPr="00E86915" w:rsidRDefault="00374AED" w:rsidP="00765CDC">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374AED" w:rsidRPr="00E86915" w14:paraId="0A3CCA1F" w14:textId="77777777" w:rsidTr="00765CDC">
        <w:tc>
          <w:tcPr>
            <w:tcW w:w="273" w:type="pct"/>
            <w:shd w:val="clear" w:color="auto" w:fill="auto"/>
          </w:tcPr>
          <w:p w14:paraId="55BC5A27"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5DB643C"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посадочные места по количеству обучающихся</w:t>
            </w:r>
          </w:p>
        </w:tc>
        <w:tc>
          <w:tcPr>
            <w:tcW w:w="1527" w:type="pct"/>
            <w:shd w:val="clear" w:color="auto" w:fill="auto"/>
          </w:tcPr>
          <w:p w14:paraId="3CA11203"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2DC9ACE8" w14:textId="77777777" w:rsidTr="00765CDC">
        <w:tc>
          <w:tcPr>
            <w:tcW w:w="273" w:type="pct"/>
            <w:shd w:val="clear" w:color="auto" w:fill="auto"/>
          </w:tcPr>
          <w:p w14:paraId="5922B03F"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2D04871"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рабочее место преподавателя</w:t>
            </w:r>
          </w:p>
        </w:tc>
        <w:tc>
          <w:tcPr>
            <w:tcW w:w="1527" w:type="pct"/>
            <w:shd w:val="clear" w:color="auto" w:fill="auto"/>
          </w:tcPr>
          <w:p w14:paraId="2B77CB94"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3E44E8B5"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874A95"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374AED" w:rsidRPr="00E86915" w14:paraId="520553D3" w14:textId="77777777" w:rsidTr="00765CDC">
        <w:tc>
          <w:tcPr>
            <w:tcW w:w="273" w:type="pct"/>
            <w:tcBorders>
              <w:top w:val="single" w:sz="4" w:space="0" w:color="auto"/>
              <w:left w:val="single" w:sz="4" w:space="0" w:color="auto"/>
              <w:bottom w:val="single" w:sz="4" w:space="0" w:color="auto"/>
              <w:right w:val="single" w:sz="4" w:space="0" w:color="auto"/>
            </w:tcBorders>
            <w:shd w:val="clear" w:color="auto" w:fill="auto"/>
          </w:tcPr>
          <w:p w14:paraId="74A03288"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BF7B59" w14:textId="77777777" w:rsidR="00374AED" w:rsidRPr="00E86915" w:rsidRDefault="00374AED" w:rsidP="00765CDC">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EBED90" w14:textId="77777777" w:rsidR="00374AED" w:rsidRPr="00E86915" w:rsidRDefault="00374AED" w:rsidP="00765CDC">
            <w:pPr>
              <w:snapToGrid w:val="0"/>
              <w:spacing w:after="0"/>
              <w:contextualSpacing/>
              <w:rPr>
                <w:rFonts w:ascii="Times New Roman" w:eastAsia="Times New Roman" w:hAnsi="Times New Roman" w:cs="Times New Roman"/>
                <w:i/>
                <w:sz w:val="24"/>
                <w:szCs w:val="28"/>
                <w:lang w:eastAsia="en-US"/>
              </w:rPr>
            </w:pPr>
          </w:p>
        </w:tc>
      </w:tr>
      <w:tr w:rsidR="00374AED" w:rsidRPr="00E86915" w14:paraId="57A31E64"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6DAD6E"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374AED" w:rsidRPr="00E86915" w14:paraId="34380EC7"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D1BC78"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374AED" w:rsidRPr="00E86915" w14:paraId="3289C871" w14:textId="77777777" w:rsidTr="00765CDC">
        <w:tc>
          <w:tcPr>
            <w:tcW w:w="273" w:type="pct"/>
            <w:shd w:val="clear" w:color="auto" w:fill="auto"/>
          </w:tcPr>
          <w:p w14:paraId="659BB132"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0E9C141"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sz w:val="24"/>
                <w:szCs w:val="24"/>
              </w:rPr>
              <w:t>компьютер</w:t>
            </w:r>
          </w:p>
        </w:tc>
        <w:tc>
          <w:tcPr>
            <w:tcW w:w="1527" w:type="pct"/>
            <w:shd w:val="clear" w:color="auto" w:fill="auto"/>
          </w:tcPr>
          <w:p w14:paraId="42A79848"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7FC8EFA5" w14:textId="77777777" w:rsidTr="00765CDC">
        <w:tc>
          <w:tcPr>
            <w:tcW w:w="273" w:type="pct"/>
            <w:shd w:val="clear" w:color="auto" w:fill="auto"/>
          </w:tcPr>
          <w:p w14:paraId="6ADB590F"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BF4959F"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экран</w:t>
            </w:r>
          </w:p>
        </w:tc>
        <w:tc>
          <w:tcPr>
            <w:tcW w:w="1527" w:type="pct"/>
            <w:shd w:val="clear" w:color="auto" w:fill="auto"/>
          </w:tcPr>
          <w:p w14:paraId="711CFAA8"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06819007" w14:textId="77777777" w:rsidTr="00765CDC">
        <w:tc>
          <w:tcPr>
            <w:tcW w:w="273" w:type="pct"/>
            <w:shd w:val="clear" w:color="auto" w:fill="auto"/>
          </w:tcPr>
          <w:p w14:paraId="5A9E8D71"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FA515AD"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проектор</w:t>
            </w:r>
          </w:p>
        </w:tc>
        <w:tc>
          <w:tcPr>
            <w:tcW w:w="1527" w:type="pct"/>
            <w:shd w:val="clear" w:color="auto" w:fill="auto"/>
          </w:tcPr>
          <w:p w14:paraId="4B3D375C"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5D53A049" w14:textId="77777777" w:rsidTr="00765CDC">
        <w:tc>
          <w:tcPr>
            <w:tcW w:w="273" w:type="pct"/>
            <w:shd w:val="clear" w:color="auto" w:fill="auto"/>
          </w:tcPr>
          <w:p w14:paraId="337F1A96"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E2BAF41" w14:textId="2CF62DFB" w:rsidR="00374AED" w:rsidRDefault="00374AED" w:rsidP="00765CDC">
            <w:pPr>
              <w:snapToGrid w:val="0"/>
              <w:spacing w:after="0"/>
              <w:contextualSpacing/>
              <w:rPr>
                <w:rFonts w:ascii="Times New Roman" w:eastAsia="Calibri" w:hAnsi="Times New Roman"/>
                <w:bCs/>
                <w:sz w:val="24"/>
                <w:szCs w:val="24"/>
                <w:lang w:eastAsia="en-US"/>
              </w:rPr>
            </w:pPr>
            <w:r>
              <w:rPr>
                <w:rFonts w:ascii="Times New Roman" w:eastAsia="Calibri" w:hAnsi="Times New Roman"/>
                <w:bCs/>
                <w:sz w:val="24"/>
                <w:szCs w:val="24"/>
                <w:lang w:eastAsia="en-US"/>
              </w:rPr>
              <w:t>сканер</w:t>
            </w:r>
          </w:p>
        </w:tc>
        <w:tc>
          <w:tcPr>
            <w:tcW w:w="1527" w:type="pct"/>
            <w:shd w:val="clear" w:color="auto" w:fill="auto"/>
          </w:tcPr>
          <w:p w14:paraId="5CEF2462"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14BB43DD" w14:textId="77777777" w:rsidTr="00765CDC">
        <w:tc>
          <w:tcPr>
            <w:tcW w:w="273" w:type="pct"/>
            <w:shd w:val="clear" w:color="auto" w:fill="auto"/>
          </w:tcPr>
          <w:p w14:paraId="5BF9BB85"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69BB822" w14:textId="27331470" w:rsidR="00374AED" w:rsidRDefault="00374AED" w:rsidP="00765CDC">
            <w:pPr>
              <w:snapToGrid w:val="0"/>
              <w:spacing w:after="0"/>
              <w:contextualSpacing/>
              <w:rPr>
                <w:rFonts w:ascii="Times New Roman" w:eastAsia="Calibri" w:hAnsi="Times New Roman"/>
                <w:bCs/>
                <w:sz w:val="24"/>
                <w:szCs w:val="24"/>
                <w:lang w:eastAsia="en-US"/>
              </w:rPr>
            </w:pPr>
            <w:r>
              <w:rPr>
                <w:rFonts w:ascii="Times New Roman" w:eastAsia="Calibri" w:hAnsi="Times New Roman"/>
                <w:sz w:val="24"/>
                <w:szCs w:val="24"/>
                <w:lang w:eastAsia="en-US"/>
              </w:rPr>
              <w:t>принтер</w:t>
            </w:r>
          </w:p>
        </w:tc>
        <w:tc>
          <w:tcPr>
            <w:tcW w:w="1527" w:type="pct"/>
            <w:shd w:val="clear" w:color="auto" w:fill="auto"/>
          </w:tcPr>
          <w:p w14:paraId="6EF3A985"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707326D7" w14:textId="77777777" w:rsidTr="00765CDC">
        <w:tc>
          <w:tcPr>
            <w:tcW w:w="273" w:type="pct"/>
            <w:shd w:val="clear" w:color="auto" w:fill="auto"/>
          </w:tcPr>
          <w:p w14:paraId="6C3904CE"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27A4F71" w14:textId="485F3B70" w:rsidR="00374AED" w:rsidRDefault="00374AED" w:rsidP="00765CDC">
            <w:pPr>
              <w:snapToGrid w:val="0"/>
              <w:spacing w:after="0"/>
              <w:contextualSpacing/>
              <w:rPr>
                <w:rFonts w:ascii="Times New Roman" w:eastAsia="Calibri" w:hAnsi="Times New Roman"/>
                <w:bCs/>
                <w:sz w:val="24"/>
                <w:szCs w:val="24"/>
                <w:lang w:eastAsia="en-US"/>
              </w:rPr>
            </w:pPr>
            <w:r>
              <w:rPr>
                <w:rFonts w:ascii="Times New Roman" w:eastAsia="Calibri" w:hAnsi="Times New Roman"/>
                <w:bCs/>
                <w:sz w:val="24"/>
                <w:szCs w:val="24"/>
                <w:lang w:eastAsia="en-US"/>
              </w:rPr>
              <w:t>плоттер</w:t>
            </w:r>
          </w:p>
        </w:tc>
        <w:tc>
          <w:tcPr>
            <w:tcW w:w="1527" w:type="pct"/>
            <w:shd w:val="clear" w:color="auto" w:fill="auto"/>
          </w:tcPr>
          <w:p w14:paraId="09467E97"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58FF0E6D" w14:textId="77777777" w:rsidTr="00765CDC">
        <w:tc>
          <w:tcPr>
            <w:tcW w:w="5000" w:type="pct"/>
            <w:gridSpan w:val="3"/>
            <w:shd w:val="clear" w:color="auto" w:fill="auto"/>
          </w:tcPr>
          <w:p w14:paraId="0CA60AF5"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374AED" w:rsidRPr="00E86915" w14:paraId="67C8DBDC" w14:textId="77777777" w:rsidTr="00765CDC">
        <w:tc>
          <w:tcPr>
            <w:tcW w:w="273" w:type="pct"/>
            <w:shd w:val="clear" w:color="auto" w:fill="auto"/>
          </w:tcPr>
          <w:p w14:paraId="4BD958FE"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C37E99A"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809B746"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736E880D" w14:textId="77777777" w:rsidTr="00765CDC">
        <w:tc>
          <w:tcPr>
            <w:tcW w:w="5000" w:type="pct"/>
            <w:gridSpan w:val="3"/>
            <w:shd w:val="clear" w:color="auto" w:fill="auto"/>
          </w:tcPr>
          <w:p w14:paraId="1FA76230"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374AED" w:rsidRPr="00E86915" w14:paraId="5B6D6B43" w14:textId="77777777" w:rsidTr="00765CDC">
        <w:tc>
          <w:tcPr>
            <w:tcW w:w="5000" w:type="pct"/>
            <w:gridSpan w:val="3"/>
            <w:shd w:val="clear" w:color="auto" w:fill="auto"/>
          </w:tcPr>
          <w:p w14:paraId="726658E6"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374AED" w:rsidRPr="00E86915" w14:paraId="4B7D7025" w14:textId="77777777" w:rsidTr="00765CDC">
        <w:tc>
          <w:tcPr>
            <w:tcW w:w="273" w:type="pct"/>
            <w:shd w:val="clear" w:color="auto" w:fill="auto"/>
          </w:tcPr>
          <w:p w14:paraId="0FB8BEFC"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D8394A0" w14:textId="30C9C90E"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комплект учебно-методической документации</w:t>
            </w:r>
          </w:p>
        </w:tc>
        <w:tc>
          <w:tcPr>
            <w:tcW w:w="1527" w:type="pct"/>
            <w:shd w:val="clear" w:color="auto" w:fill="auto"/>
          </w:tcPr>
          <w:p w14:paraId="7BE9981C"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4991477B" w14:textId="77777777" w:rsidTr="00765CDC">
        <w:tc>
          <w:tcPr>
            <w:tcW w:w="273" w:type="pct"/>
            <w:shd w:val="clear" w:color="auto" w:fill="auto"/>
          </w:tcPr>
          <w:p w14:paraId="3D26F636"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AC03FE0" w14:textId="596375EB" w:rsidR="00374AED" w:rsidRDefault="00374AED" w:rsidP="00765CDC">
            <w:pPr>
              <w:snapToGrid w:val="0"/>
              <w:spacing w:after="0"/>
              <w:contextualSpacing/>
              <w:rPr>
                <w:rFonts w:ascii="Times New Roman" w:eastAsia="Calibri" w:hAnsi="Times New Roman"/>
                <w:bCs/>
                <w:sz w:val="24"/>
                <w:szCs w:val="24"/>
                <w:lang w:eastAsia="en-US"/>
              </w:rPr>
            </w:pPr>
            <w:r>
              <w:rPr>
                <w:rFonts w:ascii="Times New Roman" w:eastAsia="Calibri" w:hAnsi="Times New Roman"/>
                <w:bCs/>
                <w:sz w:val="24"/>
                <w:szCs w:val="24"/>
                <w:lang w:eastAsia="en-US"/>
              </w:rPr>
              <w:t>наглядные пособия</w:t>
            </w:r>
          </w:p>
        </w:tc>
        <w:tc>
          <w:tcPr>
            <w:tcW w:w="1527" w:type="pct"/>
            <w:shd w:val="clear" w:color="auto" w:fill="auto"/>
          </w:tcPr>
          <w:p w14:paraId="5C5F2813"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521F4817" w14:textId="77777777" w:rsidTr="00765CDC">
        <w:tc>
          <w:tcPr>
            <w:tcW w:w="273" w:type="pct"/>
            <w:shd w:val="clear" w:color="auto" w:fill="auto"/>
          </w:tcPr>
          <w:p w14:paraId="5FB6FC09"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9EFDBBC" w14:textId="35BBA784" w:rsidR="00374AED" w:rsidRDefault="00374AED" w:rsidP="00374AED">
            <w:pPr>
              <w:snapToGrid w:val="0"/>
              <w:spacing w:after="0"/>
              <w:contextualSpacing/>
              <w:rPr>
                <w:rFonts w:ascii="Times New Roman" w:eastAsia="Calibri" w:hAnsi="Times New Roman"/>
                <w:bCs/>
                <w:sz w:val="24"/>
                <w:szCs w:val="24"/>
                <w:lang w:eastAsia="en-US"/>
              </w:rPr>
            </w:pPr>
            <w:r w:rsidRPr="002B4F7C">
              <w:rPr>
                <w:rFonts w:ascii="Times New Roman" w:eastAsia="Calibri" w:hAnsi="Times New Roman"/>
                <w:bCs/>
                <w:sz w:val="24"/>
                <w:szCs w:val="24"/>
                <w:lang w:eastAsia="en-US"/>
              </w:rPr>
              <w:t>учебные дидактические материалы,</w:t>
            </w:r>
          </w:p>
        </w:tc>
        <w:tc>
          <w:tcPr>
            <w:tcW w:w="1527" w:type="pct"/>
            <w:shd w:val="clear" w:color="auto" w:fill="auto"/>
          </w:tcPr>
          <w:p w14:paraId="51CD7571"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r>
      <w:tr w:rsidR="00374AED" w:rsidRPr="00E86915" w14:paraId="095C8FE0" w14:textId="77777777" w:rsidTr="00765CDC">
        <w:tc>
          <w:tcPr>
            <w:tcW w:w="273" w:type="pct"/>
            <w:shd w:val="clear" w:color="auto" w:fill="auto"/>
          </w:tcPr>
          <w:p w14:paraId="7AF6BDF9"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6E2F95C" w14:textId="09770306" w:rsidR="00374AED" w:rsidRDefault="00374AED" w:rsidP="00374AED">
            <w:pPr>
              <w:snapToGrid w:val="0"/>
              <w:spacing w:after="0"/>
              <w:contextualSpacing/>
              <w:rPr>
                <w:rFonts w:ascii="Times New Roman" w:eastAsia="Calibri" w:hAnsi="Times New Roman"/>
                <w:bCs/>
                <w:sz w:val="24"/>
                <w:szCs w:val="24"/>
                <w:lang w:eastAsia="en-US"/>
              </w:rPr>
            </w:pPr>
            <w:r w:rsidRPr="002B4F7C">
              <w:rPr>
                <w:rFonts w:ascii="Times New Roman" w:eastAsia="Calibri" w:hAnsi="Times New Roman"/>
                <w:bCs/>
                <w:sz w:val="24"/>
                <w:szCs w:val="24"/>
                <w:lang w:eastAsia="en-US"/>
              </w:rPr>
              <w:t>стенды,</w:t>
            </w:r>
          </w:p>
        </w:tc>
        <w:tc>
          <w:tcPr>
            <w:tcW w:w="1527" w:type="pct"/>
            <w:shd w:val="clear" w:color="auto" w:fill="auto"/>
          </w:tcPr>
          <w:p w14:paraId="2C851AA9"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r>
      <w:tr w:rsidR="00374AED" w:rsidRPr="00E86915" w14:paraId="09FD6FCC" w14:textId="77777777" w:rsidTr="00765CDC">
        <w:tc>
          <w:tcPr>
            <w:tcW w:w="273" w:type="pct"/>
            <w:shd w:val="clear" w:color="auto" w:fill="auto"/>
          </w:tcPr>
          <w:p w14:paraId="5AF6C4A0"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7E2074A" w14:textId="1F67D21F" w:rsidR="00374AED" w:rsidRDefault="00374AED" w:rsidP="00374AED">
            <w:pPr>
              <w:snapToGrid w:val="0"/>
              <w:spacing w:after="0"/>
              <w:contextualSpacing/>
              <w:rPr>
                <w:rFonts w:ascii="Times New Roman" w:eastAsia="Calibri" w:hAnsi="Times New Roman"/>
                <w:bCs/>
                <w:sz w:val="24"/>
                <w:szCs w:val="24"/>
                <w:lang w:eastAsia="en-US"/>
              </w:rPr>
            </w:pPr>
            <w:r w:rsidRPr="002B4F7C">
              <w:rPr>
                <w:rFonts w:ascii="Times New Roman" w:eastAsia="Calibri" w:hAnsi="Times New Roman"/>
                <w:bCs/>
                <w:sz w:val="24"/>
                <w:szCs w:val="24"/>
                <w:lang w:eastAsia="en-US"/>
              </w:rPr>
              <w:t>комплект плакатов, модели</w:t>
            </w:r>
          </w:p>
        </w:tc>
        <w:tc>
          <w:tcPr>
            <w:tcW w:w="1527" w:type="pct"/>
            <w:shd w:val="clear" w:color="auto" w:fill="auto"/>
          </w:tcPr>
          <w:p w14:paraId="453E8191"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r>
      <w:tr w:rsidR="00374AED" w:rsidRPr="00E86915" w14:paraId="1BA3CBD5" w14:textId="77777777" w:rsidTr="00765CDC">
        <w:tc>
          <w:tcPr>
            <w:tcW w:w="5000" w:type="pct"/>
            <w:gridSpan w:val="3"/>
            <w:shd w:val="clear" w:color="auto" w:fill="auto"/>
          </w:tcPr>
          <w:p w14:paraId="26440C97"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374AED" w:rsidRPr="00E86915" w14:paraId="3A9E3784" w14:textId="77777777" w:rsidTr="00765CDC">
        <w:tc>
          <w:tcPr>
            <w:tcW w:w="273" w:type="pct"/>
            <w:shd w:val="clear" w:color="auto" w:fill="auto"/>
          </w:tcPr>
          <w:p w14:paraId="75CF6F16"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1E58E7D" w14:textId="77777777" w:rsidR="00374AED" w:rsidRPr="00E86915" w:rsidRDefault="00374AED" w:rsidP="00765CDC">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E980FAD"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bl>
    <w:p w14:paraId="1090936D" w14:textId="77777777" w:rsidR="00374AED" w:rsidRPr="001C33BF" w:rsidRDefault="00374AED" w:rsidP="00374AED">
      <w:pPr>
        <w:suppressAutoHyphens/>
        <w:spacing w:after="0"/>
        <w:jc w:val="both"/>
        <w:rPr>
          <w:rFonts w:ascii="Times New Roman" w:hAnsi="Times New Roman" w:cs="Times New Roman"/>
          <w:bCs/>
          <w:sz w:val="24"/>
          <w:szCs w:val="24"/>
        </w:rPr>
      </w:pPr>
    </w:p>
    <w:p w14:paraId="29A2368B" w14:textId="14EDA8D4" w:rsidR="00374AED" w:rsidRPr="00E86915" w:rsidRDefault="00374AED" w:rsidP="00374AED">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lastRenderedPageBreak/>
        <w:t>Кабинет «</w:t>
      </w:r>
      <w:r>
        <w:rPr>
          <w:rFonts w:ascii="Times New Roman" w:hAnsi="Times New Roman"/>
          <w:sz w:val="24"/>
          <w:szCs w:val="24"/>
        </w:rPr>
        <w:t>Основы материаловедения</w:t>
      </w:r>
      <w:r w:rsidRPr="00E86915">
        <w:rPr>
          <w:rFonts w:ascii="Times New Roman" w:eastAsia="Calibri" w:hAnsi="Times New Roman" w:cs="Times New Roman"/>
          <w:bCs/>
          <w:iCs/>
          <w:sz w:val="24"/>
          <w:szCs w:val="24"/>
          <w:lang w:eastAsia="en-US"/>
        </w:rPr>
        <w:t>»</w:t>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374AED" w:rsidRPr="00E86915" w14:paraId="57C090EE" w14:textId="77777777" w:rsidTr="00765CDC">
        <w:tc>
          <w:tcPr>
            <w:tcW w:w="273" w:type="pct"/>
            <w:shd w:val="clear" w:color="auto" w:fill="auto"/>
            <w:vAlign w:val="center"/>
          </w:tcPr>
          <w:p w14:paraId="4F133D6C" w14:textId="77777777" w:rsidR="00374AED" w:rsidRPr="00E86915" w:rsidRDefault="00374AED" w:rsidP="00765CD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w:t>
            </w:r>
          </w:p>
        </w:tc>
        <w:tc>
          <w:tcPr>
            <w:tcW w:w="3200" w:type="pct"/>
            <w:shd w:val="clear" w:color="auto" w:fill="auto"/>
            <w:vAlign w:val="center"/>
          </w:tcPr>
          <w:p w14:paraId="30284AA7" w14:textId="77777777" w:rsidR="00374AED" w:rsidRPr="00E86915" w:rsidRDefault="00374AED" w:rsidP="00765CD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14C4AA29" w14:textId="77777777" w:rsidR="00374AED" w:rsidRPr="00E86915" w:rsidRDefault="00374AED" w:rsidP="00765CDC">
            <w:pPr>
              <w:snapToGrid w:val="0"/>
              <w:spacing w:after="0"/>
              <w:contextualSpacing/>
              <w:jc w:val="center"/>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iCs/>
                <w:sz w:val="24"/>
                <w:szCs w:val="28"/>
                <w:lang w:eastAsia="en-US"/>
              </w:rPr>
              <w:t>Техническое описание</w:t>
            </w:r>
          </w:p>
        </w:tc>
      </w:tr>
      <w:tr w:rsidR="00374AED" w:rsidRPr="00E86915" w14:paraId="2F3EC63E" w14:textId="77777777" w:rsidTr="00765CDC">
        <w:trPr>
          <w:trHeight w:val="278"/>
        </w:trPr>
        <w:tc>
          <w:tcPr>
            <w:tcW w:w="5000" w:type="pct"/>
            <w:gridSpan w:val="3"/>
            <w:shd w:val="clear" w:color="auto" w:fill="auto"/>
          </w:tcPr>
          <w:p w14:paraId="1184D07B" w14:textId="77777777" w:rsidR="00374AED" w:rsidRPr="00E86915" w:rsidRDefault="00374AED" w:rsidP="00765CDC">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val="en-US" w:eastAsia="en-US"/>
              </w:rPr>
              <w:t>I</w:t>
            </w:r>
            <w:r w:rsidRPr="00E86915">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374AED" w:rsidRPr="00E86915" w14:paraId="62E48EC3" w14:textId="77777777" w:rsidTr="00765CDC">
        <w:trPr>
          <w:trHeight w:val="277"/>
        </w:trPr>
        <w:tc>
          <w:tcPr>
            <w:tcW w:w="5000" w:type="pct"/>
            <w:gridSpan w:val="3"/>
            <w:shd w:val="clear" w:color="auto" w:fill="auto"/>
          </w:tcPr>
          <w:p w14:paraId="1647FDE9" w14:textId="77777777" w:rsidR="00374AED" w:rsidRPr="00E86915" w:rsidRDefault="00374AED" w:rsidP="00765CDC">
            <w:pPr>
              <w:snapToGrid w:val="0"/>
              <w:spacing w:after="0"/>
              <w:contextualSpacing/>
              <w:rPr>
                <w:rFonts w:ascii="Times New Roman" w:eastAsia="Times New Roman" w:hAnsi="Times New Roman" w:cs="Times New Roman"/>
                <w:b/>
                <w:bCs/>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374AED" w:rsidRPr="00E86915" w14:paraId="4EBCC784" w14:textId="77777777" w:rsidTr="00765CDC">
        <w:tc>
          <w:tcPr>
            <w:tcW w:w="273" w:type="pct"/>
            <w:shd w:val="clear" w:color="auto" w:fill="auto"/>
          </w:tcPr>
          <w:p w14:paraId="7545B4BD"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E33B811"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посадочные места по количеству обучающихся</w:t>
            </w:r>
          </w:p>
        </w:tc>
        <w:tc>
          <w:tcPr>
            <w:tcW w:w="1527" w:type="pct"/>
            <w:shd w:val="clear" w:color="auto" w:fill="auto"/>
          </w:tcPr>
          <w:p w14:paraId="71290BF6"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308F59B0" w14:textId="77777777" w:rsidTr="00765CDC">
        <w:tc>
          <w:tcPr>
            <w:tcW w:w="273" w:type="pct"/>
            <w:shd w:val="clear" w:color="auto" w:fill="auto"/>
          </w:tcPr>
          <w:p w14:paraId="3B3EE334"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69F09F8"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рабочее место преподавателя</w:t>
            </w:r>
          </w:p>
        </w:tc>
        <w:tc>
          <w:tcPr>
            <w:tcW w:w="1527" w:type="pct"/>
            <w:shd w:val="clear" w:color="auto" w:fill="auto"/>
          </w:tcPr>
          <w:p w14:paraId="4E4E6541"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24A136CE"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707E12"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374AED" w:rsidRPr="00E86915" w14:paraId="7D97FF18" w14:textId="77777777" w:rsidTr="00765CDC">
        <w:tc>
          <w:tcPr>
            <w:tcW w:w="273" w:type="pct"/>
            <w:tcBorders>
              <w:top w:val="single" w:sz="4" w:space="0" w:color="auto"/>
              <w:left w:val="single" w:sz="4" w:space="0" w:color="auto"/>
              <w:bottom w:val="single" w:sz="4" w:space="0" w:color="auto"/>
              <w:right w:val="single" w:sz="4" w:space="0" w:color="auto"/>
            </w:tcBorders>
            <w:shd w:val="clear" w:color="auto" w:fill="auto"/>
          </w:tcPr>
          <w:p w14:paraId="57C05480"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76A046" w14:textId="77777777" w:rsidR="00374AED" w:rsidRPr="00E86915" w:rsidRDefault="00374AED" w:rsidP="00765CDC">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EF54E0" w14:textId="77777777" w:rsidR="00374AED" w:rsidRPr="00E86915" w:rsidRDefault="00374AED" w:rsidP="00765CDC">
            <w:pPr>
              <w:snapToGrid w:val="0"/>
              <w:spacing w:after="0"/>
              <w:contextualSpacing/>
              <w:rPr>
                <w:rFonts w:ascii="Times New Roman" w:eastAsia="Times New Roman" w:hAnsi="Times New Roman" w:cs="Times New Roman"/>
                <w:i/>
                <w:sz w:val="24"/>
                <w:szCs w:val="28"/>
                <w:lang w:eastAsia="en-US"/>
              </w:rPr>
            </w:pPr>
          </w:p>
        </w:tc>
      </w:tr>
      <w:tr w:rsidR="00374AED" w:rsidRPr="00E86915" w14:paraId="7D13AB06"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22473C"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 xml:space="preserve">II </w:t>
            </w:r>
            <w:r w:rsidRPr="00E86915">
              <w:rPr>
                <w:rFonts w:ascii="Times New Roman" w:eastAsia="Times New Roman" w:hAnsi="Times New Roman" w:cs="Times New Roman"/>
                <w:b/>
                <w:bCs/>
                <w:iCs/>
                <w:sz w:val="24"/>
                <w:szCs w:val="28"/>
                <w:lang w:eastAsia="en-US"/>
              </w:rPr>
              <w:t>Технические средства</w:t>
            </w:r>
          </w:p>
        </w:tc>
      </w:tr>
      <w:tr w:rsidR="00374AED" w:rsidRPr="00E86915" w14:paraId="4EBCE9C2"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950A66"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374AED" w:rsidRPr="00E86915" w14:paraId="23336A68" w14:textId="77777777" w:rsidTr="00765CDC">
        <w:tc>
          <w:tcPr>
            <w:tcW w:w="273" w:type="pct"/>
            <w:shd w:val="clear" w:color="auto" w:fill="auto"/>
          </w:tcPr>
          <w:p w14:paraId="4060974F"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49997C0"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sz w:val="24"/>
                <w:szCs w:val="24"/>
              </w:rPr>
              <w:t>компьютер</w:t>
            </w:r>
          </w:p>
        </w:tc>
        <w:tc>
          <w:tcPr>
            <w:tcW w:w="1527" w:type="pct"/>
            <w:shd w:val="clear" w:color="auto" w:fill="auto"/>
          </w:tcPr>
          <w:p w14:paraId="235F89BA"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051A21E7" w14:textId="77777777" w:rsidTr="00765CDC">
        <w:tc>
          <w:tcPr>
            <w:tcW w:w="273" w:type="pct"/>
            <w:shd w:val="clear" w:color="auto" w:fill="auto"/>
          </w:tcPr>
          <w:p w14:paraId="0685D65A"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77CE182"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экран</w:t>
            </w:r>
          </w:p>
        </w:tc>
        <w:tc>
          <w:tcPr>
            <w:tcW w:w="1527" w:type="pct"/>
            <w:shd w:val="clear" w:color="auto" w:fill="auto"/>
          </w:tcPr>
          <w:p w14:paraId="6CE41583"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44B33084" w14:textId="77777777" w:rsidTr="00765CDC">
        <w:tc>
          <w:tcPr>
            <w:tcW w:w="273" w:type="pct"/>
            <w:shd w:val="clear" w:color="auto" w:fill="auto"/>
          </w:tcPr>
          <w:p w14:paraId="56935031"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C784742"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проектор</w:t>
            </w:r>
          </w:p>
        </w:tc>
        <w:tc>
          <w:tcPr>
            <w:tcW w:w="1527" w:type="pct"/>
            <w:shd w:val="clear" w:color="auto" w:fill="auto"/>
          </w:tcPr>
          <w:p w14:paraId="5D52988D"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01C5DDF9" w14:textId="77777777" w:rsidTr="00765CDC">
        <w:tc>
          <w:tcPr>
            <w:tcW w:w="5000" w:type="pct"/>
            <w:gridSpan w:val="3"/>
            <w:shd w:val="clear" w:color="auto" w:fill="auto"/>
          </w:tcPr>
          <w:p w14:paraId="7D42ABCD"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iCs/>
                <w:sz w:val="24"/>
                <w:szCs w:val="28"/>
                <w:lang w:eastAsia="en-US"/>
              </w:rPr>
              <w:t>Дополнительное оборудование</w:t>
            </w:r>
          </w:p>
        </w:tc>
      </w:tr>
      <w:tr w:rsidR="00374AED" w:rsidRPr="00E86915" w14:paraId="6445716E" w14:textId="77777777" w:rsidTr="00765CDC">
        <w:tc>
          <w:tcPr>
            <w:tcW w:w="273" w:type="pct"/>
            <w:shd w:val="clear" w:color="auto" w:fill="auto"/>
          </w:tcPr>
          <w:p w14:paraId="1EE14EBC"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4963B65"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2716BE7"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1FFC2646" w14:textId="77777777" w:rsidTr="00765CDC">
        <w:tc>
          <w:tcPr>
            <w:tcW w:w="5000" w:type="pct"/>
            <w:gridSpan w:val="3"/>
            <w:shd w:val="clear" w:color="auto" w:fill="auto"/>
          </w:tcPr>
          <w:p w14:paraId="571D741B"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val="en-US" w:eastAsia="en-US"/>
              </w:rPr>
              <w:t>III</w:t>
            </w:r>
            <w:r w:rsidRPr="00E86915">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374AED" w:rsidRPr="00E86915" w14:paraId="03C3B072" w14:textId="77777777" w:rsidTr="00765CDC">
        <w:tc>
          <w:tcPr>
            <w:tcW w:w="5000" w:type="pct"/>
            <w:gridSpan w:val="3"/>
            <w:shd w:val="clear" w:color="auto" w:fill="auto"/>
          </w:tcPr>
          <w:p w14:paraId="27550593"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Основное оборудование</w:t>
            </w:r>
          </w:p>
        </w:tc>
      </w:tr>
      <w:tr w:rsidR="00374AED" w:rsidRPr="00E86915" w14:paraId="077B9476" w14:textId="77777777" w:rsidTr="00765CDC">
        <w:tc>
          <w:tcPr>
            <w:tcW w:w="273" w:type="pct"/>
            <w:shd w:val="clear" w:color="auto" w:fill="auto"/>
          </w:tcPr>
          <w:p w14:paraId="0554C94E"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0BB582E" w14:textId="098D091A"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bCs/>
                <w:sz w:val="24"/>
                <w:szCs w:val="24"/>
              </w:rPr>
              <w:t>комплект учебно-наглядных пособий «Материаловедение»</w:t>
            </w:r>
          </w:p>
        </w:tc>
        <w:tc>
          <w:tcPr>
            <w:tcW w:w="1527" w:type="pct"/>
            <w:shd w:val="clear" w:color="auto" w:fill="auto"/>
          </w:tcPr>
          <w:p w14:paraId="4E32A1F2"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r w:rsidR="00374AED" w:rsidRPr="00E86915" w14:paraId="1B5AA246" w14:textId="77777777" w:rsidTr="00765CDC">
        <w:tc>
          <w:tcPr>
            <w:tcW w:w="273" w:type="pct"/>
            <w:shd w:val="clear" w:color="auto" w:fill="auto"/>
          </w:tcPr>
          <w:p w14:paraId="2AFB3AA6"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305CC99" w14:textId="7C707E3E" w:rsidR="00374AED" w:rsidRDefault="00374AED" w:rsidP="00374AED">
            <w:pPr>
              <w:snapToGrid w:val="0"/>
              <w:spacing w:after="0"/>
              <w:contextualSpacing/>
              <w:rPr>
                <w:rFonts w:ascii="Times New Roman" w:eastAsia="Calibri" w:hAnsi="Times New Roman"/>
                <w:bCs/>
                <w:sz w:val="24"/>
                <w:szCs w:val="24"/>
                <w:lang w:eastAsia="en-US"/>
              </w:rPr>
            </w:pPr>
            <w:r w:rsidRPr="00097D73">
              <w:rPr>
                <w:rFonts w:ascii="Times New Roman" w:hAnsi="Times New Roman"/>
                <w:bCs/>
                <w:sz w:val="24"/>
                <w:szCs w:val="24"/>
              </w:rPr>
              <w:t>объемные модели металлической кристаллической решетки</w:t>
            </w:r>
          </w:p>
        </w:tc>
        <w:tc>
          <w:tcPr>
            <w:tcW w:w="1527" w:type="pct"/>
            <w:shd w:val="clear" w:color="auto" w:fill="auto"/>
          </w:tcPr>
          <w:p w14:paraId="1086B857"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r>
      <w:tr w:rsidR="00374AED" w:rsidRPr="00E86915" w14:paraId="0F7BB70A" w14:textId="77777777" w:rsidTr="00765CDC">
        <w:tc>
          <w:tcPr>
            <w:tcW w:w="273" w:type="pct"/>
            <w:shd w:val="clear" w:color="auto" w:fill="auto"/>
          </w:tcPr>
          <w:p w14:paraId="7F10188A"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78A606B" w14:textId="02A7F857" w:rsidR="00374AED" w:rsidRDefault="00374AED" w:rsidP="00374AED">
            <w:pPr>
              <w:snapToGrid w:val="0"/>
              <w:spacing w:after="0"/>
              <w:contextualSpacing/>
              <w:rPr>
                <w:rFonts w:ascii="Times New Roman" w:eastAsia="Calibri" w:hAnsi="Times New Roman"/>
                <w:bCs/>
                <w:sz w:val="24"/>
                <w:szCs w:val="24"/>
                <w:lang w:eastAsia="en-US"/>
              </w:rPr>
            </w:pPr>
            <w:r w:rsidRPr="00097D73">
              <w:rPr>
                <w:rFonts w:ascii="Times New Roman" w:hAnsi="Times New Roman"/>
                <w:bCs/>
                <w:sz w:val="24"/>
                <w:szCs w:val="24"/>
              </w:rPr>
              <w:t>образцы металлов (стали, чугуна, цветных металлов и сплавов)</w:t>
            </w:r>
          </w:p>
        </w:tc>
        <w:tc>
          <w:tcPr>
            <w:tcW w:w="1527" w:type="pct"/>
            <w:shd w:val="clear" w:color="auto" w:fill="auto"/>
          </w:tcPr>
          <w:p w14:paraId="02A1AD23"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r>
      <w:tr w:rsidR="00374AED" w:rsidRPr="00E86915" w14:paraId="713496DF" w14:textId="77777777" w:rsidTr="00765CDC">
        <w:tc>
          <w:tcPr>
            <w:tcW w:w="273" w:type="pct"/>
            <w:shd w:val="clear" w:color="auto" w:fill="auto"/>
          </w:tcPr>
          <w:p w14:paraId="1829AB44"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19C15C4" w14:textId="00EEDB61" w:rsidR="00374AED" w:rsidRDefault="00374AED" w:rsidP="00374AED">
            <w:pPr>
              <w:snapToGrid w:val="0"/>
              <w:spacing w:after="0"/>
              <w:contextualSpacing/>
              <w:rPr>
                <w:rFonts w:ascii="Times New Roman" w:eastAsia="Calibri" w:hAnsi="Times New Roman"/>
                <w:bCs/>
                <w:sz w:val="24"/>
                <w:szCs w:val="24"/>
                <w:lang w:eastAsia="en-US"/>
              </w:rPr>
            </w:pPr>
            <w:r w:rsidRPr="00097D73">
              <w:rPr>
                <w:rFonts w:ascii="Times New Roman" w:hAnsi="Times New Roman"/>
                <w:bCs/>
                <w:sz w:val="24"/>
                <w:szCs w:val="24"/>
              </w:rPr>
              <w:t>образцы неметаллических материалов</w:t>
            </w:r>
          </w:p>
        </w:tc>
        <w:tc>
          <w:tcPr>
            <w:tcW w:w="1527" w:type="pct"/>
            <w:shd w:val="clear" w:color="auto" w:fill="auto"/>
          </w:tcPr>
          <w:p w14:paraId="2BFBAD50"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r>
      <w:tr w:rsidR="00374AED" w:rsidRPr="00E86915" w14:paraId="31A4DE32" w14:textId="77777777" w:rsidTr="00765CDC">
        <w:tc>
          <w:tcPr>
            <w:tcW w:w="273" w:type="pct"/>
            <w:shd w:val="clear" w:color="auto" w:fill="auto"/>
          </w:tcPr>
          <w:p w14:paraId="098CEDCA"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E8B0CC3" w14:textId="6662CD70" w:rsidR="00374AED" w:rsidRDefault="00374AED" w:rsidP="00374AED">
            <w:pPr>
              <w:snapToGrid w:val="0"/>
              <w:spacing w:after="0"/>
              <w:contextualSpacing/>
              <w:rPr>
                <w:rFonts w:ascii="Times New Roman" w:eastAsia="Calibri" w:hAnsi="Times New Roman"/>
                <w:bCs/>
                <w:sz w:val="24"/>
                <w:szCs w:val="24"/>
                <w:lang w:eastAsia="en-US"/>
              </w:rPr>
            </w:pPr>
            <w:r w:rsidRPr="00097D73">
              <w:rPr>
                <w:rFonts w:ascii="Times New Roman" w:hAnsi="Times New Roman"/>
                <w:bCs/>
                <w:sz w:val="24"/>
                <w:szCs w:val="24"/>
              </w:rPr>
              <w:t>образцы смазочных материалов</w:t>
            </w:r>
          </w:p>
        </w:tc>
        <w:tc>
          <w:tcPr>
            <w:tcW w:w="1527" w:type="pct"/>
            <w:shd w:val="clear" w:color="auto" w:fill="auto"/>
          </w:tcPr>
          <w:p w14:paraId="37757F64" w14:textId="77777777" w:rsidR="00374AED" w:rsidRPr="00E86915" w:rsidRDefault="00374AED" w:rsidP="00374AED">
            <w:pPr>
              <w:snapToGrid w:val="0"/>
              <w:spacing w:after="0"/>
              <w:contextualSpacing/>
              <w:rPr>
                <w:rFonts w:ascii="Times New Roman" w:eastAsia="Times New Roman" w:hAnsi="Times New Roman" w:cs="Times New Roman"/>
                <w:iCs/>
                <w:sz w:val="24"/>
                <w:szCs w:val="28"/>
                <w:lang w:eastAsia="en-US"/>
              </w:rPr>
            </w:pPr>
          </w:p>
        </w:tc>
      </w:tr>
      <w:tr w:rsidR="00374AED" w:rsidRPr="00E86915" w14:paraId="476105FF" w14:textId="77777777" w:rsidTr="00765CDC">
        <w:tc>
          <w:tcPr>
            <w:tcW w:w="5000" w:type="pct"/>
            <w:gridSpan w:val="3"/>
            <w:shd w:val="clear" w:color="auto" w:fill="auto"/>
          </w:tcPr>
          <w:p w14:paraId="1CECE6DA"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r w:rsidRPr="00E86915">
              <w:rPr>
                <w:rFonts w:ascii="Times New Roman" w:eastAsia="Times New Roman" w:hAnsi="Times New Roman" w:cs="Times New Roman"/>
                <w:b/>
                <w:bCs/>
                <w:iCs/>
                <w:sz w:val="24"/>
                <w:szCs w:val="28"/>
                <w:lang w:eastAsia="en-US"/>
              </w:rPr>
              <w:t>Дополнительное оборудование</w:t>
            </w:r>
          </w:p>
        </w:tc>
      </w:tr>
      <w:tr w:rsidR="00374AED" w:rsidRPr="00E86915" w14:paraId="318DF5C9" w14:textId="77777777" w:rsidTr="00765CDC">
        <w:tc>
          <w:tcPr>
            <w:tcW w:w="273" w:type="pct"/>
            <w:shd w:val="clear" w:color="auto" w:fill="auto"/>
          </w:tcPr>
          <w:p w14:paraId="702FE871"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8F52AF6" w14:textId="77777777" w:rsidR="00374AED" w:rsidRPr="00E86915" w:rsidRDefault="00374AED" w:rsidP="00765CDC">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707E1F91" w14:textId="77777777" w:rsidR="00374AED" w:rsidRPr="00E86915" w:rsidRDefault="00374AED" w:rsidP="00765CDC">
            <w:pPr>
              <w:snapToGrid w:val="0"/>
              <w:spacing w:after="0"/>
              <w:contextualSpacing/>
              <w:rPr>
                <w:rFonts w:ascii="Times New Roman" w:eastAsia="Times New Roman" w:hAnsi="Times New Roman" w:cs="Times New Roman"/>
                <w:iCs/>
                <w:sz w:val="24"/>
                <w:szCs w:val="28"/>
                <w:lang w:eastAsia="en-US"/>
              </w:rPr>
            </w:pPr>
          </w:p>
        </w:tc>
      </w:tr>
    </w:tbl>
    <w:p w14:paraId="2E1B0074" w14:textId="7770312C" w:rsidR="00374AED" w:rsidRDefault="00374AED" w:rsidP="00374AED">
      <w:pPr>
        <w:suppressAutoHyphens/>
        <w:spacing w:after="0"/>
        <w:jc w:val="both"/>
        <w:rPr>
          <w:rFonts w:ascii="Times New Roman" w:hAnsi="Times New Roman" w:cs="Times New Roman"/>
          <w:bCs/>
          <w:sz w:val="24"/>
          <w:szCs w:val="24"/>
        </w:rPr>
      </w:pPr>
    </w:p>
    <w:p w14:paraId="7492F997" w14:textId="675ED476" w:rsidR="00374AED" w:rsidRDefault="00374AED" w:rsidP="00374AED">
      <w:pPr>
        <w:suppressAutoHyphens/>
        <w:ind w:firstLine="709"/>
        <w:contextualSpacing/>
        <w:jc w:val="both"/>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Кабинет «</w:t>
      </w:r>
      <w:r>
        <w:rPr>
          <w:rFonts w:ascii="Times New Roman" w:hAnsi="Times New Roman"/>
          <w:bCs/>
          <w:sz w:val="24"/>
          <w:szCs w:val="24"/>
        </w:rPr>
        <w:t>Машин и оборудования в сельском хозяйстве</w:t>
      </w:r>
      <w:r>
        <w:rPr>
          <w:rFonts w:ascii="Times New Roman" w:eastAsia="Calibri" w:hAnsi="Times New Roman" w:cs="Times New Roman"/>
          <w:bCs/>
          <w:iCs/>
          <w:sz w:val="24"/>
          <w:szCs w:val="24"/>
          <w:lang w:eastAsia="en-US"/>
        </w:rPr>
        <w:t>»</w:t>
      </w:r>
      <w:r>
        <w:rPr>
          <w:rFonts w:ascii="Times New Roman" w:eastAsia="Calibri" w:hAnsi="Times New Roman" w:cs="Times New Roman"/>
          <w:i/>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374AED" w14:paraId="373297E0" w14:textId="77777777" w:rsidTr="00374AED">
        <w:tc>
          <w:tcPr>
            <w:tcW w:w="273" w:type="pct"/>
            <w:tcBorders>
              <w:top w:val="single" w:sz="4" w:space="0" w:color="auto"/>
              <w:left w:val="single" w:sz="4" w:space="0" w:color="auto"/>
              <w:bottom w:val="single" w:sz="4" w:space="0" w:color="auto"/>
              <w:right w:val="single" w:sz="4" w:space="0" w:color="auto"/>
            </w:tcBorders>
            <w:vAlign w:val="center"/>
            <w:hideMark/>
          </w:tcPr>
          <w:p w14:paraId="457E02E0" w14:textId="77777777" w:rsidR="00374AED" w:rsidRDefault="00374AED">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E41304F" w14:textId="77777777" w:rsidR="00374AED" w:rsidRDefault="00374AED">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5E6ED82" w14:textId="77777777" w:rsidR="00374AED" w:rsidRDefault="00374AED">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Техническое описание</w:t>
            </w:r>
          </w:p>
        </w:tc>
      </w:tr>
      <w:tr w:rsidR="00374AED" w14:paraId="38DC3415" w14:textId="77777777" w:rsidTr="00374AED">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AF94BC3" w14:textId="77777777" w:rsidR="00374AED" w:rsidRDefault="00374AED">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w:t>
            </w:r>
            <w:r>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374AED" w14:paraId="534AC1AE" w14:textId="77777777" w:rsidTr="00374AED">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2C6E4F7" w14:textId="77777777" w:rsidR="00374AED" w:rsidRDefault="00374AED">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374AED" w14:paraId="70B4455F" w14:textId="77777777" w:rsidTr="00374AED">
        <w:tc>
          <w:tcPr>
            <w:tcW w:w="273" w:type="pct"/>
            <w:tcBorders>
              <w:top w:val="single" w:sz="4" w:space="0" w:color="auto"/>
              <w:left w:val="single" w:sz="4" w:space="0" w:color="auto"/>
              <w:bottom w:val="single" w:sz="4" w:space="0" w:color="auto"/>
              <w:right w:val="single" w:sz="4" w:space="0" w:color="auto"/>
            </w:tcBorders>
          </w:tcPr>
          <w:p w14:paraId="75F5040D" w14:textId="77777777" w:rsidR="00374AED" w:rsidRDefault="00374AE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3A970BD"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2656F2FB" w14:textId="77777777" w:rsidR="00374AED" w:rsidRDefault="00374AED">
            <w:pPr>
              <w:snapToGrid w:val="0"/>
              <w:contextualSpacing/>
              <w:rPr>
                <w:rFonts w:ascii="Times New Roman" w:eastAsia="Times New Roman" w:hAnsi="Times New Roman" w:cs="Times New Roman"/>
                <w:iCs/>
                <w:sz w:val="24"/>
                <w:szCs w:val="28"/>
                <w:lang w:eastAsia="en-US"/>
              </w:rPr>
            </w:pPr>
          </w:p>
        </w:tc>
      </w:tr>
      <w:tr w:rsidR="00374AED" w14:paraId="4AD0E954" w14:textId="77777777" w:rsidTr="00374AED">
        <w:tc>
          <w:tcPr>
            <w:tcW w:w="273" w:type="pct"/>
            <w:tcBorders>
              <w:top w:val="single" w:sz="4" w:space="0" w:color="auto"/>
              <w:left w:val="single" w:sz="4" w:space="0" w:color="auto"/>
              <w:bottom w:val="single" w:sz="4" w:space="0" w:color="auto"/>
              <w:right w:val="single" w:sz="4" w:space="0" w:color="auto"/>
            </w:tcBorders>
          </w:tcPr>
          <w:p w14:paraId="4ED64492" w14:textId="77777777" w:rsidR="00374AED" w:rsidRDefault="00374AE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D118702"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47515C4" w14:textId="77777777" w:rsidR="00374AED" w:rsidRDefault="00374AED">
            <w:pPr>
              <w:snapToGrid w:val="0"/>
              <w:contextualSpacing/>
              <w:rPr>
                <w:rFonts w:ascii="Times New Roman" w:eastAsia="Times New Roman" w:hAnsi="Times New Roman" w:cs="Times New Roman"/>
                <w:iCs/>
                <w:sz w:val="24"/>
                <w:szCs w:val="28"/>
                <w:lang w:eastAsia="en-US"/>
              </w:rPr>
            </w:pPr>
          </w:p>
        </w:tc>
      </w:tr>
      <w:tr w:rsidR="00374AED" w14:paraId="0A1E2015" w14:textId="77777777" w:rsidTr="00374AED">
        <w:tc>
          <w:tcPr>
            <w:tcW w:w="5000" w:type="pct"/>
            <w:gridSpan w:val="3"/>
            <w:tcBorders>
              <w:top w:val="single" w:sz="4" w:space="0" w:color="auto"/>
              <w:left w:val="single" w:sz="4" w:space="0" w:color="auto"/>
              <w:bottom w:val="single" w:sz="4" w:space="0" w:color="auto"/>
              <w:right w:val="single" w:sz="4" w:space="0" w:color="auto"/>
            </w:tcBorders>
            <w:hideMark/>
          </w:tcPr>
          <w:p w14:paraId="4B940F5C"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374AED" w14:paraId="1407A5BD" w14:textId="77777777" w:rsidTr="00374AED">
        <w:tc>
          <w:tcPr>
            <w:tcW w:w="273" w:type="pct"/>
            <w:tcBorders>
              <w:top w:val="single" w:sz="4" w:space="0" w:color="auto"/>
              <w:left w:val="single" w:sz="4" w:space="0" w:color="auto"/>
              <w:bottom w:val="single" w:sz="4" w:space="0" w:color="auto"/>
              <w:right w:val="single" w:sz="4" w:space="0" w:color="auto"/>
            </w:tcBorders>
          </w:tcPr>
          <w:p w14:paraId="40C16912" w14:textId="77777777" w:rsidR="00374AED" w:rsidRDefault="00374AE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6E8AE28" w14:textId="77777777" w:rsidR="00374AED" w:rsidRDefault="00374AED">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376E0D79" w14:textId="77777777" w:rsidR="00374AED" w:rsidRDefault="00374AED">
            <w:pPr>
              <w:snapToGrid w:val="0"/>
              <w:contextualSpacing/>
              <w:rPr>
                <w:rFonts w:ascii="Times New Roman" w:eastAsia="Times New Roman" w:hAnsi="Times New Roman" w:cs="Times New Roman"/>
                <w:i/>
                <w:sz w:val="24"/>
                <w:szCs w:val="28"/>
                <w:lang w:eastAsia="en-US"/>
              </w:rPr>
            </w:pPr>
          </w:p>
        </w:tc>
      </w:tr>
      <w:tr w:rsidR="00374AED" w14:paraId="0B46F907" w14:textId="77777777" w:rsidTr="00374AED">
        <w:tc>
          <w:tcPr>
            <w:tcW w:w="5000" w:type="pct"/>
            <w:gridSpan w:val="3"/>
            <w:tcBorders>
              <w:top w:val="single" w:sz="4" w:space="0" w:color="auto"/>
              <w:left w:val="single" w:sz="4" w:space="0" w:color="auto"/>
              <w:bottom w:val="single" w:sz="4" w:space="0" w:color="auto"/>
              <w:right w:val="single" w:sz="4" w:space="0" w:color="auto"/>
            </w:tcBorders>
            <w:hideMark/>
          </w:tcPr>
          <w:p w14:paraId="046E01C8"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 xml:space="preserve">II </w:t>
            </w:r>
            <w:r>
              <w:rPr>
                <w:rFonts w:ascii="Times New Roman" w:eastAsia="Times New Roman" w:hAnsi="Times New Roman" w:cs="Times New Roman"/>
                <w:b/>
                <w:bCs/>
                <w:iCs/>
                <w:sz w:val="24"/>
                <w:szCs w:val="28"/>
                <w:lang w:eastAsia="en-US"/>
              </w:rPr>
              <w:t>Технические средства</w:t>
            </w:r>
          </w:p>
        </w:tc>
      </w:tr>
      <w:tr w:rsidR="00374AED" w14:paraId="7F93E413" w14:textId="77777777" w:rsidTr="00374AED">
        <w:tc>
          <w:tcPr>
            <w:tcW w:w="5000" w:type="pct"/>
            <w:gridSpan w:val="3"/>
            <w:tcBorders>
              <w:top w:val="single" w:sz="4" w:space="0" w:color="auto"/>
              <w:left w:val="single" w:sz="4" w:space="0" w:color="auto"/>
              <w:bottom w:val="single" w:sz="4" w:space="0" w:color="auto"/>
              <w:right w:val="single" w:sz="4" w:space="0" w:color="auto"/>
            </w:tcBorders>
            <w:hideMark/>
          </w:tcPr>
          <w:p w14:paraId="3CCC2AD4"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374AED" w14:paraId="63B1953F" w14:textId="77777777" w:rsidTr="00374AED">
        <w:tc>
          <w:tcPr>
            <w:tcW w:w="273" w:type="pct"/>
            <w:tcBorders>
              <w:top w:val="single" w:sz="4" w:space="0" w:color="auto"/>
              <w:left w:val="single" w:sz="4" w:space="0" w:color="auto"/>
              <w:bottom w:val="single" w:sz="4" w:space="0" w:color="auto"/>
              <w:right w:val="single" w:sz="4" w:space="0" w:color="auto"/>
            </w:tcBorders>
          </w:tcPr>
          <w:p w14:paraId="67A19DAB" w14:textId="77777777" w:rsidR="00374AED" w:rsidRDefault="00374AE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E2A9132"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hAnsi="Times New Roman"/>
                <w:sz w:val="24"/>
                <w:szCs w:val="24"/>
              </w:rPr>
              <w:t>компьютер</w:t>
            </w:r>
          </w:p>
        </w:tc>
        <w:tc>
          <w:tcPr>
            <w:tcW w:w="1527" w:type="pct"/>
            <w:tcBorders>
              <w:top w:val="single" w:sz="4" w:space="0" w:color="auto"/>
              <w:left w:val="single" w:sz="4" w:space="0" w:color="auto"/>
              <w:bottom w:val="single" w:sz="4" w:space="0" w:color="auto"/>
              <w:right w:val="single" w:sz="4" w:space="0" w:color="auto"/>
            </w:tcBorders>
          </w:tcPr>
          <w:p w14:paraId="02111079" w14:textId="77777777" w:rsidR="00374AED" w:rsidRDefault="00374AED">
            <w:pPr>
              <w:snapToGrid w:val="0"/>
              <w:contextualSpacing/>
              <w:rPr>
                <w:rFonts w:ascii="Times New Roman" w:eastAsia="Times New Roman" w:hAnsi="Times New Roman" w:cs="Times New Roman"/>
                <w:iCs/>
                <w:sz w:val="24"/>
                <w:szCs w:val="28"/>
                <w:lang w:eastAsia="en-US"/>
              </w:rPr>
            </w:pPr>
          </w:p>
        </w:tc>
      </w:tr>
      <w:tr w:rsidR="00374AED" w14:paraId="72074C0C" w14:textId="77777777" w:rsidTr="00374AED">
        <w:tc>
          <w:tcPr>
            <w:tcW w:w="273" w:type="pct"/>
            <w:tcBorders>
              <w:top w:val="single" w:sz="4" w:space="0" w:color="auto"/>
              <w:left w:val="single" w:sz="4" w:space="0" w:color="auto"/>
              <w:bottom w:val="single" w:sz="4" w:space="0" w:color="auto"/>
              <w:right w:val="single" w:sz="4" w:space="0" w:color="auto"/>
            </w:tcBorders>
          </w:tcPr>
          <w:p w14:paraId="2EB780EF" w14:textId="77777777" w:rsidR="00374AED" w:rsidRDefault="00374AE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0DA22A5"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экран</w:t>
            </w:r>
          </w:p>
        </w:tc>
        <w:tc>
          <w:tcPr>
            <w:tcW w:w="1527" w:type="pct"/>
            <w:tcBorders>
              <w:top w:val="single" w:sz="4" w:space="0" w:color="auto"/>
              <w:left w:val="single" w:sz="4" w:space="0" w:color="auto"/>
              <w:bottom w:val="single" w:sz="4" w:space="0" w:color="auto"/>
              <w:right w:val="single" w:sz="4" w:space="0" w:color="auto"/>
            </w:tcBorders>
          </w:tcPr>
          <w:p w14:paraId="5B6FFB44" w14:textId="77777777" w:rsidR="00374AED" w:rsidRDefault="00374AED">
            <w:pPr>
              <w:snapToGrid w:val="0"/>
              <w:contextualSpacing/>
              <w:rPr>
                <w:rFonts w:ascii="Times New Roman" w:eastAsia="Times New Roman" w:hAnsi="Times New Roman" w:cs="Times New Roman"/>
                <w:iCs/>
                <w:sz w:val="24"/>
                <w:szCs w:val="28"/>
                <w:lang w:eastAsia="en-US"/>
              </w:rPr>
            </w:pPr>
          </w:p>
        </w:tc>
      </w:tr>
      <w:tr w:rsidR="00374AED" w14:paraId="72B76C35" w14:textId="77777777" w:rsidTr="00374AED">
        <w:tc>
          <w:tcPr>
            <w:tcW w:w="273" w:type="pct"/>
            <w:tcBorders>
              <w:top w:val="single" w:sz="4" w:space="0" w:color="auto"/>
              <w:left w:val="single" w:sz="4" w:space="0" w:color="auto"/>
              <w:bottom w:val="single" w:sz="4" w:space="0" w:color="auto"/>
              <w:right w:val="single" w:sz="4" w:space="0" w:color="auto"/>
            </w:tcBorders>
          </w:tcPr>
          <w:p w14:paraId="1CFD5B3A" w14:textId="77777777" w:rsidR="00374AED" w:rsidRDefault="00374AE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EA18514"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проектор</w:t>
            </w:r>
          </w:p>
        </w:tc>
        <w:tc>
          <w:tcPr>
            <w:tcW w:w="1527" w:type="pct"/>
            <w:tcBorders>
              <w:top w:val="single" w:sz="4" w:space="0" w:color="auto"/>
              <w:left w:val="single" w:sz="4" w:space="0" w:color="auto"/>
              <w:bottom w:val="single" w:sz="4" w:space="0" w:color="auto"/>
              <w:right w:val="single" w:sz="4" w:space="0" w:color="auto"/>
            </w:tcBorders>
          </w:tcPr>
          <w:p w14:paraId="557B3545" w14:textId="77777777" w:rsidR="00374AED" w:rsidRDefault="00374AED">
            <w:pPr>
              <w:snapToGrid w:val="0"/>
              <w:contextualSpacing/>
              <w:rPr>
                <w:rFonts w:ascii="Times New Roman" w:eastAsia="Times New Roman" w:hAnsi="Times New Roman" w:cs="Times New Roman"/>
                <w:iCs/>
                <w:sz w:val="24"/>
                <w:szCs w:val="28"/>
                <w:lang w:eastAsia="en-US"/>
              </w:rPr>
            </w:pPr>
          </w:p>
        </w:tc>
      </w:tr>
      <w:tr w:rsidR="00374AED" w14:paraId="3329E300" w14:textId="77777777" w:rsidTr="00374AED">
        <w:tc>
          <w:tcPr>
            <w:tcW w:w="5000" w:type="pct"/>
            <w:gridSpan w:val="3"/>
            <w:tcBorders>
              <w:top w:val="single" w:sz="4" w:space="0" w:color="auto"/>
              <w:left w:val="single" w:sz="4" w:space="0" w:color="auto"/>
              <w:bottom w:val="single" w:sz="4" w:space="0" w:color="auto"/>
              <w:right w:val="single" w:sz="4" w:space="0" w:color="auto"/>
            </w:tcBorders>
            <w:hideMark/>
          </w:tcPr>
          <w:p w14:paraId="4B8E74F6"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iCs/>
                <w:sz w:val="24"/>
                <w:szCs w:val="28"/>
                <w:lang w:eastAsia="en-US"/>
              </w:rPr>
              <w:t>Дополнительное оборудование</w:t>
            </w:r>
          </w:p>
        </w:tc>
      </w:tr>
      <w:tr w:rsidR="00374AED" w14:paraId="672A1657" w14:textId="77777777" w:rsidTr="00374AED">
        <w:tc>
          <w:tcPr>
            <w:tcW w:w="273" w:type="pct"/>
            <w:tcBorders>
              <w:top w:val="single" w:sz="4" w:space="0" w:color="auto"/>
              <w:left w:val="single" w:sz="4" w:space="0" w:color="auto"/>
              <w:bottom w:val="single" w:sz="4" w:space="0" w:color="auto"/>
              <w:right w:val="single" w:sz="4" w:space="0" w:color="auto"/>
            </w:tcBorders>
          </w:tcPr>
          <w:p w14:paraId="68F64479" w14:textId="77777777" w:rsidR="00374AED" w:rsidRDefault="00374AE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AADCF1E" w14:textId="77777777" w:rsidR="00374AED" w:rsidRDefault="00374AED">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08EF80BA" w14:textId="77777777" w:rsidR="00374AED" w:rsidRDefault="00374AED">
            <w:pPr>
              <w:snapToGrid w:val="0"/>
              <w:contextualSpacing/>
              <w:rPr>
                <w:rFonts w:ascii="Times New Roman" w:eastAsia="Times New Roman" w:hAnsi="Times New Roman" w:cs="Times New Roman"/>
                <w:iCs/>
                <w:sz w:val="24"/>
                <w:szCs w:val="28"/>
                <w:lang w:eastAsia="en-US"/>
              </w:rPr>
            </w:pPr>
          </w:p>
        </w:tc>
      </w:tr>
      <w:tr w:rsidR="00374AED" w14:paraId="4BFB907C" w14:textId="77777777" w:rsidTr="00374AED">
        <w:tc>
          <w:tcPr>
            <w:tcW w:w="5000" w:type="pct"/>
            <w:gridSpan w:val="3"/>
            <w:tcBorders>
              <w:top w:val="single" w:sz="4" w:space="0" w:color="auto"/>
              <w:left w:val="single" w:sz="4" w:space="0" w:color="auto"/>
              <w:bottom w:val="single" w:sz="4" w:space="0" w:color="auto"/>
              <w:right w:val="single" w:sz="4" w:space="0" w:color="auto"/>
            </w:tcBorders>
            <w:hideMark/>
          </w:tcPr>
          <w:p w14:paraId="54A7FF57"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lastRenderedPageBreak/>
              <w:t>III</w:t>
            </w:r>
            <w:r>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374AED" w14:paraId="727CB3BA" w14:textId="77777777" w:rsidTr="00374AED">
        <w:tc>
          <w:tcPr>
            <w:tcW w:w="5000" w:type="pct"/>
            <w:gridSpan w:val="3"/>
            <w:tcBorders>
              <w:top w:val="single" w:sz="4" w:space="0" w:color="auto"/>
              <w:left w:val="single" w:sz="4" w:space="0" w:color="auto"/>
              <w:bottom w:val="single" w:sz="4" w:space="0" w:color="auto"/>
              <w:right w:val="single" w:sz="4" w:space="0" w:color="auto"/>
            </w:tcBorders>
            <w:hideMark/>
          </w:tcPr>
          <w:p w14:paraId="0CE2C3C2"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374AED" w14:paraId="6F4331DB" w14:textId="77777777" w:rsidTr="00374AED">
        <w:tc>
          <w:tcPr>
            <w:tcW w:w="273" w:type="pct"/>
            <w:tcBorders>
              <w:top w:val="single" w:sz="4" w:space="0" w:color="auto"/>
              <w:left w:val="single" w:sz="4" w:space="0" w:color="auto"/>
              <w:bottom w:val="single" w:sz="4" w:space="0" w:color="auto"/>
              <w:right w:val="single" w:sz="4" w:space="0" w:color="auto"/>
            </w:tcBorders>
          </w:tcPr>
          <w:p w14:paraId="3507E700" w14:textId="77777777" w:rsidR="00374AED" w:rsidRDefault="00374AE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B35AB5E" w14:textId="67D37192" w:rsidR="00374AED" w:rsidRDefault="00374AED">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sz w:val="24"/>
                <w:szCs w:val="24"/>
              </w:rPr>
              <w:t>комплект бланков технологической документации</w:t>
            </w:r>
          </w:p>
        </w:tc>
        <w:tc>
          <w:tcPr>
            <w:tcW w:w="1527" w:type="pct"/>
            <w:tcBorders>
              <w:top w:val="single" w:sz="4" w:space="0" w:color="auto"/>
              <w:left w:val="single" w:sz="4" w:space="0" w:color="auto"/>
              <w:bottom w:val="single" w:sz="4" w:space="0" w:color="auto"/>
              <w:right w:val="single" w:sz="4" w:space="0" w:color="auto"/>
            </w:tcBorders>
          </w:tcPr>
          <w:p w14:paraId="24FBE9C0" w14:textId="77777777" w:rsidR="00374AED" w:rsidRDefault="00374AED">
            <w:pPr>
              <w:snapToGrid w:val="0"/>
              <w:contextualSpacing/>
              <w:rPr>
                <w:rFonts w:ascii="Times New Roman" w:eastAsia="Times New Roman" w:hAnsi="Times New Roman" w:cs="Times New Roman"/>
                <w:iCs/>
                <w:sz w:val="24"/>
                <w:szCs w:val="28"/>
                <w:lang w:eastAsia="en-US"/>
              </w:rPr>
            </w:pPr>
          </w:p>
        </w:tc>
      </w:tr>
      <w:tr w:rsidR="00374AED" w14:paraId="14289C9A" w14:textId="77777777" w:rsidTr="00374AED">
        <w:tc>
          <w:tcPr>
            <w:tcW w:w="273" w:type="pct"/>
            <w:tcBorders>
              <w:top w:val="single" w:sz="4" w:space="0" w:color="auto"/>
              <w:left w:val="single" w:sz="4" w:space="0" w:color="auto"/>
              <w:bottom w:val="single" w:sz="4" w:space="0" w:color="auto"/>
              <w:right w:val="single" w:sz="4" w:space="0" w:color="auto"/>
            </w:tcBorders>
          </w:tcPr>
          <w:p w14:paraId="7FDC86DB" w14:textId="77777777" w:rsidR="00374AED" w:rsidRDefault="00374AE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A2E79C4" w14:textId="7BD23483" w:rsidR="00374AED" w:rsidRDefault="00374AED">
            <w:pPr>
              <w:snapToGrid w:val="0"/>
              <w:contextualSpacing/>
              <w:rPr>
                <w:rFonts w:ascii="Times New Roman" w:eastAsia="Calibri" w:hAnsi="Times New Roman"/>
                <w:bCs/>
                <w:sz w:val="24"/>
                <w:szCs w:val="24"/>
                <w:lang w:eastAsia="en-US"/>
              </w:rPr>
            </w:pPr>
            <w:r>
              <w:rPr>
                <w:rFonts w:ascii="Times New Roman" w:hAnsi="Times New Roman"/>
                <w:color w:val="000000"/>
                <w:sz w:val="24"/>
                <w:szCs w:val="24"/>
              </w:rPr>
              <w:t>цифровые образовательные ресурсы</w:t>
            </w:r>
          </w:p>
        </w:tc>
        <w:tc>
          <w:tcPr>
            <w:tcW w:w="1527" w:type="pct"/>
            <w:tcBorders>
              <w:top w:val="single" w:sz="4" w:space="0" w:color="auto"/>
              <w:left w:val="single" w:sz="4" w:space="0" w:color="auto"/>
              <w:bottom w:val="single" w:sz="4" w:space="0" w:color="auto"/>
              <w:right w:val="single" w:sz="4" w:space="0" w:color="auto"/>
            </w:tcBorders>
          </w:tcPr>
          <w:p w14:paraId="740237EE" w14:textId="77777777" w:rsidR="00374AED" w:rsidRDefault="00374AED">
            <w:pPr>
              <w:snapToGrid w:val="0"/>
              <w:contextualSpacing/>
              <w:rPr>
                <w:rFonts w:ascii="Times New Roman" w:eastAsia="Times New Roman" w:hAnsi="Times New Roman" w:cs="Times New Roman"/>
                <w:iCs/>
                <w:sz w:val="24"/>
                <w:szCs w:val="28"/>
                <w:lang w:eastAsia="en-US"/>
              </w:rPr>
            </w:pPr>
          </w:p>
        </w:tc>
      </w:tr>
      <w:tr w:rsidR="00374AED" w14:paraId="0CD75720" w14:textId="77777777" w:rsidTr="00374AED">
        <w:tc>
          <w:tcPr>
            <w:tcW w:w="5000" w:type="pct"/>
            <w:gridSpan w:val="3"/>
            <w:tcBorders>
              <w:top w:val="single" w:sz="4" w:space="0" w:color="auto"/>
              <w:left w:val="single" w:sz="4" w:space="0" w:color="auto"/>
              <w:bottom w:val="single" w:sz="4" w:space="0" w:color="auto"/>
              <w:right w:val="single" w:sz="4" w:space="0" w:color="auto"/>
            </w:tcBorders>
            <w:hideMark/>
          </w:tcPr>
          <w:p w14:paraId="563D684E"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374AED" w14:paraId="07C606CB" w14:textId="77777777" w:rsidTr="00374AED">
        <w:tc>
          <w:tcPr>
            <w:tcW w:w="273" w:type="pct"/>
            <w:tcBorders>
              <w:top w:val="single" w:sz="4" w:space="0" w:color="auto"/>
              <w:left w:val="single" w:sz="4" w:space="0" w:color="auto"/>
              <w:bottom w:val="single" w:sz="4" w:space="0" w:color="auto"/>
              <w:right w:val="single" w:sz="4" w:space="0" w:color="auto"/>
            </w:tcBorders>
          </w:tcPr>
          <w:p w14:paraId="3C36117C" w14:textId="77777777" w:rsidR="00374AED" w:rsidRDefault="00374AE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014997FE" w14:textId="77777777" w:rsidR="00374AED" w:rsidRDefault="00374AED">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7F58ABDC" w14:textId="77777777" w:rsidR="00374AED" w:rsidRDefault="00374AED">
            <w:pPr>
              <w:snapToGrid w:val="0"/>
              <w:contextualSpacing/>
              <w:rPr>
                <w:rFonts w:ascii="Times New Roman" w:eastAsia="Times New Roman" w:hAnsi="Times New Roman" w:cs="Times New Roman"/>
                <w:iCs/>
                <w:sz w:val="24"/>
                <w:szCs w:val="28"/>
                <w:lang w:eastAsia="en-US"/>
              </w:rPr>
            </w:pPr>
          </w:p>
        </w:tc>
      </w:tr>
    </w:tbl>
    <w:p w14:paraId="52FF601A" w14:textId="77777777" w:rsidR="00374AED" w:rsidRDefault="00374AED" w:rsidP="00374AED">
      <w:pPr>
        <w:suppressAutoHyphens/>
        <w:spacing w:after="0"/>
        <w:jc w:val="both"/>
        <w:rPr>
          <w:rFonts w:ascii="Times New Roman" w:hAnsi="Times New Roman" w:cs="Times New Roman"/>
          <w:bCs/>
          <w:sz w:val="24"/>
          <w:szCs w:val="24"/>
        </w:rPr>
      </w:pPr>
    </w:p>
    <w:p w14:paraId="56413101" w14:textId="4677085D" w:rsidR="00374AED" w:rsidRDefault="00374AED" w:rsidP="00374AED">
      <w:pPr>
        <w:suppressAutoHyphens/>
        <w:ind w:firstLine="709"/>
        <w:contextualSpacing/>
        <w:jc w:val="both"/>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Кабинет «</w:t>
      </w:r>
      <w:r>
        <w:rPr>
          <w:rFonts w:ascii="Times New Roman" w:hAnsi="Times New Roman"/>
          <w:sz w:val="24"/>
          <w:szCs w:val="24"/>
        </w:rPr>
        <w:t>Метрология, стандартизация и сертификация</w:t>
      </w:r>
      <w:r>
        <w:rPr>
          <w:rFonts w:ascii="Times New Roman" w:eastAsia="Calibri" w:hAnsi="Times New Roman" w:cs="Times New Roman"/>
          <w:bCs/>
          <w:iCs/>
          <w:sz w:val="24"/>
          <w:szCs w:val="24"/>
          <w:lang w:eastAsia="en-US"/>
        </w:rPr>
        <w:t>»</w:t>
      </w:r>
      <w:r>
        <w:rPr>
          <w:rFonts w:ascii="Times New Roman" w:eastAsia="Calibri" w:hAnsi="Times New Roman" w:cs="Times New Roman"/>
          <w:i/>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374AED" w14:paraId="4EF63ADF" w14:textId="77777777" w:rsidTr="00374AED">
        <w:tc>
          <w:tcPr>
            <w:tcW w:w="273" w:type="pct"/>
            <w:tcBorders>
              <w:top w:val="single" w:sz="4" w:space="0" w:color="auto"/>
              <w:left w:val="single" w:sz="4" w:space="0" w:color="auto"/>
              <w:bottom w:val="single" w:sz="4" w:space="0" w:color="auto"/>
              <w:right w:val="single" w:sz="4" w:space="0" w:color="auto"/>
            </w:tcBorders>
            <w:vAlign w:val="center"/>
            <w:hideMark/>
          </w:tcPr>
          <w:p w14:paraId="1E01E9C1" w14:textId="77777777" w:rsidR="00374AED" w:rsidRDefault="00374AED">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A71444A" w14:textId="77777777" w:rsidR="00374AED" w:rsidRDefault="00374AED">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655A70B" w14:textId="77777777" w:rsidR="00374AED" w:rsidRDefault="00374AED">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Техническое описание</w:t>
            </w:r>
          </w:p>
        </w:tc>
      </w:tr>
      <w:tr w:rsidR="00374AED" w14:paraId="6545915E" w14:textId="77777777" w:rsidTr="00374AED">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73D49D0" w14:textId="77777777" w:rsidR="00374AED" w:rsidRDefault="00374AED">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w:t>
            </w:r>
            <w:r>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374AED" w14:paraId="0609BA95" w14:textId="77777777" w:rsidTr="00374AED">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8E6B710" w14:textId="77777777" w:rsidR="00374AED" w:rsidRDefault="00374AED">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374AED" w14:paraId="421E0AAB" w14:textId="77777777" w:rsidTr="00374AED">
        <w:tc>
          <w:tcPr>
            <w:tcW w:w="273" w:type="pct"/>
            <w:tcBorders>
              <w:top w:val="single" w:sz="4" w:space="0" w:color="auto"/>
              <w:left w:val="single" w:sz="4" w:space="0" w:color="auto"/>
              <w:bottom w:val="single" w:sz="4" w:space="0" w:color="auto"/>
              <w:right w:val="single" w:sz="4" w:space="0" w:color="auto"/>
            </w:tcBorders>
          </w:tcPr>
          <w:p w14:paraId="3E478A78" w14:textId="77777777" w:rsidR="00374AED" w:rsidRDefault="00374AE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997FB1A"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368908A9" w14:textId="77777777" w:rsidR="00374AED" w:rsidRDefault="00374AED">
            <w:pPr>
              <w:snapToGrid w:val="0"/>
              <w:contextualSpacing/>
              <w:rPr>
                <w:rFonts w:ascii="Times New Roman" w:eastAsia="Times New Roman" w:hAnsi="Times New Roman" w:cs="Times New Roman"/>
                <w:iCs/>
                <w:sz w:val="24"/>
                <w:szCs w:val="28"/>
                <w:lang w:eastAsia="en-US"/>
              </w:rPr>
            </w:pPr>
          </w:p>
        </w:tc>
      </w:tr>
      <w:tr w:rsidR="00374AED" w14:paraId="745829A7" w14:textId="77777777" w:rsidTr="00374AED">
        <w:tc>
          <w:tcPr>
            <w:tcW w:w="273" w:type="pct"/>
            <w:tcBorders>
              <w:top w:val="single" w:sz="4" w:space="0" w:color="auto"/>
              <w:left w:val="single" w:sz="4" w:space="0" w:color="auto"/>
              <w:bottom w:val="single" w:sz="4" w:space="0" w:color="auto"/>
              <w:right w:val="single" w:sz="4" w:space="0" w:color="auto"/>
            </w:tcBorders>
          </w:tcPr>
          <w:p w14:paraId="158C22B5" w14:textId="77777777" w:rsidR="00374AED" w:rsidRDefault="00374AE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C1C3266"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0C6592F" w14:textId="77777777" w:rsidR="00374AED" w:rsidRDefault="00374AED">
            <w:pPr>
              <w:snapToGrid w:val="0"/>
              <w:contextualSpacing/>
              <w:rPr>
                <w:rFonts w:ascii="Times New Roman" w:eastAsia="Times New Roman" w:hAnsi="Times New Roman" w:cs="Times New Roman"/>
                <w:iCs/>
                <w:sz w:val="24"/>
                <w:szCs w:val="28"/>
                <w:lang w:eastAsia="en-US"/>
              </w:rPr>
            </w:pPr>
          </w:p>
        </w:tc>
      </w:tr>
      <w:tr w:rsidR="00693992" w14:paraId="48ADB36B" w14:textId="77777777" w:rsidTr="00374AED">
        <w:tc>
          <w:tcPr>
            <w:tcW w:w="273" w:type="pct"/>
            <w:tcBorders>
              <w:top w:val="single" w:sz="4" w:space="0" w:color="auto"/>
              <w:left w:val="single" w:sz="4" w:space="0" w:color="auto"/>
              <w:bottom w:val="single" w:sz="4" w:space="0" w:color="auto"/>
              <w:right w:val="single" w:sz="4" w:space="0" w:color="auto"/>
            </w:tcBorders>
          </w:tcPr>
          <w:p w14:paraId="0AC14C0F" w14:textId="77777777" w:rsidR="00693992" w:rsidRDefault="00693992">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348FA27B" w14:textId="3F1A4E7B" w:rsidR="00693992" w:rsidRDefault="00693992">
            <w:pPr>
              <w:snapToGrid w:val="0"/>
              <w:contextualSpacing/>
              <w:rPr>
                <w:rFonts w:ascii="Times New Roman" w:eastAsia="Calibri" w:hAnsi="Times New Roman"/>
                <w:bCs/>
                <w:sz w:val="24"/>
                <w:szCs w:val="24"/>
                <w:lang w:eastAsia="en-US"/>
              </w:rPr>
            </w:pPr>
            <w:r>
              <w:rPr>
                <w:rFonts w:ascii="Times New Roman" w:hAnsi="Times New Roman"/>
                <w:bCs/>
                <w:sz w:val="24"/>
                <w:szCs w:val="24"/>
              </w:rPr>
              <w:t>измерительные инструменты</w:t>
            </w:r>
          </w:p>
        </w:tc>
        <w:tc>
          <w:tcPr>
            <w:tcW w:w="1527" w:type="pct"/>
            <w:tcBorders>
              <w:top w:val="single" w:sz="4" w:space="0" w:color="auto"/>
              <w:left w:val="single" w:sz="4" w:space="0" w:color="auto"/>
              <w:bottom w:val="single" w:sz="4" w:space="0" w:color="auto"/>
              <w:right w:val="single" w:sz="4" w:space="0" w:color="auto"/>
            </w:tcBorders>
          </w:tcPr>
          <w:p w14:paraId="05592A05" w14:textId="77777777" w:rsidR="00693992" w:rsidRDefault="00693992">
            <w:pPr>
              <w:snapToGrid w:val="0"/>
              <w:contextualSpacing/>
              <w:rPr>
                <w:rFonts w:ascii="Times New Roman" w:eastAsia="Times New Roman" w:hAnsi="Times New Roman" w:cs="Times New Roman"/>
                <w:iCs/>
                <w:sz w:val="24"/>
                <w:szCs w:val="28"/>
                <w:lang w:eastAsia="en-US"/>
              </w:rPr>
            </w:pPr>
          </w:p>
        </w:tc>
      </w:tr>
      <w:tr w:rsidR="00374AED" w14:paraId="1FC20567" w14:textId="77777777" w:rsidTr="00374AED">
        <w:tc>
          <w:tcPr>
            <w:tcW w:w="5000" w:type="pct"/>
            <w:gridSpan w:val="3"/>
            <w:tcBorders>
              <w:top w:val="single" w:sz="4" w:space="0" w:color="auto"/>
              <w:left w:val="single" w:sz="4" w:space="0" w:color="auto"/>
              <w:bottom w:val="single" w:sz="4" w:space="0" w:color="auto"/>
              <w:right w:val="single" w:sz="4" w:space="0" w:color="auto"/>
            </w:tcBorders>
            <w:hideMark/>
          </w:tcPr>
          <w:p w14:paraId="7542D3BE"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374AED" w14:paraId="7B671626" w14:textId="77777777" w:rsidTr="00374AED">
        <w:tc>
          <w:tcPr>
            <w:tcW w:w="273" w:type="pct"/>
            <w:tcBorders>
              <w:top w:val="single" w:sz="4" w:space="0" w:color="auto"/>
              <w:left w:val="single" w:sz="4" w:space="0" w:color="auto"/>
              <w:bottom w:val="single" w:sz="4" w:space="0" w:color="auto"/>
              <w:right w:val="single" w:sz="4" w:space="0" w:color="auto"/>
            </w:tcBorders>
          </w:tcPr>
          <w:p w14:paraId="7156111D" w14:textId="77777777" w:rsidR="00374AED" w:rsidRDefault="00374AE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0DDB776E" w14:textId="77777777" w:rsidR="00374AED" w:rsidRDefault="00374AED">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37816E09" w14:textId="77777777" w:rsidR="00374AED" w:rsidRDefault="00374AED">
            <w:pPr>
              <w:snapToGrid w:val="0"/>
              <w:contextualSpacing/>
              <w:rPr>
                <w:rFonts w:ascii="Times New Roman" w:eastAsia="Times New Roman" w:hAnsi="Times New Roman" w:cs="Times New Roman"/>
                <w:i/>
                <w:sz w:val="24"/>
                <w:szCs w:val="28"/>
                <w:lang w:eastAsia="en-US"/>
              </w:rPr>
            </w:pPr>
          </w:p>
        </w:tc>
      </w:tr>
      <w:tr w:rsidR="00374AED" w14:paraId="1F7AD999" w14:textId="77777777" w:rsidTr="00374AED">
        <w:tc>
          <w:tcPr>
            <w:tcW w:w="5000" w:type="pct"/>
            <w:gridSpan w:val="3"/>
            <w:tcBorders>
              <w:top w:val="single" w:sz="4" w:space="0" w:color="auto"/>
              <w:left w:val="single" w:sz="4" w:space="0" w:color="auto"/>
              <w:bottom w:val="single" w:sz="4" w:space="0" w:color="auto"/>
              <w:right w:val="single" w:sz="4" w:space="0" w:color="auto"/>
            </w:tcBorders>
            <w:hideMark/>
          </w:tcPr>
          <w:p w14:paraId="3CC9A990"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 xml:space="preserve">II </w:t>
            </w:r>
            <w:r>
              <w:rPr>
                <w:rFonts w:ascii="Times New Roman" w:eastAsia="Times New Roman" w:hAnsi="Times New Roman" w:cs="Times New Roman"/>
                <w:b/>
                <w:bCs/>
                <w:iCs/>
                <w:sz w:val="24"/>
                <w:szCs w:val="28"/>
                <w:lang w:eastAsia="en-US"/>
              </w:rPr>
              <w:t>Технические средства</w:t>
            </w:r>
          </w:p>
        </w:tc>
      </w:tr>
      <w:tr w:rsidR="00374AED" w14:paraId="13E8B418" w14:textId="77777777" w:rsidTr="00374AED">
        <w:tc>
          <w:tcPr>
            <w:tcW w:w="5000" w:type="pct"/>
            <w:gridSpan w:val="3"/>
            <w:tcBorders>
              <w:top w:val="single" w:sz="4" w:space="0" w:color="auto"/>
              <w:left w:val="single" w:sz="4" w:space="0" w:color="auto"/>
              <w:bottom w:val="single" w:sz="4" w:space="0" w:color="auto"/>
              <w:right w:val="single" w:sz="4" w:space="0" w:color="auto"/>
            </w:tcBorders>
            <w:hideMark/>
          </w:tcPr>
          <w:p w14:paraId="46FA85B8"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374AED" w14:paraId="2A9CE457" w14:textId="77777777" w:rsidTr="00374AED">
        <w:tc>
          <w:tcPr>
            <w:tcW w:w="273" w:type="pct"/>
            <w:tcBorders>
              <w:top w:val="single" w:sz="4" w:space="0" w:color="auto"/>
              <w:left w:val="single" w:sz="4" w:space="0" w:color="auto"/>
              <w:bottom w:val="single" w:sz="4" w:space="0" w:color="auto"/>
              <w:right w:val="single" w:sz="4" w:space="0" w:color="auto"/>
            </w:tcBorders>
          </w:tcPr>
          <w:p w14:paraId="6151C4CC" w14:textId="77777777" w:rsidR="00374AED" w:rsidRDefault="00374AE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8F7BC46"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hAnsi="Times New Roman"/>
                <w:sz w:val="24"/>
                <w:szCs w:val="24"/>
              </w:rPr>
              <w:t>компьютер</w:t>
            </w:r>
          </w:p>
        </w:tc>
        <w:tc>
          <w:tcPr>
            <w:tcW w:w="1527" w:type="pct"/>
            <w:tcBorders>
              <w:top w:val="single" w:sz="4" w:space="0" w:color="auto"/>
              <w:left w:val="single" w:sz="4" w:space="0" w:color="auto"/>
              <w:bottom w:val="single" w:sz="4" w:space="0" w:color="auto"/>
              <w:right w:val="single" w:sz="4" w:space="0" w:color="auto"/>
            </w:tcBorders>
          </w:tcPr>
          <w:p w14:paraId="72FE8E10" w14:textId="77777777" w:rsidR="00374AED" w:rsidRDefault="00374AED">
            <w:pPr>
              <w:snapToGrid w:val="0"/>
              <w:contextualSpacing/>
              <w:rPr>
                <w:rFonts w:ascii="Times New Roman" w:eastAsia="Times New Roman" w:hAnsi="Times New Roman" w:cs="Times New Roman"/>
                <w:iCs/>
                <w:sz w:val="24"/>
                <w:szCs w:val="28"/>
                <w:lang w:eastAsia="en-US"/>
              </w:rPr>
            </w:pPr>
          </w:p>
        </w:tc>
      </w:tr>
      <w:tr w:rsidR="00374AED" w14:paraId="4B262190" w14:textId="77777777" w:rsidTr="00374AED">
        <w:tc>
          <w:tcPr>
            <w:tcW w:w="273" w:type="pct"/>
            <w:tcBorders>
              <w:top w:val="single" w:sz="4" w:space="0" w:color="auto"/>
              <w:left w:val="single" w:sz="4" w:space="0" w:color="auto"/>
              <w:bottom w:val="single" w:sz="4" w:space="0" w:color="auto"/>
              <w:right w:val="single" w:sz="4" w:space="0" w:color="auto"/>
            </w:tcBorders>
          </w:tcPr>
          <w:p w14:paraId="5FF0A011" w14:textId="77777777" w:rsidR="00374AED" w:rsidRDefault="00374AE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D398A70"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экран</w:t>
            </w:r>
          </w:p>
        </w:tc>
        <w:tc>
          <w:tcPr>
            <w:tcW w:w="1527" w:type="pct"/>
            <w:tcBorders>
              <w:top w:val="single" w:sz="4" w:space="0" w:color="auto"/>
              <w:left w:val="single" w:sz="4" w:space="0" w:color="auto"/>
              <w:bottom w:val="single" w:sz="4" w:space="0" w:color="auto"/>
              <w:right w:val="single" w:sz="4" w:space="0" w:color="auto"/>
            </w:tcBorders>
          </w:tcPr>
          <w:p w14:paraId="1380B17F" w14:textId="77777777" w:rsidR="00374AED" w:rsidRDefault="00374AED">
            <w:pPr>
              <w:snapToGrid w:val="0"/>
              <w:contextualSpacing/>
              <w:rPr>
                <w:rFonts w:ascii="Times New Roman" w:eastAsia="Times New Roman" w:hAnsi="Times New Roman" w:cs="Times New Roman"/>
                <w:iCs/>
                <w:sz w:val="24"/>
                <w:szCs w:val="28"/>
                <w:lang w:eastAsia="en-US"/>
              </w:rPr>
            </w:pPr>
          </w:p>
        </w:tc>
      </w:tr>
      <w:tr w:rsidR="00374AED" w14:paraId="0130A7C1" w14:textId="77777777" w:rsidTr="00374AED">
        <w:tc>
          <w:tcPr>
            <w:tcW w:w="273" w:type="pct"/>
            <w:tcBorders>
              <w:top w:val="single" w:sz="4" w:space="0" w:color="auto"/>
              <w:left w:val="single" w:sz="4" w:space="0" w:color="auto"/>
              <w:bottom w:val="single" w:sz="4" w:space="0" w:color="auto"/>
              <w:right w:val="single" w:sz="4" w:space="0" w:color="auto"/>
            </w:tcBorders>
          </w:tcPr>
          <w:p w14:paraId="10E275A5" w14:textId="77777777" w:rsidR="00374AED" w:rsidRDefault="00374AE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AC7F6BC"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проектор</w:t>
            </w:r>
          </w:p>
        </w:tc>
        <w:tc>
          <w:tcPr>
            <w:tcW w:w="1527" w:type="pct"/>
            <w:tcBorders>
              <w:top w:val="single" w:sz="4" w:space="0" w:color="auto"/>
              <w:left w:val="single" w:sz="4" w:space="0" w:color="auto"/>
              <w:bottom w:val="single" w:sz="4" w:space="0" w:color="auto"/>
              <w:right w:val="single" w:sz="4" w:space="0" w:color="auto"/>
            </w:tcBorders>
          </w:tcPr>
          <w:p w14:paraId="44516230" w14:textId="77777777" w:rsidR="00374AED" w:rsidRDefault="00374AED">
            <w:pPr>
              <w:snapToGrid w:val="0"/>
              <w:contextualSpacing/>
              <w:rPr>
                <w:rFonts w:ascii="Times New Roman" w:eastAsia="Times New Roman" w:hAnsi="Times New Roman" w:cs="Times New Roman"/>
                <w:iCs/>
                <w:sz w:val="24"/>
                <w:szCs w:val="28"/>
                <w:lang w:eastAsia="en-US"/>
              </w:rPr>
            </w:pPr>
          </w:p>
        </w:tc>
      </w:tr>
      <w:tr w:rsidR="00374AED" w14:paraId="2B49D556" w14:textId="77777777" w:rsidTr="00374AED">
        <w:tc>
          <w:tcPr>
            <w:tcW w:w="5000" w:type="pct"/>
            <w:gridSpan w:val="3"/>
            <w:tcBorders>
              <w:top w:val="single" w:sz="4" w:space="0" w:color="auto"/>
              <w:left w:val="single" w:sz="4" w:space="0" w:color="auto"/>
              <w:bottom w:val="single" w:sz="4" w:space="0" w:color="auto"/>
              <w:right w:val="single" w:sz="4" w:space="0" w:color="auto"/>
            </w:tcBorders>
            <w:hideMark/>
          </w:tcPr>
          <w:p w14:paraId="19CEBD88"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iCs/>
                <w:sz w:val="24"/>
                <w:szCs w:val="28"/>
                <w:lang w:eastAsia="en-US"/>
              </w:rPr>
              <w:t>Дополнительное оборудование</w:t>
            </w:r>
          </w:p>
        </w:tc>
      </w:tr>
      <w:tr w:rsidR="00374AED" w14:paraId="1AD594B4" w14:textId="77777777" w:rsidTr="00374AED">
        <w:tc>
          <w:tcPr>
            <w:tcW w:w="273" w:type="pct"/>
            <w:tcBorders>
              <w:top w:val="single" w:sz="4" w:space="0" w:color="auto"/>
              <w:left w:val="single" w:sz="4" w:space="0" w:color="auto"/>
              <w:bottom w:val="single" w:sz="4" w:space="0" w:color="auto"/>
              <w:right w:val="single" w:sz="4" w:space="0" w:color="auto"/>
            </w:tcBorders>
          </w:tcPr>
          <w:p w14:paraId="4A8A104B" w14:textId="77777777" w:rsidR="00374AED" w:rsidRDefault="00374AE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2D9FF519" w14:textId="77777777" w:rsidR="00374AED" w:rsidRDefault="00374AED">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6C8A907A" w14:textId="77777777" w:rsidR="00374AED" w:rsidRDefault="00374AED">
            <w:pPr>
              <w:snapToGrid w:val="0"/>
              <w:contextualSpacing/>
              <w:rPr>
                <w:rFonts w:ascii="Times New Roman" w:eastAsia="Times New Roman" w:hAnsi="Times New Roman" w:cs="Times New Roman"/>
                <w:iCs/>
                <w:sz w:val="24"/>
                <w:szCs w:val="28"/>
                <w:lang w:eastAsia="en-US"/>
              </w:rPr>
            </w:pPr>
          </w:p>
        </w:tc>
      </w:tr>
      <w:tr w:rsidR="00374AED" w14:paraId="0B1723AA" w14:textId="77777777" w:rsidTr="00374AED">
        <w:tc>
          <w:tcPr>
            <w:tcW w:w="5000" w:type="pct"/>
            <w:gridSpan w:val="3"/>
            <w:tcBorders>
              <w:top w:val="single" w:sz="4" w:space="0" w:color="auto"/>
              <w:left w:val="single" w:sz="4" w:space="0" w:color="auto"/>
              <w:bottom w:val="single" w:sz="4" w:space="0" w:color="auto"/>
              <w:right w:val="single" w:sz="4" w:space="0" w:color="auto"/>
            </w:tcBorders>
            <w:hideMark/>
          </w:tcPr>
          <w:p w14:paraId="0EB684F3"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III</w:t>
            </w:r>
            <w:r>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374AED" w14:paraId="0AC8D648" w14:textId="77777777" w:rsidTr="00374AED">
        <w:tc>
          <w:tcPr>
            <w:tcW w:w="5000" w:type="pct"/>
            <w:gridSpan w:val="3"/>
            <w:tcBorders>
              <w:top w:val="single" w:sz="4" w:space="0" w:color="auto"/>
              <w:left w:val="single" w:sz="4" w:space="0" w:color="auto"/>
              <w:bottom w:val="single" w:sz="4" w:space="0" w:color="auto"/>
              <w:right w:val="single" w:sz="4" w:space="0" w:color="auto"/>
            </w:tcBorders>
            <w:hideMark/>
          </w:tcPr>
          <w:p w14:paraId="11BFEBE1"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693992" w14:paraId="6D24F902" w14:textId="77777777" w:rsidTr="00374AED">
        <w:tc>
          <w:tcPr>
            <w:tcW w:w="273" w:type="pct"/>
            <w:tcBorders>
              <w:top w:val="single" w:sz="4" w:space="0" w:color="auto"/>
              <w:left w:val="single" w:sz="4" w:space="0" w:color="auto"/>
              <w:bottom w:val="single" w:sz="4" w:space="0" w:color="auto"/>
              <w:right w:val="single" w:sz="4" w:space="0" w:color="auto"/>
            </w:tcBorders>
          </w:tcPr>
          <w:p w14:paraId="55D13CD4" w14:textId="77777777" w:rsidR="00693992" w:rsidRDefault="00693992" w:rsidP="00693992">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7178574" w14:textId="0CEA96E1" w:rsidR="00693992" w:rsidRDefault="00693992" w:rsidP="00693992">
            <w:pPr>
              <w:snapToGrid w:val="0"/>
              <w:contextualSpacing/>
              <w:rPr>
                <w:rFonts w:ascii="Times New Roman" w:eastAsia="Times New Roman" w:hAnsi="Times New Roman" w:cs="Times New Roman"/>
                <w:iCs/>
                <w:sz w:val="24"/>
                <w:szCs w:val="28"/>
                <w:lang w:eastAsia="en-US"/>
              </w:rPr>
            </w:pPr>
            <w:r w:rsidRPr="0035250C">
              <w:rPr>
                <w:rFonts w:ascii="Times New Roman" w:hAnsi="Times New Roman"/>
                <w:bCs/>
                <w:sz w:val="24"/>
                <w:szCs w:val="24"/>
              </w:rPr>
              <w:t>комплект учебных плакатов и наглядных пособий;</w:t>
            </w:r>
          </w:p>
        </w:tc>
        <w:tc>
          <w:tcPr>
            <w:tcW w:w="1527" w:type="pct"/>
            <w:tcBorders>
              <w:top w:val="single" w:sz="4" w:space="0" w:color="auto"/>
              <w:left w:val="single" w:sz="4" w:space="0" w:color="auto"/>
              <w:bottom w:val="single" w:sz="4" w:space="0" w:color="auto"/>
              <w:right w:val="single" w:sz="4" w:space="0" w:color="auto"/>
            </w:tcBorders>
          </w:tcPr>
          <w:p w14:paraId="3C679752" w14:textId="77777777" w:rsidR="00693992" w:rsidRDefault="00693992" w:rsidP="00693992">
            <w:pPr>
              <w:snapToGrid w:val="0"/>
              <w:contextualSpacing/>
              <w:rPr>
                <w:rFonts w:ascii="Times New Roman" w:eastAsia="Times New Roman" w:hAnsi="Times New Roman" w:cs="Times New Roman"/>
                <w:iCs/>
                <w:sz w:val="24"/>
                <w:szCs w:val="28"/>
                <w:lang w:eastAsia="en-US"/>
              </w:rPr>
            </w:pPr>
          </w:p>
        </w:tc>
      </w:tr>
      <w:tr w:rsidR="00693992" w14:paraId="57C2485B" w14:textId="77777777" w:rsidTr="00374AED">
        <w:tc>
          <w:tcPr>
            <w:tcW w:w="273" w:type="pct"/>
            <w:tcBorders>
              <w:top w:val="single" w:sz="4" w:space="0" w:color="auto"/>
              <w:left w:val="single" w:sz="4" w:space="0" w:color="auto"/>
              <w:bottom w:val="single" w:sz="4" w:space="0" w:color="auto"/>
              <w:right w:val="single" w:sz="4" w:space="0" w:color="auto"/>
            </w:tcBorders>
          </w:tcPr>
          <w:p w14:paraId="3E71A1DC" w14:textId="77777777" w:rsidR="00693992" w:rsidRDefault="00693992" w:rsidP="00693992">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85B5090" w14:textId="1FA77ECC" w:rsidR="00693992" w:rsidRDefault="00693992" w:rsidP="00693992">
            <w:pPr>
              <w:snapToGrid w:val="0"/>
              <w:contextualSpacing/>
              <w:rPr>
                <w:rFonts w:ascii="Times New Roman" w:eastAsia="Calibri" w:hAnsi="Times New Roman"/>
                <w:bCs/>
                <w:sz w:val="24"/>
                <w:szCs w:val="24"/>
                <w:lang w:eastAsia="en-US"/>
              </w:rPr>
            </w:pPr>
            <w:r w:rsidRPr="0035250C">
              <w:rPr>
                <w:rFonts w:ascii="Times New Roman" w:hAnsi="Times New Roman"/>
                <w:bCs/>
                <w:sz w:val="24"/>
                <w:szCs w:val="24"/>
              </w:rPr>
              <w:t>комплекты заданий для тестирования и контрольных работ</w:t>
            </w:r>
          </w:p>
        </w:tc>
        <w:tc>
          <w:tcPr>
            <w:tcW w:w="1527" w:type="pct"/>
            <w:tcBorders>
              <w:top w:val="single" w:sz="4" w:space="0" w:color="auto"/>
              <w:left w:val="single" w:sz="4" w:space="0" w:color="auto"/>
              <w:bottom w:val="single" w:sz="4" w:space="0" w:color="auto"/>
              <w:right w:val="single" w:sz="4" w:space="0" w:color="auto"/>
            </w:tcBorders>
          </w:tcPr>
          <w:p w14:paraId="522E5D68" w14:textId="77777777" w:rsidR="00693992" w:rsidRDefault="00693992" w:rsidP="00693992">
            <w:pPr>
              <w:snapToGrid w:val="0"/>
              <w:contextualSpacing/>
              <w:rPr>
                <w:rFonts w:ascii="Times New Roman" w:eastAsia="Times New Roman" w:hAnsi="Times New Roman" w:cs="Times New Roman"/>
                <w:iCs/>
                <w:sz w:val="24"/>
                <w:szCs w:val="28"/>
                <w:lang w:eastAsia="en-US"/>
              </w:rPr>
            </w:pPr>
          </w:p>
        </w:tc>
      </w:tr>
      <w:tr w:rsidR="00374AED" w14:paraId="0BE8C1A7" w14:textId="77777777" w:rsidTr="00374AED">
        <w:tc>
          <w:tcPr>
            <w:tcW w:w="5000" w:type="pct"/>
            <w:gridSpan w:val="3"/>
            <w:tcBorders>
              <w:top w:val="single" w:sz="4" w:space="0" w:color="auto"/>
              <w:left w:val="single" w:sz="4" w:space="0" w:color="auto"/>
              <w:bottom w:val="single" w:sz="4" w:space="0" w:color="auto"/>
              <w:right w:val="single" w:sz="4" w:space="0" w:color="auto"/>
            </w:tcBorders>
            <w:hideMark/>
          </w:tcPr>
          <w:p w14:paraId="68BF3F35" w14:textId="77777777" w:rsidR="00374AED" w:rsidRDefault="00374AE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374AED" w14:paraId="48576B57" w14:textId="77777777" w:rsidTr="00374AED">
        <w:tc>
          <w:tcPr>
            <w:tcW w:w="273" w:type="pct"/>
            <w:tcBorders>
              <w:top w:val="single" w:sz="4" w:space="0" w:color="auto"/>
              <w:left w:val="single" w:sz="4" w:space="0" w:color="auto"/>
              <w:bottom w:val="single" w:sz="4" w:space="0" w:color="auto"/>
              <w:right w:val="single" w:sz="4" w:space="0" w:color="auto"/>
            </w:tcBorders>
          </w:tcPr>
          <w:p w14:paraId="7B59DEA2" w14:textId="77777777" w:rsidR="00374AED" w:rsidRDefault="00374AE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1BEEB2E" w14:textId="77777777" w:rsidR="00374AED" w:rsidRDefault="00374AED">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54512724" w14:textId="77777777" w:rsidR="00374AED" w:rsidRDefault="00374AED">
            <w:pPr>
              <w:snapToGrid w:val="0"/>
              <w:contextualSpacing/>
              <w:rPr>
                <w:rFonts w:ascii="Times New Roman" w:eastAsia="Times New Roman" w:hAnsi="Times New Roman" w:cs="Times New Roman"/>
                <w:iCs/>
                <w:sz w:val="24"/>
                <w:szCs w:val="28"/>
                <w:lang w:eastAsia="en-US"/>
              </w:rPr>
            </w:pPr>
          </w:p>
        </w:tc>
      </w:tr>
    </w:tbl>
    <w:p w14:paraId="5CBDCB96" w14:textId="77777777" w:rsidR="00374AED" w:rsidRDefault="00374AED" w:rsidP="00374AED">
      <w:pPr>
        <w:suppressAutoHyphens/>
        <w:spacing w:after="0"/>
        <w:jc w:val="both"/>
        <w:rPr>
          <w:rFonts w:ascii="Times New Roman" w:hAnsi="Times New Roman" w:cs="Times New Roman"/>
          <w:bCs/>
          <w:sz w:val="24"/>
          <w:szCs w:val="24"/>
        </w:rPr>
      </w:pPr>
    </w:p>
    <w:p w14:paraId="5EACDF1A" w14:textId="73E6334E" w:rsidR="00E23664" w:rsidRDefault="00E23664" w:rsidP="00E23664">
      <w:pPr>
        <w:suppressAutoHyphens/>
        <w:ind w:firstLine="709"/>
        <w:contextualSpacing/>
        <w:jc w:val="both"/>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Кабинет «</w:t>
      </w:r>
      <w:r>
        <w:rPr>
          <w:rFonts w:ascii="Times New Roman" w:hAnsi="Times New Roman"/>
          <w:bCs/>
          <w:sz w:val="24"/>
          <w:szCs w:val="24"/>
        </w:rPr>
        <w:t>Основы автоматики</w:t>
      </w:r>
      <w:r>
        <w:rPr>
          <w:rFonts w:ascii="Times New Roman" w:eastAsia="Calibri" w:hAnsi="Times New Roman" w:cs="Times New Roman"/>
          <w:bCs/>
          <w:iCs/>
          <w:sz w:val="24"/>
          <w:szCs w:val="24"/>
          <w:lang w:eastAsia="en-US"/>
        </w:rPr>
        <w:t>»</w:t>
      </w:r>
      <w:r>
        <w:rPr>
          <w:rFonts w:ascii="Times New Roman" w:eastAsia="Calibri" w:hAnsi="Times New Roman" w:cs="Times New Roman"/>
          <w:i/>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E23664" w14:paraId="65DFB92A" w14:textId="77777777" w:rsidTr="00E23664">
        <w:tc>
          <w:tcPr>
            <w:tcW w:w="273" w:type="pct"/>
            <w:tcBorders>
              <w:top w:val="single" w:sz="4" w:space="0" w:color="auto"/>
              <w:left w:val="single" w:sz="4" w:space="0" w:color="auto"/>
              <w:bottom w:val="single" w:sz="4" w:space="0" w:color="auto"/>
              <w:right w:val="single" w:sz="4" w:space="0" w:color="auto"/>
            </w:tcBorders>
            <w:vAlign w:val="center"/>
            <w:hideMark/>
          </w:tcPr>
          <w:p w14:paraId="28F7C608" w14:textId="77777777" w:rsidR="00E23664" w:rsidRDefault="00E23664">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474F5BA" w14:textId="77777777" w:rsidR="00E23664" w:rsidRDefault="00E23664">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603ABB9" w14:textId="77777777" w:rsidR="00E23664" w:rsidRDefault="00E23664">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Техническое описание</w:t>
            </w:r>
          </w:p>
        </w:tc>
      </w:tr>
      <w:tr w:rsidR="00E23664" w14:paraId="77FF7FE8" w14:textId="77777777" w:rsidTr="00E2366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2CF5BBF" w14:textId="77777777" w:rsidR="00E23664" w:rsidRDefault="00E23664">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w:t>
            </w:r>
            <w:r>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E23664" w14:paraId="29C76AA0" w14:textId="77777777" w:rsidTr="00E2366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FDAD91A" w14:textId="77777777" w:rsidR="00E23664" w:rsidRDefault="00E23664">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E23664" w14:paraId="2939FC23" w14:textId="77777777" w:rsidTr="00E23664">
        <w:tc>
          <w:tcPr>
            <w:tcW w:w="273" w:type="pct"/>
            <w:tcBorders>
              <w:top w:val="single" w:sz="4" w:space="0" w:color="auto"/>
              <w:left w:val="single" w:sz="4" w:space="0" w:color="auto"/>
              <w:bottom w:val="single" w:sz="4" w:space="0" w:color="auto"/>
              <w:right w:val="single" w:sz="4" w:space="0" w:color="auto"/>
            </w:tcBorders>
          </w:tcPr>
          <w:p w14:paraId="62524E18" w14:textId="77777777" w:rsidR="00E23664" w:rsidRDefault="00E23664">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A8AE3FC"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0D58F84B" w14:textId="77777777" w:rsidR="00E23664" w:rsidRDefault="00E23664">
            <w:pPr>
              <w:snapToGrid w:val="0"/>
              <w:contextualSpacing/>
              <w:rPr>
                <w:rFonts w:ascii="Times New Roman" w:eastAsia="Times New Roman" w:hAnsi="Times New Roman" w:cs="Times New Roman"/>
                <w:iCs/>
                <w:sz w:val="24"/>
                <w:szCs w:val="28"/>
                <w:lang w:eastAsia="en-US"/>
              </w:rPr>
            </w:pPr>
          </w:p>
        </w:tc>
      </w:tr>
      <w:tr w:rsidR="00E23664" w14:paraId="144A86BF" w14:textId="77777777" w:rsidTr="00E23664">
        <w:tc>
          <w:tcPr>
            <w:tcW w:w="273" w:type="pct"/>
            <w:tcBorders>
              <w:top w:val="single" w:sz="4" w:space="0" w:color="auto"/>
              <w:left w:val="single" w:sz="4" w:space="0" w:color="auto"/>
              <w:bottom w:val="single" w:sz="4" w:space="0" w:color="auto"/>
              <w:right w:val="single" w:sz="4" w:space="0" w:color="auto"/>
            </w:tcBorders>
          </w:tcPr>
          <w:p w14:paraId="308A889B" w14:textId="77777777" w:rsidR="00E23664" w:rsidRDefault="00E23664">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DA77D7F"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D864D26" w14:textId="77777777" w:rsidR="00E23664" w:rsidRDefault="00E23664">
            <w:pPr>
              <w:snapToGrid w:val="0"/>
              <w:contextualSpacing/>
              <w:rPr>
                <w:rFonts w:ascii="Times New Roman" w:eastAsia="Times New Roman" w:hAnsi="Times New Roman" w:cs="Times New Roman"/>
                <w:iCs/>
                <w:sz w:val="24"/>
                <w:szCs w:val="28"/>
                <w:lang w:eastAsia="en-US"/>
              </w:rPr>
            </w:pPr>
          </w:p>
        </w:tc>
      </w:tr>
      <w:tr w:rsidR="00E23664" w14:paraId="0813185E" w14:textId="77777777" w:rsidTr="00E23664">
        <w:tc>
          <w:tcPr>
            <w:tcW w:w="5000" w:type="pct"/>
            <w:gridSpan w:val="3"/>
            <w:tcBorders>
              <w:top w:val="single" w:sz="4" w:space="0" w:color="auto"/>
              <w:left w:val="single" w:sz="4" w:space="0" w:color="auto"/>
              <w:bottom w:val="single" w:sz="4" w:space="0" w:color="auto"/>
              <w:right w:val="single" w:sz="4" w:space="0" w:color="auto"/>
            </w:tcBorders>
            <w:hideMark/>
          </w:tcPr>
          <w:p w14:paraId="0A1FFBFF"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E23664" w14:paraId="0EDE10B0" w14:textId="77777777" w:rsidTr="00E23664">
        <w:tc>
          <w:tcPr>
            <w:tcW w:w="273" w:type="pct"/>
            <w:tcBorders>
              <w:top w:val="single" w:sz="4" w:space="0" w:color="auto"/>
              <w:left w:val="single" w:sz="4" w:space="0" w:color="auto"/>
              <w:bottom w:val="single" w:sz="4" w:space="0" w:color="auto"/>
              <w:right w:val="single" w:sz="4" w:space="0" w:color="auto"/>
            </w:tcBorders>
          </w:tcPr>
          <w:p w14:paraId="5F9A8080" w14:textId="77777777" w:rsidR="00E23664" w:rsidRDefault="00E23664">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5408ABD" w14:textId="77777777" w:rsidR="00E23664" w:rsidRDefault="00E23664">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58173F23" w14:textId="77777777" w:rsidR="00E23664" w:rsidRDefault="00E23664">
            <w:pPr>
              <w:snapToGrid w:val="0"/>
              <w:contextualSpacing/>
              <w:rPr>
                <w:rFonts w:ascii="Times New Roman" w:eastAsia="Times New Roman" w:hAnsi="Times New Roman" w:cs="Times New Roman"/>
                <w:i/>
                <w:sz w:val="24"/>
                <w:szCs w:val="28"/>
                <w:lang w:eastAsia="en-US"/>
              </w:rPr>
            </w:pPr>
          </w:p>
        </w:tc>
      </w:tr>
      <w:tr w:rsidR="00E23664" w14:paraId="53598A88" w14:textId="77777777" w:rsidTr="00E23664">
        <w:tc>
          <w:tcPr>
            <w:tcW w:w="5000" w:type="pct"/>
            <w:gridSpan w:val="3"/>
            <w:tcBorders>
              <w:top w:val="single" w:sz="4" w:space="0" w:color="auto"/>
              <w:left w:val="single" w:sz="4" w:space="0" w:color="auto"/>
              <w:bottom w:val="single" w:sz="4" w:space="0" w:color="auto"/>
              <w:right w:val="single" w:sz="4" w:space="0" w:color="auto"/>
            </w:tcBorders>
            <w:hideMark/>
          </w:tcPr>
          <w:p w14:paraId="7832E3C9"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 xml:space="preserve">II </w:t>
            </w:r>
            <w:r>
              <w:rPr>
                <w:rFonts w:ascii="Times New Roman" w:eastAsia="Times New Roman" w:hAnsi="Times New Roman" w:cs="Times New Roman"/>
                <w:b/>
                <w:bCs/>
                <w:iCs/>
                <w:sz w:val="24"/>
                <w:szCs w:val="28"/>
                <w:lang w:eastAsia="en-US"/>
              </w:rPr>
              <w:t>Технические средства</w:t>
            </w:r>
          </w:p>
        </w:tc>
      </w:tr>
      <w:tr w:rsidR="00E23664" w14:paraId="69B4ED8E" w14:textId="77777777" w:rsidTr="00E23664">
        <w:tc>
          <w:tcPr>
            <w:tcW w:w="5000" w:type="pct"/>
            <w:gridSpan w:val="3"/>
            <w:tcBorders>
              <w:top w:val="single" w:sz="4" w:space="0" w:color="auto"/>
              <w:left w:val="single" w:sz="4" w:space="0" w:color="auto"/>
              <w:bottom w:val="single" w:sz="4" w:space="0" w:color="auto"/>
              <w:right w:val="single" w:sz="4" w:space="0" w:color="auto"/>
            </w:tcBorders>
            <w:hideMark/>
          </w:tcPr>
          <w:p w14:paraId="2D246EA1"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E23664" w14:paraId="58FF2EB2" w14:textId="77777777" w:rsidTr="00E23664">
        <w:tc>
          <w:tcPr>
            <w:tcW w:w="273" w:type="pct"/>
            <w:tcBorders>
              <w:top w:val="single" w:sz="4" w:space="0" w:color="auto"/>
              <w:left w:val="single" w:sz="4" w:space="0" w:color="auto"/>
              <w:bottom w:val="single" w:sz="4" w:space="0" w:color="auto"/>
              <w:right w:val="single" w:sz="4" w:space="0" w:color="auto"/>
            </w:tcBorders>
          </w:tcPr>
          <w:p w14:paraId="5D0A3CF9" w14:textId="77777777" w:rsidR="00E23664" w:rsidRDefault="00E23664">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CD1F4DF" w14:textId="508C1062" w:rsidR="00E23664" w:rsidRDefault="00E23664">
            <w:pPr>
              <w:snapToGrid w:val="0"/>
              <w:contextualSpacing/>
              <w:rPr>
                <w:rFonts w:ascii="Times New Roman" w:eastAsia="Times New Roman" w:hAnsi="Times New Roman" w:cs="Times New Roman"/>
                <w:iCs/>
                <w:sz w:val="24"/>
                <w:szCs w:val="28"/>
                <w:lang w:eastAsia="en-US"/>
              </w:rPr>
            </w:pPr>
            <w:r>
              <w:rPr>
                <w:rFonts w:ascii="Times New Roman" w:hAnsi="Times New Roman"/>
                <w:sz w:val="24"/>
                <w:szCs w:val="24"/>
              </w:rPr>
              <w:t>компьютеры</w:t>
            </w:r>
          </w:p>
        </w:tc>
        <w:tc>
          <w:tcPr>
            <w:tcW w:w="1527" w:type="pct"/>
            <w:tcBorders>
              <w:top w:val="single" w:sz="4" w:space="0" w:color="auto"/>
              <w:left w:val="single" w:sz="4" w:space="0" w:color="auto"/>
              <w:bottom w:val="single" w:sz="4" w:space="0" w:color="auto"/>
              <w:right w:val="single" w:sz="4" w:space="0" w:color="auto"/>
            </w:tcBorders>
          </w:tcPr>
          <w:p w14:paraId="4DABF5BD" w14:textId="77777777" w:rsidR="00E23664" w:rsidRDefault="00E23664">
            <w:pPr>
              <w:snapToGrid w:val="0"/>
              <w:contextualSpacing/>
              <w:rPr>
                <w:rFonts w:ascii="Times New Roman" w:eastAsia="Times New Roman" w:hAnsi="Times New Roman" w:cs="Times New Roman"/>
                <w:iCs/>
                <w:sz w:val="24"/>
                <w:szCs w:val="28"/>
                <w:lang w:eastAsia="en-US"/>
              </w:rPr>
            </w:pPr>
          </w:p>
        </w:tc>
      </w:tr>
      <w:tr w:rsidR="00E23664" w14:paraId="4E046A1A" w14:textId="77777777" w:rsidTr="00E23664">
        <w:tc>
          <w:tcPr>
            <w:tcW w:w="273" w:type="pct"/>
            <w:tcBorders>
              <w:top w:val="single" w:sz="4" w:space="0" w:color="auto"/>
              <w:left w:val="single" w:sz="4" w:space="0" w:color="auto"/>
              <w:bottom w:val="single" w:sz="4" w:space="0" w:color="auto"/>
              <w:right w:val="single" w:sz="4" w:space="0" w:color="auto"/>
            </w:tcBorders>
          </w:tcPr>
          <w:p w14:paraId="50AF571A" w14:textId="77777777" w:rsidR="00E23664" w:rsidRDefault="00E23664">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1AD649F"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экран</w:t>
            </w:r>
          </w:p>
        </w:tc>
        <w:tc>
          <w:tcPr>
            <w:tcW w:w="1527" w:type="pct"/>
            <w:tcBorders>
              <w:top w:val="single" w:sz="4" w:space="0" w:color="auto"/>
              <w:left w:val="single" w:sz="4" w:space="0" w:color="auto"/>
              <w:bottom w:val="single" w:sz="4" w:space="0" w:color="auto"/>
              <w:right w:val="single" w:sz="4" w:space="0" w:color="auto"/>
            </w:tcBorders>
          </w:tcPr>
          <w:p w14:paraId="23FA2259" w14:textId="77777777" w:rsidR="00E23664" w:rsidRDefault="00E23664">
            <w:pPr>
              <w:snapToGrid w:val="0"/>
              <w:contextualSpacing/>
              <w:rPr>
                <w:rFonts w:ascii="Times New Roman" w:eastAsia="Times New Roman" w:hAnsi="Times New Roman" w:cs="Times New Roman"/>
                <w:iCs/>
                <w:sz w:val="24"/>
                <w:szCs w:val="28"/>
                <w:lang w:eastAsia="en-US"/>
              </w:rPr>
            </w:pPr>
          </w:p>
        </w:tc>
      </w:tr>
      <w:tr w:rsidR="00E23664" w14:paraId="0C38BEB1" w14:textId="77777777" w:rsidTr="00E23664">
        <w:tc>
          <w:tcPr>
            <w:tcW w:w="273" w:type="pct"/>
            <w:tcBorders>
              <w:top w:val="single" w:sz="4" w:space="0" w:color="auto"/>
              <w:left w:val="single" w:sz="4" w:space="0" w:color="auto"/>
              <w:bottom w:val="single" w:sz="4" w:space="0" w:color="auto"/>
              <w:right w:val="single" w:sz="4" w:space="0" w:color="auto"/>
            </w:tcBorders>
          </w:tcPr>
          <w:p w14:paraId="1A674303" w14:textId="77777777" w:rsidR="00E23664" w:rsidRDefault="00E23664">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6827C39"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проектор</w:t>
            </w:r>
          </w:p>
        </w:tc>
        <w:tc>
          <w:tcPr>
            <w:tcW w:w="1527" w:type="pct"/>
            <w:tcBorders>
              <w:top w:val="single" w:sz="4" w:space="0" w:color="auto"/>
              <w:left w:val="single" w:sz="4" w:space="0" w:color="auto"/>
              <w:bottom w:val="single" w:sz="4" w:space="0" w:color="auto"/>
              <w:right w:val="single" w:sz="4" w:space="0" w:color="auto"/>
            </w:tcBorders>
          </w:tcPr>
          <w:p w14:paraId="56E437AD" w14:textId="77777777" w:rsidR="00E23664" w:rsidRDefault="00E23664">
            <w:pPr>
              <w:snapToGrid w:val="0"/>
              <w:contextualSpacing/>
              <w:rPr>
                <w:rFonts w:ascii="Times New Roman" w:eastAsia="Times New Roman" w:hAnsi="Times New Roman" w:cs="Times New Roman"/>
                <w:iCs/>
                <w:sz w:val="24"/>
                <w:szCs w:val="28"/>
                <w:lang w:eastAsia="en-US"/>
              </w:rPr>
            </w:pPr>
          </w:p>
        </w:tc>
      </w:tr>
      <w:tr w:rsidR="00E23664" w14:paraId="290F9D59" w14:textId="77777777" w:rsidTr="00E23664">
        <w:tc>
          <w:tcPr>
            <w:tcW w:w="5000" w:type="pct"/>
            <w:gridSpan w:val="3"/>
            <w:tcBorders>
              <w:top w:val="single" w:sz="4" w:space="0" w:color="auto"/>
              <w:left w:val="single" w:sz="4" w:space="0" w:color="auto"/>
              <w:bottom w:val="single" w:sz="4" w:space="0" w:color="auto"/>
              <w:right w:val="single" w:sz="4" w:space="0" w:color="auto"/>
            </w:tcBorders>
            <w:hideMark/>
          </w:tcPr>
          <w:p w14:paraId="6B3345F4"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iCs/>
                <w:sz w:val="24"/>
                <w:szCs w:val="28"/>
                <w:lang w:eastAsia="en-US"/>
              </w:rPr>
              <w:t>Дополнительное оборудование</w:t>
            </w:r>
          </w:p>
        </w:tc>
      </w:tr>
      <w:tr w:rsidR="00E23664" w14:paraId="4CCF2E1B" w14:textId="77777777" w:rsidTr="00E23664">
        <w:tc>
          <w:tcPr>
            <w:tcW w:w="273" w:type="pct"/>
            <w:tcBorders>
              <w:top w:val="single" w:sz="4" w:space="0" w:color="auto"/>
              <w:left w:val="single" w:sz="4" w:space="0" w:color="auto"/>
              <w:bottom w:val="single" w:sz="4" w:space="0" w:color="auto"/>
              <w:right w:val="single" w:sz="4" w:space="0" w:color="auto"/>
            </w:tcBorders>
          </w:tcPr>
          <w:p w14:paraId="571434F9" w14:textId="77777777" w:rsidR="00E23664" w:rsidRDefault="00E23664">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3D4125E6" w14:textId="77777777" w:rsidR="00E23664" w:rsidRDefault="00E23664">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0757C28C" w14:textId="77777777" w:rsidR="00E23664" w:rsidRDefault="00E23664">
            <w:pPr>
              <w:snapToGrid w:val="0"/>
              <w:contextualSpacing/>
              <w:rPr>
                <w:rFonts w:ascii="Times New Roman" w:eastAsia="Times New Roman" w:hAnsi="Times New Roman" w:cs="Times New Roman"/>
                <w:iCs/>
                <w:sz w:val="24"/>
                <w:szCs w:val="28"/>
                <w:lang w:eastAsia="en-US"/>
              </w:rPr>
            </w:pPr>
          </w:p>
        </w:tc>
      </w:tr>
      <w:tr w:rsidR="00E23664" w14:paraId="069A8FFB" w14:textId="77777777" w:rsidTr="00E23664">
        <w:tc>
          <w:tcPr>
            <w:tcW w:w="5000" w:type="pct"/>
            <w:gridSpan w:val="3"/>
            <w:tcBorders>
              <w:top w:val="single" w:sz="4" w:space="0" w:color="auto"/>
              <w:left w:val="single" w:sz="4" w:space="0" w:color="auto"/>
              <w:bottom w:val="single" w:sz="4" w:space="0" w:color="auto"/>
              <w:right w:val="single" w:sz="4" w:space="0" w:color="auto"/>
            </w:tcBorders>
            <w:hideMark/>
          </w:tcPr>
          <w:p w14:paraId="432892F5"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III</w:t>
            </w:r>
            <w:r>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E23664" w14:paraId="72CF9E52" w14:textId="77777777" w:rsidTr="00E23664">
        <w:tc>
          <w:tcPr>
            <w:tcW w:w="5000" w:type="pct"/>
            <w:gridSpan w:val="3"/>
            <w:tcBorders>
              <w:top w:val="single" w:sz="4" w:space="0" w:color="auto"/>
              <w:left w:val="single" w:sz="4" w:space="0" w:color="auto"/>
              <w:bottom w:val="single" w:sz="4" w:space="0" w:color="auto"/>
              <w:right w:val="single" w:sz="4" w:space="0" w:color="auto"/>
            </w:tcBorders>
            <w:hideMark/>
          </w:tcPr>
          <w:p w14:paraId="729254E4"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E23664" w14:paraId="38793AFC" w14:textId="77777777" w:rsidTr="00E23664">
        <w:tc>
          <w:tcPr>
            <w:tcW w:w="273" w:type="pct"/>
            <w:tcBorders>
              <w:top w:val="single" w:sz="4" w:space="0" w:color="auto"/>
              <w:left w:val="single" w:sz="4" w:space="0" w:color="auto"/>
              <w:bottom w:val="single" w:sz="4" w:space="0" w:color="auto"/>
              <w:right w:val="single" w:sz="4" w:space="0" w:color="auto"/>
            </w:tcBorders>
          </w:tcPr>
          <w:p w14:paraId="21F9946C" w14:textId="77777777" w:rsidR="00E23664" w:rsidRDefault="00E23664" w:rsidP="00E23664">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EBFA49C" w14:textId="56A9C71D" w:rsidR="00E23664" w:rsidRDefault="00E23664" w:rsidP="00E23664">
            <w:pPr>
              <w:snapToGrid w:val="0"/>
              <w:contextualSpacing/>
              <w:rPr>
                <w:rFonts w:ascii="Times New Roman" w:eastAsia="Times New Roman" w:hAnsi="Times New Roman" w:cs="Times New Roman"/>
                <w:iCs/>
                <w:sz w:val="24"/>
                <w:szCs w:val="28"/>
                <w:lang w:eastAsia="en-US"/>
              </w:rPr>
            </w:pPr>
            <w:r w:rsidRPr="00BA4BEA">
              <w:rPr>
                <w:rFonts w:ascii="Times New Roman" w:hAnsi="Times New Roman"/>
                <w:bCs/>
                <w:sz w:val="24"/>
                <w:szCs w:val="24"/>
              </w:rPr>
              <w:t>учебно-лабораторные стенды с элементами систем автоматического</w:t>
            </w:r>
            <w:r>
              <w:rPr>
                <w:rFonts w:ascii="Times New Roman" w:hAnsi="Times New Roman"/>
                <w:bCs/>
                <w:sz w:val="24"/>
                <w:szCs w:val="24"/>
              </w:rPr>
              <w:t xml:space="preserve"> </w:t>
            </w:r>
            <w:r w:rsidRPr="00BA4BEA">
              <w:rPr>
                <w:rFonts w:ascii="Times New Roman" w:hAnsi="Times New Roman"/>
                <w:bCs/>
                <w:sz w:val="24"/>
                <w:szCs w:val="24"/>
              </w:rPr>
              <w:t>управления для проведения практических занятий и лабораторных</w:t>
            </w:r>
            <w:r>
              <w:rPr>
                <w:rFonts w:ascii="Times New Roman" w:hAnsi="Times New Roman"/>
                <w:bCs/>
                <w:sz w:val="24"/>
                <w:szCs w:val="24"/>
              </w:rPr>
              <w:t xml:space="preserve"> </w:t>
            </w:r>
            <w:r w:rsidRPr="00BA4BEA">
              <w:rPr>
                <w:rFonts w:ascii="Times New Roman" w:hAnsi="Times New Roman"/>
                <w:bCs/>
                <w:sz w:val="24"/>
                <w:szCs w:val="24"/>
              </w:rPr>
              <w:t>работ</w:t>
            </w:r>
          </w:p>
        </w:tc>
        <w:tc>
          <w:tcPr>
            <w:tcW w:w="1527" w:type="pct"/>
            <w:tcBorders>
              <w:top w:val="single" w:sz="4" w:space="0" w:color="auto"/>
              <w:left w:val="single" w:sz="4" w:space="0" w:color="auto"/>
              <w:bottom w:val="single" w:sz="4" w:space="0" w:color="auto"/>
              <w:right w:val="single" w:sz="4" w:space="0" w:color="auto"/>
            </w:tcBorders>
          </w:tcPr>
          <w:p w14:paraId="191AE96A" w14:textId="77777777" w:rsidR="00E23664" w:rsidRDefault="00E23664" w:rsidP="00E23664">
            <w:pPr>
              <w:snapToGrid w:val="0"/>
              <w:contextualSpacing/>
              <w:rPr>
                <w:rFonts w:ascii="Times New Roman" w:eastAsia="Times New Roman" w:hAnsi="Times New Roman" w:cs="Times New Roman"/>
                <w:iCs/>
                <w:sz w:val="24"/>
                <w:szCs w:val="28"/>
                <w:lang w:eastAsia="en-US"/>
              </w:rPr>
            </w:pPr>
          </w:p>
        </w:tc>
      </w:tr>
      <w:tr w:rsidR="00E23664" w14:paraId="7F88DA6E" w14:textId="77777777" w:rsidTr="00E23664">
        <w:tc>
          <w:tcPr>
            <w:tcW w:w="273" w:type="pct"/>
            <w:tcBorders>
              <w:top w:val="single" w:sz="4" w:space="0" w:color="auto"/>
              <w:left w:val="single" w:sz="4" w:space="0" w:color="auto"/>
              <w:bottom w:val="single" w:sz="4" w:space="0" w:color="auto"/>
              <w:right w:val="single" w:sz="4" w:space="0" w:color="auto"/>
            </w:tcBorders>
          </w:tcPr>
          <w:p w14:paraId="1DD8A739" w14:textId="77777777" w:rsidR="00E23664" w:rsidRDefault="00E23664" w:rsidP="00E23664">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B93E8BC" w14:textId="5CF57B67" w:rsidR="00E23664" w:rsidRDefault="00E23664" w:rsidP="00E23664">
            <w:pPr>
              <w:snapToGrid w:val="0"/>
              <w:contextualSpacing/>
              <w:rPr>
                <w:rFonts w:ascii="Times New Roman" w:eastAsia="Calibri" w:hAnsi="Times New Roman"/>
                <w:bCs/>
                <w:sz w:val="24"/>
                <w:szCs w:val="24"/>
                <w:lang w:eastAsia="en-US"/>
              </w:rPr>
            </w:pPr>
            <w:r w:rsidRPr="00BA4BEA">
              <w:rPr>
                <w:rFonts w:ascii="Times New Roman" w:hAnsi="Times New Roman"/>
                <w:bCs/>
                <w:sz w:val="24"/>
                <w:szCs w:val="24"/>
              </w:rPr>
              <w:t>учебно-лабораторные стенды для проведения практических занятий и</w:t>
            </w:r>
            <w:r>
              <w:rPr>
                <w:rFonts w:ascii="Times New Roman" w:hAnsi="Times New Roman"/>
                <w:bCs/>
                <w:sz w:val="24"/>
                <w:szCs w:val="24"/>
              </w:rPr>
              <w:t xml:space="preserve"> </w:t>
            </w:r>
            <w:r w:rsidRPr="00BA4BEA">
              <w:rPr>
                <w:rFonts w:ascii="Times New Roman" w:hAnsi="Times New Roman"/>
                <w:bCs/>
                <w:sz w:val="24"/>
                <w:szCs w:val="24"/>
              </w:rPr>
              <w:t>лабораторных работ по программированию логических контроллеров</w:t>
            </w:r>
          </w:p>
        </w:tc>
        <w:tc>
          <w:tcPr>
            <w:tcW w:w="1527" w:type="pct"/>
            <w:tcBorders>
              <w:top w:val="single" w:sz="4" w:space="0" w:color="auto"/>
              <w:left w:val="single" w:sz="4" w:space="0" w:color="auto"/>
              <w:bottom w:val="single" w:sz="4" w:space="0" w:color="auto"/>
              <w:right w:val="single" w:sz="4" w:space="0" w:color="auto"/>
            </w:tcBorders>
          </w:tcPr>
          <w:p w14:paraId="14544286" w14:textId="77777777" w:rsidR="00E23664" w:rsidRDefault="00E23664" w:rsidP="00E23664">
            <w:pPr>
              <w:snapToGrid w:val="0"/>
              <w:contextualSpacing/>
              <w:rPr>
                <w:rFonts w:ascii="Times New Roman" w:eastAsia="Times New Roman" w:hAnsi="Times New Roman" w:cs="Times New Roman"/>
                <w:iCs/>
                <w:sz w:val="24"/>
                <w:szCs w:val="28"/>
                <w:lang w:eastAsia="en-US"/>
              </w:rPr>
            </w:pPr>
          </w:p>
        </w:tc>
      </w:tr>
      <w:tr w:rsidR="00E23664" w14:paraId="55EE698E" w14:textId="77777777" w:rsidTr="00E23664">
        <w:tc>
          <w:tcPr>
            <w:tcW w:w="5000" w:type="pct"/>
            <w:gridSpan w:val="3"/>
            <w:tcBorders>
              <w:top w:val="single" w:sz="4" w:space="0" w:color="auto"/>
              <w:left w:val="single" w:sz="4" w:space="0" w:color="auto"/>
              <w:bottom w:val="single" w:sz="4" w:space="0" w:color="auto"/>
              <w:right w:val="single" w:sz="4" w:space="0" w:color="auto"/>
            </w:tcBorders>
            <w:hideMark/>
          </w:tcPr>
          <w:p w14:paraId="15E038C4"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E23664" w14:paraId="4E38CA38" w14:textId="77777777" w:rsidTr="00E23664">
        <w:tc>
          <w:tcPr>
            <w:tcW w:w="273" w:type="pct"/>
            <w:tcBorders>
              <w:top w:val="single" w:sz="4" w:space="0" w:color="auto"/>
              <w:left w:val="single" w:sz="4" w:space="0" w:color="auto"/>
              <w:bottom w:val="single" w:sz="4" w:space="0" w:color="auto"/>
              <w:right w:val="single" w:sz="4" w:space="0" w:color="auto"/>
            </w:tcBorders>
          </w:tcPr>
          <w:p w14:paraId="365448D3" w14:textId="77777777" w:rsidR="00E23664" w:rsidRDefault="00E23664">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A7A9121" w14:textId="77777777" w:rsidR="00E23664" w:rsidRDefault="00E23664">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B1E8DF5" w14:textId="77777777" w:rsidR="00E23664" w:rsidRDefault="00E23664">
            <w:pPr>
              <w:snapToGrid w:val="0"/>
              <w:contextualSpacing/>
              <w:rPr>
                <w:rFonts w:ascii="Times New Roman" w:eastAsia="Times New Roman" w:hAnsi="Times New Roman" w:cs="Times New Roman"/>
                <w:iCs/>
                <w:sz w:val="24"/>
                <w:szCs w:val="28"/>
                <w:lang w:eastAsia="en-US"/>
              </w:rPr>
            </w:pPr>
          </w:p>
        </w:tc>
      </w:tr>
    </w:tbl>
    <w:p w14:paraId="7CEB8682" w14:textId="77777777" w:rsidR="00374AED" w:rsidRPr="001C33BF" w:rsidRDefault="00374AED" w:rsidP="007E694B">
      <w:pPr>
        <w:suppressAutoHyphens/>
        <w:spacing w:after="0"/>
        <w:jc w:val="both"/>
        <w:rPr>
          <w:rFonts w:ascii="Times New Roman" w:hAnsi="Times New Roman" w:cs="Times New Roman"/>
          <w:bCs/>
          <w:sz w:val="24"/>
          <w:szCs w:val="24"/>
        </w:rPr>
      </w:pPr>
    </w:p>
    <w:p w14:paraId="738CDB85" w14:textId="10FB8F7F" w:rsidR="00197BE2" w:rsidRPr="001C33BF" w:rsidRDefault="00197BE2" w:rsidP="00197BE2">
      <w:pPr>
        <w:suppressAutoHyphens/>
        <w:spacing w:after="0" w:line="240" w:lineRule="auto"/>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007E694B">
        <w:rPr>
          <w:rFonts w:ascii="Times New Roman" w:hAnsi="Times New Roman" w:cs="Times New Roman"/>
          <w:bCs/>
          <w:sz w:val="24"/>
          <w:szCs w:val="24"/>
        </w:rPr>
        <w:br/>
      </w:r>
      <w:r w:rsidRPr="001C33BF">
        <w:rPr>
          <w:rFonts w:ascii="Times New Roman" w:hAnsi="Times New Roman" w:cs="Times New Roman"/>
          <w:bCs/>
          <w:sz w:val="24"/>
          <w:szCs w:val="24"/>
        </w:rPr>
        <w:t>и воспитательной работы.</w:t>
      </w:r>
    </w:p>
    <w:p w14:paraId="7DCE85C2" w14:textId="64B3EC49" w:rsidR="00197BE2" w:rsidRPr="007E694B" w:rsidRDefault="007E694B" w:rsidP="007E694B">
      <w:pPr>
        <w:suppressAutoHyphens/>
        <w:spacing w:after="0"/>
        <w:ind w:firstLine="709"/>
        <w:contextualSpacing/>
        <w:jc w:val="both"/>
        <w:rPr>
          <w:rFonts w:ascii="Times New Roman" w:eastAsia="Calibri" w:hAnsi="Times New Roman" w:cs="Times New Roman"/>
          <w:bCs/>
          <w:sz w:val="24"/>
          <w:szCs w:val="24"/>
          <w:lang w:eastAsia="en-US"/>
        </w:rPr>
      </w:pPr>
      <w:r w:rsidRPr="007E694B">
        <w:rPr>
          <w:rFonts w:ascii="Times New Roman" w:eastAsia="Calibri" w:hAnsi="Times New Roman" w:cs="Times New Roman"/>
          <w:bCs/>
          <w:sz w:val="24"/>
          <w:szCs w:val="24"/>
          <w:lang w:eastAsia="en-US"/>
        </w:rPr>
        <w:t>Кабинет «</w:t>
      </w:r>
      <w:r w:rsidR="00E23664">
        <w:rPr>
          <w:rFonts w:ascii="Times New Roman" w:eastAsia="Calibri" w:hAnsi="Times New Roman" w:cs="Times New Roman"/>
          <w:bCs/>
          <w:sz w:val="24"/>
          <w:szCs w:val="24"/>
          <w:lang w:eastAsia="en-US"/>
        </w:rPr>
        <w:t>С</w:t>
      </w:r>
      <w:r w:rsidR="00E23664">
        <w:rPr>
          <w:rFonts w:ascii="Times New Roman" w:hAnsi="Times New Roman"/>
          <w:bCs/>
          <w:iCs/>
          <w:sz w:val="24"/>
          <w:szCs w:val="24"/>
        </w:rPr>
        <w:t>амоподготовки</w:t>
      </w:r>
      <w:r w:rsidRPr="007E694B">
        <w:rPr>
          <w:rFonts w:ascii="Times New Roman" w:eastAsia="Calibri" w:hAnsi="Times New Roman" w:cs="Times New Roman"/>
          <w:bCs/>
          <w:sz w:val="24"/>
          <w:szCs w:val="24"/>
          <w:lang w:eastAsia="en-US"/>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7E694B" w:rsidRPr="007E694B" w14:paraId="2F29BAAB" w14:textId="77777777" w:rsidTr="000C6C26">
        <w:tc>
          <w:tcPr>
            <w:tcW w:w="273" w:type="pct"/>
            <w:shd w:val="clear" w:color="auto" w:fill="auto"/>
            <w:vAlign w:val="center"/>
          </w:tcPr>
          <w:p w14:paraId="5F82DA3C" w14:textId="77777777" w:rsidR="007E694B" w:rsidRPr="007E694B" w:rsidRDefault="007E694B" w:rsidP="007E694B">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w:t>
            </w:r>
          </w:p>
        </w:tc>
        <w:tc>
          <w:tcPr>
            <w:tcW w:w="3200" w:type="pct"/>
            <w:shd w:val="clear" w:color="auto" w:fill="auto"/>
            <w:vAlign w:val="center"/>
          </w:tcPr>
          <w:p w14:paraId="39FB0B23" w14:textId="7D988287" w:rsidR="007E694B" w:rsidRPr="007E694B" w:rsidRDefault="007E694B" w:rsidP="007E694B">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6EE7014C" w14:textId="5ED473AC" w:rsidR="007E694B" w:rsidRPr="007E694B" w:rsidRDefault="007E694B" w:rsidP="007E694B">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Техническое описание</w:t>
            </w:r>
          </w:p>
        </w:tc>
      </w:tr>
      <w:tr w:rsidR="007E694B" w:rsidRPr="007E694B" w14:paraId="499B7506" w14:textId="77777777" w:rsidTr="000C6C26">
        <w:trPr>
          <w:trHeight w:val="278"/>
        </w:trPr>
        <w:tc>
          <w:tcPr>
            <w:tcW w:w="5000" w:type="pct"/>
            <w:gridSpan w:val="3"/>
            <w:shd w:val="clear" w:color="auto" w:fill="auto"/>
          </w:tcPr>
          <w:p w14:paraId="6EEB07E9" w14:textId="77777777" w:rsidR="007E694B" w:rsidRPr="007E694B" w:rsidRDefault="007E694B" w:rsidP="007E694B">
            <w:pPr>
              <w:snapToGrid w:val="0"/>
              <w:spacing w:after="0"/>
              <w:contextualSpacing/>
              <w:rPr>
                <w:rFonts w:ascii="Times New Roman" w:eastAsia="Times New Roman" w:hAnsi="Times New Roman" w:cs="Times New Roman"/>
                <w:b/>
                <w:bCs/>
                <w:iCs/>
                <w:sz w:val="24"/>
                <w:szCs w:val="28"/>
                <w:lang w:eastAsia="en-US"/>
              </w:rPr>
            </w:pPr>
            <w:r w:rsidRPr="007E694B">
              <w:rPr>
                <w:rFonts w:ascii="Times New Roman" w:eastAsia="Times New Roman" w:hAnsi="Times New Roman" w:cs="Times New Roman"/>
                <w:b/>
                <w:bCs/>
                <w:iCs/>
                <w:sz w:val="24"/>
                <w:szCs w:val="28"/>
                <w:lang w:val="en-US" w:eastAsia="en-US"/>
              </w:rPr>
              <w:t>I</w:t>
            </w:r>
            <w:r w:rsidRPr="007E694B">
              <w:rPr>
                <w:rFonts w:ascii="Times New Roman" w:eastAsia="Times New Roman" w:hAnsi="Times New Roman" w:cs="Times New Roman"/>
                <w:b/>
                <w:bCs/>
                <w:iCs/>
                <w:sz w:val="24"/>
                <w:szCs w:val="28"/>
                <w:lang w:eastAsia="en-US"/>
              </w:rPr>
              <w:t xml:space="preserve"> Основное оборудование</w:t>
            </w:r>
          </w:p>
        </w:tc>
      </w:tr>
      <w:tr w:rsidR="007E694B" w:rsidRPr="007E694B" w14:paraId="7B665289" w14:textId="77777777" w:rsidTr="000C6C26">
        <w:tc>
          <w:tcPr>
            <w:tcW w:w="273" w:type="pct"/>
            <w:shd w:val="clear" w:color="auto" w:fill="auto"/>
          </w:tcPr>
          <w:p w14:paraId="6BE538ED" w14:textId="6C205730"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3C5BC74" w14:textId="48F7643E" w:rsidR="007E694B" w:rsidRPr="007E694B" w:rsidRDefault="00E23664" w:rsidP="007E694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bCs/>
                <w:sz w:val="24"/>
                <w:szCs w:val="24"/>
              </w:rPr>
              <w:t>посадочные места по количеству обучающихся</w:t>
            </w:r>
          </w:p>
        </w:tc>
        <w:tc>
          <w:tcPr>
            <w:tcW w:w="1527" w:type="pct"/>
            <w:shd w:val="clear" w:color="auto" w:fill="auto"/>
          </w:tcPr>
          <w:p w14:paraId="63DB9EC2"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16C509D4" w14:textId="77777777" w:rsidTr="000C6C26">
        <w:tc>
          <w:tcPr>
            <w:tcW w:w="273" w:type="pct"/>
            <w:shd w:val="clear" w:color="auto" w:fill="auto"/>
          </w:tcPr>
          <w:p w14:paraId="1F795EB6" w14:textId="2FBDC148"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E333939" w14:textId="686AB021" w:rsidR="007E694B" w:rsidRPr="007E694B" w:rsidRDefault="00E23664" w:rsidP="007E694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bCs/>
                <w:sz w:val="24"/>
                <w:szCs w:val="24"/>
              </w:rPr>
              <w:t>рабочее место преподавателя</w:t>
            </w:r>
          </w:p>
        </w:tc>
        <w:tc>
          <w:tcPr>
            <w:tcW w:w="1527" w:type="pct"/>
            <w:shd w:val="clear" w:color="auto" w:fill="auto"/>
          </w:tcPr>
          <w:p w14:paraId="5E26EFA9"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411EAC4C"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481371" w14:textId="0A1BEB58"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w:t>
            </w:r>
            <w:r w:rsidRPr="007E694B">
              <w:rPr>
                <w:rFonts w:ascii="Times New Roman" w:eastAsia="Times New Roman" w:hAnsi="Times New Roman" w:cs="Times New Roman"/>
                <w:b/>
                <w:bCs/>
                <w:iCs/>
                <w:sz w:val="24"/>
                <w:szCs w:val="28"/>
                <w:lang w:eastAsia="en-US"/>
              </w:rPr>
              <w:t xml:space="preserve"> Технические средства</w:t>
            </w:r>
          </w:p>
        </w:tc>
      </w:tr>
      <w:tr w:rsidR="007E694B" w:rsidRPr="007E694B" w14:paraId="24229870"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C4ACB6"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7E694B" w:rsidRPr="007E694B" w14:paraId="46EDAA60" w14:textId="77777777" w:rsidTr="000C6C26">
        <w:tc>
          <w:tcPr>
            <w:tcW w:w="273" w:type="pct"/>
            <w:shd w:val="clear" w:color="auto" w:fill="auto"/>
          </w:tcPr>
          <w:p w14:paraId="5E3EBDC1"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8027061" w14:textId="0DCE1F04" w:rsidR="007E694B" w:rsidRPr="007E694B" w:rsidRDefault="00E23664" w:rsidP="007E694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bCs/>
                <w:sz w:val="24"/>
                <w:szCs w:val="24"/>
              </w:rPr>
              <w:t>компьютер с лицензионным программным обеспечением</w:t>
            </w:r>
          </w:p>
        </w:tc>
        <w:tc>
          <w:tcPr>
            <w:tcW w:w="1527" w:type="pct"/>
            <w:shd w:val="clear" w:color="auto" w:fill="auto"/>
          </w:tcPr>
          <w:p w14:paraId="009DF5DC"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2D99AA6E" w14:textId="77777777" w:rsidTr="000C6C26">
        <w:tc>
          <w:tcPr>
            <w:tcW w:w="273" w:type="pct"/>
            <w:shd w:val="clear" w:color="auto" w:fill="auto"/>
          </w:tcPr>
          <w:p w14:paraId="26ADFA39"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B65175F" w14:textId="7B1BD301" w:rsidR="007E694B" w:rsidRPr="007E694B" w:rsidRDefault="00E23664" w:rsidP="007E694B">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bCs/>
                <w:sz w:val="24"/>
                <w:szCs w:val="24"/>
              </w:rPr>
              <w:t>мультимедиа проектор</w:t>
            </w:r>
          </w:p>
        </w:tc>
        <w:tc>
          <w:tcPr>
            <w:tcW w:w="1527" w:type="pct"/>
            <w:shd w:val="clear" w:color="auto" w:fill="auto"/>
          </w:tcPr>
          <w:p w14:paraId="703EA054"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07972A33" w14:textId="77777777" w:rsidTr="000C6C26">
        <w:tc>
          <w:tcPr>
            <w:tcW w:w="5000" w:type="pct"/>
            <w:gridSpan w:val="3"/>
            <w:shd w:val="clear" w:color="auto" w:fill="auto"/>
          </w:tcPr>
          <w:p w14:paraId="61940BD7"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iCs/>
                <w:sz w:val="24"/>
                <w:szCs w:val="28"/>
                <w:lang w:eastAsia="en-US"/>
              </w:rPr>
              <w:t>Дополнительное оборудование</w:t>
            </w:r>
          </w:p>
        </w:tc>
      </w:tr>
      <w:tr w:rsidR="007E694B" w:rsidRPr="007E694B" w14:paraId="41B98263" w14:textId="77777777" w:rsidTr="000C6C26">
        <w:tc>
          <w:tcPr>
            <w:tcW w:w="273" w:type="pct"/>
            <w:shd w:val="clear" w:color="auto" w:fill="auto"/>
          </w:tcPr>
          <w:p w14:paraId="1B2F770E"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6F71F3E"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176481E"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1C9643DE" w14:textId="77777777" w:rsidTr="000C6C26">
        <w:tc>
          <w:tcPr>
            <w:tcW w:w="5000" w:type="pct"/>
            <w:gridSpan w:val="3"/>
            <w:shd w:val="clear" w:color="auto" w:fill="auto"/>
          </w:tcPr>
          <w:p w14:paraId="04CBE17E" w14:textId="7F964A89"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III</w:t>
            </w:r>
            <w:r w:rsidRPr="007E694B">
              <w:rPr>
                <w:rFonts w:ascii="Times New Roman" w:eastAsia="Times New Roman" w:hAnsi="Times New Roman" w:cs="Times New Roman"/>
                <w:b/>
                <w:bCs/>
                <w:iCs/>
                <w:sz w:val="24"/>
                <w:szCs w:val="28"/>
                <w:lang w:eastAsia="en-US"/>
              </w:rPr>
              <w:t xml:space="preserve"> Дополнительное оборудование</w:t>
            </w:r>
          </w:p>
        </w:tc>
      </w:tr>
      <w:tr w:rsidR="007E694B" w:rsidRPr="007E694B" w14:paraId="2B84F61E" w14:textId="77777777" w:rsidTr="000C6C26">
        <w:tc>
          <w:tcPr>
            <w:tcW w:w="5000" w:type="pct"/>
            <w:gridSpan w:val="3"/>
            <w:shd w:val="clear" w:color="auto" w:fill="auto"/>
          </w:tcPr>
          <w:p w14:paraId="4BB64BC1"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7E694B" w:rsidRPr="007E694B" w14:paraId="5B46CA17" w14:textId="77777777" w:rsidTr="000C6C26">
        <w:tc>
          <w:tcPr>
            <w:tcW w:w="273" w:type="pct"/>
            <w:shd w:val="clear" w:color="auto" w:fill="auto"/>
          </w:tcPr>
          <w:p w14:paraId="2E6CB080"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ABBDCFE"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419C27B"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7FC1FD0A" w14:textId="77777777" w:rsidTr="000C6C26">
        <w:tc>
          <w:tcPr>
            <w:tcW w:w="5000" w:type="pct"/>
            <w:gridSpan w:val="3"/>
            <w:shd w:val="clear" w:color="auto" w:fill="auto"/>
          </w:tcPr>
          <w:p w14:paraId="45C3B34A"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Дополнительное оборудование</w:t>
            </w:r>
          </w:p>
        </w:tc>
      </w:tr>
      <w:tr w:rsidR="007E694B" w:rsidRPr="007E694B" w14:paraId="68DD20D2" w14:textId="77777777" w:rsidTr="000C6C26">
        <w:tc>
          <w:tcPr>
            <w:tcW w:w="273" w:type="pct"/>
            <w:shd w:val="clear" w:color="auto" w:fill="auto"/>
          </w:tcPr>
          <w:p w14:paraId="50155CB2"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E920070" w14:textId="77777777" w:rsidR="007E694B" w:rsidRPr="007E694B" w:rsidRDefault="007E694B" w:rsidP="007E694B">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227B87C"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bl>
    <w:p w14:paraId="5734A059" w14:textId="77777777" w:rsidR="00197BE2" w:rsidRPr="001C33BF" w:rsidRDefault="00197BE2" w:rsidP="007E694B">
      <w:pPr>
        <w:suppressAutoHyphens/>
        <w:spacing w:after="0" w:line="240" w:lineRule="auto"/>
        <w:jc w:val="both"/>
        <w:rPr>
          <w:rFonts w:ascii="Times New Roman" w:hAnsi="Times New Roman" w:cs="Times New Roman"/>
          <w:bCs/>
          <w:sz w:val="24"/>
          <w:szCs w:val="24"/>
        </w:rPr>
      </w:pPr>
    </w:p>
    <w:p w14:paraId="3E69B640" w14:textId="77777777" w:rsidR="0071590E" w:rsidRPr="0071590E" w:rsidRDefault="0071590E" w:rsidP="0071590E">
      <w:pPr>
        <w:spacing w:after="0"/>
        <w:ind w:firstLine="709"/>
        <w:contextualSpacing/>
        <w:rPr>
          <w:rFonts w:ascii="Times New Roman" w:eastAsia="Calibri" w:hAnsi="Times New Roman" w:cs="Times New Roman"/>
          <w:bCs/>
          <w:sz w:val="24"/>
          <w:szCs w:val="24"/>
          <w:lang w:eastAsia="en-US"/>
        </w:rPr>
      </w:pPr>
      <w:r w:rsidRPr="0071590E">
        <w:rPr>
          <w:rFonts w:ascii="Times New Roman" w:eastAsia="Calibri" w:hAnsi="Times New Roman" w:cs="Times New Roman"/>
          <w:bCs/>
          <w:sz w:val="24"/>
          <w:szCs w:val="24"/>
          <w:lang w:eastAsia="en-US"/>
        </w:rPr>
        <w:t xml:space="preserve">6.1.2.3. Оснащение лабораторий </w:t>
      </w:r>
    </w:p>
    <w:p w14:paraId="38AFF184" w14:textId="55167F8E" w:rsidR="00197BE2" w:rsidRPr="00EF3CC0" w:rsidRDefault="0071590E" w:rsidP="00EF3CC0">
      <w:pPr>
        <w:suppressAutoHyphens/>
        <w:spacing w:after="0"/>
        <w:ind w:firstLine="709"/>
        <w:contextualSpacing/>
        <w:jc w:val="both"/>
        <w:rPr>
          <w:rFonts w:ascii="Times New Roman" w:eastAsia="Calibri" w:hAnsi="Times New Roman" w:cs="Times New Roman"/>
          <w:bCs/>
          <w:iCs/>
          <w:sz w:val="24"/>
          <w:szCs w:val="24"/>
          <w:lang w:eastAsia="en-US"/>
        </w:rPr>
      </w:pPr>
      <w:r w:rsidRPr="0071590E">
        <w:rPr>
          <w:rFonts w:ascii="Times New Roman" w:eastAsia="Calibri" w:hAnsi="Times New Roman" w:cs="Times New Roman"/>
          <w:bCs/>
          <w:iCs/>
          <w:sz w:val="24"/>
          <w:szCs w:val="24"/>
          <w:lang w:eastAsia="en-US"/>
        </w:rPr>
        <w:t>Лаборатория «</w:t>
      </w:r>
      <w:r w:rsidR="00E23664">
        <w:rPr>
          <w:rFonts w:ascii="Times New Roman" w:hAnsi="Times New Roman"/>
          <w:bCs/>
          <w:sz w:val="24"/>
          <w:szCs w:val="24"/>
        </w:rPr>
        <w:t>Электротехники</w:t>
      </w:r>
      <w:r w:rsidRPr="0071590E">
        <w:rPr>
          <w:rFonts w:ascii="Times New Roman" w:eastAsia="Calibri" w:hAnsi="Times New Roman" w:cs="Times New Roman"/>
          <w:bCs/>
          <w:iCs/>
          <w:sz w:val="24"/>
          <w:szCs w:val="24"/>
          <w:lang w:eastAsia="en-US"/>
        </w:rPr>
        <w:t>»</w:t>
      </w:r>
      <w:r w:rsidRPr="0071590E">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3A5C64" w:rsidRPr="003A5C64" w14:paraId="0FBC1044" w14:textId="77777777" w:rsidTr="000C6C26">
        <w:tc>
          <w:tcPr>
            <w:tcW w:w="273" w:type="pct"/>
            <w:shd w:val="clear" w:color="auto" w:fill="auto"/>
            <w:vAlign w:val="center"/>
          </w:tcPr>
          <w:p w14:paraId="7811A0CC" w14:textId="77777777" w:rsidR="003A5C64" w:rsidRPr="003A5C64" w:rsidRDefault="003A5C64" w:rsidP="003A5C64">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575297C9" w14:textId="40D78FDB" w:rsidR="003A5C64" w:rsidRPr="003A5C64" w:rsidRDefault="003A5C64" w:rsidP="003A5C64">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1695E698" w14:textId="28B68BAB" w:rsidR="003A5C64" w:rsidRPr="003A5C64" w:rsidRDefault="003A5C64" w:rsidP="003A5C64">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3A5C64" w:rsidRPr="003A5C64" w14:paraId="7B789196" w14:textId="77777777" w:rsidTr="000C6C26">
        <w:trPr>
          <w:trHeight w:val="278"/>
        </w:trPr>
        <w:tc>
          <w:tcPr>
            <w:tcW w:w="5000" w:type="pct"/>
            <w:gridSpan w:val="3"/>
            <w:shd w:val="clear" w:color="auto" w:fill="auto"/>
          </w:tcPr>
          <w:p w14:paraId="3CC8B946" w14:textId="0AE82F40" w:rsidR="003A5C64" w:rsidRPr="003A5C64" w:rsidRDefault="003A5C64" w:rsidP="003A5C64">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3A5C64" w:rsidRPr="003A5C64" w14:paraId="5D0BFE5C" w14:textId="77777777" w:rsidTr="000C6C26">
        <w:trPr>
          <w:trHeight w:val="277"/>
        </w:trPr>
        <w:tc>
          <w:tcPr>
            <w:tcW w:w="5000" w:type="pct"/>
            <w:gridSpan w:val="3"/>
            <w:shd w:val="clear" w:color="auto" w:fill="auto"/>
          </w:tcPr>
          <w:p w14:paraId="5B761B8E" w14:textId="77777777" w:rsidR="003A5C64" w:rsidRPr="003A5C64" w:rsidRDefault="003A5C64" w:rsidP="003A5C64">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E23664" w:rsidRPr="003A5C64" w14:paraId="31CBED52" w14:textId="77777777" w:rsidTr="000C6C26">
        <w:tc>
          <w:tcPr>
            <w:tcW w:w="273" w:type="pct"/>
            <w:shd w:val="clear" w:color="auto" w:fill="auto"/>
          </w:tcPr>
          <w:p w14:paraId="3029FF37"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630BB1E" w14:textId="1D52D22E"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r w:rsidRPr="00B750D4">
              <w:rPr>
                <w:rFonts w:ascii="Times New Roman" w:eastAsia="Calibri" w:hAnsi="Times New Roman"/>
                <w:bCs/>
                <w:sz w:val="24"/>
                <w:szCs w:val="24"/>
                <w:lang w:eastAsia="en-US"/>
              </w:rPr>
              <w:t>рабочее место преподавателя;</w:t>
            </w:r>
          </w:p>
        </w:tc>
        <w:tc>
          <w:tcPr>
            <w:tcW w:w="1527" w:type="pct"/>
            <w:shd w:val="clear" w:color="auto" w:fill="auto"/>
          </w:tcPr>
          <w:p w14:paraId="26875B72"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r>
      <w:tr w:rsidR="00E23664" w:rsidRPr="003A5C64" w14:paraId="01CFC73F" w14:textId="77777777" w:rsidTr="000C6C26">
        <w:tc>
          <w:tcPr>
            <w:tcW w:w="273" w:type="pct"/>
            <w:shd w:val="clear" w:color="auto" w:fill="auto"/>
          </w:tcPr>
          <w:p w14:paraId="775C3282"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70AAF9F" w14:textId="0D55FA64"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r w:rsidRPr="00B750D4">
              <w:rPr>
                <w:rFonts w:ascii="Times New Roman" w:eastAsia="Calibri" w:hAnsi="Times New Roman"/>
                <w:bCs/>
                <w:sz w:val="24"/>
                <w:szCs w:val="24"/>
                <w:lang w:eastAsia="en-US"/>
              </w:rPr>
              <w:t>рабочие места обучающихся</w:t>
            </w:r>
          </w:p>
        </w:tc>
        <w:tc>
          <w:tcPr>
            <w:tcW w:w="1527" w:type="pct"/>
            <w:shd w:val="clear" w:color="auto" w:fill="auto"/>
          </w:tcPr>
          <w:p w14:paraId="60002D1E"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r>
      <w:tr w:rsidR="003A5C64" w:rsidRPr="003A5C64" w14:paraId="400A0FC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45DBB3"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3A5C64" w:rsidRPr="003A5C64" w14:paraId="0816D3F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5D0D515D"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F73C77" w14:textId="77777777" w:rsidR="003A5C64" w:rsidRPr="003A5C64" w:rsidRDefault="003A5C64" w:rsidP="003A5C64">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D79FB6" w14:textId="77777777" w:rsidR="003A5C64" w:rsidRPr="003A5C64" w:rsidRDefault="003A5C64" w:rsidP="003A5C64">
            <w:pPr>
              <w:snapToGrid w:val="0"/>
              <w:spacing w:after="0"/>
              <w:contextualSpacing/>
              <w:rPr>
                <w:rFonts w:ascii="Times New Roman" w:eastAsia="Times New Roman" w:hAnsi="Times New Roman" w:cs="Times New Roman"/>
                <w:i/>
                <w:sz w:val="24"/>
                <w:szCs w:val="28"/>
                <w:lang w:eastAsia="en-US"/>
              </w:rPr>
            </w:pPr>
          </w:p>
        </w:tc>
      </w:tr>
      <w:tr w:rsidR="003A5C64" w:rsidRPr="003A5C64" w14:paraId="0C23E61C"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CEBC8A" w14:textId="08695809"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II</w:t>
            </w:r>
            <w:r w:rsidRPr="003A5C64">
              <w:rPr>
                <w:rFonts w:ascii="Times New Roman" w:eastAsia="Times New Roman" w:hAnsi="Times New Roman" w:cs="Times New Roman"/>
                <w:b/>
                <w:bCs/>
                <w:iCs/>
                <w:sz w:val="24"/>
                <w:szCs w:val="28"/>
                <w:lang w:eastAsia="en-US"/>
              </w:rPr>
              <w:t xml:space="preserve"> Технические средства </w:t>
            </w:r>
          </w:p>
        </w:tc>
      </w:tr>
      <w:tr w:rsidR="003A5C64" w:rsidRPr="003A5C64" w14:paraId="13CEC9CB"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3F69E8"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3A5C64" w:rsidRPr="003A5C64" w14:paraId="25F3B397" w14:textId="77777777" w:rsidTr="000C6C26">
        <w:tc>
          <w:tcPr>
            <w:tcW w:w="273" w:type="pct"/>
            <w:shd w:val="clear" w:color="auto" w:fill="auto"/>
          </w:tcPr>
          <w:p w14:paraId="7F20226C"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ED5737C" w14:textId="3C825C3C" w:rsidR="003A5C64" w:rsidRPr="003A5C64" w:rsidRDefault="00E23664" w:rsidP="003A5C64">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компьютер</w:t>
            </w:r>
          </w:p>
        </w:tc>
        <w:tc>
          <w:tcPr>
            <w:tcW w:w="1527" w:type="pct"/>
            <w:shd w:val="clear" w:color="auto" w:fill="auto"/>
          </w:tcPr>
          <w:p w14:paraId="2DBC2567"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35D93ECB" w14:textId="77777777" w:rsidTr="000C6C26">
        <w:tc>
          <w:tcPr>
            <w:tcW w:w="5000" w:type="pct"/>
            <w:gridSpan w:val="3"/>
            <w:shd w:val="clear" w:color="auto" w:fill="auto"/>
          </w:tcPr>
          <w:p w14:paraId="2BF6CB12"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iCs/>
                <w:sz w:val="24"/>
                <w:szCs w:val="28"/>
                <w:lang w:eastAsia="en-US"/>
              </w:rPr>
              <w:t>Дополнительное оборудование</w:t>
            </w:r>
          </w:p>
        </w:tc>
      </w:tr>
      <w:tr w:rsidR="003A5C64" w:rsidRPr="003A5C64" w14:paraId="5F2189E5" w14:textId="77777777" w:rsidTr="000C6C26">
        <w:tc>
          <w:tcPr>
            <w:tcW w:w="273" w:type="pct"/>
            <w:shd w:val="clear" w:color="auto" w:fill="auto"/>
          </w:tcPr>
          <w:p w14:paraId="6A4AAFA2"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E40DB67" w14:textId="77777777" w:rsidR="003A5C64" w:rsidRPr="003A5C64" w:rsidRDefault="003A5C64" w:rsidP="003A5C64">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92DDA6E"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2BA430F6" w14:textId="77777777" w:rsidTr="000C6C26">
        <w:tc>
          <w:tcPr>
            <w:tcW w:w="5000" w:type="pct"/>
            <w:gridSpan w:val="3"/>
            <w:shd w:val="clear" w:color="auto" w:fill="auto"/>
          </w:tcPr>
          <w:p w14:paraId="4AB8B929" w14:textId="77777777" w:rsidR="003A5C64" w:rsidRPr="003A5C64" w:rsidRDefault="003A5C64" w:rsidP="003A5C64">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III</w:t>
            </w:r>
            <w:r w:rsidRPr="003A5C64">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3A5C64" w:rsidRPr="003A5C64" w14:paraId="2909A988" w14:textId="77777777" w:rsidTr="000C6C26">
        <w:tc>
          <w:tcPr>
            <w:tcW w:w="5000" w:type="pct"/>
            <w:gridSpan w:val="3"/>
            <w:shd w:val="clear" w:color="auto" w:fill="auto"/>
          </w:tcPr>
          <w:p w14:paraId="54F729C1" w14:textId="77777777" w:rsidR="003A5C64" w:rsidRPr="003A5C64" w:rsidRDefault="003A5C64" w:rsidP="003A5C64">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3A5C64" w:rsidRPr="003A5C64" w14:paraId="3F96CFA2" w14:textId="77777777" w:rsidTr="000C6C26">
        <w:tc>
          <w:tcPr>
            <w:tcW w:w="273" w:type="pct"/>
            <w:shd w:val="clear" w:color="auto" w:fill="auto"/>
          </w:tcPr>
          <w:p w14:paraId="72B986C4"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2740E87" w14:textId="6CCB7F64" w:rsidR="003A5C64" w:rsidRPr="003A5C64" w:rsidRDefault="00E23664" w:rsidP="003A5C64">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контрольно-измерительная аппаратура для измерения параметров электрических цепей</w:t>
            </w:r>
          </w:p>
        </w:tc>
        <w:tc>
          <w:tcPr>
            <w:tcW w:w="1527" w:type="pct"/>
            <w:shd w:val="clear" w:color="auto" w:fill="auto"/>
          </w:tcPr>
          <w:p w14:paraId="495E3EAA"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22189F89" w14:textId="77777777" w:rsidTr="000C6C26">
        <w:tc>
          <w:tcPr>
            <w:tcW w:w="273" w:type="pct"/>
            <w:shd w:val="clear" w:color="auto" w:fill="auto"/>
          </w:tcPr>
          <w:p w14:paraId="17A84575"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D7D578C" w14:textId="62C603D9" w:rsidR="003A5C64" w:rsidRPr="003A5C64" w:rsidRDefault="00E23664" w:rsidP="003A5C64">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лабораторный комплект (набор) по электротехнике</w:t>
            </w:r>
          </w:p>
        </w:tc>
        <w:tc>
          <w:tcPr>
            <w:tcW w:w="1527" w:type="pct"/>
            <w:shd w:val="clear" w:color="auto" w:fill="auto"/>
          </w:tcPr>
          <w:p w14:paraId="3C94589F"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039C3E91" w14:textId="77777777" w:rsidTr="000C6C26">
        <w:tc>
          <w:tcPr>
            <w:tcW w:w="5000" w:type="pct"/>
            <w:gridSpan w:val="3"/>
            <w:shd w:val="clear" w:color="auto" w:fill="auto"/>
          </w:tcPr>
          <w:p w14:paraId="081408A4"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3A5C64" w:rsidRPr="003A5C64" w14:paraId="7E938082" w14:textId="77777777" w:rsidTr="000C6C26">
        <w:tc>
          <w:tcPr>
            <w:tcW w:w="273" w:type="pct"/>
            <w:shd w:val="clear" w:color="auto" w:fill="auto"/>
          </w:tcPr>
          <w:p w14:paraId="1C1902FD"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694743D" w14:textId="77777777" w:rsidR="003A5C64" w:rsidRPr="003A5C64" w:rsidRDefault="003A5C64" w:rsidP="003A5C64">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083BF0DA"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59A2F27E" w14:textId="77777777" w:rsidTr="000C6C26">
        <w:tc>
          <w:tcPr>
            <w:tcW w:w="5000" w:type="pct"/>
            <w:gridSpan w:val="3"/>
            <w:shd w:val="clear" w:color="auto" w:fill="auto"/>
          </w:tcPr>
          <w:p w14:paraId="5BF4CE80" w14:textId="6E620144"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IV</w:t>
            </w:r>
            <w:r w:rsidRPr="003A5C64">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3A5C64" w:rsidRPr="003A5C64" w14:paraId="6AC19EC5" w14:textId="77777777" w:rsidTr="000C6C26">
        <w:tc>
          <w:tcPr>
            <w:tcW w:w="5000" w:type="pct"/>
            <w:gridSpan w:val="3"/>
            <w:shd w:val="clear" w:color="auto" w:fill="auto"/>
          </w:tcPr>
          <w:p w14:paraId="5B3DBE7D"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3A5C64" w:rsidRPr="003A5C64" w14:paraId="6D62585D" w14:textId="77777777" w:rsidTr="000C6C26">
        <w:tc>
          <w:tcPr>
            <w:tcW w:w="273" w:type="pct"/>
            <w:shd w:val="clear" w:color="auto" w:fill="auto"/>
          </w:tcPr>
          <w:p w14:paraId="20F4D1D9"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B2322FC" w14:textId="3BDB37C6" w:rsidR="003A5C64" w:rsidRPr="003A5C64" w:rsidRDefault="00E23664" w:rsidP="003A5C64">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учебно-лабораторные стенды</w:t>
            </w:r>
          </w:p>
        </w:tc>
        <w:tc>
          <w:tcPr>
            <w:tcW w:w="1527" w:type="pct"/>
            <w:shd w:val="clear" w:color="auto" w:fill="auto"/>
          </w:tcPr>
          <w:p w14:paraId="3E01FD61"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024A2333" w14:textId="77777777" w:rsidTr="000C6C26">
        <w:tc>
          <w:tcPr>
            <w:tcW w:w="273" w:type="pct"/>
            <w:shd w:val="clear" w:color="auto" w:fill="auto"/>
          </w:tcPr>
          <w:p w14:paraId="70E4D7BA"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634E2CC" w14:textId="57444E67" w:rsidR="003A5C64" w:rsidRPr="003A5C64" w:rsidRDefault="00E23664" w:rsidP="003A5C64">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плакаты по темам лабораторно-практических занятий</w:t>
            </w:r>
          </w:p>
        </w:tc>
        <w:tc>
          <w:tcPr>
            <w:tcW w:w="1527" w:type="pct"/>
            <w:shd w:val="clear" w:color="auto" w:fill="auto"/>
          </w:tcPr>
          <w:p w14:paraId="05ED7911"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4656A962" w14:textId="77777777" w:rsidTr="000C6C26">
        <w:tc>
          <w:tcPr>
            <w:tcW w:w="5000" w:type="pct"/>
            <w:gridSpan w:val="3"/>
            <w:shd w:val="clear" w:color="auto" w:fill="auto"/>
          </w:tcPr>
          <w:p w14:paraId="47348ECA"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3A5C64" w:rsidRPr="003A5C64" w14:paraId="746344EE" w14:textId="77777777" w:rsidTr="000C6C26">
        <w:tc>
          <w:tcPr>
            <w:tcW w:w="273" w:type="pct"/>
            <w:shd w:val="clear" w:color="auto" w:fill="auto"/>
          </w:tcPr>
          <w:p w14:paraId="05ACF1D1"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6C590E7" w14:textId="77777777" w:rsidR="003A5C64" w:rsidRPr="003A5C64" w:rsidRDefault="003A5C64" w:rsidP="003A5C64">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7454CDAC"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bl>
    <w:p w14:paraId="07195259" w14:textId="54F91E12" w:rsidR="003A5C64" w:rsidRDefault="003A5C64" w:rsidP="00197BE2">
      <w:pPr>
        <w:suppressAutoHyphens/>
        <w:spacing w:after="0"/>
        <w:ind w:firstLine="709"/>
        <w:rPr>
          <w:rFonts w:ascii="Times New Roman" w:hAnsi="Times New Roman" w:cs="Times New Roman"/>
          <w:sz w:val="24"/>
          <w:szCs w:val="24"/>
        </w:rPr>
      </w:pPr>
    </w:p>
    <w:p w14:paraId="42BDCB1E" w14:textId="42EA13F0" w:rsidR="00E23664" w:rsidRPr="00EF3CC0" w:rsidRDefault="00E23664" w:rsidP="00E23664">
      <w:pPr>
        <w:suppressAutoHyphens/>
        <w:spacing w:after="0"/>
        <w:ind w:firstLine="709"/>
        <w:contextualSpacing/>
        <w:jc w:val="both"/>
        <w:rPr>
          <w:rFonts w:ascii="Times New Roman" w:eastAsia="Calibri" w:hAnsi="Times New Roman" w:cs="Times New Roman"/>
          <w:bCs/>
          <w:iCs/>
          <w:sz w:val="24"/>
          <w:szCs w:val="24"/>
          <w:lang w:eastAsia="en-US"/>
        </w:rPr>
      </w:pPr>
      <w:r w:rsidRPr="0071590E">
        <w:rPr>
          <w:rFonts w:ascii="Times New Roman" w:eastAsia="Calibri" w:hAnsi="Times New Roman" w:cs="Times New Roman"/>
          <w:bCs/>
          <w:iCs/>
          <w:sz w:val="24"/>
          <w:szCs w:val="24"/>
          <w:lang w:eastAsia="en-US"/>
        </w:rPr>
        <w:t>Лаборатория «</w:t>
      </w:r>
      <w:r>
        <w:rPr>
          <w:rFonts w:ascii="Times New Roman" w:hAnsi="Times New Roman"/>
          <w:bCs/>
          <w:sz w:val="24"/>
          <w:szCs w:val="24"/>
        </w:rPr>
        <w:t>С</w:t>
      </w:r>
      <w:r>
        <w:rPr>
          <w:rFonts w:ascii="Times New Roman" w:hAnsi="Times New Roman"/>
          <w:color w:val="000000"/>
          <w:sz w:val="24"/>
          <w:szCs w:val="24"/>
        </w:rPr>
        <w:t>ельскохозяйственных машин и оборудования животноводческих комплексов и механизированных ферм</w:t>
      </w:r>
      <w:r w:rsidRPr="0071590E">
        <w:rPr>
          <w:rFonts w:ascii="Times New Roman" w:eastAsia="Calibri" w:hAnsi="Times New Roman" w:cs="Times New Roman"/>
          <w:bCs/>
          <w:iCs/>
          <w:sz w:val="24"/>
          <w:szCs w:val="24"/>
          <w:lang w:eastAsia="en-US"/>
        </w:rPr>
        <w:t>»</w:t>
      </w:r>
      <w:r w:rsidRPr="0071590E">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E23664" w:rsidRPr="003A5C64" w14:paraId="1EE629C7" w14:textId="77777777" w:rsidTr="00765CDC">
        <w:tc>
          <w:tcPr>
            <w:tcW w:w="273" w:type="pct"/>
            <w:shd w:val="clear" w:color="auto" w:fill="auto"/>
            <w:vAlign w:val="center"/>
          </w:tcPr>
          <w:p w14:paraId="06261D70" w14:textId="77777777" w:rsidR="00E23664" w:rsidRPr="003A5C64" w:rsidRDefault="00E23664" w:rsidP="00765CDC">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7F43F580" w14:textId="77777777" w:rsidR="00E23664" w:rsidRPr="003A5C64" w:rsidRDefault="00E23664" w:rsidP="00765CDC">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6D2E28F5" w14:textId="77777777" w:rsidR="00E23664" w:rsidRPr="003A5C64" w:rsidRDefault="00E23664" w:rsidP="00765CDC">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E23664" w:rsidRPr="003A5C64" w14:paraId="1429E1A2" w14:textId="77777777" w:rsidTr="00765CDC">
        <w:trPr>
          <w:trHeight w:val="278"/>
        </w:trPr>
        <w:tc>
          <w:tcPr>
            <w:tcW w:w="5000" w:type="pct"/>
            <w:gridSpan w:val="3"/>
            <w:shd w:val="clear" w:color="auto" w:fill="auto"/>
          </w:tcPr>
          <w:p w14:paraId="7EDD8AFC" w14:textId="77777777" w:rsidR="00E23664" w:rsidRPr="003A5C64" w:rsidRDefault="00E23664" w:rsidP="00765CDC">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E23664" w:rsidRPr="003A5C64" w14:paraId="1277F0A4" w14:textId="77777777" w:rsidTr="00765CDC">
        <w:trPr>
          <w:trHeight w:val="277"/>
        </w:trPr>
        <w:tc>
          <w:tcPr>
            <w:tcW w:w="5000" w:type="pct"/>
            <w:gridSpan w:val="3"/>
            <w:shd w:val="clear" w:color="auto" w:fill="auto"/>
          </w:tcPr>
          <w:p w14:paraId="25C1AF89" w14:textId="77777777" w:rsidR="00E23664" w:rsidRPr="003A5C64" w:rsidRDefault="00E23664" w:rsidP="00765CDC">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E23664" w:rsidRPr="003A5C64" w14:paraId="19E12F81" w14:textId="77777777" w:rsidTr="00765CDC">
        <w:tc>
          <w:tcPr>
            <w:tcW w:w="273" w:type="pct"/>
            <w:shd w:val="clear" w:color="auto" w:fill="auto"/>
          </w:tcPr>
          <w:p w14:paraId="1E577D33"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D6ADB28"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B750D4">
              <w:rPr>
                <w:rFonts w:ascii="Times New Roman" w:eastAsia="Calibri" w:hAnsi="Times New Roman"/>
                <w:bCs/>
                <w:sz w:val="24"/>
                <w:szCs w:val="24"/>
                <w:lang w:eastAsia="en-US"/>
              </w:rPr>
              <w:t>рабочее место преподавателя;</w:t>
            </w:r>
          </w:p>
        </w:tc>
        <w:tc>
          <w:tcPr>
            <w:tcW w:w="1527" w:type="pct"/>
            <w:shd w:val="clear" w:color="auto" w:fill="auto"/>
          </w:tcPr>
          <w:p w14:paraId="276647E7"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r>
      <w:tr w:rsidR="00E23664" w:rsidRPr="003A5C64" w14:paraId="24DFA740" w14:textId="77777777" w:rsidTr="00765CDC">
        <w:tc>
          <w:tcPr>
            <w:tcW w:w="273" w:type="pct"/>
            <w:shd w:val="clear" w:color="auto" w:fill="auto"/>
          </w:tcPr>
          <w:p w14:paraId="6EE81F62"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A08E34B"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B750D4">
              <w:rPr>
                <w:rFonts w:ascii="Times New Roman" w:eastAsia="Calibri" w:hAnsi="Times New Roman"/>
                <w:bCs/>
                <w:sz w:val="24"/>
                <w:szCs w:val="24"/>
                <w:lang w:eastAsia="en-US"/>
              </w:rPr>
              <w:t>рабочие места обучающихся</w:t>
            </w:r>
          </w:p>
        </w:tc>
        <w:tc>
          <w:tcPr>
            <w:tcW w:w="1527" w:type="pct"/>
            <w:shd w:val="clear" w:color="auto" w:fill="auto"/>
          </w:tcPr>
          <w:p w14:paraId="22049548"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r>
      <w:tr w:rsidR="00E23664" w:rsidRPr="003A5C64" w14:paraId="7005457E"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200FA7"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E23664" w:rsidRPr="003A5C64" w14:paraId="314FE1B9" w14:textId="77777777" w:rsidTr="00765CDC">
        <w:tc>
          <w:tcPr>
            <w:tcW w:w="273" w:type="pct"/>
            <w:tcBorders>
              <w:top w:val="single" w:sz="4" w:space="0" w:color="auto"/>
              <w:left w:val="single" w:sz="4" w:space="0" w:color="auto"/>
              <w:bottom w:val="single" w:sz="4" w:space="0" w:color="auto"/>
              <w:right w:val="single" w:sz="4" w:space="0" w:color="auto"/>
            </w:tcBorders>
            <w:shd w:val="clear" w:color="auto" w:fill="auto"/>
          </w:tcPr>
          <w:p w14:paraId="1547EC16"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38BE78" w14:textId="77777777" w:rsidR="00E23664" w:rsidRPr="003A5C64" w:rsidRDefault="00E23664" w:rsidP="00765CDC">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EFB718" w14:textId="77777777" w:rsidR="00E23664" w:rsidRPr="003A5C64" w:rsidRDefault="00E23664" w:rsidP="00765CDC">
            <w:pPr>
              <w:snapToGrid w:val="0"/>
              <w:spacing w:after="0"/>
              <w:contextualSpacing/>
              <w:rPr>
                <w:rFonts w:ascii="Times New Roman" w:eastAsia="Times New Roman" w:hAnsi="Times New Roman" w:cs="Times New Roman"/>
                <w:i/>
                <w:sz w:val="24"/>
                <w:szCs w:val="28"/>
                <w:lang w:eastAsia="en-US"/>
              </w:rPr>
            </w:pPr>
          </w:p>
        </w:tc>
      </w:tr>
      <w:tr w:rsidR="00E23664" w:rsidRPr="003A5C64" w14:paraId="0CA6C2BA"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93440E"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II</w:t>
            </w:r>
            <w:r w:rsidRPr="003A5C64">
              <w:rPr>
                <w:rFonts w:ascii="Times New Roman" w:eastAsia="Times New Roman" w:hAnsi="Times New Roman" w:cs="Times New Roman"/>
                <w:b/>
                <w:bCs/>
                <w:iCs/>
                <w:sz w:val="24"/>
                <w:szCs w:val="28"/>
                <w:lang w:eastAsia="en-US"/>
              </w:rPr>
              <w:t xml:space="preserve"> Технические средства </w:t>
            </w:r>
          </w:p>
        </w:tc>
      </w:tr>
      <w:tr w:rsidR="00E23664" w:rsidRPr="003A5C64" w14:paraId="49C90B64"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8913C9"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E23664" w:rsidRPr="003A5C64" w14:paraId="43ED5EB2" w14:textId="77777777" w:rsidTr="00765CDC">
        <w:tc>
          <w:tcPr>
            <w:tcW w:w="273" w:type="pct"/>
            <w:shd w:val="clear" w:color="auto" w:fill="auto"/>
          </w:tcPr>
          <w:p w14:paraId="40C6E175"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8C40F16"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компьютер</w:t>
            </w:r>
          </w:p>
        </w:tc>
        <w:tc>
          <w:tcPr>
            <w:tcW w:w="1527" w:type="pct"/>
            <w:shd w:val="clear" w:color="auto" w:fill="auto"/>
          </w:tcPr>
          <w:p w14:paraId="048380B5"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r>
      <w:tr w:rsidR="00E23664" w:rsidRPr="003A5C64" w14:paraId="462A0214" w14:textId="77777777" w:rsidTr="00765CDC">
        <w:tc>
          <w:tcPr>
            <w:tcW w:w="273" w:type="pct"/>
            <w:shd w:val="clear" w:color="auto" w:fill="auto"/>
          </w:tcPr>
          <w:p w14:paraId="1F8F7B12"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E7133CF" w14:textId="5D9D4291" w:rsidR="00E23664" w:rsidRDefault="00E23664" w:rsidP="00765CDC">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sz w:val="24"/>
                <w:szCs w:val="24"/>
              </w:rPr>
              <w:t>мультимедийный проектор</w:t>
            </w:r>
          </w:p>
        </w:tc>
        <w:tc>
          <w:tcPr>
            <w:tcW w:w="1527" w:type="pct"/>
            <w:shd w:val="clear" w:color="auto" w:fill="auto"/>
          </w:tcPr>
          <w:p w14:paraId="37DD76F9"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r>
      <w:tr w:rsidR="00E23664" w:rsidRPr="003A5C64" w14:paraId="09B7BE79" w14:textId="77777777" w:rsidTr="00765CDC">
        <w:tc>
          <w:tcPr>
            <w:tcW w:w="5000" w:type="pct"/>
            <w:gridSpan w:val="3"/>
            <w:shd w:val="clear" w:color="auto" w:fill="auto"/>
          </w:tcPr>
          <w:p w14:paraId="04569C53"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iCs/>
                <w:sz w:val="24"/>
                <w:szCs w:val="28"/>
                <w:lang w:eastAsia="en-US"/>
              </w:rPr>
              <w:t>Дополнительное оборудование</w:t>
            </w:r>
          </w:p>
        </w:tc>
      </w:tr>
      <w:tr w:rsidR="00E23664" w:rsidRPr="003A5C64" w14:paraId="72ADF0A3" w14:textId="77777777" w:rsidTr="00765CDC">
        <w:tc>
          <w:tcPr>
            <w:tcW w:w="273" w:type="pct"/>
            <w:shd w:val="clear" w:color="auto" w:fill="auto"/>
          </w:tcPr>
          <w:p w14:paraId="6912E2C6"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492B653" w14:textId="77777777" w:rsidR="00E23664" w:rsidRPr="003A5C64" w:rsidRDefault="00E23664" w:rsidP="00765CDC">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5B69534F"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r>
      <w:tr w:rsidR="00E23664" w:rsidRPr="003A5C64" w14:paraId="088E3BAD" w14:textId="77777777" w:rsidTr="00765CDC">
        <w:tc>
          <w:tcPr>
            <w:tcW w:w="5000" w:type="pct"/>
            <w:gridSpan w:val="3"/>
            <w:shd w:val="clear" w:color="auto" w:fill="auto"/>
          </w:tcPr>
          <w:p w14:paraId="15F58F7C" w14:textId="77777777" w:rsidR="00E23664" w:rsidRPr="003A5C64" w:rsidRDefault="00E23664" w:rsidP="00765CDC">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III</w:t>
            </w:r>
            <w:r w:rsidRPr="003A5C64">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E23664" w:rsidRPr="003A5C64" w14:paraId="72FA0ADD" w14:textId="77777777" w:rsidTr="00765CDC">
        <w:tc>
          <w:tcPr>
            <w:tcW w:w="5000" w:type="pct"/>
            <w:gridSpan w:val="3"/>
            <w:shd w:val="clear" w:color="auto" w:fill="auto"/>
          </w:tcPr>
          <w:p w14:paraId="53941518" w14:textId="77777777" w:rsidR="00E23664" w:rsidRPr="003A5C64" w:rsidRDefault="00E23664" w:rsidP="00765CDC">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E23664" w:rsidRPr="003A5C64" w14:paraId="196AEC4C" w14:textId="77777777" w:rsidTr="00765CDC">
        <w:tc>
          <w:tcPr>
            <w:tcW w:w="273" w:type="pct"/>
            <w:shd w:val="clear" w:color="auto" w:fill="auto"/>
          </w:tcPr>
          <w:p w14:paraId="7D7FB59F"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7677FFC" w14:textId="1D44ACDC"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sz w:val="24"/>
                <w:szCs w:val="24"/>
              </w:rPr>
              <w:t>навесные и прицепные сельскохозяйственные машины</w:t>
            </w:r>
          </w:p>
        </w:tc>
        <w:tc>
          <w:tcPr>
            <w:tcW w:w="1527" w:type="pct"/>
            <w:shd w:val="clear" w:color="auto" w:fill="auto"/>
          </w:tcPr>
          <w:p w14:paraId="48A5BDB0"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r>
      <w:tr w:rsidR="00E23664" w:rsidRPr="003A5C64" w14:paraId="3FF3B086" w14:textId="77777777" w:rsidTr="00765CDC">
        <w:tc>
          <w:tcPr>
            <w:tcW w:w="273" w:type="pct"/>
            <w:shd w:val="clear" w:color="auto" w:fill="auto"/>
          </w:tcPr>
          <w:p w14:paraId="2F0D9A3A"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7E2672E" w14:textId="5090D2CF" w:rsidR="00E23664" w:rsidRDefault="00E23664" w:rsidP="00E23664">
            <w:pPr>
              <w:snapToGrid w:val="0"/>
              <w:spacing w:after="0"/>
              <w:contextualSpacing/>
              <w:rPr>
                <w:rFonts w:ascii="Times New Roman" w:hAnsi="Times New Roman"/>
                <w:color w:val="000000"/>
                <w:sz w:val="24"/>
                <w:szCs w:val="24"/>
              </w:rPr>
            </w:pPr>
            <w:r w:rsidRPr="003840E2">
              <w:rPr>
                <w:rFonts w:ascii="Times New Roman" w:hAnsi="Times New Roman"/>
                <w:color w:val="000000"/>
                <w:sz w:val="24"/>
                <w:szCs w:val="24"/>
              </w:rPr>
              <w:t>самоходные сельскохозяйственные машины</w:t>
            </w:r>
          </w:p>
        </w:tc>
        <w:tc>
          <w:tcPr>
            <w:tcW w:w="1527" w:type="pct"/>
            <w:shd w:val="clear" w:color="auto" w:fill="auto"/>
          </w:tcPr>
          <w:p w14:paraId="039D2DD3"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r>
      <w:tr w:rsidR="00E23664" w:rsidRPr="003A5C64" w14:paraId="49A80539" w14:textId="77777777" w:rsidTr="00765CDC">
        <w:tc>
          <w:tcPr>
            <w:tcW w:w="273" w:type="pct"/>
            <w:shd w:val="clear" w:color="auto" w:fill="auto"/>
          </w:tcPr>
          <w:p w14:paraId="70762C42"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08CC06A" w14:textId="00BC3D85" w:rsidR="00E23664" w:rsidRDefault="00E23664" w:rsidP="00E23664">
            <w:pPr>
              <w:snapToGrid w:val="0"/>
              <w:spacing w:after="0"/>
              <w:contextualSpacing/>
              <w:rPr>
                <w:rFonts w:ascii="Times New Roman" w:hAnsi="Times New Roman"/>
                <w:color w:val="000000"/>
                <w:sz w:val="24"/>
                <w:szCs w:val="24"/>
              </w:rPr>
            </w:pPr>
            <w:r w:rsidRPr="003840E2">
              <w:rPr>
                <w:rFonts w:ascii="Times New Roman" w:hAnsi="Times New Roman"/>
                <w:color w:val="000000"/>
                <w:sz w:val="24"/>
                <w:szCs w:val="24"/>
              </w:rPr>
              <w:t>детали, узлы и агрегаты навесных, прицепных и самоходных сельскохозяйственных машин</w:t>
            </w:r>
          </w:p>
        </w:tc>
        <w:tc>
          <w:tcPr>
            <w:tcW w:w="1527" w:type="pct"/>
            <w:shd w:val="clear" w:color="auto" w:fill="auto"/>
          </w:tcPr>
          <w:p w14:paraId="32BE4D4B"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r>
      <w:tr w:rsidR="00E23664" w:rsidRPr="003A5C64" w14:paraId="6A4CEC29" w14:textId="77777777" w:rsidTr="00765CDC">
        <w:tc>
          <w:tcPr>
            <w:tcW w:w="273" w:type="pct"/>
            <w:shd w:val="clear" w:color="auto" w:fill="auto"/>
          </w:tcPr>
          <w:p w14:paraId="5CF04043"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7DE2202" w14:textId="17570735" w:rsidR="00E23664" w:rsidRDefault="00E23664" w:rsidP="00E23664">
            <w:pPr>
              <w:snapToGrid w:val="0"/>
              <w:spacing w:after="0"/>
              <w:contextualSpacing/>
              <w:rPr>
                <w:rFonts w:ascii="Times New Roman" w:hAnsi="Times New Roman"/>
                <w:color w:val="000000"/>
                <w:sz w:val="24"/>
                <w:szCs w:val="24"/>
              </w:rPr>
            </w:pPr>
            <w:r w:rsidRPr="003840E2">
              <w:rPr>
                <w:rFonts w:ascii="Times New Roman" w:hAnsi="Times New Roman"/>
                <w:color w:val="000000"/>
                <w:sz w:val="24"/>
                <w:szCs w:val="24"/>
              </w:rPr>
              <w:t>комплект инструментов, приспособлений для разборно-сборочных работ</w:t>
            </w:r>
          </w:p>
        </w:tc>
        <w:tc>
          <w:tcPr>
            <w:tcW w:w="1527" w:type="pct"/>
            <w:shd w:val="clear" w:color="auto" w:fill="auto"/>
          </w:tcPr>
          <w:p w14:paraId="6FCB6E21"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r>
      <w:tr w:rsidR="00E23664" w:rsidRPr="003A5C64" w14:paraId="62799B2F" w14:textId="77777777" w:rsidTr="00765CDC">
        <w:tc>
          <w:tcPr>
            <w:tcW w:w="5000" w:type="pct"/>
            <w:gridSpan w:val="3"/>
            <w:shd w:val="clear" w:color="auto" w:fill="auto"/>
          </w:tcPr>
          <w:p w14:paraId="78DA1C38"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E23664" w:rsidRPr="003A5C64" w14:paraId="16BF6B99" w14:textId="77777777" w:rsidTr="00765CDC">
        <w:tc>
          <w:tcPr>
            <w:tcW w:w="273" w:type="pct"/>
            <w:shd w:val="clear" w:color="auto" w:fill="auto"/>
          </w:tcPr>
          <w:p w14:paraId="6E434A3D"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6840324" w14:textId="77777777" w:rsidR="00E23664" w:rsidRPr="003A5C64" w:rsidRDefault="00E23664" w:rsidP="00765CDC">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31795505"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r>
      <w:tr w:rsidR="00E23664" w:rsidRPr="003A5C64" w14:paraId="45C8BEC2" w14:textId="77777777" w:rsidTr="00765CDC">
        <w:tc>
          <w:tcPr>
            <w:tcW w:w="5000" w:type="pct"/>
            <w:gridSpan w:val="3"/>
            <w:shd w:val="clear" w:color="auto" w:fill="auto"/>
          </w:tcPr>
          <w:p w14:paraId="488F8AB3"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IV</w:t>
            </w:r>
            <w:r w:rsidRPr="003A5C64">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E23664" w:rsidRPr="003A5C64" w14:paraId="71B7F0AF" w14:textId="77777777" w:rsidTr="00765CDC">
        <w:tc>
          <w:tcPr>
            <w:tcW w:w="5000" w:type="pct"/>
            <w:gridSpan w:val="3"/>
            <w:shd w:val="clear" w:color="auto" w:fill="auto"/>
          </w:tcPr>
          <w:p w14:paraId="414AE820"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lastRenderedPageBreak/>
              <w:t>Основное оборудование</w:t>
            </w:r>
          </w:p>
        </w:tc>
      </w:tr>
      <w:tr w:rsidR="00E23664" w:rsidRPr="003A5C64" w14:paraId="15B2A49C" w14:textId="77777777" w:rsidTr="00765CDC">
        <w:tc>
          <w:tcPr>
            <w:tcW w:w="273" w:type="pct"/>
            <w:shd w:val="clear" w:color="auto" w:fill="auto"/>
          </w:tcPr>
          <w:p w14:paraId="38995A58"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E2BA3AE" w14:textId="11A51882"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r w:rsidRPr="006F5008">
              <w:rPr>
                <w:rFonts w:ascii="Times New Roman" w:hAnsi="Times New Roman"/>
                <w:color w:val="000000"/>
                <w:sz w:val="24"/>
                <w:szCs w:val="24"/>
              </w:rPr>
              <w:t>комплект плакатов</w:t>
            </w:r>
          </w:p>
        </w:tc>
        <w:tc>
          <w:tcPr>
            <w:tcW w:w="1527" w:type="pct"/>
            <w:shd w:val="clear" w:color="auto" w:fill="auto"/>
          </w:tcPr>
          <w:p w14:paraId="1B332F84"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r>
      <w:tr w:rsidR="00E23664" w:rsidRPr="003A5C64" w14:paraId="2D21E93A" w14:textId="77777777" w:rsidTr="00765CDC">
        <w:tc>
          <w:tcPr>
            <w:tcW w:w="273" w:type="pct"/>
            <w:shd w:val="clear" w:color="auto" w:fill="auto"/>
          </w:tcPr>
          <w:p w14:paraId="0161BD5B"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DAA06E1" w14:textId="5E7D8D5D"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r w:rsidRPr="006F5008">
              <w:rPr>
                <w:rFonts w:ascii="Times New Roman" w:hAnsi="Times New Roman"/>
                <w:color w:val="000000"/>
                <w:sz w:val="24"/>
                <w:szCs w:val="24"/>
              </w:rPr>
              <w:t>комплект учебно-методической документации</w:t>
            </w:r>
          </w:p>
        </w:tc>
        <w:tc>
          <w:tcPr>
            <w:tcW w:w="1527" w:type="pct"/>
            <w:shd w:val="clear" w:color="auto" w:fill="auto"/>
          </w:tcPr>
          <w:p w14:paraId="1ED6AFC5"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r>
      <w:tr w:rsidR="00E23664" w:rsidRPr="003A5C64" w14:paraId="7458FCEC" w14:textId="77777777" w:rsidTr="00765CDC">
        <w:tc>
          <w:tcPr>
            <w:tcW w:w="5000" w:type="pct"/>
            <w:gridSpan w:val="3"/>
            <w:shd w:val="clear" w:color="auto" w:fill="auto"/>
          </w:tcPr>
          <w:p w14:paraId="08FD314D"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E23664" w:rsidRPr="003A5C64" w14:paraId="4AD5766D" w14:textId="77777777" w:rsidTr="00765CDC">
        <w:tc>
          <w:tcPr>
            <w:tcW w:w="273" w:type="pct"/>
            <w:shd w:val="clear" w:color="auto" w:fill="auto"/>
          </w:tcPr>
          <w:p w14:paraId="14EBD6CC"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69BFEF1" w14:textId="77777777" w:rsidR="00E23664" w:rsidRPr="003A5C64" w:rsidRDefault="00E23664" w:rsidP="00765CDC">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19902B2F"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r>
    </w:tbl>
    <w:p w14:paraId="7A2D10F5" w14:textId="77777777" w:rsidR="00E23664" w:rsidRPr="001C33BF" w:rsidRDefault="00E23664" w:rsidP="00E23664">
      <w:pPr>
        <w:suppressAutoHyphens/>
        <w:spacing w:after="0"/>
        <w:ind w:firstLine="709"/>
        <w:rPr>
          <w:rFonts w:ascii="Times New Roman" w:hAnsi="Times New Roman" w:cs="Times New Roman"/>
          <w:sz w:val="24"/>
          <w:szCs w:val="24"/>
        </w:rPr>
      </w:pPr>
    </w:p>
    <w:p w14:paraId="0455B9E4" w14:textId="13181607" w:rsidR="00E23664" w:rsidRPr="00EF3CC0" w:rsidRDefault="00E23664" w:rsidP="00E23664">
      <w:pPr>
        <w:suppressAutoHyphens/>
        <w:spacing w:after="0"/>
        <w:ind w:firstLine="709"/>
        <w:contextualSpacing/>
        <w:jc w:val="both"/>
        <w:rPr>
          <w:rFonts w:ascii="Times New Roman" w:eastAsia="Calibri" w:hAnsi="Times New Roman" w:cs="Times New Roman"/>
          <w:bCs/>
          <w:iCs/>
          <w:sz w:val="24"/>
          <w:szCs w:val="24"/>
          <w:lang w:eastAsia="en-US"/>
        </w:rPr>
      </w:pPr>
      <w:r w:rsidRPr="0071590E">
        <w:rPr>
          <w:rFonts w:ascii="Times New Roman" w:eastAsia="Calibri" w:hAnsi="Times New Roman" w:cs="Times New Roman"/>
          <w:bCs/>
          <w:iCs/>
          <w:sz w:val="24"/>
          <w:szCs w:val="24"/>
          <w:lang w:eastAsia="en-US"/>
        </w:rPr>
        <w:t>Лаборатория «</w:t>
      </w:r>
      <w:r>
        <w:rPr>
          <w:rFonts w:ascii="Times New Roman" w:hAnsi="Times New Roman"/>
          <w:bCs/>
          <w:sz w:val="24"/>
          <w:szCs w:val="24"/>
        </w:rPr>
        <w:t>Светотехники</w:t>
      </w:r>
      <w:r w:rsidRPr="0071590E">
        <w:rPr>
          <w:rFonts w:ascii="Times New Roman" w:eastAsia="Calibri" w:hAnsi="Times New Roman" w:cs="Times New Roman"/>
          <w:bCs/>
          <w:iCs/>
          <w:sz w:val="24"/>
          <w:szCs w:val="24"/>
          <w:lang w:eastAsia="en-US"/>
        </w:rPr>
        <w:t>»</w:t>
      </w:r>
      <w:r w:rsidRPr="0071590E">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E23664" w:rsidRPr="003A5C64" w14:paraId="2DD8BF21" w14:textId="77777777" w:rsidTr="00765CDC">
        <w:tc>
          <w:tcPr>
            <w:tcW w:w="273" w:type="pct"/>
            <w:shd w:val="clear" w:color="auto" w:fill="auto"/>
            <w:vAlign w:val="center"/>
          </w:tcPr>
          <w:p w14:paraId="67C90896" w14:textId="77777777" w:rsidR="00E23664" w:rsidRPr="003A5C64" w:rsidRDefault="00E23664" w:rsidP="00765CDC">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265B5B81" w14:textId="77777777" w:rsidR="00E23664" w:rsidRPr="003A5C64" w:rsidRDefault="00E23664" w:rsidP="00765CDC">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19D224C1" w14:textId="77777777" w:rsidR="00E23664" w:rsidRPr="003A5C64" w:rsidRDefault="00E23664" w:rsidP="00765CDC">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E23664" w:rsidRPr="003A5C64" w14:paraId="1894BC99" w14:textId="77777777" w:rsidTr="00765CDC">
        <w:trPr>
          <w:trHeight w:val="278"/>
        </w:trPr>
        <w:tc>
          <w:tcPr>
            <w:tcW w:w="5000" w:type="pct"/>
            <w:gridSpan w:val="3"/>
            <w:shd w:val="clear" w:color="auto" w:fill="auto"/>
          </w:tcPr>
          <w:p w14:paraId="6F29259C" w14:textId="77777777" w:rsidR="00E23664" w:rsidRPr="003A5C64" w:rsidRDefault="00E23664" w:rsidP="00765CDC">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E23664" w:rsidRPr="003A5C64" w14:paraId="21A51CAC" w14:textId="77777777" w:rsidTr="00765CDC">
        <w:trPr>
          <w:trHeight w:val="277"/>
        </w:trPr>
        <w:tc>
          <w:tcPr>
            <w:tcW w:w="5000" w:type="pct"/>
            <w:gridSpan w:val="3"/>
            <w:shd w:val="clear" w:color="auto" w:fill="auto"/>
          </w:tcPr>
          <w:p w14:paraId="1D13F4DA" w14:textId="77777777" w:rsidR="00E23664" w:rsidRPr="003A5C64" w:rsidRDefault="00E23664" w:rsidP="00765CDC">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E23664" w:rsidRPr="003A5C64" w14:paraId="43A29E29" w14:textId="77777777" w:rsidTr="00765CDC">
        <w:tc>
          <w:tcPr>
            <w:tcW w:w="273" w:type="pct"/>
            <w:shd w:val="clear" w:color="auto" w:fill="auto"/>
          </w:tcPr>
          <w:p w14:paraId="5649C547"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72229FB"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B750D4">
              <w:rPr>
                <w:rFonts w:ascii="Times New Roman" w:eastAsia="Calibri" w:hAnsi="Times New Roman"/>
                <w:bCs/>
                <w:sz w:val="24"/>
                <w:szCs w:val="24"/>
                <w:lang w:eastAsia="en-US"/>
              </w:rPr>
              <w:t>рабочее место преподавателя;</w:t>
            </w:r>
          </w:p>
        </w:tc>
        <w:tc>
          <w:tcPr>
            <w:tcW w:w="1527" w:type="pct"/>
            <w:shd w:val="clear" w:color="auto" w:fill="auto"/>
          </w:tcPr>
          <w:p w14:paraId="24B15F52"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r>
      <w:tr w:rsidR="00E23664" w:rsidRPr="003A5C64" w14:paraId="18CA0E72" w14:textId="77777777" w:rsidTr="00765CDC">
        <w:tc>
          <w:tcPr>
            <w:tcW w:w="273" w:type="pct"/>
            <w:shd w:val="clear" w:color="auto" w:fill="auto"/>
          </w:tcPr>
          <w:p w14:paraId="509A6EC6"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F9880A3"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B750D4">
              <w:rPr>
                <w:rFonts w:ascii="Times New Roman" w:eastAsia="Calibri" w:hAnsi="Times New Roman"/>
                <w:bCs/>
                <w:sz w:val="24"/>
                <w:szCs w:val="24"/>
                <w:lang w:eastAsia="en-US"/>
              </w:rPr>
              <w:t>рабочие места обучающихся</w:t>
            </w:r>
          </w:p>
        </w:tc>
        <w:tc>
          <w:tcPr>
            <w:tcW w:w="1527" w:type="pct"/>
            <w:shd w:val="clear" w:color="auto" w:fill="auto"/>
          </w:tcPr>
          <w:p w14:paraId="288BDDD5"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r>
      <w:tr w:rsidR="00E23664" w:rsidRPr="003A5C64" w14:paraId="77944C83"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98EBA1"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E23664" w:rsidRPr="003A5C64" w14:paraId="25B89612" w14:textId="77777777" w:rsidTr="00765CDC">
        <w:tc>
          <w:tcPr>
            <w:tcW w:w="273" w:type="pct"/>
            <w:tcBorders>
              <w:top w:val="single" w:sz="4" w:space="0" w:color="auto"/>
              <w:left w:val="single" w:sz="4" w:space="0" w:color="auto"/>
              <w:bottom w:val="single" w:sz="4" w:space="0" w:color="auto"/>
              <w:right w:val="single" w:sz="4" w:space="0" w:color="auto"/>
            </w:tcBorders>
            <w:shd w:val="clear" w:color="auto" w:fill="auto"/>
          </w:tcPr>
          <w:p w14:paraId="0F48334E"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E4F899" w14:textId="77777777" w:rsidR="00E23664" w:rsidRPr="003A5C64" w:rsidRDefault="00E23664" w:rsidP="00765CDC">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21E770" w14:textId="77777777" w:rsidR="00E23664" w:rsidRPr="003A5C64" w:rsidRDefault="00E23664" w:rsidP="00765CDC">
            <w:pPr>
              <w:snapToGrid w:val="0"/>
              <w:spacing w:after="0"/>
              <w:contextualSpacing/>
              <w:rPr>
                <w:rFonts w:ascii="Times New Roman" w:eastAsia="Times New Roman" w:hAnsi="Times New Roman" w:cs="Times New Roman"/>
                <w:i/>
                <w:sz w:val="24"/>
                <w:szCs w:val="28"/>
                <w:lang w:eastAsia="en-US"/>
              </w:rPr>
            </w:pPr>
          </w:p>
        </w:tc>
      </w:tr>
      <w:tr w:rsidR="00E23664" w:rsidRPr="003A5C64" w14:paraId="0A4F5E48"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61F70C"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II</w:t>
            </w:r>
            <w:r w:rsidRPr="003A5C64">
              <w:rPr>
                <w:rFonts w:ascii="Times New Roman" w:eastAsia="Times New Roman" w:hAnsi="Times New Roman" w:cs="Times New Roman"/>
                <w:b/>
                <w:bCs/>
                <w:iCs/>
                <w:sz w:val="24"/>
                <w:szCs w:val="28"/>
                <w:lang w:eastAsia="en-US"/>
              </w:rPr>
              <w:t xml:space="preserve"> Технические средства </w:t>
            </w:r>
          </w:p>
        </w:tc>
      </w:tr>
      <w:tr w:rsidR="00E23664" w:rsidRPr="003A5C64" w14:paraId="403D632E" w14:textId="77777777" w:rsidTr="00765CD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E0983F"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E23664" w:rsidRPr="003A5C64" w14:paraId="0FE2B035" w14:textId="77777777" w:rsidTr="00765CDC">
        <w:tc>
          <w:tcPr>
            <w:tcW w:w="273" w:type="pct"/>
            <w:shd w:val="clear" w:color="auto" w:fill="auto"/>
          </w:tcPr>
          <w:p w14:paraId="0E12C1B1"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09D5EF3" w14:textId="201F931F"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ноутбук</w:t>
            </w:r>
          </w:p>
        </w:tc>
        <w:tc>
          <w:tcPr>
            <w:tcW w:w="1527" w:type="pct"/>
            <w:shd w:val="clear" w:color="auto" w:fill="auto"/>
          </w:tcPr>
          <w:p w14:paraId="305033DF"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r>
      <w:tr w:rsidR="00E23664" w:rsidRPr="003A5C64" w14:paraId="5D2D19A3" w14:textId="77777777" w:rsidTr="00765CDC">
        <w:tc>
          <w:tcPr>
            <w:tcW w:w="273" w:type="pct"/>
            <w:shd w:val="clear" w:color="auto" w:fill="auto"/>
          </w:tcPr>
          <w:p w14:paraId="068E9718"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7472789" w14:textId="77777777" w:rsidR="00E23664" w:rsidRDefault="00E23664" w:rsidP="00765CDC">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sz w:val="24"/>
                <w:szCs w:val="24"/>
              </w:rPr>
              <w:t>мультимедийный проектор</w:t>
            </w:r>
          </w:p>
        </w:tc>
        <w:tc>
          <w:tcPr>
            <w:tcW w:w="1527" w:type="pct"/>
            <w:shd w:val="clear" w:color="auto" w:fill="auto"/>
          </w:tcPr>
          <w:p w14:paraId="6FC46A40"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r>
      <w:tr w:rsidR="00E23664" w:rsidRPr="003A5C64" w14:paraId="1F45A59E" w14:textId="77777777" w:rsidTr="00765CDC">
        <w:tc>
          <w:tcPr>
            <w:tcW w:w="5000" w:type="pct"/>
            <w:gridSpan w:val="3"/>
            <w:shd w:val="clear" w:color="auto" w:fill="auto"/>
          </w:tcPr>
          <w:p w14:paraId="263D7887"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iCs/>
                <w:sz w:val="24"/>
                <w:szCs w:val="28"/>
                <w:lang w:eastAsia="en-US"/>
              </w:rPr>
              <w:t>Дополнительное оборудование</w:t>
            </w:r>
          </w:p>
        </w:tc>
      </w:tr>
      <w:tr w:rsidR="00E23664" w:rsidRPr="003A5C64" w14:paraId="6B13C67C" w14:textId="77777777" w:rsidTr="00765CDC">
        <w:tc>
          <w:tcPr>
            <w:tcW w:w="273" w:type="pct"/>
            <w:shd w:val="clear" w:color="auto" w:fill="auto"/>
          </w:tcPr>
          <w:p w14:paraId="4DEF5851"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21C04EC" w14:textId="77777777" w:rsidR="00E23664" w:rsidRPr="003A5C64" w:rsidRDefault="00E23664" w:rsidP="00765CDC">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37F5C859"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r>
      <w:tr w:rsidR="00E23664" w:rsidRPr="003A5C64" w14:paraId="0AEC2561" w14:textId="77777777" w:rsidTr="00765CDC">
        <w:tc>
          <w:tcPr>
            <w:tcW w:w="5000" w:type="pct"/>
            <w:gridSpan w:val="3"/>
            <w:shd w:val="clear" w:color="auto" w:fill="auto"/>
          </w:tcPr>
          <w:p w14:paraId="70B2802D" w14:textId="77777777" w:rsidR="00E23664" w:rsidRPr="003A5C64" w:rsidRDefault="00E23664" w:rsidP="00765CDC">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III</w:t>
            </w:r>
            <w:r w:rsidRPr="003A5C64">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E23664" w:rsidRPr="003A5C64" w14:paraId="034AA731" w14:textId="77777777" w:rsidTr="00765CDC">
        <w:tc>
          <w:tcPr>
            <w:tcW w:w="5000" w:type="pct"/>
            <w:gridSpan w:val="3"/>
            <w:shd w:val="clear" w:color="auto" w:fill="auto"/>
          </w:tcPr>
          <w:p w14:paraId="2062A46D" w14:textId="77777777" w:rsidR="00E23664" w:rsidRPr="003A5C64" w:rsidRDefault="00E23664" w:rsidP="00765CDC">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E23664" w:rsidRPr="003A5C64" w14:paraId="4B953B52" w14:textId="77777777" w:rsidTr="00765CDC">
        <w:tc>
          <w:tcPr>
            <w:tcW w:w="273" w:type="pct"/>
            <w:shd w:val="clear" w:color="auto" w:fill="auto"/>
          </w:tcPr>
          <w:p w14:paraId="61FCC21D"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8AFBF09" w14:textId="59A8C446"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3840E2">
              <w:rPr>
                <w:rFonts w:ascii="Times New Roman" w:hAnsi="Times New Roman"/>
                <w:color w:val="000000"/>
                <w:sz w:val="24"/>
                <w:szCs w:val="24"/>
              </w:rPr>
              <w:t xml:space="preserve">комплект инструментов, приспособлений для </w:t>
            </w:r>
            <w:r>
              <w:rPr>
                <w:rFonts w:ascii="Times New Roman" w:hAnsi="Times New Roman"/>
                <w:color w:val="000000"/>
                <w:sz w:val="24"/>
                <w:szCs w:val="24"/>
              </w:rPr>
              <w:t>светотехнических</w:t>
            </w:r>
            <w:r w:rsidRPr="003840E2">
              <w:rPr>
                <w:rFonts w:ascii="Times New Roman" w:hAnsi="Times New Roman"/>
                <w:color w:val="000000"/>
                <w:sz w:val="24"/>
                <w:szCs w:val="24"/>
              </w:rPr>
              <w:t xml:space="preserve"> работ</w:t>
            </w:r>
          </w:p>
        </w:tc>
        <w:tc>
          <w:tcPr>
            <w:tcW w:w="1527" w:type="pct"/>
            <w:shd w:val="clear" w:color="auto" w:fill="auto"/>
          </w:tcPr>
          <w:p w14:paraId="49408759"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r>
      <w:tr w:rsidR="00E23664" w:rsidRPr="003A5C64" w14:paraId="0203B661" w14:textId="77777777" w:rsidTr="00765CDC">
        <w:tc>
          <w:tcPr>
            <w:tcW w:w="5000" w:type="pct"/>
            <w:gridSpan w:val="3"/>
            <w:shd w:val="clear" w:color="auto" w:fill="auto"/>
          </w:tcPr>
          <w:p w14:paraId="4CBCCCA5"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E23664" w:rsidRPr="003A5C64" w14:paraId="28CCC9C0" w14:textId="77777777" w:rsidTr="00765CDC">
        <w:tc>
          <w:tcPr>
            <w:tcW w:w="273" w:type="pct"/>
            <w:shd w:val="clear" w:color="auto" w:fill="auto"/>
          </w:tcPr>
          <w:p w14:paraId="637851F2"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9EC9F4A" w14:textId="77777777" w:rsidR="00E23664" w:rsidRPr="003A5C64" w:rsidRDefault="00E23664" w:rsidP="00765CDC">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5A7935B"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r>
      <w:tr w:rsidR="00E23664" w:rsidRPr="003A5C64" w14:paraId="538FEE9E" w14:textId="77777777" w:rsidTr="00765CDC">
        <w:tc>
          <w:tcPr>
            <w:tcW w:w="5000" w:type="pct"/>
            <w:gridSpan w:val="3"/>
            <w:shd w:val="clear" w:color="auto" w:fill="auto"/>
          </w:tcPr>
          <w:p w14:paraId="53648D5C"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val="en-US" w:eastAsia="en-US"/>
              </w:rPr>
              <w:t>IV</w:t>
            </w:r>
            <w:r w:rsidRPr="003A5C64">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E23664" w:rsidRPr="003A5C64" w14:paraId="55C64BB1" w14:textId="77777777" w:rsidTr="00765CDC">
        <w:tc>
          <w:tcPr>
            <w:tcW w:w="5000" w:type="pct"/>
            <w:gridSpan w:val="3"/>
            <w:shd w:val="clear" w:color="auto" w:fill="auto"/>
          </w:tcPr>
          <w:p w14:paraId="53C20853"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E23664" w:rsidRPr="003A5C64" w14:paraId="5580E0A1" w14:textId="77777777" w:rsidTr="00765CDC">
        <w:tc>
          <w:tcPr>
            <w:tcW w:w="273" w:type="pct"/>
            <w:shd w:val="clear" w:color="auto" w:fill="auto"/>
          </w:tcPr>
          <w:p w14:paraId="3352A296"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43433CE" w14:textId="5B5CBA96"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r w:rsidRPr="00A475A2">
              <w:rPr>
                <w:rFonts w:ascii="Times New Roman" w:hAnsi="Times New Roman"/>
                <w:bCs/>
                <w:sz w:val="24"/>
                <w:szCs w:val="24"/>
              </w:rPr>
              <w:t>лабораторный стенд «Основы светотехники»;</w:t>
            </w:r>
          </w:p>
        </w:tc>
        <w:tc>
          <w:tcPr>
            <w:tcW w:w="1527" w:type="pct"/>
            <w:shd w:val="clear" w:color="auto" w:fill="auto"/>
          </w:tcPr>
          <w:p w14:paraId="61B41B1C"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r>
      <w:tr w:rsidR="00E23664" w:rsidRPr="003A5C64" w14:paraId="61A469D2" w14:textId="77777777" w:rsidTr="00765CDC">
        <w:tc>
          <w:tcPr>
            <w:tcW w:w="273" w:type="pct"/>
            <w:shd w:val="clear" w:color="auto" w:fill="auto"/>
          </w:tcPr>
          <w:p w14:paraId="4C366A10"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E8FBF07" w14:textId="2E3C08E5"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r w:rsidRPr="00A475A2">
              <w:rPr>
                <w:rFonts w:ascii="Times New Roman" w:hAnsi="Times New Roman"/>
                <w:bCs/>
                <w:sz w:val="24"/>
                <w:szCs w:val="24"/>
              </w:rPr>
              <w:t>лабораторный стенд «Источники света и энергосберегающие технологии в светотехнике»;</w:t>
            </w:r>
          </w:p>
        </w:tc>
        <w:tc>
          <w:tcPr>
            <w:tcW w:w="1527" w:type="pct"/>
            <w:shd w:val="clear" w:color="auto" w:fill="auto"/>
          </w:tcPr>
          <w:p w14:paraId="4BA059DE"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r>
      <w:tr w:rsidR="00E23664" w:rsidRPr="003A5C64" w14:paraId="58907968" w14:textId="77777777" w:rsidTr="00765CDC">
        <w:tc>
          <w:tcPr>
            <w:tcW w:w="273" w:type="pct"/>
            <w:shd w:val="clear" w:color="auto" w:fill="auto"/>
          </w:tcPr>
          <w:p w14:paraId="4CB7261D"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93E0253" w14:textId="502E05FE" w:rsidR="00E23664" w:rsidRPr="006F5008" w:rsidRDefault="00E23664" w:rsidP="00E23664">
            <w:pPr>
              <w:snapToGrid w:val="0"/>
              <w:spacing w:after="0"/>
              <w:contextualSpacing/>
              <w:rPr>
                <w:rFonts w:ascii="Times New Roman" w:hAnsi="Times New Roman"/>
                <w:color w:val="000000"/>
                <w:sz w:val="24"/>
                <w:szCs w:val="24"/>
              </w:rPr>
            </w:pPr>
            <w:r w:rsidRPr="00A475A2">
              <w:rPr>
                <w:rFonts w:ascii="Times New Roman" w:hAnsi="Times New Roman"/>
                <w:bCs/>
                <w:sz w:val="24"/>
                <w:szCs w:val="24"/>
              </w:rPr>
              <w:t>лабораторный стенд «Исследование естественной освещенности»;</w:t>
            </w:r>
          </w:p>
        </w:tc>
        <w:tc>
          <w:tcPr>
            <w:tcW w:w="1527" w:type="pct"/>
            <w:shd w:val="clear" w:color="auto" w:fill="auto"/>
          </w:tcPr>
          <w:p w14:paraId="4AEBF12F"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r>
      <w:tr w:rsidR="00E23664" w:rsidRPr="003A5C64" w14:paraId="233CA340" w14:textId="77777777" w:rsidTr="00765CDC">
        <w:tc>
          <w:tcPr>
            <w:tcW w:w="273" w:type="pct"/>
            <w:shd w:val="clear" w:color="auto" w:fill="auto"/>
          </w:tcPr>
          <w:p w14:paraId="1B4912F3"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D68BD1B" w14:textId="10A8C216" w:rsidR="00E23664" w:rsidRPr="006F5008" w:rsidRDefault="00E23664" w:rsidP="00E23664">
            <w:pPr>
              <w:snapToGrid w:val="0"/>
              <w:spacing w:after="0"/>
              <w:contextualSpacing/>
              <w:rPr>
                <w:rFonts w:ascii="Times New Roman" w:hAnsi="Times New Roman"/>
                <w:color w:val="000000"/>
                <w:sz w:val="24"/>
                <w:szCs w:val="24"/>
              </w:rPr>
            </w:pPr>
            <w:r w:rsidRPr="00A475A2">
              <w:rPr>
                <w:rFonts w:ascii="Times New Roman" w:hAnsi="Times New Roman"/>
                <w:bCs/>
                <w:sz w:val="24"/>
                <w:szCs w:val="24"/>
              </w:rPr>
              <w:t>лабораторный стенд «Исследование электрических и светотехнических характеристик ламп накаливания»;</w:t>
            </w:r>
          </w:p>
        </w:tc>
        <w:tc>
          <w:tcPr>
            <w:tcW w:w="1527" w:type="pct"/>
            <w:shd w:val="clear" w:color="auto" w:fill="auto"/>
          </w:tcPr>
          <w:p w14:paraId="162BA3EE"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r>
      <w:tr w:rsidR="00E23664" w:rsidRPr="003A5C64" w14:paraId="7448A8B8" w14:textId="77777777" w:rsidTr="00765CDC">
        <w:tc>
          <w:tcPr>
            <w:tcW w:w="273" w:type="pct"/>
            <w:shd w:val="clear" w:color="auto" w:fill="auto"/>
          </w:tcPr>
          <w:p w14:paraId="3806CE4D"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825425A" w14:textId="352A6D2E" w:rsidR="00E23664" w:rsidRPr="006F5008" w:rsidRDefault="00E23664" w:rsidP="00E23664">
            <w:pPr>
              <w:snapToGrid w:val="0"/>
              <w:spacing w:after="0"/>
              <w:contextualSpacing/>
              <w:rPr>
                <w:rFonts w:ascii="Times New Roman" w:hAnsi="Times New Roman"/>
                <w:color w:val="000000"/>
                <w:sz w:val="24"/>
                <w:szCs w:val="24"/>
              </w:rPr>
            </w:pPr>
            <w:r w:rsidRPr="00A475A2">
              <w:rPr>
                <w:rFonts w:ascii="Times New Roman" w:hAnsi="Times New Roman"/>
                <w:bCs/>
                <w:sz w:val="24"/>
                <w:szCs w:val="24"/>
              </w:rPr>
              <w:t>лабораторный стенд «Исследование электрических и светотехнических характеристик люминесцентных ламп»;</w:t>
            </w:r>
          </w:p>
        </w:tc>
        <w:tc>
          <w:tcPr>
            <w:tcW w:w="1527" w:type="pct"/>
            <w:shd w:val="clear" w:color="auto" w:fill="auto"/>
          </w:tcPr>
          <w:p w14:paraId="486F637E"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r>
      <w:tr w:rsidR="00E23664" w:rsidRPr="003A5C64" w14:paraId="566F9664" w14:textId="77777777" w:rsidTr="00765CDC">
        <w:tc>
          <w:tcPr>
            <w:tcW w:w="273" w:type="pct"/>
            <w:shd w:val="clear" w:color="auto" w:fill="auto"/>
          </w:tcPr>
          <w:p w14:paraId="0A4D15CE"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A4A34E3" w14:textId="37AB577A" w:rsidR="00E23664" w:rsidRPr="006F5008" w:rsidRDefault="00E23664" w:rsidP="00E23664">
            <w:pPr>
              <w:snapToGrid w:val="0"/>
              <w:spacing w:after="0"/>
              <w:contextualSpacing/>
              <w:rPr>
                <w:rFonts w:ascii="Times New Roman" w:hAnsi="Times New Roman"/>
                <w:color w:val="000000"/>
                <w:sz w:val="24"/>
                <w:szCs w:val="24"/>
              </w:rPr>
            </w:pPr>
            <w:r w:rsidRPr="00A475A2">
              <w:rPr>
                <w:rFonts w:ascii="Times New Roman" w:hAnsi="Times New Roman"/>
                <w:bCs/>
                <w:sz w:val="24"/>
                <w:szCs w:val="24"/>
              </w:rPr>
              <w:t>лабораторный стенд «Исследование двухламповой схемы включения люминесцентной лампы»;</w:t>
            </w:r>
          </w:p>
        </w:tc>
        <w:tc>
          <w:tcPr>
            <w:tcW w:w="1527" w:type="pct"/>
            <w:shd w:val="clear" w:color="auto" w:fill="auto"/>
          </w:tcPr>
          <w:p w14:paraId="1BDBB305"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r>
      <w:tr w:rsidR="00E23664" w:rsidRPr="003A5C64" w14:paraId="3E53ABA5" w14:textId="77777777" w:rsidTr="00765CDC">
        <w:tc>
          <w:tcPr>
            <w:tcW w:w="273" w:type="pct"/>
            <w:shd w:val="clear" w:color="auto" w:fill="auto"/>
          </w:tcPr>
          <w:p w14:paraId="4608898E"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091E4ED" w14:textId="4347AE06" w:rsidR="00E23664" w:rsidRPr="006F5008" w:rsidRDefault="00E23664" w:rsidP="00E23664">
            <w:pPr>
              <w:snapToGrid w:val="0"/>
              <w:spacing w:after="0"/>
              <w:contextualSpacing/>
              <w:rPr>
                <w:rFonts w:ascii="Times New Roman" w:hAnsi="Times New Roman"/>
                <w:color w:val="000000"/>
                <w:sz w:val="24"/>
                <w:szCs w:val="24"/>
              </w:rPr>
            </w:pPr>
            <w:r w:rsidRPr="00A475A2">
              <w:rPr>
                <w:rFonts w:ascii="Times New Roman" w:hAnsi="Times New Roman"/>
                <w:bCs/>
                <w:sz w:val="24"/>
                <w:szCs w:val="24"/>
              </w:rPr>
              <w:t>лабораторный стенд «Исследование работы УФ установок для облучения животных».</w:t>
            </w:r>
          </w:p>
        </w:tc>
        <w:tc>
          <w:tcPr>
            <w:tcW w:w="1527" w:type="pct"/>
            <w:shd w:val="clear" w:color="auto" w:fill="auto"/>
          </w:tcPr>
          <w:p w14:paraId="080837DC" w14:textId="77777777" w:rsidR="00E23664" w:rsidRPr="003A5C64" w:rsidRDefault="00E23664" w:rsidP="00E23664">
            <w:pPr>
              <w:snapToGrid w:val="0"/>
              <w:spacing w:after="0"/>
              <w:contextualSpacing/>
              <w:rPr>
                <w:rFonts w:ascii="Times New Roman" w:eastAsia="Times New Roman" w:hAnsi="Times New Roman" w:cs="Times New Roman"/>
                <w:iCs/>
                <w:sz w:val="24"/>
                <w:szCs w:val="28"/>
                <w:lang w:eastAsia="en-US"/>
              </w:rPr>
            </w:pPr>
          </w:p>
        </w:tc>
      </w:tr>
      <w:tr w:rsidR="00E23664" w:rsidRPr="003A5C64" w14:paraId="72FE271F" w14:textId="77777777" w:rsidTr="00765CDC">
        <w:tc>
          <w:tcPr>
            <w:tcW w:w="5000" w:type="pct"/>
            <w:gridSpan w:val="3"/>
            <w:shd w:val="clear" w:color="auto" w:fill="auto"/>
          </w:tcPr>
          <w:p w14:paraId="7B7C84C3"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E23664" w:rsidRPr="003A5C64" w14:paraId="577A756B" w14:textId="77777777" w:rsidTr="00765CDC">
        <w:tc>
          <w:tcPr>
            <w:tcW w:w="273" w:type="pct"/>
            <w:shd w:val="clear" w:color="auto" w:fill="auto"/>
          </w:tcPr>
          <w:p w14:paraId="1B2FBAE3"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1215C3A" w14:textId="77777777" w:rsidR="00E23664" w:rsidRPr="003A5C64" w:rsidRDefault="00E23664" w:rsidP="00765CDC">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47DBD4AB" w14:textId="77777777" w:rsidR="00E23664" w:rsidRPr="003A5C64" w:rsidRDefault="00E23664" w:rsidP="00765CDC">
            <w:pPr>
              <w:snapToGrid w:val="0"/>
              <w:spacing w:after="0"/>
              <w:contextualSpacing/>
              <w:rPr>
                <w:rFonts w:ascii="Times New Roman" w:eastAsia="Times New Roman" w:hAnsi="Times New Roman" w:cs="Times New Roman"/>
                <w:iCs/>
                <w:sz w:val="24"/>
                <w:szCs w:val="28"/>
                <w:lang w:eastAsia="en-US"/>
              </w:rPr>
            </w:pPr>
          </w:p>
        </w:tc>
      </w:tr>
    </w:tbl>
    <w:p w14:paraId="0FF766C9" w14:textId="3A7E9276" w:rsidR="00E23664" w:rsidRDefault="00E23664" w:rsidP="00E23664">
      <w:pPr>
        <w:suppressAutoHyphens/>
        <w:spacing w:after="0"/>
        <w:ind w:firstLine="709"/>
        <w:rPr>
          <w:rFonts w:ascii="Times New Roman" w:hAnsi="Times New Roman" w:cs="Times New Roman"/>
          <w:sz w:val="24"/>
          <w:szCs w:val="24"/>
        </w:rPr>
      </w:pPr>
    </w:p>
    <w:p w14:paraId="33A1234E" w14:textId="0A8A5238" w:rsidR="00E23664" w:rsidRDefault="00E23664" w:rsidP="00E23664">
      <w:pPr>
        <w:suppressAutoHyphens/>
        <w:ind w:firstLine="709"/>
        <w:contextualSpacing/>
        <w:jc w:val="both"/>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Лаборатория «</w:t>
      </w:r>
      <w:r>
        <w:rPr>
          <w:rFonts w:ascii="Times New Roman" w:hAnsi="Times New Roman"/>
          <w:bCs/>
          <w:sz w:val="24"/>
          <w:szCs w:val="24"/>
        </w:rPr>
        <w:t>Электротехнические материалы</w:t>
      </w:r>
      <w:r>
        <w:rPr>
          <w:rFonts w:ascii="Times New Roman" w:eastAsia="Calibri" w:hAnsi="Times New Roman" w:cs="Times New Roman"/>
          <w:bCs/>
          <w:iCs/>
          <w:sz w:val="24"/>
          <w:szCs w:val="24"/>
          <w:lang w:eastAsia="en-US"/>
        </w:rPr>
        <w:t>»</w:t>
      </w:r>
      <w:r>
        <w:rPr>
          <w:rFonts w:ascii="Times New Roman" w:eastAsia="Calibri" w:hAnsi="Times New Roman" w:cs="Times New Roman"/>
          <w:i/>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E23664" w14:paraId="731CCB6E" w14:textId="77777777" w:rsidTr="00E23664">
        <w:tc>
          <w:tcPr>
            <w:tcW w:w="273" w:type="pct"/>
            <w:tcBorders>
              <w:top w:val="single" w:sz="4" w:space="0" w:color="auto"/>
              <w:left w:val="single" w:sz="4" w:space="0" w:color="auto"/>
              <w:bottom w:val="single" w:sz="4" w:space="0" w:color="auto"/>
              <w:right w:val="single" w:sz="4" w:space="0" w:color="auto"/>
            </w:tcBorders>
            <w:vAlign w:val="center"/>
            <w:hideMark/>
          </w:tcPr>
          <w:p w14:paraId="47D42A3F" w14:textId="77777777" w:rsidR="00E23664" w:rsidRDefault="00E23664">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1659498" w14:textId="77777777" w:rsidR="00E23664" w:rsidRDefault="00E23664">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1025FAA" w14:textId="77777777" w:rsidR="00E23664" w:rsidRDefault="00E23664">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Техническое описание</w:t>
            </w:r>
          </w:p>
        </w:tc>
      </w:tr>
      <w:tr w:rsidR="00E23664" w14:paraId="6C135E5E" w14:textId="77777777" w:rsidTr="00E2366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2B53086" w14:textId="77777777" w:rsidR="00E23664" w:rsidRDefault="00E23664">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w:t>
            </w:r>
            <w:r>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E23664" w14:paraId="3F802085" w14:textId="77777777" w:rsidTr="00E2366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E18263F" w14:textId="77777777" w:rsidR="00E23664" w:rsidRDefault="00E23664">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E23664" w14:paraId="1772D2ED" w14:textId="77777777" w:rsidTr="00E23664">
        <w:tc>
          <w:tcPr>
            <w:tcW w:w="273" w:type="pct"/>
            <w:tcBorders>
              <w:top w:val="single" w:sz="4" w:space="0" w:color="auto"/>
              <w:left w:val="single" w:sz="4" w:space="0" w:color="auto"/>
              <w:bottom w:val="single" w:sz="4" w:space="0" w:color="auto"/>
              <w:right w:val="single" w:sz="4" w:space="0" w:color="auto"/>
            </w:tcBorders>
          </w:tcPr>
          <w:p w14:paraId="316C5BCB" w14:textId="77777777" w:rsidR="00E23664" w:rsidRDefault="00E23664">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50A4D8B" w14:textId="35E989FB"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74D9C53" w14:textId="77777777" w:rsidR="00E23664" w:rsidRDefault="00E23664">
            <w:pPr>
              <w:snapToGrid w:val="0"/>
              <w:contextualSpacing/>
              <w:rPr>
                <w:rFonts w:ascii="Times New Roman" w:eastAsia="Times New Roman" w:hAnsi="Times New Roman" w:cs="Times New Roman"/>
                <w:iCs/>
                <w:sz w:val="24"/>
                <w:szCs w:val="28"/>
                <w:lang w:eastAsia="en-US"/>
              </w:rPr>
            </w:pPr>
          </w:p>
        </w:tc>
      </w:tr>
      <w:tr w:rsidR="00E23664" w14:paraId="76DE9C5F" w14:textId="77777777" w:rsidTr="00E23664">
        <w:tc>
          <w:tcPr>
            <w:tcW w:w="273" w:type="pct"/>
            <w:tcBorders>
              <w:top w:val="single" w:sz="4" w:space="0" w:color="auto"/>
              <w:left w:val="single" w:sz="4" w:space="0" w:color="auto"/>
              <w:bottom w:val="single" w:sz="4" w:space="0" w:color="auto"/>
              <w:right w:val="single" w:sz="4" w:space="0" w:color="auto"/>
            </w:tcBorders>
          </w:tcPr>
          <w:p w14:paraId="2B129F79" w14:textId="77777777" w:rsidR="00E23664" w:rsidRDefault="00E23664">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47CA27A"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3C71DAAB" w14:textId="77777777" w:rsidR="00E23664" w:rsidRDefault="00E23664">
            <w:pPr>
              <w:snapToGrid w:val="0"/>
              <w:contextualSpacing/>
              <w:rPr>
                <w:rFonts w:ascii="Times New Roman" w:eastAsia="Times New Roman" w:hAnsi="Times New Roman" w:cs="Times New Roman"/>
                <w:iCs/>
                <w:sz w:val="24"/>
                <w:szCs w:val="28"/>
                <w:lang w:eastAsia="en-US"/>
              </w:rPr>
            </w:pPr>
          </w:p>
        </w:tc>
      </w:tr>
      <w:tr w:rsidR="00E23664" w14:paraId="10F225EB" w14:textId="77777777" w:rsidTr="00E23664">
        <w:tc>
          <w:tcPr>
            <w:tcW w:w="5000" w:type="pct"/>
            <w:gridSpan w:val="3"/>
            <w:tcBorders>
              <w:top w:val="single" w:sz="4" w:space="0" w:color="auto"/>
              <w:left w:val="single" w:sz="4" w:space="0" w:color="auto"/>
              <w:bottom w:val="single" w:sz="4" w:space="0" w:color="auto"/>
              <w:right w:val="single" w:sz="4" w:space="0" w:color="auto"/>
            </w:tcBorders>
            <w:hideMark/>
          </w:tcPr>
          <w:p w14:paraId="5521E8F0"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E23664" w14:paraId="1E7D41E2" w14:textId="77777777" w:rsidTr="00E23664">
        <w:tc>
          <w:tcPr>
            <w:tcW w:w="273" w:type="pct"/>
            <w:tcBorders>
              <w:top w:val="single" w:sz="4" w:space="0" w:color="auto"/>
              <w:left w:val="single" w:sz="4" w:space="0" w:color="auto"/>
              <w:bottom w:val="single" w:sz="4" w:space="0" w:color="auto"/>
              <w:right w:val="single" w:sz="4" w:space="0" w:color="auto"/>
            </w:tcBorders>
          </w:tcPr>
          <w:p w14:paraId="34A55CF9" w14:textId="77777777" w:rsidR="00E23664" w:rsidRDefault="00E23664">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6EC8390" w14:textId="77777777" w:rsidR="00E23664" w:rsidRDefault="00E23664">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7A80139C" w14:textId="77777777" w:rsidR="00E23664" w:rsidRDefault="00E23664">
            <w:pPr>
              <w:snapToGrid w:val="0"/>
              <w:contextualSpacing/>
              <w:rPr>
                <w:rFonts w:ascii="Times New Roman" w:eastAsia="Times New Roman" w:hAnsi="Times New Roman" w:cs="Times New Roman"/>
                <w:i/>
                <w:sz w:val="24"/>
                <w:szCs w:val="28"/>
                <w:lang w:eastAsia="en-US"/>
              </w:rPr>
            </w:pPr>
          </w:p>
        </w:tc>
      </w:tr>
      <w:tr w:rsidR="00E23664" w14:paraId="4E64245E" w14:textId="77777777" w:rsidTr="00E23664">
        <w:tc>
          <w:tcPr>
            <w:tcW w:w="5000" w:type="pct"/>
            <w:gridSpan w:val="3"/>
            <w:tcBorders>
              <w:top w:val="single" w:sz="4" w:space="0" w:color="auto"/>
              <w:left w:val="single" w:sz="4" w:space="0" w:color="auto"/>
              <w:bottom w:val="single" w:sz="4" w:space="0" w:color="auto"/>
              <w:right w:val="single" w:sz="4" w:space="0" w:color="auto"/>
            </w:tcBorders>
            <w:hideMark/>
          </w:tcPr>
          <w:p w14:paraId="46553878"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II</w:t>
            </w:r>
            <w:r>
              <w:rPr>
                <w:rFonts w:ascii="Times New Roman" w:eastAsia="Times New Roman" w:hAnsi="Times New Roman" w:cs="Times New Roman"/>
                <w:b/>
                <w:bCs/>
                <w:iCs/>
                <w:sz w:val="24"/>
                <w:szCs w:val="28"/>
                <w:lang w:eastAsia="en-US"/>
              </w:rPr>
              <w:t xml:space="preserve"> Технические средства </w:t>
            </w:r>
          </w:p>
        </w:tc>
      </w:tr>
      <w:tr w:rsidR="00E23664" w14:paraId="49901F41" w14:textId="77777777" w:rsidTr="00E23664">
        <w:tc>
          <w:tcPr>
            <w:tcW w:w="5000" w:type="pct"/>
            <w:gridSpan w:val="3"/>
            <w:tcBorders>
              <w:top w:val="single" w:sz="4" w:space="0" w:color="auto"/>
              <w:left w:val="single" w:sz="4" w:space="0" w:color="auto"/>
              <w:bottom w:val="single" w:sz="4" w:space="0" w:color="auto"/>
              <w:right w:val="single" w:sz="4" w:space="0" w:color="auto"/>
            </w:tcBorders>
            <w:hideMark/>
          </w:tcPr>
          <w:p w14:paraId="72D3FCA4"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E23664" w14:paraId="1A61D566" w14:textId="77777777" w:rsidTr="00E23664">
        <w:tc>
          <w:tcPr>
            <w:tcW w:w="273" w:type="pct"/>
            <w:tcBorders>
              <w:top w:val="single" w:sz="4" w:space="0" w:color="auto"/>
              <w:left w:val="single" w:sz="4" w:space="0" w:color="auto"/>
              <w:bottom w:val="single" w:sz="4" w:space="0" w:color="auto"/>
              <w:right w:val="single" w:sz="4" w:space="0" w:color="auto"/>
            </w:tcBorders>
          </w:tcPr>
          <w:p w14:paraId="390BEE3C" w14:textId="77777777" w:rsidR="00E23664" w:rsidRDefault="00E23664">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9BF43AC"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компьютер</w:t>
            </w:r>
          </w:p>
        </w:tc>
        <w:tc>
          <w:tcPr>
            <w:tcW w:w="1527" w:type="pct"/>
            <w:tcBorders>
              <w:top w:val="single" w:sz="4" w:space="0" w:color="auto"/>
              <w:left w:val="single" w:sz="4" w:space="0" w:color="auto"/>
              <w:bottom w:val="single" w:sz="4" w:space="0" w:color="auto"/>
              <w:right w:val="single" w:sz="4" w:space="0" w:color="auto"/>
            </w:tcBorders>
          </w:tcPr>
          <w:p w14:paraId="5993E916" w14:textId="77777777" w:rsidR="00E23664" w:rsidRDefault="00E23664">
            <w:pPr>
              <w:snapToGrid w:val="0"/>
              <w:contextualSpacing/>
              <w:rPr>
                <w:rFonts w:ascii="Times New Roman" w:eastAsia="Times New Roman" w:hAnsi="Times New Roman" w:cs="Times New Roman"/>
                <w:iCs/>
                <w:sz w:val="24"/>
                <w:szCs w:val="28"/>
                <w:lang w:eastAsia="en-US"/>
              </w:rPr>
            </w:pPr>
          </w:p>
        </w:tc>
      </w:tr>
      <w:tr w:rsidR="00E23664" w14:paraId="667D38B2" w14:textId="77777777" w:rsidTr="00E23664">
        <w:tc>
          <w:tcPr>
            <w:tcW w:w="273" w:type="pct"/>
            <w:tcBorders>
              <w:top w:val="single" w:sz="4" w:space="0" w:color="auto"/>
              <w:left w:val="single" w:sz="4" w:space="0" w:color="auto"/>
              <w:bottom w:val="single" w:sz="4" w:space="0" w:color="auto"/>
              <w:right w:val="single" w:sz="4" w:space="0" w:color="auto"/>
            </w:tcBorders>
          </w:tcPr>
          <w:p w14:paraId="36446CD1" w14:textId="77777777" w:rsidR="00E23664" w:rsidRDefault="00E23664">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A0F61B1"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tcPr>
          <w:p w14:paraId="3B23C65A" w14:textId="77777777" w:rsidR="00E23664" w:rsidRDefault="00E23664">
            <w:pPr>
              <w:snapToGrid w:val="0"/>
              <w:contextualSpacing/>
              <w:rPr>
                <w:rFonts w:ascii="Times New Roman" w:eastAsia="Times New Roman" w:hAnsi="Times New Roman" w:cs="Times New Roman"/>
                <w:iCs/>
                <w:sz w:val="24"/>
                <w:szCs w:val="28"/>
                <w:lang w:eastAsia="en-US"/>
              </w:rPr>
            </w:pPr>
          </w:p>
        </w:tc>
      </w:tr>
      <w:tr w:rsidR="00E23664" w14:paraId="098A26B8" w14:textId="77777777" w:rsidTr="00E23664">
        <w:tc>
          <w:tcPr>
            <w:tcW w:w="5000" w:type="pct"/>
            <w:gridSpan w:val="3"/>
            <w:tcBorders>
              <w:top w:val="single" w:sz="4" w:space="0" w:color="auto"/>
              <w:left w:val="single" w:sz="4" w:space="0" w:color="auto"/>
              <w:bottom w:val="single" w:sz="4" w:space="0" w:color="auto"/>
              <w:right w:val="single" w:sz="4" w:space="0" w:color="auto"/>
            </w:tcBorders>
            <w:hideMark/>
          </w:tcPr>
          <w:p w14:paraId="6CF4E1DF"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iCs/>
                <w:sz w:val="24"/>
                <w:szCs w:val="28"/>
                <w:lang w:eastAsia="en-US"/>
              </w:rPr>
              <w:t>Дополнительное оборудование</w:t>
            </w:r>
          </w:p>
        </w:tc>
      </w:tr>
      <w:tr w:rsidR="00E23664" w14:paraId="4968C16C" w14:textId="77777777" w:rsidTr="00E23664">
        <w:tc>
          <w:tcPr>
            <w:tcW w:w="273" w:type="pct"/>
            <w:tcBorders>
              <w:top w:val="single" w:sz="4" w:space="0" w:color="auto"/>
              <w:left w:val="single" w:sz="4" w:space="0" w:color="auto"/>
              <w:bottom w:val="single" w:sz="4" w:space="0" w:color="auto"/>
              <w:right w:val="single" w:sz="4" w:space="0" w:color="auto"/>
            </w:tcBorders>
          </w:tcPr>
          <w:p w14:paraId="13FC1A51" w14:textId="77777777" w:rsidR="00E23664" w:rsidRDefault="00E23664">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98A551D" w14:textId="77777777" w:rsidR="00E23664" w:rsidRDefault="00E23664">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5AF02282" w14:textId="77777777" w:rsidR="00E23664" w:rsidRDefault="00E23664">
            <w:pPr>
              <w:snapToGrid w:val="0"/>
              <w:contextualSpacing/>
              <w:rPr>
                <w:rFonts w:ascii="Times New Roman" w:eastAsia="Times New Roman" w:hAnsi="Times New Roman" w:cs="Times New Roman"/>
                <w:iCs/>
                <w:sz w:val="24"/>
                <w:szCs w:val="28"/>
                <w:lang w:eastAsia="en-US"/>
              </w:rPr>
            </w:pPr>
          </w:p>
        </w:tc>
      </w:tr>
      <w:tr w:rsidR="00E23664" w14:paraId="3E57E56F" w14:textId="77777777" w:rsidTr="00E23664">
        <w:tc>
          <w:tcPr>
            <w:tcW w:w="5000" w:type="pct"/>
            <w:gridSpan w:val="3"/>
            <w:tcBorders>
              <w:top w:val="single" w:sz="4" w:space="0" w:color="auto"/>
              <w:left w:val="single" w:sz="4" w:space="0" w:color="auto"/>
              <w:bottom w:val="single" w:sz="4" w:space="0" w:color="auto"/>
              <w:right w:val="single" w:sz="4" w:space="0" w:color="auto"/>
            </w:tcBorders>
            <w:hideMark/>
          </w:tcPr>
          <w:p w14:paraId="52D13129" w14:textId="77777777" w:rsidR="00E23664" w:rsidRDefault="00E23664">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III</w:t>
            </w:r>
            <w:r>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E23664" w14:paraId="07C92FFC" w14:textId="77777777" w:rsidTr="00E23664">
        <w:tc>
          <w:tcPr>
            <w:tcW w:w="5000" w:type="pct"/>
            <w:gridSpan w:val="3"/>
            <w:tcBorders>
              <w:top w:val="single" w:sz="4" w:space="0" w:color="auto"/>
              <w:left w:val="single" w:sz="4" w:space="0" w:color="auto"/>
              <w:bottom w:val="single" w:sz="4" w:space="0" w:color="auto"/>
              <w:right w:val="single" w:sz="4" w:space="0" w:color="auto"/>
            </w:tcBorders>
            <w:hideMark/>
          </w:tcPr>
          <w:p w14:paraId="4D09B09C" w14:textId="77777777" w:rsidR="00E23664" w:rsidRDefault="00E23664">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E23664" w14:paraId="29682296" w14:textId="77777777" w:rsidTr="00E23664">
        <w:tc>
          <w:tcPr>
            <w:tcW w:w="273" w:type="pct"/>
            <w:tcBorders>
              <w:top w:val="single" w:sz="4" w:space="0" w:color="auto"/>
              <w:left w:val="single" w:sz="4" w:space="0" w:color="auto"/>
              <w:bottom w:val="single" w:sz="4" w:space="0" w:color="auto"/>
              <w:right w:val="single" w:sz="4" w:space="0" w:color="auto"/>
            </w:tcBorders>
          </w:tcPr>
          <w:p w14:paraId="4C428BD2" w14:textId="77777777" w:rsidR="00E23664" w:rsidRDefault="00E23664">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FFAD6C0" w14:textId="22D3E449" w:rsidR="00E23664" w:rsidRDefault="00E23664">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sz w:val="24"/>
                <w:szCs w:val="24"/>
              </w:rPr>
              <w:t xml:space="preserve">Инструменты и приспособления для </w:t>
            </w:r>
            <w:r>
              <w:rPr>
                <w:rFonts w:ascii="Times New Roman" w:hAnsi="Times New Roman"/>
                <w:bCs/>
                <w:sz w:val="24"/>
                <w:szCs w:val="24"/>
              </w:rPr>
              <w:t>исследований свойств электротехнических материалов и процессов в них</w:t>
            </w:r>
          </w:p>
        </w:tc>
        <w:tc>
          <w:tcPr>
            <w:tcW w:w="1527" w:type="pct"/>
            <w:tcBorders>
              <w:top w:val="single" w:sz="4" w:space="0" w:color="auto"/>
              <w:left w:val="single" w:sz="4" w:space="0" w:color="auto"/>
              <w:bottom w:val="single" w:sz="4" w:space="0" w:color="auto"/>
              <w:right w:val="single" w:sz="4" w:space="0" w:color="auto"/>
            </w:tcBorders>
          </w:tcPr>
          <w:p w14:paraId="450D46F6" w14:textId="77777777" w:rsidR="00E23664" w:rsidRDefault="00E23664">
            <w:pPr>
              <w:snapToGrid w:val="0"/>
              <w:contextualSpacing/>
              <w:rPr>
                <w:rFonts w:ascii="Times New Roman" w:eastAsia="Times New Roman" w:hAnsi="Times New Roman" w:cs="Times New Roman"/>
                <w:iCs/>
                <w:sz w:val="24"/>
                <w:szCs w:val="28"/>
                <w:lang w:eastAsia="en-US"/>
              </w:rPr>
            </w:pPr>
          </w:p>
        </w:tc>
      </w:tr>
      <w:tr w:rsidR="00E23664" w14:paraId="29704878" w14:textId="77777777" w:rsidTr="00E23664">
        <w:tc>
          <w:tcPr>
            <w:tcW w:w="5000" w:type="pct"/>
            <w:gridSpan w:val="3"/>
            <w:tcBorders>
              <w:top w:val="single" w:sz="4" w:space="0" w:color="auto"/>
              <w:left w:val="single" w:sz="4" w:space="0" w:color="auto"/>
              <w:bottom w:val="single" w:sz="4" w:space="0" w:color="auto"/>
              <w:right w:val="single" w:sz="4" w:space="0" w:color="auto"/>
            </w:tcBorders>
            <w:hideMark/>
          </w:tcPr>
          <w:p w14:paraId="1DF70B11"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E23664" w14:paraId="52DADB60" w14:textId="77777777" w:rsidTr="00E23664">
        <w:tc>
          <w:tcPr>
            <w:tcW w:w="273" w:type="pct"/>
            <w:tcBorders>
              <w:top w:val="single" w:sz="4" w:space="0" w:color="auto"/>
              <w:left w:val="single" w:sz="4" w:space="0" w:color="auto"/>
              <w:bottom w:val="single" w:sz="4" w:space="0" w:color="auto"/>
              <w:right w:val="single" w:sz="4" w:space="0" w:color="auto"/>
            </w:tcBorders>
          </w:tcPr>
          <w:p w14:paraId="5398ED66" w14:textId="77777777" w:rsidR="00E23664" w:rsidRDefault="00E23664">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2CD838AC" w14:textId="77777777" w:rsidR="00E23664" w:rsidRDefault="00E23664">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7E02F76C" w14:textId="77777777" w:rsidR="00E23664" w:rsidRDefault="00E23664">
            <w:pPr>
              <w:snapToGrid w:val="0"/>
              <w:contextualSpacing/>
              <w:rPr>
                <w:rFonts w:ascii="Times New Roman" w:eastAsia="Times New Roman" w:hAnsi="Times New Roman" w:cs="Times New Roman"/>
                <w:iCs/>
                <w:sz w:val="24"/>
                <w:szCs w:val="28"/>
                <w:lang w:eastAsia="en-US"/>
              </w:rPr>
            </w:pPr>
          </w:p>
        </w:tc>
      </w:tr>
      <w:tr w:rsidR="00E23664" w14:paraId="0717EA88" w14:textId="77777777" w:rsidTr="00E23664">
        <w:tc>
          <w:tcPr>
            <w:tcW w:w="5000" w:type="pct"/>
            <w:gridSpan w:val="3"/>
            <w:tcBorders>
              <w:top w:val="single" w:sz="4" w:space="0" w:color="auto"/>
              <w:left w:val="single" w:sz="4" w:space="0" w:color="auto"/>
              <w:bottom w:val="single" w:sz="4" w:space="0" w:color="auto"/>
              <w:right w:val="single" w:sz="4" w:space="0" w:color="auto"/>
            </w:tcBorders>
            <w:hideMark/>
          </w:tcPr>
          <w:p w14:paraId="311ED681"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IV</w:t>
            </w:r>
            <w:r>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E23664" w14:paraId="31B04B60" w14:textId="77777777" w:rsidTr="00E23664">
        <w:tc>
          <w:tcPr>
            <w:tcW w:w="5000" w:type="pct"/>
            <w:gridSpan w:val="3"/>
            <w:tcBorders>
              <w:top w:val="single" w:sz="4" w:space="0" w:color="auto"/>
              <w:left w:val="single" w:sz="4" w:space="0" w:color="auto"/>
              <w:bottom w:val="single" w:sz="4" w:space="0" w:color="auto"/>
              <w:right w:val="single" w:sz="4" w:space="0" w:color="auto"/>
            </w:tcBorders>
            <w:hideMark/>
          </w:tcPr>
          <w:p w14:paraId="3B8D2AD0"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E23664" w14:paraId="45A5A158" w14:textId="77777777" w:rsidTr="00E23664">
        <w:tc>
          <w:tcPr>
            <w:tcW w:w="273" w:type="pct"/>
            <w:tcBorders>
              <w:top w:val="single" w:sz="4" w:space="0" w:color="auto"/>
              <w:left w:val="single" w:sz="4" w:space="0" w:color="auto"/>
              <w:bottom w:val="single" w:sz="4" w:space="0" w:color="auto"/>
              <w:right w:val="single" w:sz="4" w:space="0" w:color="auto"/>
            </w:tcBorders>
          </w:tcPr>
          <w:p w14:paraId="5348653C" w14:textId="77777777" w:rsidR="00E23664" w:rsidRDefault="00E23664">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B6093F4" w14:textId="78AFA532" w:rsidR="00E23664" w:rsidRDefault="00E23664">
            <w:pPr>
              <w:snapToGrid w:val="0"/>
              <w:contextualSpacing/>
              <w:rPr>
                <w:rFonts w:ascii="Times New Roman" w:eastAsia="Times New Roman" w:hAnsi="Times New Roman" w:cs="Times New Roman"/>
                <w:iCs/>
                <w:sz w:val="24"/>
                <w:szCs w:val="28"/>
                <w:lang w:eastAsia="en-US"/>
              </w:rPr>
            </w:pPr>
            <w:r>
              <w:rPr>
                <w:rFonts w:ascii="Times New Roman" w:hAnsi="Times New Roman"/>
                <w:bCs/>
                <w:sz w:val="24"/>
                <w:szCs w:val="24"/>
              </w:rPr>
              <w:t>лабораторные стенды</w:t>
            </w:r>
          </w:p>
        </w:tc>
        <w:tc>
          <w:tcPr>
            <w:tcW w:w="1527" w:type="pct"/>
            <w:tcBorders>
              <w:top w:val="single" w:sz="4" w:space="0" w:color="auto"/>
              <w:left w:val="single" w:sz="4" w:space="0" w:color="auto"/>
              <w:bottom w:val="single" w:sz="4" w:space="0" w:color="auto"/>
              <w:right w:val="single" w:sz="4" w:space="0" w:color="auto"/>
            </w:tcBorders>
          </w:tcPr>
          <w:p w14:paraId="6318B35B" w14:textId="77777777" w:rsidR="00E23664" w:rsidRDefault="00E23664">
            <w:pPr>
              <w:snapToGrid w:val="0"/>
              <w:contextualSpacing/>
              <w:rPr>
                <w:rFonts w:ascii="Times New Roman" w:eastAsia="Times New Roman" w:hAnsi="Times New Roman" w:cs="Times New Roman"/>
                <w:iCs/>
                <w:sz w:val="24"/>
                <w:szCs w:val="28"/>
                <w:lang w:eastAsia="en-US"/>
              </w:rPr>
            </w:pPr>
          </w:p>
        </w:tc>
      </w:tr>
      <w:tr w:rsidR="00E23664" w14:paraId="3C1966D0" w14:textId="77777777" w:rsidTr="00E23664">
        <w:tc>
          <w:tcPr>
            <w:tcW w:w="5000" w:type="pct"/>
            <w:gridSpan w:val="3"/>
            <w:tcBorders>
              <w:top w:val="single" w:sz="4" w:space="0" w:color="auto"/>
              <w:left w:val="single" w:sz="4" w:space="0" w:color="auto"/>
              <w:bottom w:val="single" w:sz="4" w:space="0" w:color="auto"/>
              <w:right w:val="single" w:sz="4" w:space="0" w:color="auto"/>
            </w:tcBorders>
            <w:hideMark/>
          </w:tcPr>
          <w:p w14:paraId="725182F2" w14:textId="77777777" w:rsidR="00E23664" w:rsidRDefault="00E2366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E23664" w14:paraId="083CB370" w14:textId="77777777" w:rsidTr="00E23664">
        <w:tc>
          <w:tcPr>
            <w:tcW w:w="273" w:type="pct"/>
            <w:tcBorders>
              <w:top w:val="single" w:sz="4" w:space="0" w:color="auto"/>
              <w:left w:val="single" w:sz="4" w:space="0" w:color="auto"/>
              <w:bottom w:val="single" w:sz="4" w:space="0" w:color="auto"/>
              <w:right w:val="single" w:sz="4" w:space="0" w:color="auto"/>
            </w:tcBorders>
          </w:tcPr>
          <w:p w14:paraId="358A1ECB" w14:textId="77777777" w:rsidR="00E23664" w:rsidRDefault="00E23664">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0ECC1470" w14:textId="77777777" w:rsidR="00E23664" w:rsidRDefault="00E23664">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4638B320" w14:textId="77777777" w:rsidR="00E23664" w:rsidRDefault="00E23664">
            <w:pPr>
              <w:snapToGrid w:val="0"/>
              <w:contextualSpacing/>
              <w:rPr>
                <w:rFonts w:ascii="Times New Roman" w:eastAsia="Times New Roman" w:hAnsi="Times New Roman" w:cs="Times New Roman"/>
                <w:iCs/>
                <w:sz w:val="24"/>
                <w:szCs w:val="28"/>
                <w:lang w:eastAsia="en-US"/>
              </w:rPr>
            </w:pPr>
          </w:p>
        </w:tc>
      </w:tr>
    </w:tbl>
    <w:p w14:paraId="1BBC76E1" w14:textId="77777777" w:rsidR="00E23664" w:rsidRDefault="00E23664" w:rsidP="00E23664">
      <w:pPr>
        <w:suppressAutoHyphens/>
        <w:spacing w:after="0"/>
        <w:ind w:firstLine="709"/>
        <w:rPr>
          <w:rFonts w:ascii="Times New Roman" w:hAnsi="Times New Roman" w:cs="Times New Roman"/>
          <w:sz w:val="24"/>
          <w:szCs w:val="24"/>
        </w:rPr>
      </w:pPr>
    </w:p>
    <w:p w14:paraId="032DA492" w14:textId="1B4FB8C2" w:rsidR="004A24DF" w:rsidRDefault="004A24DF" w:rsidP="004A24DF">
      <w:pPr>
        <w:suppressAutoHyphens/>
        <w:ind w:firstLine="709"/>
        <w:contextualSpacing/>
        <w:jc w:val="both"/>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Лаборатория «</w:t>
      </w:r>
      <w:r>
        <w:rPr>
          <w:rFonts w:ascii="Times New Roman" w:hAnsi="Times New Roman"/>
          <w:bCs/>
          <w:iCs/>
          <w:sz w:val="24"/>
          <w:szCs w:val="24"/>
        </w:rPr>
        <w:t>Монтажа, эксплуатации и ремонта электрооборудования</w:t>
      </w:r>
      <w:r>
        <w:rPr>
          <w:rFonts w:ascii="Times New Roman" w:eastAsia="Calibri" w:hAnsi="Times New Roman" w:cs="Times New Roman"/>
          <w:bCs/>
          <w:iCs/>
          <w:sz w:val="24"/>
          <w:szCs w:val="24"/>
          <w:lang w:eastAsia="en-US"/>
        </w:rPr>
        <w:t>»</w:t>
      </w:r>
      <w:r>
        <w:rPr>
          <w:rFonts w:ascii="Times New Roman" w:eastAsia="Calibri" w:hAnsi="Times New Roman" w:cs="Times New Roman"/>
          <w:i/>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4A24DF" w14:paraId="77760346" w14:textId="77777777" w:rsidTr="004A24DF">
        <w:tc>
          <w:tcPr>
            <w:tcW w:w="273" w:type="pct"/>
            <w:tcBorders>
              <w:top w:val="single" w:sz="4" w:space="0" w:color="auto"/>
              <w:left w:val="single" w:sz="4" w:space="0" w:color="auto"/>
              <w:bottom w:val="single" w:sz="4" w:space="0" w:color="auto"/>
              <w:right w:val="single" w:sz="4" w:space="0" w:color="auto"/>
            </w:tcBorders>
            <w:vAlign w:val="center"/>
            <w:hideMark/>
          </w:tcPr>
          <w:p w14:paraId="090F1CFB" w14:textId="77777777" w:rsidR="004A24DF" w:rsidRDefault="004A24DF">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3D7758C" w14:textId="77777777" w:rsidR="004A24DF" w:rsidRDefault="004A24DF">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BC53459" w14:textId="77777777" w:rsidR="004A24DF" w:rsidRDefault="004A24DF">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Техническое описание</w:t>
            </w:r>
          </w:p>
        </w:tc>
      </w:tr>
      <w:tr w:rsidR="004A24DF" w14:paraId="143C9931" w14:textId="77777777" w:rsidTr="004A24D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5687AD3" w14:textId="77777777" w:rsidR="004A24DF" w:rsidRDefault="004A24DF">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w:t>
            </w:r>
            <w:r>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4A24DF" w14:paraId="341463C0" w14:textId="77777777" w:rsidTr="004A24D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3CDAA8A" w14:textId="77777777" w:rsidR="004A24DF" w:rsidRDefault="004A24DF">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4A24DF" w14:paraId="4DB59932" w14:textId="77777777" w:rsidTr="004A24DF">
        <w:tc>
          <w:tcPr>
            <w:tcW w:w="273" w:type="pct"/>
            <w:tcBorders>
              <w:top w:val="single" w:sz="4" w:space="0" w:color="auto"/>
              <w:left w:val="single" w:sz="4" w:space="0" w:color="auto"/>
              <w:bottom w:val="single" w:sz="4" w:space="0" w:color="auto"/>
              <w:right w:val="single" w:sz="4" w:space="0" w:color="auto"/>
            </w:tcBorders>
          </w:tcPr>
          <w:p w14:paraId="0D437AB8" w14:textId="77777777" w:rsidR="004A24DF" w:rsidRDefault="004A24DF">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0C7A0A2" w14:textId="77777777" w:rsidR="004A24DF" w:rsidRDefault="004A24DF">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56A651B" w14:textId="77777777" w:rsidR="004A24DF" w:rsidRDefault="004A24DF">
            <w:pPr>
              <w:snapToGrid w:val="0"/>
              <w:contextualSpacing/>
              <w:rPr>
                <w:rFonts w:ascii="Times New Roman" w:eastAsia="Times New Roman" w:hAnsi="Times New Roman" w:cs="Times New Roman"/>
                <w:iCs/>
                <w:sz w:val="24"/>
                <w:szCs w:val="28"/>
                <w:lang w:eastAsia="en-US"/>
              </w:rPr>
            </w:pPr>
          </w:p>
        </w:tc>
      </w:tr>
      <w:tr w:rsidR="004A24DF" w14:paraId="3A4DB0C5" w14:textId="77777777" w:rsidTr="004A24DF">
        <w:tc>
          <w:tcPr>
            <w:tcW w:w="273" w:type="pct"/>
            <w:tcBorders>
              <w:top w:val="single" w:sz="4" w:space="0" w:color="auto"/>
              <w:left w:val="single" w:sz="4" w:space="0" w:color="auto"/>
              <w:bottom w:val="single" w:sz="4" w:space="0" w:color="auto"/>
              <w:right w:val="single" w:sz="4" w:space="0" w:color="auto"/>
            </w:tcBorders>
          </w:tcPr>
          <w:p w14:paraId="4AC2EB94" w14:textId="77777777" w:rsidR="004A24DF" w:rsidRDefault="004A24DF">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2D4737E" w14:textId="77777777" w:rsidR="004A24DF" w:rsidRDefault="004A24DF">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1B5F83BD" w14:textId="77777777" w:rsidR="004A24DF" w:rsidRDefault="004A24DF">
            <w:pPr>
              <w:snapToGrid w:val="0"/>
              <w:contextualSpacing/>
              <w:rPr>
                <w:rFonts w:ascii="Times New Roman" w:eastAsia="Times New Roman" w:hAnsi="Times New Roman" w:cs="Times New Roman"/>
                <w:iCs/>
                <w:sz w:val="24"/>
                <w:szCs w:val="28"/>
                <w:lang w:eastAsia="en-US"/>
              </w:rPr>
            </w:pPr>
          </w:p>
        </w:tc>
      </w:tr>
      <w:tr w:rsidR="004A24DF" w14:paraId="31F523B6" w14:textId="77777777" w:rsidTr="004A24DF">
        <w:tc>
          <w:tcPr>
            <w:tcW w:w="5000" w:type="pct"/>
            <w:gridSpan w:val="3"/>
            <w:tcBorders>
              <w:top w:val="single" w:sz="4" w:space="0" w:color="auto"/>
              <w:left w:val="single" w:sz="4" w:space="0" w:color="auto"/>
              <w:bottom w:val="single" w:sz="4" w:space="0" w:color="auto"/>
              <w:right w:val="single" w:sz="4" w:space="0" w:color="auto"/>
            </w:tcBorders>
            <w:hideMark/>
          </w:tcPr>
          <w:p w14:paraId="51833781" w14:textId="77777777" w:rsidR="004A24DF" w:rsidRDefault="004A24D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4A24DF" w14:paraId="6B7F7921" w14:textId="77777777" w:rsidTr="004A24DF">
        <w:tc>
          <w:tcPr>
            <w:tcW w:w="273" w:type="pct"/>
            <w:tcBorders>
              <w:top w:val="single" w:sz="4" w:space="0" w:color="auto"/>
              <w:left w:val="single" w:sz="4" w:space="0" w:color="auto"/>
              <w:bottom w:val="single" w:sz="4" w:space="0" w:color="auto"/>
              <w:right w:val="single" w:sz="4" w:space="0" w:color="auto"/>
            </w:tcBorders>
          </w:tcPr>
          <w:p w14:paraId="2467BA69" w14:textId="77777777" w:rsidR="004A24DF" w:rsidRDefault="004A24DF">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3A6717F3" w14:textId="77777777" w:rsidR="004A24DF" w:rsidRDefault="004A24DF">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00E9BE6" w14:textId="77777777" w:rsidR="004A24DF" w:rsidRDefault="004A24DF">
            <w:pPr>
              <w:snapToGrid w:val="0"/>
              <w:contextualSpacing/>
              <w:rPr>
                <w:rFonts w:ascii="Times New Roman" w:eastAsia="Times New Roman" w:hAnsi="Times New Roman" w:cs="Times New Roman"/>
                <w:i/>
                <w:sz w:val="24"/>
                <w:szCs w:val="28"/>
                <w:lang w:eastAsia="en-US"/>
              </w:rPr>
            </w:pPr>
          </w:p>
        </w:tc>
      </w:tr>
      <w:tr w:rsidR="004A24DF" w14:paraId="62AE4E9D" w14:textId="77777777" w:rsidTr="004A24DF">
        <w:tc>
          <w:tcPr>
            <w:tcW w:w="5000" w:type="pct"/>
            <w:gridSpan w:val="3"/>
            <w:tcBorders>
              <w:top w:val="single" w:sz="4" w:space="0" w:color="auto"/>
              <w:left w:val="single" w:sz="4" w:space="0" w:color="auto"/>
              <w:bottom w:val="single" w:sz="4" w:space="0" w:color="auto"/>
              <w:right w:val="single" w:sz="4" w:space="0" w:color="auto"/>
            </w:tcBorders>
            <w:hideMark/>
          </w:tcPr>
          <w:p w14:paraId="1456D822" w14:textId="77777777" w:rsidR="004A24DF" w:rsidRDefault="004A24D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II</w:t>
            </w:r>
            <w:r>
              <w:rPr>
                <w:rFonts w:ascii="Times New Roman" w:eastAsia="Times New Roman" w:hAnsi="Times New Roman" w:cs="Times New Roman"/>
                <w:b/>
                <w:bCs/>
                <w:iCs/>
                <w:sz w:val="24"/>
                <w:szCs w:val="28"/>
                <w:lang w:eastAsia="en-US"/>
              </w:rPr>
              <w:t xml:space="preserve"> Технические средства </w:t>
            </w:r>
          </w:p>
        </w:tc>
      </w:tr>
      <w:tr w:rsidR="004A24DF" w14:paraId="3F82E295" w14:textId="77777777" w:rsidTr="004A24DF">
        <w:tc>
          <w:tcPr>
            <w:tcW w:w="5000" w:type="pct"/>
            <w:gridSpan w:val="3"/>
            <w:tcBorders>
              <w:top w:val="single" w:sz="4" w:space="0" w:color="auto"/>
              <w:left w:val="single" w:sz="4" w:space="0" w:color="auto"/>
              <w:bottom w:val="single" w:sz="4" w:space="0" w:color="auto"/>
              <w:right w:val="single" w:sz="4" w:space="0" w:color="auto"/>
            </w:tcBorders>
            <w:hideMark/>
          </w:tcPr>
          <w:p w14:paraId="540ADB10" w14:textId="77777777" w:rsidR="004A24DF" w:rsidRDefault="004A24D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4A24DF" w14:paraId="4EC3FE31" w14:textId="77777777" w:rsidTr="004A24DF">
        <w:tc>
          <w:tcPr>
            <w:tcW w:w="273" w:type="pct"/>
            <w:tcBorders>
              <w:top w:val="single" w:sz="4" w:space="0" w:color="auto"/>
              <w:left w:val="single" w:sz="4" w:space="0" w:color="auto"/>
              <w:bottom w:val="single" w:sz="4" w:space="0" w:color="auto"/>
              <w:right w:val="single" w:sz="4" w:space="0" w:color="auto"/>
            </w:tcBorders>
          </w:tcPr>
          <w:p w14:paraId="1B3B4BF1" w14:textId="77777777" w:rsidR="004A24DF" w:rsidRDefault="004A24DF">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CDD1FE9" w14:textId="77777777" w:rsidR="004A24DF" w:rsidRDefault="004A24D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компьютер</w:t>
            </w:r>
          </w:p>
        </w:tc>
        <w:tc>
          <w:tcPr>
            <w:tcW w:w="1527" w:type="pct"/>
            <w:tcBorders>
              <w:top w:val="single" w:sz="4" w:space="0" w:color="auto"/>
              <w:left w:val="single" w:sz="4" w:space="0" w:color="auto"/>
              <w:bottom w:val="single" w:sz="4" w:space="0" w:color="auto"/>
              <w:right w:val="single" w:sz="4" w:space="0" w:color="auto"/>
            </w:tcBorders>
          </w:tcPr>
          <w:p w14:paraId="5A1E12CC" w14:textId="77777777" w:rsidR="004A24DF" w:rsidRDefault="004A24DF">
            <w:pPr>
              <w:snapToGrid w:val="0"/>
              <w:contextualSpacing/>
              <w:rPr>
                <w:rFonts w:ascii="Times New Roman" w:eastAsia="Times New Roman" w:hAnsi="Times New Roman" w:cs="Times New Roman"/>
                <w:iCs/>
                <w:sz w:val="24"/>
                <w:szCs w:val="28"/>
                <w:lang w:eastAsia="en-US"/>
              </w:rPr>
            </w:pPr>
          </w:p>
        </w:tc>
      </w:tr>
      <w:tr w:rsidR="004A24DF" w14:paraId="1F4169D4" w14:textId="77777777" w:rsidTr="004A24DF">
        <w:tc>
          <w:tcPr>
            <w:tcW w:w="273" w:type="pct"/>
            <w:tcBorders>
              <w:top w:val="single" w:sz="4" w:space="0" w:color="auto"/>
              <w:left w:val="single" w:sz="4" w:space="0" w:color="auto"/>
              <w:bottom w:val="single" w:sz="4" w:space="0" w:color="auto"/>
              <w:right w:val="single" w:sz="4" w:space="0" w:color="auto"/>
            </w:tcBorders>
          </w:tcPr>
          <w:p w14:paraId="4FFB6EB9" w14:textId="77777777" w:rsidR="004A24DF" w:rsidRDefault="004A24DF">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BD38FA3" w14:textId="77777777" w:rsidR="004A24DF" w:rsidRDefault="004A24DF">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tcPr>
          <w:p w14:paraId="7E3A57A6" w14:textId="77777777" w:rsidR="004A24DF" w:rsidRDefault="004A24DF">
            <w:pPr>
              <w:snapToGrid w:val="0"/>
              <w:contextualSpacing/>
              <w:rPr>
                <w:rFonts w:ascii="Times New Roman" w:eastAsia="Times New Roman" w:hAnsi="Times New Roman" w:cs="Times New Roman"/>
                <w:iCs/>
                <w:sz w:val="24"/>
                <w:szCs w:val="28"/>
                <w:lang w:eastAsia="en-US"/>
              </w:rPr>
            </w:pPr>
          </w:p>
        </w:tc>
      </w:tr>
      <w:tr w:rsidR="004A24DF" w14:paraId="3F84C19E" w14:textId="77777777" w:rsidTr="004A24DF">
        <w:tc>
          <w:tcPr>
            <w:tcW w:w="5000" w:type="pct"/>
            <w:gridSpan w:val="3"/>
            <w:tcBorders>
              <w:top w:val="single" w:sz="4" w:space="0" w:color="auto"/>
              <w:left w:val="single" w:sz="4" w:space="0" w:color="auto"/>
              <w:bottom w:val="single" w:sz="4" w:space="0" w:color="auto"/>
              <w:right w:val="single" w:sz="4" w:space="0" w:color="auto"/>
            </w:tcBorders>
            <w:hideMark/>
          </w:tcPr>
          <w:p w14:paraId="2B859A7F" w14:textId="77777777" w:rsidR="004A24DF" w:rsidRDefault="004A24D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iCs/>
                <w:sz w:val="24"/>
                <w:szCs w:val="28"/>
                <w:lang w:eastAsia="en-US"/>
              </w:rPr>
              <w:t>Дополнительное оборудование</w:t>
            </w:r>
          </w:p>
        </w:tc>
      </w:tr>
      <w:tr w:rsidR="004A24DF" w14:paraId="0160D666" w14:textId="77777777" w:rsidTr="004A24DF">
        <w:tc>
          <w:tcPr>
            <w:tcW w:w="273" w:type="pct"/>
            <w:tcBorders>
              <w:top w:val="single" w:sz="4" w:space="0" w:color="auto"/>
              <w:left w:val="single" w:sz="4" w:space="0" w:color="auto"/>
              <w:bottom w:val="single" w:sz="4" w:space="0" w:color="auto"/>
              <w:right w:val="single" w:sz="4" w:space="0" w:color="auto"/>
            </w:tcBorders>
          </w:tcPr>
          <w:p w14:paraId="6304AF2D" w14:textId="77777777" w:rsidR="004A24DF" w:rsidRDefault="004A24DF">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5C136F3" w14:textId="77777777" w:rsidR="004A24DF" w:rsidRDefault="004A24DF">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065EDCF" w14:textId="77777777" w:rsidR="004A24DF" w:rsidRDefault="004A24DF">
            <w:pPr>
              <w:snapToGrid w:val="0"/>
              <w:contextualSpacing/>
              <w:rPr>
                <w:rFonts w:ascii="Times New Roman" w:eastAsia="Times New Roman" w:hAnsi="Times New Roman" w:cs="Times New Roman"/>
                <w:iCs/>
                <w:sz w:val="24"/>
                <w:szCs w:val="28"/>
                <w:lang w:eastAsia="en-US"/>
              </w:rPr>
            </w:pPr>
          </w:p>
        </w:tc>
      </w:tr>
      <w:tr w:rsidR="004A24DF" w14:paraId="5A0CF5D1" w14:textId="77777777" w:rsidTr="004A24DF">
        <w:tc>
          <w:tcPr>
            <w:tcW w:w="5000" w:type="pct"/>
            <w:gridSpan w:val="3"/>
            <w:tcBorders>
              <w:top w:val="single" w:sz="4" w:space="0" w:color="auto"/>
              <w:left w:val="single" w:sz="4" w:space="0" w:color="auto"/>
              <w:bottom w:val="single" w:sz="4" w:space="0" w:color="auto"/>
              <w:right w:val="single" w:sz="4" w:space="0" w:color="auto"/>
            </w:tcBorders>
            <w:hideMark/>
          </w:tcPr>
          <w:p w14:paraId="7B0DC35E" w14:textId="77777777" w:rsidR="004A24DF" w:rsidRDefault="004A24DF">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lastRenderedPageBreak/>
              <w:t>III</w:t>
            </w:r>
            <w:r>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4A24DF" w14:paraId="1C2BC445" w14:textId="77777777" w:rsidTr="004A24DF">
        <w:tc>
          <w:tcPr>
            <w:tcW w:w="5000" w:type="pct"/>
            <w:gridSpan w:val="3"/>
            <w:tcBorders>
              <w:top w:val="single" w:sz="4" w:space="0" w:color="auto"/>
              <w:left w:val="single" w:sz="4" w:space="0" w:color="auto"/>
              <w:bottom w:val="single" w:sz="4" w:space="0" w:color="auto"/>
              <w:right w:val="single" w:sz="4" w:space="0" w:color="auto"/>
            </w:tcBorders>
            <w:hideMark/>
          </w:tcPr>
          <w:p w14:paraId="3E3F444B" w14:textId="77777777" w:rsidR="004A24DF" w:rsidRDefault="004A24DF">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4A24DF" w14:paraId="615E6714" w14:textId="77777777" w:rsidTr="004A24DF">
        <w:tc>
          <w:tcPr>
            <w:tcW w:w="273" w:type="pct"/>
            <w:tcBorders>
              <w:top w:val="single" w:sz="4" w:space="0" w:color="auto"/>
              <w:left w:val="single" w:sz="4" w:space="0" w:color="auto"/>
              <w:bottom w:val="single" w:sz="4" w:space="0" w:color="auto"/>
              <w:right w:val="single" w:sz="4" w:space="0" w:color="auto"/>
            </w:tcBorders>
          </w:tcPr>
          <w:p w14:paraId="5615486F" w14:textId="77777777" w:rsidR="004A24DF" w:rsidRDefault="004A24DF">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9889B1A" w14:textId="1631549B" w:rsidR="004A24DF" w:rsidRDefault="00F71E0B">
            <w:pPr>
              <w:snapToGrid w:val="0"/>
              <w:contextualSpacing/>
              <w:rPr>
                <w:rFonts w:ascii="Times New Roman" w:eastAsia="Times New Roman" w:hAnsi="Times New Roman" w:cs="Times New Roman"/>
                <w:iCs/>
                <w:sz w:val="24"/>
                <w:szCs w:val="28"/>
                <w:lang w:eastAsia="en-US"/>
              </w:rPr>
            </w:pPr>
            <w:r>
              <w:rPr>
                <w:rFonts w:ascii="Times New Roman" w:hAnsi="Times New Roman"/>
                <w:bCs/>
                <w:iCs/>
                <w:sz w:val="24"/>
                <w:szCs w:val="24"/>
              </w:rPr>
              <w:t>наборы инструментов, приспособлений</w:t>
            </w:r>
          </w:p>
        </w:tc>
        <w:tc>
          <w:tcPr>
            <w:tcW w:w="1527" w:type="pct"/>
            <w:tcBorders>
              <w:top w:val="single" w:sz="4" w:space="0" w:color="auto"/>
              <w:left w:val="single" w:sz="4" w:space="0" w:color="auto"/>
              <w:bottom w:val="single" w:sz="4" w:space="0" w:color="auto"/>
              <w:right w:val="single" w:sz="4" w:space="0" w:color="auto"/>
            </w:tcBorders>
          </w:tcPr>
          <w:p w14:paraId="58B2E094" w14:textId="77777777" w:rsidR="004A24DF" w:rsidRDefault="004A24DF">
            <w:pPr>
              <w:snapToGrid w:val="0"/>
              <w:contextualSpacing/>
              <w:rPr>
                <w:rFonts w:ascii="Times New Roman" w:eastAsia="Times New Roman" w:hAnsi="Times New Roman" w:cs="Times New Roman"/>
                <w:iCs/>
                <w:sz w:val="24"/>
                <w:szCs w:val="28"/>
                <w:lang w:eastAsia="en-US"/>
              </w:rPr>
            </w:pPr>
          </w:p>
        </w:tc>
      </w:tr>
      <w:tr w:rsidR="004A24DF" w14:paraId="31C8CEA2" w14:textId="77777777" w:rsidTr="004A24DF">
        <w:tc>
          <w:tcPr>
            <w:tcW w:w="5000" w:type="pct"/>
            <w:gridSpan w:val="3"/>
            <w:tcBorders>
              <w:top w:val="single" w:sz="4" w:space="0" w:color="auto"/>
              <w:left w:val="single" w:sz="4" w:space="0" w:color="auto"/>
              <w:bottom w:val="single" w:sz="4" w:space="0" w:color="auto"/>
              <w:right w:val="single" w:sz="4" w:space="0" w:color="auto"/>
            </w:tcBorders>
            <w:hideMark/>
          </w:tcPr>
          <w:p w14:paraId="0122DEC5" w14:textId="77777777" w:rsidR="004A24DF" w:rsidRDefault="004A24D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4A24DF" w14:paraId="79918405" w14:textId="77777777" w:rsidTr="004A24DF">
        <w:tc>
          <w:tcPr>
            <w:tcW w:w="273" w:type="pct"/>
            <w:tcBorders>
              <w:top w:val="single" w:sz="4" w:space="0" w:color="auto"/>
              <w:left w:val="single" w:sz="4" w:space="0" w:color="auto"/>
              <w:bottom w:val="single" w:sz="4" w:space="0" w:color="auto"/>
              <w:right w:val="single" w:sz="4" w:space="0" w:color="auto"/>
            </w:tcBorders>
          </w:tcPr>
          <w:p w14:paraId="7FABF6FD" w14:textId="77777777" w:rsidR="004A24DF" w:rsidRDefault="004A24DF">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032F40F6" w14:textId="77777777" w:rsidR="004A24DF" w:rsidRDefault="004A24DF">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46DBCE98" w14:textId="77777777" w:rsidR="004A24DF" w:rsidRDefault="004A24DF">
            <w:pPr>
              <w:snapToGrid w:val="0"/>
              <w:contextualSpacing/>
              <w:rPr>
                <w:rFonts w:ascii="Times New Roman" w:eastAsia="Times New Roman" w:hAnsi="Times New Roman" w:cs="Times New Roman"/>
                <w:iCs/>
                <w:sz w:val="24"/>
                <w:szCs w:val="28"/>
                <w:lang w:eastAsia="en-US"/>
              </w:rPr>
            </w:pPr>
          </w:p>
        </w:tc>
      </w:tr>
      <w:tr w:rsidR="004A24DF" w14:paraId="562A222F" w14:textId="77777777" w:rsidTr="004A24DF">
        <w:tc>
          <w:tcPr>
            <w:tcW w:w="5000" w:type="pct"/>
            <w:gridSpan w:val="3"/>
            <w:tcBorders>
              <w:top w:val="single" w:sz="4" w:space="0" w:color="auto"/>
              <w:left w:val="single" w:sz="4" w:space="0" w:color="auto"/>
              <w:bottom w:val="single" w:sz="4" w:space="0" w:color="auto"/>
              <w:right w:val="single" w:sz="4" w:space="0" w:color="auto"/>
            </w:tcBorders>
            <w:hideMark/>
          </w:tcPr>
          <w:p w14:paraId="5E82ACC0" w14:textId="77777777" w:rsidR="004A24DF" w:rsidRDefault="004A24D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IV</w:t>
            </w:r>
            <w:r>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4A24DF" w14:paraId="042017D1" w14:textId="77777777" w:rsidTr="004A24DF">
        <w:tc>
          <w:tcPr>
            <w:tcW w:w="5000" w:type="pct"/>
            <w:gridSpan w:val="3"/>
            <w:tcBorders>
              <w:top w:val="single" w:sz="4" w:space="0" w:color="auto"/>
              <w:left w:val="single" w:sz="4" w:space="0" w:color="auto"/>
              <w:bottom w:val="single" w:sz="4" w:space="0" w:color="auto"/>
              <w:right w:val="single" w:sz="4" w:space="0" w:color="auto"/>
            </w:tcBorders>
            <w:hideMark/>
          </w:tcPr>
          <w:p w14:paraId="296E3626" w14:textId="77777777" w:rsidR="004A24DF" w:rsidRDefault="004A24D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F71E0B" w14:paraId="44EF7795" w14:textId="77777777" w:rsidTr="004A24DF">
        <w:tc>
          <w:tcPr>
            <w:tcW w:w="273" w:type="pct"/>
            <w:tcBorders>
              <w:top w:val="single" w:sz="4" w:space="0" w:color="auto"/>
              <w:left w:val="single" w:sz="4" w:space="0" w:color="auto"/>
              <w:bottom w:val="single" w:sz="4" w:space="0" w:color="auto"/>
              <w:right w:val="single" w:sz="4" w:space="0" w:color="auto"/>
            </w:tcBorders>
          </w:tcPr>
          <w:p w14:paraId="5E3E4F64" w14:textId="77777777" w:rsidR="00F71E0B" w:rsidRDefault="00F71E0B" w:rsidP="00F71E0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7789E73" w14:textId="13891AFF" w:rsidR="00F71E0B" w:rsidRDefault="00F71E0B" w:rsidP="00F71E0B">
            <w:pPr>
              <w:snapToGrid w:val="0"/>
              <w:contextualSpacing/>
              <w:rPr>
                <w:rFonts w:ascii="Times New Roman" w:eastAsia="Times New Roman" w:hAnsi="Times New Roman" w:cs="Times New Roman"/>
                <w:iCs/>
                <w:sz w:val="24"/>
                <w:szCs w:val="28"/>
                <w:lang w:eastAsia="en-US"/>
              </w:rPr>
            </w:pPr>
            <w:r w:rsidRPr="009D2A4B">
              <w:rPr>
                <w:rFonts w:ascii="Times New Roman" w:hAnsi="Times New Roman"/>
                <w:bCs/>
                <w:iCs/>
                <w:sz w:val="24"/>
                <w:szCs w:val="24"/>
              </w:rPr>
              <w:t>действующие лабораторные стенды</w:t>
            </w:r>
          </w:p>
        </w:tc>
        <w:tc>
          <w:tcPr>
            <w:tcW w:w="1527" w:type="pct"/>
            <w:tcBorders>
              <w:top w:val="single" w:sz="4" w:space="0" w:color="auto"/>
              <w:left w:val="single" w:sz="4" w:space="0" w:color="auto"/>
              <w:bottom w:val="single" w:sz="4" w:space="0" w:color="auto"/>
              <w:right w:val="single" w:sz="4" w:space="0" w:color="auto"/>
            </w:tcBorders>
          </w:tcPr>
          <w:p w14:paraId="09636391" w14:textId="77777777" w:rsidR="00F71E0B" w:rsidRDefault="00F71E0B" w:rsidP="00F71E0B">
            <w:pPr>
              <w:snapToGrid w:val="0"/>
              <w:contextualSpacing/>
              <w:rPr>
                <w:rFonts w:ascii="Times New Roman" w:eastAsia="Times New Roman" w:hAnsi="Times New Roman" w:cs="Times New Roman"/>
                <w:iCs/>
                <w:sz w:val="24"/>
                <w:szCs w:val="28"/>
                <w:lang w:eastAsia="en-US"/>
              </w:rPr>
            </w:pPr>
          </w:p>
        </w:tc>
      </w:tr>
      <w:tr w:rsidR="00F71E0B" w14:paraId="7867894F" w14:textId="77777777" w:rsidTr="004A24DF">
        <w:tc>
          <w:tcPr>
            <w:tcW w:w="273" w:type="pct"/>
            <w:tcBorders>
              <w:top w:val="single" w:sz="4" w:space="0" w:color="auto"/>
              <w:left w:val="single" w:sz="4" w:space="0" w:color="auto"/>
              <w:bottom w:val="single" w:sz="4" w:space="0" w:color="auto"/>
              <w:right w:val="single" w:sz="4" w:space="0" w:color="auto"/>
            </w:tcBorders>
          </w:tcPr>
          <w:p w14:paraId="31CB7B07" w14:textId="77777777" w:rsidR="00F71E0B" w:rsidRDefault="00F71E0B" w:rsidP="00F71E0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63B8499" w14:textId="15BBFBE5" w:rsidR="00F71E0B" w:rsidRDefault="00F71E0B" w:rsidP="00F71E0B">
            <w:pPr>
              <w:snapToGrid w:val="0"/>
              <w:contextualSpacing/>
              <w:rPr>
                <w:rFonts w:ascii="Times New Roman" w:eastAsia="Times New Roman" w:hAnsi="Times New Roman" w:cs="Times New Roman"/>
                <w:iCs/>
                <w:sz w:val="24"/>
                <w:szCs w:val="28"/>
                <w:lang w:eastAsia="en-US"/>
              </w:rPr>
            </w:pPr>
            <w:r w:rsidRPr="009D2A4B">
              <w:rPr>
                <w:rFonts w:ascii="Times New Roman" w:hAnsi="Times New Roman"/>
                <w:bCs/>
                <w:iCs/>
                <w:sz w:val="24"/>
                <w:szCs w:val="24"/>
              </w:rPr>
              <w:t>методические пособия по монтажу, эксплуатации и ремонту электрооборудования</w:t>
            </w:r>
          </w:p>
        </w:tc>
        <w:tc>
          <w:tcPr>
            <w:tcW w:w="1527" w:type="pct"/>
            <w:tcBorders>
              <w:top w:val="single" w:sz="4" w:space="0" w:color="auto"/>
              <w:left w:val="single" w:sz="4" w:space="0" w:color="auto"/>
              <w:bottom w:val="single" w:sz="4" w:space="0" w:color="auto"/>
              <w:right w:val="single" w:sz="4" w:space="0" w:color="auto"/>
            </w:tcBorders>
          </w:tcPr>
          <w:p w14:paraId="145ABF3F" w14:textId="77777777" w:rsidR="00F71E0B" w:rsidRDefault="00F71E0B" w:rsidP="00F71E0B">
            <w:pPr>
              <w:snapToGrid w:val="0"/>
              <w:contextualSpacing/>
              <w:rPr>
                <w:rFonts w:ascii="Times New Roman" w:eastAsia="Times New Roman" w:hAnsi="Times New Roman" w:cs="Times New Roman"/>
                <w:iCs/>
                <w:sz w:val="24"/>
                <w:szCs w:val="28"/>
                <w:lang w:eastAsia="en-US"/>
              </w:rPr>
            </w:pPr>
          </w:p>
        </w:tc>
      </w:tr>
      <w:tr w:rsidR="00F71E0B" w14:paraId="183F5EBF" w14:textId="77777777" w:rsidTr="004A24DF">
        <w:tc>
          <w:tcPr>
            <w:tcW w:w="273" w:type="pct"/>
            <w:tcBorders>
              <w:top w:val="single" w:sz="4" w:space="0" w:color="auto"/>
              <w:left w:val="single" w:sz="4" w:space="0" w:color="auto"/>
              <w:bottom w:val="single" w:sz="4" w:space="0" w:color="auto"/>
              <w:right w:val="single" w:sz="4" w:space="0" w:color="auto"/>
            </w:tcBorders>
          </w:tcPr>
          <w:p w14:paraId="2126EC12" w14:textId="77777777" w:rsidR="00F71E0B" w:rsidRDefault="00F71E0B" w:rsidP="00F71E0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6D3B38DE" w14:textId="31AD58C4" w:rsidR="00F71E0B" w:rsidRPr="009D2A4B" w:rsidRDefault="00F71E0B" w:rsidP="00F71E0B">
            <w:pPr>
              <w:snapToGrid w:val="0"/>
              <w:contextualSpacing/>
              <w:rPr>
                <w:rFonts w:ascii="Times New Roman" w:hAnsi="Times New Roman"/>
                <w:bCs/>
                <w:iCs/>
                <w:sz w:val="24"/>
                <w:szCs w:val="24"/>
              </w:rPr>
            </w:pPr>
            <w:r w:rsidRPr="00945E6D">
              <w:rPr>
                <w:rFonts w:ascii="Times New Roman" w:hAnsi="Times New Roman"/>
                <w:bCs/>
                <w:iCs/>
                <w:sz w:val="24"/>
                <w:szCs w:val="24"/>
              </w:rPr>
              <w:t>демонстрационные стенды по технике безопасности</w:t>
            </w:r>
          </w:p>
        </w:tc>
        <w:tc>
          <w:tcPr>
            <w:tcW w:w="1527" w:type="pct"/>
            <w:tcBorders>
              <w:top w:val="single" w:sz="4" w:space="0" w:color="auto"/>
              <w:left w:val="single" w:sz="4" w:space="0" w:color="auto"/>
              <w:bottom w:val="single" w:sz="4" w:space="0" w:color="auto"/>
              <w:right w:val="single" w:sz="4" w:space="0" w:color="auto"/>
            </w:tcBorders>
          </w:tcPr>
          <w:p w14:paraId="14017DAF" w14:textId="77777777" w:rsidR="00F71E0B" w:rsidRDefault="00F71E0B" w:rsidP="00F71E0B">
            <w:pPr>
              <w:snapToGrid w:val="0"/>
              <w:contextualSpacing/>
              <w:rPr>
                <w:rFonts w:ascii="Times New Roman" w:eastAsia="Times New Roman" w:hAnsi="Times New Roman" w:cs="Times New Roman"/>
                <w:iCs/>
                <w:sz w:val="24"/>
                <w:szCs w:val="28"/>
                <w:lang w:eastAsia="en-US"/>
              </w:rPr>
            </w:pPr>
          </w:p>
        </w:tc>
      </w:tr>
      <w:tr w:rsidR="00F71E0B" w14:paraId="323EE8D0" w14:textId="77777777" w:rsidTr="004A24DF">
        <w:tc>
          <w:tcPr>
            <w:tcW w:w="273" w:type="pct"/>
            <w:tcBorders>
              <w:top w:val="single" w:sz="4" w:space="0" w:color="auto"/>
              <w:left w:val="single" w:sz="4" w:space="0" w:color="auto"/>
              <w:bottom w:val="single" w:sz="4" w:space="0" w:color="auto"/>
              <w:right w:val="single" w:sz="4" w:space="0" w:color="auto"/>
            </w:tcBorders>
          </w:tcPr>
          <w:p w14:paraId="1A0BED0E" w14:textId="77777777" w:rsidR="00F71E0B" w:rsidRDefault="00F71E0B" w:rsidP="00F71E0B">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692010F" w14:textId="6204181F" w:rsidR="00F71E0B" w:rsidRPr="009D2A4B" w:rsidRDefault="00F71E0B" w:rsidP="00F71E0B">
            <w:pPr>
              <w:snapToGrid w:val="0"/>
              <w:contextualSpacing/>
              <w:rPr>
                <w:rFonts w:ascii="Times New Roman" w:hAnsi="Times New Roman"/>
                <w:bCs/>
                <w:iCs/>
                <w:sz w:val="24"/>
                <w:szCs w:val="24"/>
              </w:rPr>
            </w:pPr>
            <w:r w:rsidRPr="00945E6D">
              <w:rPr>
                <w:rFonts w:ascii="Times New Roman" w:hAnsi="Times New Roman"/>
                <w:bCs/>
                <w:iCs/>
                <w:sz w:val="24"/>
                <w:szCs w:val="24"/>
              </w:rPr>
              <w:t>комплект плакатов</w:t>
            </w:r>
          </w:p>
        </w:tc>
        <w:tc>
          <w:tcPr>
            <w:tcW w:w="1527" w:type="pct"/>
            <w:tcBorders>
              <w:top w:val="single" w:sz="4" w:space="0" w:color="auto"/>
              <w:left w:val="single" w:sz="4" w:space="0" w:color="auto"/>
              <w:bottom w:val="single" w:sz="4" w:space="0" w:color="auto"/>
              <w:right w:val="single" w:sz="4" w:space="0" w:color="auto"/>
            </w:tcBorders>
          </w:tcPr>
          <w:p w14:paraId="3A3F8786" w14:textId="77777777" w:rsidR="00F71E0B" w:rsidRDefault="00F71E0B" w:rsidP="00F71E0B">
            <w:pPr>
              <w:snapToGrid w:val="0"/>
              <w:contextualSpacing/>
              <w:rPr>
                <w:rFonts w:ascii="Times New Roman" w:eastAsia="Times New Roman" w:hAnsi="Times New Roman" w:cs="Times New Roman"/>
                <w:iCs/>
                <w:sz w:val="24"/>
                <w:szCs w:val="28"/>
                <w:lang w:eastAsia="en-US"/>
              </w:rPr>
            </w:pPr>
          </w:p>
        </w:tc>
      </w:tr>
      <w:tr w:rsidR="004A24DF" w14:paraId="50973F0D" w14:textId="77777777" w:rsidTr="004A24DF">
        <w:tc>
          <w:tcPr>
            <w:tcW w:w="5000" w:type="pct"/>
            <w:gridSpan w:val="3"/>
            <w:tcBorders>
              <w:top w:val="single" w:sz="4" w:space="0" w:color="auto"/>
              <w:left w:val="single" w:sz="4" w:space="0" w:color="auto"/>
              <w:bottom w:val="single" w:sz="4" w:space="0" w:color="auto"/>
              <w:right w:val="single" w:sz="4" w:space="0" w:color="auto"/>
            </w:tcBorders>
            <w:hideMark/>
          </w:tcPr>
          <w:p w14:paraId="370B8918" w14:textId="77777777" w:rsidR="004A24DF" w:rsidRDefault="004A24D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4A24DF" w14:paraId="7B575457" w14:textId="77777777" w:rsidTr="004A24DF">
        <w:tc>
          <w:tcPr>
            <w:tcW w:w="273" w:type="pct"/>
            <w:tcBorders>
              <w:top w:val="single" w:sz="4" w:space="0" w:color="auto"/>
              <w:left w:val="single" w:sz="4" w:space="0" w:color="auto"/>
              <w:bottom w:val="single" w:sz="4" w:space="0" w:color="auto"/>
              <w:right w:val="single" w:sz="4" w:space="0" w:color="auto"/>
            </w:tcBorders>
          </w:tcPr>
          <w:p w14:paraId="555AADB0" w14:textId="77777777" w:rsidR="004A24DF" w:rsidRDefault="004A24DF">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2C61C38" w14:textId="77777777" w:rsidR="004A24DF" w:rsidRDefault="004A24DF">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55355DAB" w14:textId="77777777" w:rsidR="004A24DF" w:rsidRDefault="004A24DF">
            <w:pPr>
              <w:snapToGrid w:val="0"/>
              <w:contextualSpacing/>
              <w:rPr>
                <w:rFonts w:ascii="Times New Roman" w:eastAsia="Times New Roman" w:hAnsi="Times New Roman" w:cs="Times New Roman"/>
                <w:iCs/>
                <w:sz w:val="24"/>
                <w:szCs w:val="28"/>
                <w:lang w:eastAsia="en-US"/>
              </w:rPr>
            </w:pPr>
          </w:p>
        </w:tc>
      </w:tr>
    </w:tbl>
    <w:p w14:paraId="604B8B09" w14:textId="77777777" w:rsidR="004A24DF" w:rsidRDefault="004A24DF" w:rsidP="004A24DF">
      <w:pPr>
        <w:suppressAutoHyphens/>
        <w:spacing w:after="0"/>
        <w:ind w:firstLine="709"/>
        <w:rPr>
          <w:rFonts w:ascii="Times New Roman" w:hAnsi="Times New Roman" w:cs="Times New Roman"/>
          <w:sz w:val="24"/>
          <w:szCs w:val="24"/>
        </w:rPr>
      </w:pPr>
    </w:p>
    <w:p w14:paraId="60E2355D" w14:textId="48016043" w:rsidR="00F71E0B" w:rsidRDefault="00F71E0B" w:rsidP="00F71E0B">
      <w:pPr>
        <w:suppressAutoHyphens/>
        <w:ind w:firstLine="709"/>
        <w:contextualSpacing/>
        <w:jc w:val="both"/>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Лаборатория «</w:t>
      </w:r>
      <w:r>
        <w:rPr>
          <w:rFonts w:ascii="Times New Roman" w:hAnsi="Times New Roman"/>
          <w:bCs/>
          <w:iCs/>
          <w:sz w:val="24"/>
          <w:szCs w:val="24"/>
        </w:rPr>
        <w:t>Наладки электрооборудования</w:t>
      </w:r>
      <w:r>
        <w:rPr>
          <w:rFonts w:ascii="Times New Roman" w:eastAsia="Calibri" w:hAnsi="Times New Roman" w:cs="Times New Roman"/>
          <w:bCs/>
          <w:iCs/>
          <w:sz w:val="24"/>
          <w:szCs w:val="24"/>
          <w:lang w:eastAsia="en-US"/>
        </w:rPr>
        <w:t>»</w:t>
      </w:r>
      <w:r>
        <w:rPr>
          <w:rFonts w:ascii="Times New Roman" w:eastAsia="Calibri" w:hAnsi="Times New Roman" w:cs="Times New Roman"/>
          <w:i/>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CC1897" w14:paraId="09E7A948" w14:textId="77777777" w:rsidTr="00765CDC">
        <w:tc>
          <w:tcPr>
            <w:tcW w:w="273" w:type="pct"/>
            <w:tcBorders>
              <w:top w:val="single" w:sz="4" w:space="0" w:color="auto"/>
              <w:left w:val="single" w:sz="4" w:space="0" w:color="auto"/>
              <w:bottom w:val="single" w:sz="4" w:space="0" w:color="auto"/>
              <w:right w:val="single" w:sz="4" w:space="0" w:color="auto"/>
            </w:tcBorders>
            <w:vAlign w:val="center"/>
            <w:hideMark/>
          </w:tcPr>
          <w:p w14:paraId="19AA9EBD" w14:textId="77777777" w:rsidR="00CC1897" w:rsidRDefault="00CC1897" w:rsidP="00765CDC">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1986F0F" w14:textId="77777777" w:rsidR="00CC1897" w:rsidRDefault="00CC1897" w:rsidP="00765CDC">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FE972D9" w14:textId="77777777" w:rsidR="00CC1897" w:rsidRDefault="00CC1897" w:rsidP="00765CDC">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Техническое описание</w:t>
            </w:r>
          </w:p>
        </w:tc>
      </w:tr>
      <w:tr w:rsidR="00CC1897" w14:paraId="530CC7BB" w14:textId="77777777" w:rsidTr="00765CD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755D659" w14:textId="77777777" w:rsidR="00CC1897" w:rsidRDefault="00CC1897" w:rsidP="00765CDC">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w:t>
            </w:r>
            <w:r>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CC1897" w14:paraId="2A8BD783" w14:textId="77777777" w:rsidTr="00765CD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C574200" w14:textId="77777777" w:rsidR="00CC1897" w:rsidRDefault="00CC1897" w:rsidP="00765CDC">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CC1897" w14:paraId="71E0FB4E" w14:textId="77777777" w:rsidTr="00765CDC">
        <w:tc>
          <w:tcPr>
            <w:tcW w:w="273" w:type="pct"/>
            <w:tcBorders>
              <w:top w:val="single" w:sz="4" w:space="0" w:color="auto"/>
              <w:left w:val="single" w:sz="4" w:space="0" w:color="auto"/>
              <w:bottom w:val="single" w:sz="4" w:space="0" w:color="auto"/>
              <w:right w:val="single" w:sz="4" w:space="0" w:color="auto"/>
            </w:tcBorders>
          </w:tcPr>
          <w:p w14:paraId="51D78A71"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4E6E053" w14:textId="77777777" w:rsidR="00CC1897" w:rsidRDefault="00CC1897" w:rsidP="00765CDC">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838B0BC"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r>
      <w:tr w:rsidR="00CC1897" w14:paraId="7185CC9F" w14:textId="77777777" w:rsidTr="00765CDC">
        <w:tc>
          <w:tcPr>
            <w:tcW w:w="273" w:type="pct"/>
            <w:tcBorders>
              <w:top w:val="single" w:sz="4" w:space="0" w:color="auto"/>
              <w:left w:val="single" w:sz="4" w:space="0" w:color="auto"/>
              <w:bottom w:val="single" w:sz="4" w:space="0" w:color="auto"/>
              <w:right w:val="single" w:sz="4" w:space="0" w:color="auto"/>
            </w:tcBorders>
          </w:tcPr>
          <w:p w14:paraId="5F15C576"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1452FE2" w14:textId="77777777" w:rsidR="00CC1897" w:rsidRDefault="00CC1897" w:rsidP="00765CDC">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364AE025"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r>
      <w:tr w:rsidR="00CC1897" w14:paraId="0A2F23B2" w14:textId="77777777" w:rsidTr="00765CDC">
        <w:tc>
          <w:tcPr>
            <w:tcW w:w="5000" w:type="pct"/>
            <w:gridSpan w:val="3"/>
            <w:tcBorders>
              <w:top w:val="single" w:sz="4" w:space="0" w:color="auto"/>
              <w:left w:val="single" w:sz="4" w:space="0" w:color="auto"/>
              <w:bottom w:val="single" w:sz="4" w:space="0" w:color="auto"/>
              <w:right w:val="single" w:sz="4" w:space="0" w:color="auto"/>
            </w:tcBorders>
            <w:hideMark/>
          </w:tcPr>
          <w:p w14:paraId="3507E028" w14:textId="77777777" w:rsidR="00CC1897" w:rsidRDefault="00CC1897" w:rsidP="00765CDC">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CC1897" w14:paraId="6E875B69" w14:textId="77777777" w:rsidTr="00765CDC">
        <w:tc>
          <w:tcPr>
            <w:tcW w:w="273" w:type="pct"/>
            <w:tcBorders>
              <w:top w:val="single" w:sz="4" w:space="0" w:color="auto"/>
              <w:left w:val="single" w:sz="4" w:space="0" w:color="auto"/>
              <w:bottom w:val="single" w:sz="4" w:space="0" w:color="auto"/>
              <w:right w:val="single" w:sz="4" w:space="0" w:color="auto"/>
            </w:tcBorders>
          </w:tcPr>
          <w:p w14:paraId="4D7909E1"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377CC8A4" w14:textId="77777777" w:rsidR="00CC1897" w:rsidRDefault="00CC1897" w:rsidP="00765CDC">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492A157E" w14:textId="77777777" w:rsidR="00CC1897" w:rsidRDefault="00CC1897" w:rsidP="00765CDC">
            <w:pPr>
              <w:snapToGrid w:val="0"/>
              <w:contextualSpacing/>
              <w:rPr>
                <w:rFonts w:ascii="Times New Roman" w:eastAsia="Times New Roman" w:hAnsi="Times New Roman" w:cs="Times New Roman"/>
                <w:i/>
                <w:sz w:val="24"/>
                <w:szCs w:val="28"/>
                <w:lang w:eastAsia="en-US"/>
              </w:rPr>
            </w:pPr>
          </w:p>
        </w:tc>
      </w:tr>
      <w:tr w:rsidR="00CC1897" w14:paraId="53388F0B" w14:textId="77777777" w:rsidTr="00765CDC">
        <w:tc>
          <w:tcPr>
            <w:tcW w:w="5000" w:type="pct"/>
            <w:gridSpan w:val="3"/>
            <w:tcBorders>
              <w:top w:val="single" w:sz="4" w:space="0" w:color="auto"/>
              <w:left w:val="single" w:sz="4" w:space="0" w:color="auto"/>
              <w:bottom w:val="single" w:sz="4" w:space="0" w:color="auto"/>
              <w:right w:val="single" w:sz="4" w:space="0" w:color="auto"/>
            </w:tcBorders>
            <w:hideMark/>
          </w:tcPr>
          <w:p w14:paraId="59CAC6C6" w14:textId="77777777" w:rsidR="00CC1897" w:rsidRDefault="00CC1897" w:rsidP="00765CDC">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II</w:t>
            </w:r>
            <w:r>
              <w:rPr>
                <w:rFonts w:ascii="Times New Roman" w:eastAsia="Times New Roman" w:hAnsi="Times New Roman" w:cs="Times New Roman"/>
                <w:b/>
                <w:bCs/>
                <w:iCs/>
                <w:sz w:val="24"/>
                <w:szCs w:val="28"/>
                <w:lang w:eastAsia="en-US"/>
              </w:rPr>
              <w:t xml:space="preserve"> Технические средства </w:t>
            </w:r>
          </w:p>
        </w:tc>
      </w:tr>
      <w:tr w:rsidR="00CC1897" w14:paraId="5FB973C0" w14:textId="77777777" w:rsidTr="00765CDC">
        <w:tc>
          <w:tcPr>
            <w:tcW w:w="5000" w:type="pct"/>
            <w:gridSpan w:val="3"/>
            <w:tcBorders>
              <w:top w:val="single" w:sz="4" w:space="0" w:color="auto"/>
              <w:left w:val="single" w:sz="4" w:space="0" w:color="auto"/>
              <w:bottom w:val="single" w:sz="4" w:space="0" w:color="auto"/>
              <w:right w:val="single" w:sz="4" w:space="0" w:color="auto"/>
            </w:tcBorders>
            <w:hideMark/>
          </w:tcPr>
          <w:p w14:paraId="3BD46F2A" w14:textId="77777777" w:rsidR="00CC1897" w:rsidRDefault="00CC1897" w:rsidP="00765CDC">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CC1897" w14:paraId="4D409EB5" w14:textId="77777777" w:rsidTr="00765CDC">
        <w:tc>
          <w:tcPr>
            <w:tcW w:w="273" w:type="pct"/>
            <w:tcBorders>
              <w:top w:val="single" w:sz="4" w:space="0" w:color="auto"/>
              <w:left w:val="single" w:sz="4" w:space="0" w:color="auto"/>
              <w:bottom w:val="single" w:sz="4" w:space="0" w:color="auto"/>
              <w:right w:val="single" w:sz="4" w:space="0" w:color="auto"/>
            </w:tcBorders>
          </w:tcPr>
          <w:p w14:paraId="689A7041"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7D14FD9" w14:textId="77777777" w:rsidR="00CC1897" w:rsidRDefault="00CC1897" w:rsidP="00765CDC">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компьютер</w:t>
            </w:r>
          </w:p>
        </w:tc>
        <w:tc>
          <w:tcPr>
            <w:tcW w:w="1527" w:type="pct"/>
            <w:tcBorders>
              <w:top w:val="single" w:sz="4" w:space="0" w:color="auto"/>
              <w:left w:val="single" w:sz="4" w:space="0" w:color="auto"/>
              <w:bottom w:val="single" w:sz="4" w:space="0" w:color="auto"/>
              <w:right w:val="single" w:sz="4" w:space="0" w:color="auto"/>
            </w:tcBorders>
          </w:tcPr>
          <w:p w14:paraId="03F0F055"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r>
      <w:tr w:rsidR="00CC1897" w14:paraId="61A953DF" w14:textId="77777777" w:rsidTr="00765CDC">
        <w:tc>
          <w:tcPr>
            <w:tcW w:w="273" w:type="pct"/>
            <w:tcBorders>
              <w:top w:val="single" w:sz="4" w:space="0" w:color="auto"/>
              <w:left w:val="single" w:sz="4" w:space="0" w:color="auto"/>
              <w:bottom w:val="single" w:sz="4" w:space="0" w:color="auto"/>
              <w:right w:val="single" w:sz="4" w:space="0" w:color="auto"/>
            </w:tcBorders>
          </w:tcPr>
          <w:p w14:paraId="43155793"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4CD89BB" w14:textId="77777777" w:rsidR="00CC1897" w:rsidRDefault="00CC1897" w:rsidP="00765CDC">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tcPr>
          <w:p w14:paraId="7C2990EA"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r>
      <w:tr w:rsidR="00CC1897" w14:paraId="78EDFD9A" w14:textId="77777777" w:rsidTr="00765CDC">
        <w:tc>
          <w:tcPr>
            <w:tcW w:w="5000" w:type="pct"/>
            <w:gridSpan w:val="3"/>
            <w:tcBorders>
              <w:top w:val="single" w:sz="4" w:space="0" w:color="auto"/>
              <w:left w:val="single" w:sz="4" w:space="0" w:color="auto"/>
              <w:bottom w:val="single" w:sz="4" w:space="0" w:color="auto"/>
              <w:right w:val="single" w:sz="4" w:space="0" w:color="auto"/>
            </w:tcBorders>
            <w:hideMark/>
          </w:tcPr>
          <w:p w14:paraId="38037D63" w14:textId="77777777" w:rsidR="00CC1897" w:rsidRDefault="00CC1897" w:rsidP="00765CDC">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iCs/>
                <w:sz w:val="24"/>
                <w:szCs w:val="28"/>
                <w:lang w:eastAsia="en-US"/>
              </w:rPr>
              <w:t>Дополнительное оборудование</w:t>
            </w:r>
          </w:p>
        </w:tc>
      </w:tr>
      <w:tr w:rsidR="00CC1897" w14:paraId="7FA677D2" w14:textId="77777777" w:rsidTr="00765CDC">
        <w:tc>
          <w:tcPr>
            <w:tcW w:w="273" w:type="pct"/>
            <w:tcBorders>
              <w:top w:val="single" w:sz="4" w:space="0" w:color="auto"/>
              <w:left w:val="single" w:sz="4" w:space="0" w:color="auto"/>
              <w:bottom w:val="single" w:sz="4" w:space="0" w:color="auto"/>
              <w:right w:val="single" w:sz="4" w:space="0" w:color="auto"/>
            </w:tcBorders>
          </w:tcPr>
          <w:p w14:paraId="5D26F774"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3AEFF661" w14:textId="77777777" w:rsidR="00CC1897" w:rsidRDefault="00CC1897" w:rsidP="00765CDC">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2CBCDE4"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r>
      <w:tr w:rsidR="00CC1897" w14:paraId="7A7533A9" w14:textId="77777777" w:rsidTr="00765CDC">
        <w:tc>
          <w:tcPr>
            <w:tcW w:w="5000" w:type="pct"/>
            <w:gridSpan w:val="3"/>
            <w:tcBorders>
              <w:top w:val="single" w:sz="4" w:space="0" w:color="auto"/>
              <w:left w:val="single" w:sz="4" w:space="0" w:color="auto"/>
              <w:bottom w:val="single" w:sz="4" w:space="0" w:color="auto"/>
              <w:right w:val="single" w:sz="4" w:space="0" w:color="auto"/>
            </w:tcBorders>
            <w:hideMark/>
          </w:tcPr>
          <w:p w14:paraId="304FA4E2" w14:textId="77777777" w:rsidR="00CC1897" w:rsidRDefault="00CC1897" w:rsidP="00765CDC">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III</w:t>
            </w:r>
            <w:r>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CC1897" w14:paraId="61AF15AB" w14:textId="77777777" w:rsidTr="00765CDC">
        <w:tc>
          <w:tcPr>
            <w:tcW w:w="5000" w:type="pct"/>
            <w:gridSpan w:val="3"/>
            <w:tcBorders>
              <w:top w:val="single" w:sz="4" w:space="0" w:color="auto"/>
              <w:left w:val="single" w:sz="4" w:space="0" w:color="auto"/>
              <w:bottom w:val="single" w:sz="4" w:space="0" w:color="auto"/>
              <w:right w:val="single" w:sz="4" w:space="0" w:color="auto"/>
            </w:tcBorders>
            <w:hideMark/>
          </w:tcPr>
          <w:p w14:paraId="7D4BD81F" w14:textId="77777777" w:rsidR="00CC1897" w:rsidRDefault="00CC1897" w:rsidP="00765CDC">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CC1897" w14:paraId="397B0FAE" w14:textId="77777777" w:rsidTr="00765CDC">
        <w:tc>
          <w:tcPr>
            <w:tcW w:w="273" w:type="pct"/>
            <w:tcBorders>
              <w:top w:val="single" w:sz="4" w:space="0" w:color="auto"/>
              <w:left w:val="single" w:sz="4" w:space="0" w:color="auto"/>
              <w:bottom w:val="single" w:sz="4" w:space="0" w:color="auto"/>
              <w:right w:val="single" w:sz="4" w:space="0" w:color="auto"/>
            </w:tcBorders>
          </w:tcPr>
          <w:p w14:paraId="14DF3D6E"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344658C" w14:textId="77777777" w:rsidR="00CC1897" w:rsidRDefault="00CC1897" w:rsidP="00765CDC">
            <w:pPr>
              <w:snapToGrid w:val="0"/>
              <w:contextualSpacing/>
              <w:rPr>
                <w:rFonts w:ascii="Times New Roman" w:eastAsia="Times New Roman" w:hAnsi="Times New Roman" w:cs="Times New Roman"/>
                <w:iCs/>
                <w:sz w:val="24"/>
                <w:szCs w:val="28"/>
                <w:lang w:eastAsia="en-US"/>
              </w:rPr>
            </w:pPr>
            <w:r>
              <w:rPr>
                <w:rFonts w:ascii="Times New Roman" w:hAnsi="Times New Roman"/>
                <w:bCs/>
                <w:iCs/>
                <w:sz w:val="24"/>
                <w:szCs w:val="24"/>
              </w:rPr>
              <w:t>наборы инструментов, приспособлений</w:t>
            </w:r>
          </w:p>
        </w:tc>
        <w:tc>
          <w:tcPr>
            <w:tcW w:w="1527" w:type="pct"/>
            <w:tcBorders>
              <w:top w:val="single" w:sz="4" w:space="0" w:color="auto"/>
              <w:left w:val="single" w:sz="4" w:space="0" w:color="auto"/>
              <w:bottom w:val="single" w:sz="4" w:space="0" w:color="auto"/>
              <w:right w:val="single" w:sz="4" w:space="0" w:color="auto"/>
            </w:tcBorders>
          </w:tcPr>
          <w:p w14:paraId="01F89BBB"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r>
      <w:tr w:rsidR="00CC1897" w14:paraId="68A8E2B6" w14:textId="77777777" w:rsidTr="00765CDC">
        <w:tc>
          <w:tcPr>
            <w:tcW w:w="5000" w:type="pct"/>
            <w:gridSpan w:val="3"/>
            <w:tcBorders>
              <w:top w:val="single" w:sz="4" w:space="0" w:color="auto"/>
              <w:left w:val="single" w:sz="4" w:space="0" w:color="auto"/>
              <w:bottom w:val="single" w:sz="4" w:space="0" w:color="auto"/>
              <w:right w:val="single" w:sz="4" w:space="0" w:color="auto"/>
            </w:tcBorders>
            <w:hideMark/>
          </w:tcPr>
          <w:p w14:paraId="41154946" w14:textId="77777777" w:rsidR="00CC1897" w:rsidRDefault="00CC1897" w:rsidP="00765CDC">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CC1897" w14:paraId="5FF83FC3" w14:textId="77777777" w:rsidTr="00765CDC">
        <w:tc>
          <w:tcPr>
            <w:tcW w:w="273" w:type="pct"/>
            <w:tcBorders>
              <w:top w:val="single" w:sz="4" w:space="0" w:color="auto"/>
              <w:left w:val="single" w:sz="4" w:space="0" w:color="auto"/>
              <w:bottom w:val="single" w:sz="4" w:space="0" w:color="auto"/>
              <w:right w:val="single" w:sz="4" w:space="0" w:color="auto"/>
            </w:tcBorders>
          </w:tcPr>
          <w:p w14:paraId="320E499E"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692B02A5" w14:textId="77777777" w:rsidR="00CC1897" w:rsidRDefault="00CC1897" w:rsidP="00765CDC">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32116263"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r>
      <w:tr w:rsidR="00CC1897" w14:paraId="5C1A2844" w14:textId="77777777" w:rsidTr="00765CDC">
        <w:tc>
          <w:tcPr>
            <w:tcW w:w="5000" w:type="pct"/>
            <w:gridSpan w:val="3"/>
            <w:tcBorders>
              <w:top w:val="single" w:sz="4" w:space="0" w:color="auto"/>
              <w:left w:val="single" w:sz="4" w:space="0" w:color="auto"/>
              <w:bottom w:val="single" w:sz="4" w:space="0" w:color="auto"/>
              <w:right w:val="single" w:sz="4" w:space="0" w:color="auto"/>
            </w:tcBorders>
            <w:hideMark/>
          </w:tcPr>
          <w:p w14:paraId="51B306D6" w14:textId="77777777" w:rsidR="00CC1897" w:rsidRDefault="00CC1897" w:rsidP="00765CDC">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IV</w:t>
            </w:r>
            <w:r>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CC1897" w14:paraId="5849B66E" w14:textId="77777777" w:rsidTr="00765CDC">
        <w:tc>
          <w:tcPr>
            <w:tcW w:w="5000" w:type="pct"/>
            <w:gridSpan w:val="3"/>
            <w:tcBorders>
              <w:top w:val="single" w:sz="4" w:space="0" w:color="auto"/>
              <w:left w:val="single" w:sz="4" w:space="0" w:color="auto"/>
              <w:bottom w:val="single" w:sz="4" w:space="0" w:color="auto"/>
              <w:right w:val="single" w:sz="4" w:space="0" w:color="auto"/>
            </w:tcBorders>
            <w:hideMark/>
          </w:tcPr>
          <w:p w14:paraId="7287A173" w14:textId="77777777" w:rsidR="00CC1897" w:rsidRDefault="00CC1897" w:rsidP="00765CDC">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CC1897" w14:paraId="24C10646" w14:textId="77777777" w:rsidTr="00765CDC">
        <w:tc>
          <w:tcPr>
            <w:tcW w:w="273" w:type="pct"/>
            <w:tcBorders>
              <w:top w:val="single" w:sz="4" w:space="0" w:color="auto"/>
              <w:left w:val="single" w:sz="4" w:space="0" w:color="auto"/>
              <w:bottom w:val="single" w:sz="4" w:space="0" w:color="auto"/>
              <w:right w:val="single" w:sz="4" w:space="0" w:color="auto"/>
            </w:tcBorders>
          </w:tcPr>
          <w:p w14:paraId="1EE88B54"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A35E889" w14:textId="77777777" w:rsidR="00CC1897" w:rsidRDefault="00CC1897" w:rsidP="00765CDC">
            <w:pPr>
              <w:snapToGrid w:val="0"/>
              <w:contextualSpacing/>
              <w:rPr>
                <w:rFonts w:ascii="Times New Roman" w:eastAsia="Times New Roman" w:hAnsi="Times New Roman" w:cs="Times New Roman"/>
                <w:iCs/>
                <w:sz w:val="24"/>
                <w:szCs w:val="28"/>
                <w:lang w:eastAsia="en-US"/>
              </w:rPr>
            </w:pPr>
            <w:r w:rsidRPr="009D2A4B">
              <w:rPr>
                <w:rFonts w:ascii="Times New Roman" w:hAnsi="Times New Roman"/>
                <w:bCs/>
                <w:iCs/>
                <w:sz w:val="24"/>
                <w:szCs w:val="24"/>
              </w:rPr>
              <w:t>действующие лабораторные стенды</w:t>
            </w:r>
          </w:p>
        </w:tc>
        <w:tc>
          <w:tcPr>
            <w:tcW w:w="1527" w:type="pct"/>
            <w:tcBorders>
              <w:top w:val="single" w:sz="4" w:space="0" w:color="auto"/>
              <w:left w:val="single" w:sz="4" w:space="0" w:color="auto"/>
              <w:bottom w:val="single" w:sz="4" w:space="0" w:color="auto"/>
              <w:right w:val="single" w:sz="4" w:space="0" w:color="auto"/>
            </w:tcBorders>
          </w:tcPr>
          <w:p w14:paraId="6126B37F"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r>
      <w:tr w:rsidR="00CC1897" w14:paraId="6B780A13" w14:textId="77777777" w:rsidTr="00765CDC">
        <w:tc>
          <w:tcPr>
            <w:tcW w:w="273" w:type="pct"/>
            <w:tcBorders>
              <w:top w:val="single" w:sz="4" w:space="0" w:color="auto"/>
              <w:left w:val="single" w:sz="4" w:space="0" w:color="auto"/>
              <w:bottom w:val="single" w:sz="4" w:space="0" w:color="auto"/>
              <w:right w:val="single" w:sz="4" w:space="0" w:color="auto"/>
            </w:tcBorders>
          </w:tcPr>
          <w:p w14:paraId="1C1A7DEE"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F5DC66A" w14:textId="122BBCF1" w:rsidR="00CC1897" w:rsidRDefault="00CC1897" w:rsidP="00765CDC">
            <w:pPr>
              <w:snapToGrid w:val="0"/>
              <w:contextualSpacing/>
              <w:rPr>
                <w:rFonts w:ascii="Times New Roman" w:eastAsia="Times New Roman" w:hAnsi="Times New Roman" w:cs="Times New Roman"/>
                <w:iCs/>
                <w:sz w:val="24"/>
                <w:szCs w:val="28"/>
                <w:lang w:eastAsia="en-US"/>
              </w:rPr>
            </w:pPr>
            <w:r>
              <w:rPr>
                <w:rFonts w:ascii="Times New Roman" w:hAnsi="Times New Roman"/>
                <w:bCs/>
                <w:iCs/>
                <w:sz w:val="24"/>
                <w:szCs w:val="24"/>
              </w:rPr>
              <w:t>методические пособия по наладке электрооборудования</w:t>
            </w:r>
          </w:p>
        </w:tc>
        <w:tc>
          <w:tcPr>
            <w:tcW w:w="1527" w:type="pct"/>
            <w:tcBorders>
              <w:top w:val="single" w:sz="4" w:space="0" w:color="auto"/>
              <w:left w:val="single" w:sz="4" w:space="0" w:color="auto"/>
              <w:bottom w:val="single" w:sz="4" w:space="0" w:color="auto"/>
              <w:right w:val="single" w:sz="4" w:space="0" w:color="auto"/>
            </w:tcBorders>
          </w:tcPr>
          <w:p w14:paraId="0B9197C5"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r>
      <w:tr w:rsidR="00CC1897" w14:paraId="39067E5D" w14:textId="77777777" w:rsidTr="00765CDC">
        <w:tc>
          <w:tcPr>
            <w:tcW w:w="273" w:type="pct"/>
            <w:tcBorders>
              <w:top w:val="single" w:sz="4" w:space="0" w:color="auto"/>
              <w:left w:val="single" w:sz="4" w:space="0" w:color="auto"/>
              <w:bottom w:val="single" w:sz="4" w:space="0" w:color="auto"/>
              <w:right w:val="single" w:sz="4" w:space="0" w:color="auto"/>
            </w:tcBorders>
          </w:tcPr>
          <w:p w14:paraId="77276CDE"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3E886521" w14:textId="3895CF28" w:rsidR="00CC1897" w:rsidRPr="009D2A4B" w:rsidRDefault="00CC1897" w:rsidP="00765CDC">
            <w:pPr>
              <w:snapToGrid w:val="0"/>
              <w:contextualSpacing/>
              <w:rPr>
                <w:rFonts w:ascii="Times New Roman" w:hAnsi="Times New Roman"/>
                <w:bCs/>
                <w:iCs/>
                <w:sz w:val="24"/>
                <w:szCs w:val="24"/>
              </w:rPr>
            </w:pPr>
            <w:r w:rsidRPr="00945E6D">
              <w:rPr>
                <w:rFonts w:ascii="Times New Roman" w:hAnsi="Times New Roman"/>
                <w:bCs/>
                <w:iCs/>
                <w:sz w:val="24"/>
                <w:szCs w:val="24"/>
              </w:rPr>
              <w:t xml:space="preserve">демонстрационные стенды по технике безопасности </w:t>
            </w:r>
          </w:p>
        </w:tc>
        <w:tc>
          <w:tcPr>
            <w:tcW w:w="1527" w:type="pct"/>
            <w:tcBorders>
              <w:top w:val="single" w:sz="4" w:space="0" w:color="auto"/>
              <w:left w:val="single" w:sz="4" w:space="0" w:color="auto"/>
              <w:bottom w:val="single" w:sz="4" w:space="0" w:color="auto"/>
              <w:right w:val="single" w:sz="4" w:space="0" w:color="auto"/>
            </w:tcBorders>
          </w:tcPr>
          <w:p w14:paraId="119C6CCC"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r>
      <w:tr w:rsidR="00CC1897" w14:paraId="3D83474B" w14:textId="77777777" w:rsidTr="00765CDC">
        <w:tc>
          <w:tcPr>
            <w:tcW w:w="273" w:type="pct"/>
            <w:tcBorders>
              <w:top w:val="single" w:sz="4" w:space="0" w:color="auto"/>
              <w:left w:val="single" w:sz="4" w:space="0" w:color="auto"/>
              <w:bottom w:val="single" w:sz="4" w:space="0" w:color="auto"/>
              <w:right w:val="single" w:sz="4" w:space="0" w:color="auto"/>
            </w:tcBorders>
          </w:tcPr>
          <w:p w14:paraId="492A8EBA"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00B2405A" w14:textId="6233384F" w:rsidR="00CC1897" w:rsidRPr="009D2A4B" w:rsidRDefault="00CC1897" w:rsidP="00765CDC">
            <w:pPr>
              <w:snapToGrid w:val="0"/>
              <w:contextualSpacing/>
              <w:rPr>
                <w:rFonts w:ascii="Times New Roman" w:hAnsi="Times New Roman"/>
                <w:bCs/>
                <w:iCs/>
                <w:sz w:val="24"/>
                <w:szCs w:val="24"/>
              </w:rPr>
            </w:pPr>
            <w:r w:rsidRPr="00945E6D">
              <w:rPr>
                <w:rFonts w:ascii="Times New Roman" w:hAnsi="Times New Roman"/>
                <w:bCs/>
                <w:iCs/>
                <w:sz w:val="24"/>
                <w:szCs w:val="24"/>
              </w:rPr>
              <w:t>комплект плакатов</w:t>
            </w:r>
          </w:p>
        </w:tc>
        <w:tc>
          <w:tcPr>
            <w:tcW w:w="1527" w:type="pct"/>
            <w:tcBorders>
              <w:top w:val="single" w:sz="4" w:space="0" w:color="auto"/>
              <w:left w:val="single" w:sz="4" w:space="0" w:color="auto"/>
              <w:bottom w:val="single" w:sz="4" w:space="0" w:color="auto"/>
              <w:right w:val="single" w:sz="4" w:space="0" w:color="auto"/>
            </w:tcBorders>
          </w:tcPr>
          <w:p w14:paraId="515B7ACF"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r>
      <w:tr w:rsidR="00CC1897" w14:paraId="36E91577" w14:textId="77777777" w:rsidTr="00765CDC">
        <w:tc>
          <w:tcPr>
            <w:tcW w:w="5000" w:type="pct"/>
            <w:gridSpan w:val="3"/>
            <w:tcBorders>
              <w:top w:val="single" w:sz="4" w:space="0" w:color="auto"/>
              <w:left w:val="single" w:sz="4" w:space="0" w:color="auto"/>
              <w:bottom w:val="single" w:sz="4" w:space="0" w:color="auto"/>
              <w:right w:val="single" w:sz="4" w:space="0" w:color="auto"/>
            </w:tcBorders>
            <w:hideMark/>
          </w:tcPr>
          <w:p w14:paraId="7052E35B" w14:textId="77777777" w:rsidR="00CC1897" w:rsidRDefault="00CC1897" w:rsidP="00765CDC">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CC1897" w14:paraId="4B2A2CFC" w14:textId="77777777" w:rsidTr="00765CDC">
        <w:tc>
          <w:tcPr>
            <w:tcW w:w="273" w:type="pct"/>
            <w:tcBorders>
              <w:top w:val="single" w:sz="4" w:space="0" w:color="auto"/>
              <w:left w:val="single" w:sz="4" w:space="0" w:color="auto"/>
              <w:bottom w:val="single" w:sz="4" w:space="0" w:color="auto"/>
              <w:right w:val="single" w:sz="4" w:space="0" w:color="auto"/>
            </w:tcBorders>
          </w:tcPr>
          <w:p w14:paraId="26E9565E"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60A30959" w14:textId="77777777" w:rsidR="00CC1897" w:rsidRDefault="00CC1897" w:rsidP="00765CDC">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69AA73D2" w14:textId="77777777" w:rsidR="00CC1897" w:rsidRDefault="00CC1897" w:rsidP="00765CDC">
            <w:pPr>
              <w:snapToGrid w:val="0"/>
              <w:contextualSpacing/>
              <w:rPr>
                <w:rFonts w:ascii="Times New Roman" w:eastAsia="Times New Roman" w:hAnsi="Times New Roman" w:cs="Times New Roman"/>
                <w:iCs/>
                <w:sz w:val="24"/>
                <w:szCs w:val="28"/>
                <w:lang w:eastAsia="en-US"/>
              </w:rPr>
            </w:pPr>
          </w:p>
        </w:tc>
      </w:tr>
    </w:tbl>
    <w:p w14:paraId="7B4B8DF8" w14:textId="77777777" w:rsidR="00F71E0B" w:rsidRDefault="00F71E0B" w:rsidP="00F71E0B">
      <w:pPr>
        <w:suppressAutoHyphens/>
        <w:spacing w:after="0"/>
        <w:ind w:firstLine="709"/>
        <w:rPr>
          <w:rFonts w:ascii="Times New Roman" w:hAnsi="Times New Roman" w:cs="Times New Roman"/>
          <w:sz w:val="24"/>
          <w:szCs w:val="24"/>
        </w:rPr>
      </w:pPr>
    </w:p>
    <w:p w14:paraId="6748EF38" w14:textId="484110E8" w:rsidR="00253798" w:rsidRDefault="00253798" w:rsidP="00253798">
      <w:pPr>
        <w:suppressAutoHyphens/>
        <w:ind w:firstLine="709"/>
        <w:contextualSpacing/>
        <w:jc w:val="both"/>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lastRenderedPageBreak/>
        <w:t>Лаборатория «</w:t>
      </w:r>
      <w:r>
        <w:rPr>
          <w:rFonts w:ascii="Times New Roman" w:hAnsi="Times New Roman"/>
          <w:bCs/>
          <w:iCs/>
          <w:sz w:val="24"/>
          <w:szCs w:val="24"/>
        </w:rPr>
        <w:t>Электроснабжения сельского хозяйства</w:t>
      </w:r>
      <w:r>
        <w:rPr>
          <w:rFonts w:ascii="Times New Roman" w:eastAsia="Calibri" w:hAnsi="Times New Roman" w:cs="Times New Roman"/>
          <w:bCs/>
          <w:iCs/>
          <w:sz w:val="24"/>
          <w:szCs w:val="24"/>
          <w:lang w:eastAsia="en-US"/>
        </w:rPr>
        <w:t>»</w:t>
      </w:r>
      <w:r>
        <w:rPr>
          <w:rFonts w:ascii="Times New Roman" w:eastAsia="Calibri" w:hAnsi="Times New Roman" w:cs="Times New Roman"/>
          <w:i/>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253798" w14:paraId="05C74914" w14:textId="77777777" w:rsidTr="00765CDC">
        <w:tc>
          <w:tcPr>
            <w:tcW w:w="273" w:type="pct"/>
            <w:tcBorders>
              <w:top w:val="single" w:sz="4" w:space="0" w:color="auto"/>
              <w:left w:val="single" w:sz="4" w:space="0" w:color="auto"/>
              <w:bottom w:val="single" w:sz="4" w:space="0" w:color="auto"/>
              <w:right w:val="single" w:sz="4" w:space="0" w:color="auto"/>
            </w:tcBorders>
            <w:vAlign w:val="center"/>
            <w:hideMark/>
          </w:tcPr>
          <w:p w14:paraId="740E2EA0" w14:textId="77777777" w:rsidR="00253798" w:rsidRDefault="00253798" w:rsidP="00765CDC">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F1FB6EB" w14:textId="77777777" w:rsidR="00253798" w:rsidRDefault="00253798" w:rsidP="00765CDC">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EB94CE1" w14:textId="77777777" w:rsidR="00253798" w:rsidRDefault="00253798" w:rsidP="00765CDC">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Техническое описание</w:t>
            </w:r>
          </w:p>
        </w:tc>
      </w:tr>
      <w:tr w:rsidR="00253798" w14:paraId="683B67F3" w14:textId="77777777" w:rsidTr="00765CD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94B48FA" w14:textId="77777777" w:rsidR="00253798" w:rsidRDefault="00253798" w:rsidP="00765CDC">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w:t>
            </w:r>
            <w:r>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253798" w14:paraId="585BD0F2" w14:textId="77777777" w:rsidTr="00765CD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A0FB9E8" w14:textId="77777777" w:rsidR="00253798" w:rsidRDefault="00253798" w:rsidP="00765CDC">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253798" w14:paraId="5064BE4E" w14:textId="77777777" w:rsidTr="00765CDC">
        <w:tc>
          <w:tcPr>
            <w:tcW w:w="273" w:type="pct"/>
            <w:tcBorders>
              <w:top w:val="single" w:sz="4" w:space="0" w:color="auto"/>
              <w:left w:val="single" w:sz="4" w:space="0" w:color="auto"/>
              <w:bottom w:val="single" w:sz="4" w:space="0" w:color="auto"/>
              <w:right w:val="single" w:sz="4" w:space="0" w:color="auto"/>
            </w:tcBorders>
          </w:tcPr>
          <w:p w14:paraId="556BC1AF" w14:textId="77777777" w:rsidR="00253798" w:rsidRDefault="00253798"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1F23463" w14:textId="77777777" w:rsidR="00253798" w:rsidRDefault="00253798" w:rsidP="00765CDC">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3D07D53" w14:textId="77777777" w:rsidR="00253798" w:rsidRDefault="00253798" w:rsidP="00765CDC">
            <w:pPr>
              <w:snapToGrid w:val="0"/>
              <w:contextualSpacing/>
              <w:rPr>
                <w:rFonts w:ascii="Times New Roman" w:eastAsia="Times New Roman" w:hAnsi="Times New Roman" w:cs="Times New Roman"/>
                <w:iCs/>
                <w:sz w:val="24"/>
                <w:szCs w:val="28"/>
                <w:lang w:eastAsia="en-US"/>
              </w:rPr>
            </w:pPr>
          </w:p>
        </w:tc>
      </w:tr>
      <w:tr w:rsidR="00253798" w14:paraId="5E2DAAC8" w14:textId="77777777" w:rsidTr="00765CDC">
        <w:tc>
          <w:tcPr>
            <w:tcW w:w="273" w:type="pct"/>
            <w:tcBorders>
              <w:top w:val="single" w:sz="4" w:space="0" w:color="auto"/>
              <w:left w:val="single" w:sz="4" w:space="0" w:color="auto"/>
              <w:bottom w:val="single" w:sz="4" w:space="0" w:color="auto"/>
              <w:right w:val="single" w:sz="4" w:space="0" w:color="auto"/>
            </w:tcBorders>
          </w:tcPr>
          <w:p w14:paraId="43E5986B" w14:textId="77777777" w:rsidR="00253798" w:rsidRDefault="00253798"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A1511CB" w14:textId="77777777" w:rsidR="00253798" w:rsidRDefault="00253798" w:rsidP="00765CDC">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7558792D" w14:textId="77777777" w:rsidR="00253798" w:rsidRDefault="00253798" w:rsidP="00765CDC">
            <w:pPr>
              <w:snapToGrid w:val="0"/>
              <w:contextualSpacing/>
              <w:rPr>
                <w:rFonts w:ascii="Times New Roman" w:eastAsia="Times New Roman" w:hAnsi="Times New Roman" w:cs="Times New Roman"/>
                <w:iCs/>
                <w:sz w:val="24"/>
                <w:szCs w:val="28"/>
                <w:lang w:eastAsia="en-US"/>
              </w:rPr>
            </w:pPr>
          </w:p>
        </w:tc>
      </w:tr>
      <w:tr w:rsidR="00253798" w14:paraId="564FFA1D" w14:textId="77777777" w:rsidTr="00765CDC">
        <w:tc>
          <w:tcPr>
            <w:tcW w:w="5000" w:type="pct"/>
            <w:gridSpan w:val="3"/>
            <w:tcBorders>
              <w:top w:val="single" w:sz="4" w:space="0" w:color="auto"/>
              <w:left w:val="single" w:sz="4" w:space="0" w:color="auto"/>
              <w:bottom w:val="single" w:sz="4" w:space="0" w:color="auto"/>
              <w:right w:val="single" w:sz="4" w:space="0" w:color="auto"/>
            </w:tcBorders>
            <w:hideMark/>
          </w:tcPr>
          <w:p w14:paraId="18FDA92E" w14:textId="77777777" w:rsidR="00253798" w:rsidRDefault="00253798" w:rsidP="00765CDC">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253798" w14:paraId="74BDD4C1" w14:textId="77777777" w:rsidTr="00765CDC">
        <w:tc>
          <w:tcPr>
            <w:tcW w:w="273" w:type="pct"/>
            <w:tcBorders>
              <w:top w:val="single" w:sz="4" w:space="0" w:color="auto"/>
              <w:left w:val="single" w:sz="4" w:space="0" w:color="auto"/>
              <w:bottom w:val="single" w:sz="4" w:space="0" w:color="auto"/>
              <w:right w:val="single" w:sz="4" w:space="0" w:color="auto"/>
            </w:tcBorders>
          </w:tcPr>
          <w:p w14:paraId="553B1169" w14:textId="77777777" w:rsidR="00253798" w:rsidRDefault="00253798"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617D20B" w14:textId="77777777" w:rsidR="00253798" w:rsidRDefault="00253798" w:rsidP="00765CDC">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6AE1D539" w14:textId="77777777" w:rsidR="00253798" w:rsidRDefault="00253798" w:rsidP="00765CDC">
            <w:pPr>
              <w:snapToGrid w:val="0"/>
              <w:contextualSpacing/>
              <w:rPr>
                <w:rFonts w:ascii="Times New Roman" w:eastAsia="Times New Roman" w:hAnsi="Times New Roman" w:cs="Times New Roman"/>
                <w:i/>
                <w:sz w:val="24"/>
                <w:szCs w:val="28"/>
                <w:lang w:eastAsia="en-US"/>
              </w:rPr>
            </w:pPr>
          </w:p>
        </w:tc>
      </w:tr>
      <w:tr w:rsidR="00253798" w14:paraId="2AFCBB6B" w14:textId="77777777" w:rsidTr="00765CDC">
        <w:tc>
          <w:tcPr>
            <w:tcW w:w="5000" w:type="pct"/>
            <w:gridSpan w:val="3"/>
            <w:tcBorders>
              <w:top w:val="single" w:sz="4" w:space="0" w:color="auto"/>
              <w:left w:val="single" w:sz="4" w:space="0" w:color="auto"/>
              <w:bottom w:val="single" w:sz="4" w:space="0" w:color="auto"/>
              <w:right w:val="single" w:sz="4" w:space="0" w:color="auto"/>
            </w:tcBorders>
            <w:hideMark/>
          </w:tcPr>
          <w:p w14:paraId="3197E36E" w14:textId="77777777" w:rsidR="00253798" w:rsidRDefault="00253798" w:rsidP="00765CDC">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II</w:t>
            </w:r>
            <w:r>
              <w:rPr>
                <w:rFonts w:ascii="Times New Roman" w:eastAsia="Times New Roman" w:hAnsi="Times New Roman" w:cs="Times New Roman"/>
                <w:b/>
                <w:bCs/>
                <w:iCs/>
                <w:sz w:val="24"/>
                <w:szCs w:val="28"/>
                <w:lang w:eastAsia="en-US"/>
              </w:rPr>
              <w:t xml:space="preserve"> Технические средства </w:t>
            </w:r>
          </w:p>
        </w:tc>
      </w:tr>
      <w:tr w:rsidR="00253798" w14:paraId="17A7BC33" w14:textId="77777777" w:rsidTr="00765CDC">
        <w:tc>
          <w:tcPr>
            <w:tcW w:w="5000" w:type="pct"/>
            <w:gridSpan w:val="3"/>
            <w:tcBorders>
              <w:top w:val="single" w:sz="4" w:space="0" w:color="auto"/>
              <w:left w:val="single" w:sz="4" w:space="0" w:color="auto"/>
              <w:bottom w:val="single" w:sz="4" w:space="0" w:color="auto"/>
              <w:right w:val="single" w:sz="4" w:space="0" w:color="auto"/>
            </w:tcBorders>
            <w:hideMark/>
          </w:tcPr>
          <w:p w14:paraId="3CAEC426" w14:textId="77777777" w:rsidR="00253798" w:rsidRDefault="00253798" w:rsidP="00765CDC">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253798" w14:paraId="7C9C746D" w14:textId="77777777" w:rsidTr="00765CDC">
        <w:tc>
          <w:tcPr>
            <w:tcW w:w="273" w:type="pct"/>
            <w:tcBorders>
              <w:top w:val="single" w:sz="4" w:space="0" w:color="auto"/>
              <w:left w:val="single" w:sz="4" w:space="0" w:color="auto"/>
              <w:bottom w:val="single" w:sz="4" w:space="0" w:color="auto"/>
              <w:right w:val="single" w:sz="4" w:space="0" w:color="auto"/>
            </w:tcBorders>
          </w:tcPr>
          <w:p w14:paraId="18EBB491" w14:textId="77777777" w:rsidR="00253798" w:rsidRDefault="00253798"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57ACF75" w14:textId="77777777" w:rsidR="00253798" w:rsidRDefault="00253798" w:rsidP="00765CDC">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компьютер</w:t>
            </w:r>
          </w:p>
        </w:tc>
        <w:tc>
          <w:tcPr>
            <w:tcW w:w="1527" w:type="pct"/>
            <w:tcBorders>
              <w:top w:val="single" w:sz="4" w:space="0" w:color="auto"/>
              <w:left w:val="single" w:sz="4" w:space="0" w:color="auto"/>
              <w:bottom w:val="single" w:sz="4" w:space="0" w:color="auto"/>
              <w:right w:val="single" w:sz="4" w:space="0" w:color="auto"/>
            </w:tcBorders>
          </w:tcPr>
          <w:p w14:paraId="7375787E" w14:textId="77777777" w:rsidR="00253798" w:rsidRDefault="00253798" w:rsidP="00765CDC">
            <w:pPr>
              <w:snapToGrid w:val="0"/>
              <w:contextualSpacing/>
              <w:rPr>
                <w:rFonts w:ascii="Times New Roman" w:eastAsia="Times New Roman" w:hAnsi="Times New Roman" w:cs="Times New Roman"/>
                <w:iCs/>
                <w:sz w:val="24"/>
                <w:szCs w:val="28"/>
                <w:lang w:eastAsia="en-US"/>
              </w:rPr>
            </w:pPr>
          </w:p>
        </w:tc>
      </w:tr>
      <w:tr w:rsidR="00253798" w14:paraId="047BF297" w14:textId="77777777" w:rsidTr="00765CDC">
        <w:tc>
          <w:tcPr>
            <w:tcW w:w="273" w:type="pct"/>
            <w:tcBorders>
              <w:top w:val="single" w:sz="4" w:space="0" w:color="auto"/>
              <w:left w:val="single" w:sz="4" w:space="0" w:color="auto"/>
              <w:bottom w:val="single" w:sz="4" w:space="0" w:color="auto"/>
              <w:right w:val="single" w:sz="4" w:space="0" w:color="auto"/>
            </w:tcBorders>
          </w:tcPr>
          <w:p w14:paraId="192B8724" w14:textId="77777777" w:rsidR="00253798" w:rsidRDefault="00253798"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5EC2833" w14:textId="77777777" w:rsidR="00253798" w:rsidRDefault="00253798" w:rsidP="00765CDC">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tcPr>
          <w:p w14:paraId="3FCF083D" w14:textId="77777777" w:rsidR="00253798" w:rsidRDefault="00253798" w:rsidP="00765CDC">
            <w:pPr>
              <w:snapToGrid w:val="0"/>
              <w:contextualSpacing/>
              <w:rPr>
                <w:rFonts w:ascii="Times New Roman" w:eastAsia="Times New Roman" w:hAnsi="Times New Roman" w:cs="Times New Roman"/>
                <w:iCs/>
                <w:sz w:val="24"/>
                <w:szCs w:val="28"/>
                <w:lang w:eastAsia="en-US"/>
              </w:rPr>
            </w:pPr>
          </w:p>
        </w:tc>
      </w:tr>
      <w:tr w:rsidR="00253798" w14:paraId="4C1FA081" w14:textId="77777777" w:rsidTr="00765CDC">
        <w:tc>
          <w:tcPr>
            <w:tcW w:w="5000" w:type="pct"/>
            <w:gridSpan w:val="3"/>
            <w:tcBorders>
              <w:top w:val="single" w:sz="4" w:space="0" w:color="auto"/>
              <w:left w:val="single" w:sz="4" w:space="0" w:color="auto"/>
              <w:bottom w:val="single" w:sz="4" w:space="0" w:color="auto"/>
              <w:right w:val="single" w:sz="4" w:space="0" w:color="auto"/>
            </w:tcBorders>
            <w:hideMark/>
          </w:tcPr>
          <w:p w14:paraId="221649F2" w14:textId="77777777" w:rsidR="00253798" w:rsidRDefault="00253798" w:rsidP="00765CDC">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iCs/>
                <w:sz w:val="24"/>
                <w:szCs w:val="28"/>
                <w:lang w:eastAsia="en-US"/>
              </w:rPr>
              <w:t>Дополнительное оборудование</w:t>
            </w:r>
          </w:p>
        </w:tc>
      </w:tr>
      <w:tr w:rsidR="00253798" w14:paraId="0A6D7812" w14:textId="77777777" w:rsidTr="00765CDC">
        <w:tc>
          <w:tcPr>
            <w:tcW w:w="273" w:type="pct"/>
            <w:tcBorders>
              <w:top w:val="single" w:sz="4" w:space="0" w:color="auto"/>
              <w:left w:val="single" w:sz="4" w:space="0" w:color="auto"/>
              <w:bottom w:val="single" w:sz="4" w:space="0" w:color="auto"/>
              <w:right w:val="single" w:sz="4" w:space="0" w:color="auto"/>
            </w:tcBorders>
          </w:tcPr>
          <w:p w14:paraId="745D5BA9" w14:textId="77777777" w:rsidR="00253798" w:rsidRDefault="00253798"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3C926AB1" w14:textId="77777777" w:rsidR="00253798" w:rsidRDefault="00253798" w:rsidP="00765CDC">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5813CB5C" w14:textId="77777777" w:rsidR="00253798" w:rsidRDefault="00253798" w:rsidP="00765CDC">
            <w:pPr>
              <w:snapToGrid w:val="0"/>
              <w:contextualSpacing/>
              <w:rPr>
                <w:rFonts w:ascii="Times New Roman" w:eastAsia="Times New Roman" w:hAnsi="Times New Roman" w:cs="Times New Roman"/>
                <w:iCs/>
                <w:sz w:val="24"/>
                <w:szCs w:val="28"/>
                <w:lang w:eastAsia="en-US"/>
              </w:rPr>
            </w:pPr>
          </w:p>
        </w:tc>
      </w:tr>
      <w:tr w:rsidR="00253798" w14:paraId="404988AA" w14:textId="77777777" w:rsidTr="00765CDC">
        <w:tc>
          <w:tcPr>
            <w:tcW w:w="5000" w:type="pct"/>
            <w:gridSpan w:val="3"/>
            <w:tcBorders>
              <w:top w:val="single" w:sz="4" w:space="0" w:color="auto"/>
              <w:left w:val="single" w:sz="4" w:space="0" w:color="auto"/>
              <w:bottom w:val="single" w:sz="4" w:space="0" w:color="auto"/>
              <w:right w:val="single" w:sz="4" w:space="0" w:color="auto"/>
            </w:tcBorders>
            <w:hideMark/>
          </w:tcPr>
          <w:p w14:paraId="24A3F061" w14:textId="77777777" w:rsidR="00253798" w:rsidRDefault="00253798" w:rsidP="00765CDC">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III</w:t>
            </w:r>
            <w:r>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253798" w14:paraId="60DF4CC6" w14:textId="77777777" w:rsidTr="00765CDC">
        <w:tc>
          <w:tcPr>
            <w:tcW w:w="5000" w:type="pct"/>
            <w:gridSpan w:val="3"/>
            <w:tcBorders>
              <w:top w:val="single" w:sz="4" w:space="0" w:color="auto"/>
              <w:left w:val="single" w:sz="4" w:space="0" w:color="auto"/>
              <w:bottom w:val="single" w:sz="4" w:space="0" w:color="auto"/>
              <w:right w:val="single" w:sz="4" w:space="0" w:color="auto"/>
            </w:tcBorders>
            <w:hideMark/>
          </w:tcPr>
          <w:p w14:paraId="600CA9EA" w14:textId="77777777" w:rsidR="00253798" w:rsidRDefault="00253798" w:rsidP="00765CDC">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253798" w14:paraId="3FA24FBB" w14:textId="77777777" w:rsidTr="00765CDC">
        <w:tc>
          <w:tcPr>
            <w:tcW w:w="273" w:type="pct"/>
            <w:tcBorders>
              <w:top w:val="single" w:sz="4" w:space="0" w:color="auto"/>
              <w:left w:val="single" w:sz="4" w:space="0" w:color="auto"/>
              <w:bottom w:val="single" w:sz="4" w:space="0" w:color="auto"/>
              <w:right w:val="single" w:sz="4" w:space="0" w:color="auto"/>
            </w:tcBorders>
          </w:tcPr>
          <w:p w14:paraId="71912ECE" w14:textId="77777777" w:rsidR="00253798" w:rsidRDefault="00253798"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9BD7DBC" w14:textId="77777777" w:rsidR="00253798" w:rsidRDefault="00253798" w:rsidP="00765CDC">
            <w:pPr>
              <w:snapToGrid w:val="0"/>
              <w:contextualSpacing/>
              <w:rPr>
                <w:rFonts w:ascii="Times New Roman" w:eastAsia="Times New Roman" w:hAnsi="Times New Roman" w:cs="Times New Roman"/>
                <w:iCs/>
                <w:sz w:val="24"/>
                <w:szCs w:val="28"/>
                <w:lang w:eastAsia="en-US"/>
              </w:rPr>
            </w:pPr>
            <w:r>
              <w:rPr>
                <w:rFonts w:ascii="Times New Roman" w:hAnsi="Times New Roman"/>
                <w:bCs/>
                <w:iCs/>
                <w:sz w:val="24"/>
                <w:szCs w:val="24"/>
              </w:rPr>
              <w:t>наборы инструментов, приспособлений</w:t>
            </w:r>
          </w:p>
        </w:tc>
        <w:tc>
          <w:tcPr>
            <w:tcW w:w="1527" w:type="pct"/>
            <w:tcBorders>
              <w:top w:val="single" w:sz="4" w:space="0" w:color="auto"/>
              <w:left w:val="single" w:sz="4" w:space="0" w:color="auto"/>
              <w:bottom w:val="single" w:sz="4" w:space="0" w:color="auto"/>
              <w:right w:val="single" w:sz="4" w:space="0" w:color="auto"/>
            </w:tcBorders>
          </w:tcPr>
          <w:p w14:paraId="258D7A87" w14:textId="77777777" w:rsidR="00253798" w:rsidRDefault="00253798" w:rsidP="00765CDC">
            <w:pPr>
              <w:snapToGrid w:val="0"/>
              <w:contextualSpacing/>
              <w:rPr>
                <w:rFonts w:ascii="Times New Roman" w:eastAsia="Times New Roman" w:hAnsi="Times New Roman" w:cs="Times New Roman"/>
                <w:iCs/>
                <w:sz w:val="24"/>
                <w:szCs w:val="28"/>
                <w:lang w:eastAsia="en-US"/>
              </w:rPr>
            </w:pPr>
          </w:p>
        </w:tc>
      </w:tr>
      <w:tr w:rsidR="00253798" w14:paraId="43EC5E1B" w14:textId="77777777" w:rsidTr="00765CDC">
        <w:tc>
          <w:tcPr>
            <w:tcW w:w="5000" w:type="pct"/>
            <w:gridSpan w:val="3"/>
            <w:tcBorders>
              <w:top w:val="single" w:sz="4" w:space="0" w:color="auto"/>
              <w:left w:val="single" w:sz="4" w:space="0" w:color="auto"/>
              <w:bottom w:val="single" w:sz="4" w:space="0" w:color="auto"/>
              <w:right w:val="single" w:sz="4" w:space="0" w:color="auto"/>
            </w:tcBorders>
            <w:hideMark/>
          </w:tcPr>
          <w:p w14:paraId="50D985BC" w14:textId="77777777" w:rsidR="00253798" w:rsidRDefault="00253798" w:rsidP="00765CDC">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253798" w14:paraId="51A4C496" w14:textId="77777777" w:rsidTr="00765CDC">
        <w:tc>
          <w:tcPr>
            <w:tcW w:w="273" w:type="pct"/>
            <w:tcBorders>
              <w:top w:val="single" w:sz="4" w:space="0" w:color="auto"/>
              <w:left w:val="single" w:sz="4" w:space="0" w:color="auto"/>
              <w:bottom w:val="single" w:sz="4" w:space="0" w:color="auto"/>
              <w:right w:val="single" w:sz="4" w:space="0" w:color="auto"/>
            </w:tcBorders>
          </w:tcPr>
          <w:p w14:paraId="5DE2FF5C" w14:textId="77777777" w:rsidR="00253798" w:rsidRDefault="00253798"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686B462F" w14:textId="77777777" w:rsidR="00253798" w:rsidRDefault="00253798" w:rsidP="00765CDC">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76706A23" w14:textId="77777777" w:rsidR="00253798" w:rsidRDefault="00253798" w:rsidP="00765CDC">
            <w:pPr>
              <w:snapToGrid w:val="0"/>
              <w:contextualSpacing/>
              <w:rPr>
                <w:rFonts w:ascii="Times New Roman" w:eastAsia="Times New Roman" w:hAnsi="Times New Roman" w:cs="Times New Roman"/>
                <w:iCs/>
                <w:sz w:val="24"/>
                <w:szCs w:val="28"/>
                <w:lang w:eastAsia="en-US"/>
              </w:rPr>
            </w:pPr>
          </w:p>
        </w:tc>
      </w:tr>
      <w:tr w:rsidR="00253798" w14:paraId="346CC907" w14:textId="77777777" w:rsidTr="00765CDC">
        <w:tc>
          <w:tcPr>
            <w:tcW w:w="5000" w:type="pct"/>
            <w:gridSpan w:val="3"/>
            <w:tcBorders>
              <w:top w:val="single" w:sz="4" w:space="0" w:color="auto"/>
              <w:left w:val="single" w:sz="4" w:space="0" w:color="auto"/>
              <w:bottom w:val="single" w:sz="4" w:space="0" w:color="auto"/>
              <w:right w:val="single" w:sz="4" w:space="0" w:color="auto"/>
            </w:tcBorders>
            <w:hideMark/>
          </w:tcPr>
          <w:p w14:paraId="3916A2B5" w14:textId="77777777" w:rsidR="00253798" w:rsidRDefault="00253798" w:rsidP="00765CDC">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IV</w:t>
            </w:r>
            <w:r>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253798" w14:paraId="711D94A2" w14:textId="77777777" w:rsidTr="00765CDC">
        <w:tc>
          <w:tcPr>
            <w:tcW w:w="5000" w:type="pct"/>
            <w:gridSpan w:val="3"/>
            <w:tcBorders>
              <w:top w:val="single" w:sz="4" w:space="0" w:color="auto"/>
              <w:left w:val="single" w:sz="4" w:space="0" w:color="auto"/>
              <w:bottom w:val="single" w:sz="4" w:space="0" w:color="auto"/>
              <w:right w:val="single" w:sz="4" w:space="0" w:color="auto"/>
            </w:tcBorders>
            <w:hideMark/>
          </w:tcPr>
          <w:p w14:paraId="4C68F220" w14:textId="77777777" w:rsidR="00253798" w:rsidRDefault="00253798" w:rsidP="00765CDC">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253798" w14:paraId="682FC633" w14:textId="77777777" w:rsidTr="00765CDC">
        <w:tc>
          <w:tcPr>
            <w:tcW w:w="273" w:type="pct"/>
            <w:tcBorders>
              <w:top w:val="single" w:sz="4" w:space="0" w:color="auto"/>
              <w:left w:val="single" w:sz="4" w:space="0" w:color="auto"/>
              <w:bottom w:val="single" w:sz="4" w:space="0" w:color="auto"/>
              <w:right w:val="single" w:sz="4" w:space="0" w:color="auto"/>
            </w:tcBorders>
          </w:tcPr>
          <w:p w14:paraId="16DBF0FB" w14:textId="77777777" w:rsidR="00253798" w:rsidRDefault="00253798" w:rsidP="00253798">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EB896D7" w14:textId="61DE7BC3" w:rsidR="00253798" w:rsidRDefault="00253798" w:rsidP="00253798">
            <w:pPr>
              <w:snapToGrid w:val="0"/>
              <w:contextualSpacing/>
              <w:rPr>
                <w:rFonts w:ascii="Times New Roman" w:eastAsia="Times New Roman" w:hAnsi="Times New Roman" w:cs="Times New Roman"/>
                <w:iCs/>
                <w:sz w:val="24"/>
                <w:szCs w:val="28"/>
                <w:lang w:eastAsia="en-US"/>
              </w:rPr>
            </w:pPr>
            <w:r w:rsidRPr="0026150B">
              <w:rPr>
                <w:rFonts w:ascii="Times New Roman" w:hAnsi="Times New Roman"/>
                <w:bCs/>
                <w:iCs/>
                <w:sz w:val="24"/>
                <w:szCs w:val="24"/>
              </w:rPr>
              <w:t>комплект стендов для лабораторных работ;</w:t>
            </w:r>
          </w:p>
        </w:tc>
        <w:tc>
          <w:tcPr>
            <w:tcW w:w="1527" w:type="pct"/>
            <w:tcBorders>
              <w:top w:val="single" w:sz="4" w:space="0" w:color="auto"/>
              <w:left w:val="single" w:sz="4" w:space="0" w:color="auto"/>
              <w:bottom w:val="single" w:sz="4" w:space="0" w:color="auto"/>
              <w:right w:val="single" w:sz="4" w:space="0" w:color="auto"/>
            </w:tcBorders>
          </w:tcPr>
          <w:p w14:paraId="5A7F7EC9" w14:textId="77777777" w:rsidR="00253798" w:rsidRDefault="00253798" w:rsidP="00253798">
            <w:pPr>
              <w:snapToGrid w:val="0"/>
              <w:contextualSpacing/>
              <w:rPr>
                <w:rFonts w:ascii="Times New Roman" w:eastAsia="Times New Roman" w:hAnsi="Times New Roman" w:cs="Times New Roman"/>
                <w:iCs/>
                <w:sz w:val="24"/>
                <w:szCs w:val="28"/>
                <w:lang w:eastAsia="en-US"/>
              </w:rPr>
            </w:pPr>
          </w:p>
        </w:tc>
      </w:tr>
      <w:tr w:rsidR="00253798" w14:paraId="582C1678" w14:textId="77777777" w:rsidTr="00765CDC">
        <w:tc>
          <w:tcPr>
            <w:tcW w:w="273" w:type="pct"/>
            <w:tcBorders>
              <w:top w:val="single" w:sz="4" w:space="0" w:color="auto"/>
              <w:left w:val="single" w:sz="4" w:space="0" w:color="auto"/>
              <w:bottom w:val="single" w:sz="4" w:space="0" w:color="auto"/>
              <w:right w:val="single" w:sz="4" w:space="0" w:color="auto"/>
            </w:tcBorders>
          </w:tcPr>
          <w:p w14:paraId="0BD382EC" w14:textId="77777777" w:rsidR="00253798" w:rsidRDefault="00253798" w:rsidP="00253798">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C525CE5" w14:textId="1A86E91D" w:rsidR="00253798" w:rsidRDefault="00253798" w:rsidP="00253798">
            <w:pPr>
              <w:snapToGrid w:val="0"/>
              <w:contextualSpacing/>
              <w:rPr>
                <w:rFonts w:ascii="Times New Roman" w:eastAsia="Times New Roman" w:hAnsi="Times New Roman" w:cs="Times New Roman"/>
                <w:iCs/>
                <w:sz w:val="24"/>
                <w:szCs w:val="28"/>
                <w:lang w:eastAsia="en-US"/>
              </w:rPr>
            </w:pPr>
            <w:r w:rsidRPr="0026150B">
              <w:rPr>
                <w:rFonts w:ascii="Times New Roman" w:hAnsi="Times New Roman"/>
                <w:bCs/>
                <w:iCs/>
                <w:sz w:val="24"/>
                <w:szCs w:val="24"/>
              </w:rPr>
              <w:t>комплект бланков технической документации;</w:t>
            </w:r>
          </w:p>
        </w:tc>
        <w:tc>
          <w:tcPr>
            <w:tcW w:w="1527" w:type="pct"/>
            <w:tcBorders>
              <w:top w:val="single" w:sz="4" w:space="0" w:color="auto"/>
              <w:left w:val="single" w:sz="4" w:space="0" w:color="auto"/>
              <w:bottom w:val="single" w:sz="4" w:space="0" w:color="auto"/>
              <w:right w:val="single" w:sz="4" w:space="0" w:color="auto"/>
            </w:tcBorders>
          </w:tcPr>
          <w:p w14:paraId="0EC289C5" w14:textId="77777777" w:rsidR="00253798" w:rsidRDefault="00253798" w:rsidP="00253798">
            <w:pPr>
              <w:snapToGrid w:val="0"/>
              <w:contextualSpacing/>
              <w:rPr>
                <w:rFonts w:ascii="Times New Roman" w:eastAsia="Times New Roman" w:hAnsi="Times New Roman" w:cs="Times New Roman"/>
                <w:iCs/>
                <w:sz w:val="24"/>
                <w:szCs w:val="28"/>
                <w:lang w:eastAsia="en-US"/>
              </w:rPr>
            </w:pPr>
          </w:p>
        </w:tc>
      </w:tr>
      <w:tr w:rsidR="00253798" w14:paraId="0F2764F9" w14:textId="77777777" w:rsidTr="00765CDC">
        <w:tc>
          <w:tcPr>
            <w:tcW w:w="273" w:type="pct"/>
            <w:tcBorders>
              <w:top w:val="single" w:sz="4" w:space="0" w:color="auto"/>
              <w:left w:val="single" w:sz="4" w:space="0" w:color="auto"/>
              <w:bottom w:val="single" w:sz="4" w:space="0" w:color="auto"/>
              <w:right w:val="single" w:sz="4" w:space="0" w:color="auto"/>
            </w:tcBorders>
          </w:tcPr>
          <w:p w14:paraId="2E66D382" w14:textId="77777777" w:rsidR="00253798" w:rsidRDefault="00253798" w:rsidP="00253798">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39CCFADE" w14:textId="3BFE7D03" w:rsidR="00253798" w:rsidRPr="009D2A4B" w:rsidRDefault="00253798" w:rsidP="00253798">
            <w:pPr>
              <w:snapToGrid w:val="0"/>
              <w:contextualSpacing/>
              <w:rPr>
                <w:rFonts w:ascii="Times New Roman" w:hAnsi="Times New Roman"/>
                <w:bCs/>
                <w:iCs/>
                <w:sz w:val="24"/>
                <w:szCs w:val="24"/>
              </w:rPr>
            </w:pPr>
            <w:r w:rsidRPr="0026150B">
              <w:rPr>
                <w:rFonts w:ascii="Times New Roman" w:hAnsi="Times New Roman"/>
                <w:bCs/>
                <w:iCs/>
                <w:sz w:val="24"/>
                <w:szCs w:val="24"/>
              </w:rPr>
              <w:t>комплект учебно-методической документации;</w:t>
            </w:r>
          </w:p>
        </w:tc>
        <w:tc>
          <w:tcPr>
            <w:tcW w:w="1527" w:type="pct"/>
            <w:tcBorders>
              <w:top w:val="single" w:sz="4" w:space="0" w:color="auto"/>
              <w:left w:val="single" w:sz="4" w:space="0" w:color="auto"/>
              <w:bottom w:val="single" w:sz="4" w:space="0" w:color="auto"/>
              <w:right w:val="single" w:sz="4" w:space="0" w:color="auto"/>
            </w:tcBorders>
          </w:tcPr>
          <w:p w14:paraId="07C0EBEC" w14:textId="77777777" w:rsidR="00253798" w:rsidRDefault="00253798" w:rsidP="00253798">
            <w:pPr>
              <w:snapToGrid w:val="0"/>
              <w:contextualSpacing/>
              <w:rPr>
                <w:rFonts w:ascii="Times New Roman" w:eastAsia="Times New Roman" w:hAnsi="Times New Roman" w:cs="Times New Roman"/>
                <w:iCs/>
                <w:sz w:val="24"/>
                <w:szCs w:val="28"/>
                <w:lang w:eastAsia="en-US"/>
              </w:rPr>
            </w:pPr>
          </w:p>
        </w:tc>
      </w:tr>
      <w:tr w:rsidR="00253798" w14:paraId="2D31534F" w14:textId="77777777" w:rsidTr="00765CDC">
        <w:tc>
          <w:tcPr>
            <w:tcW w:w="273" w:type="pct"/>
            <w:tcBorders>
              <w:top w:val="single" w:sz="4" w:space="0" w:color="auto"/>
              <w:left w:val="single" w:sz="4" w:space="0" w:color="auto"/>
              <w:bottom w:val="single" w:sz="4" w:space="0" w:color="auto"/>
              <w:right w:val="single" w:sz="4" w:space="0" w:color="auto"/>
            </w:tcBorders>
          </w:tcPr>
          <w:p w14:paraId="75596CAF" w14:textId="77777777" w:rsidR="00253798" w:rsidRDefault="00253798" w:rsidP="00253798">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02AB79AD" w14:textId="2A51C705" w:rsidR="00253798" w:rsidRPr="009D2A4B" w:rsidRDefault="00253798" w:rsidP="00253798">
            <w:pPr>
              <w:snapToGrid w:val="0"/>
              <w:contextualSpacing/>
              <w:rPr>
                <w:rFonts w:ascii="Times New Roman" w:hAnsi="Times New Roman"/>
                <w:bCs/>
                <w:iCs/>
                <w:sz w:val="24"/>
                <w:szCs w:val="24"/>
              </w:rPr>
            </w:pPr>
            <w:r w:rsidRPr="0026150B">
              <w:rPr>
                <w:rFonts w:ascii="Times New Roman" w:hAnsi="Times New Roman"/>
                <w:bCs/>
                <w:iCs/>
                <w:sz w:val="24"/>
                <w:szCs w:val="24"/>
              </w:rPr>
              <w:t>наглядные пособия (плакаты, детали оборудования, макеты линий и ТП, аппаратура защиты и сигнализации).</w:t>
            </w:r>
          </w:p>
        </w:tc>
        <w:tc>
          <w:tcPr>
            <w:tcW w:w="1527" w:type="pct"/>
            <w:tcBorders>
              <w:top w:val="single" w:sz="4" w:space="0" w:color="auto"/>
              <w:left w:val="single" w:sz="4" w:space="0" w:color="auto"/>
              <w:bottom w:val="single" w:sz="4" w:space="0" w:color="auto"/>
              <w:right w:val="single" w:sz="4" w:space="0" w:color="auto"/>
            </w:tcBorders>
          </w:tcPr>
          <w:p w14:paraId="07679E52" w14:textId="77777777" w:rsidR="00253798" w:rsidRDefault="00253798" w:rsidP="00253798">
            <w:pPr>
              <w:snapToGrid w:val="0"/>
              <w:contextualSpacing/>
              <w:rPr>
                <w:rFonts w:ascii="Times New Roman" w:eastAsia="Times New Roman" w:hAnsi="Times New Roman" w:cs="Times New Roman"/>
                <w:iCs/>
                <w:sz w:val="24"/>
                <w:szCs w:val="28"/>
                <w:lang w:eastAsia="en-US"/>
              </w:rPr>
            </w:pPr>
          </w:p>
        </w:tc>
      </w:tr>
      <w:tr w:rsidR="00253798" w14:paraId="6E7CB2E0" w14:textId="77777777" w:rsidTr="00765CDC">
        <w:tc>
          <w:tcPr>
            <w:tcW w:w="5000" w:type="pct"/>
            <w:gridSpan w:val="3"/>
            <w:tcBorders>
              <w:top w:val="single" w:sz="4" w:space="0" w:color="auto"/>
              <w:left w:val="single" w:sz="4" w:space="0" w:color="auto"/>
              <w:bottom w:val="single" w:sz="4" w:space="0" w:color="auto"/>
              <w:right w:val="single" w:sz="4" w:space="0" w:color="auto"/>
            </w:tcBorders>
            <w:hideMark/>
          </w:tcPr>
          <w:p w14:paraId="5855CBEA" w14:textId="77777777" w:rsidR="00253798" w:rsidRDefault="00253798" w:rsidP="00765CDC">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253798" w14:paraId="59207FDF" w14:textId="77777777" w:rsidTr="00765CDC">
        <w:tc>
          <w:tcPr>
            <w:tcW w:w="273" w:type="pct"/>
            <w:tcBorders>
              <w:top w:val="single" w:sz="4" w:space="0" w:color="auto"/>
              <w:left w:val="single" w:sz="4" w:space="0" w:color="auto"/>
              <w:bottom w:val="single" w:sz="4" w:space="0" w:color="auto"/>
              <w:right w:val="single" w:sz="4" w:space="0" w:color="auto"/>
            </w:tcBorders>
          </w:tcPr>
          <w:p w14:paraId="40E71BE2" w14:textId="77777777" w:rsidR="00253798" w:rsidRDefault="00253798" w:rsidP="00765CDC">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7D258524" w14:textId="77777777" w:rsidR="00253798" w:rsidRDefault="00253798" w:rsidP="00765CDC">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371A054" w14:textId="77777777" w:rsidR="00253798" w:rsidRDefault="00253798" w:rsidP="00765CDC">
            <w:pPr>
              <w:snapToGrid w:val="0"/>
              <w:contextualSpacing/>
              <w:rPr>
                <w:rFonts w:ascii="Times New Roman" w:eastAsia="Times New Roman" w:hAnsi="Times New Roman" w:cs="Times New Roman"/>
                <w:iCs/>
                <w:sz w:val="24"/>
                <w:szCs w:val="28"/>
                <w:lang w:eastAsia="en-US"/>
              </w:rPr>
            </w:pPr>
          </w:p>
        </w:tc>
      </w:tr>
    </w:tbl>
    <w:p w14:paraId="4ED6612E" w14:textId="77777777" w:rsidR="00253798" w:rsidRDefault="00253798" w:rsidP="00253798">
      <w:pPr>
        <w:suppressAutoHyphens/>
        <w:spacing w:after="0"/>
        <w:ind w:firstLine="709"/>
        <w:rPr>
          <w:rFonts w:ascii="Times New Roman" w:hAnsi="Times New Roman" w:cs="Times New Roman"/>
          <w:sz w:val="24"/>
          <w:szCs w:val="24"/>
        </w:rPr>
      </w:pPr>
    </w:p>
    <w:p w14:paraId="1A5BB0BF" w14:textId="524E8B14" w:rsidR="00253798" w:rsidRDefault="00253798" w:rsidP="00253798">
      <w:pPr>
        <w:suppressAutoHyphens/>
        <w:ind w:firstLine="709"/>
        <w:jc w:val="both"/>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Лаборатория «</w:t>
      </w:r>
      <w:r>
        <w:rPr>
          <w:rFonts w:ascii="Times New Roman" w:hAnsi="Times New Roman"/>
          <w:bCs/>
          <w:iCs/>
          <w:sz w:val="24"/>
          <w:szCs w:val="24"/>
        </w:rPr>
        <w:t>Эксплуатации и ремонта электрооборудования и средств автоматизации</w:t>
      </w:r>
      <w:r>
        <w:rPr>
          <w:rFonts w:ascii="Times New Roman" w:eastAsia="Calibri" w:hAnsi="Times New Roman" w:cs="Times New Roman"/>
          <w:bCs/>
          <w:iCs/>
          <w:sz w:val="24"/>
          <w:szCs w:val="24"/>
          <w:lang w:eastAsia="en-US"/>
        </w:rPr>
        <w:t>»</w:t>
      </w:r>
      <w:r>
        <w:rPr>
          <w:rFonts w:ascii="Times New Roman" w:eastAsia="Calibri" w:hAnsi="Times New Roman" w:cs="Times New Roman"/>
          <w:i/>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253798" w14:paraId="1FD3C897" w14:textId="77777777" w:rsidTr="00253798">
        <w:tc>
          <w:tcPr>
            <w:tcW w:w="273" w:type="pct"/>
            <w:tcBorders>
              <w:top w:val="single" w:sz="4" w:space="0" w:color="auto"/>
              <w:left w:val="single" w:sz="4" w:space="0" w:color="auto"/>
              <w:bottom w:val="single" w:sz="4" w:space="0" w:color="auto"/>
              <w:right w:val="single" w:sz="4" w:space="0" w:color="auto"/>
            </w:tcBorders>
            <w:vAlign w:val="center"/>
            <w:hideMark/>
          </w:tcPr>
          <w:p w14:paraId="4A983F6A" w14:textId="77777777" w:rsidR="00253798" w:rsidRDefault="00253798">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DC5AFE8" w14:textId="77777777" w:rsidR="00253798" w:rsidRDefault="00253798">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3FA2E6D" w14:textId="77777777" w:rsidR="00253798" w:rsidRDefault="00253798">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Техническое описание</w:t>
            </w:r>
          </w:p>
        </w:tc>
      </w:tr>
      <w:tr w:rsidR="00253798" w14:paraId="4A4221E8" w14:textId="77777777" w:rsidTr="0025379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AC31D27" w14:textId="77777777" w:rsidR="00253798" w:rsidRDefault="00253798">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w:t>
            </w:r>
            <w:r w:rsidRPr="00253798">
              <w:rPr>
                <w:rFonts w:ascii="Times New Roman" w:eastAsia="Times New Roman" w:hAnsi="Times New Roman" w:cs="Times New Roman"/>
                <w:b/>
                <w:bCs/>
                <w:iCs/>
                <w:sz w:val="24"/>
                <w:szCs w:val="28"/>
                <w:lang w:eastAsia="en-US"/>
              </w:rPr>
              <w:t xml:space="preserve"> </w:t>
            </w:r>
            <w:r>
              <w:rPr>
                <w:rFonts w:ascii="Times New Roman" w:eastAsia="Times New Roman" w:hAnsi="Times New Roman" w:cs="Times New Roman"/>
                <w:b/>
                <w:bCs/>
                <w:iCs/>
                <w:sz w:val="24"/>
                <w:szCs w:val="28"/>
                <w:lang w:eastAsia="en-US"/>
              </w:rPr>
              <w:t xml:space="preserve">Специализированная мебель и системы хранения </w:t>
            </w:r>
          </w:p>
        </w:tc>
      </w:tr>
      <w:tr w:rsidR="00253798" w14:paraId="4BBECA12" w14:textId="77777777" w:rsidTr="0025379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61B98B8" w14:textId="77777777" w:rsidR="00253798" w:rsidRDefault="00253798">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253798" w14:paraId="6C1EF7B2" w14:textId="77777777" w:rsidTr="00253798">
        <w:tc>
          <w:tcPr>
            <w:tcW w:w="273" w:type="pct"/>
            <w:tcBorders>
              <w:top w:val="single" w:sz="4" w:space="0" w:color="auto"/>
              <w:left w:val="single" w:sz="4" w:space="0" w:color="auto"/>
              <w:bottom w:val="single" w:sz="4" w:space="0" w:color="auto"/>
              <w:right w:val="single" w:sz="4" w:space="0" w:color="auto"/>
            </w:tcBorders>
          </w:tcPr>
          <w:p w14:paraId="715AFEB6" w14:textId="77777777" w:rsidR="00253798" w:rsidRDefault="00253798">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AEA74B7" w14:textId="77777777" w:rsidR="00253798" w:rsidRDefault="00253798">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F8C8033" w14:textId="77777777" w:rsidR="00253798" w:rsidRDefault="00253798">
            <w:pPr>
              <w:snapToGrid w:val="0"/>
              <w:contextualSpacing/>
              <w:rPr>
                <w:rFonts w:ascii="Times New Roman" w:eastAsia="Times New Roman" w:hAnsi="Times New Roman" w:cs="Times New Roman"/>
                <w:iCs/>
                <w:sz w:val="24"/>
                <w:szCs w:val="28"/>
                <w:lang w:eastAsia="en-US"/>
              </w:rPr>
            </w:pPr>
          </w:p>
        </w:tc>
      </w:tr>
      <w:tr w:rsidR="00253798" w14:paraId="4918355C" w14:textId="77777777" w:rsidTr="00253798">
        <w:tc>
          <w:tcPr>
            <w:tcW w:w="273" w:type="pct"/>
            <w:tcBorders>
              <w:top w:val="single" w:sz="4" w:space="0" w:color="auto"/>
              <w:left w:val="single" w:sz="4" w:space="0" w:color="auto"/>
              <w:bottom w:val="single" w:sz="4" w:space="0" w:color="auto"/>
              <w:right w:val="single" w:sz="4" w:space="0" w:color="auto"/>
            </w:tcBorders>
          </w:tcPr>
          <w:p w14:paraId="7B115954" w14:textId="77777777" w:rsidR="00253798" w:rsidRDefault="00253798">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39CDA7C" w14:textId="77777777" w:rsidR="00253798" w:rsidRDefault="00253798">
            <w:pPr>
              <w:snapToGrid w:val="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1376A157" w14:textId="77777777" w:rsidR="00253798" w:rsidRDefault="00253798">
            <w:pPr>
              <w:snapToGrid w:val="0"/>
              <w:contextualSpacing/>
              <w:rPr>
                <w:rFonts w:ascii="Times New Roman" w:eastAsia="Times New Roman" w:hAnsi="Times New Roman" w:cs="Times New Roman"/>
                <w:iCs/>
                <w:sz w:val="24"/>
                <w:szCs w:val="28"/>
                <w:lang w:eastAsia="en-US"/>
              </w:rPr>
            </w:pPr>
          </w:p>
        </w:tc>
      </w:tr>
      <w:tr w:rsidR="00253798" w14:paraId="38129940" w14:textId="77777777" w:rsidTr="00253798">
        <w:tc>
          <w:tcPr>
            <w:tcW w:w="5000" w:type="pct"/>
            <w:gridSpan w:val="3"/>
            <w:tcBorders>
              <w:top w:val="single" w:sz="4" w:space="0" w:color="auto"/>
              <w:left w:val="single" w:sz="4" w:space="0" w:color="auto"/>
              <w:bottom w:val="single" w:sz="4" w:space="0" w:color="auto"/>
              <w:right w:val="single" w:sz="4" w:space="0" w:color="auto"/>
            </w:tcBorders>
            <w:hideMark/>
          </w:tcPr>
          <w:p w14:paraId="40C3F173" w14:textId="77777777" w:rsidR="00253798" w:rsidRDefault="00253798">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253798" w14:paraId="1D2F7A91" w14:textId="77777777" w:rsidTr="00253798">
        <w:tc>
          <w:tcPr>
            <w:tcW w:w="273" w:type="pct"/>
            <w:tcBorders>
              <w:top w:val="single" w:sz="4" w:space="0" w:color="auto"/>
              <w:left w:val="single" w:sz="4" w:space="0" w:color="auto"/>
              <w:bottom w:val="single" w:sz="4" w:space="0" w:color="auto"/>
              <w:right w:val="single" w:sz="4" w:space="0" w:color="auto"/>
            </w:tcBorders>
          </w:tcPr>
          <w:p w14:paraId="3C8E093D" w14:textId="77777777" w:rsidR="00253798" w:rsidRDefault="00253798">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30052C99" w14:textId="77777777" w:rsidR="00253798" w:rsidRDefault="00253798">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518CAF57" w14:textId="77777777" w:rsidR="00253798" w:rsidRDefault="00253798">
            <w:pPr>
              <w:snapToGrid w:val="0"/>
              <w:contextualSpacing/>
              <w:rPr>
                <w:rFonts w:ascii="Times New Roman" w:eastAsia="Times New Roman" w:hAnsi="Times New Roman" w:cs="Times New Roman"/>
                <w:i/>
                <w:sz w:val="24"/>
                <w:szCs w:val="28"/>
                <w:lang w:eastAsia="en-US"/>
              </w:rPr>
            </w:pPr>
          </w:p>
        </w:tc>
      </w:tr>
      <w:tr w:rsidR="00253798" w14:paraId="14B9765F" w14:textId="77777777" w:rsidTr="00253798">
        <w:tc>
          <w:tcPr>
            <w:tcW w:w="5000" w:type="pct"/>
            <w:gridSpan w:val="3"/>
            <w:tcBorders>
              <w:top w:val="single" w:sz="4" w:space="0" w:color="auto"/>
              <w:left w:val="single" w:sz="4" w:space="0" w:color="auto"/>
              <w:bottom w:val="single" w:sz="4" w:space="0" w:color="auto"/>
              <w:right w:val="single" w:sz="4" w:space="0" w:color="auto"/>
            </w:tcBorders>
            <w:hideMark/>
          </w:tcPr>
          <w:p w14:paraId="417DDDF9" w14:textId="77777777" w:rsidR="00253798" w:rsidRDefault="00253798">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II</w:t>
            </w:r>
            <w:r>
              <w:rPr>
                <w:rFonts w:ascii="Times New Roman" w:eastAsia="Times New Roman" w:hAnsi="Times New Roman" w:cs="Times New Roman"/>
                <w:b/>
                <w:bCs/>
                <w:iCs/>
                <w:sz w:val="24"/>
                <w:szCs w:val="28"/>
                <w:lang w:eastAsia="en-US"/>
              </w:rPr>
              <w:t xml:space="preserve"> Технические средства </w:t>
            </w:r>
          </w:p>
        </w:tc>
      </w:tr>
      <w:tr w:rsidR="00253798" w14:paraId="308A2510" w14:textId="77777777" w:rsidTr="00253798">
        <w:tc>
          <w:tcPr>
            <w:tcW w:w="5000" w:type="pct"/>
            <w:gridSpan w:val="3"/>
            <w:tcBorders>
              <w:top w:val="single" w:sz="4" w:space="0" w:color="auto"/>
              <w:left w:val="single" w:sz="4" w:space="0" w:color="auto"/>
              <w:bottom w:val="single" w:sz="4" w:space="0" w:color="auto"/>
              <w:right w:val="single" w:sz="4" w:space="0" w:color="auto"/>
            </w:tcBorders>
            <w:hideMark/>
          </w:tcPr>
          <w:p w14:paraId="29FED6FB" w14:textId="77777777" w:rsidR="00253798" w:rsidRDefault="00253798">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253798" w14:paraId="0C6BD101" w14:textId="77777777" w:rsidTr="00253798">
        <w:tc>
          <w:tcPr>
            <w:tcW w:w="273" w:type="pct"/>
            <w:tcBorders>
              <w:top w:val="single" w:sz="4" w:space="0" w:color="auto"/>
              <w:left w:val="single" w:sz="4" w:space="0" w:color="auto"/>
              <w:bottom w:val="single" w:sz="4" w:space="0" w:color="auto"/>
              <w:right w:val="single" w:sz="4" w:space="0" w:color="auto"/>
            </w:tcBorders>
          </w:tcPr>
          <w:p w14:paraId="3EBCB466" w14:textId="77777777" w:rsidR="00253798" w:rsidRDefault="00253798">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86181DF" w14:textId="77777777" w:rsidR="00253798" w:rsidRDefault="00253798">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компьютер</w:t>
            </w:r>
          </w:p>
        </w:tc>
        <w:tc>
          <w:tcPr>
            <w:tcW w:w="1527" w:type="pct"/>
            <w:tcBorders>
              <w:top w:val="single" w:sz="4" w:space="0" w:color="auto"/>
              <w:left w:val="single" w:sz="4" w:space="0" w:color="auto"/>
              <w:bottom w:val="single" w:sz="4" w:space="0" w:color="auto"/>
              <w:right w:val="single" w:sz="4" w:space="0" w:color="auto"/>
            </w:tcBorders>
          </w:tcPr>
          <w:p w14:paraId="7FC03986" w14:textId="77777777" w:rsidR="00253798" w:rsidRDefault="00253798">
            <w:pPr>
              <w:snapToGrid w:val="0"/>
              <w:contextualSpacing/>
              <w:rPr>
                <w:rFonts w:ascii="Times New Roman" w:eastAsia="Times New Roman" w:hAnsi="Times New Roman" w:cs="Times New Roman"/>
                <w:iCs/>
                <w:sz w:val="24"/>
                <w:szCs w:val="28"/>
                <w:lang w:eastAsia="en-US"/>
              </w:rPr>
            </w:pPr>
          </w:p>
        </w:tc>
      </w:tr>
      <w:tr w:rsidR="00253798" w14:paraId="7C169AAA" w14:textId="77777777" w:rsidTr="00253798">
        <w:tc>
          <w:tcPr>
            <w:tcW w:w="273" w:type="pct"/>
            <w:tcBorders>
              <w:top w:val="single" w:sz="4" w:space="0" w:color="auto"/>
              <w:left w:val="single" w:sz="4" w:space="0" w:color="auto"/>
              <w:bottom w:val="single" w:sz="4" w:space="0" w:color="auto"/>
              <w:right w:val="single" w:sz="4" w:space="0" w:color="auto"/>
            </w:tcBorders>
          </w:tcPr>
          <w:p w14:paraId="1F3DC8A4" w14:textId="77777777" w:rsidR="00253798" w:rsidRDefault="00253798">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046F4AD" w14:textId="77777777" w:rsidR="00253798" w:rsidRDefault="00253798">
            <w:pPr>
              <w:snapToGrid w:val="0"/>
              <w:contextualSpacing/>
              <w:rPr>
                <w:rFonts w:ascii="Times New Roman" w:eastAsia="Times New Roman" w:hAnsi="Times New Roman" w:cs="Times New Roman"/>
                <w:iCs/>
                <w:sz w:val="24"/>
                <w:szCs w:val="28"/>
                <w:lang w:eastAsia="en-US"/>
              </w:rPr>
            </w:pPr>
            <w:r>
              <w:rPr>
                <w:rFonts w:ascii="Times New Roman" w:hAnsi="Times New Roman"/>
                <w:color w:val="000000"/>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tcPr>
          <w:p w14:paraId="5D25540F" w14:textId="77777777" w:rsidR="00253798" w:rsidRDefault="00253798">
            <w:pPr>
              <w:snapToGrid w:val="0"/>
              <w:contextualSpacing/>
              <w:rPr>
                <w:rFonts w:ascii="Times New Roman" w:eastAsia="Times New Roman" w:hAnsi="Times New Roman" w:cs="Times New Roman"/>
                <w:iCs/>
                <w:sz w:val="24"/>
                <w:szCs w:val="28"/>
                <w:lang w:eastAsia="en-US"/>
              </w:rPr>
            </w:pPr>
          </w:p>
        </w:tc>
      </w:tr>
      <w:tr w:rsidR="00253798" w14:paraId="2E4B33E1" w14:textId="77777777" w:rsidTr="00253798">
        <w:tc>
          <w:tcPr>
            <w:tcW w:w="5000" w:type="pct"/>
            <w:gridSpan w:val="3"/>
            <w:tcBorders>
              <w:top w:val="single" w:sz="4" w:space="0" w:color="auto"/>
              <w:left w:val="single" w:sz="4" w:space="0" w:color="auto"/>
              <w:bottom w:val="single" w:sz="4" w:space="0" w:color="auto"/>
              <w:right w:val="single" w:sz="4" w:space="0" w:color="auto"/>
            </w:tcBorders>
            <w:hideMark/>
          </w:tcPr>
          <w:p w14:paraId="0A385616" w14:textId="77777777" w:rsidR="00253798" w:rsidRDefault="00253798">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iCs/>
                <w:sz w:val="24"/>
                <w:szCs w:val="28"/>
                <w:lang w:eastAsia="en-US"/>
              </w:rPr>
              <w:lastRenderedPageBreak/>
              <w:t>Дополнительное оборудование</w:t>
            </w:r>
          </w:p>
        </w:tc>
      </w:tr>
      <w:tr w:rsidR="00253798" w14:paraId="0C111670" w14:textId="77777777" w:rsidTr="00253798">
        <w:tc>
          <w:tcPr>
            <w:tcW w:w="273" w:type="pct"/>
            <w:tcBorders>
              <w:top w:val="single" w:sz="4" w:space="0" w:color="auto"/>
              <w:left w:val="single" w:sz="4" w:space="0" w:color="auto"/>
              <w:bottom w:val="single" w:sz="4" w:space="0" w:color="auto"/>
              <w:right w:val="single" w:sz="4" w:space="0" w:color="auto"/>
            </w:tcBorders>
          </w:tcPr>
          <w:p w14:paraId="161206D2" w14:textId="77777777" w:rsidR="00253798" w:rsidRDefault="00253798">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C9C7616" w14:textId="77777777" w:rsidR="00253798" w:rsidRDefault="00253798">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96B14FE" w14:textId="77777777" w:rsidR="00253798" w:rsidRDefault="00253798">
            <w:pPr>
              <w:snapToGrid w:val="0"/>
              <w:contextualSpacing/>
              <w:rPr>
                <w:rFonts w:ascii="Times New Roman" w:eastAsia="Times New Roman" w:hAnsi="Times New Roman" w:cs="Times New Roman"/>
                <w:iCs/>
                <w:sz w:val="24"/>
                <w:szCs w:val="28"/>
                <w:lang w:eastAsia="en-US"/>
              </w:rPr>
            </w:pPr>
          </w:p>
        </w:tc>
      </w:tr>
      <w:tr w:rsidR="00253798" w14:paraId="58157531" w14:textId="77777777" w:rsidTr="00253798">
        <w:tc>
          <w:tcPr>
            <w:tcW w:w="5000" w:type="pct"/>
            <w:gridSpan w:val="3"/>
            <w:tcBorders>
              <w:top w:val="single" w:sz="4" w:space="0" w:color="auto"/>
              <w:left w:val="single" w:sz="4" w:space="0" w:color="auto"/>
              <w:bottom w:val="single" w:sz="4" w:space="0" w:color="auto"/>
              <w:right w:val="single" w:sz="4" w:space="0" w:color="auto"/>
            </w:tcBorders>
            <w:hideMark/>
          </w:tcPr>
          <w:p w14:paraId="06968914" w14:textId="77777777" w:rsidR="00253798" w:rsidRDefault="00253798">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III</w:t>
            </w:r>
            <w:r>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253798" w14:paraId="3F7EC6C5" w14:textId="77777777" w:rsidTr="00253798">
        <w:tc>
          <w:tcPr>
            <w:tcW w:w="5000" w:type="pct"/>
            <w:gridSpan w:val="3"/>
            <w:tcBorders>
              <w:top w:val="single" w:sz="4" w:space="0" w:color="auto"/>
              <w:left w:val="single" w:sz="4" w:space="0" w:color="auto"/>
              <w:bottom w:val="single" w:sz="4" w:space="0" w:color="auto"/>
              <w:right w:val="single" w:sz="4" w:space="0" w:color="auto"/>
            </w:tcBorders>
            <w:hideMark/>
          </w:tcPr>
          <w:p w14:paraId="4A3DCA18" w14:textId="77777777" w:rsidR="00253798" w:rsidRDefault="00253798">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EA68E5" w14:paraId="7C2D747E" w14:textId="77777777" w:rsidTr="00253798">
        <w:tc>
          <w:tcPr>
            <w:tcW w:w="273" w:type="pct"/>
            <w:tcBorders>
              <w:top w:val="single" w:sz="4" w:space="0" w:color="auto"/>
              <w:left w:val="single" w:sz="4" w:space="0" w:color="auto"/>
              <w:bottom w:val="single" w:sz="4" w:space="0" w:color="auto"/>
              <w:right w:val="single" w:sz="4" w:space="0" w:color="auto"/>
            </w:tcBorders>
          </w:tcPr>
          <w:p w14:paraId="7D9C5B6A"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26BE844" w14:textId="62DE5E47" w:rsidR="00EA68E5" w:rsidRDefault="00EA68E5" w:rsidP="00EA68E5">
            <w:pPr>
              <w:snapToGrid w:val="0"/>
              <w:contextualSpacing/>
              <w:rPr>
                <w:rFonts w:ascii="Times New Roman" w:eastAsia="Times New Roman" w:hAnsi="Times New Roman" w:cs="Times New Roman"/>
                <w:iCs/>
                <w:sz w:val="24"/>
                <w:szCs w:val="28"/>
                <w:lang w:eastAsia="en-US"/>
              </w:rPr>
            </w:pPr>
            <w:r w:rsidRPr="000231B8">
              <w:rPr>
                <w:rFonts w:ascii="Times New Roman" w:hAnsi="Times New Roman"/>
                <w:bCs/>
                <w:iCs/>
                <w:sz w:val="24"/>
                <w:szCs w:val="24"/>
              </w:rPr>
              <w:t>клещи токоизмерительные</w:t>
            </w:r>
          </w:p>
        </w:tc>
        <w:tc>
          <w:tcPr>
            <w:tcW w:w="1527" w:type="pct"/>
            <w:tcBorders>
              <w:top w:val="single" w:sz="4" w:space="0" w:color="auto"/>
              <w:left w:val="single" w:sz="4" w:space="0" w:color="auto"/>
              <w:bottom w:val="single" w:sz="4" w:space="0" w:color="auto"/>
              <w:right w:val="single" w:sz="4" w:space="0" w:color="auto"/>
            </w:tcBorders>
          </w:tcPr>
          <w:p w14:paraId="30BA7529"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r>
      <w:tr w:rsidR="00EA68E5" w14:paraId="01CE98B8" w14:textId="77777777" w:rsidTr="00253798">
        <w:tc>
          <w:tcPr>
            <w:tcW w:w="273" w:type="pct"/>
            <w:tcBorders>
              <w:top w:val="single" w:sz="4" w:space="0" w:color="auto"/>
              <w:left w:val="single" w:sz="4" w:space="0" w:color="auto"/>
              <w:bottom w:val="single" w:sz="4" w:space="0" w:color="auto"/>
              <w:right w:val="single" w:sz="4" w:space="0" w:color="auto"/>
            </w:tcBorders>
          </w:tcPr>
          <w:p w14:paraId="5BEFAF64"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52888A4" w14:textId="3AB1B1FF" w:rsidR="00EA68E5" w:rsidRDefault="00EA68E5" w:rsidP="00EA68E5">
            <w:pPr>
              <w:snapToGrid w:val="0"/>
              <w:contextualSpacing/>
              <w:rPr>
                <w:rFonts w:ascii="Times New Roman" w:eastAsia="Times New Roman" w:hAnsi="Times New Roman" w:cs="Times New Roman"/>
                <w:iCs/>
                <w:sz w:val="24"/>
                <w:szCs w:val="28"/>
                <w:lang w:eastAsia="en-US"/>
              </w:rPr>
            </w:pPr>
            <w:r w:rsidRPr="000231B8">
              <w:rPr>
                <w:rFonts w:ascii="Times New Roman" w:hAnsi="Times New Roman"/>
                <w:bCs/>
                <w:iCs/>
                <w:sz w:val="24"/>
                <w:szCs w:val="24"/>
              </w:rPr>
              <w:t>паяльник электрический</w:t>
            </w:r>
          </w:p>
        </w:tc>
        <w:tc>
          <w:tcPr>
            <w:tcW w:w="1527" w:type="pct"/>
            <w:tcBorders>
              <w:top w:val="single" w:sz="4" w:space="0" w:color="auto"/>
              <w:left w:val="single" w:sz="4" w:space="0" w:color="auto"/>
              <w:bottom w:val="single" w:sz="4" w:space="0" w:color="auto"/>
              <w:right w:val="single" w:sz="4" w:space="0" w:color="auto"/>
            </w:tcBorders>
          </w:tcPr>
          <w:p w14:paraId="4F0EB1FA"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r>
      <w:tr w:rsidR="00EA68E5" w14:paraId="511AEE51" w14:textId="77777777" w:rsidTr="00253798">
        <w:tc>
          <w:tcPr>
            <w:tcW w:w="273" w:type="pct"/>
            <w:tcBorders>
              <w:top w:val="single" w:sz="4" w:space="0" w:color="auto"/>
              <w:left w:val="single" w:sz="4" w:space="0" w:color="auto"/>
              <w:bottom w:val="single" w:sz="4" w:space="0" w:color="auto"/>
              <w:right w:val="single" w:sz="4" w:space="0" w:color="auto"/>
            </w:tcBorders>
          </w:tcPr>
          <w:p w14:paraId="45CFB3B4"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C2DED56" w14:textId="6FF43CDA" w:rsidR="00EA68E5" w:rsidRDefault="00EA68E5" w:rsidP="00EA68E5">
            <w:pPr>
              <w:snapToGrid w:val="0"/>
              <w:contextualSpacing/>
              <w:rPr>
                <w:rFonts w:ascii="Times New Roman" w:eastAsia="Times New Roman" w:hAnsi="Times New Roman" w:cs="Times New Roman"/>
                <w:iCs/>
                <w:sz w:val="24"/>
                <w:szCs w:val="28"/>
                <w:lang w:eastAsia="en-US"/>
              </w:rPr>
            </w:pPr>
            <w:r w:rsidRPr="000231B8">
              <w:rPr>
                <w:rFonts w:ascii="Times New Roman" w:hAnsi="Times New Roman"/>
                <w:bCs/>
                <w:iCs/>
                <w:sz w:val="24"/>
                <w:szCs w:val="24"/>
              </w:rPr>
              <w:t>камера для очистки силового электрооборудования</w:t>
            </w:r>
          </w:p>
        </w:tc>
        <w:tc>
          <w:tcPr>
            <w:tcW w:w="1527" w:type="pct"/>
            <w:tcBorders>
              <w:top w:val="single" w:sz="4" w:space="0" w:color="auto"/>
              <w:left w:val="single" w:sz="4" w:space="0" w:color="auto"/>
              <w:bottom w:val="single" w:sz="4" w:space="0" w:color="auto"/>
              <w:right w:val="single" w:sz="4" w:space="0" w:color="auto"/>
            </w:tcBorders>
          </w:tcPr>
          <w:p w14:paraId="18F6DA21"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r>
      <w:tr w:rsidR="00EA68E5" w14:paraId="465A02C8" w14:textId="77777777" w:rsidTr="00253798">
        <w:tc>
          <w:tcPr>
            <w:tcW w:w="273" w:type="pct"/>
            <w:tcBorders>
              <w:top w:val="single" w:sz="4" w:space="0" w:color="auto"/>
              <w:left w:val="single" w:sz="4" w:space="0" w:color="auto"/>
              <w:bottom w:val="single" w:sz="4" w:space="0" w:color="auto"/>
              <w:right w:val="single" w:sz="4" w:space="0" w:color="auto"/>
            </w:tcBorders>
          </w:tcPr>
          <w:p w14:paraId="257DA368"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FF29203" w14:textId="36635EBE" w:rsidR="00EA68E5" w:rsidRDefault="00EA68E5" w:rsidP="00EA68E5">
            <w:pPr>
              <w:snapToGrid w:val="0"/>
              <w:contextualSpacing/>
              <w:rPr>
                <w:rFonts w:ascii="Times New Roman" w:eastAsia="Times New Roman" w:hAnsi="Times New Roman" w:cs="Times New Roman"/>
                <w:iCs/>
                <w:sz w:val="24"/>
                <w:szCs w:val="28"/>
                <w:lang w:eastAsia="en-US"/>
              </w:rPr>
            </w:pPr>
            <w:r w:rsidRPr="000231B8">
              <w:rPr>
                <w:rFonts w:ascii="Times New Roman" w:hAnsi="Times New Roman"/>
                <w:bCs/>
                <w:iCs/>
                <w:sz w:val="24"/>
                <w:szCs w:val="24"/>
              </w:rPr>
              <w:t>трансформатор сварочный</w:t>
            </w:r>
          </w:p>
        </w:tc>
        <w:tc>
          <w:tcPr>
            <w:tcW w:w="1527" w:type="pct"/>
            <w:tcBorders>
              <w:top w:val="single" w:sz="4" w:space="0" w:color="auto"/>
              <w:left w:val="single" w:sz="4" w:space="0" w:color="auto"/>
              <w:bottom w:val="single" w:sz="4" w:space="0" w:color="auto"/>
              <w:right w:val="single" w:sz="4" w:space="0" w:color="auto"/>
            </w:tcBorders>
          </w:tcPr>
          <w:p w14:paraId="77D876FF"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r>
      <w:tr w:rsidR="00EA68E5" w14:paraId="1EA7E660" w14:textId="77777777" w:rsidTr="00253798">
        <w:tc>
          <w:tcPr>
            <w:tcW w:w="273" w:type="pct"/>
            <w:tcBorders>
              <w:top w:val="single" w:sz="4" w:space="0" w:color="auto"/>
              <w:left w:val="single" w:sz="4" w:space="0" w:color="auto"/>
              <w:bottom w:val="single" w:sz="4" w:space="0" w:color="auto"/>
              <w:right w:val="single" w:sz="4" w:space="0" w:color="auto"/>
            </w:tcBorders>
          </w:tcPr>
          <w:p w14:paraId="5FA828B9"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12F35B8" w14:textId="7D90C85C" w:rsidR="00EA68E5" w:rsidRDefault="00EA68E5" w:rsidP="00EA68E5">
            <w:pPr>
              <w:snapToGrid w:val="0"/>
              <w:contextualSpacing/>
              <w:rPr>
                <w:rFonts w:ascii="Times New Roman" w:eastAsia="Times New Roman" w:hAnsi="Times New Roman" w:cs="Times New Roman"/>
                <w:iCs/>
                <w:sz w:val="24"/>
                <w:szCs w:val="28"/>
                <w:lang w:eastAsia="en-US"/>
              </w:rPr>
            </w:pPr>
            <w:r w:rsidRPr="000231B8">
              <w:rPr>
                <w:rFonts w:ascii="Times New Roman" w:hAnsi="Times New Roman"/>
                <w:bCs/>
                <w:iCs/>
                <w:sz w:val="24"/>
                <w:szCs w:val="24"/>
              </w:rPr>
              <w:t>универсальный источник питания</w:t>
            </w:r>
          </w:p>
        </w:tc>
        <w:tc>
          <w:tcPr>
            <w:tcW w:w="1527" w:type="pct"/>
            <w:tcBorders>
              <w:top w:val="single" w:sz="4" w:space="0" w:color="auto"/>
              <w:left w:val="single" w:sz="4" w:space="0" w:color="auto"/>
              <w:bottom w:val="single" w:sz="4" w:space="0" w:color="auto"/>
              <w:right w:val="single" w:sz="4" w:space="0" w:color="auto"/>
            </w:tcBorders>
          </w:tcPr>
          <w:p w14:paraId="1B2CBEFE"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r>
      <w:tr w:rsidR="00EA68E5" w14:paraId="06ACA271" w14:textId="77777777" w:rsidTr="00253798">
        <w:tc>
          <w:tcPr>
            <w:tcW w:w="273" w:type="pct"/>
            <w:tcBorders>
              <w:top w:val="single" w:sz="4" w:space="0" w:color="auto"/>
              <w:left w:val="single" w:sz="4" w:space="0" w:color="auto"/>
              <w:bottom w:val="single" w:sz="4" w:space="0" w:color="auto"/>
              <w:right w:val="single" w:sz="4" w:space="0" w:color="auto"/>
            </w:tcBorders>
          </w:tcPr>
          <w:p w14:paraId="7A9182FE"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3B5B466E" w14:textId="25CF9EA7" w:rsidR="00EA68E5" w:rsidRDefault="00EA68E5" w:rsidP="00EA68E5">
            <w:pPr>
              <w:snapToGrid w:val="0"/>
              <w:contextualSpacing/>
              <w:rPr>
                <w:rFonts w:ascii="Times New Roman" w:eastAsia="Times New Roman" w:hAnsi="Times New Roman" w:cs="Times New Roman"/>
                <w:iCs/>
                <w:sz w:val="24"/>
                <w:szCs w:val="28"/>
                <w:lang w:eastAsia="en-US"/>
              </w:rPr>
            </w:pPr>
            <w:r>
              <w:rPr>
                <w:rFonts w:ascii="Times New Roman" w:hAnsi="Times New Roman"/>
                <w:bCs/>
                <w:iCs/>
                <w:sz w:val="24"/>
                <w:szCs w:val="24"/>
              </w:rPr>
              <w:t>мультиметр</w:t>
            </w:r>
          </w:p>
        </w:tc>
        <w:tc>
          <w:tcPr>
            <w:tcW w:w="1527" w:type="pct"/>
            <w:tcBorders>
              <w:top w:val="single" w:sz="4" w:space="0" w:color="auto"/>
              <w:left w:val="single" w:sz="4" w:space="0" w:color="auto"/>
              <w:bottom w:val="single" w:sz="4" w:space="0" w:color="auto"/>
              <w:right w:val="single" w:sz="4" w:space="0" w:color="auto"/>
            </w:tcBorders>
          </w:tcPr>
          <w:p w14:paraId="37A9C30D"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r>
      <w:tr w:rsidR="00EA68E5" w14:paraId="0D57F852" w14:textId="77777777" w:rsidTr="00253798">
        <w:tc>
          <w:tcPr>
            <w:tcW w:w="273" w:type="pct"/>
            <w:tcBorders>
              <w:top w:val="single" w:sz="4" w:space="0" w:color="auto"/>
              <w:left w:val="single" w:sz="4" w:space="0" w:color="auto"/>
              <w:bottom w:val="single" w:sz="4" w:space="0" w:color="auto"/>
              <w:right w:val="single" w:sz="4" w:space="0" w:color="auto"/>
            </w:tcBorders>
          </w:tcPr>
          <w:p w14:paraId="43B0FA8C"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7788A57F" w14:textId="79715BBB" w:rsidR="00EA68E5" w:rsidRDefault="00EA68E5" w:rsidP="00EA68E5">
            <w:pPr>
              <w:snapToGrid w:val="0"/>
              <w:contextualSpacing/>
              <w:rPr>
                <w:rFonts w:ascii="Times New Roman" w:eastAsia="Times New Roman" w:hAnsi="Times New Roman" w:cs="Times New Roman"/>
                <w:iCs/>
                <w:sz w:val="24"/>
                <w:szCs w:val="28"/>
                <w:lang w:eastAsia="en-US"/>
              </w:rPr>
            </w:pPr>
            <w:r w:rsidRPr="000231B8">
              <w:rPr>
                <w:rFonts w:ascii="Times New Roman" w:hAnsi="Times New Roman"/>
                <w:bCs/>
                <w:iCs/>
                <w:sz w:val="24"/>
                <w:szCs w:val="24"/>
              </w:rPr>
              <w:t>мегомметр</w:t>
            </w:r>
          </w:p>
        </w:tc>
        <w:tc>
          <w:tcPr>
            <w:tcW w:w="1527" w:type="pct"/>
            <w:tcBorders>
              <w:top w:val="single" w:sz="4" w:space="0" w:color="auto"/>
              <w:left w:val="single" w:sz="4" w:space="0" w:color="auto"/>
              <w:bottom w:val="single" w:sz="4" w:space="0" w:color="auto"/>
              <w:right w:val="single" w:sz="4" w:space="0" w:color="auto"/>
            </w:tcBorders>
          </w:tcPr>
          <w:p w14:paraId="5041F4C5"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r>
      <w:tr w:rsidR="00EA68E5" w14:paraId="147D25D6" w14:textId="77777777" w:rsidTr="00253798">
        <w:tc>
          <w:tcPr>
            <w:tcW w:w="273" w:type="pct"/>
            <w:tcBorders>
              <w:top w:val="single" w:sz="4" w:space="0" w:color="auto"/>
              <w:left w:val="single" w:sz="4" w:space="0" w:color="auto"/>
              <w:bottom w:val="single" w:sz="4" w:space="0" w:color="auto"/>
              <w:right w:val="single" w:sz="4" w:space="0" w:color="auto"/>
            </w:tcBorders>
          </w:tcPr>
          <w:p w14:paraId="54B53438"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6A13763" w14:textId="65A6E508" w:rsidR="00EA68E5" w:rsidRDefault="00EA68E5" w:rsidP="00EA68E5">
            <w:pPr>
              <w:snapToGrid w:val="0"/>
              <w:contextualSpacing/>
              <w:rPr>
                <w:rFonts w:ascii="Times New Roman" w:eastAsia="Times New Roman" w:hAnsi="Times New Roman" w:cs="Times New Roman"/>
                <w:iCs/>
                <w:sz w:val="24"/>
                <w:szCs w:val="28"/>
                <w:lang w:eastAsia="en-US"/>
              </w:rPr>
            </w:pPr>
            <w:r w:rsidRPr="000231B8">
              <w:rPr>
                <w:rFonts w:ascii="Times New Roman" w:hAnsi="Times New Roman"/>
                <w:bCs/>
                <w:iCs/>
                <w:sz w:val="24"/>
                <w:szCs w:val="24"/>
              </w:rPr>
              <w:t xml:space="preserve">комплект электроизмерительных приборов; </w:t>
            </w:r>
          </w:p>
        </w:tc>
        <w:tc>
          <w:tcPr>
            <w:tcW w:w="1527" w:type="pct"/>
            <w:tcBorders>
              <w:top w:val="single" w:sz="4" w:space="0" w:color="auto"/>
              <w:left w:val="single" w:sz="4" w:space="0" w:color="auto"/>
              <w:bottom w:val="single" w:sz="4" w:space="0" w:color="auto"/>
              <w:right w:val="single" w:sz="4" w:space="0" w:color="auto"/>
            </w:tcBorders>
          </w:tcPr>
          <w:p w14:paraId="31D6B226"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r>
      <w:tr w:rsidR="00EA68E5" w14:paraId="7D76E808" w14:textId="77777777" w:rsidTr="00253798">
        <w:tc>
          <w:tcPr>
            <w:tcW w:w="273" w:type="pct"/>
            <w:tcBorders>
              <w:top w:val="single" w:sz="4" w:space="0" w:color="auto"/>
              <w:left w:val="single" w:sz="4" w:space="0" w:color="auto"/>
              <w:bottom w:val="single" w:sz="4" w:space="0" w:color="auto"/>
              <w:right w:val="single" w:sz="4" w:space="0" w:color="auto"/>
            </w:tcBorders>
          </w:tcPr>
          <w:p w14:paraId="459144E7"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710D2503" w14:textId="34A813F6" w:rsidR="00EA68E5" w:rsidRDefault="00EA68E5" w:rsidP="00EA68E5">
            <w:pPr>
              <w:snapToGrid w:val="0"/>
              <w:contextualSpacing/>
              <w:rPr>
                <w:rFonts w:ascii="Times New Roman" w:eastAsia="Times New Roman" w:hAnsi="Times New Roman" w:cs="Times New Roman"/>
                <w:iCs/>
                <w:sz w:val="24"/>
                <w:szCs w:val="28"/>
                <w:lang w:eastAsia="en-US"/>
              </w:rPr>
            </w:pPr>
            <w:r w:rsidRPr="000231B8">
              <w:rPr>
                <w:rFonts w:ascii="Times New Roman" w:hAnsi="Times New Roman"/>
                <w:bCs/>
                <w:iCs/>
                <w:sz w:val="24"/>
                <w:szCs w:val="24"/>
              </w:rPr>
              <w:t>приспособление для проверки и регулировки защит электроприводов и электроустановок</w:t>
            </w:r>
          </w:p>
        </w:tc>
        <w:tc>
          <w:tcPr>
            <w:tcW w:w="1527" w:type="pct"/>
            <w:tcBorders>
              <w:top w:val="single" w:sz="4" w:space="0" w:color="auto"/>
              <w:left w:val="single" w:sz="4" w:space="0" w:color="auto"/>
              <w:bottom w:val="single" w:sz="4" w:space="0" w:color="auto"/>
              <w:right w:val="single" w:sz="4" w:space="0" w:color="auto"/>
            </w:tcBorders>
          </w:tcPr>
          <w:p w14:paraId="2051CECA"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r>
      <w:tr w:rsidR="00EA68E5" w14:paraId="44DDB184" w14:textId="77777777" w:rsidTr="00253798">
        <w:tc>
          <w:tcPr>
            <w:tcW w:w="273" w:type="pct"/>
            <w:tcBorders>
              <w:top w:val="single" w:sz="4" w:space="0" w:color="auto"/>
              <w:left w:val="single" w:sz="4" w:space="0" w:color="auto"/>
              <w:bottom w:val="single" w:sz="4" w:space="0" w:color="auto"/>
              <w:right w:val="single" w:sz="4" w:space="0" w:color="auto"/>
            </w:tcBorders>
          </w:tcPr>
          <w:p w14:paraId="31668555"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515CE3E" w14:textId="2674D99C" w:rsidR="00EA68E5" w:rsidRDefault="00EA68E5" w:rsidP="00EA68E5">
            <w:pPr>
              <w:snapToGrid w:val="0"/>
              <w:contextualSpacing/>
              <w:rPr>
                <w:rFonts w:ascii="Times New Roman" w:eastAsia="Times New Roman" w:hAnsi="Times New Roman" w:cs="Times New Roman"/>
                <w:iCs/>
                <w:sz w:val="24"/>
                <w:szCs w:val="28"/>
                <w:lang w:eastAsia="en-US"/>
              </w:rPr>
            </w:pPr>
            <w:r w:rsidRPr="000231B8">
              <w:rPr>
                <w:rFonts w:ascii="Times New Roman" w:hAnsi="Times New Roman"/>
                <w:bCs/>
                <w:iCs/>
                <w:sz w:val="24"/>
                <w:szCs w:val="24"/>
              </w:rPr>
              <w:t>пресс клещи</w:t>
            </w:r>
          </w:p>
        </w:tc>
        <w:tc>
          <w:tcPr>
            <w:tcW w:w="1527" w:type="pct"/>
            <w:tcBorders>
              <w:top w:val="single" w:sz="4" w:space="0" w:color="auto"/>
              <w:left w:val="single" w:sz="4" w:space="0" w:color="auto"/>
              <w:bottom w:val="single" w:sz="4" w:space="0" w:color="auto"/>
              <w:right w:val="single" w:sz="4" w:space="0" w:color="auto"/>
            </w:tcBorders>
          </w:tcPr>
          <w:p w14:paraId="7095FB7C"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r>
      <w:tr w:rsidR="00EA68E5" w14:paraId="1BDD35EE" w14:textId="77777777" w:rsidTr="00253798">
        <w:tc>
          <w:tcPr>
            <w:tcW w:w="273" w:type="pct"/>
            <w:tcBorders>
              <w:top w:val="single" w:sz="4" w:space="0" w:color="auto"/>
              <w:left w:val="single" w:sz="4" w:space="0" w:color="auto"/>
              <w:bottom w:val="single" w:sz="4" w:space="0" w:color="auto"/>
              <w:right w:val="single" w:sz="4" w:space="0" w:color="auto"/>
            </w:tcBorders>
          </w:tcPr>
          <w:p w14:paraId="0753F3E8"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3AC0BCE2" w14:textId="7743D698" w:rsidR="00EA68E5" w:rsidRDefault="00EA68E5" w:rsidP="00EA68E5">
            <w:pPr>
              <w:snapToGrid w:val="0"/>
              <w:contextualSpacing/>
              <w:rPr>
                <w:rFonts w:ascii="Times New Roman" w:eastAsia="Times New Roman" w:hAnsi="Times New Roman" w:cs="Times New Roman"/>
                <w:iCs/>
                <w:sz w:val="24"/>
                <w:szCs w:val="28"/>
                <w:lang w:eastAsia="en-US"/>
              </w:rPr>
            </w:pPr>
            <w:r w:rsidRPr="000231B8">
              <w:rPr>
                <w:rFonts w:ascii="Times New Roman" w:hAnsi="Times New Roman"/>
                <w:bCs/>
                <w:iCs/>
                <w:sz w:val="24"/>
                <w:szCs w:val="24"/>
              </w:rPr>
              <w:t>электродвигатели синхронные, асинхронные, постоянного тока</w:t>
            </w:r>
          </w:p>
        </w:tc>
        <w:tc>
          <w:tcPr>
            <w:tcW w:w="1527" w:type="pct"/>
            <w:tcBorders>
              <w:top w:val="single" w:sz="4" w:space="0" w:color="auto"/>
              <w:left w:val="single" w:sz="4" w:space="0" w:color="auto"/>
              <w:bottom w:val="single" w:sz="4" w:space="0" w:color="auto"/>
              <w:right w:val="single" w:sz="4" w:space="0" w:color="auto"/>
            </w:tcBorders>
          </w:tcPr>
          <w:p w14:paraId="0F1B0D63"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r>
      <w:tr w:rsidR="00EA68E5" w14:paraId="77CF6DFA" w14:textId="77777777" w:rsidTr="00253798">
        <w:tc>
          <w:tcPr>
            <w:tcW w:w="273" w:type="pct"/>
            <w:tcBorders>
              <w:top w:val="single" w:sz="4" w:space="0" w:color="auto"/>
              <w:left w:val="single" w:sz="4" w:space="0" w:color="auto"/>
              <w:bottom w:val="single" w:sz="4" w:space="0" w:color="auto"/>
              <w:right w:val="single" w:sz="4" w:space="0" w:color="auto"/>
            </w:tcBorders>
          </w:tcPr>
          <w:p w14:paraId="7396FF3A"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02CA558D" w14:textId="363E663D" w:rsidR="00EA68E5" w:rsidRDefault="00EA68E5" w:rsidP="00EA68E5">
            <w:pPr>
              <w:snapToGrid w:val="0"/>
              <w:contextualSpacing/>
              <w:rPr>
                <w:rFonts w:ascii="Times New Roman" w:eastAsia="Times New Roman" w:hAnsi="Times New Roman" w:cs="Times New Roman"/>
                <w:iCs/>
                <w:sz w:val="24"/>
                <w:szCs w:val="28"/>
                <w:lang w:eastAsia="en-US"/>
              </w:rPr>
            </w:pPr>
            <w:r w:rsidRPr="000231B8">
              <w:rPr>
                <w:rFonts w:ascii="Times New Roman" w:hAnsi="Times New Roman"/>
                <w:bCs/>
                <w:iCs/>
                <w:sz w:val="24"/>
                <w:szCs w:val="24"/>
              </w:rPr>
              <w:t>люминесцентные лампы, лампы типа ДРЛ, осветительные установки</w:t>
            </w:r>
          </w:p>
        </w:tc>
        <w:tc>
          <w:tcPr>
            <w:tcW w:w="1527" w:type="pct"/>
            <w:tcBorders>
              <w:top w:val="single" w:sz="4" w:space="0" w:color="auto"/>
              <w:left w:val="single" w:sz="4" w:space="0" w:color="auto"/>
              <w:bottom w:val="single" w:sz="4" w:space="0" w:color="auto"/>
              <w:right w:val="single" w:sz="4" w:space="0" w:color="auto"/>
            </w:tcBorders>
          </w:tcPr>
          <w:p w14:paraId="2740B0E8"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r>
      <w:tr w:rsidR="00EA68E5" w14:paraId="42AEF78D" w14:textId="77777777" w:rsidTr="00253798">
        <w:tc>
          <w:tcPr>
            <w:tcW w:w="273" w:type="pct"/>
            <w:tcBorders>
              <w:top w:val="single" w:sz="4" w:space="0" w:color="auto"/>
              <w:left w:val="single" w:sz="4" w:space="0" w:color="auto"/>
              <w:bottom w:val="single" w:sz="4" w:space="0" w:color="auto"/>
              <w:right w:val="single" w:sz="4" w:space="0" w:color="auto"/>
            </w:tcBorders>
          </w:tcPr>
          <w:p w14:paraId="6F51A8B6"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2AC23140" w14:textId="2D832BB8" w:rsidR="00EA68E5" w:rsidRPr="000231B8" w:rsidRDefault="00EA68E5" w:rsidP="00EA68E5">
            <w:pPr>
              <w:snapToGrid w:val="0"/>
              <w:contextualSpacing/>
              <w:rPr>
                <w:rFonts w:ascii="Times New Roman" w:hAnsi="Times New Roman"/>
                <w:bCs/>
                <w:iCs/>
                <w:sz w:val="24"/>
                <w:szCs w:val="24"/>
              </w:rPr>
            </w:pPr>
            <w:r w:rsidRPr="00827170">
              <w:rPr>
                <w:rFonts w:ascii="Times New Roman" w:hAnsi="Times New Roman"/>
                <w:bCs/>
                <w:iCs/>
                <w:sz w:val="24"/>
                <w:szCs w:val="24"/>
              </w:rPr>
              <w:t>пусковая аппаратура</w:t>
            </w:r>
          </w:p>
        </w:tc>
        <w:tc>
          <w:tcPr>
            <w:tcW w:w="1527" w:type="pct"/>
            <w:tcBorders>
              <w:top w:val="single" w:sz="4" w:space="0" w:color="auto"/>
              <w:left w:val="single" w:sz="4" w:space="0" w:color="auto"/>
              <w:bottom w:val="single" w:sz="4" w:space="0" w:color="auto"/>
              <w:right w:val="single" w:sz="4" w:space="0" w:color="auto"/>
            </w:tcBorders>
          </w:tcPr>
          <w:p w14:paraId="76E823B6"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r>
      <w:tr w:rsidR="00EA68E5" w14:paraId="501EAE13" w14:textId="77777777" w:rsidTr="00253798">
        <w:tc>
          <w:tcPr>
            <w:tcW w:w="273" w:type="pct"/>
            <w:tcBorders>
              <w:top w:val="single" w:sz="4" w:space="0" w:color="auto"/>
              <w:left w:val="single" w:sz="4" w:space="0" w:color="auto"/>
              <w:bottom w:val="single" w:sz="4" w:space="0" w:color="auto"/>
              <w:right w:val="single" w:sz="4" w:space="0" w:color="auto"/>
            </w:tcBorders>
          </w:tcPr>
          <w:p w14:paraId="1E9D357C"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0199271" w14:textId="1DA8EC22" w:rsidR="00EA68E5" w:rsidRPr="000231B8" w:rsidRDefault="00EA68E5" w:rsidP="00EA68E5">
            <w:pPr>
              <w:snapToGrid w:val="0"/>
              <w:contextualSpacing/>
              <w:rPr>
                <w:rFonts w:ascii="Times New Roman" w:hAnsi="Times New Roman"/>
                <w:bCs/>
                <w:iCs/>
                <w:sz w:val="24"/>
                <w:szCs w:val="24"/>
              </w:rPr>
            </w:pPr>
            <w:r w:rsidRPr="00827170">
              <w:rPr>
                <w:rFonts w:ascii="Times New Roman" w:hAnsi="Times New Roman"/>
                <w:bCs/>
                <w:iCs/>
                <w:sz w:val="24"/>
                <w:szCs w:val="24"/>
              </w:rPr>
              <w:t>защитная аппаратура</w:t>
            </w:r>
          </w:p>
        </w:tc>
        <w:tc>
          <w:tcPr>
            <w:tcW w:w="1527" w:type="pct"/>
            <w:tcBorders>
              <w:top w:val="single" w:sz="4" w:space="0" w:color="auto"/>
              <w:left w:val="single" w:sz="4" w:space="0" w:color="auto"/>
              <w:bottom w:val="single" w:sz="4" w:space="0" w:color="auto"/>
              <w:right w:val="single" w:sz="4" w:space="0" w:color="auto"/>
            </w:tcBorders>
          </w:tcPr>
          <w:p w14:paraId="4013BBF6"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r>
      <w:tr w:rsidR="00EA68E5" w14:paraId="6EC17B8D" w14:textId="77777777" w:rsidTr="00253798">
        <w:tc>
          <w:tcPr>
            <w:tcW w:w="273" w:type="pct"/>
            <w:tcBorders>
              <w:top w:val="single" w:sz="4" w:space="0" w:color="auto"/>
              <w:left w:val="single" w:sz="4" w:space="0" w:color="auto"/>
              <w:bottom w:val="single" w:sz="4" w:space="0" w:color="auto"/>
              <w:right w:val="single" w:sz="4" w:space="0" w:color="auto"/>
            </w:tcBorders>
          </w:tcPr>
          <w:p w14:paraId="68AE1216"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78F8BF57" w14:textId="444C13AD" w:rsidR="00EA68E5" w:rsidRPr="000231B8" w:rsidRDefault="00EA68E5" w:rsidP="00EA68E5">
            <w:pPr>
              <w:snapToGrid w:val="0"/>
              <w:contextualSpacing/>
              <w:rPr>
                <w:rFonts w:ascii="Times New Roman" w:hAnsi="Times New Roman"/>
                <w:bCs/>
                <w:iCs/>
                <w:sz w:val="24"/>
                <w:szCs w:val="24"/>
              </w:rPr>
            </w:pPr>
            <w:r w:rsidRPr="00827170">
              <w:rPr>
                <w:rFonts w:ascii="Times New Roman" w:hAnsi="Times New Roman"/>
                <w:bCs/>
                <w:iCs/>
                <w:sz w:val="24"/>
                <w:szCs w:val="24"/>
              </w:rPr>
              <w:t>распределительные устройства</w:t>
            </w:r>
          </w:p>
        </w:tc>
        <w:tc>
          <w:tcPr>
            <w:tcW w:w="1527" w:type="pct"/>
            <w:tcBorders>
              <w:top w:val="single" w:sz="4" w:space="0" w:color="auto"/>
              <w:left w:val="single" w:sz="4" w:space="0" w:color="auto"/>
              <w:bottom w:val="single" w:sz="4" w:space="0" w:color="auto"/>
              <w:right w:val="single" w:sz="4" w:space="0" w:color="auto"/>
            </w:tcBorders>
          </w:tcPr>
          <w:p w14:paraId="79D15547"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r>
      <w:tr w:rsidR="00253798" w14:paraId="48DD97E2" w14:textId="77777777" w:rsidTr="00253798">
        <w:tc>
          <w:tcPr>
            <w:tcW w:w="5000" w:type="pct"/>
            <w:gridSpan w:val="3"/>
            <w:tcBorders>
              <w:top w:val="single" w:sz="4" w:space="0" w:color="auto"/>
              <w:left w:val="single" w:sz="4" w:space="0" w:color="auto"/>
              <w:bottom w:val="single" w:sz="4" w:space="0" w:color="auto"/>
              <w:right w:val="single" w:sz="4" w:space="0" w:color="auto"/>
            </w:tcBorders>
            <w:hideMark/>
          </w:tcPr>
          <w:p w14:paraId="76DAF45D" w14:textId="77777777" w:rsidR="00253798" w:rsidRDefault="00253798">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253798" w14:paraId="55E2BA61" w14:textId="77777777" w:rsidTr="00253798">
        <w:tc>
          <w:tcPr>
            <w:tcW w:w="273" w:type="pct"/>
            <w:tcBorders>
              <w:top w:val="single" w:sz="4" w:space="0" w:color="auto"/>
              <w:left w:val="single" w:sz="4" w:space="0" w:color="auto"/>
              <w:bottom w:val="single" w:sz="4" w:space="0" w:color="auto"/>
              <w:right w:val="single" w:sz="4" w:space="0" w:color="auto"/>
            </w:tcBorders>
          </w:tcPr>
          <w:p w14:paraId="78189BEE" w14:textId="77777777" w:rsidR="00253798" w:rsidRDefault="00253798">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6322E9B4" w14:textId="77777777" w:rsidR="00253798" w:rsidRDefault="00253798">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4D6C7C20" w14:textId="77777777" w:rsidR="00253798" w:rsidRDefault="00253798">
            <w:pPr>
              <w:snapToGrid w:val="0"/>
              <w:contextualSpacing/>
              <w:rPr>
                <w:rFonts w:ascii="Times New Roman" w:eastAsia="Times New Roman" w:hAnsi="Times New Roman" w:cs="Times New Roman"/>
                <w:iCs/>
                <w:sz w:val="24"/>
                <w:szCs w:val="28"/>
                <w:lang w:eastAsia="en-US"/>
              </w:rPr>
            </w:pPr>
          </w:p>
        </w:tc>
      </w:tr>
      <w:tr w:rsidR="00253798" w14:paraId="1F5AF74C" w14:textId="77777777" w:rsidTr="00253798">
        <w:tc>
          <w:tcPr>
            <w:tcW w:w="5000" w:type="pct"/>
            <w:gridSpan w:val="3"/>
            <w:tcBorders>
              <w:top w:val="single" w:sz="4" w:space="0" w:color="auto"/>
              <w:left w:val="single" w:sz="4" w:space="0" w:color="auto"/>
              <w:bottom w:val="single" w:sz="4" w:space="0" w:color="auto"/>
              <w:right w:val="single" w:sz="4" w:space="0" w:color="auto"/>
            </w:tcBorders>
            <w:hideMark/>
          </w:tcPr>
          <w:p w14:paraId="76150482" w14:textId="77777777" w:rsidR="00253798" w:rsidRDefault="00253798">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IV</w:t>
            </w:r>
            <w:r>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253798" w14:paraId="1AF22EC3" w14:textId="77777777" w:rsidTr="00253798">
        <w:tc>
          <w:tcPr>
            <w:tcW w:w="5000" w:type="pct"/>
            <w:gridSpan w:val="3"/>
            <w:tcBorders>
              <w:top w:val="single" w:sz="4" w:space="0" w:color="auto"/>
              <w:left w:val="single" w:sz="4" w:space="0" w:color="auto"/>
              <w:bottom w:val="single" w:sz="4" w:space="0" w:color="auto"/>
              <w:right w:val="single" w:sz="4" w:space="0" w:color="auto"/>
            </w:tcBorders>
            <w:hideMark/>
          </w:tcPr>
          <w:p w14:paraId="7FCDF30D" w14:textId="77777777" w:rsidR="00253798" w:rsidRDefault="00253798">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EA68E5" w14:paraId="2C7F3AB0" w14:textId="77777777" w:rsidTr="00253798">
        <w:tc>
          <w:tcPr>
            <w:tcW w:w="273" w:type="pct"/>
            <w:tcBorders>
              <w:top w:val="single" w:sz="4" w:space="0" w:color="auto"/>
              <w:left w:val="single" w:sz="4" w:space="0" w:color="auto"/>
              <w:bottom w:val="single" w:sz="4" w:space="0" w:color="auto"/>
              <w:right w:val="single" w:sz="4" w:space="0" w:color="auto"/>
            </w:tcBorders>
          </w:tcPr>
          <w:p w14:paraId="57F8BE30"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CA51EFC" w14:textId="0A74091F" w:rsidR="00EA68E5" w:rsidRDefault="00EA68E5" w:rsidP="00EA68E5">
            <w:pPr>
              <w:snapToGrid w:val="0"/>
              <w:contextualSpacing/>
              <w:rPr>
                <w:rFonts w:ascii="Times New Roman" w:eastAsia="Times New Roman" w:hAnsi="Times New Roman" w:cs="Times New Roman"/>
                <w:iCs/>
                <w:sz w:val="24"/>
                <w:szCs w:val="28"/>
                <w:lang w:eastAsia="en-US"/>
              </w:rPr>
            </w:pPr>
            <w:r w:rsidRPr="00465D0C">
              <w:rPr>
                <w:rFonts w:ascii="Times New Roman" w:hAnsi="Times New Roman"/>
                <w:bCs/>
                <w:iCs/>
                <w:sz w:val="24"/>
                <w:szCs w:val="24"/>
              </w:rPr>
              <w:t xml:space="preserve">комплект учебно-методической документации; </w:t>
            </w:r>
          </w:p>
        </w:tc>
        <w:tc>
          <w:tcPr>
            <w:tcW w:w="1527" w:type="pct"/>
            <w:tcBorders>
              <w:top w:val="single" w:sz="4" w:space="0" w:color="auto"/>
              <w:left w:val="single" w:sz="4" w:space="0" w:color="auto"/>
              <w:bottom w:val="single" w:sz="4" w:space="0" w:color="auto"/>
              <w:right w:val="single" w:sz="4" w:space="0" w:color="auto"/>
            </w:tcBorders>
          </w:tcPr>
          <w:p w14:paraId="65A2AACC"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r>
      <w:tr w:rsidR="00EA68E5" w14:paraId="06549BF8" w14:textId="77777777" w:rsidTr="00253798">
        <w:tc>
          <w:tcPr>
            <w:tcW w:w="273" w:type="pct"/>
            <w:tcBorders>
              <w:top w:val="single" w:sz="4" w:space="0" w:color="auto"/>
              <w:left w:val="single" w:sz="4" w:space="0" w:color="auto"/>
              <w:bottom w:val="single" w:sz="4" w:space="0" w:color="auto"/>
              <w:right w:val="single" w:sz="4" w:space="0" w:color="auto"/>
            </w:tcBorders>
          </w:tcPr>
          <w:p w14:paraId="27FB3EF7"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CAB5914" w14:textId="1B7C9F5E" w:rsidR="00EA68E5" w:rsidRDefault="00EA68E5" w:rsidP="00EA68E5">
            <w:pPr>
              <w:snapToGrid w:val="0"/>
              <w:contextualSpacing/>
              <w:rPr>
                <w:rFonts w:ascii="Times New Roman" w:eastAsia="Times New Roman" w:hAnsi="Times New Roman" w:cs="Times New Roman"/>
                <w:iCs/>
                <w:sz w:val="24"/>
                <w:szCs w:val="28"/>
                <w:lang w:eastAsia="en-US"/>
              </w:rPr>
            </w:pPr>
            <w:r w:rsidRPr="00465D0C">
              <w:rPr>
                <w:rFonts w:ascii="Times New Roman" w:hAnsi="Times New Roman"/>
                <w:bCs/>
                <w:iCs/>
                <w:sz w:val="24"/>
                <w:szCs w:val="24"/>
              </w:rPr>
              <w:t xml:space="preserve">действующие макеты, стенды, приспособления, инструменты: </w:t>
            </w:r>
          </w:p>
        </w:tc>
        <w:tc>
          <w:tcPr>
            <w:tcW w:w="1527" w:type="pct"/>
            <w:tcBorders>
              <w:top w:val="single" w:sz="4" w:space="0" w:color="auto"/>
              <w:left w:val="single" w:sz="4" w:space="0" w:color="auto"/>
              <w:bottom w:val="single" w:sz="4" w:space="0" w:color="auto"/>
              <w:right w:val="single" w:sz="4" w:space="0" w:color="auto"/>
            </w:tcBorders>
          </w:tcPr>
          <w:p w14:paraId="04853BD2"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r>
      <w:tr w:rsidR="00EA68E5" w14:paraId="243C26F0" w14:textId="77777777" w:rsidTr="00253798">
        <w:tc>
          <w:tcPr>
            <w:tcW w:w="273" w:type="pct"/>
            <w:tcBorders>
              <w:top w:val="single" w:sz="4" w:space="0" w:color="auto"/>
              <w:left w:val="single" w:sz="4" w:space="0" w:color="auto"/>
              <w:bottom w:val="single" w:sz="4" w:space="0" w:color="auto"/>
              <w:right w:val="single" w:sz="4" w:space="0" w:color="auto"/>
            </w:tcBorders>
          </w:tcPr>
          <w:p w14:paraId="5836140F"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2DAC6E73" w14:textId="46C8C048" w:rsidR="00EA68E5" w:rsidRPr="00465D0C" w:rsidRDefault="00EA68E5" w:rsidP="00EA68E5">
            <w:pPr>
              <w:snapToGrid w:val="0"/>
              <w:contextualSpacing/>
              <w:rPr>
                <w:rFonts w:ascii="Times New Roman" w:hAnsi="Times New Roman"/>
                <w:bCs/>
                <w:iCs/>
                <w:sz w:val="24"/>
                <w:szCs w:val="24"/>
              </w:rPr>
            </w:pPr>
            <w:r w:rsidRPr="000231B8">
              <w:rPr>
                <w:rFonts w:ascii="Times New Roman" w:hAnsi="Times New Roman"/>
                <w:bCs/>
                <w:iCs/>
                <w:sz w:val="24"/>
                <w:szCs w:val="24"/>
              </w:rPr>
              <w:t>стенд для сборки пускозащитной аппаратуры</w:t>
            </w:r>
          </w:p>
        </w:tc>
        <w:tc>
          <w:tcPr>
            <w:tcW w:w="1527" w:type="pct"/>
            <w:tcBorders>
              <w:top w:val="single" w:sz="4" w:space="0" w:color="auto"/>
              <w:left w:val="single" w:sz="4" w:space="0" w:color="auto"/>
              <w:bottom w:val="single" w:sz="4" w:space="0" w:color="auto"/>
              <w:right w:val="single" w:sz="4" w:space="0" w:color="auto"/>
            </w:tcBorders>
          </w:tcPr>
          <w:p w14:paraId="4B15F3F0"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r>
      <w:tr w:rsidR="00EA68E5" w14:paraId="3080880A" w14:textId="77777777" w:rsidTr="00253798">
        <w:tc>
          <w:tcPr>
            <w:tcW w:w="273" w:type="pct"/>
            <w:tcBorders>
              <w:top w:val="single" w:sz="4" w:space="0" w:color="auto"/>
              <w:left w:val="single" w:sz="4" w:space="0" w:color="auto"/>
              <w:bottom w:val="single" w:sz="4" w:space="0" w:color="auto"/>
              <w:right w:val="single" w:sz="4" w:space="0" w:color="auto"/>
            </w:tcBorders>
          </w:tcPr>
          <w:p w14:paraId="7213BB6D"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7A0A37AF" w14:textId="6FF91CCE" w:rsidR="00EA68E5" w:rsidRPr="00465D0C" w:rsidRDefault="00EA68E5" w:rsidP="00EA68E5">
            <w:pPr>
              <w:snapToGrid w:val="0"/>
              <w:contextualSpacing/>
              <w:rPr>
                <w:rFonts w:ascii="Times New Roman" w:hAnsi="Times New Roman"/>
                <w:bCs/>
                <w:iCs/>
                <w:sz w:val="24"/>
                <w:szCs w:val="24"/>
              </w:rPr>
            </w:pPr>
            <w:r w:rsidRPr="000231B8">
              <w:rPr>
                <w:rFonts w:ascii="Times New Roman" w:hAnsi="Times New Roman"/>
                <w:bCs/>
                <w:iCs/>
                <w:sz w:val="24"/>
                <w:szCs w:val="24"/>
              </w:rPr>
              <w:t>стенд для определения потерь напряжения</w:t>
            </w:r>
          </w:p>
        </w:tc>
        <w:tc>
          <w:tcPr>
            <w:tcW w:w="1527" w:type="pct"/>
            <w:tcBorders>
              <w:top w:val="single" w:sz="4" w:space="0" w:color="auto"/>
              <w:left w:val="single" w:sz="4" w:space="0" w:color="auto"/>
              <w:bottom w:val="single" w:sz="4" w:space="0" w:color="auto"/>
              <w:right w:val="single" w:sz="4" w:space="0" w:color="auto"/>
            </w:tcBorders>
          </w:tcPr>
          <w:p w14:paraId="750734C6"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r>
      <w:tr w:rsidR="00EA68E5" w14:paraId="4A4EE0EF" w14:textId="77777777" w:rsidTr="00253798">
        <w:tc>
          <w:tcPr>
            <w:tcW w:w="273" w:type="pct"/>
            <w:tcBorders>
              <w:top w:val="single" w:sz="4" w:space="0" w:color="auto"/>
              <w:left w:val="single" w:sz="4" w:space="0" w:color="auto"/>
              <w:bottom w:val="single" w:sz="4" w:space="0" w:color="auto"/>
              <w:right w:val="single" w:sz="4" w:space="0" w:color="auto"/>
            </w:tcBorders>
          </w:tcPr>
          <w:p w14:paraId="4CACE892"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2062F7A4" w14:textId="61460ED1" w:rsidR="00EA68E5" w:rsidRPr="000231B8" w:rsidRDefault="00EA68E5" w:rsidP="00EA68E5">
            <w:pPr>
              <w:snapToGrid w:val="0"/>
              <w:contextualSpacing/>
              <w:rPr>
                <w:rFonts w:ascii="Times New Roman" w:hAnsi="Times New Roman"/>
                <w:bCs/>
                <w:iCs/>
                <w:sz w:val="24"/>
                <w:szCs w:val="24"/>
              </w:rPr>
            </w:pPr>
            <w:r w:rsidRPr="00EA68E5">
              <w:rPr>
                <w:rFonts w:ascii="Times New Roman" w:hAnsi="Times New Roman"/>
                <w:bCs/>
                <w:iCs/>
                <w:sz w:val="24"/>
                <w:szCs w:val="24"/>
              </w:rPr>
              <w:t>стенд для измерения параметров трехфазных электрических цепей</w:t>
            </w:r>
          </w:p>
        </w:tc>
        <w:tc>
          <w:tcPr>
            <w:tcW w:w="1527" w:type="pct"/>
            <w:tcBorders>
              <w:top w:val="single" w:sz="4" w:space="0" w:color="auto"/>
              <w:left w:val="single" w:sz="4" w:space="0" w:color="auto"/>
              <w:bottom w:val="single" w:sz="4" w:space="0" w:color="auto"/>
              <w:right w:val="single" w:sz="4" w:space="0" w:color="auto"/>
            </w:tcBorders>
          </w:tcPr>
          <w:p w14:paraId="0FC316D0" w14:textId="77777777" w:rsidR="00EA68E5" w:rsidRDefault="00EA68E5" w:rsidP="00EA68E5">
            <w:pPr>
              <w:snapToGrid w:val="0"/>
              <w:contextualSpacing/>
              <w:rPr>
                <w:rFonts w:ascii="Times New Roman" w:eastAsia="Times New Roman" w:hAnsi="Times New Roman" w:cs="Times New Roman"/>
                <w:iCs/>
                <w:sz w:val="24"/>
                <w:szCs w:val="28"/>
                <w:lang w:eastAsia="en-US"/>
              </w:rPr>
            </w:pPr>
          </w:p>
        </w:tc>
      </w:tr>
      <w:tr w:rsidR="00253798" w14:paraId="70DB14AF" w14:textId="77777777" w:rsidTr="00253798">
        <w:tc>
          <w:tcPr>
            <w:tcW w:w="5000" w:type="pct"/>
            <w:gridSpan w:val="3"/>
            <w:tcBorders>
              <w:top w:val="single" w:sz="4" w:space="0" w:color="auto"/>
              <w:left w:val="single" w:sz="4" w:space="0" w:color="auto"/>
              <w:bottom w:val="single" w:sz="4" w:space="0" w:color="auto"/>
              <w:right w:val="single" w:sz="4" w:space="0" w:color="auto"/>
            </w:tcBorders>
            <w:hideMark/>
          </w:tcPr>
          <w:p w14:paraId="547A3F4B" w14:textId="77777777" w:rsidR="00253798" w:rsidRDefault="00253798">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253798" w14:paraId="5ACA668B" w14:textId="77777777" w:rsidTr="00253798">
        <w:tc>
          <w:tcPr>
            <w:tcW w:w="273" w:type="pct"/>
            <w:tcBorders>
              <w:top w:val="single" w:sz="4" w:space="0" w:color="auto"/>
              <w:left w:val="single" w:sz="4" w:space="0" w:color="auto"/>
              <w:bottom w:val="single" w:sz="4" w:space="0" w:color="auto"/>
              <w:right w:val="single" w:sz="4" w:space="0" w:color="auto"/>
            </w:tcBorders>
          </w:tcPr>
          <w:p w14:paraId="1FB561C1" w14:textId="77777777" w:rsidR="00253798" w:rsidRDefault="00253798">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0C73FD69" w14:textId="77777777" w:rsidR="00253798" w:rsidRDefault="00253798">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58CD65E2" w14:textId="77777777" w:rsidR="00253798" w:rsidRDefault="00253798">
            <w:pPr>
              <w:snapToGrid w:val="0"/>
              <w:contextualSpacing/>
              <w:rPr>
                <w:rFonts w:ascii="Times New Roman" w:eastAsia="Times New Roman" w:hAnsi="Times New Roman" w:cs="Times New Roman"/>
                <w:iCs/>
                <w:sz w:val="24"/>
                <w:szCs w:val="28"/>
                <w:lang w:eastAsia="en-US"/>
              </w:rPr>
            </w:pPr>
          </w:p>
        </w:tc>
      </w:tr>
    </w:tbl>
    <w:p w14:paraId="24C59B53" w14:textId="77777777" w:rsidR="00E23664" w:rsidRPr="001C33BF" w:rsidRDefault="00E23664" w:rsidP="00E23664">
      <w:pPr>
        <w:suppressAutoHyphens/>
        <w:spacing w:after="0"/>
        <w:ind w:firstLine="709"/>
        <w:rPr>
          <w:rFonts w:ascii="Times New Roman" w:hAnsi="Times New Roman" w:cs="Times New Roman"/>
          <w:sz w:val="24"/>
          <w:szCs w:val="24"/>
        </w:rPr>
      </w:pPr>
    </w:p>
    <w:p w14:paraId="6D979188" w14:textId="77777777" w:rsidR="002624D8" w:rsidRPr="002624D8" w:rsidRDefault="002624D8" w:rsidP="002624D8">
      <w:pPr>
        <w:suppressAutoHyphens/>
        <w:spacing w:after="0"/>
        <w:ind w:firstLine="709"/>
        <w:contextualSpacing/>
        <w:jc w:val="both"/>
        <w:rPr>
          <w:rFonts w:ascii="Times New Roman" w:eastAsia="Calibri" w:hAnsi="Times New Roman" w:cs="Times New Roman"/>
          <w:bCs/>
          <w:sz w:val="24"/>
          <w:szCs w:val="24"/>
          <w:lang w:eastAsia="en-US"/>
        </w:rPr>
      </w:pPr>
      <w:r w:rsidRPr="002624D8">
        <w:rPr>
          <w:rFonts w:ascii="Times New Roman" w:eastAsia="Calibri" w:hAnsi="Times New Roman" w:cs="Times New Roman"/>
          <w:bCs/>
          <w:sz w:val="24"/>
          <w:szCs w:val="24"/>
          <w:lang w:eastAsia="en-US"/>
        </w:rPr>
        <w:t>6.1.2.4. Оснащение мастерских</w:t>
      </w:r>
    </w:p>
    <w:p w14:paraId="6AB710EE" w14:textId="17532385" w:rsidR="002624D8" w:rsidRPr="002624D8" w:rsidRDefault="002624D8" w:rsidP="002624D8">
      <w:pPr>
        <w:suppressAutoHyphens/>
        <w:spacing w:after="0"/>
        <w:ind w:firstLine="709"/>
        <w:contextualSpacing/>
        <w:jc w:val="both"/>
        <w:rPr>
          <w:rFonts w:ascii="Times New Roman" w:eastAsia="Calibri" w:hAnsi="Times New Roman" w:cs="Times New Roman"/>
          <w:bCs/>
          <w:sz w:val="24"/>
          <w:szCs w:val="24"/>
          <w:lang w:eastAsia="en-US"/>
        </w:rPr>
      </w:pPr>
      <w:r w:rsidRPr="002624D8">
        <w:rPr>
          <w:rFonts w:ascii="Times New Roman" w:eastAsia="Calibri" w:hAnsi="Times New Roman" w:cs="Times New Roman"/>
          <w:bCs/>
          <w:sz w:val="24"/>
          <w:szCs w:val="24"/>
          <w:lang w:eastAsia="en-US"/>
        </w:rPr>
        <w:t>Мастерская «</w:t>
      </w:r>
      <w:r w:rsidR="00EA68E5">
        <w:rPr>
          <w:rFonts w:ascii="Times New Roman" w:hAnsi="Times New Roman"/>
          <w:bCs/>
          <w:sz w:val="24"/>
          <w:szCs w:val="24"/>
        </w:rPr>
        <w:t>Электромонтажная</w:t>
      </w:r>
      <w:r w:rsidRPr="002624D8">
        <w:rPr>
          <w:rFonts w:ascii="Times New Roman" w:eastAsia="Calibri" w:hAnsi="Times New Roman" w:cs="Times New Roman"/>
          <w:bCs/>
          <w:sz w:val="24"/>
          <w:szCs w:val="24"/>
          <w:lang w:eastAsia="en-US"/>
        </w:rPr>
        <w:t>»</w:t>
      </w:r>
      <w:r w:rsidRPr="002624D8">
        <w:rPr>
          <w:rFonts w:ascii="Times New Roman" w:eastAsia="Calibri" w:hAnsi="Times New Roman" w:cs="Times New Roman"/>
          <w:i/>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2624D8" w:rsidRPr="002624D8" w14:paraId="0B7501B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63F92A" w14:textId="77777777" w:rsidR="002624D8" w:rsidRPr="002624D8" w:rsidRDefault="002624D8" w:rsidP="002624D8">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AB6B8" w14:textId="15CE2456" w:rsidR="002624D8" w:rsidRPr="002624D8" w:rsidRDefault="002624D8" w:rsidP="002624D8">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20915A" w14:textId="2054C04D" w:rsidR="002624D8" w:rsidRPr="002624D8" w:rsidRDefault="002624D8" w:rsidP="002624D8">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Техническое описание</w:t>
            </w:r>
          </w:p>
        </w:tc>
      </w:tr>
      <w:tr w:rsidR="002624D8" w:rsidRPr="002624D8" w14:paraId="31ED8B11" w14:textId="77777777" w:rsidTr="000C6C2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D0738C" w14:textId="5F47AC8B"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val="en-US" w:eastAsia="en-US"/>
              </w:rPr>
              <w:t>I</w:t>
            </w:r>
            <w:r w:rsidRPr="002624D8">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2624D8" w:rsidRPr="002624D8" w14:paraId="7DD41FB0" w14:textId="77777777" w:rsidTr="000C6C2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FCD06A" w14:textId="77777777"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EA68E5" w:rsidRPr="002624D8" w14:paraId="3CE4BD9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DD09115" w14:textId="77777777" w:rsidR="00EA68E5" w:rsidRPr="002624D8" w:rsidRDefault="00EA68E5" w:rsidP="00EA68E5">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5AB875" w14:textId="139C1D11" w:rsidR="00EA68E5" w:rsidRPr="002624D8" w:rsidRDefault="00EA68E5" w:rsidP="00EA68E5">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633494" w14:textId="77777777" w:rsidR="00EA68E5" w:rsidRPr="002624D8" w:rsidRDefault="00EA68E5" w:rsidP="00EA68E5">
            <w:pPr>
              <w:snapToGrid w:val="0"/>
              <w:spacing w:after="0"/>
              <w:contextualSpacing/>
              <w:rPr>
                <w:rFonts w:ascii="Times New Roman" w:eastAsia="Times New Roman" w:hAnsi="Times New Roman" w:cs="Times New Roman"/>
                <w:iCs/>
                <w:sz w:val="24"/>
                <w:szCs w:val="28"/>
                <w:lang w:eastAsia="en-US"/>
              </w:rPr>
            </w:pPr>
          </w:p>
        </w:tc>
      </w:tr>
      <w:tr w:rsidR="00EA68E5" w:rsidRPr="002624D8" w14:paraId="551F78D4"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E4A7A63" w14:textId="77777777" w:rsidR="00EA68E5" w:rsidRPr="002624D8" w:rsidRDefault="00EA68E5" w:rsidP="00EA68E5">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45FFB4" w14:textId="6713E3EC" w:rsidR="00EA68E5" w:rsidRPr="002624D8" w:rsidRDefault="00EA68E5" w:rsidP="00EA68E5">
            <w:pPr>
              <w:snapToGrid w:val="0"/>
              <w:spacing w:after="0"/>
              <w:contextualSpacing/>
              <w:rPr>
                <w:rFonts w:ascii="Times New Roman" w:eastAsia="Times New Roman" w:hAnsi="Times New Roman" w:cs="Times New Roman"/>
                <w:iCs/>
                <w:sz w:val="24"/>
                <w:szCs w:val="28"/>
                <w:lang w:eastAsia="en-US"/>
              </w:rPr>
            </w:pPr>
            <w:r>
              <w:rPr>
                <w:rFonts w:ascii="Times New Roman" w:eastAsia="Calibri" w:hAnsi="Times New Roman"/>
                <w:bCs/>
                <w:sz w:val="24"/>
                <w:szCs w:val="24"/>
                <w:lang w:eastAsia="en-US"/>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6F9120" w14:textId="77777777" w:rsidR="00EA68E5" w:rsidRPr="002624D8" w:rsidRDefault="00EA68E5" w:rsidP="00EA68E5">
            <w:pPr>
              <w:snapToGrid w:val="0"/>
              <w:spacing w:after="0"/>
              <w:contextualSpacing/>
              <w:rPr>
                <w:rFonts w:ascii="Times New Roman" w:eastAsia="Times New Roman" w:hAnsi="Times New Roman" w:cs="Times New Roman"/>
                <w:iCs/>
                <w:sz w:val="24"/>
                <w:szCs w:val="28"/>
                <w:lang w:eastAsia="en-US"/>
              </w:rPr>
            </w:pPr>
          </w:p>
        </w:tc>
      </w:tr>
      <w:tr w:rsidR="002624D8" w:rsidRPr="002624D8" w14:paraId="4CDF50D2"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F5B9A1"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lastRenderedPageBreak/>
              <w:t>Дополнительное оборудование</w:t>
            </w:r>
          </w:p>
        </w:tc>
      </w:tr>
      <w:tr w:rsidR="002624D8" w:rsidRPr="002624D8" w14:paraId="3C856CB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E2C6188"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A65EB1" w14:textId="77777777" w:rsidR="002624D8" w:rsidRPr="002624D8" w:rsidRDefault="002624D8" w:rsidP="002624D8">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8BA6A9" w14:textId="77777777" w:rsidR="002624D8" w:rsidRPr="002624D8" w:rsidRDefault="002624D8" w:rsidP="002624D8">
            <w:pPr>
              <w:snapToGrid w:val="0"/>
              <w:spacing w:after="0"/>
              <w:contextualSpacing/>
              <w:rPr>
                <w:rFonts w:ascii="Times New Roman" w:eastAsia="Times New Roman" w:hAnsi="Times New Roman" w:cs="Times New Roman"/>
                <w:i/>
                <w:sz w:val="24"/>
                <w:szCs w:val="28"/>
                <w:lang w:eastAsia="en-US"/>
              </w:rPr>
            </w:pPr>
          </w:p>
        </w:tc>
      </w:tr>
      <w:tr w:rsidR="002624D8" w:rsidRPr="002624D8" w14:paraId="73055C31"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A7D78E" w14:textId="7616C5F4"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val="en-US" w:eastAsia="en-US"/>
              </w:rPr>
              <w:t>II</w:t>
            </w:r>
            <w:r w:rsidRPr="002624D8">
              <w:rPr>
                <w:rFonts w:ascii="Times New Roman" w:eastAsia="Times New Roman" w:hAnsi="Times New Roman" w:cs="Times New Roman"/>
                <w:b/>
                <w:bCs/>
                <w:iCs/>
                <w:sz w:val="24"/>
                <w:szCs w:val="28"/>
                <w:lang w:eastAsia="en-US"/>
              </w:rPr>
              <w:t xml:space="preserve"> Технические средства </w:t>
            </w:r>
          </w:p>
        </w:tc>
      </w:tr>
      <w:tr w:rsidR="002624D8" w:rsidRPr="002624D8" w14:paraId="5D7FD93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AEBC7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624D8" w:rsidRPr="002624D8" w14:paraId="50AF6F1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0CBE2772"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FC06EB" w14:textId="6192F85D" w:rsidR="002624D8" w:rsidRPr="002624D8" w:rsidRDefault="00EA68E5" w:rsidP="002624D8">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A262A6"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6BA4A09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546B28E"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3CD790" w14:textId="63C5DF52" w:rsidR="002624D8" w:rsidRPr="002624D8" w:rsidRDefault="00EA68E5" w:rsidP="002624D8">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color w:val="000000"/>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269165"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3C499B84"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7FFE4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iCs/>
                <w:sz w:val="24"/>
                <w:szCs w:val="28"/>
                <w:lang w:eastAsia="en-US"/>
              </w:rPr>
              <w:t>Дополнительное оборудование</w:t>
            </w:r>
          </w:p>
        </w:tc>
      </w:tr>
      <w:tr w:rsidR="002624D8" w:rsidRPr="002624D8" w14:paraId="2B039505"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CBDE7C2"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70FD3B"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AF8EBC"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06EBAFB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78A8AC" w14:textId="77777777"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val="en-US" w:eastAsia="en-US"/>
              </w:rPr>
              <w:t>III</w:t>
            </w:r>
            <w:r w:rsidRPr="002624D8">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2624D8" w:rsidRPr="002624D8" w14:paraId="1A48F038"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C1DD06" w14:textId="77777777"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624D8" w:rsidRPr="002624D8" w14:paraId="01C4F76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B34614B"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8568FE" w14:textId="2F8756B9" w:rsidR="002624D8" w:rsidRPr="002624D8" w:rsidRDefault="00EA68E5" w:rsidP="002624D8">
            <w:pPr>
              <w:snapToGrid w:val="0"/>
              <w:spacing w:after="0"/>
              <w:contextualSpacing/>
              <w:rPr>
                <w:rFonts w:ascii="Times New Roman" w:eastAsia="Times New Roman" w:hAnsi="Times New Roman" w:cs="Times New Roman"/>
                <w:iCs/>
                <w:sz w:val="24"/>
                <w:szCs w:val="28"/>
                <w:lang w:eastAsia="en-US"/>
              </w:rPr>
            </w:pPr>
            <w:r w:rsidRPr="00F677C5">
              <w:rPr>
                <w:rFonts w:ascii="Times New Roman" w:hAnsi="Times New Roman"/>
                <w:bCs/>
                <w:sz w:val="24"/>
                <w:szCs w:val="24"/>
              </w:rPr>
              <w:t>наборы инструментов, приспособлений, электромонтажных издели</w:t>
            </w:r>
            <w:r>
              <w:rPr>
                <w:rFonts w:ascii="Times New Roman" w:hAnsi="Times New Roman"/>
                <w:bCs/>
                <w:sz w:val="24"/>
                <w:szCs w:val="24"/>
              </w:rPr>
              <w:t>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199DBB"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67D6E477"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F8BF7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2624D8" w:rsidRPr="002624D8" w14:paraId="36D8A18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3A07A311"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0783F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5F5F53"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4553090A"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915B8" w14:textId="3189294F"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val="en-US" w:eastAsia="en-US"/>
              </w:rPr>
              <w:t>IV</w:t>
            </w:r>
            <w:r w:rsidRPr="002624D8">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2624D8" w:rsidRPr="002624D8" w14:paraId="00A7D90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8E8C44"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624D8" w:rsidRPr="002624D8" w14:paraId="2EA9D10C"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23ECB72"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0FBAB0" w14:textId="434606F5" w:rsidR="002624D8" w:rsidRPr="002624D8" w:rsidRDefault="00EA68E5" w:rsidP="002624D8">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bCs/>
                <w:sz w:val="24"/>
                <w:szCs w:val="24"/>
              </w:rPr>
              <w:t>методические пособия по монтажу электрооборудования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79FB48"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EA68E5" w:rsidRPr="002624D8" w14:paraId="5663984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576C397" w14:textId="77777777" w:rsidR="00EA68E5" w:rsidRPr="002624D8" w:rsidRDefault="00EA68E5" w:rsidP="00EA68E5">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3A2F02" w14:textId="279DA6A5" w:rsidR="00EA68E5" w:rsidRPr="002624D8" w:rsidRDefault="00EA68E5" w:rsidP="00EA68E5">
            <w:pPr>
              <w:snapToGrid w:val="0"/>
              <w:spacing w:after="0"/>
              <w:contextualSpacing/>
              <w:rPr>
                <w:rFonts w:ascii="Times New Roman" w:eastAsia="Times New Roman" w:hAnsi="Times New Roman" w:cs="Times New Roman"/>
                <w:iCs/>
                <w:sz w:val="24"/>
                <w:szCs w:val="28"/>
                <w:lang w:eastAsia="en-US"/>
              </w:rPr>
            </w:pPr>
            <w:r w:rsidRPr="00F677C5">
              <w:rPr>
                <w:rFonts w:ascii="Times New Roman" w:hAnsi="Times New Roman"/>
                <w:bCs/>
                <w:sz w:val="24"/>
                <w:szCs w:val="24"/>
              </w:rPr>
              <w:t>модели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2A0737" w14:textId="77777777" w:rsidR="00EA68E5" w:rsidRPr="002624D8" w:rsidRDefault="00EA68E5" w:rsidP="00EA68E5">
            <w:pPr>
              <w:snapToGrid w:val="0"/>
              <w:spacing w:after="0"/>
              <w:contextualSpacing/>
              <w:rPr>
                <w:rFonts w:ascii="Times New Roman" w:eastAsia="Times New Roman" w:hAnsi="Times New Roman" w:cs="Times New Roman"/>
                <w:iCs/>
                <w:sz w:val="24"/>
                <w:szCs w:val="28"/>
                <w:lang w:eastAsia="en-US"/>
              </w:rPr>
            </w:pPr>
          </w:p>
        </w:tc>
      </w:tr>
      <w:tr w:rsidR="00EA68E5" w:rsidRPr="002624D8" w14:paraId="0AD81B1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5D4D632" w14:textId="77777777" w:rsidR="00EA68E5" w:rsidRPr="002624D8" w:rsidRDefault="00EA68E5" w:rsidP="00EA68E5">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2A1B2D" w14:textId="51C06723" w:rsidR="00EA68E5" w:rsidRPr="002624D8" w:rsidRDefault="00EA68E5" w:rsidP="00EA68E5">
            <w:pPr>
              <w:snapToGrid w:val="0"/>
              <w:spacing w:after="0"/>
              <w:contextualSpacing/>
              <w:rPr>
                <w:rFonts w:ascii="Times New Roman" w:eastAsia="Times New Roman" w:hAnsi="Times New Roman" w:cs="Times New Roman"/>
                <w:iCs/>
                <w:sz w:val="24"/>
                <w:szCs w:val="28"/>
                <w:lang w:eastAsia="en-US"/>
              </w:rPr>
            </w:pPr>
            <w:r w:rsidRPr="00F677C5">
              <w:rPr>
                <w:rFonts w:ascii="Times New Roman" w:hAnsi="Times New Roman"/>
                <w:bCs/>
                <w:sz w:val="24"/>
                <w:szCs w:val="24"/>
              </w:rPr>
              <w:t>макеты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614D1D" w14:textId="77777777" w:rsidR="00EA68E5" w:rsidRPr="002624D8" w:rsidRDefault="00EA68E5" w:rsidP="00EA68E5">
            <w:pPr>
              <w:snapToGrid w:val="0"/>
              <w:spacing w:after="0"/>
              <w:contextualSpacing/>
              <w:rPr>
                <w:rFonts w:ascii="Times New Roman" w:eastAsia="Times New Roman" w:hAnsi="Times New Roman" w:cs="Times New Roman"/>
                <w:iCs/>
                <w:sz w:val="24"/>
                <w:szCs w:val="28"/>
                <w:lang w:eastAsia="en-US"/>
              </w:rPr>
            </w:pPr>
          </w:p>
        </w:tc>
      </w:tr>
      <w:tr w:rsidR="00EA68E5" w:rsidRPr="002624D8" w14:paraId="71ECC8FF"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F950F9D" w14:textId="77777777" w:rsidR="00EA68E5" w:rsidRPr="002624D8" w:rsidRDefault="00EA68E5" w:rsidP="00EA68E5">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84B8FA" w14:textId="2E899AA9" w:rsidR="00EA68E5" w:rsidRPr="002624D8" w:rsidRDefault="00EA68E5" w:rsidP="00EA68E5">
            <w:pPr>
              <w:snapToGrid w:val="0"/>
              <w:spacing w:after="0"/>
              <w:contextualSpacing/>
              <w:rPr>
                <w:rFonts w:ascii="Times New Roman" w:eastAsia="Times New Roman" w:hAnsi="Times New Roman" w:cs="Times New Roman"/>
                <w:iCs/>
                <w:sz w:val="24"/>
                <w:szCs w:val="28"/>
                <w:lang w:eastAsia="en-US"/>
              </w:rPr>
            </w:pPr>
            <w:r w:rsidRPr="00F677C5">
              <w:rPr>
                <w:rFonts w:ascii="Times New Roman" w:hAnsi="Times New Roman"/>
                <w:bCs/>
                <w:sz w:val="24"/>
                <w:szCs w:val="24"/>
              </w:rPr>
              <w:t>образцы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B91879" w14:textId="77777777" w:rsidR="00EA68E5" w:rsidRPr="002624D8" w:rsidRDefault="00EA68E5" w:rsidP="00EA68E5">
            <w:pPr>
              <w:snapToGrid w:val="0"/>
              <w:spacing w:after="0"/>
              <w:contextualSpacing/>
              <w:rPr>
                <w:rFonts w:ascii="Times New Roman" w:eastAsia="Times New Roman" w:hAnsi="Times New Roman" w:cs="Times New Roman"/>
                <w:iCs/>
                <w:sz w:val="24"/>
                <w:szCs w:val="28"/>
                <w:lang w:eastAsia="en-US"/>
              </w:rPr>
            </w:pPr>
          </w:p>
        </w:tc>
      </w:tr>
      <w:tr w:rsidR="002624D8" w:rsidRPr="002624D8" w14:paraId="1276632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E7E62F"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2624D8" w:rsidRPr="002624D8" w14:paraId="2D939A4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2C7A7D6"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7EAB9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887F97"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bl>
    <w:p w14:paraId="2FD5B1BD" w14:textId="77777777" w:rsidR="002624D8" w:rsidRPr="001C33BF" w:rsidRDefault="002624D8" w:rsidP="002624D8">
      <w:pPr>
        <w:suppressAutoHyphens/>
        <w:spacing w:after="0" w:line="240" w:lineRule="auto"/>
        <w:jc w:val="both"/>
        <w:rPr>
          <w:rFonts w:ascii="Times New Roman" w:hAnsi="Times New Roman" w:cs="Times New Roman"/>
          <w:bCs/>
          <w:sz w:val="24"/>
          <w:szCs w:val="24"/>
        </w:rPr>
      </w:pPr>
    </w:p>
    <w:p w14:paraId="300E6B05" w14:textId="77777777" w:rsidR="00197BE2" w:rsidRPr="001C33BF" w:rsidRDefault="00197BE2" w:rsidP="00197BE2">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6.1.2.5. Оснащение баз практик</w:t>
      </w:r>
    </w:p>
    <w:p w14:paraId="1623619A" w14:textId="77777777" w:rsidR="00734500" w:rsidRPr="00734500"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Реализация образовательной программы предполагает обязательную учебную </w:t>
      </w:r>
      <w:r w:rsidRPr="00734500">
        <w:rPr>
          <w:rFonts w:ascii="Times New Roman" w:eastAsia="Calibri" w:hAnsi="Times New Roman" w:cs="Times New Roman"/>
          <w:sz w:val="24"/>
          <w:szCs w:val="24"/>
          <w:lang w:eastAsia="en-US"/>
        </w:rPr>
        <w:br/>
        <w:t>и производственную практику.</w:t>
      </w:r>
    </w:p>
    <w:p w14:paraId="66640BE9" w14:textId="1F85E927" w:rsidR="00734500" w:rsidRPr="00734500" w:rsidRDefault="00734500" w:rsidP="00734500">
      <w:pPr>
        <w:spacing w:after="0"/>
        <w:ind w:firstLine="709"/>
        <w:contextualSpacing/>
        <w:jc w:val="both"/>
        <w:rPr>
          <w:rFonts w:ascii="Times New Roman" w:eastAsia="Calibri" w:hAnsi="Times New Roman" w:cs="Times New Roman"/>
          <w:b/>
          <w:sz w:val="24"/>
          <w:szCs w:val="24"/>
          <w:lang w:eastAsia="en-US"/>
        </w:rPr>
      </w:pPr>
      <w:r w:rsidRPr="00734500">
        <w:rPr>
          <w:rFonts w:ascii="Times New Roman" w:eastAsia="Calibri" w:hAnsi="Times New Roman" w:cs="Times New Roman"/>
          <w:sz w:val="24"/>
          <w:szCs w:val="24"/>
          <w:lang w:eastAsia="en-US"/>
        </w:rPr>
        <w:t xml:space="preserve">Учебная практика реализуется в мастерских профессиональной образовательной организации и (или) в организациях </w:t>
      </w:r>
      <w:r w:rsidR="003A6E0D">
        <w:rPr>
          <w:rFonts w:ascii="Times New Roman" w:hAnsi="Times New Roman"/>
          <w:sz w:val="24"/>
          <w:szCs w:val="24"/>
        </w:rPr>
        <w:t xml:space="preserve">агроинженерного </w:t>
      </w:r>
      <w:r w:rsidRPr="00734500">
        <w:rPr>
          <w:rFonts w:ascii="Times New Roman" w:eastAsia="Calibri" w:hAnsi="Times New Roman" w:cs="Times New Roman"/>
          <w:sz w:val="24"/>
          <w:szCs w:val="24"/>
          <w:lang w:eastAsia="en-US"/>
        </w:rPr>
        <w:t xml:space="preserve">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734500">
        <w:rPr>
          <w:rFonts w:ascii="Times New Roman" w:eastAsia="Calibri" w:hAnsi="Times New Roman" w:cs="Times New Roman"/>
          <w:bCs/>
          <w:color w:val="000000"/>
          <w:sz w:val="24"/>
          <w:szCs w:val="24"/>
          <w:lang w:eastAsia="en-US"/>
        </w:rPr>
        <w:t xml:space="preserve">компетенции </w:t>
      </w:r>
      <w:r w:rsidRPr="00734500">
        <w:rPr>
          <w:rFonts w:ascii="Times New Roman" w:eastAsia="Calibri" w:hAnsi="Times New Roman" w:cs="Times New Roman"/>
          <w:color w:val="000000"/>
          <w:sz w:val="24"/>
          <w:szCs w:val="24"/>
          <w:lang w:eastAsia="en-US"/>
        </w:rPr>
        <w:t>«</w:t>
      </w:r>
      <w:r w:rsidR="003A6E0D">
        <w:rPr>
          <w:rFonts w:ascii="Times New Roman" w:hAnsi="Times New Roman"/>
          <w:bCs/>
          <w:sz w:val="24"/>
          <w:szCs w:val="24"/>
        </w:rPr>
        <w:t>Электромонтаж</w:t>
      </w:r>
      <w:r w:rsidRPr="00734500">
        <w:rPr>
          <w:rFonts w:ascii="Times New Roman" w:eastAsia="Calibri" w:hAnsi="Times New Roman" w:cs="Times New Roman"/>
          <w:color w:val="000000"/>
          <w:sz w:val="24"/>
          <w:szCs w:val="24"/>
          <w:lang w:eastAsia="en-US"/>
        </w:rPr>
        <w:t>» (или их аналогов)</w:t>
      </w:r>
      <w:r w:rsidRPr="00734500">
        <w:rPr>
          <w:rFonts w:ascii="Times New Roman" w:eastAsia="Calibri" w:hAnsi="Times New Roman" w:cs="Times New Roman"/>
          <w:bCs/>
          <w:color w:val="000000"/>
          <w:sz w:val="24"/>
          <w:szCs w:val="24"/>
          <w:lang w:eastAsia="en-US"/>
        </w:rPr>
        <w:t>.</w:t>
      </w:r>
      <w:r w:rsidRPr="00734500">
        <w:rPr>
          <w:rFonts w:ascii="Times New Roman" w:eastAsia="Calibri" w:hAnsi="Times New Roman" w:cs="Times New Roman"/>
          <w:b/>
          <w:sz w:val="24"/>
          <w:szCs w:val="24"/>
          <w:lang w:eastAsia="en-US"/>
        </w:rPr>
        <w:t xml:space="preserve"> </w:t>
      </w:r>
    </w:p>
    <w:p w14:paraId="2729E7FA" w14:textId="02C10A6A" w:rsidR="00734500" w:rsidRPr="00734500"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Производственная практика реализуется в организациях </w:t>
      </w:r>
      <w:r w:rsidR="003A6E0D">
        <w:rPr>
          <w:rFonts w:ascii="Times New Roman" w:hAnsi="Times New Roman"/>
          <w:sz w:val="24"/>
          <w:szCs w:val="24"/>
        </w:rPr>
        <w:t xml:space="preserve">агроинженерного </w:t>
      </w:r>
      <w:r w:rsidRPr="00734500">
        <w:rPr>
          <w:rFonts w:ascii="Times New Roman" w:eastAsia="Calibri" w:hAnsi="Times New Roman" w:cs="Times New Roman"/>
          <w:sz w:val="24"/>
          <w:szCs w:val="24"/>
          <w:lang w:eastAsia="en-US"/>
        </w:rPr>
        <w:t>профиля, обеспечивающих деятельность обучающихся в профессиональной области</w:t>
      </w:r>
      <w:r w:rsidR="003A6E0D">
        <w:rPr>
          <w:rFonts w:ascii="Times New Roman" w:eastAsia="Calibri" w:hAnsi="Times New Roman" w:cs="Times New Roman"/>
          <w:sz w:val="24"/>
          <w:szCs w:val="24"/>
          <w:lang w:eastAsia="en-US"/>
        </w:rPr>
        <w:t xml:space="preserve"> 13 Сельское хозяйство. </w:t>
      </w:r>
    </w:p>
    <w:p w14:paraId="7F6D545B" w14:textId="6703A433" w:rsidR="00197BE2"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734500">
        <w:rPr>
          <w:rFonts w:ascii="Times New Roman" w:eastAsia="Calibri" w:hAnsi="Times New Roman" w:cs="Times New Roman"/>
          <w:sz w:val="24"/>
          <w:szCs w:val="24"/>
          <w:lang w:eastAsia="en-US"/>
        </w:rPr>
        <w:br/>
        <w:t>с использованием современных технологий, материалов и оборудования.</w:t>
      </w:r>
    </w:p>
    <w:p w14:paraId="11BF2D32" w14:textId="6E358385" w:rsidR="00AE143F" w:rsidRDefault="00AE143F" w:rsidP="00734500">
      <w:pPr>
        <w:spacing w:after="0"/>
        <w:ind w:firstLine="709"/>
        <w:contextualSpacing/>
        <w:jc w:val="both"/>
        <w:rPr>
          <w:rFonts w:ascii="Times New Roman" w:eastAsia="Calibri" w:hAnsi="Times New Roman" w:cs="Times New Roman"/>
          <w:sz w:val="24"/>
          <w:szCs w:val="24"/>
          <w:lang w:eastAsia="en-US"/>
        </w:rPr>
      </w:pPr>
    </w:p>
    <w:p w14:paraId="1406BCD5" w14:textId="00D45AF6" w:rsidR="00734500" w:rsidRPr="00734500" w:rsidRDefault="00734500" w:rsidP="00AE143F">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bCs/>
          <w:sz w:val="24"/>
          <w:szCs w:val="24"/>
          <w:lang w:eastAsia="en-US"/>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734500" w:rsidRPr="00734500" w14:paraId="66D7468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EF31F1"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lastRenderedPageBreak/>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5BCFED" w14:textId="3583C418"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44AE15" w14:textId="1B069361"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Техническое описание</w:t>
            </w:r>
          </w:p>
        </w:tc>
      </w:tr>
      <w:tr w:rsidR="00734500" w:rsidRPr="00734500" w14:paraId="6A884F08" w14:textId="77777777" w:rsidTr="000C6C2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BA70DA"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w:t>
            </w:r>
            <w:r w:rsidRPr="00734500">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734500">
              <w:rPr>
                <w:rFonts w:ascii="Times New Roman" w:eastAsia="Times New Roman" w:hAnsi="Times New Roman" w:cs="Times New Roman"/>
                <w:i/>
                <w:sz w:val="24"/>
                <w:szCs w:val="28"/>
                <w:lang w:eastAsia="en-US"/>
              </w:rPr>
              <w:t>(при необходимости)</w:t>
            </w:r>
          </w:p>
        </w:tc>
      </w:tr>
      <w:tr w:rsidR="00734500" w:rsidRPr="00734500" w14:paraId="421C1DBE" w14:textId="77777777" w:rsidTr="000C6C2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4CDF38"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5DD18188"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BADD6E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1AC77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64099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F81D4B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96332C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9F8CC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E886A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FA6E1EC"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2C923B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6B79F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33072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5FA0087"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0360AC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4756D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DC6AC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D5FB4B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2F334F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433C8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74B56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079C7D3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3BA3AB57"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F0F58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09375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10A1CAD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97B74F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42784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0DFCA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8E52465"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EE5FF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74C561D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9B210B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3832B7" w14:textId="77777777" w:rsidR="00734500" w:rsidRPr="00734500" w:rsidRDefault="00734500" w:rsidP="00734500">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FE8872" w14:textId="77777777" w:rsidR="00734500" w:rsidRPr="00734500" w:rsidRDefault="00734500" w:rsidP="00734500">
            <w:pPr>
              <w:snapToGrid w:val="0"/>
              <w:spacing w:after="0"/>
              <w:contextualSpacing/>
              <w:rPr>
                <w:rFonts w:ascii="Times New Roman" w:eastAsia="Times New Roman" w:hAnsi="Times New Roman" w:cs="Times New Roman"/>
                <w:i/>
                <w:sz w:val="24"/>
                <w:szCs w:val="28"/>
                <w:lang w:eastAsia="en-US"/>
              </w:rPr>
            </w:pPr>
          </w:p>
        </w:tc>
      </w:tr>
      <w:tr w:rsidR="00734500" w:rsidRPr="00734500" w14:paraId="51785E91"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6780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II</w:t>
            </w:r>
            <w:r w:rsidRPr="00734500">
              <w:rPr>
                <w:rFonts w:ascii="Times New Roman" w:eastAsia="Times New Roman" w:hAnsi="Times New Roman" w:cs="Times New Roman"/>
                <w:b/>
                <w:bCs/>
                <w:iCs/>
                <w:sz w:val="24"/>
                <w:szCs w:val="28"/>
                <w:lang w:eastAsia="en-US"/>
              </w:rPr>
              <w:t xml:space="preserve"> Технические средства </w:t>
            </w:r>
            <w:r w:rsidRPr="00734500">
              <w:rPr>
                <w:rFonts w:ascii="Times New Roman" w:eastAsia="Times New Roman" w:hAnsi="Times New Roman" w:cs="Times New Roman"/>
                <w:i/>
                <w:sz w:val="24"/>
                <w:szCs w:val="28"/>
                <w:lang w:eastAsia="en-US"/>
              </w:rPr>
              <w:t>(при необходимости)</w:t>
            </w:r>
          </w:p>
        </w:tc>
      </w:tr>
      <w:tr w:rsidR="00734500" w:rsidRPr="00734500" w14:paraId="1108BAB0"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D0C45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7A9DCDF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6EEA23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D10AB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95E5C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580238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2F2D37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A6931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6652B7"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0BDC0E0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FDECA6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08AB2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9A3B2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8F04B1B"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13DC1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iCs/>
                <w:sz w:val="24"/>
                <w:szCs w:val="28"/>
                <w:lang w:eastAsia="en-US"/>
              </w:rPr>
              <w:t>Дополнительное оборудование</w:t>
            </w:r>
          </w:p>
        </w:tc>
      </w:tr>
      <w:tr w:rsidR="00734500" w:rsidRPr="00734500" w14:paraId="49ABFA5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57E2D5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9E36F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AFDC8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6B2C41A"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5B09B0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381BD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908E5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73C540A"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31A015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B370F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01198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163C55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70C5DF"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III</w:t>
            </w:r>
            <w:r w:rsidRPr="00734500">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734500" w:rsidRPr="00734500" w14:paraId="4D3C6717"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77A53"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18C0E8B5"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14BCC4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E7867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1F886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F2520A2"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3BAC22F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C58AC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6A17F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BD1051A"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E61EDD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EF6A2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C7B0A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8016BD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CBDC21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CC9C3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90CC7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B11F15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93EDA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1532487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5A65961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3BBC4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B209E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2D8CA66"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512F8D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E204E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E240B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C78043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1D98DC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22277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512EA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120F4D2"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3460D9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83430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AF24B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340EBC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5D02CA" w14:textId="7AC0121C"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IV</w:t>
            </w:r>
            <w:r w:rsidRPr="00734500">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734500" w:rsidRPr="00734500" w14:paraId="76DBC482"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A3114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605DB51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80EB3F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1C38B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B9BB9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303B7B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05FA1B0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EB172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E3536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4F0189B"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0ACAA4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0D066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BADE5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90E6936"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9ECAED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FCB20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47297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EAD385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8E7123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B17F8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76FBF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498AC5C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56C33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4964CB5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BD3409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62732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9120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bl>
    <w:p w14:paraId="1285DDCA" w14:textId="77777777" w:rsidR="00197BE2" w:rsidRPr="001C33BF" w:rsidRDefault="00197BE2" w:rsidP="00197BE2">
      <w:pPr>
        <w:spacing w:after="0"/>
        <w:ind w:firstLine="709"/>
        <w:jc w:val="both"/>
        <w:rPr>
          <w:rFonts w:ascii="Times New Roman" w:hAnsi="Times New Roman" w:cs="Times New Roman"/>
          <w:bCs/>
          <w:sz w:val="24"/>
          <w:szCs w:val="24"/>
        </w:rPr>
      </w:pPr>
    </w:p>
    <w:p w14:paraId="2993EF47" w14:textId="0D5782DB" w:rsidR="0038645C" w:rsidRPr="001C33BF" w:rsidRDefault="00197BE2" w:rsidP="003642C8">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6</w:t>
      </w:r>
      <w:r w:rsidR="00D67F56" w:rsidRPr="001C33BF">
        <w:rPr>
          <w:rFonts w:ascii="Times New Roman" w:hAnsi="Times New Roman" w:cs="Times New Roman"/>
          <w:sz w:val="24"/>
          <w:szCs w:val="24"/>
        </w:rPr>
        <w:t>.</w:t>
      </w:r>
      <w:r w:rsidR="00204073" w:rsidRPr="001C33BF">
        <w:rPr>
          <w:rFonts w:ascii="Times New Roman" w:hAnsi="Times New Roman" w:cs="Times New Roman"/>
          <w:sz w:val="24"/>
          <w:szCs w:val="24"/>
        </w:rPr>
        <w:t>1.3</w:t>
      </w:r>
      <w:r w:rsidR="00D67F56" w:rsidRPr="001C33BF">
        <w:rPr>
          <w:rFonts w:ascii="Times New Roman" w:hAnsi="Times New Roman" w:cs="Times New Roman"/>
          <w:sz w:val="24"/>
          <w:szCs w:val="24"/>
        </w:rPr>
        <w:t>.</w:t>
      </w:r>
      <w:r w:rsidR="00D67F56" w:rsidRPr="001C33BF">
        <w:rPr>
          <w:rFonts w:ascii="Times New Roman" w:hAnsi="Times New Roman" w:cs="Times New Roman"/>
          <w:sz w:val="24"/>
          <w:szCs w:val="24"/>
        </w:rPr>
        <w:tab/>
        <w:t>Допускается замена оборудования его виртуальными аналогами.</w:t>
      </w:r>
    </w:p>
    <w:p w14:paraId="2B4F4BD7" w14:textId="77777777" w:rsidR="00687E84" w:rsidRPr="001C33BF" w:rsidRDefault="00687E84" w:rsidP="003642C8">
      <w:pPr>
        <w:suppressAutoHyphens/>
        <w:spacing w:after="0"/>
        <w:ind w:firstLine="709"/>
        <w:jc w:val="both"/>
        <w:rPr>
          <w:rFonts w:ascii="Times New Roman" w:hAnsi="Times New Roman" w:cs="Times New Roman"/>
          <w:b/>
          <w:sz w:val="24"/>
          <w:szCs w:val="24"/>
        </w:rPr>
      </w:pPr>
      <w:bookmarkStart w:id="25" w:name="_Hlk68082241"/>
    </w:p>
    <w:p w14:paraId="1C1D30CE" w14:textId="56718282" w:rsidR="0038645C" w:rsidRPr="001C33BF" w:rsidRDefault="0038645C" w:rsidP="003642C8">
      <w:pPr>
        <w:pStyle w:val="afffffd"/>
        <w:ind w:firstLine="709"/>
        <w:jc w:val="both"/>
        <w:rPr>
          <w:rFonts w:ascii="Times New Roman" w:hAnsi="Times New Roman" w:cs="Times New Roman"/>
          <w:lang w:eastAsia="en-US"/>
        </w:rPr>
      </w:pPr>
      <w:bookmarkStart w:id="26" w:name="_Toc103594006"/>
      <w:r w:rsidRPr="001C33BF">
        <w:rPr>
          <w:rFonts w:ascii="Times New Roman" w:hAnsi="Times New Roman" w:cs="Times New Roman"/>
        </w:rPr>
        <w:t>6.2.</w:t>
      </w:r>
      <w:r w:rsidR="00CB0215">
        <w:rPr>
          <w:rFonts w:ascii="Times New Roman" w:hAnsi="Times New Roman" w:cs="Times New Roman"/>
        </w:rPr>
        <w:t xml:space="preserve"> </w:t>
      </w:r>
      <w:r w:rsidRPr="001C33BF">
        <w:rPr>
          <w:rFonts w:ascii="Times New Roman" w:hAnsi="Times New Roman" w:cs="Times New Roman"/>
          <w:lang w:eastAsia="en-US"/>
        </w:rPr>
        <w:t>Требования к учебно-методическому обеспечению образовательной программы</w:t>
      </w:r>
      <w:bookmarkEnd w:id="25"/>
      <w:bookmarkEnd w:id="26"/>
    </w:p>
    <w:p w14:paraId="26E5FD12" w14:textId="5C86C59D" w:rsidR="008F119A" w:rsidRPr="001C33BF" w:rsidRDefault="00205878"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6.2.1.</w:t>
      </w:r>
      <w:r w:rsidR="00C7784B">
        <w:rPr>
          <w:rFonts w:ascii="Times New Roman" w:hAnsi="Times New Roman" w:cs="Times New Roman"/>
          <w:sz w:val="24"/>
          <w:szCs w:val="24"/>
        </w:rPr>
        <w:t xml:space="preserve"> </w:t>
      </w:r>
      <w:r w:rsidR="00C72919" w:rsidRPr="001C33BF">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1C33BF">
        <w:rPr>
          <w:rFonts w:ascii="Times New Roman" w:hAnsi="Times New Roman" w:cs="Times New Roman"/>
          <w:sz w:val="24"/>
          <w:szCs w:val="24"/>
        </w:rPr>
        <w:br/>
      </w:r>
      <w:r w:rsidR="00C72919" w:rsidRPr="001C33BF">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1C33BF" w:rsidRDefault="00C72919"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1C33BF" w:rsidRDefault="0047286A"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1C33BF" w:rsidRDefault="0090359E"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Образовательная программа</w:t>
      </w:r>
      <w:r w:rsidR="00A86D9E" w:rsidRPr="001C33BF">
        <w:rPr>
          <w:rFonts w:ascii="Times New Roman" w:hAnsi="Times New Roman" w:cs="Times New Roman"/>
          <w:sz w:val="24"/>
          <w:szCs w:val="24"/>
        </w:rPr>
        <w:t xml:space="preserve"> </w:t>
      </w:r>
      <w:r w:rsidRPr="001C33BF">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3DDB40F8" w:rsidR="008F119A" w:rsidRPr="001C33BF" w:rsidRDefault="0090359E"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6.2.2.</w:t>
      </w:r>
      <w:r w:rsidR="008D1520">
        <w:rPr>
          <w:rFonts w:ascii="Times New Roman" w:hAnsi="Times New Roman" w:cs="Times New Roman"/>
          <w:bCs/>
          <w:sz w:val="24"/>
          <w:szCs w:val="24"/>
          <w:lang w:eastAsia="en-US"/>
        </w:rPr>
        <w:t xml:space="preserve"> </w:t>
      </w:r>
      <w:r w:rsidR="008F119A" w:rsidRPr="001C33BF">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42B929E6" w:rsidR="00D20F6B" w:rsidRPr="001C33BF" w:rsidRDefault="00D20F6B" w:rsidP="00D20F6B">
      <w:pPr>
        <w:shd w:val="clear" w:color="auto" w:fill="FFFFFF"/>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lang w:eastAsia="en-US"/>
        </w:rPr>
        <w:t>6.2.3.</w:t>
      </w:r>
      <w:r w:rsidR="008D1520">
        <w:rPr>
          <w:rFonts w:ascii="Times New Roman" w:hAnsi="Times New Roman" w:cs="Times New Roman"/>
          <w:bCs/>
          <w:sz w:val="24"/>
          <w:szCs w:val="24"/>
          <w:lang w:eastAsia="en-US"/>
        </w:rPr>
        <w:t xml:space="preserve"> </w:t>
      </w:r>
      <w:r w:rsidRPr="001C33BF">
        <w:rPr>
          <w:rFonts w:ascii="Times New Roman" w:hAnsi="Times New Roman" w:cs="Times New Roman"/>
          <w:sz w:val="24"/>
          <w:szCs w:val="24"/>
        </w:rPr>
        <w:t xml:space="preserve">Перечень необходимого комплекта лицензионного и свободно распространяемого программного обеспечения, в том числе отечественного производства. </w:t>
      </w:r>
    </w:p>
    <w:p w14:paraId="3FD61120" w14:textId="77777777" w:rsidR="00D20F6B" w:rsidRPr="001C33BF" w:rsidRDefault="00D20F6B" w:rsidP="00D20F6B">
      <w:pPr>
        <w:shd w:val="clear" w:color="auto" w:fill="FFFFFF"/>
        <w:spacing w:after="0"/>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4915"/>
        <w:gridCol w:w="2660"/>
        <w:gridCol w:w="1400"/>
      </w:tblGrid>
      <w:tr w:rsidR="00A0064B" w:rsidRPr="00A0064B" w14:paraId="65F7AB16" w14:textId="77777777" w:rsidTr="000C6C26">
        <w:tc>
          <w:tcPr>
            <w:tcW w:w="340" w:type="pct"/>
            <w:tcBorders>
              <w:top w:val="single" w:sz="4" w:space="0" w:color="auto"/>
              <w:left w:val="single" w:sz="4" w:space="0" w:color="auto"/>
              <w:bottom w:val="single" w:sz="4" w:space="0" w:color="auto"/>
              <w:right w:val="single" w:sz="4" w:space="0" w:color="auto"/>
            </w:tcBorders>
            <w:hideMark/>
          </w:tcPr>
          <w:p w14:paraId="668A05F9"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 п/п</w:t>
            </w:r>
          </w:p>
        </w:tc>
        <w:tc>
          <w:tcPr>
            <w:tcW w:w="2552" w:type="pct"/>
            <w:tcBorders>
              <w:top w:val="single" w:sz="4" w:space="0" w:color="auto"/>
              <w:left w:val="single" w:sz="4" w:space="0" w:color="auto"/>
              <w:bottom w:val="single" w:sz="4" w:space="0" w:color="auto"/>
              <w:right w:val="single" w:sz="4" w:space="0" w:color="auto"/>
            </w:tcBorders>
            <w:hideMark/>
          </w:tcPr>
          <w:p w14:paraId="5814215C"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Наименование лицензионного и свободно распространяемого программного обеспечения, в том числе отечественного производства</w:t>
            </w:r>
          </w:p>
        </w:tc>
        <w:tc>
          <w:tcPr>
            <w:tcW w:w="1381" w:type="pct"/>
            <w:tcBorders>
              <w:top w:val="single" w:sz="4" w:space="0" w:color="auto"/>
              <w:left w:val="single" w:sz="4" w:space="0" w:color="auto"/>
              <w:bottom w:val="single" w:sz="4" w:space="0" w:color="auto"/>
              <w:right w:val="single" w:sz="4" w:space="0" w:color="auto"/>
            </w:tcBorders>
            <w:hideMark/>
          </w:tcPr>
          <w:p w14:paraId="1750A296"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Код и наименование учебной дисциплины (модуля)</w:t>
            </w:r>
          </w:p>
        </w:tc>
        <w:tc>
          <w:tcPr>
            <w:tcW w:w="727" w:type="pct"/>
            <w:tcBorders>
              <w:top w:val="single" w:sz="4" w:space="0" w:color="auto"/>
              <w:left w:val="single" w:sz="4" w:space="0" w:color="auto"/>
              <w:bottom w:val="single" w:sz="4" w:space="0" w:color="auto"/>
              <w:right w:val="single" w:sz="4" w:space="0" w:color="auto"/>
            </w:tcBorders>
            <w:hideMark/>
          </w:tcPr>
          <w:p w14:paraId="0B7A1802"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Количество</w:t>
            </w:r>
          </w:p>
        </w:tc>
      </w:tr>
      <w:tr w:rsidR="00A0064B" w:rsidRPr="00A0064B" w14:paraId="1867F085" w14:textId="77777777" w:rsidTr="000C6C26">
        <w:tc>
          <w:tcPr>
            <w:tcW w:w="340" w:type="pct"/>
            <w:tcBorders>
              <w:top w:val="single" w:sz="4" w:space="0" w:color="auto"/>
              <w:left w:val="single" w:sz="4" w:space="0" w:color="auto"/>
              <w:bottom w:val="single" w:sz="4" w:space="0" w:color="auto"/>
              <w:right w:val="single" w:sz="4" w:space="0" w:color="auto"/>
            </w:tcBorders>
            <w:hideMark/>
          </w:tcPr>
          <w:p w14:paraId="696B6B31"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r w:rsidRPr="00A0064B">
              <w:rPr>
                <w:rFonts w:ascii="Times New Roman" w:eastAsia="Calibri" w:hAnsi="Times New Roman" w:cs="Times New Roman"/>
                <w:sz w:val="24"/>
                <w:szCs w:val="24"/>
                <w:lang w:eastAsia="en-US"/>
              </w:rPr>
              <w:t>1</w:t>
            </w:r>
          </w:p>
        </w:tc>
        <w:tc>
          <w:tcPr>
            <w:tcW w:w="2552" w:type="pct"/>
            <w:tcBorders>
              <w:top w:val="single" w:sz="4" w:space="0" w:color="auto"/>
              <w:left w:val="single" w:sz="4" w:space="0" w:color="auto"/>
              <w:bottom w:val="single" w:sz="4" w:space="0" w:color="auto"/>
              <w:right w:val="single" w:sz="4" w:space="0" w:color="auto"/>
            </w:tcBorders>
          </w:tcPr>
          <w:p w14:paraId="58FC2ED6"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5D9DA121"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033B6395"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r w:rsidR="00A0064B" w:rsidRPr="00A0064B" w14:paraId="06618A58" w14:textId="77777777" w:rsidTr="000C6C26">
        <w:tc>
          <w:tcPr>
            <w:tcW w:w="340" w:type="pct"/>
            <w:tcBorders>
              <w:top w:val="single" w:sz="4" w:space="0" w:color="auto"/>
              <w:left w:val="single" w:sz="4" w:space="0" w:color="auto"/>
              <w:bottom w:val="single" w:sz="4" w:space="0" w:color="auto"/>
              <w:right w:val="single" w:sz="4" w:space="0" w:color="auto"/>
            </w:tcBorders>
            <w:hideMark/>
          </w:tcPr>
          <w:p w14:paraId="6682EA4B"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r w:rsidRPr="00A0064B">
              <w:rPr>
                <w:rFonts w:ascii="Times New Roman" w:eastAsia="Calibri" w:hAnsi="Times New Roman" w:cs="Times New Roman"/>
                <w:sz w:val="24"/>
                <w:szCs w:val="24"/>
                <w:lang w:eastAsia="en-US"/>
              </w:rPr>
              <w:t>2</w:t>
            </w:r>
          </w:p>
        </w:tc>
        <w:tc>
          <w:tcPr>
            <w:tcW w:w="2552" w:type="pct"/>
            <w:tcBorders>
              <w:top w:val="single" w:sz="4" w:space="0" w:color="auto"/>
              <w:left w:val="single" w:sz="4" w:space="0" w:color="auto"/>
              <w:bottom w:val="single" w:sz="4" w:space="0" w:color="auto"/>
              <w:right w:val="single" w:sz="4" w:space="0" w:color="auto"/>
            </w:tcBorders>
          </w:tcPr>
          <w:p w14:paraId="47633722"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4446DECE"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6DDE5B4D"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r w:rsidR="00A0064B" w:rsidRPr="00A0064B" w14:paraId="0352E7B6" w14:textId="77777777" w:rsidTr="000C6C26">
        <w:tc>
          <w:tcPr>
            <w:tcW w:w="340" w:type="pct"/>
            <w:tcBorders>
              <w:top w:val="single" w:sz="4" w:space="0" w:color="auto"/>
              <w:left w:val="single" w:sz="4" w:space="0" w:color="auto"/>
              <w:bottom w:val="single" w:sz="4" w:space="0" w:color="auto"/>
              <w:right w:val="single" w:sz="4" w:space="0" w:color="auto"/>
            </w:tcBorders>
          </w:tcPr>
          <w:p w14:paraId="6704FEB3"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2552" w:type="pct"/>
            <w:tcBorders>
              <w:top w:val="single" w:sz="4" w:space="0" w:color="auto"/>
              <w:left w:val="single" w:sz="4" w:space="0" w:color="auto"/>
              <w:bottom w:val="single" w:sz="4" w:space="0" w:color="auto"/>
              <w:right w:val="single" w:sz="4" w:space="0" w:color="auto"/>
            </w:tcBorders>
          </w:tcPr>
          <w:p w14:paraId="45AC03BA"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7317C338"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71A93493"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r w:rsidR="00A0064B" w:rsidRPr="00A0064B" w14:paraId="64CC242B" w14:textId="77777777" w:rsidTr="000C6C26">
        <w:tc>
          <w:tcPr>
            <w:tcW w:w="340" w:type="pct"/>
            <w:tcBorders>
              <w:top w:val="single" w:sz="4" w:space="0" w:color="auto"/>
              <w:left w:val="single" w:sz="4" w:space="0" w:color="auto"/>
              <w:bottom w:val="single" w:sz="4" w:space="0" w:color="auto"/>
              <w:right w:val="single" w:sz="4" w:space="0" w:color="auto"/>
            </w:tcBorders>
          </w:tcPr>
          <w:p w14:paraId="1E8FF1C8"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2552" w:type="pct"/>
            <w:tcBorders>
              <w:top w:val="single" w:sz="4" w:space="0" w:color="auto"/>
              <w:left w:val="single" w:sz="4" w:space="0" w:color="auto"/>
              <w:bottom w:val="single" w:sz="4" w:space="0" w:color="auto"/>
              <w:right w:val="single" w:sz="4" w:space="0" w:color="auto"/>
            </w:tcBorders>
          </w:tcPr>
          <w:p w14:paraId="133B5622"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666423FA"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2AC50E8E"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r w:rsidR="00A0064B" w:rsidRPr="00A0064B" w14:paraId="518C25F5" w14:textId="77777777" w:rsidTr="000C6C26">
        <w:tc>
          <w:tcPr>
            <w:tcW w:w="340" w:type="pct"/>
            <w:tcBorders>
              <w:top w:val="single" w:sz="4" w:space="0" w:color="auto"/>
              <w:left w:val="single" w:sz="4" w:space="0" w:color="auto"/>
              <w:bottom w:val="single" w:sz="4" w:space="0" w:color="auto"/>
              <w:right w:val="single" w:sz="4" w:space="0" w:color="auto"/>
            </w:tcBorders>
          </w:tcPr>
          <w:p w14:paraId="06946383"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2552" w:type="pct"/>
            <w:tcBorders>
              <w:top w:val="single" w:sz="4" w:space="0" w:color="auto"/>
              <w:left w:val="single" w:sz="4" w:space="0" w:color="auto"/>
              <w:bottom w:val="single" w:sz="4" w:space="0" w:color="auto"/>
              <w:right w:val="single" w:sz="4" w:space="0" w:color="auto"/>
            </w:tcBorders>
          </w:tcPr>
          <w:p w14:paraId="05BA3C8F"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54B1F49E"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4A0233DB"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r w:rsidR="00A0064B" w:rsidRPr="00A0064B" w14:paraId="0633E2B6" w14:textId="77777777" w:rsidTr="000C6C26">
        <w:tc>
          <w:tcPr>
            <w:tcW w:w="340" w:type="pct"/>
            <w:tcBorders>
              <w:top w:val="single" w:sz="4" w:space="0" w:color="auto"/>
              <w:left w:val="single" w:sz="4" w:space="0" w:color="auto"/>
              <w:bottom w:val="single" w:sz="4" w:space="0" w:color="auto"/>
              <w:right w:val="single" w:sz="4" w:space="0" w:color="auto"/>
            </w:tcBorders>
          </w:tcPr>
          <w:p w14:paraId="08991A33"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2552" w:type="pct"/>
            <w:tcBorders>
              <w:top w:val="single" w:sz="4" w:space="0" w:color="auto"/>
              <w:left w:val="single" w:sz="4" w:space="0" w:color="auto"/>
              <w:bottom w:val="single" w:sz="4" w:space="0" w:color="auto"/>
              <w:right w:val="single" w:sz="4" w:space="0" w:color="auto"/>
            </w:tcBorders>
          </w:tcPr>
          <w:p w14:paraId="748EC31B"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23DFE5EF"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5F84D6DE"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bl>
    <w:p w14:paraId="78228FEF" w14:textId="77777777" w:rsidR="00D20F6B" w:rsidRPr="001C33BF"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3F3589B3" w:rsidR="0090359E" w:rsidRPr="001C33BF" w:rsidRDefault="00F96827" w:rsidP="003642C8">
      <w:pPr>
        <w:pStyle w:val="afffffd"/>
        <w:ind w:firstLine="709"/>
        <w:jc w:val="both"/>
        <w:rPr>
          <w:rFonts w:ascii="Times New Roman" w:hAnsi="Times New Roman" w:cs="Times New Roman"/>
          <w:lang w:eastAsia="en-US"/>
        </w:rPr>
      </w:pPr>
      <w:bookmarkStart w:id="27" w:name="_Toc103594007"/>
      <w:r w:rsidRPr="001C33BF">
        <w:rPr>
          <w:rFonts w:ascii="Times New Roman" w:hAnsi="Times New Roman" w:cs="Times New Roman"/>
          <w:lang w:eastAsia="en-US"/>
        </w:rPr>
        <w:t>6.3</w:t>
      </w:r>
      <w:r w:rsidR="00F1194B" w:rsidRPr="001C33BF">
        <w:rPr>
          <w:rFonts w:ascii="Times New Roman" w:hAnsi="Times New Roman" w:cs="Times New Roman"/>
          <w:lang w:eastAsia="en-US"/>
        </w:rPr>
        <w:t>.</w:t>
      </w:r>
      <w:r w:rsidR="00A0064B">
        <w:rPr>
          <w:rFonts w:ascii="Times New Roman" w:hAnsi="Times New Roman" w:cs="Times New Roman"/>
          <w:lang w:eastAsia="en-US"/>
        </w:rPr>
        <w:t xml:space="preserve"> </w:t>
      </w:r>
      <w:r w:rsidRPr="001C33BF">
        <w:rPr>
          <w:rFonts w:ascii="Times New Roman" w:hAnsi="Times New Roman" w:cs="Times New Roman"/>
          <w:lang w:eastAsia="en-US"/>
        </w:rPr>
        <w:t>Требования к практической подготовке обучающихся</w:t>
      </w:r>
      <w:bookmarkEnd w:id="27"/>
    </w:p>
    <w:p w14:paraId="16B803BE" w14:textId="54892889" w:rsidR="000E1B03" w:rsidRPr="003A6E0D" w:rsidRDefault="00250560" w:rsidP="000E1B03">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6.3.1</w:t>
      </w:r>
      <w:r w:rsidR="00F1194B" w:rsidRPr="001C33BF">
        <w:rPr>
          <w:rFonts w:ascii="Times New Roman" w:hAnsi="Times New Roman" w:cs="Times New Roman"/>
          <w:bCs/>
          <w:sz w:val="24"/>
          <w:szCs w:val="24"/>
          <w:lang w:eastAsia="en-US"/>
        </w:rPr>
        <w:t>.</w:t>
      </w:r>
      <w:r w:rsidR="00B04591">
        <w:rPr>
          <w:rFonts w:ascii="Times New Roman" w:hAnsi="Times New Roman" w:cs="Times New Roman"/>
          <w:bCs/>
          <w:sz w:val="24"/>
          <w:szCs w:val="24"/>
          <w:lang w:eastAsia="en-US"/>
        </w:rPr>
        <w:t xml:space="preserve"> </w:t>
      </w:r>
      <w:r w:rsidR="001125AB" w:rsidRPr="001C33BF">
        <w:rPr>
          <w:rFonts w:ascii="Times New Roman" w:hAnsi="Times New Roman" w:cs="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B04591" w:rsidRPr="003A6E0D">
        <w:rPr>
          <w:rFonts w:ascii="Times New Roman" w:eastAsia="Calibri" w:hAnsi="Times New Roman" w:cs="Times New Roman"/>
          <w:bCs/>
          <w:sz w:val="24"/>
          <w:szCs w:val="24"/>
          <w:lang w:eastAsia="en-US"/>
        </w:rPr>
        <w:t xml:space="preserve">специалистов среднего звена </w:t>
      </w:r>
      <w:r w:rsidR="001125AB" w:rsidRPr="003A6E0D">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sidRPr="003A6E0D">
        <w:rPr>
          <w:rFonts w:ascii="Times New Roman" w:hAnsi="Times New Roman" w:cs="Times New Roman"/>
          <w:bCs/>
          <w:sz w:val="24"/>
          <w:szCs w:val="24"/>
          <w:lang w:eastAsia="en-US"/>
        </w:rPr>
        <w:t xml:space="preserve"> специалистов</w:t>
      </w:r>
      <w:r w:rsidR="00B04591" w:rsidRPr="003A6E0D">
        <w:rPr>
          <w:rFonts w:ascii="Times New Roman" w:hAnsi="Times New Roman" w:cs="Times New Roman"/>
          <w:bCs/>
          <w:sz w:val="24"/>
          <w:szCs w:val="24"/>
          <w:lang w:eastAsia="en-US"/>
        </w:rPr>
        <w:t>, рабочих.</w:t>
      </w:r>
    </w:p>
    <w:p w14:paraId="5493C9ED" w14:textId="6C5403FE" w:rsidR="000E1B03" w:rsidRPr="001C33BF" w:rsidRDefault="001125AB"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lastRenderedPageBreak/>
        <w:t>6.3.2</w:t>
      </w:r>
      <w:r w:rsidR="00F1194B" w:rsidRPr="001C33BF">
        <w:rPr>
          <w:rFonts w:ascii="Times New Roman" w:hAnsi="Times New Roman" w:cs="Times New Roman"/>
          <w:bCs/>
          <w:sz w:val="24"/>
          <w:szCs w:val="24"/>
          <w:lang w:eastAsia="en-US"/>
        </w:rPr>
        <w:t>.</w:t>
      </w:r>
      <w:r w:rsidR="00B04591">
        <w:rPr>
          <w:rFonts w:ascii="Times New Roman" w:hAnsi="Times New Roman" w:cs="Times New Roman"/>
          <w:bCs/>
          <w:sz w:val="24"/>
          <w:szCs w:val="24"/>
          <w:lang w:eastAsia="en-US"/>
        </w:rPr>
        <w:t xml:space="preserve"> </w:t>
      </w:r>
      <w:r w:rsidRPr="001C33BF">
        <w:rPr>
          <w:rFonts w:ascii="Times New Roman" w:hAnsi="Times New Roman" w:cs="Times New Roman"/>
          <w:bCs/>
          <w:sz w:val="24"/>
          <w:szCs w:val="24"/>
          <w:lang w:eastAsia="en-US"/>
        </w:rPr>
        <w:t>О</w:t>
      </w:r>
      <w:r w:rsidR="00250560" w:rsidRPr="001C33BF">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w:t>
      </w:r>
      <w:r w:rsidR="00920B1B" w:rsidRPr="001C33BF">
        <w:rPr>
          <w:rFonts w:ascii="Times New Roman" w:hAnsi="Times New Roman" w:cs="Times New Roman"/>
          <w:bCs/>
          <w:sz w:val="24"/>
          <w:szCs w:val="24"/>
          <w:lang w:eastAsia="en-US"/>
        </w:rPr>
        <w:t>совместно с работодателем</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(профильной организацией)</w:t>
      </w:r>
      <w:r w:rsidR="00920B1B" w:rsidRPr="001C33BF">
        <w:rPr>
          <w:rFonts w:ascii="Times New Roman" w:hAnsi="Times New Roman" w:cs="Times New Roman"/>
          <w:bCs/>
          <w:sz w:val="24"/>
          <w:szCs w:val="24"/>
          <w:lang w:eastAsia="en-US"/>
        </w:rPr>
        <w:t xml:space="preserve"> </w:t>
      </w:r>
      <w:r w:rsidR="00250560" w:rsidRPr="001C33BF">
        <w:rPr>
          <w:rFonts w:ascii="Times New Roman" w:hAnsi="Times New Roman" w:cs="Times New Roman"/>
          <w:bCs/>
          <w:sz w:val="24"/>
          <w:szCs w:val="24"/>
          <w:lang w:eastAsia="en-US"/>
        </w:rPr>
        <w:t>в форме практической подготовки с учетом требований ФГОС СПО</w:t>
      </w:r>
      <w:r w:rsidR="000E1B03" w:rsidRPr="001C33BF">
        <w:rPr>
          <w:rFonts w:ascii="Times New Roman" w:hAnsi="Times New Roman" w:cs="Times New Roman"/>
          <w:bCs/>
          <w:sz w:val="24"/>
          <w:szCs w:val="24"/>
          <w:lang w:eastAsia="en-US"/>
        </w:rPr>
        <w:t xml:space="preserve"> специфики получаемой </w:t>
      </w:r>
      <w:r w:rsidR="007F779E" w:rsidRPr="007F779E">
        <w:rPr>
          <w:rFonts w:ascii="Times New Roman" w:hAnsi="Times New Roman" w:cs="Times New Roman"/>
          <w:bCs/>
          <w:sz w:val="24"/>
          <w:szCs w:val="24"/>
          <w:lang w:eastAsia="en-US"/>
        </w:rPr>
        <w:t>специальности</w:t>
      </w:r>
      <w:r w:rsidR="00CB4467" w:rsidRPr="001C33BF">
        <w:rPr>
          <w:rFonts w:ascii="Times New Roman" w:hAnsi="Times New Roman" w:cs="Times New Roman"/>
          <w:bCs/>
          <w:sz w:val="24"/>
          <w:szCs w:val="24"/>
          <w:lang w:eastAsia="en-US"/>
        </w:rPr>
        <w:t>.</w:t>
      </w:r>
    </w:p>
    <w:p w14:paraId="60EB6332" w14:textId="1EEC0B4C" w:rsidR="00250560" w:rsidRPr="001C33BF" w:rsidRDefault="00250560"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6.3.3</w:t>
      </w:r>
      <w:r w:rsidR="00F1194B" w:rsidRPr="001C33BF">
        <w:rPr>
          <w:rFonts w:ascii="Times New Roman" w:hAnsi="Times New Roman" w:cs="Times New Roman"/>
          <w:bCs/>
          <w:sz w:val="24"/>
          <w:szCs w:val="24"/>
          <w:lang w:eastAsia="en-US"/>
        </w:rPr>
        <w:t>.</w:t>
      </w:r>
      <w:r w:rsidR="00333E86">
        <w:rPr>
          <w:rFonts w:ascii="Times New Roman" w:hAnsi="Times New Roman" w:cs="Times New Roman"/>
          <w:bCs/>
          <w:sz w:val="24"/>
          <w:szCs w:val="24"/>
          <w:lang w:eastAsia="en-US"/>
        </w:rPr>
        <w:t xml:space="preserve"> </w:t>
      </w:r>
      <w:r w:rsidR="001125AB" w:rsidRPr="001C33BF">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реализуется </w:t>
      </w:r>
      <w:r w:rsidR="00233354" w:rsidRPr="001C33BF">
        <w:rPr>
          <w:rFonts w:ascii="Times New Roman" w:hAnsi="Times New Roman" w:cs="Times New Roman"/>
          <w:bCs/>
          <w:sz w:val="24"/>
          <w:szCs w:val="24"/>
          <w:lang w:eastAsia="en-US"/>
        </w:rPr>
        <w:t>на рабочем месте предприятия работодателя</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 xml:space="preserve">(профильной организации) </w:t>
      </w:r>
      <w:r w:rsidRPr="001C33BF">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1C33BF">
        <w:rPr>
          <w:rFonts w:ascii="Times New Roman" w:hAnsi="Times New Roman" w:cs="Times New Roman"/>
          <w:bCs/>
          <w:sz w:val="24"/>
          <w:szCs w:val="24"/>
          <w:lang w:eastAsia="en-US"/>
        </w:rPr>
        <w:br/>
      </w:r>
      <w:r w:rsidRPr="001C33BF">
        <w:rPr>
          <w:rFonts w:ascii="Times New Roman" w:hAnsi="Times New Roman" w:cs="Times New Roman"/>
          <w:bCs/>
          <w:sz w:val="24"/>
          <w:szCs w:val="24"/>
          <w:lang w:eastAsia="en-US"/>
        </w:rPr>
        <w:t>к реальным производственным;</w:t>
      </w:r>
    </w:p>
    <w:p w14:paraId="3E29E699" w14:textId="42E7D47C"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1C33BF">
        <w:rPr>
          <w:rFonts w:ascii="Times New Roman" w:hAnsi="Times New Roman" w:cs="Times New Roman"/>
          <w:bCs/>
          <w:sz w:val="24"/>
          <w:szCs w:val="24"/>
          <w:lang w:eastAsia="en-US"/>
        </w:rPr>
        <w:t>.</w:t>
      </w:r>
    </w:p>
    <w:p w14:paraId="6880544C" w14:textId="7BB0BD8C" w:rsidR="001125AB" w:rsidRPr="001C33BF" w:rsidRDefault="00BB5552"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6.3.4</w:t>
      </w:r>
      <w:r w:rsidR="00F1194B" w:rsidRPr="001C33BF">
        <w:rPr>
          <w:rFonts w:ascii="Times New Roman" w:hAnsi="Times New Roman" w:cs="Times New Roman"/>
          <w:bCs/>
          <w:sz w:val="24"/>
          <w:szCs w:val="24"/>
          <w:lang w:eastAsia="en-US"/>
        </w:rPr>
        <w:t>.</w:t>
      </w:r>
      <w:r w:rsidR="00063119">
        <w:rPr>
          <w:rFonts w:ascii="Times New Roman" w:hAnsi="Times New Roman" w:cs="Times New Roman"/>
          <w:bCs/>
          <w:sz w:val="24"/>
          <w:szCs w:val="24"/>
          <w:lang w:eastAsia="en-US"/>
        </w:rPr>
        <w:t xml:space="preserve"> </w:t>
      </w:r>
      <w:r w:rsidRPr="001C33BF">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1C33BF">
        <w:rPr>
          <w:rFonts w:ascii="Times New Roman" w:hAnsi="Times New Roman" w:cs="Times New Roman"/>
          <w:bCs/>
          <w:sz w:val="24"/>
          <w:szCs w:val="24"/>
          <w:lang w:eastAsia="en-US"/>
        </w:rPr>
        <w:t xml:space="preserve">должна </w:t>
      </w:r>
      <w:r w:rsidRPr="001C33BF">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1C33BF">
        <w:rPr>
          <w:rFonts w:ascii="Times New Roman" w:hAnsi="Times New Roman" w:cs="Times New Roman"/>
          <w:sz w:val="24"/>
          <w:szCs w:val="24"/>
        </w:rPr>
        <w:t>междисциплинарные модули,</w:t>
      </w:r>
      <w:r w:rsidR="00233354" w:rsidRPr="001C33BF">
        <w:rPr>
          <w:rFonts w:ascii="Times New Roman" w:hAnsi="Times New Roman" w:cs="Times New Roman"/>
          <w:bCs/>
          <w:sz w:val="24"/>
          <w:szCs w:val="24"/>
          <w:lang w:eastAsia="en-US"/>
        </w:rPr>
        <w:t xml:space="preserve"> </w:t>
      </w:r>
      <w:r w:rsidRPr="001C33BF">
        <w:rPr>
          <w:rFonts w:ascii="Times New Roman" w:hAnsi="Times New Roman" w:cs="Times New Roman"/>
          <w:bCs/>
          <w:sz w:val="24"/>
          <w:szCs w:val="24"/>
          <w:lang w:eastAsia="en-US"/>
        </w:rPr>
        <w:t>профессиональные модули, все виды практики, предусмотренны</w:t>
      </w:r>
      <w:r w:rsidR="00F1194B" w:rsidRPr="001C33BF">
        <w:rPr>
          <w:rFonts w:ascii="Times New Roman" w:hAnsi="Times New Roman" w:cs="Times New Roman"/>
          <w:bCs/>
          <w:sz w:val="24"/>
          <w:szCs w:val="24"/>
          <w:lang w:eastAsia="en-US"/>
        </w:rPr>
        <w:t>е</w:t>
      </w:r>
      <w:r w:rsidRPr="001C33BF">
        <w:rPr>
          <w:rFonts w:ascii="Times New Roman" w:hAnsi="Times New Roman" w:cs="Times New Roman"/>
          <w:bCs/>
          <w:sz w:val="24"/>
          <w:szCs w:val="24"/>
          <w:lang w:eastAsia="en-US"/>
        </w:rPr>
        <w:t xml:space="preserve"> учебным планом образовательной программы.</w:t>
      </w:r>
    </w:p>
    <w:p w14:paraId="1E2EC3D9" w14:textId="5BC4D5FB" w:rsidR="009F2650" w:rsidRPr="001C33BF" w:rsidRDefault="00CE4125"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6.3.5</w:t>
      </w:r>
      <w:r w:rsidR="00F1194B" w:rsidRPr="001C33BF">
        <w:rPr>
          <w:rFonts w:ascii="Times New Roman" w:hAnsi="Times New Roman" w:cs="Times New Roman"/>
          <w:bCs/>
          <w:sz w:val="24"/>
          <w:szCs w:val="24"/>
          <w:lang w:eastAsia="en-US"/>
        </w:rPr>
        <w:t>.</w:t>
      </w:r>
      <w:r w:rsidR="00117E17">
        <w:rPr>
          <w:rFonts w:ascii="Times New Roman" w:hAnsi="Times New Roman" w:cs="Times New Roman"/>
          <w:bCs/>
          <w:sz w:val="24"/>
          <w:szCs w:val="24"/>
          <w:lang w:eastAsia="en-US"/>
        </w:rPr>
        <w:t xml:space="preserve"> </w:t>
      </w:r>
      <w:r w:rsidR="00AF4156" w:rsidRPr="001C33BF">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1C33BF">
        <w:rPr>
          <w:rFonts w:ascii="Times New Roman" w:hAnsi="Times New Roman" w:cs="Times New Roman"/>
          <w:bCs/>
          <w:sz w:val="24"/>
          <w:szCs w:val="24"/>
          <w:lang w:eastAsia="en-US"/>
        </w:rPr>
        <w:t xml:space="preserve"> (работодателем)</w:t>
      </w:r>
      <w:r w:rsidR="00AF4156" w:rsidRPr="001C33BF">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41B333C8" w:rsidR="00BB5552" w:rsidRDefault="009F2650"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6.3.6.</w:t>
      </w:r>
      <w:r w:rsidR="00117E17">
        <w:rPr>
          <w:rFonts w:ascii="Times New Roman" w:hAnsi="Times New Roman" w:cs="Times New Roman"/>
          <w:bCs/>
          <w:sz w:val="24"/>
          <w:szCs w:val="24"/>
          <w:lang w:eastAsia="en-US"/>
        </w:rPr>
        <w:t xml:space="preserve"> </w:t>
      </w:r>
      <w:r w:rsidR="00CE4125" w:rsidRPr="001C33BF">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1C33BF">
        <w:rPr>
          <w:rFonts w:ascii="Times New Roman" w:hAnsi="Times New Roman" w:cs="Times New Roman"/>
          <w:bCs/>
          <w:sz w:val="24"/>
          <w:szCs w:val="24"/>
          <w:lang w:eastAsia="en-US"/>
        </w:rPr>
        <w:t>х</w:t>
      </w:r>
      <w:r w:rsidR="00CE4125" w:rsidRPr="001C33BF">
        <w:rPr>
          <w:rFonts w:ascii="Times New Roman" w:hAnsi="Times New Roman" w:cs="Times New Roman"/>
          <w:bCs/>
          <w:sz w:val="24"/>
          <w:szCs w:val="24"/>
          <w:lang w:eastAsia="en-US"/>
        </w:rPr>
        <w:t xml:space="preserve"> в форме демонстрационного экзамена</w:t>
      </w:r>
      <w:r w:rsidR="00A86D9E" w:rsidRPr="001C33BF">
        <w:rPr>
          <w:rFonts w:ascii="Times New Roman" w:hAnsi="Times New Roman" w:cs="Times New Roman"/>
          <w:bCs/>
          <w:sz w:val="24"/>
          <w:szCs w:val="24"/>
          <w:lang w:eastAsia="en-US"/>
        </w:rPr>
        <w:t xml:space="preserve"> профильного уровня</w:t>
      </w:r>
      <w:r w:rsidR="00233354" w:rsidRPr="001C33BF">
        <w:rPr>
          <w:rFonts w:ascii="Times New Roman" w:hAnsi="Times New Roman" w:cs="Times New Roman"/>
          <w:bCs/>
          <w:sz w:val="24"/>
          <w:szCs w:val="24"/>
          <w:lang w:eastAsia="en-US"/>
        </w:rPr>
        <w:t>, в том числе на рабочем месте работодателя</w:t>
      </w:r>
      <w:r w:rsidR="00D17338" w:rsidRPr="001C33BF">
        <w:rPr>
          <w:rFonts w:ascii="Times New Roman" w:hAnsi="Times New Roman" w:cs="Times New Roman"/>
          <w:bCs/>
          <w:sz w:val="24"/>
          <w:szCs w:val="24"/>
          <w:lang w:eastAsia="en-US"/>
        </w:rPr>
        <w:t xml:space="preserve"> (профильной организации)</w:t>
      </w:r>
      <w:r w:rsidR="00CE4125" w:rsidRPr="001C33BF">
        <w:rPr>
          <w:rFonts w:ascii="Times New Roman" w:hAnsi="Times New Roman" w:cs="Times New Roman"/>
          <w:bCs/>
          <w:sz w:val="24"/>
          <w:szCs w:val="24"/>
          <w:lang w:eastAsia="en-US"/>
        </w:rPr>
        <w:t>.</w:t>
      </w:r>
    </w:p>
    <w:p w14:paraId="12D660EB" w14:textId="77777777" w:rsidR="00117E17" w:rsidRPr="001C33BF" w:rsidRDefault="00117E17" w:rsidP="00D27A7F">
      <w:pPr>
        <w:suppressAutoHyphens/>
        <w:spacing w:after="0"/>
        <w:ind w:firstLine="709"/>
        <w:jc w:val="both"/>
        <w:rPr>
          <w:rFonts w:ascii="Times New Roman" w:hAnsi="Times New Roman" w:cs="Times New Roman"/>
          <w:bCs/>
          <w:sz w:val="24"/>
          <w:szCs w:val="24"/>
          <w:lang w:eastAsia="en-US"/>
        </w:rPr>
      </w:pPr>
    </w:p>
    <w:p w14:paraId="338BE157" w14:textId="4CD14F97" w:rsidR="00BF34CB" w:rsidRPr="001C33BF" w:rsidRDefault="00BF34CB" w:rsidP="00D27A7F">
      <w:pPr>
        <w:pStyle w:val="afffffd"/>
        <w:ind w:firstLine="709"/>
        <w:jc w:val="both"/>
        <w:rPr>
          <w:rFonts w:ascii="Times New Roman" w:hAnsi="Times New Roman" w:cs="Times New Roman"/>
        </w:rPr>
      </w:pPr>
      <w:bookmarkStart w:id="28" w:name="_Toc84499252"/>
      <w:bookmarkStart w:id="29" w:name="_Toc103594008"/>
      <w:bookmarkStart w:id="30" w:name="_Hlk68082671"/>
      <w:r w:rsidRPr="001C33BF">
        <w:rPr>
          <w:rFonts w:ascii="Times New Roman" w:hAnsi="Times New Roman" w:cs="Times New Roman"/>
        </w:rPr>
        <w:t>6.4.</w:t>
      </w:r>
      <w:r w:rsidR="00117E17">
        <w:rPr>
          <w:rFonts w:ascii="Times New Roman" w:hAnsi="Times New Roman" w:cs="Times New Roman"/>
        </w:rPr>
        <w:t xml:space="preserve"> </w:t>
      </w:r>
      <w:r w:rsidRPr="001C33BF">
        <w:rPr>
          <w:rFonts w:ascii="Times New Roman" w:hAnsi="Times New Roman" w:cs="Times New Roman"/>
        </w:rPr>
        <w:t>Требования к организации воспитания обучающихся</w:t>
      </w:r>
      <w:bookmarkEnd w:id="28"/>
      <w:bookmarkEnd w:id="29"/>
      <w:r w:rsidRPr="001C33BF">
        <w:rPr>
          <w:rFonts w:ascii="Times New Roman" w:hAnsi="Times New Roman" w:cs="Times New Roman"/>
        </w:rPr>
        <w:t xml:space="preserve"> </w:t>
      </w:r>
    </w:p>
    <w:p w14:paraId="18508566" w14:textId="73A42AF9" w:rsidR="00BF34CB" w:rsidRPr="001C33BF" w:rsidRDefault="00BF34CB" w:rsidP="00C36788">
      <w:pPr>
        <w:shd w:val="clear" w:color="auto" w:fill="FFFFFF" w:themeFill="background1"/>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6.4.1.</w:t>
      </w:r>
      <w:r w:rsidR="00117E17">
        <w:rPr>
          <w:rFonts w:ascii="Times New Roman" w:hAnsi="Times New Roman" w:cs="Times New Roman"/>
          <w:bCs/>
          <w:sz w:val="24"/>
          <w:szCs w:val="24"/>
        </w:rPr>
        <w:t xml:space="preserve"> </w:t>
      </w:r>
      <w:r w:rsidRPr="001C33BF">
        <w:rPr>
          <w:rFonts w:ascii="Times New Roman" w:hAnsi="Times New Roman" w:cs="Times New Roman"/>
          <w:bCs/>
          <w:sz w:val="24"/>
          <w:szCs w:val="24"/>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w:t>
      </w:r>
      <w:r w:rsidRPr="00A93478">
        <w:rPr>
          <w:rFonts w:ascii="Times New Roman" w:hAnsi="Times New Roman" w:cs="Times New Roman"/>
          <w:bCs/>
          <w:sz w:val="24"/>
          <w:szCs w:val="24"/>
        </w:rPr>
        <w:t>работы (</w:t>
      </w:r>
      <w:r w:rsidR="00117E17" w:rsidRPr="00A93478">
        <w:rPr>
          <w:rFonts w:ascii="Times New Roman" w:hAnsi="Times New Roman" w:cs="Times New Roman"/>
          <w:bCs/>
          <w:sz w:val="24"/>
          <w:szCs w:val="24"/>
        </w:rPr>
        <w:t xml:space="preserve">приложение </w:t>
      </w:r>
      <w:r w:rsidR="00937FC0" w:rsidRPr="00A93478">
        <w:rPr>
          <w:rFonts w:ascii="Times New Roman" w:hAnsi="Times New Roman" w:cs="Times New Roman"/>
          <w:bCs/>
          <w:sz w:val="24"/>
          <w:szCs w:val="24"/>
        </w:rPr>
        <w:t>4</w:t>
      </w:r>
      <w:r w:rsidRPr="00C36788">
        <w:rPr>
          <w:rFonts w:ascii="Times New Roman" w:hAnsi="Times New Roman" w:cs="Times New Roman"/>
          <w:bCs/>
          <w:sz w:val="24"/>
          <w:szCs w:val="24"/>
        </w:rPr>
        <w:t>).</w:t>
      </w:r>
    </w:p>
    <w:p w14:paraId="641A55C5" w14:textId="30D1C156"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6.4.2.</w:t>
      </w:r>
      <w:r w:rsidR="00117E17">
        <w:rPr>
          <w:rFonts w:ascii="Times New Roman" w:hAnsi="Times New Roman" w:cs="Times New Roman"/>
          <w:bCs/>
          <w:sz w:val="24"/>
          <w:szCs w:val="24"/>
        </w:rPr>
        <w:t xml:space="preserve"> </w:t>
      </w:r>
      <w:r w:rsidRPr="001C33BF">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1C33BF">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3776261"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6.4.3.</w:t>
      </w:r>
      <w:r w:rsidR="00117E17">
        <w:rPr>
          <w:rFonts w:ascii="Times New Roman" w:hAnsi="Times New Roman" w:cs="Times New Roman"/>
          <w:bCs/>
          <w:sz w:val="24"/>
          <w:szCs w:val="24"/>
        </w:rPr>
        <w:t xml:space="preserve"> </w:t>
      </w:r>
      <w:r w:rsidRPr="001C33BF">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1C33BF" w:rsidRDefault="00BF34CB" w:rsidP="003642C8">
      <w:pPr>
        <w:suppressAutoHyphens/>
        <w:spacing w:after="0"/>
        <w:ind w:firstLine="709"/>
        <w:jc w:val="both"/>
        <w:rPr>
          <w:rFonts w:ascii="Times New Roman" w:hAnsi="Times New Roman" w:cs="Times New Roman"/>
          <w:b/>
          <w:bCs/>
          <w:sz w:val="24"/>
          <w:szCs w:val="24"/>
        </w:rPr>
      </w:pPr>
    </w:p>
    <w:p w14:paraId="09257590" w14:textId="60BE764E" w:rsidR="007E144F" w:rsidRPr="001C33BF" w:rsidRDefault="007E144F" w:rsidP="003642C8">
      <w:pPr>
        <w:pStyle w:val="afffffd"/>
        <w:ind w:firstLine="709"/>
        <w:jc w:val="both"/>
        <w:rPr>
          <w:rFonts w:ascii="Times New Roman" w:hAnsi="Times New Roman" w:cs="Times New Roman"/>
        </w:rPr>
      </w:pPr>
      <w:bookmarkStart w:id="31" w:name="_Toc103594009"/>
      <w:bookmarkEnd w:id="30"/>
      <w:r w:rsidRPr="001C33BF">
        <w:rPr>
          <w:rFonts w:ascii="Times New Roman" w:hAnsi="Times New Roman" w:cs="Times New Roman"/>
        </w:rPr>
        <w:t>6.</w:t>
      </w:r>
      <w:r w:rsidR="00BF34CB" w:rsidRPr="001C33BF">
        <w:rPr>
          <w:rFonts w:ascii="Times New Roman" w:hAnsi="Times New Roman" w:cs="Times New Roman"/>
        </w:rPr>
        <w:t>5</w:t>
      </w:r>
      <w:r w:rsidRPr="001C33BF">
        <w:rPr>
          <w:rFonts w:ascii="Times New Roman" w:hAnsi="Times New Roman" w:cs="Times New Roman"/>
        </w:rPr>
        <w:t>.</w:t>
      </w:r>
      <w:r w:rsidR="00117E17">
        <w:rPr>
          <w:rFonts w:ascii="Times New Roman" w:hAnsi="Times New Roman" w:cs="Times New Roman"/>
        </w:rPr>
        <w:t xml:space="preserve"> </w:t>
      </w:r>
      <w:r w:rsidRPr="001C33BF">
        <w:rPr>
          <w:rFonts w:ascii="Times New Roman" w:hAnsi="Times New Roman" w:cs="Times New Roman"/>
        </w:rPr>
        <w:t>Требования к кадровым условиям</w:t>
      </w:r>
      <w:r w:rsidR="000B09A5" w:rsidRPr="001C33BF">
        <w:rPr>
          <w:rFonts w:ascii="Times New Roman" w:hAnsi="Times New Roman" w:cs="Times New Roman"/>
        </w:rPr>
        <w:t xml:space="preserve"> реализации образовательной программы</w:t>
      </w:r>
      <w:bookmarkEnd w:id="31"/>
      <w:r w:rsidR="00A86D9E" w:rsidRPr="001C33BF">
        <w:rPr>
          <w:rFonts w:ascii="Times New Roman" w:hAnsi="Times New Roman" w:cs="Times New Roman"/>
        </w:rPr>
        <w:t xml:space="preserve"> </w:t>
      </w:r>
    </w:p>
    <w:p w14:paraId="28E5F5B2" w14:textId="77C1215E" w:rsidR="00117E17" w:rsidRPr="00117E17" w:rsidRDefault="00AE6928" w:rsidP="00117E17">
      <w:pPr>
        <w:suppressAutoHyphens/>
        <w:ind w:firstLine="709"/>
        <w:contextualSpacing/>
        <w:jc w:val="both"/>
        <w:rPr>
          <w:rFonts w:ascii="Times New Roman" w:eastAsia="Calibri" w:hAnsi="Times New Roman" w:cs="Times New Roman"/>
          <w:sz w:val="24"/>
          <w:szCs w:val="24"/>
          <w:lang w:eastAsia="en-US"/>
        </w:rPr>
      </w:pPr>
      <w:r w:rsidRPr="001C33BF">
        <w:rPr>
          <w:rFonts w:ascii="Times New Roman" w:hAnsi="Times New Roman" w:cs="Times New Roman"/>
          <w:sz w:val="24"/>
          <w:szCs w:val="24"/>
        </w:rPr>
        <w:lastRenderedPageBreak/>
        <w:t>6.</w:t>
      </w:r>
      <w:r w:rsidR="00BF34CB" w:rsidRPr="001C33BF">
        <w:rPr>
          <w:rFonts w:ascii="Times New Roman" w:hAnsi="Times New Roman" w:cs="Times New Roman"/>
          <w:sz w:val="24"/>
          <w:szCs w:val="24"/>
        </w:rPr>
        <w:t>5</w:t>
      </w:r>
      <w:r w:rsidRPr="001C33BF">
        <w:rPr>
          <w:rFonts w:ascii="Times New Roman" w:hAnsi="Times New Roman" w:cs="Times New Roman"/>
          <w:sz w:val="24"/>
          <w:szCs w:val="24"/>
        </w:rPr>
        <w:t>.1.</w:t>
      </w:r>
      <w:r w:rsidR="00117E17">
        <w:rPr>
          <w:rFonts w:ascii="Times New Roman" w:hAnsi="Times New Roman" w:cs="Times New Roman"/>
          <w:sz w:val="24"/>
          <w:szCs w:val="24"/>
        </w:rPr>
        <w:t xml:space="preserve"> </w:t>
      </w:r>
      <w:r w:rsidR="00117E17" w:rsidRPr="00117E17">
        <w:rPr>
          <w:rFonts w:ascii="Times New Roman" w:eastAsia="Calibri" w:hAnsi="Times New Roman" w:cs="Times New Roman"/>
          <w:sz w:val="24"/>
          <w:szCs w:val="24"/>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E26D53">
        <w:rPr>
          <w:rFonts w:ascii="Times New Roman" w:eastAsia="Calibri" w:hAnsi="Times New Roman" w:cs="Times New Roman"/>
          <w:sz w:val="24"/>
          <w:szCs w:val="24"/>
          <w:lang w:eastAsia="en-US"/>
        </w:rPr>
        <w:br/>
      </w:r>
      <w:r w:rsidR="00117E17" w:rsidRPr="00117E17">
        <w:rPr>
          <w:rFonts w:ascii="Times New Roman" w:eastAsia="Calibri" w:hAnsi="Times New Roman" w:cs="Times New Roman"/>
          <w:sz w:val="24"/>
          <w:szCs w:val="24"/>
          <w:lang w:eastAsia="en-US"/>
        </w:rPr>
        <w:t>и работников организаций, направление деятельности которых соответствует области профессиональной деятельности</w:t>
      </w:r>
      <w:r w:rsidR="003A6E0D">
        <w:rPr>
          <w:rFonts w:ascii="Times New Roman" w:eastAsia="Calibri" w:hAnsi="Times New Roman" w:cs="Times New Roman"/>
          <w:sz w:val="24"/>
          <w:szCs w:val="24"/>
          <w:lang w:eastAsia="en-US"/>
        </w:rPr>
        <w:t xml:space="preserve"> 13 Сельское хозяйство</w:t>
      </w:r>
      <w:r w:rsidR="00117E17" w:rsidRPr="00117E17">
        <w:rPr>
          <w:rFonts w:ascii="Times New Roman" w:eastAsia="Calibri" w:hAnsi="Times New Roman" w:cs="Times New Roman"/>
          <w:bCs/>
          <w:iCs/>
          <w:sz w:val="24"/>
          <w:szCs w:val="24"/>
          <w:lang w:eastAsia="en-US"/>
        </w:rPr>
        <w:t>, и</w:t>
      </w:r>
      <w:r w:rsidR="00117E17" w:rsidRPr="00117E17">
        <w:rPr>
          <w:rFonts w:ascii="Times New Roman" w:eastAsia="Calibri" w:hAnsi="Times New Roman" w:cs="Times New Roman"/>
          <w:bCs/>
          <w:i/>
          <w:sz w:val="24"/>
          <w:szCs w:val="24"/>
          <w:lang w:eastAsia="en-US"/>
        </w:rPr>
        <w:t xml:space="preserve"> </w:t>
      </w:r>
      <w:r w:rsidR="00117E17" w:rsidRPr="00117E17">
        <w:rPr>
          <w:rFonts w:ascii="Times New Roman" w:eastAsia="Calibri" w:hAnsi="Times New Roman" w:cs="Times New Roman"/>
          <w:sz w:val="24"/>
          <w:szCs w:val="24"/>
          <w:lang w:eastAsia="en-US"/>
        </w:rPr>
        <w:t>имеющими стаж работы в данной профессиональной области не менее трех лет.</w:t>
      </w:r>
    </w:p>
    <w:p w14:paraId="31065B9F" w14:textId="190F7885" w:rsidR="00F70FFC" w:rsidRPr="001C33BF" w:rsidRDefault="00704D3A" w:rsidP="00117E1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1C33BF">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1C33BF">
        <w:rPr>
          <w:rFonts w:ascii="Times New Roman" w:hAnsi="Times New Roman" w:cs="Times New Roman"/>
          <w:sz w:val="24"/>
          <w:szCs w:val="24"/>
        </w:rPr>
        <w:br/>
      </w:r>
      <w:r w:rsidR="0047286A" w:rsidRPr="001C33BF">
        <w:rPr>
          <w:rFonts w:ascii="Times New Roman" w:hAnsi="Times New Roman" w:cs="Times New Roman"/>
          <w:sz w:val="24"/>
          <w:szCs w:val="24"/>
        </w:rPr>
        <w:t>и (или) профессиональных стандартах (при наличии)</w:t>
      </w:r>
      <w:r w:rsidR="00F70FFC" w:rsidRPr="001C33BF">
        <w:rPr>
          <w:rFonts w:ascii="Times New Roman" w:hAnsi="Times New Roman" w:cs="Times New Roman"/>
          <w:sz w:val="24"/>
          <w:szCs w:val="24"/>
        </w:rPr>
        <w:t>.</w:t>
      </w:r>
    </w:p>
    <w:p w14:paraId="5BF5AB84" w14:textId="6F7FB39E" w:rsidR="00704D3A" w:rsidRPr="001C33BF" w:rsidRDefault="008B3BDB" w:rsidP="0013178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00117E17">
        <w:rPr>
          <w:rFonts w:ascii="Times New Roman" w:hAnsi="Times New Roman" w:cs="Times New Roman"/>
          <w:sz w:val="24"/>
          <w:szCs w:val="24"/>
        </w:rPr>
        <w:br/>
      </w:r>
      <w:r w:rsidRPr="001C33BF">
        <w:rPr>
          <w:rFonts w:ascii="Times New Roman" w:hAnsi="Times New Roman" w:cs="Times New Roman"/>
          <w:sz w:val="24"/>
          <w:szCs w:val="24"/>
        </w:rP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00117E17" w:rsidRPr="00117E17">
        <w:rPr>
          <w:rFonts w:ascii="Times New Roman" w:eastAsia="Calibri" w:hAnsi="Times New Roman" w:cs="Times New Roman"/>
          <w:sz w:val="24"/>
          <w:szCs w:val="24"/>
          <w:lang w:eastAsia="en-US"/>
        </w:rPr>
        <w:t>указанной в пункте 1.15 ФГОС СПО</w:t>
      </w:r>
      <w:r w:rsidR="00117E17">
        <w:rPr>
          <w:rFonts w:ascii="Times New Roman" w:hAnsi="Times New Roman" w:cs="Times New Roman"/>
          <w:sz w:val="24"/>
          <w:szCs w:val="24"/>
        </w:rPr>
        <w:t xml:space="preserve">, </w:t>
      </w:r>
      <w:r w:rsidRPr="001C33BF">
        <w:rPr>
          <w:rFonts w:ascii="Times New Roman" w:hAnsi="Times New Roman" w:cs="Times New Roman"/>
          <w:sz w:val="24"/>
          <w:szCs w:val="24"/>
        </w:rPr>
        <w:t xml:space="preserve">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00117E17">
        <w:rPr>
          <w:rFonts w:ascii="Times New Roman" w:hAnsi="Times New Roman" w:cs="Times New Roman"/>
          <w:sz w:val="24"/>
          <w:szCs w:val="24"/>
        </w:rPr>
        <w:br/>
      </w:r>
      <w:r w:rsidRPr="001C33BF">
        <w:rPr>
          <w:rFonts w:ascii="Times New Roman" w:hAnsi="Times New Roman" w:cs="Times New Roman"/>
          <w:sz w:val="24"/>
          <w:szCs w:val="24"/>
        </w:rPr>
        <w:t>к квалификации педагогического работника</w:t>
      </w:r>
      <w:r w:rsidR="00704D3A" w:rsidRPr="001C33BF">
        <w:rPr>
          <w:rFonts w:ascii="Times New Roman" w:hAnsi="Times New Roman" w:cs="Times New Roman"/>
          <w:sz w:val="24"/>
          <w:szCs w:val="24"/>
        </w:rPr>
        <w:t>.</w:t>
      </w:r>
    </w:p>
    <w:p w14:paraId="7AC1CF1A" w14:textId="7E4F7384" w:rsidR="007E144F" w:rsidRPr="001C33BF" w:rsidRDefault="00837B3C" w:rsidP="00C0265B">
      <w:pPr>
        <w:tabs>
          <w:tab w:val="left" w:pos="2835"/>
        </w:tabs>
        <w:spacing w:after="0"/>
        <w:ind w:firstLine="733"/>
        <w:jc w:val="both"/>
        <w:rPr>
          <w:rFonts w:ascii="Times New Roman" w:hAnsi="Times New Roman" w:cs="Times New Roman"/>
          <w:sz w:val="24"/>
          <w:szCs w:val="24"/>
        </w:rPr>
      </w:pPr>
      <w:r w:rsidRPr="001C33BF">
        <w:rPr>
          <w:rFonts w:ascii="Times New Roman" w:hAnsi="Times New Roman" w:cs="Times New Roman"/>
          <w:sz w:val="24"/>
          <w:szCs w:val="24"/>
        </w:rPr>
        <w:t xml:space="preserve">Доля </w:t>
      </w:r>
      <w:r w:rsidR="00DB3803" w:rsidRPr="001C33BF">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w:t>
      </w:r>
      <w:r w:rsidR="00555539">
        <w:rPr>
          <w:rFonts w:ascii="Times New Roman" w:hAnsi="Times New Roman" w:cs="Times New Roman"/>
          <w:sz w:val="24"/>
          <w:szCs w:val="24"/>
        </w:rPr>
        <w:t xml:space="preserve"> </w:t>
      </w:r>
      <w:r w:rsidR="00DB3803" w:rsidRPr="001C33BF">
        <w:rPr>
          <w:rFonts w:ascii="Times New Roman" w:hAnsi="Times New Roman" w:cs="Times New Roman"/>
          <w:sz w:val="24"/>
          <w:szCs w:val="24"/>
        </w:rPr>
        <w:t>не менее 25 процентов.</w:t>
      </w:r>
    </w:p>
    <w:p w14:paraId="783304B7" w14:textId="77777777" w:rsidR="00DB3803" w:rsidRPr="001C33BF" w:rsidRDefault="00DB3803" w:rsidP="00DB3803">
      <w:pPr>
        <w:tabs>
          <w:tab w:val="left" w:pos="2835"/>
        </w:tabs>
        <w:spacing w:after="0"/>
        <w:ind w:firstLine="733"/>
        <w:jc w:val="both"/>
        <w:rPr>
          <w:rFonts w:ascii="Times New Roman" w:hAnsi="Times New Roman" w:cs="Times New Roman"/>
          <w:b/>
          <w:sz w:val="24"/>
          <w:szCs w:val="24"/>
        </w:rPr>
      </w:pPr>
    </w:p>
    <w:p w14:paraId="5848CC73" w14:textId="46AA90D8" w:rsidR="0038645C" w:rsidRPr="001C33BF" w:rsidRDefault="0038645C" w:rsidP="003642C8">
      <w:pPr>
        <w:pStyle w:val="afffffd"/>
        <w:ind w:firstLine="709"/>
        <w:jc w:val="both"/>
        <w:rPr>
          <w:rFonts w:ascii="Times New Roman" w:hAnsi="Times New Roman" w:cs="Times New Roman"/>
        </w:rPr>
      </w:pPr>
      <w:bookmarkStart w:id="32" w:name="_Hlk68082695"/>
      <w:bookmarkStart w:id="33" w:name="_Toc103594010"/>
      <w:r w:rsidRPr="001C33BF">
        <w:rPr>
          <w:rFonts w:ascii="Times New Roman" w:hAnsi="Times New Roman" w:cs="Times New Roman"/>
        </w:rPr>
        <w:t>6.</w:t>
      </w:r>
      <w:r w:rsidR="00BF34CB" w:rsidRPr="001C33BF">
        <w:rPr>
          <w:rFonts w:ascii="Times New Roman" w:hAnsi="Times New Roman" w:cs="Times New Roman"/>
        </w:rPr>
        <w:t>6</w:t>
      </w:r>
      <w:r w:rsidRPr="001C33BF">
        <w:rPr>
          <w:rFonts w:ascii="Times New Roman" w:hAnsi="Times New Roman" w:cs="Times New Roman"/>
        </w:rPr>
        <w:t>.</w:t>
      </w:r>
      <w:r w:rsidR="007D58E2">
        <w:rPr>
          <w:rFonts w:ascii="Times New Roman" w:hAnsi="Times New Roman" w:cs="Times New Roman"/>
        </w:rPr>
        <w:t xml:space="preserve"> </w:t>
      </w:r>
      <w:r w:rsidRPr="001C33BF">
        <w:rPr>
          <w:rFonts w:ascii="Times New Roman" w:hAnsi="Times New Roman" w:cs="Times New Roman"/>
        </w:rPr>
        <w:t>Требования к финансовым условиям реализации образовательной программы</w:t>
      </w:r>
      <w:bookmarkEnd w:id="32"/>
      <w:bookmarkEnd w:id="33"/>
      <w:r w:rsidR="00A86D9E" w:rsidRPr="001C33BF">
        <w:rPr>
          <w:rFonts w:ascii="Times New Roman" w:hAnsi="Times New Roman" w:cs="Times New Roman"/>
        </w:rPr>
        <w:t xml:space="preserve"> </w:t>
      </w:r>
    </w:p>
    <w:p w14:paraId="7BD84E3C" w14:textId="472A0FC1" w:rsidR="007E144F" w:rsidRPr="001C33BF" w:rsidRDefault="007E144F" w:rsidP="003642C8">
      <w:pPr>
        <w:suppressAutoHyphens/>
        <w:spacing w:after="0"/>
        <w:ind w:firstLine="708"/>
        <w:jc w:val="both"/>
        <w:rPr>
          <w:rFonts w:ascii="Times New Roman" w:hAnsi="Times New Roman" w:cs="Times New Roman"/>
          <w:bCs/>
          <w:sz w:val="24"/>
          <w:szCs w:val="24"/>
        </w:rPr>
      </w:pPr>
      <w:r w:rsidRPr="001C33BF">
        <w:rPr>
          <w:rFonts w:ascii="Times New Roman" w:hAnsi="Times New Roman" w:cs="Times New Roman"/>
          <w:bCs/>
          <w:sz w:val="24"/>
          <w:szCs w:val="24"/>
        </w:rPr>
        <w:t>6.</w:t>
      </w:r>
      <w:r w:rsidR="00BF34CB" w:rsidRPr="001C33BF">
        <w:rPr>
          <w:rFonts w:ascii="Times New Roman" w:hAnsi="Times New Roman" w:cs="Times New Roman"/>
          <w:bCs/>
          <w:sz w:val="24"/>
          <w:szCs w:val="24"/>
        </w:rPr>
        <w:t>6</w:t>
      </w:r>
      <w:r w:rsidR="0038645C" w:rsidRPr="001C33BF">
        <w:rPr>
          <w:rFonts w:ascii="Times New Roman" w:hAnsi="Times New Roman" w:cs="Times New Roman"/>
          <w:bCs/>
          <w:sz w:val="24"/>
          <w:szCs w:val="24"/>
        </w:rPr>
        <w:t>.1</w:t>
      </w:r>
      <w:r w:rsidRPr="001C33BF">
        <w:rPr>
          <w:rFonts w:ascii="Times New Roman" w:hAnsi="Times New Roman" w:cs="Times New Roman"/>
          <w:bCs/>
          <w:sz w:val="24"/>
          <w:szCs w:val="24"/>
        </w:rPr>
        <w:t>.</w:t>
      </w:r>
      <w:r w:rsidR="007D58E2">
        <w:rPr>
          <w:rFonts w:ascii="Times New Roman" w:hAnsi="Times New Roman" w:cs="Times New Roman"/>
          <w:bCs/>
          <w:sz w:val="24"/>
          <w:szCs w:val="24"/>
        </w:rPr>
        <w:t xml:space="preserve"> </w:t>
      </w:r>
      <w:r w:rsidR="007D58E2" w:rsidRPr="007D58E2">
        <w:rPr>
          <w:rFonts w:ascii="Times New Roman" w:eastAsia="Calibri" w:hAnsi="Times New Roman" w:cs="Times New Roman"/>
          <w:bCs/>
          <w:sz w:val="24"/>
          <w:szCs w:val="24"/>
          <w:lang w:eastAsia="en-US"/>
        </w:rPr>
        <w:t xml:space="preserve">Примерные расчеты нормативных затрат оказания государственных услуг </w:t>
      </w:r>
      <w:r w:rsidR="007D58E2" w:rsidRPr="007D58E2">
        <w:rPr>
          <w:rFonts w:ascii="Times New Roman" w:eastAsia="Calibri" w:hAnsi="Times New Roman" w:cs="Times New Roman"/>
          <w:bCs/>
          <w:sz w:val="24"/>
          <w:szCs w:val="24"/>
          <w:lang w:eastAsia="en-US"/>
        </w:rPr>
        <w:br/>
        <w:t>по реализации образовательной программы</w:t>
      </w:r>
    </w:p>
    <w:bookmarkEnd w:id="3"/>
    <w:bookmarkEnd w:id="4"/>
    <w:p w14:paraId="546EC4BC" w14:textId="14BBD64A" w:rsidR="003850D6" w:rsidRDefault="003850D6" w:rsidP="003850D6">
      <w:pPr>
        <w:suppressAutoHyphens/>
        <w:spacing w:after="0"/>
        <w:ind w:firstLine="709"/>
        <w:contextualSpacing/>
        <w:jc w:val="both"/>
        <w:rPr>
          <w:rFonts w:ascii="Times New Roman" w:eastAsia="Calibri" w:hAnsi="Times New Roman" w:cs="Times New Roman"/>
          <w:sz w:val="24"/>
          <w:szCs w:val="24"/>
          <w:lang w:eastAsia="en-US"/>
        </w:rPr>
      </w:pPr>
      <w:r w:rsidRPr="003850D6">
        <w:rPr>
          <w:rFonts w:ascii="Times New Roman" w:eastAsia="Calibri" w:hAnsi="Times New Roman" w:cs="Times New Roman"/>
          <w:sz w:val="24"/>
          <w:szCs w:val="24"/>
          <w:lang w:eastAsia="en-US"/>
        </w:rPr>
        <w:t xml:space="preserve">Расчеты нормативных затрат оказания государственных услуг по реализации образовательной программы </w:t>
      </w:r>
      <w:r w:rsidR="008F139E">
        <w:rPr>
          <w:rFonts w:ascii="Times New Roman" w:eastAsia="Calibri" w:hAnsi="Times New Roman" w:cs="Times New Roman"/>
          <w:sz w:val="24"/>
          <w:szCs w:val="24"/>
          <w:lang w:eastAsia="en-US"/>
        </w:rPr>
        <w:t xml:space="preserve">в соответствии с направленностью и квалификацией </w:t>
      </w:r>
      <w:r w:rsidRPr="003850D6">
        <w:rPr>
          <w:rFonts w:ascii="Times New Roman" w:eastAsia="Calibri" w:hAnsi="Times New Roman" w:cs="Times New Roman"/>
          <w:sz w:val="24"/>
          <w:szCs w:val="24"/>
          <w:lang w:eastAsia="en-US"/>
        </w:rPr>
        <w:t xml:space="preserve">осуществляются в соответствии с Перечнем и составом стоимостных групп профессий </w:t>
      </w:r>
      <w:r w:rsidR="008F139E">
        <w:rPr>
          <w:rFonts w:ascii="Times New Roman" w:eastAsia="Calibri" w:hAnsi="Times New Roman" w:cs="Times New Roman"/>
          <w:sz w:val="24"/>
          <w:szCs w:val="24"/>
          <w:lang w:eastAsia="en-US"/>
        </w:rPr>
        <w:br/>
      </w:r>
      <w:r w:rsidRPr="003850D6">
        <w:rPr>
          <w:rFonts w:ascii="Times New Roman" w:eastAsia="Calibri" w:hAnsi="Times New Roman" w:cs="Times New Roman"/>
          <w:sz w:val="24"/>
          <w:szCs w:val="24"/>
          <w:lang w:eastAsia="en-US"/>
        </w:rP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w:t>
      </w:r>
      <w:r w:rsidR="008F139E">
        <w:rPr>
          <w:rFonts w:ascii="Times New Roman" w:eastAsia="Calibri" w:hAnsi="Times New Roman" w:cs="Times New Roman"/>
          <w:sz w:val="24"/>
          <w:szCs w:val="24"/>
          <w:lang w:eastAsia="en-US"/>
        </w:rPr>
        <w:t xml:space="preserve"> – </w:t>
      </w:r>
      <w:r w:rsidRPr="003850D6">
        <w:rPr>
          <w:rFonts w:ascii="Times New Roman" w:eastAsia="Calibri" w:hAnsi="Times New Roman" w:cs="Times New Roman"/>
          <w:sz w:val="24"/>
          <w:szCs w:val="24"/>
          <w:lang w:eastAsia="en-US"/>
        </w:rPr>
        <w:t xml:space="preserve">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008F139E">
        <w:rPr>
          <w:rFonts w:ascii="Times New Roman" w:eastAsia="Calibri" w:hAnsi="Times New Roman" w:cs="Times New Roman"/>
          <w:sz w:val="24"/>
          <w:szCs w:val="24"/>
          <w:lang w:eastAsia="en-US"/>
        </w:rPr>
        <w:br/>
      </w:r>
      <w:r w:rsidRPr="003850D6">
        <w:rPr>
          <w:rFonts w:ascii="Times New Roman" w:eastAsia="Calibri" w:hAnsi="Times New Roman" w:cs="Times New Roman"/>
          <w:sz w:val="24"/>
          <w:szCs w:val="24"/>
          <w:lang w:eastAsia="en-US"/>
        </w:rPr>
        <w:t>и специальностей, отраслевые корректирующие коэффициенты и порядок их применения, утверждаемые Минпросвещения России ежегодно.</w:t>
      </w:r>
    </w:p>
    <w:p w14:paraId="61435124" w14:textId="48412A18" w:rsidR="00240133" w:rsidRPr="001C33BF" w:rsidRDefault="00C67EE8" w:rsidP="00C67EE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t>по реализации государственной социальной политики».</w:t>
      </w:r>
    </w:p>
    <w:p w14:paraId="6E8CC1A5" w14:textId="6D3D0DDF" w:rsidR="00645845" w:rsidRPr="001C33BF" w:rsidRDefault="00645845" w:rsidP="00856772">
      <w:pPr>
        <w:pStyle w:val="1"/>
        <w:spacing w:line="276" w:lineRule="auto"/>
        <w:jc w:val="both"/>
        <w:rPr>
          <w:rFonts w:ascii="Times New Roman" w:hAnsi="Times New Roman" w:cs="Times New Roman"/>
        </w:rPr>
      </w:pPr>
      <w:bookmarkStart w:id="34" w:name="_Toc103594011"/>
      <w:r w:rsidRPr="001C33BF">
        <w:rPr>
          <w:rFonts w:ascii="Times New Roman" w:hAnsi="Times New Roman" w:cs="Times New Roman"/>
        </w:rPr>
        <w:lastRenderedPageBreak/>
        <w:t>Раздел 7.</w:t>
      </w:r>
      <w:r w:rsidR="002E3098">
        <w:rPr>
          <w:rFonts w:ascii="Times New Roman" w:hAnsi="Times New Roman" w:cs="Times New Roman"/>
          <w:lang w:val="ru-RU"/>
        </w:rPr>
        <w:t xml:space="preserve"> </w:t>
      </w:r>
      <w:r w:rsidRPr="001C33BF">
        <w:rPr>
          <w:rFonts w:ascii="Times New Roman" w:hAnsi="Times New Roman" w:cs="Times New Roman"/>
        </w:rPr>
        <w:t>Ф</w:t>
      </w:r>
      <w:r w:rsidR="0089273E" w:rsidRPr="001C33BF">
        <w:rPr>
          <w:rFonts w:ascii="Times New Roman" w:hAnsi="Times New Roman" w:cs="Times New Roman"/>
        </w:rPr>
        <w:t xml:space="preserve">ормирование </w:t>
      </w:r>
      <w:r w:rsidR="00677B70" w:rsidRPr="001C33BF">
        <w:rPr>
          <w:rFonts w:ascii="Times New Roman" w:hAnsi="Times New Roman" w:cs="Times New Roman"/>
        </w:rPr>
        <w:t>оценочных материалов</w:t>
      </w:r>
      <w:r w:rsidRPr="001C33BF">
        <w:rPr>
          <w:rFonts w:ascii="Times New Roman" w:hAnsi="Times New Roman" w:cs="Times New Roman"/>
        </w:rPr>
        <w:t xml:space="preserve"> для проведения государственной итоговой аттестации</w:t>
      </w:r>
      <w:bookmarkEnd w:id="34"/>
      <w:r w:rsidRPr="001C33BF">
        <w:rPr>
          <w:rFonts w:ascii="Times New Roman" w:hAnsi="Times New Roman" w:cs="Times New Roman"/>
        </w:rPr>
        <w:t xml:space="preserve"> </w:t>
      </w:r>
    </w:p>
    <w:p w14:paraId="7C32220F" w14:textId="77777777"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 xml:space="preserve">7.1. Государственная итоговая аттестация (далее – ГИА) является обязательной для образовательной организации СПО. Она проводится по завершении всего курса обучения </w:t>
      </w:r>
      <w:r w:rsidRPr="001C33BF">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4FE88A2" w14:textId="557733B0" w:rsidR="009B119C" w:rsidRDefault="005F72AF" w:rsidP="009B119C">
      <w:pPr>
        <w:spacing w:after="0"/>
        <w:ind w:firstLine="709"/>
        <w:contextualSpacing/>
        <w:jc w:val="both"/>
        <w:rPr>
          <w:rFonts w:ascii="Times New Roman" w:eastAsia="Calibri" w:hAnsi="Times New Roman" w:cs="Times New Roman"/>
          <w:iCs/>
          <w:sz w:val="24"/>
          <w:szCs w:val="24"/>
          <w:lang w:eastAsia="en-US"/>
        </w:rPr>
      </w:pPr>
      <w:r>
        <w:rPr>
          <w:rFonts w:ascii="Times New Roman" w:eastAsia="Calibri" w:hAnsi="Times New Roman" w:cs="Times New Roman"/>
          <w:iCs/>
          <w:sz w:val="24"/>
          <w:szCs w:val="24"/>
          <w:lang w:eastAsia="en-US"/>
        </w:rPr>
        <w:t xml:space="preserve">7.2. </w:t>
      </w:r>
      <w:r w:rsidR="009B119C" w:rsidRPr="009B119C">
        <w:rPr>
          <w:rFonts w:ascii="Times New Roman" w:eastAsia="Calibri" w:hAnsi="Times New Roman" w:cs="Times New Roman"/>
          <w:iCs/>
          <w:sz w:val="24"/>
          <w:szCs w:val="24"/>
          <w:lang w:eastAsia="en-US"/>
        </w:rPr>
        <w:t xml:space="preserve">Выпускники, освоившие программы </w:t>
      </w:r>
      <w:r w:rsidR="009B119C" w:rsidRPr="003A6E0D">
        <w:rPr>
          <w:rFonts w:ascii="Times New Roman" w:eastAsia="Calibri" w:hAnsi="Times New Roman" w:cs="Times New Roman"/>
          <w:iCs/>
          <w:sz w:val="24"/>
          <w:szCs w:val="24"/>
          <w:lang w:eastAsia="en-US"/>
        </w:rPr>
        <w:t>подготовки специалистов среднего звена,</w:t>
      </w:r>
      <w:r w:rsidR="009B119C" w:rsidRPr="009B119C">
        <w:rPr>
          <w:rFonts w:ascii="Times New Roman" w:eastAsia="Calibri" w:hAnsi="Times New Roman" w:cs="Times New Roman"/>
          <w:i/>
          <w:sz w:val="24"/>
          <w:szCs w:val="24"/>
          <w:lang w:eastAsia="en-US"/>
        </w:rPr>
        <w:t xml:space="preserve"> </w:t>
      </w:r>
      <w:r w:rsidR="009B119C" w:rsidRPr="009B119C">
        <w:rPr>
          <w:rFonts w:ascii="Times New Roman" w:eastAsia="Calibri" w:hAnsi="Times New Roman" w:cs="Times New Roman"/>
          <w:iCs/>
          <w:sz w:val="24"/>
          <w:szCs w:val="24"/>
          <w:lang w:eastAsia="en-US"/>
        </w:rPr>
        <w:t>сдают ГИА в форме демонстрационного экзамена и защиты дипломного проекта (работы)</w:t>
      </w:r>
      <w:r w:rsidR="009B119C">
        <w:rPr>
          <w:rFonts w:ascii="Times New Roman" w:eastAsia="Calibri" w:hAnsi="Times New Roman" w:cs="Times New Roman"/>
          <w:iCs/>
          <w:sz w:val="24"/>
          <w:szCs w:val="24"/>
          <w:lang w:eastAsia="en-US"/>
        </w:rPr>
        <w:t>.</w:t>
      </w:r>
    </w:p>
    <w:p w14:paraId="61E5580D" w14:textId="5A1CEB52" w:rsidR="003912AC" w:rsidRPr="00D4786B" w:rsidRDefault="003912AC" w:rsidP="003912AC">
      <w:pPr>
        <w:spacing w:after="0"/>
        <w:ind w:firstLine="709"/>
        <w:contextualSpacing/>
        <w:jc w:val="both"/>
        <w:rPr>
          <w:rFonts w:ascii="Times New Roman" w:eastAsia="Calibri" w:hAnsi="Times New Roman" w:cs="Times New Roman"/>
          <w:i/>
          <w:sz w:val="24"/>
          <w:szCs w:val="24"/>
          <w:lang w:eastAsia="en-US"/>
        </w:rPr>
      </w:pPr>
      <w:r w:rsidRPr="00D4786B">
        <w:rPr>
          <w:rFonts w:ascii="Times New Roman" w:eastAsia="Calibri" w:hAnsi="Times New Roman" w:cs="Times New Roman"/>
          <w:iCs/>
          <w:sz w:val="24"/>
          <w:szCs w:val="24"/>
          <w:lang w:eastAsia="en-US"/>
        </w:rPr>
        <w:t>Требования к содержанию, объему и структуре дипломно</w:t>
      </w:r>
      <w:r w:rsidR="005F72AF">
        <w:rPr>
          <w:rFonts w:ascii="Times New Roman" w:eastAsia="Calibri" w:hAnsi="Times New Roman" w:cs="Times New Roman"/>
          <w:iCs/>
          <w:sz w:val="24"/>
          <w:szCs w:val="24"/>
          <w:lang w:eastAsia="en-US"/>
        </w:rPr>
        <w:t>го проекта (работы)</w:t>
      </w:r>
      <w:r w:rsidRPr="00D4786B">
        <w:rPr>
          <w:rFonts w:ascii="Times New Roman" w:eastAsia="Calibri" w:hAnsi="Times New Roman" w:cs="Times New Roman"/>
          <w:iCs/>
          <w:sz w:val="24"/>
          <w:szCs w:val="24"/>
          <w:lang w:eastAsia="en-US"/>
        </w:rPr>
        <w:t xml:space="preserve"> образовательная организация определяет самостоятельно с учетом ПОП-П</w:t>
      </w:r>
      <w:r w:rsidRPr="00D4786B">
        <w:rPr>
          <w:rFonts w:ascii="Times New Roman" w:eastAsia="Calibri" w:hAnsi="Times New Roman" w:cs="Times New Roman"/>
          <w:i/>
          <w:sz w:val="24"/>
          <w:szCs w:val="24"/>
          <w:lang w:eastAsia="en-US"/>
        </w:rPr>
        <w:t>.</w:t>
      </w:r>
    </w:p>
    <w:p w14:paraId="366FD8DE" w14:textId="2DF816CE" w:rsidR="003912AC" w:rsidRPr="003A6E0D" w:rsidRDefault="003912AC" w:rsidP="003912AC">
      <w:pPr>
        <w:spacing w:after="0"/>
        <w:ind w:firstLine="709"/>
        <w:contextualSpacing/>
        <w:jc w:val="both"/>
        <w:rPr>
          <w:rFonts w:ascii="Times New Roman" w:eastAsia="Calibri" w:hAnsi="Times New Roman" w:cs="Times New Roman"/>
          <w:iCs/>
          <w:sz w:val="24"/>
          <w:szCs w:val="24"/>
          <w:lang w:eastAsia="en-US"/>
        </w:rPr>
      </w:pPr>
      <w:r w:rsidRPr="003A6E0D">
        <w:rPr>
          <w:rFonts w:ascii="Times New Roman" w:eastAsia="Calibri" w:hAnsi="Times New Roman" w:cs="Times New Roman"/>
          <w:iCs/>
          <w:sz w:val="24"/>
          <w:szCs w:val="24"/>
          <w:lang w:eastAsia="en-US"/>
        </w:rPr>
        <w:t>Государственная итоговая аттестация завершается присвоением квалификации специалиста среднего звена:</w:t>
      </w:r>
      <w:r w:rsidR="003A6E0D" w:rsidRPr="003A6E0D">
        <w:rPr>
          <w:rFonts w:ascii="Times New Roman" w:eastAsia="Calibri" w:hAnsi="Times New Roman" w:cs="Times New Roman"/>
          <w:iCs/>
          <w:sz w:val="24"/>
          <w:szCs w:val="24"/>
          <w:lang w:eastAsia="en-US"/>
        </w:rPr>
        <w:t xml:space="preserve"> Техник.</w:t>
      </w:r>
      <w:r w:rsidRPr="003A6E0D">
        <w:rPr>
          <w:rFonts w:ascii="Times New Roman" w:eastAsia="Calibri" w:hAnsi="Times New Roman" w:cs="Times New Roman"/>
          <w:iCs/>
          <w:sz w:val="24"/>
          <w:szCs w:val="24"/>
          <w:lang w:eastAsia="en-US"/>
        </w:rPr>
        <w:t xml:space="preserve"> </w:t>
      </w:r>
    </w:p>
    <w:p w14:paraId="5F539C52" w14:textId="67B183C5"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6E6CA9B" w14:textId="6027AD46" w:rsidR="00B16B0C" w:rsidRPr="001C33BF" w:rsidRDefault="001E6C41" w:rsidP="00B16B0C">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7.4</w:t>
      </w:r>
      <w:r w:rsidRPr="00ED5DA6">
        <w:rPr>
          <w:rFonts w:ascii="Times New Roman" w:hAnsi="Times New Roman" w:cs="Times New Roman"/>
          <w:iCs/>
          <w:sz w:val="24"/>
          <w:szCs w:val="24"/>
        </w:rPr>
        <w:t>. Примерн</w:t>
      </w:r>
      <w:r w:rsidR="00B16B0C" w:rsidRPr="00ED5DA6">
        <w:rPr>
          <w:rFonts w:ascii="Times New Roman" w:hAnsi="Times New Roman" w:cs="Times New Roman"/>
          <w:iCs/>
          <w:sz w:val="24"/>
          <w:szCs w:val="24"/>
        </w:rPr>
        <w:t xml:space="preserve">ое содержание </w:t>
      </w:r>
      <w:r w:rsidRPr="00ED5DA6">
        <w:rPr>
          <w:rFonts w:ascii="Times New Roman" w:hAnsi="Times New Roman" w:cs="Times New Roman"/>
          <w:iCs/>
          <w:sz w:val="24"/>
          <w:szCs w:val="24"/>
        </w:rPr>
        <w:t xml:space="preserve">ГИА </w:t>
      </w:r>
      <w:r w:rsidR="00B16B0C" w:rsidRPr="00ED5DA6">
        <w:rPr>
          <w:rFonts w:ascii="Times New Roman" w:hAnsi="Times New Roman" w:cs="Times New Roman"/>
          <w:iCs/>
          <w:sz w:val="24"/>
          <w:szCs w:val="24"/>
        </w:rPr>
        <w:t>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9E1100" w:rsidRPr="00ED5DA6">
        <w:rPr>
          <w:rFonts w:ascii="Times New Roman" w:hAnsi="Times New Roman" w:cs="Times New Roman"/>
          <w:iCs/>
          <w:sz w:val="24"/>
          <w:szCs w:val="24"/>
        </w:rPr>
        <w:t>.</w:t>
      </w:r>
    </w:p>
    <w:p w14:paraId="41975B6F" w14:textId="6D000935" w:rsidR="001E6C41" w:rsidRPr="001C33BF" w:rsidRDefault="001E6C41" w:rsidP="003912AC">
      <w:pPr>
        <w:widowControl w:val="0"/>
        <w:spacing w:after="0" w:line="240" w:lineRule="auto"/>
        <w:contextualSpacing/>
        <w:jc w:val="both"/>
        <w:rPr>
          <w:rFonts w:ascii="Times New Roman" w:hAnsi="Times New Roman" w:cs="Times New Roman"/>
          <w:spacing w:val="-2"/>
          <w:sz w:val="24"/>
          <w:szCs w:val="24"/>
        </w:rPr>
      </w:pPr>
    </w:p>
    <w:sectPr w:rsidR="001E6C41" w:rsidRPr="001C33BF" w:rsidSect="001C33BF">
      <w:footerReference w:type="even" r:id="rId9"/>
      <w:footerReference w:type="default" r:id="rId10"/>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141CC" w14:textId="77777777" w:rsidR="00C31E58" w:rsidRDefault="00C31E58" w:rsidP="0018331B">
      <w:pPr>
        <w:spacing w:after="0" w:line="240" w:lineRule="auto"/>
      </w:pPr>
      <w:r>
        <w:separator/>
      </w:r>
    </w:p>
  </w:endnote>
  <w:endnote w:type="continuationSeparator" w:id="0">
    <w:p w14:paraId="2BA491D8" w14:textId="77777777" w:rsidR="00C31E58" w:rsidRDefault="00C31E5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01B11BD0" w:rsidR="00197BE2" w:rsidRDefault="00197BE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142D1B">
      <w:rPr>
        <w:rStyle w:val="a7"/>
        <w:noProof/>
      </w:rPr>
      <w:t>46</w:t>
    </w:r>
    <w:r>
      <w:rPr>
        <w:rStyle w:val="a7"/>
      </w:rPr>
      <w:fldChar w:fldCharType="end"/>
    </w:r>
  </w:p>
  <w:p w14:paraId="6A6F1C1F" w14:textId="77777777" w:rsidR="00197BE2" w:rsidRDefault="00197BE2"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197BE2" w:rsidRPr="00E403F4" w:rsidRDefault="00197BE2"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1E6C41">
      <w:rPr>
        <w:rFonts w:ascii="Times New Roman" w:hAnsi="Times New Roman" w:cs="Times New Roman"/>
        <w:noProof/>
      </w:rPr>
      <w:t>63</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50BD3" w14:textId="77777777" w:rsidR="00C31E58" w:rsidRDefault="00C31E58" w:rsidP="0018331B">
      <w:pPr>
        <w:spacing w:after="0" w:line="240" w:lineRule="auto"/>
      </w:pPr>
      <w:r>
        <w:separator/>
      </w:r>
    </w:p>
  </w:footnote>
  <w:footnote w:type="continuationSeparator" w:id="0">
    <w:p w14:paraId="61DB16CB" w14:textId="77777777" w:rsidR="00C31E58" w:rsidRDefault="00C31E58" w:rsidP="0018331B">
      <w:pPr>
        <w:spacing w:after="0" w:line="240" w:lineRule="auto"/>
      </w:pPr>
      <w:r>
        <w:continuationSeparator/>
      </w:r>
    </w:p>
  </w:footnote>
  <w:footnote w:id="1">
    <w:p w14:paraId="77371EB7" w14:textId="77777777" w:rsidR="00607A29" w:rsidRPr="003D7B1C" w:rsidRDefault="00607A29" w:rsidP="00607A29">
      <w:pPr>
        <w:pStyle w:val="aa"/>
        <w:jc w:val="both"/>
        <w:rPr>
          <w:i/>
          <w:iCs/>
          <w:lang w:val="ru-RU"/>
        </w:rPr>
      </w:pPr>
      <w:r>
        <w:rPr>
          <w:rStyle w:val="ac"/>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18A23D7B" w14:textId="77777777" w:rsidR="00607A29" w:rsidRPr="002738BF" w:rsidRDefault="00607A29" w:rsidP="00607A29">
      <w:pPr>
        <w:pStyle w:val="aa"/>
        <w:rPr>
          <w:lang w:val="ru-RU"/>
        </w:rPr>
      </w:pPr>
    </w:p>
  </w:footnote>
  <w:footnote w:id="2">
    <w:p w14:paraId="7318CD39" w14:textId="77777777" w:rsidR="004E064A" w:rsidRPr="00607A29" w:rsidRDefault="004E064A" w:rsidP="003D08BA">
      <w:pPr>
        <w:pStyle w:val="aa"/>
        <w:jc w:val="both"/>
        <w:rPr>
          <w:rFonts w:ascii="Times New Roman" w:hAnsi="Times New Roman" w:cs="Times New Roman"/>
          <w:lang w:val="ru-RU"/>
        </w:rPr>
      </w:pPr>
      <w:r w:rsidRPr="000869F1">
        <w:rPr>
          <w:rStyle w:val="ac"/>
        </w:rPr>
        <w:footnoteRef/>
      </w:r>
      <w:r w:rsidRPr="000869F1">
        <w:rPr>
          <w:lang w:val="ru-RU"/>
        </w:rPr>
        <w:t xml:space="preserve"> </w:t>
      </w:r>
      <w:r w:rsidRPr="00607A29">
        <w:rPr>
          <w:rFonts w:ascii="Times New Roman" w:hAnsi="Times New Roman" w:cs="Times New Roman"/>
          <w:i/>
          <w:iCs/>
          <w:lang w:val="ru-RU"/>
        </w:rPr>
        <w:t>Компетенции формулируются как в п.3.2 ФГОС СПО.</w:t>
      </w:r>
    </w:p>
  </w:footnote>
  <w:footnote w:id="3">
    <w:p w14:paraId="198606C2" w14:textId="77777777" w:rsidR="004E064A" w:rsidRPr="00607A29" w:rsidRDefault="004E064A" w:rsidP="003D08BA">
      <w:pPr>
        <w:pStyle w:val="aa"/>
        <w:jc w:val="both"/>
        <w:rPr>
          <w:rFonts w:ascii="Times New Roman" w:hAnsi="Times New Roman" w:cs="Times New Roman"/>
          <w:lang w:val="ru-RU"/>
        </w:rPr>
      </w:pPr>
      <w:r w:rsidRPr="00607A29">
        <w:rPr>
          <w:rStyle w:val="ac"/>
          <w:rFonts w:ascii="Times New Roman" w:hAnsi="Times New Roman" w:cs="Times New Roman"/>
        </w:rPr>
        <w:footnoteRef/>
      </w:r>
      <w:r w:rsidRPr="00607A29">
        <w:rPr>
          <w:rFonts w:ascii="Times New Roman" w:hAnsi="Times New Roman" w:cs="Times New Roman"/>
          <w:i/>
          <w:lang w:val="ru-RU"/>
        </w:rPr>
        <w:t xml:space="preserve">Приведенные знания и умения имеют рекомендательный характер и могут быть скорректированы </w:t>
      </w:r>
      <w:r w:rsidRPr="00607A29">
        <w:rPr>
          <w:rFonts w:ascii="Times New Roman" w:hAnsi="Times New Roman" w:cs="Times New Roman"/>
          <w:i/>
          <w:lang w:val="ru-RU"/>
        </w:rPr>
        <w:br/>
        <w:t>в зависимости от профессии (специальности). При этом присваивают соответствующие коды, соблюдая последовательную нумерацию.</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4819295"/>
      <w:docPartObj>
        <w:docPartGallery w:val="Page Numbers (Top of Page)"/>
        <w:docPartUnique/>
      </w:docPartObj>
    </w:sdtPr>
    <w:sdtEndPr>
      <w:rPr>
        <w:rFonts w:ascii="Times New Roman" w:hAnsi="Times New Roman" w:cs="Times New Roman"/>
      </w:rPr>
    </w:sdtEndPr>
    <w:sdtContent>
      <w:p w14:paraId="534B0D46" w14:textId="6E12B56E" w:rsidR="00607A29" w:rsidRPr="00607A29" w:rsidRDefault="00607A29">
        <w:pPr>
          <w:pStyle w:val="af3"/>
          <w:jc w:val="center"/>
          <w:rPr>
            <w:rFonts w:ascii="Times New Roman" w:hAnsi="Times New Roman" w:cs="Times New Roman"/>
          </w:rPr>
        </w:pPr>
        <w:r w:rsidRPr="00607A29">
          <w:rPr>
            <w:rFonts w:ascii="Times New Roman" w:hAnsi="Times New Roman" w:cs="Times New Roman"/>
          </w:rPr>
          <w:fldChar w:fldCharType="begin"/>
        </w:r>
        <w:r w:rsidRPr="00607A29">
          <w:rPr>
            <w:rFonts w:ascii="Times New Roman" w:hAnsi="Times New Roman" w:cs="Times New Roman"/>
          </w:rPr>
          <w:instrText>PAGE   \* MERGEFORMAT</w:instrText>
        </w:r>
        <w:r w:rsidRPr="00607A29">
          <w:rPr>
            <w:rFonts w:ascii="Times New Roman" w:hAnsi="Times New Roman" w:cs="Times New Roman"/>
          </w:rPr>
          <w:fldChar w:fldCharType="separate"/>
        </w:r>
        <w:r w:rsidRPr="00607A29">
          <w:rPr>
            <w:rFonts w:ascii="Times New Roman" w:hAnsi="Times New Roman" w:cs="Times New Roman"/>
            <w:lang w:val="ru-RU"/>
          </w:rPr>
          <w:t>2</w:t>
        </w:r>
        <w:r w:rsidRPr="00607A29">
          <w:rPr>
            <w:rFonts w:ascii="Times New Roman" w:hAnsi="Times New Roman" w:cs="Times New Roman"/>
          </w:rPr>
          <w:fldChar w:fldCharType="end"/>
        </w:r>
      </w:p>
    </w:sdtContent>
  </w:sdt>
  <w:p w14:paraId="360214AB" w14:textId="2E2854B7" w:rsidR="0047232D" w:rsidRDefault="004723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9761B"/>
    <w:multiLevelType w:val="hybridMultilevel"/>
    <w:tmpl w:val="749047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B041A2F"/>
    <w:multiLevelType w:val="multilevel"/>
    <w:tmpl w:val="822A1C8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3" w15:restartNumberingAfterBreak="0">
    <w:nsid w:val="3D372850"/>
    <w:multiLevelType w:val="multilevel"/>
    <w:tmpl w:val="9C362C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5"/>
  </w:num>
  <w:num w:numId="3">
    <w:abstractNumId w:val="0"/>
  </w:num>
  <w:num w:numId="4">
    <w:abstractNumId w:val="1"/>
  </w:num>
  <w:num w:numId="5">
    <w:abstractNumId w:val="4"/>
  </w:num>
  <w:num w:numId="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232F"/>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18FE"/>
    <w:rsid w:val="00021CD0"/>
    <w:rsid w:val="00022629"/>
    <w:rsid w:val="000226CC"/>
    <w:rsid w:val="00022F20"/>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3E2"/>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25D"/>
    <w:rsid w:val="00056309"/>
    <w:rsid w:val="00060953"/>
    <w:rsid w:val="000612B5"/>
    <w:rsid w:val="00061CE4"/>
    <w:rsid w:val="00061F02"/>
    <w:rsid w:val="0006266B"/>
    <w:rsid w:val="00063119"/>
    <w:rsid w:val="00064319"/>
    <w:rsid w:val="00064AEA"/>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869F1"/>
    <w:rsid w:val="00090383"/>
    <w:rsid w:val="000903BC"/>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3A5"/>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AB5"/>
    <w:rsid w:val="000E4D27"/>
    <w:rsid w:val="000E66B6"/>
    <w:rsid w:val="000E6AF8"/>
    <w:rsid w:val="000E6BF1"/>
    <w:rsid w:val="000E7561"/>
    <w:rsid w:val="000F0029"/>
    <w:rsid w:val="000F176F"/>
    <w:rsid w:val="000F177E"/>
    <w:rsid w:val="000F243C"/>
    <w:rsid w:val="000F51E1"/>
    <w:rsid w:val="000F590E"/>
    <w:rsid w:val="000F65D6"/>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17E17"/>
    <w:rsid w:val="001201E7"/>
    <w:rsid w:val="00120FDF"/>
    <w:rsid w:val="00121851"/>
    <w:rsid w:val="00121FD5"/>
    <w:rsid w:val="0012245B"/>
    <w:rsid w:val="00125145"/>
    <w:rsid w:val="001252A1"/>
    <w:rsid w:val="00125D2A"/>
    <w:rsid w:val="00126129"/>
    <w:rsid w:val="00126FF1"/>
    <w:rsid w:val="001274AD"/>
    <w:rsid w:val="001278CB"/>
    <w:rsid w:val="00127AA7"/>
    <w:rsid w:val="00130CB4"/>
    <w:rsid w:val="0013136B"/>
    <w:rsid w:val="00131787"/>
    <w:rsid w:val="00131AA9"/>
    <w:rsid w:val="00133146"/>
    <w:rsid w:val="0013351E"/>
    <w:rsid w:val="001355FB"/>
    <w:rsid w:val="00135E53"/>
    <w:rsid w:val="00136104"/>
    <w:rsid w:val="00136683"/>
    <w:rsid w:val="00137DF5"/>
    <w:rsid w:val="001400ED"/>
    <w:rsid w:val="00140181"/>
    <w:rsid w:val="00140983"/>
    <w:rsid w:val="0014189A"/>
    <w:rsid w:val="00142605"/>
    <w:rsid w:val="00142A3D"/>
    <w:rsid w:val="00142D1B"/>
    <w:rsid w:val="00144B50"/>
    <w:rsid w:val="00145B12"/>
    <w:rsid w:val="00145D8D"/>
    <w:rsid w:val="00146649"/>
    <w:rsid w:val="001472DC"/>
    <w:rsid w:val="00147337"/>
    <w:rsid w:val="001473AD"/>
    <w:rsid w:val="00147ADE"/>
    <w:rsid w:val="00147D34"/>
    <w:rsid w:val="00147F95"/>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5199"/>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3273"/>
    <w:rsid w:val="001C33BF"/>
    <w:rsid w:val="001C4409"/>
    <w:rsid w:val="001C4754"/>
    <w:rsid w:val="001C4EAF"/>
    <w:rsid w:val="001C666D"/>
    <w:rsid w:val="001C6DB0"/>
    <w:rsid w:val="001C73C6"/>
    <w:rsid w:val="001D048B"/>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E0F"/>
    <w:rsid w:val="00217FFD"/>
    <w:rsid w:val="00220D9F"/>
    <w:rsid w:val="00221C43"/>
    <w:rsid w:val="00221E7E"/>
    <w:rsid w:val="00222EC5"/>
    <w:rsid w:val="00223183"/>
    <w:rsid w:val="0022399A"/>
    <w:rsid w:val="0022654F"/>
    <w:rsid w:val="002309CA"/>
    <w:rsid w:val="00230AD5"/>
    <w:rsid w:val="00230B5F"/>
    <w:rsid w:val="00232B32"/>
    <w:rsid w:val="00233354"/>
    <w:rsid w:val="0023491C"/>
    <w:rsid w:val="00234DDD"/>
    <w:rsid w:val="00235333"/>
    <w:rsid w:val="0023564A"/>
    <w:rsid w:val="00235ECF"/>
    <w:rsid w:val="002362A1"/>
    <w:rsid w:val="00236359"/>
    <w:rsid w:val="00236428"/>
    <w:rsid w:val="00236687"/>
    <w:rsid w:val="00236F1B"/>
    <w:rsid w:val="00237225"/>
    <w:rsid w:val="00240021"/>
    <w:rsid w:val="00240133"/>
    <w:rsid w:val="00240D19"/>
    <w:rsid w:val="00240D97"/>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798"/>
    <w:rsid w:val="002538EB"/>
    <w:rsid w:val="00253D70"/>
    <w:rsid w:val="002542C0"/>
    <w:rsid w:val="00254C96"/>
    <w:rsid w:val="00256D5B"/>
    <w:rsid w:val="00257E34"/>
    <w:rsid w:val="00260A8C"/>
    <w:rsid w:val="00260B23"/>
    <w:rsid w:val="00261A78"/>
    <w:rsid w:val="002624D8"/>
    <w:rsid w:val="00262EAA"/>
    <w:rsid w:val="002647C8"/>
    <w:rsid w:val="00264B6D"/>
    <w:rsid w:val="00264DCA"/>
    <w:rsid w:val="002659FD"/>
    <w:rsid w:val="002664E1"/>
    <w:rsid w:val="002675B8"/>
    <w:rsid w:val="002700EB"/>
    <w:rsid w:val="0027027A"/>
    <w:rsid w:val="00270A3C"/>
    <w:rsid w:val="00270D1E"/>
    <w:rsid w:val="00271243"/>
    <w:rsid w:val="002719B9"/>
    <w:rsid w:val="00272761"/>
    <w:rsid w:val="0027412E"/>
    <w:rsid w:val="00275589"/>
    <w:rsid w:val="00275B6B"/>
    <w:rsid w:val="00276B9C"/>
    <w:rsid w:val="00276C84"/>
    <w:rsid w:val="00276F06"/>
    <w:rsid w:val="0027717A"/>
    <w:rsid w:val="002771C3"/>
    <w:rsid w:val="00277A4E"/>
    <w:rsid w:val="00277B23"/>
    <w:rsid w:val="0028157E"/>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98B"/>
    <w:rsid w:val="002B0F64"/>
    <w:rsid w:val="002B109C"/>
    <w:rsid w:val="002B1198"/>
    <w:rsid w:val="002B1366"/>
    <w:rsid w:val="002B1D71"/>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D746C"/>
    <w:rsid w:val="002E0155"/>
    <w:rsid w:val="002E0718"/>
    <w:rsid w:val="002E0FE3"/>
    <w:rsid w:val="002E1F88"/>
    <w:rsid w:val="002E23DA"/>
    <w:rsid w:val="002E3098"/>
    <w:rsid w:val="002E34ED"/>
    <w:rsid w:val="002E36C5"/>
    <w:rsid w:val="002E3B0D"/>
    <w:rsid w:val="002E3B9A"/>
    <w:rsid w:val="002E3CAF"/>
    <w:rsid w:val="002E3D64"/>
    <w:rsid w:val="002E4EAA"/>
    <w:rsid w:val="002E5391"/>
    <w:rsid w:val="002E58BD"/>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5940"/>
    <w:rsid w:val="00306143"/>
    <w:rsid w:val="003065F1"/>
    <w:rsid w:val="0030673B"/>
    <w:rsid w:val="003074EA"/>
    <w:rsid w:val="00310087"/>
    <w:rsid w:val="0031094A"/>
    <w:rsid w:val="00311F5E"/>
    <w:rsid w:val="0031287C"/>
    <w:rsid w:val="00312B0B"/>
    <w:rsid w:val="00312D64"/>
    <w:rsid w:val="0031431D"/>
    <w:rsid w:val="003148DF"/>
    <w:rsid w:val="0031492A"/>
    <w:rsid w:val="00315AD4"/>
    <w:rsid w:val="00315E65"/>
    <w:rsid w:val="00315EE2"/>
    <w:rsid w:val="00315F34"/>
    <w:rsid w:val="003168E0"/>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3E86"/>
    <w:rsid w:val="0033416D"/>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AED"/>
    <w:rsid w:val="00374C5F"/>
    <w:rsid w:val="00375370"/>
    <w:rsid w:val="00375D7D"/>
    <w:rsid w:val="00375DEF"/>
    <w:rsid w:val="00376674"/>
    <w:rsid w:val="00376699"/>
    <w:rsid w:val="00377A1D"/>
    <w:rsid w:val="00380A21"/>
    <w:rsid w:val="00380B75"/>
    <w:rsid w:val="00380C53"/>
    <w:rsid w:val="00382234"/>
    <w:rsid w:val="00382607"/>
    <w:rsid w:val="0038269B"/>
    <w:rsid w:val="00383A11"/>
    <w:rsid w:val="003850D6"/>
    <w:rsid w:val="003850E5"/>
    <w:rsid w:val="00385CBF"/>
    <w:rsid w:val="003862BA"/>
    <w:rsid w:val="0038645C"/>
    <w:rsid w:val="00386FAF"/>
    <w:rsid w:val="003876A4"/>
    <w:rsid w:val="003877DF"/>
    <w:rsid w:val="00387B38"/>
    <w:rsid w:val="003912AC"/>
    <w:rsid w:val="00391DDD"/>
    <w:rsid w:val="00394C61"/>
    <w:rsid w:val="003963BB"/>
    <w:rsid w:val="00396F1F"/>
    <w:rsid w:val="003A0F7D"/>
    <w:rsid w:val="003A104C"/>
    <w:rsid w:val="003A161A"/>
    <w:rsid w:val="003A2654"/>
    <w:rsid w:val="003A3748"/>
    <w:rsid w:val="003A38C8"/>
    <w:rsid w:val="003A4F0B"/>
    <w:rsid w:val="003A5C64"/>
    <w:rsid w:val="003A5F40"/>
    <w:rsid w:val="003A623E"/>
    <w:rsid w:val="003A6BD3"/>
    <w:rsid w:val="003A6E0D"/>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8BA"/>
    <w:rsid w:val="003D0A46"/>
    <w:rsid w:val="003D0D58"/>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E6BE5"/>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0A3"/>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E30"/>
    <w:rsid w:val="00435E36"/>
    <w:rsid w:val="0043717C"/>
    <w:rsid w:val="004405C0"/>
    <w:rsid w:val="0044139C"/>
    <w:rsid w:val="00441DF6"/>
    <w:rsid w:val="00442C02"/>
    <w:rsid w:val="00444136"/>
    <w:rsid w:val="00445D84"/>
    <w:rsid w:val="00446A4B"/>
    <w:rsid w:val="00446D7B"/>
    <w:rsid w:val="00447B01"/>
    <w:rsid w:val="00447DEF"/>
    <w:rsid w:val="0045018A"/>
    <w:rsid w:val="004508CF"/>
    <w:rsid w:val="00451C48"/>
    <w:rsid w:val="00453263"/>
    <w:rsid w:val="00453869"/>
    <w:rsid w:val="0045406C"/>
    <w:rsid w:val="0045461F"/>
    <w:rsid w:val="0045571D"/>
    <w:rsid w:val="00455D26"/>
    <w:rsid w:val="004563FB"/>
    <w:rsid w:val="004569B5"/>
    <w:rsid w:val="0045766B"/>
    <w:rsid w:val="00457F4F"/>
    <w:rsid w:val="00460189"/>
    <w:rsid w:val="00460BE9"/>
    <w:rsid w:val="00462640"/>
    <w:rsid w:val="00462C7C"/>
    <w:rsid w:val="004636B8"/>
    <w:rsid w:val="00463B5A"/>
    <w:rsid w:val="00465709"/>
    <w:rsid w:val="00465AFC"/>
    <w:rsid w:val="0046639F"/>
    <w:rsid w:val="00466B5C"/>
    <w:rsid w:val="00466EB4"/>
    <w:rsid w:val="00466F03"/>
    <w:rsid w:val="004679AE"/>
    <w:rsid w:val="00470052"/>
    <w:rsid w:val="00470C9E"/>
    <w:rsid w:val="00471AF0"/>
    <w:rsid w:val="00471C5E"/>
    <w:rsid w:val="00472307"/>
    <w:rsid w:val="0047232D"/>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568C"/>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24DF"/>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64A"/>
    <w:rsid w:val="004E0A94"/>
    <w:rsid w:val="004E1C1E"/>
    <w:rsid w:val="004E1E63"/>
    <w:rsid w:val="004E249F"/>
    <w:rsid w:val="004E2A53"/>
    <w:rsid w:val="004E2AE0"/>
    <w:rsid w:val="004E3122"/>
    <w:rsid w:val="004E381C"/>
    <w:rsid w:val="004E3A35"/>
    <w:rsid w:val="004E407B"/>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412"/>
    <w:rsid w:val="004F7B9A"/>
    <w:rsid w:val="0050059C"/>
    <w:rsid w:val="00500988"/>
    <w:rsid w:val="0050160E"/>
    <w:rsid w:val="00502385"/>
    <w:rsid w:val="00503159"/>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1F03"/>
    <w:rsid w:val="00532A08"/>
    <w:rsid w:val="005332C0"/>
    <w:rsid w:val="005335A1"/>
    <w:rsid w:val="00534549"/>
    <w:rsid w:val="00534BAF"/>
    <w:rsid w:val="00534FFF"/>
    <w:rsid w:val="005352D6"/>
    <w:rsid w:val="00535BEC"/>
    <w:rsid w:val="0053702D"/>
    <w:rsid w:val="00540D8B"/>
    <w:rsid w:val="00541AD4"/>
    <w:rsid w:val="00542512"/>
    <w:rsid w:val="00542525"/>
    <w:rsid w:val="00542642"/>
    <w:rsid w:val="0054282D"/>
    <w:rsid w:val="00542D7E"/>
    <w:rsid w:val="00542DCD"/>
    <w:rsid w:val="0054368F"/>
    <w:rsid w:val="00543EE7"/>
    <w:rsid w:val="0055186A"/>
    <w:rsid w:val="0055239F"/>
    <w:rsid w:val="00552657"/>
    <w:rsid w:val="00552E0D"/>
    <w:rsid w:val="0055522E"/>
    <w:rsid w:val="00555539"/>
    <w:rsid w:val="005569F4"/>
    <w:rsid w:val="0055704C"/>
    <w:rsid w:val="00557893"/>
    <w:rsid w:val="005610D4"/>
    <w:rsid w:val="0056175E"/>
    <w:rsid w:val="00561C1F"/>
    <w:rsid w:val="00561C27"/>
    <w:rsid w:val="005644CD"/>
    <w:rsid w:val="0056481B"/>
    <w:rsid w:val="00564A83"/>
    <w:rsid w:val="00565BE6"/>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2432"/>
    <w:rsid w:val="005825F3"/>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5407"/>
    <w:rsid w:val="005C640C"/>
    <w:rsid w:val="005C6CBB"/>
    <w:rsid w:val="005C715B"/>
    <w:rsid w:val="005C7CE1"/>
    <w:rsid w:val="005D03D7"/>
    <w:rsid w:val="005D04A1"/>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2018"/>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2AF"/>
    <w:rsid w:val="005F7FC7"/>
    <w:rsid w:val="00600824"/>
    <w:rsid w:val="00600DE0"/>
    <w:rsid w:val="00602AF3"/>
    <w:rsid w:val="006037F9"/>
    <w:rsid w:val="00604005"/>
    <w:rsid w:val="00604B3C"/>
    <w:rsid w:val="00605ED9"/>
    <w:rsid w:val="006062C2"/>
    <w:rsid w:val="00607A29"/>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6BF9"/>
    <w:rsid w:val="00627E1C"/>
    <w:rsid w:val="00627F07"/>
    <w:rsid w:val="0063096D"/>
    <w:rsid w:val="00633366"/>
    <w:rsid w:val="00634963"/>
    <w:rsid w:val="006358F5"/>
    <w:rsid w:val="006367B2"/>
    <w:rsid w:val="0063693F"/>
    <w:rsid w:val="00637559"/>
    <w:rsid w:val="00637766"/>
    <w:rsid w:val="0063784D"/>
    <w:rsid w:val="0063790D"/>
    <w:rsid w:val="00640B7F"/>
    <w:rsid w:val="00641C5A"/>
    <w:rsid w:val="00644E87"/>
    <w:rsid w:val="00645845"/>
    <w:rsid w:val="0064589B"/>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A44"/>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213"/>
    <w:rsid w:val="0069064E"/>
    <w:rsid w:val="006916D9"/>
    <w:rsid w:val="0069194A"/>
    <w:rsid w:val="006924AA"/>
    <w:rsid w:val="006931D1"/>
    <w:rsid w:val="006937F7"/>
    <w:rsid w:val="00693992"/>
    <w:rsid w:val="0069472D"/>
    <w:rsid w:val="00694806"/>
    <w:rsid w:val="00694A01"/>
    <w:rsid w:val="0069549C"/>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43FE"/>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5E9F"/>
    <w:rsid w:val="006F6C64"/>
    <w:rsid w:val="006F6F1F"/>
    <w:rsid w:val="006F77D5"/>
    <w:rsid w:val="006F78A3"/>
    <w:rsid w:val="006F7AD4"/>
    <w:rsid w:val="007002DD"/>
    <w:rsid w:val="007005EB"/>
    <w:rsid w:val="0070080B"/>
    <w:rsid w:val="007012F9"/>
    <w:rsid w:val="007015DB"/>
    <w:rsid w:val="00701995"/>
    <w:rsid w:val="00702AA1"/>
    <w:rsid w:val="00704084"/>
    <w:rsid w:val="00704D3A"/>
    <w:rsid w:val="0070538C"/>
    <w:rsid w:val="0070562F"/>
    <w:rsid w:val="0070569B"/>
    <w:rsid w:val="007063D7"/>
    <w:rsid w:val="0071094C"/>
    <w:rsid w:val="00710BC2"/>
    <w:rsid w:val="00710F99"/>
    <w:rsid w:val="00711813"/>
    <w:rsid w:val="00711B29"/>
    <w:rsid w:val="00711B35"/>
    <w:rsid w:val="0071251D"/>
    <w:rsid w:val="007125D9"/>
    <w:rsid w:val="00713272"/>
    <w:rsid w:val="0071356C"/>
    <w:rsid w:val="00713A8B"/>
    <w:rsid w:val="00713CB9"/>
    <w:rsid w:val="00714E8E"/>
    <w:rsid w:val="0071590E"/>
    <w:rsid w:val="00715CA5"/>
    <w:rsid w:val="007170C5"/>
    <w:rsid w:val="00720C33"/>
    <w:rsid w:val="00720D20"/>
    <w:rsid w:val="00721E65"/>
    <w:rsid w:val="00721F0D"/>
    <w:rsid w:val="00723A36"/>
    <w:rsid w:val="00724BBE"/>
    <w:rsid w:val="007309FC"/>
    <w:rsid w:val="00730FB8"/>
    <w:rsid w:val="007318FF"/>
    <w:rsid w:val="00732585"/>
    <w:rsid w:val="00733AEF"/>
    <w:rsid w:val="00734500"/>
    <w:rsid w:val="00734AAD"/>
    <w:rsid w:val="00734ECD"/>
    <w:rsid w:val="007359A2"/>
    <w:rsid w:val="00736322"/>
    <w:rsid w:val="00736540"/>
    <w:rsid w:val="00736C85"/>
    <w:rsid w:val="0073706C"/>
    <w:rsid w:val="0073721F"/>
    <w:rsid w:val="00740C89"/>
    <w:rsid w:val="007414BF"/>
    <w:rsid w:val="00741B35"/>
    <w:rsid w:val="00742D12"/>
    <w:rsid w:val="007434D3"/>
    <w:rsid w:val="00743B15"/>
    <w:rsid w:val="0074475E"/>
    <w:rsid w:val="00744AB9"/>
    <w:rsid w:val="00744ADF"/>
    <w:rsid w:val="0074514C"/>
    <w:rsid w:val="007457F6"/>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7B9"/>
    <w:rsid w:val="00772DE6"/>
    <w:rsid w:val="00773751"/>
    <w:rsid w:val="00773CDC"/>
    <w:rsid w:val="00774A76"/>
    <w:rsid w:val="00775701"/>
    <w:rsid w:val="00775B6C"/>
    <w:rsid w:val="00776A2F"/>
    <w:rsid w:val="00776EC2"/>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A7F19"/>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01C"/>
    <w:rsid w:val="007D530E"/>
    <w:rsid w:val="007D588E"/>
    <w:rsid w:val="007D58E2"/>
    <w:rsid w:val="007D596C"/>
    <w:rsid w:val="007D61FD"/>
    <w:rsid w:val="007D6A1F"/>
    <w:rsid w:val="007D703B"/>
    <w:rsid w:val="007D73AE"/>
    <w:rsid w:val="007D7D87"/>
    <w:rsid w:val="007E005D"/>
    <w:rsid w:val="007E0DCA"/>
    <w:rsid w:val="007E144F"/>
    <w:rsid w:val="007E2487"/>
    <w:rsid w:val="007E25D0"/>
    <w:rsid w:val="007E316C"/>
    <w:rsid w:val="007E3624"/>
    <w:rsid w:val="007E37C8"/>
    <w:rsid w:val="007E3C6B"/>
    <w:rsid w:val="007E4B23"/>
    <w:rsid w:val="007E50E3"/>
    <w:rsid w:val="007E613C"/>
    <w:rsid w:val="007E694B"/>
    <w:rsid w:val="007E7402"/>
    <w:rsid w:val="007E74EF"/>
    <w:rsid w:val="007E76E5"/>
    <w:rsid w:val="007E7E0C"/>
    <w:rsid w:val="007F2482"/>
    <w:rsid w:val="007F2B14"/>
    <w:rsid w:val="007F3766"/>
    <w:rsid w:val="007F3BDE"/>
    <w:rsid w:val="007F4E5A"/>
    <w:rsid w:val="007F52DF"/>
    <w:rsid w:val="007F58D5"/>
    <w:rsid w:val="007F61A8"/>
    <w:rsid w:val="007F6F67"/>
    <w:rsid w:val="007F779E"/>
    <w:rsid w:val="00800198"/>
    <w:rsid w:val="008015B0"/>
    <w:rsid w:val="00801D21"/>
    <w:rsid w:val="0080216E"/>
    <w:rsid w:val="0080253E"/>
    <w:rsid w:val="0080285B"/>
    <w:rsid w:val="008031C5"/>
    <w:rsid w:val="008033BB"/>
    <w:rsid w:val="0080426A"/>
    <w:rsid w:val="008042D9"/>
    <w:rsid w:val="008070CA"/>
    <w:rsid w:val="0081094E"/>
    <w:rsid w:val="0081145A"/>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AF6"/>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8D9"/>
    <w:rsid w:val="00846CDD"/>
    <w:rsid w:val="00847936"/>
    <w:rsid w:val="00847C3C"/>
    <w:rsid w:val="008512DC"/>
    <w:rsid w:val="00851F3E"/>
    <w:rsid w:val="00852536"/>
    <w:rsid w:val="00853ECA"/>
    <w:rsid w:val="008542E9"/>
    <w:rsid w:val="008550D2"/>
    <w:rsid w:val="00855B19"/>
    <w:rsid w:val="00856355"/>
    <w:rsid w:val="00856470"/>
    <w:rsid w:val="00856772"/>
    <w:rsid w:val="00856C68"/>
    <w:rsid w:val="00856D9D"/>
    <w:rsid w:val="00860671"/>
    <w:rsid w:val="0086167C"/>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C68EE"/>
    <w:rsid w:val="008C6A2F"/>
    <w:rsid w:val="008D0E59"/>
    <w:rsid w:val="008D0F64"/>
    <w:rsid w:val="008D1520"/>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10"/>
    <w:rsid w:val="008E5272"/>
    <w:rsid w:val="008E532E"/>
    <w:rsid w:val="008E55E0"/>
    <w:rsid w:val="008E581D"/>
    <w:rsid w:val="008E58ED"/>
    <w:rsid w:val="008E5EE6"/>
    <w:rsid w:val="008E638E"/>
    <w:rsid w:val="008E7237"/>
    <w:rsid w:val="008E75D3"/>
    <w:rsid w:val="008F000A"/>
    <w:rsid w:val="008F05C0"/>
    <w:rsid w:val="008F10EF"/>
    <w:rsid w:val="008F119A"/>
    <w:rsid w:val="008F139E"/>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B1"/>
    <w:rsid w:val="0090359E"/>
    <w:rsid w:val="009035ED"/>
    <w:rsid w:val="00903994"/>
    <w:rsid w:val="009043FF"/>
    <w:rsid w:val="00904984"/>
    <w:rsid w:val="00904DF1"/>
    <w:rsid w:val="0090549D"/>
    <w:rsid w:val="0090706C"/>
    <w:rsid w:val="00910A17"/>
    <w:rsid w:val="0091151D"/>
    <w:rsid w:val="0091185C"/>
    <w:rsid w:val="009126B5"/>
    <w:rsid w:val="00912876"/>
    <w:rsid w:val="009128E5"/>
    <w:rsid w:val="00913937"/>
    <w:rsid w:val="00914F37"/>
    <w:rsid w:val="00915396"/>
    <w:rsid w:val="00915674"/>
    <w:rsid w:val="0091581C"/>
    <w:rsid w:val="009160D2"/>
    <w:rsid w:val="009161A6"/>
    <w:rsid w:val="0092005E"/>
    <w:rsid w:val="0092029E"/>
    <w:rsid w:val="00920B1B"/>
    <w:rsid w:val="00921181"/>
    <w:rsid w:val="00921432"/>
    <w:rsid w:val="009219AF"/>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FD0"/>
    <w:rsid w:val="0093520F"/>
    <w:rsid w:val="00936B18"/>
    <w:rsid w:val="00937FC0"/>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8C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0A59"/>
    <w:rsid w:val="009B119C"/>
    <w:rsid w:val="009B23BC"/>
    <w:rsid w:val="009B35A8"/>
    <w:rsid w:val="009B367A"/>
    <w:rsid w:val="009B38AA"/>
    <w:rsid w:val="009B55E8"/>
    <w:rsid w:val="009B60A1"/>
    <w:rsid w:val="009B6421"/>
    <w:rsid w:val="009B66EC"/>
    <w:rsid w:val="009B7D75"/>
    <w:rsid w:val="009C0E48"/>
    <w:rsid w:val="009C16B6"/>
    <w:rsid w:val="009C1D6D"/>
    <w:rsid w:val="009C1F16"/>
    <w:rsid w:val="009C4345"/>
    <w:rsid w:val="009C6F0C"/>
    <w:rsid w:val="009D0774"/>
    <w:rsid w:val="009D3370"/>
    <w:rsid w:val="009D3C0C"/>
    <w:rsid w:val="009D4CB2"/>
    <w:rsid w:val="009D50C9"/>
    <w:rsid w:val="009D5689"/>
    <w:rsid w:val="009D6402"/>
    <w:rsid w:val="009D66CD"/>
    <w:rsid w:val="009D6C75"/>
    <w:rsid w:val="009D7339"/>
    <w:rsid w:val="009E1100"/>
    <w:rsid w:val="009E1542"/>
    <w:rsid w:val="009E1A9A"/>
    <w:rsid w:val="009E3323"/>
    <w:rsid w:val="009E3AF8"/>
    <w:rsid w:val="009E3B3F"/>
    <w:rsid w:val="009E4EC3"/>
    <w:rsid w:val="009E5922"/>
    <w:rsid w:val="009E61C1"/>
    <w:rsid w:val="009E64FA"/>
    <w:rsid w:val="009E6952"/>
    <w:rsid w:val="009E69C5"/>
    <w:rsid w:val="009E7356"/>
    <w:rsid w:val="009F0C98"/>
    <w:rsid w:val="009F14EF"/>
    <w:rsid w:val="009F2650"/>
    <w:rsid w:val="009F2657"/>
    <w:rsid w:val="009F3B95"/>
    <w:rsid w:val="009F4544"/>
    <w:rsid w:val="009F50B8"/>
    <w:rsid w:val="009F61F9"/>
    <w:rsid w:val="009F7214"/>
    <w:rsid w:val="009F75CC"/>
    <w:rsid w:val="009F768C"/>
    <w:rsid w:val="009F7EE7"/>
    <w:rsid w:val="009F7FC8"/>
    <w:rsid w:val="00A0064B"/>
    <w:rsid w:val="00A009D4"/>
    <w:rsid w:val="00A00D6A"/>
    <w:rsid w:val="00A01E91"/>
    <w:rsid w:val="00A02A22"/>
    <w:rsid w:val="00A03207"/>
    <w:rsid w:val="00A03894"/>
    <w:rsid w:val="00A04BDC"/>
    <w:rsid w:val="00A04CB5"/>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78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6EBA"/>
    <w:rsid w:val="00A87D2D"/>
    <w:rsid w:val="00A91778"/>
    <w:rsid w:val="00A91CA1"/>
    <w:rsid w:val="00A91D82"/>
    <w:rsid w:val="00A91E5C"/>
    <w:rsid w:val="00A92410"/>
    <w:rsid w:val="00A93478"/>
    <w:rsid w:val="00A93BD1"/>
    <w:rsid w:val="00A9475F"/>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143F"/>
    <w:rsid w:val="00AE20AA"/>
    <w:rsid w:val="00AE297E"/>
    <w:rsid w:val="00AE2EB7"/>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399A"/>
    <w:rsid w:val="00B041A6"/>
    <w:rsid w:val="00B04591"/>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4A28"/>
    <w:rsid w:val="00B259C1"/>
    <w:rsid w:val="00B26786"/>
    <w:rsid w:val="00B26BD5"/>
    <w:rsid w:val="00B2727C"/>
    <w:rsid w:val="00B27540"/>
    <w:rsid w:val="00B278DA"/>
    <w:rsid w:val="00B27E30"/>
    <w:rsid w:val="00B30CD1"/>
    <w:rsid w:val="00B31B76"/>
    <w:rsid w:val="00B33F1E"/>
    <w:rsid w:val="00B348B6"/>
    <w:rsid w:val="00B34964"/>
    <w:rsid w:val="00B3508D"/>
    <w:rsid w:val="00B355F8"/>
    <w:rsid w:val="00B360B8"/>
    <w:rsid w:val="00B3618F"/>
    <w:rsid w:val="00B375C2"/>
    <w:rsid w:val="00B37BF4"/>
    <w:rsid w:val="00B400BC"/>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2087"/>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08D"/>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DFE"/>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5261"/>
    <w:rsid w:val="00BE5B66"/>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8AF"/>
    <w:rsid w:val="00C24F03"/>
    <w:rsid w:val="00C25972"/>
    <w:rsid w:val="00C25AD6"/>
    <w:rsid w:val="00C25E07"/>
    <w:rsid w:val="00C25FB9"/>
    <w:rsid w:val="00C2614C"/>
    <w:rsid w:val="00C26667"/>
    <w:rsid w:val="00C26A07"/>
    <w:rsid w:val="00C3010D"/>
    <w:rsid w:val="00C309D4"/>
    <w:rsid w:val="00C30CC7"/>
    <w:rsid w:val="00C30EEC"/>
    <w:rsid w:val="00C313C7"/>
    <w:rsid w:val="00C31757"/>
    <w:rsid w:val="00C31E58"/>
    <w:rsid w:val="00C327C1"/>
    <w:rsid w:val="00C3324E"/>
    <w:rsid w:val="00C33E4E"/>
    <w:rsid w:val="00C35062"/>
    <w:rsid w:val="00C3517B"/>
    <w:rsid w:val="00C35926"/>
    <w:rsid w:val="00C3616F"/>
    <w:rsid w:val="00C36788"/>
    <w:rsid w:val="00C36F27"/>
    <w:rsid w:val="00C4154D"/>
    <w:rsid w:val="00C41678"/>
    <w:rsid w:val="00C41B84"/>
    <w:rsid w:val="00C41D6B"/>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3DB4"/>
    <w:rsid w:val="00C63E9F"/>
    <w:rsid w:val="00C65D83"/>
    <w:rsid w:val="00C66224"/>
    <w:rsid w:val="00C66E34"/>
    <w:rsid w:val="00C66EA9"/>
    <w:rsid w:val="00C67EE8"/>
    <w:rsid w:val="00C70999"/>
    <w:rsid w:val="00C70DE5"/>
    <w:rsid w:val="00C71AC1"/>
    <w:rsid w:val="00C72919"/>
    <w:rsid w:val="00C734B4"/>
    <w:rsid w:val="00C7399A"/>
    <w:rsid w:val="00C7472F"/>
    <w:rsid w:val="00C748FF"/>
    <w:rsid w:val="00C76FDA"/>
    <w:rsid w:val="00C772A1"/>
    <w:rsid w:val="00C77775"/>
    <w:rsid w:val="00C7784B"/>
    <w:rsid w:val="00C77D7C"/>
    <w:rsid w:val="00C80792"/>
    <w:rsid w:val="00C80D08"/>
    <w:rsid w:val="00C81C70"/>
    <w:rsid w:val="00C82625"/>
    <w:rsid w:val="00C8345A"/>
    <w:rsid w:val="00C834C4"/>
    <w:rsid w:val="00C848D8"/>
    <w:rsid w:val="00C8510E"/>
    <w:rsid w:val="00C85CC6"/>
    <w:rsid w:val="00C86973"/>
    <w:rsid w:val="00C86BB3"/>
    <w:rsid w:val="00C8704A"/>
    <w:rsid w:val="00C87F10"/>
    <w:rsid w:val="00C90A50"/>
    <w:rsid w:val="00C911A2"/>
    <w:rsid w:val="00C91987"/>
    <w:rsid w:val="00C91A96"/>
    <w:rsid w:val="00C92460"/>
    <w:rsid w:val="00C92E9F"/>
    <w:rsid w:val="00C94D22"/>
    <w:rsid w:val="00C94E49"/>
    <w:rsid w:val="00C95CB6"/>
    <w:rsid w:val="00C9623B"/>
    <w:rsid w:val="00C9699D"/>
    <w:rsid w:val="00C971A3"/>
    <w:rsid w:val="00C974DF"/>
    <w:rsid w:val="00C97DF6"/>
    <w:rsid w:val="00CA0E9F"/>
    <w:rsid w:val="00CA39C6"/>
    <w:rsid w:val="00CA3E20"/>
    <w:rsid w:val="00CA462C"/>
    <w:rsid w:val="00CA49B0"/>
    <w:rsid w:val="00CA5F48"/>
    <w:rsid w:val="00CA61CB"/>
    <w:rsid w:val="00CA63A1"/>
    <w:rsid w:val="00CA65FD"/>
    <w:rsid w:val="00CA66A5"/>
    <w:rsid w:val="00CA77BA"/>
    <w:rsid w:val="00CA7F2C"/>
    <w:rsid w:val="00CB0215"/>
    <w:rsid w:val="00CB0D31"/>
    <w:rsid w:val="00CB21F2"/>
    <w:rsid w:val="00CB238F"/>
    <w:rsid w:val="00CB3DCE"/>
    <w:rsid w:val="00CB4467"/>
    <w:rsid w:val="00CB4EE0"/>
    <w:rsid w:val="00CB5C82"/>
    <w:rsid w:val="00CB601E"/>
    <w:rsid w:val="00CB6EF0"/>
    <w:rsid w:val="00CB7120"/>
    <w:rsid w:val="00CC1545"/>
    <w:rsid w:val="00CC1623"/>
    <w:rsid w:val="00CC1625"/>
    <w:rsid w:val="00CC1848"/>
    <w:rsid w:val="00CC1897"/>
    <w:rsid w:val="00CC1FB7"/>
    <w:rsid w:val="00CC2288"/>
    <w:rsid w:val="00CC3B84"/>
    <w:rsid w:val="00CC3C48"/>
    <w:rsid w:val="00CC4A97"/>
    <w:rsid w:val="00CC56B0"/>
    <w:rsid w:val="00CC580C"/>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843"/>
    <w:rsid w:val="00D44BFD"/>
    <w:rsid w:val="00D45D85"/>
    <w:rsid w:val="00D464B7"/>
    <w:rsid w:val="00D46D1F"/>
    <w:rsid w:val="00D4739B"/>
    <w:rsid w:val="00D4786B"/>
    <w:rsid w:val="00D50E51"/>
    <w:rsid w:val="00D50F72"/>
    <w:rsid w:val="00D52251"/>
    <w:rsid w:val="00D5229A"/>
    <w:rsid w:val="00D52821"/>
    <w:rsid w:val="00D535B7"/>
    <w:rsid w:val="00D53697"/>
    <w:rsid w:val="00D54F6C"/>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2E98"/>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C7D72"/>
    <w:rsid w:val="00DD03FC"/>
    <w:rsid w:val="00DD04E2"/>
    <w:rsid w:val="00DD0829"/>
    <w:rsid w:val="00DD172E"/>
    <w:rsid w:val="00DD1829"/>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036"/>
    <w:rsid w:val="00DF65DF"/>
    <w:rsid w:val="00DF667B"/>
    <w:rsid w:val="00DF7281"/>
    <w:rsid w:val="00DF74F8"/>
    <w:rsid w:val="00DF7D58"/>
    <w:rsid w:val="00DF7E97"/>
    <w:rsid w:val="00E00770"/>
    <w:rsid w:val="00E020BE"/>
    <w:rsid w:val="00E02593"/>
    <w:rsid w:val="00E02A4E"/>
    <w:rsid w:val="00E034A7"/>
    <w:rsid w:val="00E04074"/>
    <w:rsid w:val="00E04336"/>
    <w:rsid w:val="00E04585"/>
    <w:rsid w:val="00E05BE9"/>
    <w:rsid w:val="00E05D6B"/>
    <w:rsid w:val="00E05E06"/>
    <w:rsid w:val="00E07353"/>
    <w:rsid w:val="00E07424"/>
    <w:rsid w:val="00E07C4D"/>
    <w:rsid w:val="00E10054"/>
    <w:rsid w:val="00E1049D"/>
    <w:rsid w:val="00E10C31"/>
    <w:rsid w:val="00E1174A"/>
    <w:rsid w:val="00E11FCA"/>
    <w:rsid w:val="00E1223A"/>
    <w:rsid w:val="00E13523"/>
    <w:rsid w:val="00E14132"/>
    <w:rsid w:val="00E149E6"/>
    <w:rsid w:val="00E15053"/>
    <w:rsid w:val="00E16573"/>
    <w:rsid w:val="00E177A2"/>
    <w:rsid w:val="00E2027B"/>
    <w:rsid w:val="00E215E7"/>
    <w:rsid w:val="00E226E4"/>
    <w:rsid w:val="00E23664"/>
    <w:rsid w:val="00E249C6"/>
    <w:rsid w:val="00E24A0B"/>
    <w:rsid w:val="00E25119"/>
    <w:rsid w:val="00E26D53"/>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37EE1"/>
    <w:rsid w:val="00E403F4"/>
    <w:rsid w:val="00E422E0"/>
    <w:rsid w:val="00E426D8"/>
    <w:rsid w:val="00E43BC9"/>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1A3B"/>
    <w:rsid w:val="00E72B76"/>
    <w:rsid w:val="00E73804"/>
    <w:rsid w:val="00E73962"/>
    <w:rsid w:val="00E73ECD"/>
    <w:rsid w:val="00E7454A"/>
    <w:rsid w:val="00E74853"/>
    <w:rsid w:val="00E74854"/>
    <w:rsid w:val="00E754D8"/>
    <w:rsid w:val="00E758AE"/>
    <w:rsid w:val="00E76F55"/>
    <w:rsid w:val="00E77EFE"/>
    <w:rsid w:val="00E82855"/>
    <w:rsid w:val="00E828BA"/>
    <w:rsid w:val="00E83283"/>
    <w:rsid w:val="00E838AC"/>
    <w:rsid w:val="00E8413C"/>
    <w:rsid w:val="00E8443A"/>
    <w:rsid w:val="00E84708"/>
    <w:rsid w:val="00E86915"/>
    <w:rsid w:val="00E86B18"/>
    <w:rsid w:val="00E86D19"/>
    <w:rsid w:val="00E86D29"/>
    <w:rsid w:val="00E86EAC"/>
    <w:rsid w:val="00E872AF"/>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4567"/>
    <w:rsid w:val="00EA58D5"/>
    <w:rsid w:val="00EA5C5C"/>
    <w:rsid w:val="00EA63C7"/>
    <w:rsid w:val="00EA68E5"/>
    <w:rsid w:val="00EA6BFC"/>
    <w:rsid w:val="00EA6DA3"/>
    <w:rsid w:val="00EA77E3"/>
    <w:rsid w:val="00EB2B9B"/>
    <w:rsid w:val="00EB2C76"/>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3A8F"/>
    <w:rsid w:val="00ED4CB3"/>
    <w:rsid w:val="00ED4E4F"/>
    <w:rsid w:val="00ED5014"/>
    <w:rsid w:val="00ED5528"/>
    <w:rsid w:val="00ED5DA6"/>
    <w:rsid w:val="00ED6DB8"/>
    <w:rsid w:val="00ED79E6"/>
    <w:rsid w:val="00EE0002"/>
    <w:rsid w:val="00EE0FB7"/>
    <w:rsid w:val="00EE21D0"/>
    <w:rsid w:val="00EE3B50"/>
    <w:rsid w:val="00EE484B"/>
    <w:rsid w:val="00EE4BD8"/>
    <w:rsid w:val="00EE50CC"/>
    <w:rsid w:val="00EE6959"/>
    <w:rsid w:val="00EE6CFC"/>
    <w:rsid w:val="00EE75E8"/>
    <w:rsid w:val="00EE7F4F"/>
    <w:rsid w:val="00EF0994"/>
    <w:rsid w:val="00EF1242"/>
    <w:rsid w:val="00EF14B7"/>
    <w:rsid w:val="00EF1E94"/>
    <w:rsid w:val="00EF3CC0"/>
    <w:rsid w:val="00EF4819"/>
    <w:rsid w:val="00EF48C1"/>
    <w:rsid w:val="00EF56C1"/>
    <w:rsid w:val="00EF5D72"/>
    <w:rsid w:val="00EF603E"/>
    <w:rsid w:val="00EF6DDE"/>
    <w:rsid w:val="00F02B44"/>
    <w:rsid w:val="00F032B8"/>
    <w:rsid w:val="00F05BC6"/>
    <w:rsid w:val="00F11375"/>
    <w:rsid w:val="00F118D6"/>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3D95"/>
    <w:rsid w:val="00F55E8C"/>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1E0B"/>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C64"/>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D0ABC"/>
    <w:rsid w:val="00FD1BED"/>
    <w:rsid w:val="00FD262C"/>
    <w:rsid w:val="00FD3415"/>
    <w:rsid w:val="00FD528F"/>
    <w:rsid w:val="00FD529D"/>
    <w:rsid w:val="00FD58D2"/>
    <w:rsid w:val="00FD7FC5"/>
    <w:rsid w:val="00FE0BBF"/>
    <w:rsid w:val="00FE0CFC"/>
    <w:rsid w:val="00FE1016"/>
    <w:rsid w:val="00FE116E"/>
    <w:rsid w:val="00FE1786"/>
    <w:rsid w:val="00FE1BFE"/>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1897"/>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link w:val="11"/>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3">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4">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8">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a">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b">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c">
    <w:name w:val="Раздел 1"/>
    <w:basedOn w:val="1"/>
    <w:link w:val="1d"/>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d">
    <w:name w:val="Раздел 1 Знак"/>
    <w:basedOn w:val="10"/>
    <w:link w:val="1c"/>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table" w:customStyle="1" w:styleId="1110">
    <w:name w:val="Сетка таблицы111"/>
    <w:basedOn w:val="a1"/>
    <w:uiPriority w:val="59"/>
    <w:rsid w:val="001C33BF"/>
    <w:pPr>
      <w:suppressAutoHyphens/>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сноски1"/>
    <w:basedOn w:val="a"/>
    <w:link w:val="ac"/>
    <w:rsid w:val="003D08BA"/>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412">
      <w:bodyDiv w:val="1"/>
      <w:marLeft w:val="0"/>
      <w:marRight w:val="0"/>
      <w:marTop w:val="0"/>
      <w:marBottom w:val="0"/>
      <w:divBdr>
        <w:top w:val="none" w:sz="0" w:space="0" w:color="auto"/>
        <w:left w:val="none" w:sz="0" w:space="0" w:color="auto"/>
        <w:bottom w:val="none" w:sz="0" w:space="0" w:color="auto"/>
        <w:right w:val="none" w:sz="0" w:space="0" w:color="auto"/>
      </w:divBdr>
    </w:div>
    <w:div w:id="14121008">
      <w:bodyDiv w:val="1"/>
      <w:marLeft w:val="0"/>
      <w:marRight w:val="0"/>
      <w:marTop w:val="0"/>
      <w:marBottom w:val="0"/>
      <w:divBdr>
        <w:top w:val="none" w:sz="0" w:space="0" w:color="auto"/>
        <w:left w:val="none" w:sz="0" w:space="0" w:color="auto"/>
        <w:bottom w:val="none" w:sz="0" w:space="0" w:color="auto"/>
        <w:right w:val="none" w:sz="0" w:space="0" w:color="auto"/>
      </w:divBdr>
    </w:div>
    <w:div w:id="16078478">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1044698">
      <w:bodyDiv w:val="1"/>
      <w:marLeft w:val="0"/>
      <w:marRight w:val="0"/>
      <w:marTop w:val="0"/>
      <w:marBottom w:val="0"/>
      <w:divBdr>
        <w:top w:val="none" w:sz="0" w:space="0" w:color="auto"/>
        <w:left w:val="none" w:sz="0" w:space="0" w:color="auto"/>
        <w:bottom w:val="none" w:sz="0" w:space="0" w:color="auto"/>
        <w:right w:val="none" w:sz="0" w:space="0" w:color="auto"/>
      </w:divBdr>
    </w:div>
    <w:div w:id="74061341">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6462271">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3347053">
      <w:bodyDiv w:val="1"/>
      <w:marLeft w:val="0"/>
      <w:marRight w:val="0"/>
      <w:marTop w:val="0"/>
      <w:marBottom w:val="0"/>
      <w:divBdr>
        <w:top w:val="none" w:sz="0" w:space="0" w:color="auto"/>
        <w:left w:val="none" w:sz="0" w:space="0" w:color="auto"/>
        <w:bottom w:val="none" w:sz="0" w:space="0" w:color="auto"/>
        <w:right w:val="none" w:sz="0" w:space="0" w:color="auto"/>
      </w:divBdr>
    </w:div>
    <w:div w:id="197816788">
      <w:bodyDiv w:val="1"/>
      <w:marLeft w:val="0"/>
      <w:marRight w:val="0"/>
      <w:marTop w:val="0"/>
      <w:marBottom w:val="0"/>
      <w:divBdr>
        <w:top w:val="none" w:sz="0" w:space="0" w:color="auto"/>
        <w:left w:val="none" w:sz="0" w:space="0" w:color="auto"/>
        <w:bottom w:val="none" w:sz="0" w:space="0" w:color="auto"/>
        <w:right w:val="none" w:sz="0" w:space="0" w:color="auto"/>
      </w:divBdr>
    </w:div>
    <w:div w:id="225386586">
      <w:bodyDiv w:val="1"/>
      <w:marLeft w:val="0"/>
      <w:marRight w:val="0"/>
      <w:marTop w:val="0"/>
      <w:marBottom w:val="0"/>
      <w:divBdr>
        <w:top w:val="none" w:sz="0" w:space="0" w:color="auto"/>
        <w:left w:val="none" w:sz="0" w:space="0" w:color="auto"/>
        <w:bottom w:val="none" w:sz="0" w:space="0" w:color="auto"/>
        <w:right w:val="none" w:sz="0" w:space="0" w:color="auto"/>
      </w:divBdr>
    </w:div>
    <w:div w:id="231307831">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362755927">
      <w:bodyDiv w:val="1"/>
      <w:marLeft w:val="0"/>
      <w:marRight w:val="0"/>
      <w:marTop w:val="0"/>
      <w:marBottom w:val="0"/>
      <w:divBdr>
        <w:top w:val="none" w:sz="0" w:space="0" w:color="auto"/>
        <w:left w:val="none" w:sz="0" w:space="0" w:color="auto"/>
        <w:bottom w:val="none" w:sz="0" w:space="0" w:color="auto"/>
        <w:right w:val="none" w:sz="0" w:space="0" w:color="auto"/>
      </w:divBdr>
    </w:div>
    <w:div w:id="479738730">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08453820">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7617329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356710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40122108">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04024913">
      <w:bodyDiv w:val="1"/>
      <w:marLeft w:val="0"/>
      <w:marRight w:val="0"/>
      <w:marTop w:val="0"/>
      <w:marBottom w:val="0"/>
      <w:divBdr>
        <w:top w:val="none" w:sz="0" w:space="0" w:color="auto"/>
        <w:left w:val="none" w:sz="0" w:space="0" w:color="auto"/>
        <w:bottom w:val="none" w:sz="0" w:space="0" w:color="auto"/>
        <w:right w:val="none" w:sz="0" w:space="0" w:color="auto"/>
      </w:divBdr>
    </w:div>
    <w:div w:id="958755985">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285264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38972096">
      <w:bodyDiv w:val="1"/>
      <w:marLeft w:val="0"/>
      <w:marRight w:val="0"/>
      <w:marTop w:val="0"/>
      <w:marBottom w:val="0"/>
      <w:divBdr>
        <w:top w:val="none" w:sz="0" w:space="0" w:color="auto"/>
        <w:left w:val="none" w:sz="0" w:space="0" w:color="auto"/>
        <w:bottom w:val="none" w:sz="0" w:space="0" w:color="auto"/>
        <w:right w:val="none" w:sz="0" w:space="0" w:color="auto"/>
      </w:divBdr>
    </w:div>
    <w:div w:id="1167864101">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14732572">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4892092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49930188">
      <w:bodyDiv w:val="1"/>
      <w:marLeft w:val="0"/>
      <w:marRight w:val="0"/>
      <w:marTop w:val="0"/>
      <w:marBottom w:val="0"/>
      <w:divBdr>
        <w:top w:val="none" w:sz="0" w:space="0" w:color="auto"/>
        <w:left w:val="none" w:sz="0" w:space="0" w:color="auto"/>
        <w:bottom w:val="none" w:sz="0" w:space="0" w:color="auto"/>
        <w:right w:val="none" w:sz="0" w:space="0" w:color="auto"/>
      </w:divBdr>
    </w:div>
    <w:div w:id="1469975032">
      <w:bodyDiv w:val="1"/>
      <w:marLeft w:val="0"/>
      <w:marRight w:val="0"/>
      <w:marTop w:val="0"/>
      <w:marBottom w:val="0"/>
      <w:divBdr>
        <w:top w:val="none" w:sz="0" w:space="0" w:color="auto"/>
        <w:left w:val="none" w:sz="0" w:space="0" w:color="auto"/>
        <w:bottom w:val="none" w:sz="0" w:space="0" w:color="auto"/>
        <w:right w:val="none" w:sz="0" w:space="0" w:color="auto"/>
      </w:divBdr>
    </w:div>
    <w:div w:id="1534075807">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34479375">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426096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16851776">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4297321">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562954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3897364">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80CA-B3BC-4834-AA09-53F97DF0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46</Pages>
  <Words>10508</Words>
  <Characters>59898</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70266</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Анна-Мария Рейм</cp:lastModifiedBy>
  <cp:revision>21</cp:revision>
  <cp:lastPrinted>2023-06-29T13:53:00Z</cp:lastPrinted>
  <dcterms:created xsi:type="dcterms:W3CDTF">2023-04-04T09:31:00Z</dcterms:created>
  <dcterms:modified xsi:type="dcterms:W3CDTF">2024-01-25T09:22:00Z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