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E450DF" w14:textId="77777777" w:rsidR="00D734CE" w:rsidRPr="00D531EB" w:rsidRDefault="00D734CE" w:rsidP="008A6E23">
      <w:pPr>
        <w:pStyle w:val="1"/>
        <w:jc w:val="right"/>
      </w:pPr>
      <w:bookmarkStart w:id="0" w:name="_Toc84499262"/>
      <w:r w:rsidRPr="00D531EB">
        <w:t xml:space="preserve">Приложение </w:t>
      </w:r>
      <w:bookmarkEnd w:id="0"/>
      <w:r w:rsidR="00C1034E" w:rsidRPr="00D531EB">
        <w:t>1</w:t>
      </w:r>
    </w:p>
    <w:p w14:paraId="1DFF3FF3" w14:textId="77777777" w:rsidR="00D734CE" w:rsidRPr="00D531EB" w:rsidRDefault="00D734CE" w:rsidP="0062680F">
      <w:pPr>
        <w:spacing w:after="120"/>
        <w:jc w:val="right"/>
        <w:rPr>
          <w:rFonts w:ascii="Times New Roman" w:hAnsi="Times New Roman"/>
          <w:sz w:val="24"/>
          <w:szCs w:val="24"/>
        </w:rPr>
      </w:pPr>
      <w:r w:rsidRPr="00D531EB">
        <w:rPr>
          <w:rFonts w:ascii="Times New Roman" w:hAnsi="Times New Roman"/>
          <w:sz w:val="24"/>
          <w:szCs w:val="24"/>
        </w:rPr>
        <w:t xml:space="preserve">к </w:t>
      </w:r>
      <w:r w:rsidR="00E27177" w:rsidRPr="00D531EB">
        <w:rPr>
          <w:rFonts w:ascii="Times New Roman" w:hAnsi="Times New Roman"/>
          <w:sz w:val="24"/>
          <w:szCs w:val="24"/>
        </w:rPr>
        <w:t>ПООП-П</w:t>
      </w:r>
      <w:r w:rsidRPr="00D531EB">
        <w:rPr>
          <w:rFonts w:ascii="Times New Roman" w:hAnsi="Times New Roman"/>
          <w:sz w:val="24"/>
          <w:szCs w:val="24"/>
        </w:rPr>
        <w:t xml:space="preserve"> </w:t>
      </w:r>
      <w:r w:rsidRPr="00C4288E">
        <w:rPr>
          <w:rFonts w:ascii="Times New Roman" w:hAnsi="Times New Roman"/>
          <w:sz w:val="24"/>
          <w:szCs w:val="24"/>
        </w:rPr>
        <w:t xml:space="preserve">по </w:t>
      </w:r>
      <w:r w:rsidR="00867B4A" w:rsidRPr="00C4288E">
        <w:rPr>
          <w:rFonts w:ascii="Times New Roman" w:hAnsi="Times New Roman"/>
          <w:sz w:val="24"/>
          <w:szCs w:val="24"/>
        </w:rPr>
        <w:t>професси</w:t>
      </w:r>
      <w:r w:rsidR="00D531EB" w:rsidRPr="00C4288E">
        <w:rPr>
          <w:rFonts w:ascii="Times New Roman" w:hAnsi="Times New Roman"/>
          <w:sz w:val="24"/>
          <w:szCs w:val="24"/>
        </w:rPr>
        <w:t>и</w:t>
      </w:r>
    </w:p>
    <w:p w14:paraId="644504F2" w14:textId="77777777" w:rsidR="00C4288E" w:rsidRDefault="00C4288E" w:rsidP="00C4288E">
      <w:pPr>
        <w:spacing w:after="0"/>
        <w:jc w:val="right"/>
        <w:rPr>
          <w:rFonts w:ascii="Times New Roman" w:hAnsi="Times New Roman"/>
          <w:sz w:val="24"/>
          <w:szCs w:val="24"/>
        </w:rPr>
      </w:pPr>
      <w:r w:rsidRPr="008E4F38">
        <w:rPr>
          <w:rFonts w:ascii="Times New Roman" w:hAnsi="Times New Roman"/>
          <w:sz w:val="24"/>
          <w:szCs w:val="24"/>
        </w:rPr>
        <w:t>13.01.10 Электромонтер по ремонту и обслуживанию</w:t>
      </w:r>
    </w:p>
    <w:p w14:paraId="46DBB68B" w14:textId="77777777" w:rsidR="00D734CE" w:rsidRPr="00610AB3" w:rsidRDefault="00C4288E" w:rsidP="00C7658C">
      <w:pPr>
        <w:jc w:val="right"/>
        <w:rPr>
          <w:b/>
          <w:i/>
        </w:rPr>
      </w:pPr>
      <w:r w:rsidRPr="008E4F38">
        <w:rPr>
          <w:rFonts w:ascii="Times New Roman" w:hAnsi="Times New Roman"/>
          <w:sz w:val="24"/>
          <w:szCs w:val="24"/>
        </w:rPr>
        <w:t xml:space="preserve"> электрооборудования (по отраслям)</w:t>
      </w:r>
    </w:p>
    <w:p w14:paraId="75F6CB48" w14:textId="77777777" w:rsidR="00D734CE" w:rsidRPr="00723A36" w:rsidRDefault="00D734CE" w:rsidP="00EB619C">
      <w:pPr>
        <w:jc w:val="center"/>
        <w:rPr>
          <w:b/>
          <w:i/>
          <w:sz w:val="24"/>
          <w:szCs w:val="24"/>
        </w:rPr>
      </w:pPr>
    </w:p>
    <w:p w14:paraId="17E192BA" w14:textId="77777777" w:rsidR="00D734CE" w:rsidRPr="00723A36" w:rsidRDefault="00D734CE" w:rsidP="00EB619C">
      <w:pPr>
        <w:jc w:val="center"/>
        <w:rPr>
          <w:b/>
          <w:i/>
          <w:sz w:val="24"/>
          <w:szCs w:val="24"/>
        </w:rPr>
      </w:pPr>
    </w:p>
    <w:p w14:paraId="43C6AFEE" w14:textId="77777777" w:rsidR="00D734CE" w:rsidRDefault="00D734CE" w:rsidP="00EB619C">
      <w:pPr>
        <w:jc w:val="center"/>
        <w:rPr>
          <w:rFonts w:ascii="Times New Roman" w:hAnsi="Times New Roman"/>
          <w:b/>
          <w:i/>
          <w:sz w:val="24"/>
          <w:szCs w:val="24"/>
        </w:rPr>
      </w:pPr>
    </w:p>
    <w:p w14:paraId="38580671" w14:textId="77777777" w:rsidR="0062680F" w:rsidRPr="00723A36" w:rsidRDefault="0062680F" w:rsidP="00EB619C">
      <w:pPr>
        <w:jc w:val="center"/>
        <w:rPr>
          <w:rFonts w:ascii="Times New Roman" w:hAnsi="Times New Roman"/>
          <w:b/>
          <w:i/>
          <w:sz w:val="24"/>
          <w:szCs w:val="24"/>
        </w:rPr>
      </w:pPr>
    </w:p>
    <w:p w14:paraId="23FBF3BF" w14:textId="77777777" w:rsidR="00D734CE" w:rsidRPr="00723A36" w:rsidRDefault="00D734CE" w:rsidP="00EB619C">
      <w:pPr>
        <w:jc w:val="center"/>
        <w:rPr>
          <w:rFonts w:ascii="Times New Roman" w:hAnsi="Times New Roman"/>
          <w:b/>
          <w:i/>
          <w:sz w:val="24"/>
          <w:szCs w:val="24"/>
        </w:rPr>
      </w:pPr>
    </w:p>
    <w:p w14:paraId="13C29FEF" w14:textId="77777777" w:rsidR="00D734CE" w:rsidRPr="00EB619C" w:rsidRDefault="000912D8" w:rsidP="00EB619C">
      <w:pPr>
        <w:pStyle w:val="1"/>
        <w:ind w:firstLine="0"/>
        <w:jc w:val="center"/>
      </w:pPr>
      <w:r w:rsidRPr="00D531EB">
        <w:t>Модель</w:t>
      </w:r>
      <w:r w:rsidR="00EB619C" w:rsidRPr="00D531EB">
        <w:t xml:space="preserve"> компетенций</w:t>
      </w:r>
      <w:r w:rsidR="00103E93" w:rsidRPr="00D531EB">
        <w:t xml:space="preserve"> выпускника</w:t>
      </w:r>
    </w:p>
    <w:p w14:paraId="2C7E5A7C" w14:textId="77777777" w:rsidR="00D734CE" w:rsidRPr="00C7658C" w:rsidRDefault="00C4288E" w:rsidP="00EB619C">
      <w:pPr>
        <w:jc w:val="center"/>
        <w:rPr>
          <w:rFonts w:ascii="Times New Roman" w:hAnsi="Times New Roman"/>
          <w:b/>
          <w:i/>
        </w:rPr>
      </w:pPr>
      <w:r w:rsidRPr="00C7658C">
        <w:rPr>
          <w:rFonts w:ascii="Times New Roman" w:hAnsi="Times New Roman"/>
          <w:b/>
          <w:sz w:val="24"/>
          <w:szCs w:val="24"/>
        </w:rPr>
        <w:t>13.01.10 Электромонтер по ремонту и обслуживанию электрооборудования (по отраслям)</w:t>
      </w:r>
    </w:p>
    <w:p w14:paraId="0662058A" w14:textId="77777777" w:rsidR="00D734CE" w:rsidRPr="00723A36" w:rsidRDefault="00D734CE" w:rsidP="00EB619C">
      <w:pPr>
        <w:jc w:val="center"/>
        <w:rPr>
          <w:rFonts w:ascii="Times New Roman" w:hAnsi="Times New Roman"/>
          <w:b/>
          <w:i/>
        </w:rPr>
      </w:pPr>
    </w:p>
    <w:p w14:paraId="797B4556" w14:textId="77777777" w:rsidR="00D734CE" w:rsidRPr="00723A36" w:rsidRDefault="00D734CE" w:rsidP="00D734CE">
      <w:pPr>
        <w:jc w:val="center"/>
        <w:rPr>
          <w:rFonts w:ascii="Times New Roman" w:hAnsi="Times New Roman"/>
          <w:b/>
          <w:i/>
        </w:rPr>
      </w:pPr>
    </w:p>
    <w:p w14:paraId="091FFC04" w14:textId="77777777" w:rsidR="00D734CE" w:rsidRDefault="00D734CE" w:rsidP="00D734CE">
      <w:pPr>
        <w:jc w:val="center"/>
        <w:rPr>
          <w:rFonts w:ascii="Times New Roman" w:hAnsi="Times New Roman"/>
          <w:b/>
          <w:i/>
        </w:rPr>
      </w:pPr>
    </w:p>
    <w:p w14:paraId="2B13DE07" w14:textId="77777777" w:rsidR="0062680F" w:rsidRDefault="0062680F" w:rsidP="00D734CE">
      <w:pPr>
        <w:jc w:val="center"/>
        <w:rPr>
          <w:rFonts w:ascii="Times New Roman" w:hAnsi="Times New Roman"/>
          <w:b/>
          <w:i/>
        </w:rPr>
      </w:pPr>
    </w:p>
    <w:p w14:paraId="34396B57" w14:textId="77777777" w:rsidR="0062680F" w:rsidRPr="00723A36" w:rsidRDefault="0062680F" w:rsidP="00D734CE">
      <w:pPr>
        <w:jc w:val="center"/>
        <w:rPr>
          <w:rFonts w:ascii="Times New Roman" w:hAnsi="Times New Roman"/>
          <w:b/>
          <w:i/>
        </w:rPr>
      </w:pPr>
    </w:p>
    <w:p w14:paraId="19D7B64F" w14:textId="77777777" w:rsidR="00924CE4" w:rsidRPr="00723A36" w:rsidRDefault="00924CE4" w:rsidP="00D734CE">
      <w:pPr>
        <w:jc w:val="center"/>
        <w:rPr>
          <w:rFonts w:ascii="Times New Roman" w:hAnsi="Times New Roman"/>
          <w:b/>
          <w:i/>
        </w:rPr>
      </w:pPr>
    </w:p>
    <w:p w14:paraId="0379B60A" w14:textId="77777777" w:rsidR="00924CE4" w:rsidRPr="00723A36" w:rsidRDefault="00924CE4" w:rsidP="00D734CE">
      <w:pPr>
        <w:jc w:val="center"/>
        <w:rPr>
          <w:rFonts w:ascii="Times New Roman" w:hAnsi="Times New Roman"/>
          <w:b/>
          <w:i/>
        </w:rPr>
      </w:pPr>
    </w:p>
    <w:p w14:paraId="6F496017" w14:textId="77777777" w:rsidR="00924CE4" w:rsidRPr="00723A36" w:rsidRDefault="00924CE4" w:rsidP="00D734CE">
      <w:pPr>
        <w:jc w:val="center"/>
        <w:rPr>
          <w:rFonts w:ascii="Times New Roman" w:hAnsi="Times New Roman"/>
          <w:b/>
          <w:i/>
        </w:rPr>
      </w:pPr>
    </w:p>
    <w:p w14:paraId="6CF856FA" w14:textId="77777777" w:rsidR="00924CE4" w:rsidRPr="00723A36" w:rsidRDefault="00924CE4" w:rsidP="00D734CE">
      <w:pPr>
        <w:jc w:val="center"/>
        <w:rPr>
          <w:rFonts w:ascii="Times New Roman" w:hAnsi="Times New Roman"/>
          <w:b/>
          <w:i/>
        </w:rPr>
      </w:pPr>
    </w:p>
    <w:p w14:paraId="0E2DA225" w14:textId="77777777" w:rsidR="00924CE4" w:rsidRPr="00723A36" w:rsidRDefault="00924CE4" w:rsidP="00D734CE">
      <w:pPr>
        <w:jc w:val="center"/>
        <w:rPr>
          <w:rFonts w:ascii="Times New Roman" w:hAnsi="Times New Roman"/>
          <w:b/>
          <w:i/>
        </w:rPr>
      </w:pPr>
    </w:p>
    <w:p w14:paraId="07B21985" w14:textId="77777777" w:rsidR="00D734CE" w:rsidRPr="00723A36" w:rsidRDefault="00D734CE" w:rsidP="00D734CE">
      <w:pPr>
        <w:jc w:val="center"/>
        <w:rPr>
          <w:rFonts w:ascii="Times New Roman" w:hAnsi="Times New Roman"/>
          <w:b/>
          <w:i/>
        </w:rPr>
      </w:pPr>
    </w:p>
    <w:p w14:paraId="5689C002" w14:textId="77777777" w:rsidR="001B0ED3" w:rsidRPr="00723A36" w:rsidRDefault="001B0ED3" w:rsidP="00D734CE">
      <w:pPr>
        <w:jc w:val="center"/>
        <w:rPr>
          <w:rFonts w:ascii="Times New Roman" w:hAnsi="Times New Roman"/>
          <w:b/>
          <w:i/>
        </w:rPr>
      </w:pPr>
    </w:p>
    <w:p w14:paraId="7D97EB82" w14:textId="77777777" w:rsidR="00D734CE" w:rsidRPr="00723A36" w:rsidRDefault="00D734CE" w:rsidP="00D734CE">
      <w:pPr>
        <w:jc w:val="center"/>
        <w:rPr>
          <w:rFonts w:ascii="Times New Roman" w:hAnsi="Times New Roman"/>
          <w:b/>
          <w:i/>
        </w:rPr>
      </w:pPr>
    </w:p>
    <w:p w14:paraId="4832D1D0" w14:textId="77777777" w:rsidR="00D734CE" w:rsidRPr="00723A36" w:rsidRDefault="00D734CE" w:rsidP="00D734CE">
      <w:pPr>
        <w:jc w:val="center"/>
        <w:rPr>
          <w:rFonts w:ascii="Times New Roman" w:hAnsi="Times New Roman"/>
          <w:b/>
          <w:i/>
        </w:rPr>
      </w:pPr>
    </w:p>
    <w:p w14:paraId="60A7EE81" w14:textId="77777777" w:rsidR="00D734CE" w:rsidRDefault="00D531EB" w:rsidP="00D734CE">
      <w:pPr>
        <w:jc w:val="center"/>
        <w:rPr>
          <w:rFonts w:ascii="Times New Roman" w:hAnsi="Times New Roman"/>
          <w:b/>
          <w:iCs/>
          <w:sz w:val="24"/>
          <w:szCs w:val="24"/>
        </w:rPr>
      </w:pPr>
      <w:r w:rsidRPr="00D531EB">
        <w:rPr>
          <w:rFonts w:ascii="Times New Roman" w:hAnsi="Times New Roman"/>
          <w:b/>
          <w:sz w:val="24"/>
          <w:szCs w:val="24"/>
        </w:rPr>
        <w:t xml:space="preserve">2022 </w:t>
      </w:r>
      <w:r w:rsidR="00867B4A" w:rsidRPr="00D531EB">
        <w:rPr>
          <w:rFonts w:ascii="Times New Roman" w:hAnsi="Times New Roman"/>
          <w:b/>
          <w:sz w:val="24"/>
          <w:szCs w:val="24"/>
        </w:rPr>
        <w:t>год</w:t>
      </w:r>
    </w:p>
    <w:p w14:paraId="2575B1D1" w14:textId="77777777" w:rsidR="00833FC8" w:rsidRPr="00F977A9" w:rsidRDefault="00833FC8" w:rsidP="00D734CE">
      <w:pPr>
        <w:jc w:val="center"/>
        <w:rPr>
          <w:rFonts w:ascii="Times New Roman" w:hAnsi="Times New Roman"/>
          <w:b/>
          <w:iCs/>
          <w:sz w:val="24"/>
          <w:szCs w:val="24"/>
        </w:rPr>
      </w:pPr>
      <w:r>
        <w:rPr>
          <w:rFonts w:ascii="Times New Roman" w:hAnsi="Times New Roman"/>
          <w:b/>
          <w:iCs/>
          <w:sz w:val="24"/>
          <w:szCs w:val="24"/>
        </w:rPr>
        <w:br w:type="page"/>
      </w:r>
      <w:r w:rsidR="00836F8C" w:rsidRPr="00F977A9">
        <w:rPr>
          <w:rFonts w:ascii="Times New Roman" w:hAnsi="Times New Roman"/>
          <w:b/>
          <w:iCs/>
          <w:sz w:val="24"/>
          <w:szCs w:val="24"/>
        </w:rPr>
        <w:lastRenderedPageBreak/>
        <w:t>Пояснительная записка</w:t>
      </w:r>
    </w:p>
    <w:p w14:paraId="2F33686F" w14:textId="77777777" w:rsidR="00D539DF" w:rsidRPr="00C4288E" w:rsidRDefault="00D539DF" w:rsidP="00D539DF">
      <w:pPr>
        <w:tabs>
          <w:tab w:val="left" w:pos="1276"/>
        </w:tabs>
        <w:ind w:firstLine="709"/>
        <w:contextualSpacing/>
        <w:jc w:val="both"/>
        <w:rPr>
          <w:rFonts w:ascii="Times New Roman" w:hAnsi="Times New Roman"/>
          <w:color w:val="000000"/>
          <w:sz w:val="24"/>
          <w:szCs w:val="24"/>
        </w:rPr>
      </w:pPr>
      <w:r w:rsidRPr="00D531EB">
        <w:rPr>
          <w:rFonts w:ascii="Times New Roman" w:hAnsi="Times New Roman"/>
          <w:sz w:val="24"/>
          <w:szCs w:val="24"/>
        </w:rPr>
        <w:t>1.</w:t>
      </w:r>
      <w:r w:rsidRPr="00D531EB">
        <w:rPr>
          <w:rFonts w:ascii="Times New Roman" w:hAnsi="Times New Roman"/>
          <w:b/>
          <w:bCs/>
          <w:color w:val="000000"/>
          <w:sz w:val="24"/>
          <w:szCs w:val="24"/>
        </w:rPr>
        <w:t> </w:t>
      </w:r>
      <w:r w:rsidRPr="00D531EB">
        <w:rPr>
          <w:rFonts w:ascii="Times New Roman" w:hAnsi="Times New Roman"/>
          <w:color w:val="000000"/>
          <w:sz w:val="24"/>
          <w:szCs w:val="24"/>
        </w:rPr>
        <w:t xml:space="preserve">Модель компетенций выпускника (далее – МК) представляет собой совокупность взаимосвязанных между собой общих и профессиональных компетенций, определенных ФГОС СПО, а также требований профессиональных стандартов (далее – ПС) или единых квалификационных справочников при отсутствии ПС и запросов организации-работодателя </w:t>
      </w:r>
      <w:r w:rsidR="0005447E" w:rsidRPr="00D531EB">
        <w:rPr>
          <w:rFonts w:ascii="Times New Roman" w:hAnsi="Times New Roman"/>
          <w:color w:val="000000"/>
          <w:sz w:val="24"/>
          <w:szCs w:val="24"/>
        </w:rPr>
        <w:br/>
      </w:r>
      <w:r w:rsidRPr="00D531EB">
        <w:rPr>
          <w:rFonts w:ascii="Times New Roman" w:hAnsi="Times New Roman"/>
          <w:color w:val="000000"/>
          <w:sz w:val="24"/>
          <w:szCs w:val="24"/>
        </w:rPr>
        <w:t xml:space="preserve">к квалификации специалиста, которые должны быть сформированы у обучающегося </w:t>
      </w:r>
      <w:r w:rsidR="0062680F" w:rsidRPr="00D531EB">
        <w:rPr>
          <w:rFonts w:ascii="Times New Roman" w:hAnsi="Times New Roman"/>
          <w:color w:val="000000"/>
          <w:sz w:val="24"/>
          <w:szCs w:val="24"/>
        </w:rPr>
        <w:br/>
      </w:r>
      <w:r w:rsidRPr="00D531EB">
        <w:rPr>
          <w:rFonts w:ascii="Times New Roman" w:hAnsi="Times New Roman"/>
          <w:color w:val="000000"/>
          <w:sz w:val="24"/>
          <w:szCs w:val="24"/>
        </w:rPr>
        <w:t>по завершении освоения ПО</w:t>
      </w:r>
      <w:r w:rsidR="00803670" w:rsidRPr="00D531EB">
        <w:rPr>
          <w:rFonts w:ascii="Times New Roman" w:hAnsi="Times New Roman"/>
          <w:color w:val="000000"/>
          <w:sz w:val="24"/>
          <w:szCs w:val="24"/>
        </w:rPr>
        <w:t>О</w:t>
      </w:r>
      <w:r w:rsidRPr="00D531EB">
        <w:rPr>
          <w:rFonts w:ascii="Times New Roman" w:hAnsi="Times New Roman"/>
          <w:color w:val="000000"/>
          <w:sz w:val="24"/>
          <w:szCs w:val="24"/>
        </w:rPr>
        <w:t>П-П.</w:t>
      </w:r>
    </w:p>
    <w:p w14:paraId="623A2511" w14:textId="77777777" w:rsidR="00D539DF" w:rsidRPr="00D531EB" w:rsidRDefault="00D539DF" w:rsidP="00D539DF">
      <w:pPr>
        <w:tabs>
          <w:tab w:val="left" w:pos="1276"/>
        </w:tabs>
        <w:ind w:firstLine="709"/>
        <w:contextualSpacing/>
        <w:jc w:val="both"/>
        <w:rPr>
          <w:rFonts w:ascii="Times New Roman" w:hAnsi="Times New Roman"/>
          <w:sz w:val="24"/>
          <w:szCs w:val="24"/>
        </w:rPr>
      </w:pPr>
      <w:r w:rsidRPr="00C4288E">
        <w:rPr>
          <w:rFonts w:ascii="Times New Roman" w:hAnsi="Times New Roman"/>
          <w:color w:val="000000"/>
          <w:sz w:val="24"/>
          <w:szCs w:val="24"/>
        </w:rPr>
        <w:t>2. </w:t>
      </w:r>
      <w:r w:rsidRPr="00D531EB">
        <w:rPr>
          <w:rFonts w:ascii="Times New Roman" w:hAnsi="Times New Roman"/>
          <w:color w:val="000000"/>
          <w:sz w:val="24"/>
          <w:szCs w:val="24"/>
        </w:rPr>
        <w:t xml:space="preserve">МК </w:t>
      </w:r>
      <w:r w:rsidR="007741D3" w:rsidRPr="00D531EB">
        <w:rPr>
          <w:rFonts w:ascii="Times New Roman" w:hAnsi="Times New Roman"/>
          <w:color w:val="000000"/>
          <w:sz w:val="24"/>
          <w:szCs w:val="24"/>
        </w:rPr>
        <w:t xml:space="preserve">разработана </w:t>
      </w:r>
      <w:r w:rsidRPr="00D531EB">
        <w:rPr>
          <w:rFonts w:ascii="Times New Roman" w:hAnsi="Times New Roman"/>
          <w:color w:val="000000"/>
          <w:sz w:val="24"/>
          <w:szCs w:val="24"/>
        </w:rPr>
        <w:t xml:space="preserve">для </w:t>
      </w:r>
      <w:r w:rsidR="007741D3" w:rsidRPr="00C4288E">
        <w:rPr>
          <w:rFonts w:ascii="Times New Roman" w:hAnsi="Times New Roman"/>
          <w:color w:val="000000"/>
          <w:sz w:val="24"/>
          <w:szCs w:val="24"/>
        </w:rPr>
        <w:t>професси</w:t>
      </w:r>
      <w:r w:rsidR="00D531EB" w:rsidRPr="00C4288E">
        <w:rPr>
          <w:rFonts w:ascii="Times New Roman" w:hAnsi="Times New Roman"/>
          <w:color w:val="000000"/>
          <w:sz w:val="24"/>
          <w:szCs w:val="24"/>
        </w:rPr>
        <w:t>и</w:t>
      </w:r>
      <w:r w:rsidR="00C4288E">
        <w:rPr>
          <w:rFonts w:ascii="Times New Roman" w:hAnsi="Times New Roman"/>
          <w:color w:val="000000"/>
          <w:sz w:val="24"/>
          <w:szCs w:val="24"/>
        </w:rPr>
        <w:t xml:space="preserve"> </w:t>
      </w:r>
      <w:r w:rsidR="00C4288E" w:rsidRPr="008E4F38">
        <w:rPr>
          <w:rFonts w:ascii="Times New Roman" w:hAnsi="Times New Roman"/>
          <w:sz w:val="24"/>
          <w:szCs w:val="24"/>
        </w:rPr>
        <w:t>13.01.10 Электромонтер по ремонту и обслуживанию электрооборудования (по отраслям)</w:t>
      </w:r>
      <w:r w:rsidR="00C7658C">
        <w:rPr>
          <w:rFonts w:ascii="Times New Roman" w:hAnsi="Times New Roman"/>
          <w:sz w:val="24"/>
          <w:szCs w:val="24"/>
        </w:rPr>
        <w:t xml:space="preserve"> </w:t>
      </w:r>
      <w:r w:rsidRPr="00D531EB">
        <w:rPr>
          <w:rFonts w:ascii="Times New Roman" w:hAnsi="Times New Roman"/>
          <w:color w:val="000000"/>
          <w:sz w:val="24"/>
          <w:szCs w:val="24"/>
        </w:rPr>
        <w:t>как результат освоения ПО</w:t>
      </w:r>
      <w:r w:rsidR="00803670" w:rsidRPr="00D531EB">
        <w:rPr>
          <w:rFonts w:ascii="Times New Roman" w:hAnsi="Times New Roman"/>
          <w:color w:val="000000"/>
          <w:sz w:val="24"/>
          <w:szCs w:val="24"/>
        </w:rPr>
        <w:t>О</w:t>
      </w:r>
      <w:r w:rsidRPr="00D531EB">
        <w:rPr>
          <w:rFonts w:ascii="Times New Roman" w:hAnsi="Times New Roman"/>
          <w:color w:val="000000"/>
          <w:sz w:val="24"/>
          <w:szCs w:val="24"/>
        </w:rPr>
        <w:t>П-П, соответствующий требованиям ФГОС СПО, а также отвечающий запросам организаций, действующих в реальном секторе экономики.</w:t>
      </w:r>
    </w:p>
    <w:p w14:paraId="6BACE699" w14:textId="77777777" w:rsidR="00D539DF" w:rsidRPr="00D531EB" w:rsidRDefault="00D539DF" w:rsidP="00D539DF">
      <w:pPr>
        <w:tabs>
          <w:tab w:val="left" w:pos="1276"/>
        </w:tabs>
        <w:ind w:firstLine="709"/>
        <w:contextualSpacing/>
        <w:jc w:val="both"/>
        <w:rPr>
          <w:rFonts w:ascii="Times New Roman" w:hAnsi="Times New Roman"/>
          <w:color w:val="000000"/>
          <w:sz w:val="24"/>
          <w:szCs w:val="24"/>
        </w:rPr>
      </w:pPr>
      <w:r w:rsidRPr="00D531EB">
        <w:rPr>
          <w:rFonts w:ascii="Times New Roman" w:hAnsi="Times New Roman"/>
          <w:color w:val="000000"/>
          <w:sz w:val="24"/>
          <w:szCs w:val="24"/>
        </w:rPr>
        <w:t xml:space="preserve">3. МК включает в себя профессиональную и </w:t>
      </w:r>
      <w:r w:rsidRPr="00D531EB">
        <w:rPr>
          <w:rFonts w:ascii="Times New Roman" w:hAnsi="Times New Roman"/>
          <w:sz w:val="24"/>
          <w:szCs w:val="24"/>
        </w:rPr>
        <w:t>надпрофессиональную части.</w:t>
      </w:r>
    </w:p>
    <w:p w14:paraId="63176B39" w14:textId="77777777" w:rsidR="00D539DF" w:rsidRPr="00D531EB" w:rsidRDefault="00D539DF" w:rsidP="00D539DF">
      <w:pPr>
        <w:tabs>
          <w:tab w:val="left" w:pos="1276"/>
        </w:tabs>
        <w:ind w:firstLine="709"/>
        <w:contextualSpacing/>
        <w:jc w:val="both"/>
        <w:rPr>
          <w:rFonts w:ascii="Times New Roman" w:hAnsi="Times New Roman"/>
          <w:color w:val="000000"/>
          <w:sz w:val="24"/>
          <w:szCs w:val="24"/>
        </w:rPr>
      </w:pPr>
      <w:r w:rsidRPr="00D531EB">
        <w:rPr>
          <w:rFonts w:ascii="Times New Roman" w:hAnsi="Times New Roman"/>
          <w:color w:val="000000"/>
          <w:sz w:val="24"/>
          <w:szCs w:val="24"/>
        </w:rPr>
        <w:t xml:space="preserve">4. Профессиональная часть МК представляет собой матрицу профессиональных компетенций выпускника, формируемых при освоении видов деятельности образовательной программы, и трудовых функций действующих профессиональных стандартов. </w:t>
      </w:r>
    </w:p>
    <w:p w14:paraId="14795C6D" w14:textId="77777777" w:rsidR="00D539DF" w:rsidRPr="00D531EB" w:rsidRDefault="00D539DF" w:rsidP="00D539DF">
      <w:pPr>
        <w:tabs>
          <w:tab w:val="left" w:pos="1276"/>
        </w:tabs>
        <w:ind w:firstLine="709"/>
        <w:contextualSpacing/>
        <w:jc w:val="both"/>
        <w:rPr>
          <w:rFonts w:ascii="Times New Roman" w:hAnsi="Times New Roman"/>
          <w:color w:val="000000"/>
          <w:sz w:val="24"/>
          <w:szCs w:val="24"/>
        </w:rPr>
      </w:pPr>
      <w:r w:rsidRPr="00D531EB">
        <w:rPr>
          <w:rFonts w:ascii="Times New Roman" w:hAnsi="Times New Roman"/>
          <w:color w:val="000000"/>
          <w:sz w:val="24"/>
          <w:szCs w:val="24"/>
        </w:rPr>
        <w:t>5. </w:t>
      </w:r>
      <w:r w:rsidRPr="00D531EB">
        <w:rPr>
          <w:rFonts w:ascii="Times New Roman" w:hAnsi="Times New Roman"/>
          <w:sz w:val="24"/>
          <w:szCs w:val="24"/>
        </w:rPr>
        <w:t xml:space="preserve">Надпрофессиональная </w:t>
      </w:r>
      <w:r w:rsidRPr="00D531EB">
        <w:rPr>
          <w:rFonts w:ascii="Times New Roman" w:hAnsi="Times New Roman"/>
          <w:color w:val="000000"/>
          <w:sz w:val="24"/>
          <w:szCs w:val="24"/>
        </w:rPr>
        <w:t xml:space="preserve">часть МК представляет собой интеграцию ОК, заявленных ФГОС СПО, и заявляемых организацией-работодателем обобщенных поведенческих моделей специалиста на рабочем месте (корпоративная культура). </w:t>
      </w:r>
    </w:p>
    <w:p w14:paraId="0EDB7899" w14:textId="77777777" w:rsidR="00D539DF" w:rsidRPr="00D531EB" w:rsidRDefault="00D539DF" w:rsidP="00D539DF">
      <w:pPr>
        <w:tabs>
          <w:tab w:val="left" w:pos="1276"/>
        </w:tabs>
        <w:ind w:firstLine="709"/>
        <w:contextualSpacing/>
        <w:jc w:val="both"/>
        <w:rPr>
          <w:rFonts w:ascii="Times New Roman" w:hAnsi="Times New Roman"/>
          <w:color w:val="000000"/>
          <w:sz w:val="24"/>
          <w:szCs w:val="24"/>
        </w:rPr>
      </w:pPr>
      <w:r w:rsidRPr="00D531EB">
        <w:rPr>
          <w:rFonts w:ascii="Times New Roman" w:hAnsi="Times New Roman"/>
          <w:color w:val="000000"/>
          <w:sz w:val="24"/>
          <w:szCs w:val="24"/>
        </w:rPr>
        <w:t xml:space="preserve">6. Краткое описание и характеристика показателей сформированности корпоративных компетенций приведены в </w:t>
      </w:r>
      <w:r w:rsidR="00836F8C" w:rsidRPr="00D531EB">
        <w:rPr>
          <w:rFonts w:ascii="Times New Roman" w:hAnsi="Times New Roman"/>
          <w:color w:val="000000"/>
          <w:sz w:val="24"/>
          <w:szCs w:val="24"/>
        </w:rPr>
        <w:t>приложении к модели компетенций</w:t>
      </w:r>
      <w:r w:rsidRPr="00D531EB">
        <w:rPr>
          <w:rFonts w:ascii="Times New Roman" w:hAnsi="Times New Roman"/>
          <w:color w:val="000000"/>
          <w:sz w:val="24"/>
          <w:szCs w:val="24"/>
        </w:rPr>
        <w:t>.</w:t>
      </w:r>
    </w:p>
    <w:p w14:paraId="14AE4580" w14:textId="77777777" w:rsidR="00103E93" w:rsidRDefault="00D539DF" w:rsidP="00D539DF">
      <w:pPr>
        <w:widowControl w:val="0"/>
        <w:suppressAutoHyphens/>
        <w:ind w:firstLine="709"/>
        <w:jc w:val="both"/>
        <w:rPr>
          <w:rFonts w:ascii="Times New Roman" w:hAnsi="Times New Roman"/>
          <w:color w:val="000000"/>
          <w:sz w:val="24"/>
          <w:szCs w:val="24"/>
        </w:rPr>
      </w:pPr>
      <w:r w:rsidRPr="00D531EB">
        <w:rPr>
          <w:rFonts w:ascii="Times New Roman" w:hAnsi="Times New Roman"/>
          <w:color w:val="000000"/>
          <w:sz w:val="24"/>
          <w:szCs w:val="24"/>
        </w:rPr>
        <w:t xml:space="preserve">7. МК позволяет конструировать при помощи цифрового конструктора компетенций образовательные программы подготовки квалифицированных специалистов, рабочих </w:t>
      </w:r>
      <w:r w:rsidR="00803670" w:rsidRPr="00D531EB">
        <w:rPr>
          <w:rFonts w:ascii="Times New Roman" w:hAnsi="Times New Roman"/>
          <w:color w:val="000000"/>
          <w:sz w:val="24"/>
          <w:szCs w:val="24"/>
        </w:rPr>
        <w:br/>
      </w:r>
      <w:r w:rsidRPr="00D531EB">
        <w:rPr>
          <w:rFonts w:ascii="Times New Roman" w:hAnsi="Times New Roman"/>
          <w:color w:val="000000"/>
          <w:sz w:val="24"/>
          <w:szCs w:val="24"/>
        </w:rPr>
        <w:t xml:space="preserve">и </w:t>
      </w:r>
      <w:bookmarkStart w:id="1" w:name="_Hlk103624028"/>
      <w:r w:rsidRPr="00D531EB">
        <w:rPr>
          <w:rFonts w:ascii="Times New Roman" w:hAnsi="Times New Roman"/>
          <w:color w:val="000000"/>
          <w:sz w:val="24"/>
          <w:szCs w:val="24"/>
        </w:rPr>
        <w:t>служащих, наиболее востребованных на региональном рынке труда в конкретном секторе экономики под запрос конкретных предприятий.</w:t>
      </w:r>
    </w:p>
    <w:p w14:paraId="7CACF0A6" w14:textId="77777777" w:rsidR="00C323C2" w:rsidRDefault="00C323C2" w:rsidP="00082015">
      <w:pPr>
        <w:tabs>
          <w:tab w:val="left" w:pos="204"/>
        </w:tabs>
        <w:jc w:val="center"/>
        <w:rPr>
          <w:rFonts w:ascii="Times New Roman" w:hAnsi="Times New Roman"/>
          <w:b/>
          <w:noProof/>
          <w:sz w:val="24"/>
          <w:szCs w:val="24"/>
        </w:rPr>
        <w:sectPr w:rsidR="00C323C2" w:rsidSect="00D1702A">
          <w:footerReference w:type="even" r:id="rId8"/>
          <w:footerReference w:type="default" r:id="rId9"/>
          <w:pgSz w:w="11906" w:h="16838"/>
          <w:pgMar w:top="1134" w:right="567" w:bottom="1134" w:left="1418" w:header="709" w:footer="709" w:gutter="0"/>
          <w:cols w:space="708"/>
          <w:docGrid w:linePitch="360"/>
        </w:sectPr>
      </w:pPr>
    </w:p>
    <w:p w14:paraId="11991681" w14:textId="77777777" w:rsidR="00103E93" w:rsidRDefault="006C760D" w:rsidP="00082015">
      <w:pPr>
        <w:tabs>
          <w:tab w:val="left" w:pos="204"/>
        </w:tabs>
        <w:jc w:val="center"/>
        <w:rPr>
          <w:rFonts w:ascii="Times New Roman" w:hAnsi="Times New Roman"/>
          <w:b/>
          <w:bCs/>
          <w:sz w:val="24"/>
        </w:rPr>
      </w:pPr>
      <w:bookmarkStart w:id="2" w:name="_Hlk112850096"/>
      <w:bookmarkEnd w:id="1"/>
      <w:r w:rsidRPr="00742968">
        <w:rPr>
          <w:rFonts w:ascii="Times New Roman" w:hAnsi="Times New Roman"/>
          <w:b/>
          <w:bCs/>
          <w:sz w:val="24"/>
        </w:rPr>
        <w:lastRenderedPageBreak/>
        <w:t>Профессиональная часть м</w:t>
      </w:r>
      <w:r w:rsidR="00103E93" w:rsidRPr="00742968">
        <w:rPr>
          <w:rFonts w:ascii="Times New Roman" w:hAnsi="Times New Roman"/>
          <w:b/>
          <w:bCs/>
          <w:sz w:val="24"/>
        </w:rPr>
        <w:t>одел</w:t>
      </w:r>
      <w:r w:rsidRPr="00742968">
        <w:rPr>
          <w:rFonts w:ascii="Times New Roman" w:hAnsi="Times New Roman"/>
          <w:b/>
          <w:bCs/>
          <w:sz w:val="24"/>
        </w:rPr>
        <w:t>и</w:t>
      </w:r>
      <w:r w:rsidR="00103E93" w:rsidRPr="00742968">
        <w:rPr>
          <w:rFonts w:ascii="Times New Roman" w:hAnsi="Times New Roman"/>
          <w:b/>
          <w:bCs/>
          <w:sz w:val="24"/>
        </w:rPr>
        <w:t xml:space="preserve"> компетенций выпускника</w:t>
      </w:r>
      <w:bookmarkEnd w:id="2"/>
    </w:p>
    <w:tbl>
      <w:tblPr>
        <w:tblW w:w="15168"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36"/>
        <w:gridCol w:w="1276"/>
        <w:gridCol w:w="4253"/>
        <w:gridCol w:w="2551"/>
        <w:gridCol w:w="2552"/>
      </w:tblGrid>
      <w:tr w:rsidR="008A1963" w:rsidRPr="00D12A6D" w14:paraId="6C559840" w14:textId="77777777" w:rsidTr="003F0061">
        <w:trPr>
          <w:trHeight w:val="356"/>
        </w:trPr>
        <w:tc>
          <w:tcPr>
            <w:tcW w:w="5812" w:type="dxa"/>
            <w:gridSpan w:val="2"/>
            <w:vMerge w:val="restart"/>
            <w:shd w:val="clear" w:color="auto" w:fill="auto"/>
          </w:tcPr>
          <w:p w14:paraId="390112A1" w14:textId="77777777" w:rsidR="008A1963" w:rsidRPr="003046A4" w:rsidRDefault="008A1963" w:rsidP="00055B96">
            <w:pPr>
              <w:widowControl w:val="0"/>
              <w:spacing w:after="0"/>
              <w:contextualSpacing/>
              <w:jc w:val="center"/>
              <w:rPr>
                <w:rFonts w:ascii="Times New Roman" w:hAnsi="Times New Roman"/>
                <w:b/>
                <w:bCs/>
                <w:sz w:val="24"/>
                <w:szCs w:val="24"/>
                <w:highlight w:val="lightGray"/>
              </w:rPr>
            </w:pPr>
            <w:r w:rsidRPr="003046A4">
              <w:rPr>
                <w:highlight w:val="lightGray"/>
              </w:rPr>
              <w:br w:type="page"/>
            </w:r>
            <w:r w:rsidRPr="00D531EB">
              <w:rPr>
                <w:rFonts w:ascii="Times New Roman" w:hAnsi="Times New Roman"/>
                <w:b/>
                <w:bCs/>
                <w:sz w:val="24"/>
                <w:szCs w:val="24"/>
              </w:rPr>
              <w:t>Трудовые функции в соответствии с профессиональными стандартами (или иными нормативными документами)</w:t>
            </w:r>
          </w:p>
        </w:tc>
        <w:tc>
          <w:tcPr>
            <w:tcW w:w="9356" w:type="dxa"/>
            <w:gridSpan w:val="3"/>
            <w:shd w:val="clear" w:color="auto" w:fill="auto"/>
          </w:tcPr>
          <w:p w14:paraId="79347411" w14:textId="77777777" w:rsidR="008A1963" w:rsidRPr="00D12A6D" w:rsidRDefault="008A1963" w:rsidP="00055B96">
            <w:pPr>
              <w:widowControl w:val="0"/>
              <w:spacing w:after="0"/>
              <w:contextualSpacing/>
              <w:jc w:val="center"/>
              <w:rPr>
                <w:rFonts w:ascii="Times New Roman" w:hAnsi="Times New Roman"/>
                <w:b/>
                <w:bCs/>
                <w:sz w:val="24"/>
                <w:szCs w:val="24"/>
              </w:rPr>
            </w:pPr>
            <w:r>
              <w:rPr>
                <w:rFonts w:ascii="Times New Roman" w:hAnsi="Times New Roman"/>
                <w:b/>
                <w:bCs/>
                <w:sz w:val="24"/>
                <w:szCs w:val="24"/>
              </w:rPr>
              <w:t>В</w:t>
            </w:r>
            <w:r w:rsidRPr="00D531EB">
              <w:rPr>
                <w:rFonts w:ascii="Times New Roman" w:hAnsi="Times New Roman"/>
                <w:b/>
                <w:bCs/>
                <w:sz w:val="24"/>
                <w:szCs w:val="24"/>
              </w:rPr>
              <w:t xml:space="preserve">иды деятельности в соответствии с ФГОС СПО </w:t>
            </w:r>
            <w:r w:rsidRPr="00D531EB">
              <w:rPr>
                <w:rFonts w:ascii="Times New Roman" w:hAnsi="Times New Roman"/>
                <w:b/>
                <w:bCs/>
                <w:sz w:val="24"/>
                <w:szCs w:val="24"/>
              </w:rPr>
              <w:br/>
            </w:r>
            <w:r w:rsidR="002710D8" w:rsidRPr="00D531EB">
              <w:rPr>
                <w:rFonts w:ascii="Times New Roman" w:hAnsi="Times New Roman"/>
                <w:b/>
                <w:bCs/>
                <w:sz w:val="24"/>
                <w:szCs w:val="24"/>
              </w:rPr>
              <w:t>по</w:t>
            </w:r>
            <w:r w:rsidR="002710D8">
              <w:rPr>
                <w:rFonts w:ascii="Times New Roman" w:hAnsi="Times New Roman"/>
                <w:b/>
                <w:bCs/>
                <w:sz w:val="24"/>
                <w:szCs w:val="24"/>
              </w:rPr>
              <w:t xml:space="preserve"> </w:t>
            </w:r>
            <w:r w:rsidR="002710D8" w:rsidRPr="00C577E2">
              <w:rPr>
                <w:rFonts w:ascii="Times New Roman" w:hAnsi="Times New Roman"/>
                <w:b/>
                <w:bCs/>
                <w:sz w:val="24"/>
                <w:szCs w:val="24"/>
              </w:rPr>
              <w:t>профессии</w:t>
            </w:r>
            <w:r w:rsidR="002710D8">
              <w:rPr>
                <w:rFonts w:ascii="Times New Roman" w:hAnsi="Times New Roman"/>
                <w:b/>
                <w:bCs/>
                <w:sz w:val="24"/>
                <w:szCs w:val="24"/>
              </w:rPr>
              <w:t xml:space="preserve"> </w:t>
            </w:r>
            <w:r w:rsidR="002710D8" w:rsidRPr="00C7658C">
              <w:rPr>
                <w:rFonts w:ascii="Times New Roman" w:hAnsi="Times New Roman"/>
                <w:b/>
                <w:sz w:val="24"/>
                <w:szCs w:val="24"/>
              </w:rPr>
              <w:t>13.01.10 Электромонтер по ремонту и обслуживанию</w:t>
            </w:r>
          </w:p>
        </w:tc>
      </w:tr>
      <w:tr w:rsidR="002710D8" w:rsidRPr="00D12A6D" w14:paraId="12727A82" w14:textId="77777777" w:rsidTr="003F0061">
        <w:trPr>
          <w:trHeight w:val="250"/>
        </w:trPr>
        <w:tc>
          <w:tcPr>
            <w:tcW w:w="5812" w:type="dxa"/>
            <w:gridSpan w:val="2"/>
            <w:vMerge/>
            <w:shd w:val="clear" w:color="auto" w:fill="auto"/>
          </w:tcPr>
          <w:p w14:paraId="2ABEB4A1" w14:textId="77777777" w:rsidR="002710D8" w:rsidRPr="00D12A6D" w:rsidRDefault="002710D8" w:rsidP="00055B96">
            <w:pPr>
              <w:widowControl w:val="0"/>
              <w:spacing w:after="0"/>
              <w:contextualSpacing/>
              <w:jc w:val="center"/>
              <w:rPr>
                <w:rFonts w:ascii="Times New Roman" w:hAnsi="Times New Roman"/>
                <w:b/>
                <w:bCs/>
                <w:sz w:val="24"/>
                <w:szCs w:val="24"/>
              </w:rPr>
            </w:pPr>
          </w:p>
        </w:tc>
        <w:tc>
          <w:tcPr>
            <w:tcW w:w="4253" w:type="dxa"/>
            <w:shd w:val="clear" w:color="auto" w:fill="auto"/>
          </w:tcPr>
          <w:p w14:paraId="7124552F" w14:textId="77777777" w:rsidR="002710D8" w:rsidRPr="00B66D36" w:rsidRDefault="002710D8" w:rsidP="00055B96">
            <w:pPr>
              <w:widowControl w:val="0"/>
              <w:spacing w:after="0"/>
              <w:contextualSpacing/>
              <w:jc w:val="center"/>
              <w:rPr>
                <w:rFonts w:ascii="Times New Roman" w:hAnsi="Times New Roman"/>
                <w:b/>
                <w:i/>
                <w:iCs/>
                <w:sz w:val="24"/>
                <w:szCs w:val="24"/>
              </w:rPr>
            </w:pPr>
            <w:r w:rsidRPr="001D0BFE">
              <w:rPr>
                <w:rFonts w:ascii="Times New Roman" w:hAnsi="Times New Roman"/>
                <w:sz w:val="24"/>
                <w:szCs w:val="24"/>
              </w:rPr>
              <w:t>Сборка, монтаж, регулировка и ремонт узлов и механизмов оборудования, агрегатов, машин, станков и другого электрооборудования промышленных организаций</w:t>
            </w:r>
          </w:p>
        </w:tc>
        <w:tc>
          <w:tcPr>
            <w:tcW w:w="2551" w:type="dxa"/>
            <w:shd w:val="clear" w:color="auto" w:fill="auto"/>
          </w:tcPr>
          <w:p w14:paraId="19E4DDF8" w14:textId="77777777" w:rsidR="002710D8" w:rsidRPr="00F91649" w:rsidRDefault="002710D8" w:rsidP="00055B96">
            <w:pPr>
              <w:widowControl w:val="0"/>
              <w:spacing w:after="0"/>
              <w:contextualSpacing/>
              <w:jc w:val="center"/>
              <w:rPr>
                <w:rFonts w:ascii="Times New Roman" w:hAnsi="Times New Roman"/>
                <w:b/>
                <w:sz w:val="24"/>
                <w:szCs w:val="24"/>
              </w:rPr>
            </w:pPr>
            <w:r w:rsidRPr="001D0BFE">
              <w:rPr>
                <w:rFonts w:ascii="Times New Roman" w:hAnsi="Times New Roman"/>
                <w:sz w:val="24"/>
                <w:szCs w:val="24"/>
              </w:rPr>
              <w:t>Проверка и наладка электрооборудования</w:t>
            </w:r>
          </w:p>
        </w:tc>
        <w:tc>
          <w:tcPr>
            <w:tcW w:w="2552" w:type="dxa"/>
            <w:shd w:val="clear" w:color="auto" w:fill="auto"/>
          </w:tcPr>
          <w:p w14:paraId="7C242A2A" w14:textId="77777777" w:rsidR="002710D8" w:rsidRPr="00F91649" w:rsidRDefault="002710D8" w:rsidP="00055B96">
            <w:pPr>
              <w:widowControl w:val="0"/>
              <w:spacing w:after="0"/>
              <w:contextualSpacing/>
              <w:jc w:val="center"/>
              <w:rPr>
                <w:rFonts w:ascii="Times New Roman" w:hAnsi="Times New Roman"/>
                <w:b/>
                <w:sz w:val="24"/>
                <w:szCs w:val="24"/>
              </w:rPr>
            </w:pPr>
            <w:r w:rsidRPr="001D0BFE">
              <w:rPr>
                <w:rFonts w:ascii="Times New Roman" w:hAnsi="Times New Roman"/>
                <w:sz w:val="24"/>
                <w:szCs w:val="24"/>
              </w:rPr>
              <w:t>Устранение и предупреждение аварий и неполадок электрооборудования</w:t>
            </w:r>
          </w:p>
        </w:tc>
      </w:tr>
      <w:tr w:rsidR="008A1963" w:rsidRPr="00D12A6D" w14:paraId="2DB122A8" w14:textId="77777777" w:rsidTr="003F0061">
        <w:trPr>
          <w:trHeight w:val="250"/>
        </w:trPr>
        <w:tc>
          <w:tcPr>
            <w:tcW w:w="5812" w:type="dxa"/>
            <w:gridSpan w:val="2"/>
            <w:shd w:val="clear" w:color="auto" w:fill="auto"/>
          </w:tcPr>
          <w:p w14:paraId="4CD27A68" w14:textId="77777777" w:rsidR="008A1963" w:rsidRPr="00D531EB" w:rsidRDefault="008A1963" w:rsidP="00055B96">
            <w:pPr>
              <w:widowControl w:val="0"/>
              <w:spacing w:after="0"/>
              <w:contextualSpacing/>
              <w:rPr>
                <w:rFonts w:ascii="Times New Roman" w:hAnsi="Times New Roman"/>
                <w:b/>
                <w:bCs/>
                <w:sz w:val="24"/>
                <w:szCs w:val="24"/>
              </w:rPr>
            </w:pPr>
            <w:r>
              <w:rPr>
                <w:rFonts w:ascii="Times New Roman" w:hAnsi="Times New Roman"/>
                <w:b/>
                <w:bCs/>
                <w:sz w:val="24"/>
                <w:szCs w:val="24"/>
                <w:lang w:val="en-US"/>
              </w:rPr>
              <w:t>40</w:t>
            </w:r>
            <w:r>
              <w:rPr>
                <w:rFonts w:ascii="Times New Roman" w:hAnsi="Times New Roman"/>
                <w:b/>
                <w:bCs/>
                <w:sz w:val="24"/>
                <w:szCs w:val="24"/>
              </w:rPr>
              <w:t>.</w:t>
            </w:r>
            <w:r>
              <w:rPr>
                <w:rFonts w:ascii="Times New Roman" w:hAnsi="Times New Roman"/>
                <w:b/>
                <w:bCs/>
                <w:sz w:val="24"/>
                <w:szCs w:val="24"/>
                <w:lang w:val="en-US"/>
              </w:rPr>
              <w:t xml:space="preserve">048 </w:t>
            </w:r>
            <w:r w:rsidR="003F0061">
              <w:rPr>
                <w:rFonts w:ascii="Times New Roman" w:hAnsi="Times New Roman"/>
                <w:b/>
                <w:bCs/>
                <w:sz w:val="24"/>
                <w:szCs w:val="24"/>
              </w:rPr>
              <w:t xml:space="preserve">ПС </w:t>
            </w:r>
            <w:r>
              <w:rPr>
                <w:rFonts w:ascii="Times New Roman" w:hAnsi="Times New Roman"/>
                <w:b/>
                <w:bCs/>
                <w:sz w:val="24"/>
                <w:szCs w:val="24"/>
              </w:rPr>
              <w:t>Слесарь-электрик</w:t>
            </w:r>
          </w:p>
        </w:tc>
        <w:tc>
          <w:tcPr>
            <w:tcW w:w="4253" w:type="dxa"/>
            <w:shd w:val="clear" w:color="auto" w:fill="auto"/>
          </w:tcPr>
          <w:p w14:paraId="41AED5ED" w14:textId="77777777" w:rsidR="008A1963" w:rsidRPr="003B6161" w:rsidRDefault="008A1963" w:rsidP="00055B96">
            <w:pPr>
              <w:widowControl w:val="0"/>
              <w:spacing w:after="0"/>
              <w:contextualSpacing/>
              <w:jc w:val="center"/>
              <w:rPr>
                <w:rFonts w:ascii="Times New Roman" w:hAnsi="Times New Roman"/>
                <w:b/>
                <w:bCs/>
                <w:sz w:val="24"/>
                <w:szCs w:val="24"/>
                <w:highlight w:val="yellow"/>
                <w:u w:val="single"/>
              </w:rPr>
            </w:pPr>
          </w:p>
        </w:tc>
        <w:tc>
          <w:tcPr>
            <w:tcW w:w="2551" w:type="dxa"/>
            <w:shd w:val="clear" w:color="auto" w:fill="auto"/>
          </w:tcPr>
          <w:p w14:paraId="6B51BF62" w14:textId="77777777" w:rsidR="008A1963" w:rsidRPr="003B6161" w:rsidRDefault="008A1963" w:rsidP="00055B96">
            <w:pPr>
              <w:widowControl w:val="0"/>
              <w:spacing w:after="0"/>
              <w:contextualSpacing/>
              <w:jc w:val="center"/>
              <w:rPr>
                <w:rFonts w:ascii="Times New Roman" w:hAnsi="Times New Roman"/>
                <w:b/>
                <w:bCs/>
                <w:sz w:val="24"/>
                <w:szCs w:val="24"/>
                <w:highlight w:val="yellow"/>
                <w:u w:val="single"/>
              </w:rPr>
            </w:pPr>
          </w:p>
        </w:tc>
        <w:tc>
          <w:tcPr>
            <w:tcW w:w="2552" w:type="dxa"/>
            <w:shd w:val="clear" w:color="auto" w:fill="auto"/>
          </w:tcPr>
          <w:p w14:paraId="3A280E16" w14:textId="77777777" w:rsidR="008A1963" w:rsidRPr="003B6161" w:rsidRDefault="008A1963" w:rsidP="00055B96">
            <w:pPr>
              <w:widowControl w:val="0"/>
              <w:spacing w:after="0"/>
              <w:contextualSpacing/>
              <w:jc w:val="center"/>
              <w:rPr>
                <w:rFonts w:ascii="Times New Roman" w:hAnsi="Times New Roman"/>
                <w:b/>
                <w:bCs/>
                <w:sz w:val="24"/>
                <w:szCs w:val="24"/>
                <w:highlight w:val="yellow"/>
                <w:u w:val="single"/>
              </w:rPr>
            </w:pPr>
          </w:p>
        </w:tc>
      </w:tr>
      <w:tr w:rsidR="00C84642" w:rsidRPr="00D12A6D" w14:paraId="6C780C59" w14:textId="77777777" w:rsidTr="003F0061">
        <w:tc>
          <w:tcPr>
            <w:tcW w:w="4536" w:type="dxa"/>
            <w:vMerge w:val="restart"/>
            <w:shd w:val="clear" w:color="auto" w:fill="auto"/>
          </w:tcPr>
          <w:p w14:paraId="7F8B5780" w14:textId="77777777" w:rsidR="00C84642" w:rsidRPr="006E23D6" w:rsidRDefault="00C84642" w:rsidP="00055B96">
            <w:pPr>
              <w:widowControl w:val="0"/>
              <w:spacing w:after="0"/>
              <w:contextualSpacing/>
              <w:rPr>
                <w:rFonts w:ascii="Times New Roman" w:hAnsi="Times New Roman"/>
                <w:sz w:val="24"/>
                <w:szCs w:val="24"/>
                <w:highlight w:val="green"/>
              </w:rPr>
            </w:pPr>
            <w:r w:rsidRPr="00F91649">
              <w:rPr>
                <w:rFonts w:ascii="Times New Roman" w:hAnsi="Times New Roman"/>
                <w:sz w:val="24"/>
                <w:szCs w:val="24"/>
              </w:rPr>
              <w:t>ОТФ</w:t>
            </w:r>
            <w:r>
              <w:rPr>
                <w:rFonts w:ascii="Times New Roman" w:hAnsi="Times New Roman"/>
                <w:sz w:val="24"/>
                <w:szCs w:val="24"/>
              </w:rPr>
              <w:t xml:space="preserve"> А</w:t>
            </w:r>
            <w:r w:rsidRPr="00423EE3">
              <w:rPr>
                <w:rFonts w:ascii="Times New Roman" w:hAnsi="Times New Roman"/>
                <w:sz w:val="24"/>
                <w:szCs w:val="24"/>
              </w:rPr>
              <w:t xml:space="preserve"> Выполнение простых работ по ремонту и обслуживанию цехового электрооборудования</w:t>
            </w:r>
          </w:p>
        </w:tc>
        <w:tc>
          <w:tcPr>
            <w:tcW w:w="1276" w:type="dxa"/>
            <w:shd w:val="clear" w:color="auto" w:fill="auto"/>
          </w:tcPr>
          <w:p w14:paraId="1FA8CCDA" w14:textId="77777777" w:rsidR="00C84642" w:rsidRPr="002710D8" w:rsidRDefault="00C84642" w:rsidP="00055B96">
            <w:pPr>
              <w:spacing w:after="0"/>
              <w:rPr>
                <w:rFonts w:ascii="Times New Roman" w:hAnsi="Times New Roman"/>
                <w:sz w:val="24"/>
                <w:szCs w:val="24"/>
              </w:rPr>
            </w:pPr>
            <w:r w:rsidRPr="002710D8">
              <w:rPr>
                <w:rFonts w:ascii="Times New Roman" w:hAnsi="Times New Roman"/>
                <w:sz w:val="24"/>
                <w:szCs w:val="24"/>
              </w:rPr>
              <w:t>ТФ А/01.2</w:t>
            </w:r>
          </w:p>
        </w:tc>
        <w:tc>
          <w:tcPr>
            <w:tcW w:w="4253" w:type="dxa"/>
            <w:shd w:val="clear" w:color="auto" w:fill="auto"/>
          </w:tcPr>
          <w:p w14:paraId="29C78AB5" w14:textId="77777777" w:rsidR="00C84642" w:rsidRPr="002710D8" w:rsidRDefault="00C84642" w:rsidP="00055B96">
            <w:pPr>
              <w:widowControl w:val="0"/>
              <w:spacing w:after="0"/>
              <w:contextualSpacing/>
              <w:rPr>
                <w:rFonts w:ascii="Times New Roman" w:hAnsi="Times New Roman"/>
                <w:bCs/>
                <w:sz w:val="24"/>
                <w:szCs w:val="24"/>
                <w:highlight w:val="yellow"/>
                <w:lang w:val="en-US"/>
              </w:rPr>
            </w:pPr>
            <w:r w:rsidRPr="00C84642">
              <w:rPr>
                <w:rFonts w:ascii="Times New Roman" w:hAnsi="Times New Roman"/>
                <w:bCs/>
                <w:sz w:val="24"/>
                <w:szCs w:val="24"/>
              </w:rPr>
              <w:t>ПК</w:t>
            </w:r>
            <w:r w:rsidRPr="00C84642">
              <w:rPr>
                <w:rFonts w:ascii="Times New Roman" w:hAnsi="Times New Roman"/>
                <w:bCs/>
                <w:sz w:val="24"/>
                <w:szCs w:val="24"/>
                <w:lang w:val="en-US"/>
              </w:rPr>
              <w:t xml:space="preserve"> 1</w:t>
            </w:r>
            <w:r w:rsidRPr="00C84642">
              <w:rPr>
                <w:rFonts w:ascii="Times New Roman" w:hAnsi="Times New Roman"/>
                <w:bCs/>
                <w:sz w:val="24"/>
                <w:szCs w:val="24"/>
              </w:rPr>
              <w:t>.</w:t>
            </w:r>
            <w:r w:rsidRPr="00C84642">
              <w:rPr>
                <w:rFonts w:ascii="Times New Roman" w:hAnsi="Times New Roman"/>
                <w:bCs/>
                <w:sz w:val="24"/>
                <w:szCs w:val="24"/>
                <w:lang w:val="en-US"/>
              </w:rPr>
              <w:t>1</w:t>
            </w:r>
          </w:p>
        </w:tc>
        <w:tc>
          <w:tcPr>
            <w:tcW w:w="2551" w:type="dxa"/>
            <w:shd w:val="clear" w:color="auto" w:fill="auto"/>
          </w:tcPr>
          <w:p w14:paraId="67210E7A" w14:textId="77777777" w:rsidR="00C84642" w:rsidRPr="00D531EB" w:rsidRDefault="00C84642" w:rsidP="00055B96">
            <w:pPr>
              <w:widowControl w:val="0"/>
              <w:spacing w:after="0"/>
              <w:contextualSpacing/>
              <w:rPr>
                <w:rFonts w:ascii="Times New Roman" w:hAnsi="Times New Roman"/>
                <w:sz w:val="24"/>
                <w:szCs w:val="24"/>
                <w:highlight w:val="yellow"/>
              </w:rPr>
            </w:pPr>
          </w:p>
        </w:tc>
        <w:tc>
          <w:tcPr>
            <w:tcW w:w="2552" w:type="dxa"/>
            <w:shd w:val="clear" w:color="auto" w:fill="auto"/>
          </w:tcPr>
          <w:p w14:paraId="7A355E85" w14:textId="77777777" w:rsidR="00C84642" w:rsidRPr="00C84642" w:rsidRDefault="00C84642" w:rsidP="00055B96">
            <w:pPr>
              <w:widowControl w:val="0"/>
              <w:spacing w:after="0"/>
              <w:contextualSpacing/>
              <w:rPr>
                <w:rFonts w:ascii="Times New Roman" w:hAnsi="Times New Roman"/>
                <w:bCs/>
                <w:sz w:val="24"/>
                <w:szCs w:val="24"/>
                <w:highlight w:val="yellow"/>
              </w:rPr>
            </w:pPr>
            <w:r w:rsidRPr="00C84642">
              <w:rPr>
                <w:rFonts w:ascii="Times New Roman" w:hAnsi="Times New Roman"/>
                <w:bCs/>
                <w:sz w:val="24"/>
                <w:szCs w:val="24"/>
              </w:rPr>
              <w:t>ПК</w:t>
            </w:r>
            <w:r w:rsidRPr="00C84642">
              <w:rPr>
                <w:rFonts w:ascii="Times New Roman" w:hAnsi="Times New Roman"/>
                <w:bCs/>
                <w:sz w:val="24"/>
                <w:szCs w:val="24"/>
                <w:lang w:val="en-US"/>
              </w:rPr>
              <w:t xml:space="preserve"> </w:t>
            </w:r>
            <w:r>
              <w:rPr>
                <w:rFonts w:ascii="Times New Roman" w:hAnsi="Times New Roman"/>
                <w:bCs/>
                <w:sz w:val="24"/>
                <w:szCs w:val="24"/>
              </w:rPr>
              <w:t>3.2</w:t>
            </w:r>
          </w:p>
        </w:tc>
      </w:tr>
      <w:tr w:rsidR="00C84642" w:rsidRPr="00D12A6D" w14:paraId="28E9A595" w14:textId="77777777" w:rsidTr="003F0061">
        <w:trPr>
          <w:trHeight w:val="351"/>
        </w:trPr>
        <w:tc>
          <w:tcPr>
            <w:tcW w:w="4536" w:type="dxa"/>
            <w:vMerge/>
            <w:shd w:val="clear" w:color="auto" w:fill="auto"/>
          </w:tcPr>
          <w:p w14:paraId="547EB23C" w14:textId="77777777" w:rsidR="00C84642" w:rsidRPr="00F91649" w:rsidRDefault="00C84642" w:rsidP="00055B96">
            <w:pPr>
              <w:widowControl w:val="0"/>
              <w:spacing w:after="0"/>
              <w:contextualSpacing/>
              <w:rPr>
                <w:rFonts w:ascii="Times New Roman" w:hAnsi="Times New Roman"/>
                <w:sz w:val="24"/>
                <w:szCs w:val="24"/>
              </w:rPr>
            </w:pPr>
          </w:p>
        </w:tc>
        <w:tc>
          <w:tcPr>
            <w:tcW w:w="1276" w:type="dxa"/>
            <w:shd w:val="clear" w:color="auto" w:fill="auto"/>
          </w:tcPr>
          <w:p w14:paraId="1B888409" w14:textId="77777777" w:rsidR="00C84642" w:rsidRPr="002710D8" w:rsidRDefault="003F0061" w:rsidP="00055B96">
            <w:pPr>
              <w:spacing w:after="0"/>
              <w:rPr>
                <w:rFonts w:ascii="Times New Roman" w:hAnsi="Times New Roman"/>
                <w:sz w:val="24"/>
                <w:szCs w:val="24"/>
              </w:rPr>
            </w:pPr>
            <w:r w:rsidRPr="002710D8">
              <w:rPr>
                <w:rFonts w:ascii="Times New Roman" w:hAnsi="Times New Roman"/>
                <w:sz w:val="24"/>
                <w:szCs w:val="24"/>
              </w:rPr>
              <w:t>ТФ А/01.2</w:t>
            </w:r>
          </w:p>
        </w:tc>
        <w:tc>
          <w:tcPr>
            <w:tcW w:w="4253" w:type="dxa"/>
            <w:shd w:val="clear" w:color="auto" w:fill="auto"/>
          </w:tcPr>
          <w:p w14:paraId="5F3E17BF" w14:textId="77777777" w:rsidR="00C84642" w:rsidRPr="00C84642" w:rsidRDefault="00C84642" w:rsidP="00055B96">
            <w:pPr>
              <w:widowControl w:val="0"/>
              <w:spacing w:after="0"/>
              <w:contextualSpacing/>
              <w:rPr>
                <w:rFonts w:ascii="Times New Roman" w:hAnsi="Times New Roman"/>
                <w:bCs/>
                <w:sz w:val="24"/>
                <w:szCs w:val="24"/>
                <w:highlight w:val="yellow"/>
              </w:rPr>
            </w:pPr>
            <w:r w:rsidRPr="00C84642">
              <w:rPr>
                <w:rFonts w:ascii="Times New Roman" w:hAnsi="Times New Roman"/>
                <w:bCs/>
                <w:sz w:val="24"/>
                <w:szCs w:val="24"/>
              </w:rPr>
              <w:t>ПК</w:t>
            </w:r>
            <w:r w:rsidRPr="00C84642">
              <w:rPr>
                <w:rFonts w:ascii="Times New Roman" w:hAnsi="Times New Roman"/>
                <w:bCs/>
                <w:sz w:val="24"/>
                <w:szCs w:val="24"/>
                <w:lang w:val="en-US"/>
              </w:rPr>
              <w:t xml:space="preserve"> 1</w:t>
            </w:r>
            <w:r w:rsidRPr="00C84642">
              <w:rPr>
                <w:rFonts w:ascii="Times New Roman" w:hAnsi="Times New Roman"/>
                <w:bCs/>
                <w:sz w:val="24"/>
                <w:szCs w:val="24"/>
              </w:rPr>
              <w:t>.</w:t>
            </w:r>
            <w:r>
              <w:rPr>
                <w:rFonts w:ascii="Times New Roman" w:hAnsi="Times New Roman"/>
                <w:bCs/>
                <w:sz w:val="24"/>
                <w:szCs w:val="24"/>
              </w:rPr>
              <w:t>2</w:t>
            </w:r>
          </w:p>
        </w:tc>
        <w:tc>
          <w:tcPr>
            <w:tcW w:w="2551" w:type="dxa"/>
            <w:shd w:val="clear" w:color="auto" w:fill="auto"/>
          </w:tcPr>
          <w:p w14:paraId="6C21E95A" w14:textId="77777777" w:rsidR="00C84642" w:rsidRPr="00D531EB" w:rsidRDefault="00C84642" w:rsidP="00055B96">
            <w:pPr>
              <w:widowControl w:val="0"/>
              <w:spacing w:after="0"/>
              <w:contextualSpacing/>
              <w:rPr>
                <w:rFonts w:ascii="Times New Roman" w:hAnsi="Times New Roman"/>
                <w:bCs/>
                <w:sz w:val="24"/>
                <w:szCs w:val="24"/>
                <w:highlight w:val="yellow"/>
              </w:rPr>
            </w:pPr>
          </w:p>
        </w:tc>
        <w:tc>
          <w:tcPr>
            <w:tcW w:w="2552" w:type="dxa"/>
            <w:shd w:val="clear" w:color="auto" w:fill="auto"/>
          </w:tcPr>
          <w:p w14:paraId="6C022245" w14:textId="77777777" w:rsidR="00C84642" w:rsidRPr="00C84642" w:rsidRDefault="00C84642" w:rsidP="00055B96">
            <w:pPr>
              <w:widowControl w:val="0"/>
              <w:spacing w:after="0"/>
              <w:contextualSpacing/>
              <w:rPr>
                <w:rFonts w:ascii="Times New Roman" w:hAnsi="Times New Roman"/>
                <w:bCs/>
                <w:sz w:val="24"/>
                <w:szCs w:val="24"/>
                <w:highlight w:val="yellow"/>
              </w:rPr>
            </w:pPr>
            <w:r w:rsidRPr="00C84642">
              <w:rPr>
                <w:rFonts w:ascii="Times New Roman" w:hAnsi="Times New Roman"/>
                <w:bCs/>
                <w:sz w:val="24"/>
                <w:szCs w:val="24"/>
              </w:rPr>
              <w:t>ПК</w:t>
            </w:r>
            <w:r w:rsidRPr="00C84642">
              <w:rPr>
                <w:rFonts w:ascii="Times New Roman" w:hAnsi="Times New Roman"/>
                <w:bCs/>
                <w:sz w:val="24"/>
                <w:szCs w:val="24"/>
                <w:lang w:val="en-US"/>
              </w:rPr>
              <w:t xml:space="preserve"> </w:t>
            </w:r>
            <w:r>
              <w:rPr>
                <w:rFonts w:ascii="Times New Roman" w:hAnsi="Times New Roman"/>
                <w:bCs/>
                <w:sz w:val="24"/>
                <w:szCs w:val="24"/>
              </w:rPr>
              <w:t>3</w:t>
            </w:r>
            <w:r w:rsidRPr="00C84642">
              <w:rPr>
                <w:rFonts w:ascii="Times New Roman" w:hAnsi="Times New Roman"/>
                <w:bCs/>
                <w:sz w:val="24"/>
                <w:szCs w:val="24"/>
              </w:rPr>
              <w:t>.</w:t>
            </w:r>
            <w:r>
              <w:rPr>
                <w:rFonts w:ascii="Times New Roman" w:hAnsi="Times New Roman"/>
                <w:bCs/>
                <w:sz w:val="24"/>
                <w:szCs w:val="24"/>
              </w:rPr>
              <w:t>3</w:t>
            </w:r>
          </w:p>
        </w:tc>
      </w:tr>
      <w:tr w:rsidR="002710D8" w:rsidRPr="00D12A6D" w14:paraId="674792CB" w14:textId="77777777" w:rsidTr="003F0061">
        <w:tc>
          <w:tcPr>
            <w:tcW w:w="4536" w:type="dxa"/>
            <w:vMerge/>
            <w:shd w:val="clear" w:color="auto" w:fill="auto"/>
          </w:tcPr>
          <w:p w14:paraId="268209FD" w14:textId="77777777" w:rsidR="002710D8" w:rsidRPr="00F91649" w:rsidRDefault="002710D8" w:rsidP="00055B96">
            <w:pPr>
              <w:widowControl w:val="0"/>
              <w:spacing w:after="0"/>
              <w:contextualSpacing/>
              <w:rPr>
                <w:rFonts w:ascii="Times New Roman" w:hAnsi="Times New Roman"/>
                <w:sz w:val="24"/>
                <w:szCs w:val="24"/>
              </w:rPr>
            </w:pPr>
          </w:p>
        </w:tc>
        <w:tc>
          <w:tcPr>
            <w:tcW w:w="1276" w:type="dxa"/>
            <w:shd w:val="clear" w:color="auto" w:fill="auto"/>
          </w:tcPr>
          <w:p w14:paraId="65C605FA" w14:textId="77777777" w:rsidR="002710D8" w:rsidRPr="002710D8" w:rsidRDefault="003F0061" w:rsidP="00055B96">
            <w:pPr>
              <w:spacing w:after="0"/>
              <w:rPr>
                <w:rFonts w:ascii="Times New Roman" w:hAnsi="Times New Roman"/>
                <w:sz w:val="24"/>
                <w:szCs w:val="24"/>
              </w:rPr>
            </w:pPr>
            <w:r w:rsidRPr="002710D8">
              <w:rPr>
                <w:rFonts w:ascii="Times New Roman" w:hAnsi="Times New Roman"/>
                <w:sz w:val="24"/>
                <w:szCs w:val="24"/>
              </w:rPr>
              <w:t>ТФ А/01.2</w:t>
            </w:r>
          </w:p>
        </w:tc>
        <w:tc>
          <w:tcPr>
            <w:tcW w:w="4253" w:type="dxa"/>
            <w:shd w:val="clear" w:color="auto" w:fill="auto"/>
          </w:tcPr>
          <w:p w14:paraId="78E02434" w14:textId="77777777" w:rsidR="002710D8" w:rsidRPr="00C84642" w:rsidRDefault="00C84642" w:rsidP="00055B96">
            <w:pPr>
              <w:widowControl w:val="0"/>
              <w:spacing w:after="0"/>
              <w:contextualSpacing/>
              <w:rPr>
                <w:rFonts w:ascii="Times New Roman" w:hAnsi="Times New Roman"/>
                <w:bCs/>
                <w:sz w:val="24"/>
                <w:szCs w:val="24"/>
                <w:highlight w:val="yellow"/>
              </w:rPr>
            </w:pPr>
            <w:r w:rsidRPr="00C84642">
              <w:rPr>
                <w:rFonts w:ascii="Times New Roman" w:hAnsi="Times New Roman"/>
                <w:bCs/>
                <w:sz w:val="24"/>
                <w:szCs w:val="24"/>
              </w:rPr>
              <w:t>ПК</w:t>
            </w:r>
            <w:r w:rsidRPr="00C84642">
              <w:rPr>
                <w:rFonts w:ascii="Times New Roman" w:hAnsi="Times New Roman"/>
                <w:bCs/>
                <w:sz w:val="24"/>
                <w:szCs w:val="24"/>
                <w:lang w:val="en-US"/>
              </w:rPr>
              <w:t xml:space="preserve"> 1</w:t>
            </w:r>
            <w:r w:rsidRPr="00C84642">
              <w:rPr>
                <w:rFonts w:ascii="Times New Roman" w:hAnsi="Times New Roman"/>
                <w:bCs/>
                <w:sz w:val="24"/>
                <w:szCs w:val="24"/>
              </w:rPr>
              <w:t>.</w:t>
            </w:r>
            <w:r>
              <w:rPr>
                <w:rFonts w:ascii="Times New Roman" w:hAnsi="Times New Roman"/>
                <w:bCs/>
                <w:sz w:val="24"/>
                <w:szCs w:val="24"/>
              </w:rPr>
              <w:t>3</w:t>
            </w:r>
          </w:p>
        </w:tc>
        <w:tc>
          <w:tcPr>
            <w:tcW w:w="2551" w:type="dxa"/>
            <w:shd w:val="clear" w:color="auto" w:fill="auto"/>
          </w:tcPr>
          <w:p w14:paraId="49D9DDAB" w14:textId="77777777" w:rsidR="002710D8" w:rsidRPr="00D531EB" w:rsidRDefault="002710D8" w:rsidP="00055B96">
            <w:pPr>
              <w:widowControl w:val="0"/>
              <w:spacing w:after="0"/>
              <w:contextualSpacing/>
              <w:rPr>
                <w:rFonts w:ascii="Times New Roman" w:hAnsi="Times New Roman"/>
                <w:bCs/>
                <w:sz w:val="24"/>
                <w:szCs w:val="24"/>
                <w:highlight w:val="yellow"/>
              </w:rPr>
            </w:pPr>
          </w:p>
        </w:tc>
        <w:tc>
          <w:tcPr>
            <w:tcW w:w="2552" w:type="dxa"/>
            <w:shd w:val="clear" w:color="auto" w:fill="auto"/>
          </w:tcPr>
          <w:p w14:paraId="4619CFD9" w14:textId="77777777" w:rsidR="002710D8" w:rsidRPr="00D531EB" w:rsidRDefault="002710D8" w:rsidP="00055B96">
            <w:pPr>
              <w:widowControl w:val="0"/>
              <w:spacing w:after="0"/>
              <w:contextualSpacing/>
              <w:rPr>
                <w:rFonts w:ascii="Times New Roman" w:hAnsi="Times New Roman"/>
                <w:bCs/>
                <w:sz w:val="24"/>
                <w:szCs w:val="24"/>
                <w:highlight w:val="yellow"/>
              </w:rPr>
            </w:pPr>
          </w:p>
        </w:tc>
      </w:tr>
      <w:tr w:rsidR="003F0061" w:rsidRPr="00D12A6D" w14:paraId="5CBF445C" w14:textId="77777777" w:rsidTr="003F0061">
        <w:tc>
          <w:tcPr>
            <w:tcW w:w="4536" w:type="dxa"/>
            <w:shd w:val="clear" w:color="auto" w:fill="auto"/>
          </w:tcPr>
          <w:p w14:paraId="3FD76337" w14:textId="77777777" w:rsidR="003F0061" w:rsidRPr="00F91649" w:rsidRDefault="003F0061" w:rsidP="00055B96">
            <w:pPr>
              <w:widowControl w:val="0"/>
              <w:spacing w:after="0"/>
              <w:contextualSpacing/>
              <w:rPr>
                <w:rFonts w:ascii="Times New Roman" w:hAnsi="Times New Roman"/>
                <w:sz w:val="24"/>
                <w:szCs w:val="24"/>
              </w:rPr>
            </w:pPr>
          </w:p>
        </w:tc>
        <w:tc>
          <w:tcPr>
            <w:tcW w:w="1276" w:type="dxa"/>
            <w:shd w:val="clear" w:color="auto" w:fill="auto"/>
          </w:tcPr>
          <w:p w14:paraId="45061D48" w14:textId="77777777" w:rsidR="003F0061" w:rsidRPr="002710D8" w:rsidRDefault="003F0061" w:rsidP="00055B96">
            <w:pPr>
              <w:spacing w:after="0"/>
              <w:rPr>
                <w:rFonts w:ascii="Times New Roman" w:hAnsi="Times New Roman"/>
                <w:sz w:val="24"/>
                <w:szCs w:val="24"/>
              </w:rPr>
            </w:pPr>
            <w:r w:rsidRPr="00F91649">
              <w:rPr>
                <w:rFonts w:ascii="Times New Roman" w:hAnsi="Times New Roman"/>
                <w:sz w:val="24"/>
                <w:szCs w:val="24"/>
              </w:rPr>
              <w:t>ТФ</w:t>
            </w:r>
            <w:r>
              <w:rPr>
                <w:rFonts w:ascii="Times New Roman" w:hAnsi="Times New Roman"/>
                <w:sz w:val="24"/>
                <w:szCs w:val="24"/>
              </w:rPr>
              <w:t xml:space="preserve"> А/02.2</w:t>
            </w:r>
          </w:p>
        </w:tc>
        <w:tc>
          <w:tcPr>
            <w:tcW w:w="4253" w:type="dxa"/>
            <w:shd w:val="clear" w:color="auto" w:fill="auto"/>
          </w:tcPr>
          <w:p w14:paraId="169E2701" w14:textId="77777777" w:rsidR="003F0061" w:rsidRPr="00C84642" w:rsidRDefault="003F0061" w:rsidP="00055B96">
            <w:pPr>
              <w:widowControl w:val="0"/>
              <w:spacing w:after="0"/>
              <w:contextualSpacing/>
              <w:rPr>
                <w:rFonts w:ascii="Times New Roman" w:hAnsi="Times New Roman"/>
                <w:bCs/>
                <w:sz w:val="24"/>
                <w:szCs w:val="24"/>
              </w:rPr>
            </w:pPr>
            <w:r w:rsidRPr="00C84642">
              <w:rPr>
                <w:rFonts w:ascii="Times New Roman" w:hAnsi="Times New Roman"/>
                <w:bCs/>
                <w:sz w:val="24"/>
                <w:szCs w:val="24"/>
              </w:rPr>
              <w:t>ПК</w:t>
            </w:r>
            <w:r w:rsidRPr="00C84642">
              <w:rPr>
                <w:rFonts w:ascii="Times New Roman" w:hAnsi="Times New Roman"/>
                <w:bCs/>
                <w:sz w:val="24"/>
                <w:szCs w:val="24"/>
                <w:lang w:val="en-US"/>
              </w:rPr>
              <w:t xml:space="preserve"> 1</w:t>
            </w:r>
            <w:r w:rsidRPr="00C84642">
              <w:rPr>
                <w:rFonts w:ascii="Times New Roman" w:hAnsi="Times New Roman"/>
                <w:bCs/>
                <w:sz w:val="24"/>
                <w:szCs w:val="24"/>
              </w:rPr>
              <w:t>.</w:t>
            </w:r>
            <w:r>
              <w:rPr>
                <w:rFonts w:ascii="Times New Roman" w:hAnsi="Times New Roman"/>
                <w:bCs/>
                <w:sz w:val="24"/>
                <w:szCs w:val="24"/>
              </w:rPr>
              <w:t>3</w:t>
            </w:r>
          </w:p>
        </w:tc>
        <w:tc>
          <w:tcPr>
            <w:tcW w:w="2551" w:type="dxa"/>
            <w:shd w:val="clear" w:color="auto" w:fill="auto"/>
          </w:tcPr>
          <w:p w14:paraId="4C4B0EA7" w14:textId="77777777" w:rsidR="003F0061" w:rsidRPr="00D531EB" w:rsidRDefault="003F0061" w:rsidP="00055B96">
            <w:pPr>
              <w:widowControl w:val="0"/>
              <w:spacing w:after="0"/>
              <w:contextualSpacing/>
              <w:rPr>
                <w:rFonts w:ascii="Times New Roman" w:hAnsi="Times New Roman"/>
                <w:bCs/>
                <w:sz w:val="24"/>
                <w:szCs w:val="24"/>
                <w:highlight w:val="yellow"/>
              </w:rPr>
            </w:pPr>
          </w:p>
        </w:tc>
        <w:tc>
          <w:tcPr>
            <w:tcW w:w="2552" w:type="dxa"/>
            <w:shd w:val="clear" w:color="auto" w:fill="auto"/>
          </w:tcPr>
          <w:p w14:paraId="767E0CD5" w14:textId="77777777" w:rsidR="003F0061" w:rsidRPr="00D531EB" w:rsidRDefault="003F0061" w:rsidP="00055B96">
            <w:pPr>
              <w:widowControl w:val="0"/>
              <w:spacing w:after="0"/>
              <w:contextualSpacing/>
              <w:rPr>
                <w:rFonts w:ascii="Times New Roman" w:hAnsi="Times New Roman"/>
                <w:bCs/>
                <w:sz w:val="24"/>
                <w:szCs w:val="24"/>
                <w:highlight w:val="yellow"/>
              </w:rPr>
            </w:pPr>
          </w:p>
        </w:tc>
      </w:tr>
      <w:tr w:rsidR="003F0061" w:rsidRPr="00D12A6D" w14:paraId="6496CF27" w14:textId="77777777" w:rsidTr="003F0061">
        <w:tc>
          <w:tcPr>
            <w:tcW w:w="4536" w:type="dxa"/>
            <w:vMerge w:val="restart"/>
            <w:shd w:val="clear" w:color="auto" w:fill="auto"/>
          </w:tcPr>
          <w:p w14:paraId="30AE565D" w14:textId="77777777" w:rsidR="003F0061" w:rsidRPr="006E23D6" w:rsidRDefault="003F0061" w:rsidP="00055B96">
            <w:pPr>
              <w:widowControl w:val="0"/>
              <w:spacing w:after="0"/>
              <w:contextualSpacing/>
              <w:rPr>
                <w:rFonts w:ascii="Times New Roman" w:hAnsi="Times New Roman"/>
                <w:sz w:val="24"/>
                <w:szCs w:val="24"/>
                <w:highlight w:val="green"/>
              </w:rPr>
            </w:pPr>
            <w:r w:rsidRPr="00F91649">
              <w:rPr>
                <w:rFonts w:ascii="Times New Roman" w:hAnsi="Times New Roman"/>
                <w:sz w:val="24"/>
                <w:szCs w:val="24"/>
              </w:rPr>
              <w:t>ОТФ</w:t>
            </w:r>
            <w:r>
              <w:rPr>
                <w:rFonts w:ascii="Times New Roman" w:hAnsi="Times New Roman"/>
                <w:sz w:val="24"/>
                <w:szCs w:val="24"/>
              </w:rPr>
              <w:t xml:space="preserve"> В</w:t>
            </w:r>
            <w:r w:rsidRPr="00423EE3">
              <w:rPr>
                <w:rFonts w:ascii="Times New Roman" w:hAnsi="Times New Roman"/>
                <w:sz w:val="24"/>
                <w:szCs w:val="24"/>
              </w:rPr>
              <w:t xml:space="preserve"> Выполнение работ средней сложности по ремонту и обслуживанию цехового электрооборудования</w:t>
            </w:r>
          </w:p>
        </w:tc>
        <w:tc>
          <w:tcPr>
            <w:tcW w:w="1276" w:type="dxa"/>
            <w:shd w:val="clear" w:color="auto" w:fill="auto"/>
          </w:tcPr>
          <w:p w14:paraId="2B33F891" w14:textId="77777777" w:rsidR="003F0061" w:rsidRPr="00FC6354" w:rsidRDefault="003F0061" w:rsidP="00055B96">
            <w:pPr>
              <w:widowControl w:val="0"/>
              <w:spacing w:after="0"/>
              <w:contextualSpacing/>
              <w:rPr>
                <w:rFonts w:ascii="Times New Roman" w:hAnsi="Times New Roman"/>
                <w:sz w:val="24"/>
                <w:szCs w:val="24"/>
                <w:highlight w:val="green"/>
              </w:rPr>
            </w:pPr>
            <w:r w:rsidRPr="00A06C0E">
              <w:rPr>
                <w:rFonts w:ascii="Times New Roman" w:hAnsi="Times New Roman"/>
                <w:sz w:val="24"/>
                <w:szCs w:val="24"/>
              </w:rPr>
              <w:t xml:space="preserve">ТФ </w:t>
            </w:r>
            <w:r>
              <w:rPr>
                <w:rFonts w:ascii="Times New Roman" w:hAnsi="Times New Roman"/>
                <w:sz w:val="24"/>
                <w:szCs w:val="24"/>
              </w:rPr>
              <w:t xml:space="preserve">В/01.3 </w:t>
            </w:r>
          </w:p>
        </w:tc>
        <w:tc>
          <w:tcPr>
            <w:tcW w:w="4253" w:type="dxa"/>
            <w:shd w:val="clear" w:color="auto" w:fill="auto"/>
          </w:tcPr>
          <w:p w14:paraId="03D390CC" w14:textId="77777777" w:rsidR="003F0061" w:rsidRPr="002710D8" w:rsidRDefault="003F0061" w:rsidP="00055B96">
            <w:pPr>
              <w:widowControl w:val="0"/>
              <w:spacing w:after="0"/>
              <w:contextualSpacing/>
              <w:rPr>
                <w:rFonts w:ascii="Times New Roman" w:hAnsi="Times New Roman"/>
                <w:bCs/>
                <w:sz w:val="24"/>
                <w:szCs w:val="24"/>
                <w:highlight w:val="yellow"/>
                <w:lang w:val="en-US"/>
              </w:rPr>
            </w:pPr>
            <w:r w:rsidRPr="00C84642">
              <w:rPr>
                <w:rFonts w:ascii="Times New Roman" w:hAnsi="Times New Roman"/>
                <w:bCs/>
                <w:sz w:val="24"/>
                <w:szCs w:val="24"/>
              </w:rPr>
              <w:t>ПК</w:t>
            </w:r>
            <w:r w:rsidRPr="00C84642">
              <w:rPr>
                <w:rFonts w:ascii="Times New Roman" w:hAnsi="Times New Roman"/>
                <w:bCs/>
                <w:sz w:val="24"/>
                <w:szCs w:val="24"/>
                <w:lang w:val="en-US"/>
              </w:rPr>
              <w:t xml:space="preserve"> 1</w:t>
            </w:r>
            <w:r w:rsidRPr="00C84642">
              <w:rPr>
                <w:rFonts w:ascii="Times New Roman" w:hAnsi="Times New Roman"/>
                <w:bCs/>
                <w:sz w:val="24"/>
                <w:szCs w:val="24"/>
              </w:rPr>
              <w:t>.</w:t>
            </w:r>
            <w:r w:rsidRPr="00C84642">
              <w:rPr>
                <w:rFonts w:ascii="Times New Roman" w:hAnsi="Times New Roman"/>
                <w:bCs/>
                <w:sz w:val="24"/>
                <w:szCs w:val="24"/>
                <w:lang w:val="en-US"/>
              </w:rPr>
              <w:t>1</w:t>
            </w:r>
          </w:p>
        </w:tc>
        <w:tc>
          <w:tcPr>
            <w:tcW w:w="2551" w:type="dxa"/>
            <w:shd w:val="clear" w:color="auto" w:fill="auto"/>
          </w:tcPr>
          <w:p w14:paraId="66668579" w14:textId="77777777" w:rsidR="003F0061" w:rsidRPr="00F91649" w:rsidRDefault="003F0061" w:rsidP="00055B96">
            <w:pPr>
              <w:widowControl w:val="0"/>
              <w:spacing w:after="0"/>
              <w:contextualSpacing/>
              <w:rPr>
                <w:rFonts w:ascii="Times New Roman" w:hAnsi="Times New Roman"/>
                <w:sz w:val="24"/>
                <w:szCs w:val="24"/>
              </w:rPr>
            </w:pPr>
          </w:p>
        </w:tc>
        <w:tc>
          <w:tcPr>
            <w:tcW w:w="2552" w:type="dxa"/>
            <w:shd w:val="clear" w:color="auto" w:fill="auto"/>
          </w:tcPr>
          <w:p w14:paraId="061B68F9" w14:textId="77777777" w:rsidR="003F0061" w:rsidRPr="002710D8" w:rsidRDefault="003F0061" w:rsidP="00055B96">
            <w:pPr>
              <w:widowControl w:val="0"/>
              <w:spacing w:after="0"/>
              <w:contextualSpacing/>
              <w:rPr>
                <w:rFonts w:ascii="Times New Roman" w:hAnsi="Times New Roman"/>
                <w:bCs/>
                <w:sz w:val="24"/>
                <w:szCs w:val="24"/>
                <w:highlight w:val="yellow"/>
                <w:lang w:val="en-US"/>
              </w:rPr>
            </w:pPr>
            <w:r w:rsidRPr="00C84642">
              <w:rPr>
                <w:rFonts w:ascii="Times New Roman" w:hAnsi="Times New Roman"/>
                <w:bCs/>
                <w:sz w:val="24"/>
                <w:szCs w:val="24"/>
              </w:rPr>
              <w:t>ПК</w:t>
            </w:r>
            <w:r w:rsidRPr="00C84642">
              <w:rPr>
                <w:rFonts w:ascii="Times New Roman" w:hAnsi="Times New Roman"/>
                <w:bCs/>
                <w:sz w:val="24"/>
                <w:szCs w:val="24"/>
                <w:lang w:val="en-US"/>
              </w:rPr>
              <w:t xml:space="preserve"> </w:t>
            </w:r>
            <w:r>
              <w:rPr>
                <w:rFonts w:ascii="Times New Roman" w:hAnsi="Times New Roman"/>
                <w:bCs/>
                <w:sz w:val="24"/>
                <w:szCs w:val="24"/>
              </w:rPr>
              <w:t>3</w:t>
            </w:r>
            <w:r w:rsidRPr="00C84642">
              <w:rPr>
                <w:rFonts w:ascii="Times New Roman" w:hAnsi="Times New Roman"/>
                <w:bCs/>
                <w:sz w:val="24"/>
                <w:szCs w:val="24"/>
              </w:rPr>
              <w:t>.</w:t>
            </w:r>
            <w:r w:rsidRPr="00C84642">
              <w:rPr>
                <w:rFonts w:ascii="Times New Roman" w:hAnsi="Times New Roman"/>
                <w:bCs/>
                <w:sz w:val="24"/>
                <w:szCs w:val="24"/>
                <w:lang w:val="en-US"/>
              </w:rPr>
              <w:t>1</w:t>
            </w:r>
          </w:p>
        </w:tc>
      </w:tr>
      <w:tr w:rsidR="003F0061" w:rsidRPr="00D12A6D" w14:paraId="062FB2FE" w14:textId="77777777" w:rsidTr="003F0061">
        <w:tc>
          <w:tcPr>
            <w:tcW w:w="4536" w:type="dxa"/>
            <w:vMerge/>
            <w:shd w:val="clear" w:color="auto" w:fill="auto"/>
          </w:tcPr>
          <w:p w14:paraId="0895FBF0" w14:textId="77777777" w:rsidR="003F0061" w:rsidRPr="00F91649" w:rsidRDefault="003F0061" w:rsidP="00055B96">
            <w:pPr>
              <w:widowControl w:val="0"/>
              <w:spacing w:after="0"/>
              <w:contextualSpacing/>
              <w:rPr>
                <w:rFonts w:ascii="Times New Roman" w:hAnsi="Times New Roman"/>
                <w:sz w:val="24"/>
                <w:szCs w:val="24"/>
              </w:rPr>
            </w:pPr>
          </w:p>
        </w:tc>
        <w:tc>
          <w:tcPr>
            <w:tcW w:w="1276" w:type="dxa"/>
            <w:shd w:val="clear" w:color="auto" w:fill="auto"/>
          </w:tcPr>
          <w:p w14:paraId="7CEEE7D2" w14:textId="77777777" w:rsidR="003F0061" w:rsidRPr="00A06C0E" w:rsidRDefault="003F0061" w:rsidP="00055B96">
            <w:pPr>
              <w:widowControl w:val="0"/>
              <w:spacing w:after="0"/>
              <w:contextualSpacing/>
              <w:rPr>
                <w:rFonts w:ascii="Times New Roman" w:hAnsi="Times New Roman"/>
                <w:sz w:val="24"/>
                <w:szCs w:val="24"/>
              </w:rPr>
            </w:pPr>
            <w:r w:rsidRPr="00A06C0E">
              <w:rPr>
                <w:rFonts w:ascii="Times New Roman" w:hAnsi="Times New Roman"/>
                <w:sz w:val="24"/>
                <w:szCs w:val="24"/>
              </w:rPr>
              <w:t xml:space="preserve">ТФ </w:t>
            </w:r>
            <w:r>
              <w:rPr>
                <w:rFonts w:ascii="Times New Roman" w:hAnsi="Times New Roman"/>
                <w:sz w:val="24"/>
                <w:szCs w:val="24"/>
              </w:rPr>
              <w:t>В/01.3</w:t>
            </w:r>
          </w:p>
        </w:tc>
        <w:tc>
          <w:tcPr>
            <w:tcW w:w="4253" w:type="dxa"/>
            <w:shd w:val="clear" w:color="auto" w:fill="auto"/>
          </w:tcPr>
          <w:p w14:paraId="744067FC" w14:textId="77777777" w:rsidR="003F0061" w:rsidRPr="00C84642" w:rsidRDefault="003F0061" w:rsidP="00055B96">
            <w:pPr>
              <w:widowControl w:val="0"/>
              <w:spacing w:after="0"/>
              <w:contextualSpacing/>
              <w:rPr>
                <w:rFonts w:ascii="Times New Roman" w:hAnsi="Times New Roman"/>
                <w:bCs/>
                <w:sz w:val="24"/>
                <w:szCs w:val="24"/>
                <w:highlight w:val="yellow"/>
              </w:rPr>
            </w:pPr>
            <w:r w:rsidRPr="00C84642">
              <w:rPr>
                <w:rFonts w:ascii="Times New Roman" w:hAnsi="Times New Roman"/>
                <w:bCs/>
                <w:sz w:val="24"/>
                <w:szCs w:val="24"/>
              </w:rPr>
              <w:t>ПК</w:t>
            </w:r>
            <w:r w:rsidRPr="00C84642">
              <w:rPr>
                <w:rFonts w:ascii="Times New Roman" w:hAnsi="Times New Roman"/>
                <w:bCs/>
                <w:sz w:val="24"/>
                <w:szCs w:val="24"/>
                <w:lang w:val="en-US"/>
              </w:rPr>
              <w:t xml:space="preserve"> 1</w:t>
            </w:r>
            <w:r w:rsidRPr="00C84642">
              <w:rPr>
                <w:rFonts w:ascii="Times New Roman" w:hAnsi="Times New Roman"/>
                <w:bCs/>
                <w:sz w:val="24"/>
                <w:szCs w:val="24"/>
              </w:rPr>
              <w:t>.</w:t>
            </w:r>
            <w:r>
              <w:rPr>
                <w:rFonts w:ascii="Times New Roman" w:hAnsi="Times New Roman"/>
                <w:bCs/>
                <w:sz w:val="24"/>
                <w:szCs w:val="24"/>
              </w:rPr>
              <w:t>2</w:t>
            </w:r>
          </w:p>
        </w:tc>
        <w:tc>
          <w:tcPr>
            <w:tcW w:w="2551" w:type="dxa"/>
            <w:shd w:val="clear" w:color="auto" w:fill="auto"/>
          </w:tcPr>
          <w:p w14:paraId="65E222C2" w14:textId="77777777" w:rsidR="003F0061" w:rsidRPr="00F91649" w:rsidRDefault="003F0061" w:rsidP="00055B96">
            <w:pPr>
              <w:widowControl w:val="0"/>
              <w:spacing w:after="0"/>
              <w:contextualSpacing/>
              <w:rPr>
                <w:rFonts w:ascii="Times New Roman" w:hAnsi="Times New Roman"/>
                <w:sz w:val="24"/>
                <w:szCs w:val="24"/>
              </w:rPr>
            </w:pPr>
          </w:p>
        </w:tc>
        <w:tc>
          <w:tcPr>
            <w:tcW w:w="2552" w:type="dxa"/>
            <w:shd w:val="clear" w:color="auto" w:fill="auto"/>
          </w:tcPr>
          <w:p w14:paraId="2F5C6231" w14:textId="77777777" w:rsidR="003F0061" w:rsidRPr="00C84642" w:rsidRDefault="003F0061" w:rsidP="00055B96">
            <w:pPr>
              <w:widowControl w:val="0"/>
              <w:spacing w:after="0"/>
              <w:contextualSpacing/>
              <w:rPr>
                <w:rFonts w:ascii="Times New Roman" w:hAnsi="Times New Roman"/>
                <w:bCs/>
                <w:sz w:val="24"/>
                <w:szCs w:val="24"/>
                <w:highlight w:val="yellow"/>
              </w:rPr>
            </w:pPr>
            <w:r w:rsidRPr="00C84642">
              <w:rPr>
                <w:rFonts w:ascii="Times New Roman" w:hAnsi="Times New Roman"/>
                <w:bCs/>
                <w:sz w:val="24"/>
                <w:szCs w:val="24"/>
              </w:rPr>
              <w:t>ПК</w:t>
            </w:r>
            <w:r w:rsidRPr="00C84642">
              <w:rPr>
                <w:rFonts w:ascii="Times New Roman" w:hAnsi="Times New Roman"/>
                <w:bCs/>
                <w:sz w:val="24"/>
                <w:szCs w:val="24"/>
                <w:lang w:val="en-US"/>
              </w:rPr>
              <w:t xml:space="preserve"> </w:t>
            </w:r>
            <w:r>
              <w:rPr>
                <w:rFonts w:ascii="Times New Roman" w:hAnsi="Times New Roman"/>
                <w:bCs/>
                <w:sz w:val="24"/>
                <w:szCs w:val="24"/>
              </w:rPr>
              <w:t>3</w:t>
            </w:r>
            <w:r w:rsidRPr="00C84642">
              <w:rPr>
                <w:rFonts w:ascii="Times New Roman" w:hAnsi="Times New Roman"/>
                <w:bCs/>
                <w:sz w:val="24"/>
                <w:szCs w:val="24"/>
              </w:rPr>
              <w:t>.</w:t>
            </w:r>
            <w:r>
              <w:rPr>
                <w:rFonts w:ascii="Times New Roman" w:hAnsi="Times New Roman"/>
                <w:bCs/>
                <w:sz w:val="24"/>
                <w:szCs w:val="24"/>
              </w:rPr>
              <w:t>2</w:t>
            </w:r>
          </w:p>
        </w:tc>
      </w:tr>
      <w:tr w:rsidR="003F0061" w:rsidRPr="00D12A6D" w14:paraId="6A7C3871" w14:textId="77777777" w:rsidTr="003F0061">
        <w:tc>
          <w:tcPr>
            <w:tcW w:w="4536" w:type="dxa"/>
            <w:vMerge/>
            <w:shd w:val="clear" w:color="auto" w:fill="auto"/>
          </w:tcPr>
          <w:p w14:paraId="6EF26ECC" w14:textId="77777777" w:rsidR="003F0061" w:rsidRPr="00F91649" w:rsidRDefault="003F0061" w:rsidP="00055B96">
            <w:pPr>
              <w:widowControl w:val="0"/>
              <w:spacing w:after="0"/>
              <w:contextualSpacing/>
              <w:rPr>
                <w:rFonts w:ascii="Times New Roman" w:hAnsi="Times New Roman"/>
                <w:sz w:val="24"/>
                <w:szCs w:val="24"/>
              </w:rPr>
            </w:pPr>
          </w:p>
        </w:tc>
        <w:tc>
          <w:tcPr>
            <w:tcW w:w="1276" w:type="dxa"/>
            <w:shd w:val="clear" w:color="auto" w:fill="auto"/>
          </w:tcPr>
          <w:p w14:paraId="65916E9C" w14:textId="77777777" w:rsidR="003F0061" w:rsidRPr="00A06C0E" w:rsidRDefault="003F0061" w:rsidP="00055B96">
            <w:pPr>
              <w:widowControl w:val="0"/>
              <w:spacing w:after="0"/>
              <w:contextualSpacing/>
              <w:rPr>
                <w:rFonts w:ascii="Times New Roman" w:hAnsi="Times New Roman"/>
                <w:sz w:val="24"/>
                <w:szCs w:val="24"/>
              </w:rPr>
            </w:pPr>
            <w:r w:rsidRPr="00A06C0E">
              <w:rPr>
                <w:rFonts w:ascii="Times New Roman" w:hAnsi="Times New Roman"/>
                <w:sz w:val="24"/>
                <w:szCs w:val="24"/>
              </w:rPr>
              <w:t xml:space="preserve">ТФ </w:t>
            </w:r>
            <w:r>
              <w:rPr>
                <w:rFonts w:ascii="Times New Roman" w:hAnsi="Times New Roman"/>
                <w:sz w:val="24"/>
                <w:szCs w:val="24"/>
              </w:rPr>
              <w:t>В/01.3</w:t>
            </w:r>
          </w:p>
        </w:tc>
        <w:tc>
          <w:tcPr>
            <w:tcW w:w="4253" w:type="dxa"/>
            <w:shd w:val="clear" w:color="auto" w:fill="auto"/>
          </w:tcPr>
          <w:p w14:paraId="174D4319" w14:textId="77777777" w:rsidR="003F0061" w:rsidRPr="00C84642" w:rsidRDefault="003F0061" w:rsidP="00055B96">
            <w:pPr>
              <w:widowControl w:val="0"/>
              <w:spacing w:after="0"/>
              <w:contextualSpacing/>
              <w:rPr>
                <w:rFonts w:ascii="Times New Roman" w:hAnsi="Times New Roman"/>
                <w:bCs/>
                <w:sz w:val="24"/>
                <w:szCs w:val="24"/>
                <w:highlight w:val="yellow"/>
              </w:rPr>
            </w:pPr>
            <w:r w:rsidRPr="00C84642">
              <w:rPr>
                <w:rFonts w:ascii="Times New Roman" w:hAnsi="Times New Roman"/>
                <w:bCs/>
                <w:sz w:val="24"/>
                <w:szCs w:val="24"/>
              </w:rPr>
              <w:t>ПК</w:t>
            </w:r>
            <w:r w:rsidRPr="00C84642">
              <w:rPr>
                <w:rFonts w:ascii="Times New Roman" w:hAnsi="Times New Roman"/>
                <w:bCs/>
                <w:sz w:val="24"/>
                <w:szCs w:val="24"/>
                <w:lang w:val="en-US"/>
              </w:rPr>
              <w:t xml:space="preserve"> 1</w:t>
            </w:r>
            <w:r w:rsidRPr="00C84642">
              <w:rPr>
                <w:rFonts w:ascii="Times New Roman" w:hAnsi="Times New Roman"/>
                <w:bCs/>
                <w:sz w:val="24"/>
                <w:szCs w:val="24"/>
              </w:rPr>
              <w:t>.</w:t>
            </w:r>
            <w:r>
              <w:rPr>
                <w:rFonts w:ascii="Times New Roman" w:hAnsi="Times New Roman"/>
                <w:bCs/>
                <w:sz w:val="24"/>
                <w:szCs w:val="24"/>
              </w:rPr>
              <w:t>3</w:t>
            </w:r>
          </w:p>
        </w:tc>
        <w:tc>
          <w:tcPr>
            <w:tcW w:w="2551" w:type="dxa"/>
            <w:shd w:val="clear" w:color="auto" w:fill="auto"/>
          </w:tcPr>
          <w:p w14:paraId="0A13C331" w14:textId="77777777" w:rsidR="003F0061" w:rsidRPr="00F91649" w:rsidRDefault="003F0061" w:rsidP="00055B96">
            <w:pPr>
              <w:widowControl w:val="0"/>
              <w:spacing w:after="0"/>
              <w:contextualSpacing/>
              <w:rPr>
                <w:rFonts w:ascii="Times New Roman" w:hAnsi="Times New Roman"/>
                <w:sz w:val="24"/>
                <w:szCs w:val="24"/>
              </w:rPr>
            </w:pPr>
          </w:p>
        </w:tc>
        <w:tc>
          <w:tcPr>
            <w:tcW w:w="2552" w:type="dxa"/>
            <w:shd w:val="clear" w:color="auto" w:fill="auto"/>
          </w:tcPr>
          <w:p w14:paraId="3333EF9D" w14:textId="77777777" w:rsidR="003F0061" w:rsidRPr="00C84642" w:rsidRDefault="003F0061" w:rsidP="00055B96">
            <w:pPr>
              <w:widowControl w:val="0"/>
              <w:spacing w:after="0"/>
              <w:contextualSpacing/>
              <w:rPr>
                <w:rFonts w:ascii="Times New Roman" w:hAnsi="Times New Roman"/>
                <w:bCs/>
                <w:sz w:val="24"/>
                <w:szCs w:val="24"/>
                <w:highlight w:val="yellow"/>
              </w:rPr>
            </w:pPr>
            <w:r w:rsidRPr="00C84642">
              <w:rPr>
                <w:rFonts w:ascii="Times New Roman" w:hAnsi="Times New Roman"/>
                <w:bCs/>
                <w:sz w:val="24"/>
                <w:szCs w:val="24"/>
              </w:rPr>
              <w:t>ПК</w:t>
            </w:r>
            <w:r w:rsidRPr="00C84642">
              <w:rPr>
                <w:rFonts w:ascii="Times New Roman" w:hAnsi="Times New Roman"/>
                <w:bCs/>
                <w:sz w:val="24"/>
                <w:szCs w:val="24"/>
                <w:lang w:val="en-US"/>
              </w:rPr>
              <w:t xml:space="preserve"> </w:t>
            </w:r>
            <w:r>
              <w:rPr>
                <w:rFonts w:ascii="Times New Roman" w:hAnsi="Times New Roman"/>
                <w:bCs/>
                <w:sz w:val="24"/>
                <w:szCs w:val="24"/>
              </w:rPr>
              <w:t>3</w:t>
            </w:r>
            <w:r w:rsidRPr="00C84642">
              <w:rPr>
                <w:rFonts w:ascii="Times New Roman" w:hAnsi="Times New Roman"/>
                <w:bCs/>
                <w:sz w:val="24"/>
                <w:szCs w:val="24"/>
              </w:rPr>
              <w:t>.</w:t>
            </w:r>
            <w:r>
              <w:rPr>
                <w:rFonts w:ascii="Times New Roman" w:hAnsi="Times New Roman"/>
                <w:bCs/>
                <w:sz w:val="24"/>
                <w:szCs w:val="24"/>
              </w:rPr>
              <w:t>3</w:t>
            </w:r>
          </w:p>
        </w:tc>
      </w:tr>
      <w:tr w:rsidR="003F0061" w:rsidRPr="00D12A6D" w14:paraId="31B52C4E" w14:textId="77777777" w:rsidTr="003F0061">
        <w:tc>
          <w:tcPr>
            <w:tcW w:w="4536" w:type="dxa"/>
            <w:vMerge/>
            <w:shd w:val="clear" w:color="auto" w:fill="auto"/>
          </w:tcPr>
          <w:p w14:paraId="3A8E4229" w14:textId="77777777" w:rsidR="003F0061" w:rsidRPr="00FC6354" w:rsidRDefault="003F0061" w:rsidP="00055B96">
            <w:pPr>
              <w:widowControl w:val="0"/>
              <w:spacing w:after="0"/>
              <w:contextualSpacing/>
              <w:rPr>
                <w:rFonts w:ascii="Times New Roman" w:hAnsi="Times New Roman"/>
                <w:sz w:val="24"/>
                <w:szCs w:val="24"/>
                <w:highlight w:val="green"/>
              </w:rPr>
            </w:pPr>
          </w:p>
        </w:tc>
        <w:tc>
          <w:tcPr>
            <w:tcW w:w="1276" w:type="dxa"/>
            <w:shd w:val="clear" w:color="auto" w:fill="auto"/>
          </w:tcPr>
          <w:p w14:paraId="7E8CE313" w14:textId="77777777" w:rsidR="003F0061" w:rsidRPr="00F91649" w:rsidRDefault="003F0061" w:rsidP="00055B96">
            <w:pPr>
              <w:widowControl w:val="0"/>
              <w:spacing w:after="0"/>
              <w:contextualSpacing/>
              <w:rPr>
                <w:rFonts w:ascii="Times New Roman" w:hAnsi="Times New Roman"/>
                <w:sz w:val="24"/>
                <w:szCs w:val="24"/>
              </w:rPr>
            </w:pPr>
            <w:r w:rsidRPr="00A06C0E">
              <w:rPr>
                <w:rFonts w:ascii="Times New Roman" w:hAnsi="Times New Roman"/>
                <w:sz w:val="24"/>
                <w:szCs w:val="24"/>
              </w:rPr>
              <w:t xml:space="preserve">ТФ </w:t>
            </w:r>
            <w:r>
              <w:rPr>
                <w:rFonts w:ascii="Times New Roman" w:hAnsi="Times New Roman"/>
                <w:sz w:val="24"/>
                <w:szCs w:val="24"/>
              </w:rPr>
              <w:t xml:space="preserve">В/02.3 </w:t>
            </w:r>
          </w:p>
        </w:tc>
        <w:tc>
          <w:tcPr>
            <w:tcW w:w="4253" w:type="dxa"/>
            <w:shd w:val="clear" w:color="auto" w:fill="auto"/>
          </w:tcPr>
          <w:p w14:paraId="7DF05B57" w14:textId="77777777" w:rsidR="003F0061" w:rsidRPr="00AF67DA" w:rsidRDefault="003F0061" w:rsidP="00055B96">
            <w:pPr>
              <w:widowControl w:val="0"/>
              <w:spacing w:after="0"/>
              <w:contextualSpacing/>
              <w:rPr>
                <w:rFonts w:ascii="Times New Roman" w:hAnsi="Times New Roman"/>
                <w:b/>
                <w:bCs/>
                <w:sz w:val="24"/>
                <w:szCs w:val="24"/>
                <w:highlight w:val="yellow"/>
                <w:u w:val="single"/>
              </w:rPr>
            </w:pPr>
            <w:r w:rsidRPr="00C84642">
              <w:rPr>
                <w:rFonts w:ascii="Times New Roman" w:hAnsi="Times New Roman"/>
                <w:bCs/>
                <w:sz w:val="24"/>
                <w:szCs w:val="24"/>
              </w:rPr>
              <w:t>ПК</w:t>
            </w:r>
            <w:r w:rsidRPr="00C84642">
              <w:rPr>
                <w:rFonts w:ascii="Times New Roman" w:hAnsi="Times New Roman"/>
                <w:bCs/>
                <w:sz w:val="24"/>
                <w:szCs w:val="24"/>
                <w:lang w:val="en-US"/>
              </w:rPr>
              <w:t xml:space="preserve"> 1</w:t>
            </w:r>
            <w:r w:rsidRPr="00C84642">
              <w:rPr>
                <w:rFonts w:ascii="Times New Roman" w:hAnsi="Times New Roman"/>
                <w:bCs/>
                <w:sz w:val="24"/>
                <w:szCs w:val="24"/>
              </w:rPr>
              <w:t>.</w:t>
            </w:r>
            <w:r>
              <w:rPr>
                <w:rFonts w:ascii="Times New Roman" w:hAnsi="Times New Roman"/>
                <w:bCs/>
                <w:sz w:val="24"/>
                <w:szCs w:val="24"/>
              </w:rPr>
              <w:t>3</w:t>
            </w:r>
          </w:p>
        </w:tc>
        <w:tc>
          <w:tcPr>
            <w:tcW w:w="2551" w:type="dxa"/>
            <w:shd w:val="clear" w:color="auto" w:fill="auto"/>
          </w:tcPr>
          <w:p w14:paraId="08ED1A29" w14:textId="77777777" w:rsidR="003F0061" w:rsidRPr="00F91649" w:rsidRDefault="003F0061" w:rsidP="00055B96">
            <w:pPr>
              <w:widowControl w:val="0"/>
              <w:spacing w:after="0"/>
              <w:contextualSpacing/>
              <w:rPr>
                <w:rFonts w:ascii="Times New Roman" w:hAnsi="Times New Roman"/>
                <w:sz w:val="24"/>
                <w:szCs w:val="24"/>
              </w:rPr>
            </w:pPr>
          </w:p>
        </w:tc>
        <w:tc>
          <w:tcPr>
            <w:tcW w:w="2552" w:type="dxa"/>
            <w:shd w:val="clear" w:color="auto" w:fill="auto"/>
          </w:tcPr>
          <w:p w14:paraId="0B114C9F" w14:textId="77777777" w:rsidR="003F0061" w:rsidRPr="00F91649" w:rsidRDefault="003F0061" w:rsidP="00055B96">
            <w:pPr>
              <w:widowControl w:val="0"/>
              <w:spacing w:after="0"/>
              <w:contextualSpacing/>
              <w:rPr>
                <w:rFonts w:ascii="Times New Roman" w:hAnsi="Times New Roman"/>
                <w:sz w:val="24"/>
                <w:szCs w:val="24"/>
              </w:rPr>
            </w:pPr>
          </w:p>
        </w:tc>
      </w:tr>
      <w:tr w:rsidR="003F0061" w:rsidRPr="00D12A6D" w14:paraId="4AA4DBF7" w14:textId="77777777" w:rsidTr="003F0061">
        <w:tc>
          <w:tcPr>
            <w:tcW w:w="4536" w:type="dxa"/>
            <w:vMerge/>
            <w:shd w:val="clear" w:color="auto" w:fill="auto"/>
          </w:tcPr>
          <w:p w14:paraId="0E717D30" w14:textId="77777777" w:rsidR="003F0061" w:rsidRPr="00FC6354" w:rsidRDefault="003F0061" w:rsidP="00055B96">
            <w:pPr>
              <w:widowControl w:val="0"/>
              <w:spacing w:after="0"/>
              <w:contextualSpacing/>
              <w:rPr>
                <w:rFonts w:ascii="Times New Roman" w:hAnsi="Times New Roman"/>
                <w:sz w:val="24"/>
                <w:szCs w:val="24"/>
                <w:highlight w:val="green"/>
              </w:rPr>
            </w:pPr>
          </w:p>
        </w:tc>
        <w:tc>
          <w:tcPr>
            <w:tcW w:w="1276" w:type="dxa"/>
            <w:shd w:val="clear" w:color="auto" w:fill="auto"/>
          </w:tcPr>
          <w:p w14:paraId="32DC4D8A" w14:textId="77777777" w:rsidR="003F0061" w:rsidRPr="00F91649" w:rsidRDefault="003F0061" w:rsidP="00055B96">
            <w:pPr>
              <w:widowControl w:val="0"/>
              <w:spacing w:after="0"/>
              <w:contextualSpacing/>
              <w:rPr>
                <w:rFonts w:ascii="Times New Roman" w:hAnsi="Times New Roman"/>
                <w:sz w:val="24"/>
                <w:szCs w:val="24"/>
              </w:rPr>
            </w:pPr>
            <w:r w:rsidRPr="00A06C0E">
              <w:rPr>
                <w:rFonts w:ascii="Times New Roman" w:hAnsi="Times New Roman"/>
                <w:sz w:val="24"/>
                <w:szCs w:val="24"/>
              </w:rPr>
              <w:t xml:space="preserve">ТФ </w:t>
            </w:r>
            <w:r>
              <w:rPr>
                <w:rFonts w:ascii="Times New Roman" w:hAnsi="Times New Roman"/>
                <w:sz w:val="24"/>
                <w:szCs w:val="24"/>
              </w:rPr>
              <w:t>В/03</w:t>
            </w:r>
            <w:r w:rsidRPr="00A06C0E">
              <w:rPr>
                <w:rFonts w:ascii="Times New Roman" w:hAnsi="Times New Roman"/>
                <w:sz w:val="24"/>
                <w:szCs w:val="24"/>
              </w:rPr>
              <w:t>.</w:t>
            </w:r>
            <w:r>
              <w:rPr>
                <w:rFonts w:ascii="Times New Roman" w:hAnsi="Times New Roman"/>
                <w:sz w:val="24"/>
                <w:szCs w:val="24"/>
              </w:rPr>
              <w:t xml:space="preserve">3 </w:t>
            </w:r>
          </w:p>
        </w:tc>
        <w:tc>
          <w:tcPr>
            <w:tcW w:w="4253" w:type="dxa"/>
            <w:shd w:val="clear" w:color="auto" w:fill="auto"/>
          </w:tcPr>
          <w:p w14:paraId="48977C53" w14:textId="77777777" w:rsidR="003F0061" w:rsidRPr="00AF67DA" w:rsidRDefault="003F0061" w:rsidP="00055B96">
            <w:pPr>
              <w:widowControl w:val="0"/>
              <w:spacing w:after="0"/>
              <w:contextualSpacing/>
              <w:rPr>
                <w:rFonts w:ascii="Times New Roman" w:hAnsi="Times New Roman"/>
                <w:b/>
                <w:bCs/>
                <w:sz w:val="24"/>
                <w:szCs w:val="24"/>
                <w:highlight w:val="yellow"/>
                <w:u w:val="single"/>
              </w:rPr>
            </w:pPr>
            <w:r w:rsidRPr="00C84642">
              <w:rPr>
                <w:rFonts w:ascii="Times New Roman" w:hAnsi="Times New Roman"/>
                <w:bCs/>
                <w:sz w:val="24"/>
                <w:szCs w:val="24"/>
              </w:rPr>
              <w:t>ПК</w:t>
            </w:r>
            <w:r w:rsidRPr="00C84642">
              <w:rPr>
                <w:rFonts w:ascii="Times New Roman" w:hAnsi="Times New Roman"/>
                <w:bCs/>
                <w:sz w:val="24"/>
                <w:szCs w:val="24"/>
                <w:lang w:val="en-US"/>
              </w:rPr>
              <w:t xml:space="preserve"> 1</w:t>
            </w:r>
            <w:r w:rsidRPr="00C84642">
              <w:rPr>
                <w:rFonts w:ascii="Times New Roman" w:hAnsi="Times New Roman"/>
                <w:bCs/>
                <w:sz w:val="24"/>
                <w:szCs w:val="24"/>
              </w:rPr>
              <w:t>.</w:t>
            </w:r>
            <w:r>
              <w:rPr>
                <w:rFonts w:ascii="Times New Roman" w:hAnsi="Times New Roman"/>
                <w:bCs/>
                <w:sz w:val="24"/>
                <w:szCs w:val="24"/>
              </w:rPr>
              <w:t>3</w:t>
            </w:r>
          </w:p>
        </w:tc>
        <w:tc>
          <w:tcPr>
            <w:tcW w:w="2551" w:type="dxa"/>
            <w:shd w:val="clear" w:color="auto" w:fill="auto"/>
          </w:tcPr>
          <w:p w14:paraId="76896A25" w14:textId="77777777" w:rsidR="003F0061" w:rsidRPr="002710D8" w:rsidRDefault="003F0061" w:rsidP="00055B96">
            <w:pPr>
              <w:widowControl w:val="0"/>
              <w:spacing w:after="0"/>
              <w:contextualSpacing/>
              <w:rPr>
                <w:rFonts w:ascii="Times New Roman" w:hAnsi="Times New Roman"/>
                <w:bCs/>
                <w:sz w:val="24"/>
                <w:szCs w:val="24"/>
                <w:highlight w:val="yellow"/>
                <w:lang w:val="en-US"/>
              </w:rPr>
            </w:pPr>
            <w:r w:rsidRPr="00C84642">
              <w:rPr>
                <w:rFonts w:ascii="Times New Roman" w:hAnsi="Times New Roman"/>
                <w:bCs/>
                <w:sz w:val="24"/>
                <w:szCs w:val="24"/>
              </w:rPr>
              <w:t>ПК</w:t>
            </w:r>
            <w:r w:rsidRPr="00C84642">
              <w:rPr>
                <w:rFonts w:ascii="Times New Roman" w:hAnsi="Times New Roman"/>
                <w:bCs/>
                <w:sz w:val="24"/>
                <w:szCs w:val="24"/>
                <w:lang w:val="en-US"/>
              </w:rPr>
              <w:t xml:space="preserve"> </w:t>
            </w:r>
            <w:r>
              <w:rPr>
                <w:rFonts w:ascii="Times New Roman" w:hAnsi="Times New Roman"/>
                <w:bCs/>
                <w:sz w:val="24"/>
                <w:szCs w:val="24"/>
              </w:rPr>
              <w:t>2</w:t>
            </w:r>
            <w:r w:rsidRPr="00C84642">
              <w:rPr>
                <w:rFonts w:ascii="Times New Roman" w:hAnsi="Times New Roman"/>
                <w:bCs/>
                <w:sz w:val="24"/>
                <w:szCs w:val="24"/>
              </w:rPr>
              <w:t>.</w:t>
            </w:r>
            <w:r w:rsidRPr="00C84642">
              <w:rPr>
                <w:rFonts w:ascii="Times New Roman" w:hAnsi="Times New Roman"/>
                <w:bCs/>
                <w:sz w:val="24"/>
                <w:szCs w:val="24"/>
                <w:lang w:val="en-US"/>
              </w:rPr>
              <w:t>1</w:t>
            </w:r>
          </w:p>
        </w:tc>
        <w:tc>
          <w:tcPr>
            <w:tcW w:w="2552" w:type="dxa"/>
            <w:shd w:val="clear" w:color="auto" w:fill="auto"/>
          </w:tcPr>
          <w:p w14:paraId="10BA0029" w14:textId="77777777" w:rsidR="003F0061" w:rsidRPr="002710D8" w:rsidRDefault="003F0061" w:rsidP="00055B96">
            <w:pPr>
              <w:widowControl w:val="0"/>
              <w:spacing w:after="0"/>
              <w:contextualSpacing/>
              <w:rPr>
                <w:rFonts w:ascii="Times New Roman" w:hAnsi="Times New Roman"/>
                <w:bCs/>
                <w:sz w:val="24"/>
                <w:szCs w:val="24"/>
                <w:highlight w:val="yellow"/>
                <w:lang w:val="en-US"/>
              </w:rPr>
            </w:pPr>
            <w:r w:rsidRPr="00C84642">
              <w:rPr>
                <w:rFonts w:ascii="Times New Roman" w:hAnsi="Times New Roman"/>
                <w:bCs/>
                <w:sz w:val="24"/>
                <w:szCs w:val="24"/>
              </w:rPr>
              <w:t>ПК</w:t>
            </w:r>
            <w:r w:rsidRPr="00C84642">
              <w:rPr>
                <w:rFonts w:ascii="Times New Roman" w:hAnsi="Times New Roman"/>
                <w:bCs/>
                <w:sz w:val="24"/>
                <w:szCs w:val="24"/>
                <w:lang w:val="en-US"/>
              </w:rPr>
              <w:t xml:space="preserve"> </w:t>
            </w:r>
            <w:r>
              <w:rPr>
                <w:rFonts w:ascii="Times New Roman" w:hAnsi="Times New Roman"/>
                <w:bCs/>
                <w:sz w:val="24"/>
                <w:szCs w:val="24"/>
              </w:rPr>
              <w:t>3</w:t>
            </w:r>
            <w:r w:rsidRPr="00C84642">
              <w:rPr>
                <w:rFonts w:ascii="Times New Roman" w:hAnsi="Times New Roman"/>
                <w:bCs/>
                <w:sz w:val="24"/>
                <w:szCs w:val="24"/>
              </w:rPr>
              <w:t>.</w:t>
            </w:r>
            <w:r w:rsidRPr="00C84642">
              <w:rPr>
                <w:rFonts w:ascii="Times New Roman" w:hAnsi="Times New Roman"/>
                <w:bCs/>
                <w:sz w:val="24"/>
                <w:szCs w:val="24"/>
                <w:lang w:val="en-US"/>
              </w:rPr>
              <w:t>1</w:t>
            </w:r>
          </w:p>
        </w:tc>
      </w:tr>
      <w:tr w:rsidR="003F0061" w:rsidRPr="00D12A6D" w14:paraId="16FB40CF" w14:textId="77777777" w:rsidTr="003F0061">
        <w:tc>
          <w:tcPr>
            <w:tcW w:w="4536" w:type="dxa"/>
            <w:vMerge/>
            <w:shd w:val="clear" w:color="auto" w:fill="auto"/>
          </w:tcPr>
          <w:p w14:paraId="31977FFA" w14:textId="77777777" w:rsidR="003F0061" w:rsidRPr="00FC6354" w:rsidRDefault="003F0061" w:rsidP="00055B96">
            <w:pPr>
              <w:widowControl w:val="0"/>
              <w:spacing w:after="0"/>
              <w:contextualSpacing/>
              <w:rPr>
                <w:rFonts w:ascii="Times New Roman" w:hAnsi="Times New Roman"/>
                <w:sz w:val="24"/>
                <w:szCs w:val="24"/>
                <w:highlight w:val="green"/>
              </w:rPr>
            </w:pPr>
          </w:p>
        </w:tc>
        <w:tc>
          <w:tcPr>
            <w:tcW w:w="1276" w:type="dxa"/>
            <w:shd w:val="clear" w:color="auto" w:fill="auto"/>
          </w:tcPr>
          <w:p w14:paraId="1C156D38" w14:textId="77777777" w:rsidR="003F0061" w:rsidRPr="00A06C0E" w:rsidRDefault="003F0061" w:rsidP="00055B96">
            <w:pPr>
              <w:widowControl w:val="0"/>
              <w:spacing w:after="0"/>
              <w:contextualSpacing/>
              <w:rPr>
                <w:rFonts w:ascii="Times New Roman" w:hAnsi="Times New Roman"/>
                <w:sz w:val="24"/>
                <w:szCs w:val="24"/>
              </w:rPr>
            </w:pPr>
            <w:r w:rsidRPr="00A06C0E">
              <w:rPr>
                <w:rFonts w:ascii="Times New Roman" w:hAnsi="Times New Roman"/>
                <w:sz w:val="24"/>
                <w:szCs w:val="24"/>
              </w:rPr>
              <w:t xml:space="preserve">ТФ </w:t>
            </w:r>
            <w:r>
              <w:rPr>
                <w:rFonts w:ascii="Times New Roman" w:hAnsi="Times New Roman"/>
                <w:sz w:val="24"/>
                <w:szCs w:val="24"/>
              </w:rPr>
              <w:t>В/03</w:t>
            </w:r>
            <w:r w:rsidRPr="00A06C0E">
              <w:rPr>
                <w:rFonts w:ascii="Times New Roman" w:hAnsi="Times New Roman"/>
                <w:sz w:val="24"/>
                <w:szCs w:val="24"/>
              </w:rPr>
              <w:t>.</w:t>
            </w:r>
            <w:r>
              <w:rPr>
                <w:rFonts w:ascii="Times New Roman" w:hAnsi="Times New Roman"/>
                <w:sz w:val="24"/>
                <w:szCs w:val="24"/>
              </w:rPr>
              <w:t>3</w:t>
            </w:r>
          </w:p>
        </w:tc>
        <w:tc>
          <w:tcPr>
            <w:tcW w:w="4253" w:type="dxa"/>
            <w:shd w:val="clear" w:color="auto" w:fill="auto"/>
          </w:tcPr>
          <w:p w14:paraId="7D0BB72F" w14:textId="77777777" w:rsidR="003F0061" w:rsidRPr="00C84642" w:rsidRDefault="003F0061" w:rsidP="00055B96">
            <w:pPr>
              <w:widowControl w:val="0"/>
              <w:spacing w:after="0"/>
              <w:contextualSpacing/>
              <w:rPr>
                <w:rFonts w:ascii="Times New Roman" w:hAnsi="Times New Roman"/>
                <w:bCs/>
                <w:sz w:val="24"/>
                <w:szCs w:val="24"/>
              </w:rPr>
            </w:pPr>
          </w:p>
        </w:tc>
        <w:tc>
          <w:tcPr>
            <w:tcW w:w="2551" w:type="dxa"/>
            <w:shd w:val="clear" w:color="auto" w:fill="auto"/>
          </w:tcPr>
          <w:p w14:paraId="457F8EF8" w14:textId="77777777" w:rsidR="003F0061" w:rsidRPr="00C84642" w:rsidRDefault="003F0061" w:rsidP="00055B96">
            <w:pPr>
              <w:widowControl w:val="0"/>
              <w:spacing w:after="0"/>
              <w:contextualSpacing/>
              <w:rPr>
                <w:rFonts w:ascii="Times New Roman" w:hAnsi="Times New Roman"/>
                <w:bCs/>
                <w:sz w:val="24"/>
                <w:szCs w:val="24"/>
                <w:highlight w:val="yellow"/>
              </w:rPr>
            </w:pPr>
            <w:r w:rsidRPr="00C84642">
              <w:rPr>
                <w:rFonts w:ascii="Times New Roman" w:hAnsi="Times New Roman"/>
                <w:bCs/>
                <w:sz w:val="24"/>
                <w:szCs w:val="24"/>
              </w:rPr>
              <w:t>ПК</w:t>
            </w:r>
            <w:r w:rsidRPr="00C84642">
              <w:rPr>
                <w:rFonts w:ascii="Times New Roman" w:hAnsi="Times New Roman"/>
                <w:bCs/>
                <w:sz w:val="24"/>
                <w:szCs w:val="24"/>
                <w:lang w:val="en-US"/>
              </w:rPr>
              <w:t xml:space="preserve"> </w:t>
            </w:r>
            <w:r>
              <w:rPr>
                <w:rFonts w:ascii="Times New Roman" w:hAnsi="Times New Roman"/>
                <w:bCs/>
                <w:sz w:val="24"/>
                <w:szCs w:val="24"/>
              </w:rPr>
              <w:t>2</w:t>
            </w:r>
            <w:r w:rsidRPr="00C84642">
              <w:rPr>
                <w:rFonts w:ascii="Times New Roman" w:hAnsi="Times New Roman"/>
                <w:bCs/>
                <w:sz w:val="24"/>
                <w:szCs w:val="24"/>
              </w:rPr>
              <w:t>.</w:t>
            </w:r>
            <w:r>
              <w:rPr>
                <w:rFonts w:ascii="Times New Roman" w:hAnsi="Times New Roman"/>
                <w:bCs/>
                <w:sz w:val="24"/>
                <w:szCs w:val="24"/>
              </w:rPr>
              <w:t>2</w:t>
            </w:r>
          </w:p>
        </w:tc>
        <w:tc>
          <w:tcPr>
            <w:tcW w:w="2552" w:type="dxa"/>
            <w:shd w:val="clear" w:color="auto" w:fill="auto"/>
          </w:tcPr>
          <w:p w14:paraId="499C948A" w14:textId="77777777" w:rsidR="003F0061" w:rsidRPr="00C84642" w:rsidRDefault="003F0061" w:rsidP="00055B96">
            <w:pPr>
              <w:widowControl w:val="0"/>
              <w:spacing w:after="0"/>
              <w:contextualSpacing/>
              <w:rPr>
                <w:rFonts w:ascii="Times New Roman" w:hAnsi="Times New Roman"/>
                <w:bCs/>
                <w:sz w:val="24"/>
                <w:szCs w:val="24"/>
                <w:highlight w:val="yellow"/>
              </w:rPr>
            </w:pPr>
            <w:r w:rsidRPr="00C84642">
              <w:rPr>
                <w:rFonts w:ascii="Times New Roman" w:hAnsi="Times New Roman"/>
                <w:bCs/>
                <w:sz w:val="24"/>
                <w:szCs w:val="24"/>
              </w:rPr>
              <w:t>ПК</w:t>
            </w:r>
            <w:r w:rsidRPr="00C84642">
              <w:rPr>
                <w:rFonts w:ascii="Times New Roman" w:hAnsi="Times New Roman"/>
                <w:bCs/>
                <w:sz w:val="24"/>
                <w:szCs w:val="24"/>
                <w:lang w:val="en-US"/>
              </w:rPr>
              <w:t xml:space="preserve"> </w:t>
            </w:r>
            <w:r>
              <w:rPr>
                <w:rFonts w:ascii="Times New Roman" w:hAnsi="Times New Roman"/>
                <w:bCs/>
                <w:sz w:val="24"/>
                <w:szCs w:val="24"/>
              </w:rPr>
              <w:t>3</w:t>
            </w:r>
            <w:r w:rsidRPr="00C84642">
              <w:rPr>
                <w:rFonts w:ascii="Times New Roman" w:hAnsi="Times New Roman"/>
                <w:bCs/>
                <w:sz w:val="24"/>
                <w:szCs w:val="24"/>
              </w:rPr>
              <w:t>.</w:t>
            </w:r>
            <w:r>
              <w:rPr>
                <w:rFonts w:ascii="Times New Roman" w:hAnsi="Times New Roman"/>
                <w:bCs/>
                <w:sz w:val="24"/>
                <w:szCs w:val="24"/>
              </w:rPr>
              <w:t>2</w:t>
            </w:r>
          </w:p>
        </w:tc>
      </w:tr>
      <w:tr w:rsidR="003F0061" w:rsidRPr="00D12A6D" w14:paraId="5966AC5D" w14:textId="77777777" w:rsidTr="003F0061">
        <w:tc>
          <w:tcPr>
            <w:tcW w:w="4536" w:type="dxa"/>
            <w:vMerge/>
            <w:shd w:val="clear" w:color="auto" w:fill="auto"/>
          </w:tcPr>
          <w:p w14:paraId="3FF21466" w14:textId="77777777" w:rsidR="003F0061" w:rsidRPr="00FC6354" w:rsidRDefault="003F0061" w:rsidP="00055B96">
            <w:pPr>
              <w:widowControl w:val="0"/>
              <w:spacing w:after="0"/>
              <w:contextualSpacing/>
              <w:rPr>
                <w:rFonts w:ascii="Times New Roman" w:hAnsi="Times New Roman"/>
                <w:sz w:val="24"/>
                <w:szCs w:val="24"/>
                <w:highlight w:val="green"/>
              </w:rPr>
            </w:pPr>
          </w:p>
        </w:tc>
        <w:tc>
          <w:tcPr>
            <w:tcW w:w="1276" w:type="dxa"/>
            <w:shd w:val="clear" w:color="auto" w:fill="auto"/>
          </w:tcPr>
          <w:p w14:paraId="450566AB" w14:textId="77777777" w:rsidR="003F0061" w:rsidRPr="00A06C0E" w:rsidRDefault="003F0061" w:rsidP="00055B96">
            <w:pPr>
              <w:widowControl w:val="0"/>
              <w:spacing w:after="0"/>
              <w:contextualSpacing/>
              <w:rPr>
                <w:rFonts w:ascii="Times New Roman" w:hAnsi="Times New Roman"/>
                <w:sz w:val="24"/>
                <w:szCs w:val="24"/>
              </w:rPr>
            </w:pPr>
            <w:r w:rsidRPr="00A06C0E">
              <w:rPr>
                <w:rFonts w:ascii="Times New Roman" w:hAnsi="Times New Roman"/>
                <w:sz w:val="24"/>
                <w:szCs w:val="24"/>
              </w:rPr>
              <w:t xml:space="preserve">ТФ </w:t>
            </w:r>
            <w:r>
              <w:rPr>
                <w:rFonts w:ascii="Times New Roman" w:hAnsi="Times New Roman"/>
                <w:sz w:val="24"/>
                <w:szCs w:val="24"/>
              </w:rPr>
              <w:t>В/03</w:t>
            </w:r>
            <w:r w:rsidRPr="00A06C0E">
              <w:rPr>
                <w:rFonts w:ascii="Times New Roman" w:hAnsi="Times New Roman"/>
                <w:sz w:val="24"/>
                <w:szCs w:val="24"/>
              </w:rPr>
              <w:t>.</w:t>
            </w:r>
            <w:r>
              <w:rPr>
                <w:rFonts w:ascii="Times New Roman" w:hAnsi="Times New Roman"/>
                <w:sz w:val="24"/>
                <w:szCs w:val="24"/>
              </w:rPr>
              <w:t>3</w:t>
            </w:r>
          </w:p>
        </w:tc>
        <w:tc>
          <w:tcPr>
            <w:tcW w:w="4253" w:type="dxa"/>
            <w:shd w:val="clear" w:color="auto" w:fill="auto"/>
          </w:tcPr>
          <w:p w14:paraId="7B40913F" w14:textId="77777777" w:rsidR="003F0061" w:rsidRPr="00C84642" w:rsidRDefault="003F0061" w:rsidP="00055B96">
            <w:pPr>
              <w:widowControl w:val="0"/>
              <w:spacing w:after="0"/>
              <w:contextualSpacing/>
              <w:rPr>
                <w:rFonts w:ascii="Times New Roman" w:hAnsi="Times New Roman"/>
                <w:bCs/>
                <w:sz w:val="24"/>
                <w:szCs w:val="24"/>
              </w:rPr>
            </w:pPr>
          </w:p>
        </w:tc>
        <w:tc>
          <w:tcPr>
            <w:tcW w:w="2551" w:type="dxa"/>
            <w:shd w:val="clear" w:color="auto" w:fill="auto"/>
          </w:tcPr>
          <w:p w14:paraId="77112A00" w14:textId="77777777" w:rsidR="003F0061" w:rsidRPr="00C84642" w:rsidRDefault="003F0061" w:rsidP="00055B96">
            <w:pPr>
              <w:widowControl w:val="0"/>
              <w:spacing w:after="0"/>
              <w:contextualSpacing/>
              <w:rPr>
                <w:rFonts w:ascii="Times New Roman" w:hAnsi="Times New Roman"/>
                <w:bCs/>
                <w:sz w:val="24"/>
                <w:szCs w:val="24"/>
                <w:highlight w:val="yellow"/>
              </w:rPr>
            </w:pPr>
            <w:r w:rsidRPr="00C84642">
              <w:rPr>
                <w:rFonts w:ascii="Times New Roman" w:hAnsi="Times New Roman"/>
                <w:bCs/>
                <w:sz w:val="24"/>
                <w:szCs w:val="24"/>
              </w:rPr>
              <w:t>ПК</w:t>
            </w:r>
            <w:r w:rsidRPr="00C84642">
              <w:rPr>
                <w:rFonts w:ascii="Times New Roman" w:hAnsi="Times New Roman"/>
                <w:bCs/>
                <w:sz w:val="24"/>
                <w:szCs w:val="24"/>
                <w:lang w:val="en-US"/>
              </w:rPr>
              <w:t xml:space="preserve"> </w:t>
            </w:r>
            <w:r>
              <w:rPr>
                <w:rFonts w:ascii="Times New Roman" w:hAnsi="Times New Roman"/>
                <w:bCs/>
                <w:sz w:val="24"/>
                <w:szCs w:val="24"/>
              </w:rPr>
              <w:t>2</w:t>
            </w:r>
            <w:r w:rsidRPr="00C84642">
              <w:rPr>
                <w:rFonts w:ascii="Times New Roman" w:hAnsi="Times New Roman"/>
                <w:bCs/>
                <w:sz w:val="24"/>
                <w:szCs w:val="24"/>
              </w:rPr>
              <w:t>.</w:t>
            </w:r>
            <w:r>
              <w:rPr>
                <w:rFonts w:ascii="Times New Roman" w:hAnsi="Times New Roman"/>
                <w:bCs/>
                <w:sz w:val="24"/>
                <w:szCs w:val="24"/>
              </w:rPr>
              <w:t>3</w:t>
            </w:r>
          </w:p>
        </w:tc>
        <w:tc>
          <w:tcPr>
            <w:tcW w:w="2552" w:type="dxa"/>
            <w:shd w:val="clear" w:color="auto" w:fill="auto"/>
          </w:tcPr>
          <w:p w14:paraId="6885359D" w14:textId="77777777" w:rsidR="003F0061" w:rsidRPr="00C84642" w:rsidRDefault="003F0061" w:rsidP="00055B96">
            <w:pPr>
              <w:widowControl w:val="0"/>
              <w:spacing w:after="0"/>
              <w:contextualSpacing/>
              <w:rPr>
                <w:rFonts w:ascii="Times New Roman" w:hAnsi="Times New Roman"/>
                <w:bCs/>
                <w:sz w:val="24"/>
                <w:szCs w:val="24"/>
                <w:highlight w:val="yellow"/>
              </w:rPr>
            </w:pPr>
            <w:r w:rsidRPr="00C84642">
              <w:rPr>
                <w:rFonts w:ascii="Times New Roman" w:hAnsi="Times New Roman"/>
                <w:bCs/>
                <w:sz w:val="24"/>
                <w:szCs w:val="24"/>
              </w:rPr>
              <w:t>ПК</w:t>
            </w:r>
            <w:r w:rsidRPr="00C84642">
              <w:rPr>
                <w:rFonts w:ascii="Times New Roman" w:hAnsi="Times New Roman"/>
                <w:bCs/>
                <w:sz w:val="24"/>
                <w:szCs w:val="24"/>
                <w:lang w:val="en-US"/>
              </w:rPr>
              <w:t xml:space="preserve"> </w:t>
            </w:r>
            <w:r>
              <w:rPr>
                <w:rFonts w:ascii="Times New Roman" w:hAnsi="Times New Roman"/>
                <w:bCs/>
                <w:sz w:val="24"/>
                <w:szCs w:val="24"/>
              </w:rPr>
              <w:t>3</w:t>
            </w:r>
            <w:r w:rsidRPr="00C84642">
              <w:rPr>
                <w:rFonts w:ascii="Times New Roman" w:hAnsi="Times New Roman"/>
                <w:bCs/>
                <w:sz w:val="24"/>
                <w:szCs w:val="24"/>
              </w:rPr>
              <w:t>.</w:t>
            </w:r>
            <w:r>
              <w:rPr>
                <w:rFonts w:ascii="Times New Roman" w:hAnsi="Times New Roman"/>
                <w:bCs/>
                <w:sz w:val="24"/>
                <w:szCs w:val="24"/>
              </w:rPr>
              <w:t>3</w:t>
            </w:r>
          </w:p>
        </w:tc>
      </w:tr>
      <w:tr w:rsidR="003F0061" w:rsidRPr="00D12A6D" w14:paraId="7E6CE85A" w14:textId="77777777" w:rsidTr="003F0061">
        <w:tc>
          <w:tcPr>
            <w:tcW w:w="5812" w:type="dxa"/>
            <w:gridSpan w:val="2"/>
            <w:shd w:val="clear" w:color="auto" w:fill="auto"/>
          </w:tcPr>
          <w:p w14:paraId="52EF4DF1" w14:textId="77777777" w:rsidR="003F0061" w:rsidRPr="003F0061" w:rsidRDefault="003F0061" w:rsidP="00055B96">
            <w:pPr>
              <w:widowControl w:val="0"/>
              <w:spacing w:after="0"/>
              <w:contextualSpacing/>
              <w:rPr>
                <w:rFonts w:ascii="Times New Roman" w:hAnsi="Times New Roman"/>
                <w:b/>
                <w:sz w:val="24"/>
                <w:szCs w:val="24"/>
              </w:rPr>
            </w:pPr>
            <w:r w:rsidRPr="003F0061">
              <w:rPr>
                <w:rFonts w:ascii="Times New Roman" w:hAnsi="Times New Roman"/>
                <w:b/>
                <w:sz w:val="24"/>
                <w:szCs w:val="24"/>
              </w:rPr>
              <w:t>30.031 ПС. Электромонтажник судовой</w:t>
            </w:r>
          </w:p>
        </w:tc>
        <w:tc>
          <w:tcPr>
            <w:tcW w:w="4253" w:type="dxa"/>
            <w:shd w:val="clear" w:color="auto" w:fill="auto"/>
          </w:tcPr>
          <w:p w14:paraId="418DEE71" w14:textId="77777777" w:rsidR="003F0061" w:rsidRPr="00C84642" w:rsidRDefault="003F0061" w:rsidP="00055B96">
            <w:pPr>
              <w:widowControl w:val="0"/>
              <w:spacing w:after="0"/>
              <w:contextualSpacing/>
              <w:rPr>
                <w:rFonts w:ascii="Times New Roman" w:hAnsi="Times New Roman"/>
                <w:bCs/>
                <w:sz w:val="24"/>
                <w:szCs w:val="24"/>
              </w:rPr>
            </w:pPr>
          </w:p>
        </w:tc>
        <w:tc>
          <w:tcPr>
            <w:tcW w:w="2551" w:type="dxa"/>
            <w:shd w:val="clear" w:color="auto" w:fill="auto"/>
          </w:tcPr>
          <w:p w14:paraId="7D01415C" w14:textId="77777777" w:rsidR="003F0061" w:rsidRPr="00F91649" w:rsidRDefault="003F0061" w:rsidP="00055B96">
            <w:pPr>
              <w:widowControl w:val="0"/>
              <w:spacing w:after="0"/>
              <w:contextualSpacing/>
              <w:rPr>
                <w:rFonts w:ascii="Times New Roman" w:hAnsi="Times New Roman"/>
                <w:sz w:val="24"/>
                <w:szCs w:val="24"/>
              </w:rPr>
            </w:pPr>
          </w:p>
        </w:tc>
        <w:tc>
          <w:tcPr>
            <w:tcW w:w="2552" w:type="dxa"/>
            <w:shd w:val="clear" w:color="auto" w:fill="auto"/>
          </w:tcPr>
          <w:p w14:paraId="34355E3C" w14:textId="77777777" w:rsidR="003F0061" w:rsidRPr="00F91649" w:rsidRDefault="003F0061" w:rsidP="00055B96">
            <w:pPr>
              <w:widowControl w:val="0"/>
              <w:spacing w:after="0"/>
              <w:contextualSpacing/>
              <w:rPr>
                <w:rFonts w:ascii="Times New Roman" w:hAnsi="Times New Roman"/>
                <w:sz w:val="24"/>
                <w:szCs w:val="24"/>
              </w:rPr>
            </w:pPr>
          </w:p>
        </w:tc>
      </w:tr>
      <w:tr w:rsidR="00055B96" w:rsidRPr="00D12A6D" w14:paraId="3E7A9FE8" w14:textId="77777777" w:rsidTr="00AC2880">
        <w:tc>
          <w:tcPr>
            <w:tcW w:w="4536" w:type="dxa"/>
            <w:vMerge w:val="restart"/>
            <w:shd w:val="clear" w:color="auto" w:fill="auto"/>
          </w:tcPr>
          <w:p w14:paraId="331ACC9E" w14:textId="77777777" w:rsidR="00055B96" w:rsidRPr="00FC6354" w:rsidRDefault="00055B96" w:rsidP="00055B96">
            <w:pPr>
              <w:widowControl w:val="0"/>
              <w:spacing w:after="0"/>
              <w:contextualSpacing/>
              <w:rPr>
                <w:rFonts w:ascii="Times New Roman" w:hAnsi="Times New Roman"/>
                <w:sz w:val="24"/>
                <w:szCs w:val="24"/>
                <w:highlight w:val="green"/>
              </w:rPr>
            </w:pPr>
            <w:r w:rsidRPr="003F0061">
              <w:rPr>
                <w:rFonts w:ascii="Times New Roman" w:hAnsi="Times New Roman"/>
                <w:sz w:val="24"/>
                <w:szCs w:val="24"/>
              </w:rPr>
              <w:t>ОТФ А Выполнение работ при монтаже, демонтаже и ремонте простого судового электрооборудования</w:t>
            </w:r>
          </w:p>
        </w:tc>
        <w:tc>
          <w:tcPr>
            <w:tcW w:w="1276" w:type="dxa"/>
            <w:shd w:val="clear" w:color="auto" w:fill="auto"/>
          </w:tcPr>
          <w:p w14:paraId="2628900F" w14:textId="77777777" w:rsidR="00055B96" w:rsidRPr="00A06C0E" w:rsidRDefault="00055B96" w:rsidP="00055B96">
            <w:pPr>
              <w:widowControl w:val="0"/>
              <w:spacing w:after="0"/>
              <w:contextualSpacing/>
              <w:rPr>
                <w:rFonts w:ascii="Times New Roman" w:hAnsi="Times New Roman"/>
                <w:sz w:val="24"/>
                <w:szCs w:val="24"/>
              </w:rPr>
            </w:pPr>
            <w:r w:rsidRPr="003F0061">
              <w:rPr>
                <w:rFonts w:ascii="Times New Roman" w:hAnsi="Times New Roman"/>
                <w:sz w:val="24"/>
                <w:szCs w:val="24"/>
              </w:rPr>
              <w:t>ТФ А/01.2</w:t>
            </w:r>
          </w:p>
        </w:tc>
        <w:tc>
          <w:tcPr>
            <w:tcW w:w="4253" w:type="dxa"/>
            <w:shd w:val="clear" w:color="auto" w:fill="auto"/>
          </w:tcPr>
          <w:p w14:paraId="7D2B4DF0" w14:textId="77777777" w:rsidR="00055B96" w:rsidRPr="002710D8" w:rsidRDefault="00055B96" w:rsidP="00055B96">
            <w:pPr>
              <w:widowControl w:val="0"/>
              <w:spacing w:after="0"/>
              <w:contextualSpacing/>
              <w:rPr>
                <w:rFonts w:ascii="Times New Roman" w:hAnsi="Times New Roman"/>
                <w:bCs/>
                <w:sz w:val="24"/>
                <w:szCs w:val="24"/>
                <w:highlight w:val="yellow"/>
                <w:lang w:val="en-US"/>
              </w:rPr>
            </w:pPr>
            <w:r w:rsidRPr="00C84642">
              <w:rPr>
                <w:rFonts w:ascii="Times New Roman" w:hAnsi="Times New Roman"/>
                <w:bCs/>
                <w:sz w:val="24"/>
                <w:szCs w:val="24"/>
              </w:rPr>
              <w:t>ПК</w:t>
            </w:r>
            <w:r w:rsidRPr="00C84642">
              <w:rPr>
                <w:rFonts w:ascii="Times New Roman" w:hAnsi="Times New Roman"/>
                <w:bCs/>
                <w:sz w:val="24"/>
                <w:szCs w:val="24"/>
                <w:lang w:val="en-US"/>
              </w:rPr>
              <w:t xml:space="preserve"> 1</w:t>
            </w:r>
            <w:r w:rsidRPr="00C84642">
              <w:rPr>
                <w:rFonts w:ascii="Times New Roman" w:hAnsi="Times New Roman"/>
                <w:bCs/>
                <w:sz w:val="24"/>
                <w:szCs w:val="24"/>
              </w:rPr>
              <w:t>.</w:t>
            </w:r>
            <w:r w:rsidRPr="00C84642">
              <w:rPr>
                <w:rFonts w:ascii="Times New Roman" w:hAnsi="Times New Roman"/>
                <w:bCs/>
                <w:sz w:val="24"/>
                <w:szCs w:val="24"/>
                <w:lang w:val="en-US"/>
              </w:rPr>
              <w:t>1</w:t>
            </w:r>
          </w:p>
        </w:tc>
        <w:tc>
          <w:tcPr>
            <w:tcW w:w="2551" w:type="dxa"/>
            <w:shd w:val="clear" w:color="auto" w:fill="auto"/>
          </w:tcPr>
          <w:p w14:paraId="0159DCC3" w14:textId="77777777" w:rsidR="00055B96" w:rsidRPr="00F91649" w:rsidRDefault="00055B96" w:rsidP="00055B96">
            <w:pPr>
              <w:widowControl w:val="0"/>
              <w:spacing w:after="0"/>
              <w:contextualSpacing/>
              <w:rPr>
                <w:rFonts w:ascii="Times New Roman" w:hAnsi="Times New Roman"/>
                <w:sz w:val="24"/>
                <w:szCs w:val="24"/>
              </w:rPr>
            </w:pPr>
          </w:p>
        </w:tc>
        <w:tc>
          <w:tcPr>
            <w:tcW w:w="2552" w:type="dxa"/>
            <w:shd w:val="clear" w:color="auto" w:fill="auto"/>
            <w:vAlign w:val="center"/>
          </w:tcPr>
          <w:p w14:paraId="6F76DFF5" w14:textId="77777777" w:rsidR="00055B96" w:rsidRPr="00F91649" w:rsidRDefault="00055B96" w:rsidP="00055B96">
            <w:pPr>
              <w:pStyle w:val="ConsPlusNormal"/>
              <w:rPr>
                <w:rFonts w:ascii="Times New Roman" w:hAnsi="Times New Roman"/>
                <w:sz w:val="24"/>
                <w:szCs w:val="24"/>
              </w:rPr>
            </w:pPr>
            <w:r w:rsidRPr="00733FC2">
              <w:rPr>
                <w:rFonts w:ascii="Times New Roman" w:hAnsi="Times New Roman" w:cs="Times New Roman"/>
                <w:sz w:val="24"/>
                <w:szCs w:val="24"/>
              </w:rPr>
              <w:t xml:space="preserve">ПК 3.2 </w:t>
            </w:r>
          </w:p>
        </w:tc>
      </w:tr>
      <w:tr w:rsidR="00055B96" w:rsidRPr="00D12A6D" w14:paraId="2AC95A12" w14:textId="77777777" w:rsidTr="00AC2880">
        <w:tc>
          <w:tcPr>
            <w:tcW w:w="4536" w:type="dxa"/>
            <w:vMerge/>
            <w:shd w:val="clear" w:color="auto" w:fill="auto"/>
          </w:tcPr>
          <w:p w14:paraId="01556DDD" w14:textId="77777777" w:rsidR="00055B96" w:rsidRPr="00FC6354" w:rsidRDefault="00055B96" w:rsidP="00055B96">
            <w:pPr>
              <w:widowControl w:val="0"/>
              <w:spacing w:after="0"/>
              <w:contextualSpacing/>
              <w:rPr>
                <w:rFonts w:ascii="Times New Roman" w:hAnsi="Times New Roman"/>
                <w:sz w:val="24"/>
                <w:szCs w:val="24"/>
                <w:highlight w:val="green"/>
              </w:rPr>
            </w:pPr>
          </w:p>
        </w:tc>
        <w:tc>
          <w:tcPr>
            <w:tcW w:w="1276" w:type="dxa"/>
            <w:shd w:val="clear" w:color="auto" w:fill="auto"/>
          </w:tcPr>
          <w:p w14:paraId="45645DF3" w14:textId="77777777" w:rsidR="00055B96" w:rsidRPr="00A06C0E" w:rsidRDefault="00055B96" w:rsidP="00055B96">
            <w:pPr>
              <w:widowControl w:val="0"/>
              <w:spacing w:after="0"/>
              <w:contextualSpacing/>
              <w:rPr>
                <w:rFonts w:ascii="Times New Roman" w:hAnsi="Times New Roman"/>
                <w:sz w:val="24"/>
                <w:szCs w:val="24"/>
              </w:rPr>
            </w:pPr>
            <w:r w:rsidRPr="00F91649">
              <w:rPr>
                <w:rFonts w:ascii="Times New Roman" w:hAnsi="Times New Roman"/>
                <w:sz w:val="24"/>
                <w:szCs w:val="24"/>
              </w:rPr>
              <w:t>ТФ</w:t>
            </w:r>
            <w:r>
              <w:rPr>
                <w:rFonts w:ascii="Times New Roman" w:hAnsi="Times New Roman"/>
                <w:sz w:val="24"/>
                <w:szCs w:val="24"/>
              </w:rPr>
              <w:t xml:space="preserve"> А/01.2</w:t>
            </w:r>
          </w:p>
        </w:tc>
        <w:tc>
          <w:tcPr>
            <w:tcW w:w="4253" w:type="dxa"/>
            <w:shd w:val="clear" w:color="auto" w:fill="auto"/>
          </w:tcPr>
          <w:p w14:paraId="367502A1" w14:textId="77777777" w:rsidR="00055B96" w:rsidRPr="00C84642" w:rsidRDefault="00055B96" w:rsidP="00055B96">
            <w:pPr>
              <w:widowControl w:val="0"/>
              <w:spacing w:after="0"/>
              <w:contextualSpacing/>
              <w:rPr>
                <w:rFonts w:ascii="Times New Roman" w:hAnsi="Times New Roman"/>
                <w:bCs/>
                <w:sz w:val="24"/>
                <w:szCs w:val="24"/>
                <w:highlight w:val="yellow"/>
              </w:rPr>
            </w:pPr>
            <w:r w:rsidRPr="00C84642">
              <w:rPr>
                <w:rFonts w:ascii="Times New Roman" w:hAnsi="Times New Roman"/>
                <w:bCs/>
                <w:sz w:val="24"/>
                <w:szCs w:val="24"/>
              </w:rPr>
              <w:t>ПК</w:t>
            </w:r>
            <w:r w:rsidRPr="00C84642">
              <w:rPr>
                <w:rFonts w:ascii="Times New Roman" w:hAnsi="Times New Roman"/>
                <w:bCs/>
                <w:sz w:val="24"/>
                <w:szCs w:val="24"/>
                <w:lang w:val="en-US"/>
              </w:rPr>
              <w:t xml:space="preserve"> 1</w:t>
            </w:r>
            <w:r w:rsidRPr="00C84642">
              <w:rPr>
                <w:rFonts w:ascii="Times New Roman" w:hAnsi="Times New Roman"/>
                <w:bCs/>
                <w:sz w:val="24"/>
                <w:szCs w:val="24"/>
              </w:rPr>
              <w:t>.</w:t>
            </w:r>
            <w:r>
              <w:rPr>
                <w:rFonts w:ascii="Times New Roman" w:hAnsi="Times New Roman"/>
                <w:bCs/>
                <w:sz w:val="24"/>
                <w:szCs w:val="24"/>
              </w:rPr>
              <w:t>2</w:t>
            </w:r>
          </w:p>
        </w:tc>
        <w:tc>
          <w:tcPr>
            <w:tcW w:w="2551" w:type="dxa"/>
            <w:shd w:val="clear" w:color="auto" w:fill="auto"/>
          </w:tcPr>
          <w:p w14:paraId="41F2A724" w14:textId="77777777" w:rsidR="00055B96" w:rsidRPr="00F91649" w:rsidRDefault="00055B96" w:rsidP="00055B96">
            <w:pPr>
              <w:widowControl w:val="0"/>
              <w:spacing w:after="0"/>
              <w:contextualSpacing/>
              <w:rPr>
                <w:rFonts w:ascii="Times New Roman" w:hAnsi="Times New Roman"/>
                <w:sz w:val="24"/>
                <w:szCs w:val="24"/>
              </w:rPr>
            </w:pPr>
          </w:p>
        </w:tc>
        <w:tc>
          <w:tcPr>
            <w:tcW w:w="2552" w:type="dxa"/>
            <w:shd w:val="clear" w:color="auto" w:fill="auto"/>
            <w:vAlign w:val="center"/>
          </w:tcPr>
          <w:p w14:paraId="1502E2F4" w14:textId="77777777" w:rsidR="00055B96" w:rsidRPr="00733FC2" w:rsidRDefault="00055B96" w:rsidP="00055B96">
            <w:pPr>
              <w:pStyle w:val="ConsPlusNormal"/>
              <w:rPr>
                <w:rFonts w:ascii="Times New Roman" w:hAnsi="Times New Roman" w:cs="Times New Roman"/>
                <w:sz w:val="24"/>
                <w:szCs w:val="24"/>
              </w:rPr>
            </w:pPr>
            <w:r w:rsidRPr="008960F4">
              <w:rPr>
                <w:rFonts w:ascii="Times New Roman" w:hAnsi="Times New Roman"/>
                <w:sz w:val="24"/>
                <w:szCs w:val="24"/>
              </w:rPr>
              <w:t>ПК 3.3</w:t>
            </w:r>
          </w:p>
        </w:tc>
      </w:tr>
      <w:tr w:rsidR="00055B96" w:rsidRPr="00D12A6D" w14:paraId="4D2B10D6" w14:textId="77777777" w:rsidTr="003F0061">
        <w:tc>
          <w:tcPr>
            <w:tcW w:w="4536" w:type="dxa"/>
            <w:vMerge/>
            <w:shd w:val="clear" w:color="auto" w:fill="auto"/>
          </w:tcPr>
          <w:p w14:paraId="09913D8F" w14:textId="77777777" w:rsidR="00055B96" w:rsidRPr="00FC6354" w:rsidRDefault="00055B96" w:rsidP="00055B96">
            <w:pPr>
              <w:widowControl w:val="0"/>
              <w:spacing w:after="0"/>
              <w:contextualSpacing/>
              <w:rPr>
                <w:rFonts w:ascii="Times New Roman" w:hAnsi="Times New Roman"/>
                <w:sz w:val="24"/>
                <w:szCs w:val="24"/>
                <w:highlight w:val="green"/>
              </w:rPr>
            </w:pPr>
          </w:p>
        </w:tc>
        <w:tc>
          <w:tcPr>
            <w:tcW w:w="1276" w:type="dxa"/>
            <w:shd w:val="clear" w:color="auto" w:fill="auto"/>
          </w:tcPr>
          <w:p w14:paraId="23F34256" w14:textId="77777777" w:rsidR="00055B96" w:rsidRPr="00A06C0E" w:rsidRDefault="00055B96" w:rsidP="00055B96">
            <w:pPr>
              <w:widowControl w:val="0"/>
              <w:spacing w:after="0"/>
              <w:contextualSpacing/>
              <w:rPr>
                <w:rFonts w:ascii="Times New Roman" w:hAnsi="Times New Roman"/>
                <w:sz w:val="24"/>
                <w:szCs w:val="24"/>
              </w:rPr>
            </w:pPr>
            <w:r w:rsidRPr="00F91649">
              <w:rPr>
                <w:rFonts w:ascii="Times New Roman" w:hAnsi="Times New Roman"/>
                <w:sz w:val="24"/>
                <w:szCs w:val="24"/>
              </w:rPr>
              <w:t>ТФ</w:t>
            </w:r>
            <w:r>
              <w:rPr>
                <w:rFonts w:ascii="Times New Roman" w:hAnsi="Times New Roman"/>
                <w:sz w:val="24"/>
                <w:szCs w:val="24"/>
              </w:rPr>
              <w:t xml:space="preserve"> А/01.2</w:t>
            </w:r>
          </w:p>
        </w:tc>
        <w:tc>
          <w:tcPr>
            <w:tcW w:w="4253" w:type="dxa"/>
            <w:shd w:val="clear" w:color="auto" w:fill="auto"/>
          </w:tcPr>
          <w:p w14:paraId="4644973D" w14:textId="77777777" w:rsidR="00055B96" w:rsidRPr="00C84642" w:rsidRDefault="00055B96" w:rsidP="00055B96">
            <w:pPr>
              <w:widowControl w:val="0"/>
              <w:spacing w:after="0"/>
              <w:contextualSpacing/>
              <w:rPr>
                <w:rFonts w:ascii="Times New Roman" w:hAnsi="Times New Roman"/>
                <w:bCs/>
                <w:sz w:val="24"/>
                <w:szCs w:val="24"/>
                <w:highlight w:val="yellow"/>
              </w:rPr>
            </w:pPr>
            <w:r w:rsidRPr="00C84642">
              <w:rPr>
                <w:rFonts w:ascii="Times New Roman" w:hAnsi="Times New Roman"/>
                <w:bCs/>
                <w:sz w:val="24"/>
                <w:szCs w:val="24"/>
              </w:rPr>
              <w:t>ПК</w:t>
            </w:r>
            <w:r w:rsidRPr="00C84642">
              <w:rPr>
                <w:rFonts w:ascii="Times New Roman" w:hAnsi="Times New Roman"/>
                <w:bCs/>
                <w:sz w:val="24"/>
                <w:szCs w:val="24"/>
                <w:lang w:val="en-US"/>
              </w:rPr>
              <w:t xml:space="preserve"> 1</w:t>
            </w:r>
            <w:r w:rsidRPr="00C84642">
              <w:rPr>
                <w:rFonts w:ascii="Times New Roman" w:hAnsi="Times New Roman"/>
                <w:bCs/>
                <w:sz w:val="24"/>
                <w:szCs w:val="24"/>
              </w:rPr>
              <w:t>.</w:t>
            </w:r>
            <w:r>
              <w:rPr>
                <w:rFonts w:ascii="Times New Roman" w:hAnsi="Times New Roman"/>
                <w:bCs/>
                <w:sz w:val="24"/>
                <w:szCs w:val="24"/>
              </w:rPr>
              <w:t>3</w:t>
            </w:r>
          </w:p>
        </w:tc>
        <w:tc>
          <w:tcPr>
            <w:tcW w:w="2551" w:type="dxa"/>
            <w:shd w:val="clear" w:color="auto" w:fill="auto"/>
          </w:tcPr>
          <w:p w14:paraId="506AC943" w14:textId="77777777" w:rsidR="00055B96" w:rsidRPr="00F91649" w:rsidRDefault="00055B96" w:rsidP="00055B96">
            <w:pPr>
              <w:widowControl w:val="0"/>
              <w:spacing w:after="0"/>
              <w:contextualSpacing/>
              <w:rPr>
                <w:rFonts w:ascii="Times New Roman" w:hAnsi="Times New Roman"/>
                <w:sz w:val="24"/>
                <w:szCs w:val="24"/>
              </w:rPr>
            </w:pPr>
          </w:p>
        </w:tc>
        <w:tc>
          <w:tcPr>
            <w:tcW w:w="2552" w:type="dxa"/>
            <w:shd w:val="clear" w:color="auto" w:fill="auto"/>
          </w:tcPr>
          <w:p w14:paraId="2BB801D5" w14:textId="77777777" w:rsidR="00055B96" w:rsidRPr="00F91649" w:rsidRDefault="00055B96" w:rsidP="00055B96">
            <w:pPr>
              <w:widowControl w:val="0"/>
              <w:spacing w:after="0"/>
              <w:contextualSpacing/>
              <w:rPr>
                <w:rFonts w:ascii="Times New Roman" w:hAnsi="Times New Roman"/>
                <w:sz w:val="24"/>
                <w:szCs w:val="24"/>
              </w:rPr>
            </w:pPr>
          </w:p>
        </w:tc>
      </w:tr>
      <w:tr w:rsidR="00055B96" w:rsidRPr="00D12A6D" w14:paraId="1D20BBE2" w14:textId="77777777" w:rsidTr="005213D2">
        <w:tc>
          <w:tcPr>
            <w:tcW w:w="4536" w:type="dxa"/>
            <w:shd w:val="clear" w:color="auto" w:fill="auto"/>
          </w:tcPr>
          <w:p w14:paraId="0831AE06" w14:textId="77777777" w:rsidR="00055B96" w:rsidRPr="00FC6354" w:rsidRDefault="00055B96" w:rsidP="00055B96">
            <w:pPr>
              <w:widowControl w:val="0"/>
              <w:spacing w:after="0"/>
              <w:contextualSpacing/>
              <w:rPr>
                <w:rFonts w:ascii="Times New Roman" w:hAnsi="Times New Roman"/>
                <w:sz w:val="24"/>
                <w:szCs w:val="24"/>
                <w:highlight w:val="green"/>
              </w:rPr>
            </w:pPr>
          </w:p>
        </w:tc>
        <w:tc>
          <w:tcPr>
            <w:tcW w:w="1276" w:type="dxa"/>
            <w:shd w:val="clear" w:color="auto" w:fill="auto"/>
          </w:tcPr>
          <w:p w14:paraId="74EDCC35" w14:textId="77777777" w:rsidR="00055B96" w:rsidRPr="00F91649" w:rsidRDefault="00055B96" w:rsidP="00055B96">
            <w:pPr>
              <w:widowControl w:val="0"/>
              <w:spacing w:after="0"/>
              <w:contextualSpacing/>
              <w:rPr>
                <w:rFonts w:ascii="Times New Roman" w:hAnsi="Times New Roman"/>
                <w:sz w:val="24"/>
                <w:szCs w:val="24"/>
              </w:rPr>
            </w:pPr>
            <w:r w:rsidRPr="00F91649">
              <w:rPr>
                <w:rFonts w:ascii="Times New Roman" w:hAnsi="Times New Roman"/>
                <w:sz w:val="24"/>
                <w:szCs w:val="24"/>
              </w:rPr>
              <w:t>ТФ</w:t>
            </w:r>
            <w:r>
              <w:rPr>
                <w:rFonts w:ascii="Times New Roman" w:hAnsi="Times New Roman"/>
                <w:sz w:val="24"/>
                <w:szCs w:val="24"/>
              </w:rPr>
              <w:t xml:space="preserve"> А/02.2</w:t>
            </w:r>
          </w:p>
        </w:tc>
        <w:tc>
          <w:tcPr>
            <w:tcW w:w="4253" w:type="dxa"/>
            <w:shd w:val="clear" w:color="auto" w:fill="auto"/>
          </w:tcPr>
          <w:p w14:paraId="61BFF7A6" w14:textId="77777777" w:rsidR="00055B96" w:rsidRPr="00C84642" w:rsidRDefault="00055B96" w:rsidP="00055B96">
            <w:pPr>
              <w:widowControl w:val="0"/>
              <w:spacing w:after="0"/>
              <w:contextualSpacing/>
              <w:rPr>
                <w:rFonts w:ascii="Times New Roman" w:hAnsi="Times New Roman"/>
                <w:bCs/>
                <w:sz w:val="24"/>
                <w:szCs w:val="24"/>
              </w:rPr>
            </w:pPr>
            <w:r w:rsidRPr="00C84642">
              <w:rPr>
                <w:rFonts w:ascii="Times New Roman" w:hAnsi="Times New Roman"/>
                <w:bCs/>
                <w:sz w:val="24"/>
                <w:szCs w:val="24"/>
              </w:rPr>
              <w:t>ПК</w:t>
            </w:r>
            <w:r w:rsidRPr="00C84642">
              <w:rPr>
                <w:rFonts w:ascii="Times New Roman" w:hAnsi="Times New Roman"/>
                <w:bCs/>
                <w:sz w:val="24"/>
                <w:szCs w:val="24"/>
                <w:lang w:val="en-US"/>
              </w:rPr>
              <w:t xml:space="preserve"> 1</w:t>
            </w:r>
            <w:r w:rsidRPr="00C84642">
              <w:rPr>
                <w:rFonts w:ascii="Times New Roman" w:hAnsi="Times New Roman"/>
                <w:bCs/>
                <w:sz w:val="24"/>
                <w:szCs w:val="24"/>
              </w:rPr>
              <w:t>.</w:t>
            </w:r>
            <w:r>
              <w:rPr>
                <w:rFonts w:ascii="Times New Roman" w:hAnsi="Times New Roman"/>
                <w:bCs/>
                <w:sz w:val="24"/>
                <w:szCs w:val="24"/>
              </w:rPr>
              <w:t>3</w:t>
            </w:r>
          </w:p>
        </w:tc>
        <w:tc>
          <w:tcPr>
            <w:tcW w:w="2551" w:type="dxa"/>
            <w:shd w:val="clear" w:color="auto" w:fill="auto"/>
          </w:tcPr>
          <w:p w14:paraId="1C8C98D0" w14:textId="77777777" w:rsidR="00055B96" w:rsidRPr="00F91649" w:rsidRDefault="00055B96" w:rsidP="00055B96">
            <w:pPr>
              <w:widowControl w:val="0"/>
              <w:spacing w:after="0"/>
              <w:contextualSpacing/>
              <w:rPr>
                <w:rFonts w:ascii="Times New Roman" w:hAnsi="Times New Roman"/>
                <w:sz w:val="24"/>
                <w:szCs w:val="24"/>
              </w:rPr>
            </w:pPr>
          </w:p>
        </w:tc>
        <w:tc>
          <w:tcPr>
            <w:tcW w:w="2552" w:type="dxa"/>
            <w:shd w:val="clear" w:color="auto" w:fill="auto"/>
            <w:vAlign w:val="center"/>
          </w:tcPr>
          <w:p w14:paraId="58CF208E" w14:textId="77777777" w:rsidR="00055B96" w:rsidRPr="00F91649" w:rsidRDefault="00055B96" w:rsidP="00055B96">
            <w:pPr>
              <w:pStyle w:val="ConsPlusNormal"/>
              <w:rPr>
                <w:rFonts w:ascii="Times New Roman" w:hAnsi="Times New Roman"/>
                <w:sz w:val="24"/>
                <w:szCs w:val="24"/>
              </w:rPr>
            </w:pPr>
            <w:r>
              <w:rPr>
                <w:rFonts w:ascii="Times New Roman" w:hAnsi="Times New Roman" w:cs="Times New Roman"/>
                <w:sz w:val="24"/>
                <w:szCs w:val="24"/>
              </w:rPr>
              <w:t>ПК 3.1</w:t>
            </w:r>
          </w:p>
        </w:tc>
      </w:tr>
      <w:tr w:rsidR="00055B96" w:rsidRPr="00D12A6D" w14:paraId="435CC43E" w14:textId="77777777" w:rsidTr="005213D2">
        <w:tc>
          <w:tcPr>
            <w:tcW w:w="4536" w:type="dxa"/>
            <w:shd w:val="clear" w:color="auto" w:fill="auto"/>
          </w:tcPr>
          <w:p w14:paraId="0BD48DD8" w14:textId="77777777" w:rsidR="00055B96" w:rsidRPr="00FC6354" w:rsidRDefault="00055B96" w:rsidP="00055B96">
            <w:pPr>
              <w:widowControl w:val="0"/>
              <w:spacing w:after="0"/>
              <w:contextualSpacing/>
              <w:rPr>
                <w:rFonts w:ascii="Times New Roman" w:hAnsi="Times New Roman"/>
                <w:sz w:val="24"/>
                <w:szCs w:val="24"/>
                <w:highlight w:val="green"/>
              </w:rPr>
            </w:pPr>
          </w:p>
        </w:tc>
        <w:tc>
          <w:tcPr>
            <w:tcW w:w="1276" w:type="dxa"/>
            <w:shd w:val="clear" w:color="auto" w:fill="auto"/>
          </w:tcPr>
          <w:p w14:paraId="7452488B" w14:textId="77777777" w:rsidR="00055B96" w:rsidRPr="00F91649" w:rsidRDefault="00055B96" w:rsidP="00055B96">
            <w:pPr>
              <w:widowControl w:val="0"/>
              <w:spacing w:after="0"/>
              <w:contextualSpacing/>
              <w:rPr>
                <w:rFonts w:ascii="Times New Roman" w:hAnsi="Times New Roman"/>
                <w:sz w:val="24"/>
                <w:szCs w:val="24"/>
              </w:rPr>
            </w:pPr>
            <w:r w:rsidRPr="00F91649">
              <w:rPr>
                <w:rFonts w:ascii="Times New Roman" w:hAnsi="Times New Roman"/>
                <w:sz w:val="24"/>
                <w:szCs w:val="24"/>
              </w:rPr>
              <w:t>ТФ</w:t>
            </w:r>
            <w:r>
              <w:rPr>
                <w:rFonts w:ascii="Times New Roman" w:hAnsi="Times New Roman"/>
                <w:sz w:val="24"/>
                <w:szCs w:val="24"/>
              </w:rPr>
              <w:t xml:space="preserve"> А/02.2</w:t>
            </w:r>
          </w:p>
        </w:tc>
        <w:tc>
          <w:tcPr>
            <w:tcW w:w="4253" w:type="dxa"/>
            <w:shd w:val="clear" w:color="auto" w:fill="auto"/>
          </w:tcPr>
          <w:p w14:paraId="13B5FBBA" w14:textId="77777777" w:rsidR="00055B96" w:rsidRPr="00C84642" w:rsidRDefault="00055B96" w:rsidP="00055B96">
            <w:pPr>
              <w:widowControl w:val="0"/>
              <w:spacing w:after="0"/>
              <w:contextualSpacing/>
              <w:rPr>
                <w:rFonts w:ascii="Times New Roman" w:hAnsi="Times New Roman"/>
                <w:bCs/>
                <w:sz w:val="24"/>
                <w:szCs w:val="24"/>
              </w:rPr>
            </w:pPr>
          </w:p>
        </w:tc>
        <w:tc>
          <w:tcPr>
            <w:tcW w:w="2551" w:type="dxa"/>
            <w:shd w:val="clear" w:color="auto" w:fill="auto"/>
          </w:tcPr>
          <w:p w14:paraId="4786D288" w14:textId="77777777" w:rsidR="00055B96" w:rsidRPr="00F91649" w:rsidRDefault="00055B96" w:rsidP="00055B96">
            <w:pPr>
              <w:widowControl w:val="0"/>
              <w:spacing w:after="0"/>
              <w:contextualSpacing/>
              <w:rPr>
                <w:rFonts w:ascii="Times New Roman" w:hAnsi="Times New Roman"/>
                <w:sz w:val="24"/>
                <w:szCs w:val="24"/>
              </w:rPr>
            </w:pPr>
          </w:p>
        </w:tc>
        <w:tc>
          <w:tcPr>
            <w:tcW w:w="2552" w:type="dxa"/>
            <w:shd w:val="clear" w:color="auto" w:fill="auto"/>
            <w:vAlign w:val="center"/>
          </w:tcPr>
          <w:p w14:paraId="1A477B95" w14:textId="77777777" w:rsidR="00055B96" w:rsidRDefault="00055B96" w:rsidP="00055B96">
            <w:pPr>
              <w:pStyle w:val="ConsPlusNormal"/>
              <w:rPr>
                <w:rFonts w:ascii="Times New Roman" w:hAnsi="Times New Roman" w:cs="Times New Roman"/>
                <w:sz w:val="24"/>
                <w:szCs w:val="24"/>
              </w:rPr>
            </w:pPr>
            <w:r w:rsidRPr="00733FC2">
              <w:rPr>
                <w:rFonts w:ascii="Times New Roman" w:hAnsi="Times New Roman" w:cs="Times New Roman"/>
                <w:sz w:val="24"/>
                <w:szCs w:val="24"/>
              </w:rPr>
              <w:t>ПК 3.2</w:t>
            </w:r>
          </w:p>
        </w:tc>
      </w:tr>
      <w:tr w:rsidR="00055B96" w:rsidRPr="00D12A6D" w14:paraId="7786697E" w14:textId="77777777" w:rsidTr="005213D2">
        <w:tc>
          <w:tcPr>
            <w:tcW w:w="4536" w:type="dxa"/>
            <w:shd w:val="clear" w:color="auto" w:fill="auto"/>
          </w:tcPr>
          <w:p w14:paraId="58E15271" w14:textId="77777777" w:rsidR="00055B96" w:rsidRPr="00FC6354" w:rsidRDefault="00055B96" w:rsidP="00055B96">
            <w:pPr>
              <w:widowControl w:val="0"/>
              <w:spacing w:after="0"/>
              <w:contextualSpacing/>
              <w:rPr>
                <w:rFonts w:ascii="Times New Roman" w:hAnsi="Times New Roman"/>
                <w:sz w:val="24"/>
                <w:szCs w:val="24"/>
                <w:highlight w:val="green"/>
              </w:rPr>
            </w:pPr>
          </w:p>
        </w:tc>
        <w:tc>
          <w:tcPr>
            <w:tcW w:w="1276" w:type="dxa"/>
            <w:shd w:val="clear" w:color="auto" w:fill="auto"/>
          </w:tcPr>
          <w:p w14:paraId="5724A3AC" w14:textId="77777777" w:rsidR="00055B96" w:rsidRPr="00F91649" w:rsidRDefault="00055B96" w:rsidP="00055B96">
            <w:pPr>
              <w:widowControl w:val="0"/>
              <w:spacing w:after="0"/>
              <w:contextualSpacing/>
              <w:rPr>
                <w:rFonts w:ascii="Times New Roman" w:hAnsi="Times New Roman"/>
                <w:sz w:val="24"/>
                <w:szCs w:val="24"/>
              </w:rPr>
            </w:pPr>
            <w:r w:rsidRPr="00F91649">
              <w:rPr>
                <w:rFonts w:ascii="Times New Roman" w:hAnsi="Times New Roman"/>
                <w:sz w:val="24"/>
                <w:szCs w:val="24"/>
              </w:rPr>
              <w:t>ТФ</w:t>
            </w:r>
            <w:r>
              <w:rPr>
                <w:rFonts w:ascii="Times New Roman" w:hAnsi="Times New Roman"/>
                <w:sz w:val="24"/>
                <w:szCs w:val="24"/>
              </w:rPr>
              <w:t xml:space="preserve"> А/02.2</w:t>
            </w:r>
          </w:p>
        </w:tc>
        <w:tc>
          <w:tcPr>
            <w:tcW w:w="4253" w:type="dxa"/>
            <w:shd w:val="clear" w:color="auto" w:fill="auto"/>
          </w:tcPr>
          <w:p w14:paraId="33A7E988" w14:textId="77777777" w:rsidR="00055B96" w:rsidRPr="00C84642" w:rsidRDefault="00055B96" w:rsidP="00055B96">
            <w:pPr>
              <w:widowControl w:val="0"/>
              <w:spacing w:after="0"/>
              <w:contextualSpacing/>
              <w:rPr>
                <w:rFonts w:ascii="Times New Roman" w:hAnsi="Times New Roman"/>
                <w:bCs/>
                <w:sz w:val="24"/>
                <w:szCs w:val="24"/>
              </w:rPr>
            </w:pPr>
          </w:p>
        </w:tc>
        <w:tc>
          <w:tcPr>
            <w:tcW w:w="2551" w:type="dxa"/>
            <w:shd w:val="clear" w:color="auto" w:fill="auto"/>
          </w:tcPr>
          <w:p w14:paraId="4BB6DD66" w14:textId="77777777" w:rsidR="00055B96" w:rsidRPr="00F91649" w:rsidRDefault="00055B96" w:rsidP="00055B96">
            <w:pPr>
              <w:widowControl w:val="0"/>
              <w:spacing w:after="0"/>
              <w:contextualSpacing/>
              <w:rPr>
                <w:rFonts w:ascii="Times New Roman" w:hAnsi="Times New Roman"/>
                <w:sz w:val="24"/>
                <w:szCs w:val="24"/>
              </w:rPr>
            </w:pPr>
          </w:p>
        </w:tc>
        <w:tc>
          <w:tcPr>
            <w:tcW w:w="2552" w:type="dxa"/>
            <w:shd w:val="clear" w:color="auto" w:fill="auto"/>
            <w:vAlign w:val="center"/>
          </w:tcPr>
          <w:p w14:paraId="41586779" w14:textId="77777777" w:rsidR="00055B96" w:rsidRDefault="00055B96" w:rsidP="00055B96">
            <w:pPr>
              <w:pStyle w:val="ConsPlusNormal"/>
              <w:rPr>
                <w:rFonts w:ascii="Times New Roman" w:hAnsi="Times New Roman" w:cs="Times New Roman"/>
                <w:sz w:val="24"/>
                <w:szCs w:val="24"/>
              </w:rPr>
            </w:pPr>
            <w:r w:rsidRPr="008960F4">
              <w:rPr>
                <w:rFonts w:ascii="Times New Roman" w:hAnsi="Times New Roman"/>
                <w:sz w:val="24"/>
                <w:szCs w:val="24"/>
              </w:rPr>
              <w:t>ПК 3.3</w:t>
            </w:r>
          </w:p>
        </w:tc>
      </w:tr>
      <w:tr w:rsidR="00055B96" w:rsidRPr="00D12A6D" w14:paraId="62F3967C" w14:textId="77777777" w:rsidTr="005213D2">
        <w:tc>
          <w:tcPr>
            <w:tcW w:w="4536" w:type="dxa"/>
            <w:vMerge w:val="restart"/>
            <w:shd w:val="clear" w:color="auto" w:fill="auto"/>
          </w:tcPr>
          <w:p w14:paraId="7A89ED1F" w14:textId="77777777" w:rsidR="00055B96" w:rsidRPr="00FC6354" w:rsidRDefault="00055B96" w:rsidP="00055B96">
            <w:pPr>
              <w:widowControl w:val="0"/>
              <w:spacing w:after="0"/>
              <w:contextualSpacing/>
              <w:rPr>
                <w:rFonts w:ascii="Times New Roman" w:hAnsi="Times New Roman"/>
                <w:sz w:val="24"/>
                <w:szCs w:val="24"/>
                <w:highlight w:val="green"/>
              </w:rPr>
            </w:pPr>
          </w:p>
        </w:tc>
        <w:tc>
          <w:tcPr>
            <w:tcW w:w="1276" w:type="dxa"/>
            <w:shd w:val="clear" w:color="auto" w:fill="auto"/>
          </w:tcPr>
          <w:p w14:paraId="185AC343" w14:textId="77777777" w:rsidR="00055B96" w:rsidRPr="00A06C0E" w:rsidRDefault="00055B96" w:rsidP="00055B96">
            <w:pPr>
              <w:widowControl w:val="0"/>
              <w:spacing w:after="0"/>
              <w:contextualSpacing/>
              <w:rPr>
                <w:rFonts w:ascii="Times New Roman" w:hAnsi="Times New Roman"/>
                <w:sz w:val="24"/>
                <w:szCs w:val="24"/>
              </w:rPr>
            </w:pPr>
            <w:r w:rsidRPr="00733FC2">
              <w:rPr>
                <w:rFonts w:ascii="Times New Roman" w:hAnsi="Times New Roman"/>
                <w:sz w:val="24"/>
                <w:szCs w:val="24"/>
              </w:rPr>
              <w:t>ТФ В/01.3</w:t>
            </w:r>
          </w:p>
        </w:tc>
        <w:tc>
          <w:tcPr>
            <w:tcW w:w="4253" w:type="dxa"/>
            <w:shd w:val="clear" w:color="auto" w:fill="auto"/>
            <w:vAlign w:val="center"/>
          </w:tcPr>
          <w:p w14:paraId="6D01A4B3" w14:textId="77777777" w:rsidR="00055B96" w:rsidRPr="00140E24" w:rsidRDefault="00055B96" w:rsidP="00055B96">
            <w:pPr>
              <w:widowControl w:val="0"/>
              <w:spacing w:after="0"/>
              <w:contextualSpacing/>
              <w:rPr>
                <w:rFonts w:ascii="Times New Roman" w:hAnsi="Times New Roman"/>
                <w:sz w:val="24"/>
                <w:szCs w:val="24"/>
              </w:rPr>
            </w:pPr>
            <w:r w:rsidRPr="00F91649">
              <w:rPr>
                <w:rFonts w:ascii="Times New Roman" w:hAnsi="Times New Roman"/>
                <w:sz w:val="24"/>
                <w:szCs w:val="24"/>
              </w:rPr>
              <w:t>ПК 1.1</w:t>
            </w:r>
          </w:p>
        </w:tc>
        <w:tc>
          <w:tcPr>
            <w:tcW w:w="2551" w:type="dxa"/>
            <w:shd w:val="clear" w:color="auto" w:fill="auto"/>
          </w:tcPr>
          <w:p w14:paraId="73184C2E" w14:textId="77777777" w:rsidR="00055B96" w:rsidRPr="00F91649" w:rsidRDefault="00055B96" w:rsidP="00055B96">
            <w:pPr>
              <w:widowControl w:val="0"/>
              <w:spacing w:after="0"/>
              <w:contextualSpacing/>
              <w:rPr>
                <w:rFonts w:ascii="Times New Roman" w:hAnsi="Times New Roman"/>
                <w:sz w:val="24"/>
                <w:szCs w:val="24"/>
              </w:rPr>
            </w:pPr>
          </w:p>
        </w:tc>
        <w:tc>
          <w:tcPr>
            <w:tcW w:w="2552" w:type="dxa"/>
            <w:shd w:val="clear" w:color="auto" w:fill="auto"/>
            <w:vAlign w:val="center"/>
          </w:tcPr>
          <w:p w14:paraId="062F62F2" w14:textId="77777777" w:rsidR="00055B96" w:rsidRPr="00F91649" w:rsidRDefault="00055B96" w:rsidP="00055B96">
            <w:pPr>
              <w:pStyle w:val="ConsPlusNormal"/>
              <w:rPr>
                <w:rFonts w:ascii="Times New Roman" w:hAnsi="Times New Roman"/>
                <w:sz w:val="24"/>
                <w:szCs w:val="24"/>
              </w:rPr>
            </w:pPr>
            <w:r>
              <w:rPr>
                <w:rFonts w:ascii="Times New Roman" w:hAnsi="Times New Roman" w:cs="Times New Roman"/>
                <w:sz w:val="24"/>
                <w:szCs w:val="24"/>
              </w:rPr>
              <w:t>ПК 3.1</w:t>
            </w:r>
          </w:p>
        </w:tc>
      </w:tr>
      <w:tr w:rsidR="00055B96" w:rsidRPr="00D12A6D" w14:paraId="26376563" w14:textId="77777777" w:rsidTr="005213D2">
        <w:tc>
          <w:tcPr>
            <w:tcW w:w="4536" w:type="dxa"/>
            <w:vMerge/>
            <w:shd w:val="clear" w:color="auto" w:fill="auto"/>
          </w:tcPr>
          <w:p w14:paraId="35E0F235" w14:textId="77777777" w:rsidR="00055B96" w:rsidRPr="00FC6354" w:rsidRDefault="00055B96" w:rsidP="00055B96">
            <w:pPr>
              <w:widowControl w:val="0"/>
              <w:spacing w:after="0"/>
              <w:contextualSpacing/>
              <w:rPr>
                <w:rFonts w:ascii="Times New Roman" w:hAnsi="Times New Roman"/>
                <w:sz w:val="24"/>
                <w:szCs w:val="24"/>
                <w:highlight w:val="green"/>
              </w:rPr>
            </w:pPr>
          </w:p>
        </w:tc>
        <w:tc>
          <w:tcPr>
            <w:tcW w:w="1276" w:type="dxa"/>
            <w:shd w:val="clear" w:color="auto" w:fill="auto"/>
          </w:tcPr>
          <w:p w14:paraId="11B8A8F5" w14:textId="77777777" w:rsidR="00055B96" w:rsidRPr="00A06C0E" w:rsidRDefault="00055B96" w:rsidP="00055B96">
            <w:pPr>
              <w:widowControl w:val="0"/>
              <w:spacing w:after="0"/>
              <w:contextualSpacing/>
              <w:rPr>
                <w:rFonts w:ascii="Times New Roman" w:hAnsi="Times New Roman"/>
                <w:sz w:val="24"/>
                <w:szCs w:val="24"/>
              </w:rPr>
            </w:pPr>
            <w:r w:rsidRPr="00733FC2">
              <w:rPr>
                <w:rFonts w:ascii="Times New Roman" w:hAnsi="Times New Roman"/>
                <w:sz w:val="24"/>
                <w:szCs w:val="24"/>
              </w:rPr>
              <w:t>ТФ В/01.3</w:t>
            </w:r>
          </w:p>
        </w:tc>
        <w:tc>
          <w:tcPr>
            <w:tcW w:w="4253" w:type="dxa"/>
            <w:shd w:val="clear" w:color="auto" w:fill="auto"/>
            <w:vAlign w:val="center"/>
          </w:tcPr>
          <w:p w14:paraId="74368057" w14:textId="77777777" w:rsidR="00055B96" w:rsidRPr="00F91649" w:rsidRDefault="00055B96" w:rsidP="00055B96">
            <w:pPr>
              <w:widowControl w:val="0"/>
              <w:spacing w:after="0"/>
              <w:contextualSpacing/>
              <w:rPr>
                <w:rFonts w:ascii="Times New Roman" w:hAnsi="Times New Roman"/>
                <w:sz w:val="24"/>
                <w:szCs w:val="24"/>
              </w:rPr>
            </w:pPr>
            <w:r w:rsidRPr="00F91649">
              <w:rPr>
                <w:rFonts w:ascii="Times New Roman" w:hAnsi="Times New Roman"/>
                <w:sz w:val="24"/>
                <w:szCs w:val="24"/>
              </w:rPr>
              <w:t>ПК 1.2</w:t>
            </w:r>
          </w:p>
        </w:tc>
        <w:tc>
          <w:tcPr>
            <w:tcW w:w="2551" w:type="dxa"/>
            <w:shd w:val="clear" w:color="auto" w:fill="auto"/>
          </w:tcPr>
          <w:p w14:paraId="69E6726E" w14:textId="77777777" w:rsidR="00055B96" w:rsidRPr="00F91649" w:rsidRDefault="00055B96" w:rsidP="00055B96">
            <w:pPr>
              <w:widowControl w:val="0"/>
              <w:spacing w:after="0"/>
              <w:contextualSpacing/>
              <w:rPr>
                <w:rFonts w:ascii="Times New Roman" w:hAnsi="Times New Roman"/>
                <w:sz w:val="24"/>
                <w:szCs w:val="24"/>
              </w:rPr>
            </w:pPr>
          </w:p>
        </w:tc>
        <w:tc>
          <w:tcPr>
            <w:tcW w:w="2552" w:type="dxa"/>
            <w:shd w:val="clear" w:color="auto" w:fill="auto"/>
            <w:vAlign w:val="center"/>
          </w:tcPr>
          <w:p w14:paraId="48C0C44C" w14:textId="77777777" w:rsidR="00055B96" w:rsidRDefault="00055B96" w:rsidP="00055B96">
            <w:pPr>
              <w:pStyle w:val="ConsPlusNormal"/>
              <w:rPr>
                <w:rFonts w:ascii="Times New Roman" w:hAnsi="Times New Roman" w:cs="Times New Roman"/>
                <w:sz w:val="24"/>
                <w:szCs w:val="24"/>
              </w:rPr>
            </w:pPr>
            <w:r w:rsidRPr="00733FC2">
              <w:rPr>
                <w:rFonts w:ascii="Times New Roman" w:hAnsi="Times New Roman" w:cs="Times New Roman"/>
                <w:sz w:val="24"/>
                <w:szCs w:val="24"/>
              </w:rPr>
              <w:t>ПК 3.2</w:t>
            </w:r>
          </w:p>
        </w:tc>
      </w:tr>
      <w:tr w:rsidR="00055B96" w:rsidRPr="00D12A6D" w14:paraId="201CB39C" w14:textId="77777777" w:rsidTr="005213D2">
        <w:tc>
          <w:tcPr>
            <w:tcW w:w="4536" w:type="dxa"/>
            <w:vMerge/>
            <w:shd w:val="clear" w:color="auto" w:fill="auto"/>
          </w:tcPr>
          <w:p w14:paraId="36394F46" w14:textId="77777777" w:rsidR="00055B96" w:rsidRPr="00FC6354" w:rsidRDefault="00055B96" w:rsidP="00055B96">
            <w:pPr>
              <w:widowControl w:val="0"/>
              <w:spacing w:after="0"/>
              <w:contextualSpacing/>
              <w:rPr>
                <w:rFonts w:ascii="Times New Roman" w:hAnsi="Times New Roman"/>
                <w:sz w:val="24"/>
                <w:szCs w:val="24"/>
                <w:highlight w:val="green"/>
              </w:rPr>
            </w:pPr>
          </w:p>
        </w:tc>
        <w:tc>
          <w:tcPr>
            <w:tcW w:w="1276" w:type="dxa"/>
            <w:shd w:val="clear" w:color="auto" w:fill="auto"/>
          </w:tcPr>
          <w:p w14:paraId="4FA2EEC5" w14:textId="77777777" w:rsidR="00055B96" w:rsidRPr="00A06C0E" w:rsidRDefault="00055B96" w:rsidP="00055B96">
            <w:pPr>
              <w:widowControl w:val="0"/>
              <w:spacing w:after="0"/>
              <w:contextualSpacing/>
              <w:rPr>
                <w:rFonts w:ascii="Times New Roman" w:hAnsi="Times New Roman"/>
                <w:sz w:val="24"/>
                <w:szCs w:val="24"/>
              </w:rPr>
            </w:pPr>
            <w:r w:rsidRPr="00733FC2">
              <w:rPr>
                <w:rFonts w:ascii="Times New Roman" w:hAnsi="Times New Roman"/>
                <w:sz w:val="24"/>
                <w:szCs w:val="24"/>
              </w:rPr>
              <w:t>ТФ В/01.3</w:t>
            </w:r>
          </w:p>
        </w:tc>
        <w:tc>
          <w:tcPr>
            <w:tcW w:w="4253" w:type="dxa"/>
            <w:shd w:val="clear" w:color="auto" w:fill="auto"/>
            <w:vAlign w:val="center"/>
          </w:tcPr>
          <w:p w14:paraId="38AEDA34" w14:textId="77777777" w:rsidR="00055B96" w:rsidRPr="00F91649" w:rsidRDefault="00055B96" w:rsidP="00055B96">
            <w:pPr>
              <w:widowControl w:val="0"/>
              <w:spacing w:after="0"/>
              <w:contextualSpacing/>
              <w:rPr>
                <w:rFonts w:ascii="Times New Roman" w:hAnsi="Times New Roman"/>
                <w:sz w:val="24"/>
                <w:szCs w:val="24"/>
              </w:rPr>
            </w:pPr>
            <w:r w:rsidRPr="00A1261F">
              <w:rPr>
                <w:rFonts w:ascii="Times New Roman" w:hAnsi="Times New Roman"/>
                <w:sz w:val="24"/>
                <w:szCs w:val="24"/>
              </w:rPr>
              <w:t>ПК 1.3</w:t>
            </w:r>
          </w:p>
        </w:tc>
        <w:tc>
          <w:tcPr>
            <w:tcW w:w="2551" w:type="dxa"/>
            <w:shd w:val="clear" w:color="auto" w:fill="auto"/>
          </w:tcPr>
          <w:p w14:paraId="26F5C02E" w14:textId="77777777" w:rsidR="00055B96" w:rsidRPr="00F91649" w:rsidRDefault="00055B96" w:rsidP="00055B96">
            <w:pPr>
              <w:widowControl w:val="0"/>
              <w:spacing w:after="0"/>
              <w:contextualSpacing/>
              <w:rPr>
                <w:rFonts w:ascii="Times New Roman" w:hAnsi="Times New Roman"/>
                <w:sz w:val="24"/>
                <w:szCs w:val="24"/>
              </w:rPr>
            </w:pPr>
          </w:p>
        </w:tc>
        <w:tc>
          <w:tcPr>
            <w:tcW w:w="2552" w:type="dxa"/>
            <w:shd w:val="clear" w:color="auto" w:fill="auto"/>
            <w:vAlign w:val="center"/>
          </w:tcPr>
          <w:p w14:paraId="3CDA5C88" w14:textId="77777777" w:rsidR="00055B96" w:rsidRDefault="00055B96" w:rsidP="00055B96">
            <w:pPr>
              <w:pStyle w:val="ConsPlusNormal"/>
              <w:rPr>
                <w:rFonts w:ascii="Times New Roman" w:hAnsi="Times New Roman" w:cs="Times New Roman"/>
                <w:sz w:val="24"/>
                <w:szCs w:val="24"/>
              </w:rPr>
            </w:pPr>
            <w:r w:rsidRPr="008960F4">
              <w:rPr>
                <w:rFonts w:ascii="Times New Roman" w:hAnsi="Times New Roman"/>
                <w:sz w:val="24"/>
                <w:szCs w:val="24"/>
              </w:rPr>
              <w:t>ПК 3.3</w:t>
            </w:r>
          </w:p>
        </w:tc>
      </w:tr>
      <w:tr w:rsidR="00055B96" w:rsidRPr="00D12A6D" w14:paraId="029D66E3" w14:textId="77777777" w:rsidTr="005213D2">
        <w:tc>
          <w:tcPr>
            <w:tcW w:w="4536" w:type="dxa"/>
            <w:vMerge/>
            <w:shd w:val="clear" w:color="auto" w:fill="auto"/>
          </w:tcPr>
          <w:p w14:paraId="08233839" w14:textId="77777777" w:rsidR="00055B96" w:rsidRPr="00FC6354" w:rsidRDefault="00055B96" w:rsidP="00055B96">
            <w:pPr>
              <w:widowControl w:val="0"/>
              <w:spacing w:after="0"/>
              <w:contextualSpacing/>
              <w:rPr>
                <w:rFonts w:ascii="Times New Roman" w:hAnsi="Times New Roman"/>
                <w:sz w:val="24"/>
                <w:szCs w:val="24"/>
                <w:highlight w:val="green"/>
              </w:rPr>
            </w:pPr>
          </w:p>
        </w:tc>
        <w:tc>
          <w:tcPr>
            <w:tcW w:w="1276" w:type="dxa"/>
            <w:shd w:val="clear" w:color="auto" w:fill="auto"/>
          </w:tcPr>
          <w:p w14:paraId="4A30A04C" w14:textId="77777777" w:rsidR="00055B96" w:rsidRPr="00A06C0E" w:rsidRDefault="00055B96" w:rsidP="00055B96">
            <w:pPr>
              <w:widowControl w:val="0"/>
              <w:spacing w:after="0"/>
              <w:contextualSpacing/>
              <w:rPr>
                <w:rFonts w:ascii="Times New Roman" w:hAnsi="Times New Roman"/>
                <w:sz w:val="24"/>
                <w:szCs w:val="24"/>
              </w:rPr>
            </w:pPr>
            <w:r w:rsidRPr="00733FC2">
              <w:rPr>
                <w:rFonts w:ascii="Times New Roman" w:hAnsi="Times New Roman"/>
                <w:sz w:val="24"/>
                <w:szCs w:val="24"/>
              </w:rPr>
              <w:t>ТФ В/0</w:t>
            </w:r>
            <w:r>
              <w:rPr>
                <w:rFonts w:ascii="Times New Roman" w:hAnsi="Times New Roman"/>
                <w:sz w:val="24"/>
                <w:szCs w:val="24"/>
              </w:rPr>
              <w:t>2</w:t>
            </w:r>
            <w:r w:rsidRPr="00733FC2">
              <w:rPr>
                <w:rFonts w:ascii="Times New Roman" w:hAnsi="Times New Roman"/>
                <w:sz w:val="24"/>
                <w:szCs w:val="24"/>
              </w:rPr>
              <w:t>.3</w:t>
            </w:r>
          </w:p>
        </w:tc>
        <w:tc>
          <w:tcPr>
            <w:tcW w:w="4253" w:type="dxa"/>
            <w:shd w:val="clear" w:color="auto" w:fill="auto"/>
            <w:vAlign w:val="center"/>
          </w:tcPr>
          <w:p w14:paraId="46826949" w14:textId="77777777" w:rsidR="00055B96" w:rsidRPr="00140E24" w:rsidRDefault="00055B96" w:rsidP="00055B96">
            <w:pPr>
              <w:widowControl w:val="0"/>
              <w:spacing w:after="0"/>
              <w:contextualSpacing/>
              <w:rPr>
                <w:rFonts w:ascii="Times New Roman" w:hAnsi="Times New Roman"/>
                <w:sz w:val="24"/>
                <w:szCs w:val="24"/>
              </w:rPr>
            </w:pPr>
            <w:r w:rsidRPr="00A1261F">
              <w:rPr>
                <w:rFonts w:ascii="Times New Roman" w:hAnsi="Times New Roman"/>
                <w:sz w:val="24"/>
                <w:szCs w:val="24"/>
              </w:rPr>
              <w:t>ПК 1.3</w:t>
            </w:r>
          </w:p>
        </w:tc>
        <w:tc>
          <w:tcPr>
            <w:tcW w:w="2551" w:type="dxa"/>
            <w:shd w:val="clear" w:color="auto" w:fill="auto"/>
          </w:tcPr>
          <w:p w14:paraId="140E0205" w14:textId="77777777" w:rsidR="00055B96" w:rsidRPr="00F91649" w:rsidRDefault="00055B96" w:rsidP="00055B96">
            <w:pPr>
              <w:widowControl w:val="0"/>
              <w:spacing w:after="0"/>
              <w:contextualSpacing/>
              <w:rPr>
                <w:rFonts w:ascii="Times New Roman" w:hAnsi="Times New Roman"/>
                <w:sz w:val="24"/>
                <w:szCs w:val="24"/>
              </w:rPr>
            </w:pPr>
          </w:p>
        </w:tc>
        <w:tc>
          <w:tcPr>
            <w:tcW w:w="2552" w:type="dxa"/>
            <w:shd w:val="clear" w:color="auto" w:fill="auto"/>
            <w:vAlign w:val="center"/>
          </w:tcPr>
          <w:p w14:paraId="78702DE3" w14:textId="77777777" w:rsidR="00055B96" w:rsidRPr="00F91649" w:rsidRDefault="00055B96" w:rsidP="00055B96">
            <w:pPr>
              <w:pStyle w:val="ConsPlusNormal"/>
              <w:rPr>
                <w:rFonts w:ascii="Times New Roman" w:hAnsi="Times New Roman"/>
                <w:sz w:val="24"/>
                <w:szCs w:val="24"/>
              </w:rPr>
            </w:pPr>
            <w:r>
              <w:rPr>
                <w:rFonts w:ascii="Times New Roman" w:hAnsi="Times New Roman" w:cs="Times New Roman"/>
                <w:sz w:val="24"/>
                <w:szCs w:val="24"/>
              </w:rPr>
              <w:t>ПК 3.1</w:t>
            </w:r>
          </w:p>
        </w:tc>
      </w:tr>
      <w:tr w:rsidR="00055B96" w:rsidRPr="00D12A6D" w14:paraId="62B87535" w14:textId="77777777" w:rsidTr="005213D2">
        <w:tc>
          <w:tcPr>
            <w:tcW w:w="4536" w:type="dxa"/>
            <w:vMerge/>
            <w:shd w:val="clear" w:color="auto" w:fill="auto"/>
          </w:tcPr>
          <w:p w14:paraId="6B80CB09" w14:textId="77777777" w:rsidR="00055B96" w:rsidRPr="00FC6354" w:rsidRDefault="00055B96" w:rsidP="00055B96">
            <w:pPr>
              <w:widowControl w:val="0"/>
              <w:spacing w:after="0"/>
              <w:contextualSpacing/>
              <w:rPr>
                <w:rFonts w:ascii="Times New Roman" w:hAnsi="Times New Roman"/>
                <w:sz w:val="24"/>
                <w:szCs w:val="24"/>
                <w:highlight w:val="green"/>
              </w:rPr>
            </w:pPr>
          </w:p>
        </w:tc>
        <w:tc>
          <w:tcPr>
            <w:tcW w:w="1276" w:type="dxa"/>
            <w:shd w:val="clear" w:color="auto" w:fill="auto"/>
          </w:tcPr>
          <w:p w14:paraId="46F9F76E" w14:textId="77777777" w:rsidR="00055B96" w:rsidRPr="00A06C0E" w:rsidRDefault="00055B96" w:rsidP="00055B96">
            <w:pPr>
              <w:widowControl w:val="0"/>
              <w:spacing w:after="0"/>
              <w:contextualSpacing/>
              <w:rPr>
                <w:rFonts w:ascii="Times New Roman" w:hAnsi="Times New Roman"/>
                <w:sz w:val="24"/>
                <w:szCs w:val="24"/>
              </w:rPr>
            </w:pPr>
            <w:r w:rsidRPr="00733FC2">
              <w:rPr>
                <w:rFonts w:ascii="Times New Roman" w:hAnsi="Times New Roman"/>
                <w:sz w:val="24"/>
                <w:szCs w:val="24"/>
              </w:rPr>
              <w:t>ТФ В/01.3</w:t>
            </w:r>
          </w:p>
        </w:tc>
        <w:tc>
          <w:tcPr>
            <w:tcW w:w="4253" w:type="dxa"/>
            <w:shd w:val="clear" w:color="auto" w:fill="auto"/>
          </w:tcPr>
          <w:p w14:paraId="7E961BBC" w14:textId="77777777" w:rsidR="00055B96" w:rsidRPr="00C84642" w:rsidRDefault="00055B96" w:rsidP="00055B96">
            <w:pPr>
              <w:widowControl w:val="0"/>
              <w:spacing w:after="0"/>
              <w:contextualSpacing/>
              <w:rPr>
                <w:rFonts w:ascii="Times New Roman" w:hAnsi="Times New Roman"/>
                <w:bCs/>
                <w:sz w:val="24"/>
                <w:szCs w:val="24"/>
              </w:rPr>
            </w:pPr>
          </w:p>
        </w:tc>
        <w:tc>
          <w:tcPr>
            <w:tcW w:w="2551" w:type="dxa"/>
            <w:shd w:val="clear" w:color="auto" w:fill="auto"/>
          </w:tcPr>
          <w:p w14:paraId="5FB30743" w14:textId="77777777" w:rsidR="00055B96" w:rsidRPr="00F91649" w:rsidRDefault="00055B96" w:rsidP="00055B96">
            <w:pPr>
              <w:widowControl w:val="0"/>
              <w:spacing w:after="0"/>
              <w:contextualSpacing/>
              <w:rPr>
                <w:rFonts w:ascii="Times New Roman" w:hAnsi="Times New Roman"/>
                <w:sz w:val="24"/>
                <w:szCs w:val="24"/>
              </w:rPr>
            </w:pPr>
          </w:p>
        </w:tc>
        <w:tc>
          <w:tcPr>
            <w:tcW w:w="2552" w:type="dxa"/>
            <w:shd w:val="clear" w:color="auto" w:fill="auto"/>
            <w:vAlign w:val="center"/>
          </w:tcPr>
          <w:p w14:paraId="722A7ADD" w14:textId="77777777" w:rsidR="00055B96" w:rsidRDefault="00055B96" w:rsidP="00055B96">
            <w:pPr>
              <w:pStyle w:val="ConsPlusNormal"/>
              <w:rPr>
                <w:rFonts w:ascii="Times New Roman" w:hAnsi="Times New Roman" w:cs="Times New Roman"/>
                <w:sz w:val="24"/>
                <w:szCs w:val="24"/>
              </w:rPr>
            </w:pPr>
            <w:r w:rsidRPr="00733FC2">
              <w:rPr>
                <w:rFonts w:ascii="Times New Roman" w:hAnsi="Times New Roman" w:cs="Times New Roman"/>
                <w:sz w:val="24"/>
                <w:szCs w:val="24"/>
              </w:rPr>
              <w:t>ПК 3.2</w:t>
            </w:r>
          </w:p>
        </w:tc>
      </w:tr>
      <w:tr w:rsidR="00055B96" w:rsidRPr="00D12A6D" w14:paraId="13146400" w14:textId="77777777" w:rsidTr="005213D2">
        <w:tc>
          <w:tcPr>
            <w:tcW w:w="4536" w:type="dxa"/>
            <w:vMerge/>
            <w:shd w:val="clear" w:color="auto" w:fill="auto"/>
          </w:tcPr>
          <w:p w14:paraId="59755515" w14:textId="77777777" w:rsidR="00055B96" w:rsidRPr="00FC6354" w:rsidRDefault="00055B96" w:rsidP="00055B96">
            <w:pPr>
              <w:widowControl w:val="0"/>
              <w:spacing w:after="0"/>
              <w:contextualSpacing/>
              <w:rPr>
                <w:rFonts w:ascii="Times New Roman" w:hAnsi="Times New Roman"/>
                <w:sz w:val="24"/>
                <w:szCs w:val="24"/>
                <w:highlight w:val="green"/>
              </w:rPr>
            </w:pPr>
          </w:p>
        </w:tc>
        <w:tc>
          <w:tcPr>
            <w:tcW w:w="1276" w:type="dxa"/>
            <w:shd w:val="clear" w:color="auto" w:fill="auto"/>
          </w:tcPr>
          <w:p w14:paraId="054DF6E0" w14:textId="77777777" w:rsidR="00055B96" w:rsidRPr="00A06C0E" w:rsidRDefault="00055B96" w:rsidP="00055B96">
            <w:pPr>
              <w:widowControl w:val="0"/>
              <w:spacing w:after="0"/>
              <w:contextualSpacing/>
              <w:rPr>
                <w:rFonts w:ascii="Times New Roman" w:hAnsi="Times New Roman"/>
                <w:sz w:val="24"/>
                <w:szCs w:val="24"/>
              </w:rPr>
            </w:pPr>
            <w:r w:rsidRPr="00733FC2">
              <w:rPr>
                <w:rFonts w:ascii="Times New Roman" w:hAnsi="Times New Roman"/>
                <w:sz w:val="24"/>
                <w:szCs w:val="24"/>
              </w:rPr>
              <w:t>ТФ В/01.3</w:t>
            </w:r>
          </w:p>
        </w:tc>
        <w:tc>
          <w:tcPr>
            <w:tcW w:w="4253" w:type="dxa"/>
            <w:shd w:val="clear" w:color="auto" w:fill="auto"/>
          </w:tcPr>
          <w:p w14:paraId="1B04A69A" w14:textId="77777777" w:rsidR="00055B96" w:rsidRPr="00C84642" w:rsidRDefault="00055B96" w:rsidP="00055B96">
            <w:pPr>
              <w:widowControl w:val="0"/>
              <w:spacing w:after="0"/>
              <w:contextualSpacing/>
              <w:rPr>
                <w:rFonts w:ascii="Times New Roman" w:hAnsi="Times New Roman"/>
                <w:bCs/>
                <w:sz w:val="24"/>
                <w:szCs w:val="24"/>
              </w:rPr>
            </w:pPr>
          </w:p>
        </w:tc>
        <w:tc>
          <w:tcPr>
            <w:tcW w:w="2551" w:type="dxa"/>
            <w:shd w:val="clear" w:color="auto" w:fill="auto"/>
          </w:tcPr>
          <w:p w14:paraId="1C781067" w14:textId="77777777" w:rsidR="00055B96" w:rsidRPr="00F91649" w:rsidRDefault="00055B96" w:rsidP="00055B96">
            <w:pPr>
              <w:widowControl w:val="0"/>
              <w:spacing w:after="0"/>
              <w:contextualSpacing/>
              <w:rPr>
                <w:rFonts w:ascii="Times New Roman" w:hAnsi="Times New Roman"/>
                <w:sz w:val="24"/>
                <w:szCs w:val="24"/>
              </w:rPr>
            </w:pPr>
          </w:p>
        </w:tc>
        <w:tc>
          <w:tcPr>
            <w:tcW w:w="2552" w:type="dxa"/>
            <w:shd w:val="clear" w:color="auto" w:fill="auto"/>
            <w:vAlign w:val="center"/>
          </w:tcPr>
          <w:p w14:paraId="451A0A92" w14:textId="77777777" w:rsidR="00055B96" w:rsidRDefault="00055B96" w:rsidP="00055B96">
            <w:pPr>
              <w:pStyle w:val="ConsPlusNormal"/>
              <w:rPr>
                <w:rFonts w:ascii="Times New Roman" w:hAnsi="Times New Roman" w:cs="Times New Roman"/>
                <w:sz w:val="24"/>
                <w:szCs w:val="24"/>
              </w:rPr>
            </w:pPr>
            <w:r w:rsidRPr="008960F4">
              <w:rPr>
                <w:rFonts w:ascii="Times New Roman" w:hAnsi="Times New Roman"/>
                <w:sz w:val="24"/>
                <w:szCs w:val="24"/>
              </w:rPr>
              <w:t>ПК 3.3</w:t>
            </w:r>
          </w:p>
        </w:tc>
      </w:tr>
      <w:tr w:rsidR="00055B96" w:rsidRPr="00D12A6D" w14:paraId="3C2882BA" w14:textId="77777777" w:rsidTr="005213D2">
        <w:tc>
          <w:tcPr>
            <w:tcW w:w="4536" w:type="dxa"/>
            <w:vMerge/>
            <w:shd w:val="clear" w:color="auto" w:fill="auto"/>
          </w:tcPr>
          <w:p w14:paraId="104D0921" w14:textId="77777777" w:rsidR="00055B96" w:rsidRPr="00FC6354" w:rsidRDefault="00055B96" w:rsidP="00055B96">
            <w:pPr>
              <w:widowControl w:val="0"/>
              <w:spacing w:after="0"/>
              <w:contextualSpacing/>
              <w:rPr>
                <w:rFonts w:ascii="Times New Roman" w:hAnsi="Times New Roman"/>
                <w:sz w:val="24"/>
                <w:szCs w:val="24"/>
                <w:highlight w:val="green"/>
              </w:rPr>
            </w:pPr>
          </w:p>
        </w:tc>
        <w:tc>
          <w:tcPr>
            <w:tcW w:w="1276" w:type="dxa"/>
            <w:shd w:val="clear" w:color="auto" w:fill="auto"/>
          </w:tcPr>
          <w:p w14:paraId="7663E225" w14:textId="77777777" w:rsidR="00055B96" w:rsidRPr="00A06C0E" w:rsidRDefault="00055B96" w:rsidP="00055B96">
            <w:pPr>
              <w:widowControl w:val="0"/>
              <w:spacing w:after="0"/>
              <w:contextualSpacing/>
              <w:rPr>
                <w:rFonts w:ascii="Times New Roman" w:hAnsi="Times New Roman"/>
                <w:sz w:val="24"/>
                <w:szCs w:val="24"/>
              </w:rPr>
            </w:pPr>
            <w:r w:rsidRPr="00733FC2">
              <w:rPr>
                <w:rFonts w:ascii="Times New Roman" w:hAnsi="Times New Roman"/>
                <w:sz w:val="24"/>
                <w:szCs w:val="24"/>
              </w:rPr>
              <w:t>ТФ В/0</w:t>
            </w:r>
            <w:r>
              <w:rPr>
                <w:rFonts w:ascii="Times New Roman" w:hAnsi="Times New Roman"/>
                <w:sz w:val="24"/>
                <w:szCs w:val="24"/>
              </w:rPr>
              <w:t>3</w:t>
            </w:r>
            <w:r w:rsidRPr="00733FC2">
              <w:rPr>
                <w:rFonts w:ascii="Times New Roman" w:hAnsi="Times New Roman"/>
                <w:sz w:val="24"/>
                <w:szCs w:val="24"/>
              </w:rPr>
              <w:t>.3</w:t>
            </w:r>
          </w:p>
        </w:tc>
        <w:tc>
          <w:tcPr>
            <w:tcW w:w="4253" w:type="dxa"/>
            <w:shd w:val="clear" w:color="auto" w:fill="auto"/>
          </w:tcPr>
          <w:p w14:paraId="70E79741" w14:textId="77777777" w:rsidR="00055B96" w:rsidRPr="00C84642" w:rsidRDefault="00055B96" w:rsidP="00055B96">
            <w:pPr>
              <w:widowControl w:val="0"/>
              <w:spacing w:after="0"/>
              <w:contextualSpacing/>
              <w:rPr>
                <w:rFonts w:ascii="Times New Roman" w:hAnsi="Times New Roman"/>
                <w:bCs/>
                <w:sz w:val="24"/>
                <w:szCs w:val="24"/>
              </w:rPr>
            </w:pPr>
            <w:r w:rsidRPr="00A1261F">
              <w:rPr>
                <w:rFonts w:ascii="Times New Roman" w:hAnsi="Times New Roman"/>
                <w:sz w:val="24"/>
                <w:szCs w:val="24"/>
              </w:rPr>
              <w:t>ПК 1.3</w:t>
            </w:r>
          </w:p>
        </w:tc>
        <w:tc>
          <w:tcPr>
            <w:tcW w:w="2551" w:type="dxa"/>
            <w:shd w:val="clear" w:color="auto" w:fill="auto"/>
            <w:vAlign w:val="center"/>
          </w:tcPr>
          <w:p w14:paraId="7FA29584" w14:textId="77777777" w:rsidR="00055B96" w:rsidRPr="00F91649" w:rsidRDefault="00055B96" w:rsidP="00055B96">
            <w:pPr>
              <w:widowControl w:val="0"/>
              <w:spacing w:after="0"/>
              <w:contextualSpacing/>
              <w:rPr>
                <w:rFonts w:ascii="Times New Roman" w:hAnsi="Times New Roman"/>
                <w:sz w:val="24"/>
                <w:szCs w:val="24"/>
              </w:rPr>
            </w:pPr>
            <w:r w:rsidRPr="00A1261F">
              <w:rPr>
                <w:rFonts w:ascii="Times New Roman" w:hAnsi="Times New Roman"/>
                <w:sz w:val="24"/>
                <w:szCs w:val="24"/>
              </w:rPr>
              <w:t>ПК 2.1</w:t>
            </w:r>
          </w:p>
        </w:tc>
        <w:tc>
          <w:tcPr>
            <w:tcW w:w="2552" w:type="dxa"/>
            <w:shd w:val="clear" w:color="auto" w:fill="auto"/>
            <w:vAlign w:val="center"/>
          </w:tcPr>
          <w:p w14:paraId="1B4EE15E" w14:textId="77777777" w:rsidR="00055B96" w:rsidRPr="00F91649" w:rsidRDefault="00055B96" w:rsidP="00055B96">
            <w:pPr>
              <w:pStyle w:val="ConsPlusNormal"/>
              <w:rPr>
                <w:rFonts w:ascii="Times New Roman" w:hAnsi="Times New Roman"/>
                <w:sz w:val="24"/>
                <w:szCs w:val="24"/>
              </w:rPr>
            </w:pPr>
            <w:r>
              <w:rPr>
                <w:rFonts w:ascii="Times New Roman" w:hAnsi="Times New Roman" w:cs="Times New Roman"/>
                <w:sz w:val="24"/>
                <w:szCs w:val="24"/>
              </w:rPr>
              <w:t>ПК 3.1</w:t>
            </w:r>
          </w:p>
        </w:tc>
      </w:tr>
      <w:tr w:rsidR="00055B96" w:rsidRPr="00D12A6D" w14:paraId="6D5F760A" w14:textId="77777777" w:rsidTr="005213D2">
        <w:tc>
          <w:tcPr>
            <w:tcW w:w="4536" w:type="dxa"/>
            <w:shd w:val="clear" w:color="auto" w:fill="auto"/>
          </w:tcPr>
          <w:p w14:paraId="792C0085" w14:textId="77777777" w:rsidR="00055B96" w:rsidRPr="00FC6354" w:rsidRDefault="00055B96" w:rsidP="00055B96">
            <w:pPr>
              <w:widowControl w:val="0"/>
              <w:spacing w:after="0"/>
              <w:contextualSpacing/>
              <w:rPr>
                <w:rFonts w:ascii="Times New Roman" w:hAnsi="Times New Roman"/>
                <w:sz w:val="24"/>
                <w:szCs w:val="24"/>
                <w:highlight w:val="green"/>
              </w:rPr>
            </w:pPr>
          </w:p>
        </w:tc>
        <w:tc>
          <w:tcPr>
            <w:tcW w:w="1276" w:type="dxa"/>
            <w:shd w:val="clear" w:color="auto" w:fill="auto"/>
          </w:tcPr>
          <w:p w14:paraId="281CDE30" w14:textId="77777777" w:rsidR="00055B96" w:rsidRPr="00733FC2" w:rsidRDefault="00055B96" w:rsidP="00055B96">
            <w:pPr>
              <w:widowControl w:val="0"/>
              <w:spacing w:after="0"/>
              <w:contextualSpacing/>
              <w:rPr>
                <w:rFonts w:ascii="Times New Roman" w:hAnsi="Times New Roman"/>
                <w:sz w:val="24"/>
                <w:szCs w:val="24"/>
              </w:rPr>
            </w:pPr>
            <w:r w:rsidRPr="00733FC2">
              <w:rPr>
                <w:rFonts w:ascii="Times New Roman" w:hAnsi="Times New Roman"/>
                <w:sz w:val="24"/>
                <w:szCs w:val="24"/>
              </w:rPr>
              <w:t>ТФ В/0</w:t>
            </w:r>
            <w:r>
              <w:rPr>
                <w:rFonts w:ascii="Times New Roman" w:hAnsi="Times New Roman"/>
                <w:sz w:val="24"/>
                <w:szCs w:val="24"/>
              </w:rPr>
              <w:t>3</w:t>
            </w:r>
            <w:r w:rsidRPr="00733FC2">
              <w:rPr>
                <w:rFonts w:ascii="Times New Roman" w:hAnsi="Times New Roman"/>
                <w:sz w:val="24"/>
                <w:szCs w:val="24"/>
              </w:rPr>
              <w:t>.3</w:t>
            </w:r>
          </w:p>
        </w:tc>
        <w:tc>
          <w:tcPr>
            <w:tcW w:w="4253" w:type="dxa"/>
            <w:shd w:val="clear" w:color="auto" w:fill="auto"/>
          </w:tcPr>
          <w:p w14:paraId="76849241" w14:textId="77777777" w:rsidR="00055B96" w:rsidRPr="00C84642" w:rsidRDefault="00055B96" w:rsidP="00055B96">
            <w:pPr>
              <w:widowControl w:val="0"/>
              <w:spacing w:after="0"/>
              <w:contextualSpacing/>
              <w:rPr>
                <w:rFonts w:ascii="Times New Roman" w:hAnsi="Times New Roman"/>
                <w:bCs/>
                <w:sz w:val="24"/>
                <w:szCs w:val="24"/>
              </w:rPr>
            </w:pPr>
          </w:p>
        </w:tc>
        <w:tc>
          <w:tcPr>
            <w:tcW w:w="2551" w:type="dxa"/>
            <w:shd w:val="clear" w:color="auto" w:fill="auto"/>
            <w:vAlign w:val="center"/>
          </w:tcPr>
          <w:p w14:paraId="56EBB801" w14:textId="77777777" w:rsidR="00055B96" w:rsidRPr="00A1261F" w:rsidRDefault="00055B96" w:rsidP="00055B96">
            <w:pPr>
              <w:widowControl w:val="0"/>
              <w:spacing w:after="0"/>
              <w:contextualSpacing/>
              <w:rPr>
                <w:rFonts w:ascii="Times New Roman" w:hAnsi="Times New Roman"/>
                <w:sz w:val="24"/>
                <w:szCs w:val="24"/>
              </w:rPr>
            </w:pPr>
            <w:r w:rsidRPr="00A1261F">
              <w:rPr>
                <w:rFonts w:ascii="Times New Roman" w:hAnsi="Times New Roman"/>
                <w:sz w:val="24"/>
                <w:szCs w:val="24"/>
              </w:rPr>
              <w:t>ПК 2.2</w:t>
            </w:r>
          </w:p>
        </w:tc>
        <w:tc>
          <w:tcPr>
            <w:tcW w:w="2552" w:type="dxa"/>
            <w:shd w:val="clear" w:color="auto" w:fill="auto"/>
            <w:vAlign w:val="center"/>
          </w:tcPr>
          <w:p w14:paraId="2BFEE9E3" w14:textId="77777777" w:rsidR="00055B96" w:rsidRDefault="00055B96" w:rsidP="00055B96">
            <w:pPr>
              <w:pStyle w:val="ConsPlusNormal"/>
              <w:rPr>
                <w:rFonts w:ascii="Times New Roman" w:hAnsi="Times New Roman" w:cs="Times New Roman"/>
                <w:sz w:val="24"/>
                <w:szCs w:val="24"/>
              </w:rPr>
            </w:pPr>
            <w:r w:rsidRPr="00733FC2">
              <w:rPr>
                <w:rFonts w:ascii="Times New Roman" w:hAnsi="Times New Roman" w:cs="Times New Roman"/>
                <w:sz w:val="24"/>
                <w:szCs w:val="24"/>
              </w:rPr>
              <w:t>ПК 3.2</w:t>
            </w:r>
          </w:p>
        </w:tc>
      </w:tr>
      <w:tr w:rsidR="00055B96" w:rsidRPr="00D12A6D" w14:paraId="6E5B9D37" w14:textId="77777777" w:rsidTr="005213D2">
        <w:tc>
          <w:tcPr>
            <w:tcW w:w="4536" w:type="dxa"/>
            <w:shd w:val="clear" w:color="auto" w:fill="auto"/>
          </w:tcPr>
          <w:p w14:paraId="02404FE7" w14:textId="77777777" w:rsidR="00055B96" w:rsidRPr="00FC6354" w:rsidRDefault="00055B96" w:rsidP="00055B96">
            <w:pPr>
              <w:widowControl w:val="0"/>
              <w:spacing w:after="0"/>
              <w:contextualSpacing/>
              <w:rPr>
                <w:rFonts w:ascii="Times New Roman" w:hAnsi="Times New Roman"/>
                <w:sz w:val="24"/>
                <w:szCs w:val="24"/>
                <w:highlight w:val="green"/>
              </w:rPr>
            </w:pPr>
          </w:p>
        </w:tc>
        <w:tc>
          <w:tcPr>
            <w:tcW w:w="1276" w:type="dxa"/>
            <w:shd w:val="clear" w:color="auto" w:fill="auto"/>
          </w:tcPr>
          <w:p w14:paraId="7846048A" w14:textId="77777777" w:rsidR="00055B96" w:rsidRPr="00733FC2" w:rsidRDefault="00055B96" w:rsidP="00055B96">
            <w:pPr>
              <w:widowControl w:val="0"/>
              <w:spacing w:after="0"/>
              <w:contextualSpacing/>
              <w:rPr>
                <w:rFonts w:ascii="Times New Roman" w:hAnsi="Times New Roman"/>
                <w:sz w:val="24"/>
                <w:szCs w:val="24"/>
              </w:rPr>
            </w:pPr>
            <w:r w:rsidRPr="00733FC2">
              <w:rPr>
                <w:rFonts w:ascii="Times New Roman" w:hAnsi="Times New Roman"/>
                <w:sz w:val="24"/>
                <w:szCs w:val="24"/>
              </w:rPr>
              <w:t>ТФ В/0</w:t>
            </w:r>
            <w:r>
              <w:rPr>
                <w:rFonts w:ascii="Times New Roman" w:hAnsi="Times New Roman"/>
                <w:sz w:val="24"/>
                <w:szCs w:val="24"/>
              </w:rPr>
              <w:t>3</w:t>
            </w:r>
            <w:r w:rsidRPr="00733FC2">
              <w:rPr>
                <w:rFonts w:ascii="Times New Roman" w:hAnsi="Times New Roman"/>
                <w:sz w:val="24"/>
                <w:szCs w:val="24"/>
              </w:rPr>
              <w:t>.3</w:t>
            </w:r>
          </w:p>
        </w:tc>
        <w:tc>
          <w:tcPr>
            <w:tcW w:w="4253" w:type="dxa"/>
            <w:shd w:val="clear" w:color="auto" w:fill="auto"/>
          </w:tcPr>
          <w:p w14:paraId="3129281C" w14:textId="77777777" w:rsidR="00055B96" w:rsidRPr="00C84642" w:rsidRDefault="00055B96" w:rsidP="00055B96">
            <w:pPr>
              <w:widowControl w:val="0"/>
              <w:spacing w:after="0"/>
              <w:contextualSpacing/>
              <w:rPr>
                <w:rFonts w:ascii="Times New Roman" w:hAnsi="Times New Roman"/>
                <w:bCs/>
                <w:sz w:val="24"/>
                <w:szCs w:val="24"/>
              </w:rPr>
            </w:pPr>
          </w:p>
        </w:tc>
        <w:tc>
          <w:tcPr>
            <w:tcW w:w="2551" w:type="dxa"/>
            <w:shd w:val="clear" w:color="auto" w:fill="auto"/>
            <w:vAlign w:val="center"/>
          </w:tcPr>
          <w:p w14:paraId="12F47C09" w14:textId="77777777" w:rsidR="00055B96" w:rsidRPr="00A1261F" w:rsidRDefault="00055B96" w:rsidP="00055B96">
            <w:pPr>
              <w:widowControl w:val="0"/>
              <w:spacing w:after="0"/>
              <w:contextualSpacing/>
              <w:rPr>
                <w:rFonts w:ascii="Times New Roman" w:hAnsi="Times New Roman"/>
                <w:sz w:val="24"/>
                <w:szCs w:val="24"/>
              </w:rPr>
            </w:pPr>
            <w:r w:rsidRPr="00A1261F">
              <w:rPr>
                <w:rFonts w:ascii="Times New Roman" w:hAnsi="Times New Roman"/>
                <w:sz w:val="24"/>
                <w:szCs w:val="24"/>
              </w:rPr>
              <w:t>ПК 2.3</w:t>
            </w:r>
          </w:p>
        </w:tc>
        <w:tc>
          <w:tcPr>
            <w:tcW w:w="2552" w:type="dxa"/>
            <w:shd w:val="clear" w:color="auto" w:fill="auto"/>
            <w:vAlign w:val="center"/>
          </w:tcPr>
          <w:p w14:paraId="48473225" w14:textId="77777777" w:rsidR="00055B96" w:rsidRDefault="00055B96" w:rsidP="00055B96">
            <w:pPr>
              <w:pStyle w:val="ConsPlusNormal"/>
              <w:rPr>
                <w:rFonts w:ascii="Times New Roman" w:hAnsi="Times New Roman" w:cs="Times New Roman"/>
                <w:sz w:val="24"/>
                <w:szCs w:val="24"/>
              </w:rPr>
            </w:pPr>
            <w:r w:rsidRPr="008960F4">
              <w:rPr>
                <w:rFonts w:ascii="Times New Roman" w:hAnsi="Times New Roman"/>
                <w:sz w:val="24"/>
                <w:szCs w:val="24"/>
              </w:rPr>
              <w:t>ПК 3.3</w:t>
            </w:r>
          </w:p>
        </w:tc>
      </w:tr>
      <w:tr w:rsidR="00055B96" w:rsidRPr="00D12A6D" w14:paraId="181C9B4E" w14:textId="77777777" w:rsidTr="003F0061">
        <w:tc>
          <w:tcPr>
            <w:tcW w:w="4536" w:type="dxa"/>
            <w:vMerge w:val="restart"/>
            <w:shd w:val="clear" w:color="auto" w:fill="auto"/>
          </w:tcPr>
          <w:p w14:paraId="4BAB36C6" w14:textId="77777777" w:rsidR="00055B96" w:rsidRPr="00D531EB" w:rsidRDefault="00055B96" w:rsidP="00055B96">
            <w:pPr>
              <w:widowControl w:val="0"/>
              <w:spacing w:after="0"/>
              <w:contextualSpacing/>
              <w:rPr>
                <w:rFonts w:ascii="Times New Roman" w:hAnsi="Times New Roman"/>
                <w:sz w:val="24"/>
                <w:szCs w:val="24"/>
                <w:highlight w:val="yellow"/>
              </w:rPr>
            </w:pPr>
          </w:p>
        </w:tc>
        <w:tc>
          <w:tcPr>
            <w:tcW w:w="1276" w:type="dxa"/>
            <w:shd w:val="clear" w:color="auto" w:fill="auto"/>
          </w:tcPr>
          <w:p w14:paraId="02612413" w14:textId="77777777" w:rsidR="00055B96" w:rsidRPr="00FC6354" w:rsidRDefault="00055B96" w:rsidP="00055B96">
            <w:pPr>
              <w:widowControl w:val="0"/>
              <w:spacing w:after="0"/>
              <w:contextualSpacing/>
              <w:rPr>
                <w:rFonts w:ascii="Times New Roman" w:hAnsi="Times New Roman"/>
                <w:sz w:val="24"/>
                <w:szCs w:val="24"/>
                <w:highlight w:val="green"/>
              </w:rPr>
            </w:pPr>
          </w:p>
        </w:tc>
        <w:tc>
          <w:tcPr>
            <w:tcW w:w="4253" w:type="dxa"/>
            <w:shd w:val="clear" w:color="auto" w:fill="auto"/>
          </w:tcPr>
          <w:p w14:paraId="63B18DB8" w14:textId="77777777" w:rsidR="00055B96" w:rsidRPr="00914871" w:rsidRDefault="00055B96" w:rsidP="00055B96">
            <w:pPr>
              <w:widowControl w:val="0"/>
              <w:spacing w:after="0"/>
              <w:contextualSpacing/>
              <w:rPr>
                <w:rFonts w:ascii="Times New Roman" w:hAnsi="Times New Roman"/>
                <w:b/>
                <w:bCs/>
                <w:sz w:val="24"/>
                <w:szCs w:val="24"/>
                <w:highlight w:val="yellow"/>
                <w:u w:val="single"/>
              </w:rPr>
            </w:pPr>
          </w:p>
        </w:tc>
        <w:tc>
          <w:tcPr>
            <w:tcW w:w="2551" w:type="dxa"/>
            <w:shd w:val="clear" w:color="auto" w:fill="auto"/>
          </w:tcPr>
          <w:p w14:paraId="2D96BB1E" w14:textId="77777777" w:rsidR="00055B96" w:rsidRPr="00F91649" w:rsidRDefault="00055B96" w:rsidP="00055B96">
            <w:pPr>
              <w:widowControl w:val="0"/>
              <w:spacing w:after="0"/>
              <w:contextualSpacing/>
              <w:rPr>
                <w:rFonts w:ascii="Times New Roman" w:hAnsi="Times New Roman"/>
                <w:sz w:val="24"/>
                <w:szCs w:val="24"/>
              </w:rPr>
            </w:pPr>
          </w:p>
        </w:tc>
        <w:tc>
          <w:tcPr>
            <w:tcW w:w="2552" w:type="dxa"/>
            <w:shd w:val="clear" w:color="auto" w:fill="auto"/>
          </w:tcPr>
          <w:p w14:paraId="0A952E44" w14:textId="77777777" w:rsidR="00055B96" w:rsidRPr="00F91649" w:rsidRDefault="00055B96" w:rsidP="00055B96">
            <w:pPr>
              <w:widowControl w:val="0"/>
              <w:spacing w:after="0"/>
              <w:contextualSpacing/>
              <w:rPr>
                <w:rFonts w:ascii="Times New Roman" w:hAnsi="Times New Roman"/>
                <w:sz w:val="24"/>
                <w:szCs w:val="24"/>
              </w:rPr>
            </w:pPr>
          </w:p>
        </w:tc>
      </w:tr>
      <w:tr w:rsidR="00055B96" w:rsidRPr="00D12A6D" w14:paraId="3C00B90E" w14:textId="77777777" w:rsidTr="003F0061">
        <w:tc>
          <w:tcPr>
            <w:tcW w:w="4536" w:type="dxa"/>
            <w:vMerge/>
            <w:shd w:val="clear" w:color="auto" w:fill="auto"/>
          </w:tcPr>
          <w:p w14:paraId="1C7EC672" w14:textId="77777777" w:rsidR="00055B96" w:rsidRPr="00FC6354" w:rsidRDefault="00055B96" w:rsidP="00055B96">
            <w:pPr>
              <w:widowControl w:val="0"/>
              <w:spacing w:after="0"/>
              <w:contextualSpacing/>
              <w:rPr>
                <w:rFonts w:ascii="Times New Roman" w:hAnsi="Times New Roman"/>
                <w:sz w:val="24"/>
                <w:szCs w:val="24"/>
                <w:highlight w:val="green"/>
              </w:rPr>
            </w:pPr>
          </w:p>
        </w:tc>
        <w:tc>
          <w:tcPr>
            <w:tcW w:w="1276" w:type="dxa"/>
            <w:shd w:val="clear" w:color="auto" w:fill="auto"/>
          </w:tcPr>
          <w:p w14:paraId="468FC55A" w14:textId="77777777" w:rsidR="00055B96" w:rsidRPr="00FC6354" w:rsidRDefault="00055B96" w:rsidP="00055B96">
            <w:pPr>
              <w:widowControl w:val="0"/>
              <w:spacing w:after="0"/>
              <w:contextualSpacing/>
              <w:rPr>
                <w:rFonts w:ascii="Times New Roman" w:hAnsi="Times New Roman"/>
                <w:sz w:val="24"/>
                <w:szCs w:val="24"/>
                <w:highlight w:val="green"/>
              </w:rPr>
            </w:pPr>
          </w:p>
        </w:tc>
        <w:tc>
          <w:tcPr>
            <w:tcW w:w="4253" w:type="dxa"/>
            <w:shd w:val="clear" w:color="auto" w:fill="auto"/>
          </w:tcPr>
          <w:p w14:paraId="1492E18B" w14:textId="77777777" w:rsidR="00055B96" w:rsidRPr="00AF67DA" w:rsidRDefault="00055B96" w:rsidP="00055B96">
            <w:pPr>
              <w:widowControl w:val="0"/>
              <w:spacing w:after="0"/>
              <w:contextualSpacing/>
              <w:rPr>
                <w:rFonts w:ascii="Times New Roman" w:hAnsi="Times New Roman"/>
                <w:b/>
                <w:bCs/>
                <w:sz w:val="24"/>
                <w:szCs w:val="24"/>
                <w:highlight w:val="yellow"/>
                <w:u w:val="single"/>
              </w:rPr>
            </w:pPr>
          </w:p>
        </w:tc>
        <w:tc>
          <w:tcPr>
            <w:tcW w:w="2551" w:type="dxa"/>
            <w:shd w:val="clear" w:color="auto" w:fill="auto"/>
          </w:tcPr>
          <w:p w14:paraId="61E34EC9" w14:textId="77777777" w:rsidR="00055B96" w:rsidRPr="00F91649" w:rsidRDefault="00055B96" w:rsidP="00055B96">
            <w:pPr>
              <w:widowControl w:val="0"/>
              <w:spacing w:after="0"/>
              <w:contextualSpacing/>
              <w:rPr>
                <w:rFonts w:ascii="Times New Roman" w:hAnsi="Times New Roman"/>
                <w:sz w:val="24"/>
                <w:szCs w:val="24"/>
              </w:rPr>
            </w:pPr>
          </w:p>
        </w:tc>
        <w:tc>
          <w:tcPr>
            <w:tcW w:w="2552" w:type="dxa"/>
            <w:shd w:val="clear" w:color="auto" w:fill="auto"/>
          </w:tcPr>
          <w:p w14:paraId="6852652F" w14:textId="77777777" w:rsidR="00055B96" w:rsidRPr="00F91649" w:rsidRDefault="00055B96" w:rsidP="00055B96">
            <w:pPr>
              <w:widowControl w:val="0"/>
              <w:spacing w:after="0"/>
              <w:contextualSpacing/>
              <w:rPr>
                <w:rFonts w:ascii="Times New Roman" w:hAnsi="Times New Roman"/>
                <w:sz w:val="24"/>
                <w:szCs w:val="24"/>
              </w:rPr>
            </w:pPr>
          </w:p>
        </w:tc>
      </w:tr>
    </w:tbl>
    <w:p w14:paraId="02C82708" w14:textId="77777777" w:rsidR="00AA4ABA" w:rsidRDefault="00AA4ABA" w:rsidP="002E60F3">
      <w:pPr>
        <w:spacing w:after="0"/>
        <w:ind w:firstLine="709"/>
        <w:jc w:val="both"/>
        <w:rPr>
          <w:rFonts w:ascii="Times New Roman" w:hAnsi="Times New Roman"/>
          <w:b/>
          <w:bCs/>
          <w:highlight w:val="lightGray"/>
        </w:rPr>
      </w:pPr>
    </w:p>
    <w:p w14:paraId="538E0252" w14:textId="77777777" w:rsidR="002E60F3" w:rsidRDefault="002E60F3" w:rsidP="002E60F3">
      <w:pPr>
        <w:spacing w:after="0"/>
        <w:ind w:firstLine="709"/>
        <w:jc w:val="both"/>
        <w:rPr>
          <w:rFonts w:ascii="Times New Roman" w:hAnsi="Times New Roman"/>
        </w:rPr>
      </w:pPr>
      <w:r w:rsidRPr="00AA4ABA">
        <w:rPr>
          <w:rFonts w:ascii="Times New Roman" w:hAnsi="Times New Roman"/>
          <w:b/>
          <w:bCs/>
        </w:rPr>
        <w:t xml:space="preserve">Обозначения: </w:t>
      </w:r>
      <w:r w:rsidRPr="00AA4ABA">
        <w:rPr>
          <w:rFonts w:ascii="Times New Roman" w:hAnsi="Times New Roman"/>
        </w:rPr>
        <w:t>ПС – профессиональный стандарт; ОТФ – обобщенная трудовая функция; ТФ – трудовая функция.</w:t>
      </w:r>
      <w:r>
        <w:br w:type="page"/>
      </w:r>
    </w:p>
    <w:p w14:paraId="09FBE846" w14:textId="77777777" w:rsidR="00071610" w:rsidRPr="006C760D" w:rsidRDefault="006C760D" w:rsidP="00D1702A">
      <w:pPr>
        <w:tabs>
          <w:tab w:val="left" w:pos="204"/>
        </w:tabs>
        <w:jc w:val="center"/>
        <w:rPr>
          <w:rFonts w:ascii="Times New Roman" w:hAnsi="Times New Roman"/>
          <w:b/>
          <w:bCs/>
          <w:sz w:val="24"/>
          <w:szCs w:val="24"/>
        </w:rPr>
      </w:pPr>
      <w:r w:rsidRPr="00AA4ABA">
        <w:rPr>
          <w:rFonts w:ascii="Times New Roman" w:hAnsi="Times New Roman"/>
          <w:b/>
          <w:bCs/>
          <w:sz w:val="24"/>
          <w:szCs w:val="24"/>
        </w:rPr>
        <w:lastRenderedPageBreak/>
        <w:t>Надпрофессиональная часть м</w:t>
      </w:r>
      <w:r w:rsidR="00D539DF" w:rsidRPr="00AA4ABA">
        <w:rPr>
          <w:rFonts w:ascii="Times New Roman" w:hAnsi="Times New Roman"/>
          <w:b/>
          <w:bCs/>
          <w:sz w:val="24"/>
          <w:szCs w:val="24"/>
        </w:rPr>
        <w:t>одел</w:t>
      </w:r>
      <w:r w:rsidRPr="00AA4ABA">
        <w:rPr>
          <w:rFonts w:ascii="Times New Roman" w:hAnsi="Times New Roman"/>
          <w:b/>
          <w:bCs/>
          <w:sz w:val="24"/>
          <w:szCs w:val="24"/>
        </w:rPr>
        <w:t>и</w:t>
      </w:r>
      <w:r w:rsidR="00D539DF" w:rsidRPr="00AA4ABA">
        <w:rPr>
          <w:rFonts w:ascii="Times New Roman" w:hAnsi="Times New Roman"/>
          <w:b/>
          <w:bCs/>
          <w:sz w:val="24"/>
          <w:szCs w:val="24"/>
        </w:rPr>
        <w:t xml:space="preserve"> компетенций выпускника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69"/>
        <w:gridCol w:w="2552"/>
        <w:gridCol w:w="1845"/>
        <w:gridCol w:w="1842"/>
        <w:gridCol w:w="3478"/>
      </w:tblGrid>
      <w:tr w:rsidR="00454ED0" w:rsidRPr="00A357D7" w14:paraId="5B7BAAC9" w14:textId="77777777" w:rsidTr="00A357D7">
        <w:tc>
          <w:tcPr>
            <w:tcW w:w="1714" w:type="pct"/>
            <w:vMerge w:val="restart"/>
            <w:shd w:val="clear" w:color="auto" w:fill="FFF2CC"/>
            <w:vAlign w:val="center"/>
          </w:tcPr>
          <w:p w14:paraId="200A7FCD" w14:textId="77777777" w:rsidR="00454ED0" w:rsidRPr="00A357D7" w:rsidRDefault="00454ED0" w:rsidP="00454ED0">
            <w:pPr>
              <w:tabs>
                <w:tab w:val="left" w:pos="204"/>
              </w:tabs>
              <w:spacing w:after="0"/>
              <w:jc w:val="center"/>
              <w:rPr>
                <w:rFonts w:ascii="Times New Roman" w:hAnsi="Times New Roman"/>
                <w:b/>
                <w:bCs/>
              </w:rPr>
            </w:pPr>
            <w:r w:rsidRPr="00A357D7">
              <w:rPr>
                <w:rFonts w:ascii="Times New Roman" w:hAnsi="Times New Roman"/>
                <w:b/>
                <w:bCs/>
              </w:rPr>
              <w:t>Корпоративные компетенции</w:t>
            </w:r>
          </w:p>
        </w:tc>
        <w:tc>
          <w:tcPr>
            <w:tcW w:w="2109" w:type="pct"/>
            <w:gridSpan w:val="3"/>
            <w:shd w:val="clear" w:color="auto" w:fill="FFF2CC"/>
          </w:tcPr>
          <w:p w14:paraId="4DD5A20E" w14:textId="77777777" w:rsidR="00454ED0" w:rsidRPr="00A357D7" w:rsidRDefault="00454ED0" w:rsidP="00AA4ABA">
            <w:pPr>
              <w:spacing w:after="0"/>
              <w:jc w:val="center"/>
              <w:rPr>
                <w:rFonts w:ascii="Times New Roman" w:hAnsi="Times New Roman"/>
              </w:rPr>
            </w:pPr>
            <w:r w:rsidRPr="00A357D7">
              <w:rPr>
                <w:rFonts w:ascii="Times New Roman" w:hAnsi="Times New Roman"/>
              </w:rPr>
              <w:t>Требуемый показатель выраженности корпоративной компетенции (</w:t>
            </w:r>
            <w:r w:rsidRPr="00A357D7">
              <w:rPr>
                <w:rFonts w:ascii="Times New Roman" w:hAnsi="Times New Roman"/>
                <w:b/>
                <w:bCs/>
              </w:rPr>
              <w:t>выделить желаемый уровень</w:t>
            </w:r>
            <w:r w:rsidRPr="00A357D7">
              <w:rPr>
                <w:rFonts w:ascii="Times New Roman" w:hAnsi="Times New Roman"/>
              </w:rPr>
              <w:t>, согласно требованиям предприятия-работодателя)</w:t>
            </w:r>
          </w:p>
        </w:tc>
        <w:tc>
          <w:tcPr>
            <w:tcW w:w="1176" w:type="pct"/>
            <w:vMerge w:val="restart"/>
            <w:shd w:val="clear" w:color="auto" w:fill="BDD6EE"/>
            <w:vAlign w:val="center"/>
          </w:tcPr>
          <w:p w14:paraId="17B6D0F9" w14:textId="77777777" w:rsidR="00454ED0" w:rsidRPr="00A357D7" w:rsidRDefault="00454ED0" w:rsidP="00454ED0">
            <w:pPr>
              <w:tabs>
                <w:tab w:val="left" w:pos="204"/>
              </w:tabs>
              <w:spacing w:after="0"/>
              <w:jc w:val="center"/>
              <w:rPr>
                <w:rFonts w:ascii="Times New Roman" w:hAnsi="Times New Roman"/>
                <w:highlight w:val="lightGray"/>
              </w:rPr>
            </w:pPr>
            <w:r w:rsidRPr="00A357D7">
              <w:rPr>
                <w:rFonts w:ascii="Times New Roman" w:hAnsi="Times New Roman"/>
              </w:rPr>
              <w:t>Реализуемые общие компетенции согласно ФГОС СПО</w:t>
            </w:r>
          </w:p>
        </w:tc>
      </w:tr>
      <w:tr w:rsidR="00454ED0" w:rsidRPr="00A357D7" w14:paraId="75FA99B1" w14:textId="77777777" w:rsidTr="00A357D7">
        <w:tc>
          <w:tcPr>
            <w:tcW w:w="1714" w:type="pct"/>
            <w:vMerge/>
            <w:tcBorders>
              <w:bottom w:val="single" w:sz="4" w:space="0" w:color="auto"/>
            </w:tcBorders>
            <w:shd w:val="clear" w:color="auto" w:fill="FFF2CC"/>
            <w:vAlign w:val="center"/>
          </w:tcPr>
          <w:p w14:paraId="3253C20E" w14:textId="77777777" w:rsidR="00454ED0" w:rsidRPr="00A357D7" w:rsidRDefault="00454ED0" w:rsidP="00454ED0">
            <w:pPr>
              <w:tabs>
                <w:tab w:val="left" w:pos="204"/>
              </w:tabs>
              <w:spacing w:after="0"/>
              <w:jc w:val="center"/>
              <w:rPr>
                <w:rFonts w:ascii="Times New Roman" w:hAnsi="Times New Roman"/>
              </w:rPr>
            </w:pPr>
          </w:p>
        </w:tc>
        <w:tc>
          <w:tcPr>
            <w:tcW w:w="863" w:type="pct"/>
            <w:tcBorders>
              <w:bottom w:val="single" w:sz="4" w:space="0" w:color="auto"/>
            </w:tcBorders>
            <w:shd w:val="clear" w:color="auto" w:fill="FFF2CC"/>
            <w:vAlign w:val="center"/>
          </w:tcPr>
          <w:p w14:paraId="52484F2D" w14:textId="77777777" w:rsidR="00454ED0" w:rsidRPr="00A357D7" w:rsidRDefault="00454ED0" w:rsidP="00454ED0">
            <w:pPr>
              <w:tabs>
                <w:tab w:val="left" w:pos="204"/>
              </w:tabs>
              <w:spacing w:after="0"/>
              <w:jc w:val="center"/>
              <w:rPr>
                <w:rFonts w:ascii="Times New Roman" w:hAnsi="Times New Roman"/>
                <w:b/>
              </w:rPr>
            </w:pPr>
            <w:r w:rsidRPr="00A357D7">
              <w:rPr>
                <w:rFonts w:ascii="Times New Roman" w:hAnsi="Times New Roman"/>
                <w:b/>
              </w:rPr>
              <w:t>Уровень ограниченной компетенции</w:t>
            </w:r>
          </w:p>
        </w:tc>
        <w:tc>
          <w:tcPr>
            <w:tcW w:w="624" w:type="pct"/>
            <w:tcBorders>
              <w:bottom w:val="single" w:sz="4" w:space="0" w:color="auto"/>
            </w:tcBorders>
            <w:shd w:val="clear" w:color="auto" w:fill="FFF2CC"/>
            <w:vAlign w:val="center"/>
          </w:tcPr>
          <w:p w14:paraId="3B12651D" w14:textId="77777777" w:rsidR="00454ED0" w:rsidRPr="00A357D7" w:rsidRDefault="00454ED0" w:rsidP="00454ED0">
            <w:pPr>
              <w:tabs>
                <w:tab w:val="left" w:pos="204"/>
              </w:tabs>
              <w:spacing w:after="0"/>
              <w:jc w:val="center"/>
              <w:rPr>
                <w:rFonts w:ascii="Times New Roman" w:hAnsi="Times New Roman"/>
                <w:b/>
              </w:rPr>
            </w:pPr>
            <w:r w:rsidRPr="00A357D7">
              <w:rPr>
                <w:rFonts w:ascii="Times New Roman" w:hAnsi="Times New Roman"/>
                <w:b/>
              </w:rPr>
              <w:t>Уровень базовый</w:t>
            </w:r>
          </w:p>
        </w:tc>
        <w:tc>
          <w:tcPr>
            <w:tcW w:w="623" w:type="pct"/>
            <w:tcBorders>
              <w:bottom w:val="single" w:sz="4" w:space="0" w:color="auto"/>
            </w:tcBorders>
            <w:shd w:val="clear" w:color="auto" w:fill="FFF2CC"/>
            <w:vAlign w:val="center"/>
          </w:tcPr>
          <w:p w14:paraId="4BBDD55D" w14:textId="77777777" w:rsidR="00454ED0" w:rsidRPr="00A357D7" w:rsidRDefault="00454ED0" w:rsidP="00454ED0">
            <w:pPr>
              <w:tabs>
                <w:tab w:val="left" w:pos="204"/>
              </w:tabs>
              <w:spacing w:after="0"/>
              <w:jc w:val="center"/>
              <w:rPr>
                <w:rFonts w:ascii="Times New Roman" w:hAnsi="Times New Roman"/>
                <w:b/>
              </w:rPr>
            </w:pPr>
            <w:r w:rsidRPr="00A357D7">
              <w:rPr>
                <w:rFonts w:ascii="Times New Roman" w:hAnsi="Times New Roman"/>
                <w:b/>
              </w:rPr>
              <w:t>Уровень мастерства</w:t>
            </w:r>
          </w:p>
        </w:tc>
        <w:tc>
          <w:tcPr>
            <w:tcW w:w="1176" w:type="pct"/>
            <w:vMerge/>
            <w:tcBorders>
              <w:bottom w:val="single" w:sz="4" w:space="0" w:color="auto"/>
            </w:tcBorders>
            <w:shd w:val="clear" w:color="auto" w:fill="BDD6EE"/>
            <w:vAlign w:val="center"/>
          </w:tcPr>
          <w:p w14:paraId="4CAF23BB" w14:textId="77777777" w:rsidR="00454ED0" w:rsidRPr="00A357D7" w:rsidRDefault="00454ED0" w:rsidP="00454ED0">
            <w:pPr>
              <w:tabs>
                <w:tab w:val="left" w:pos="204"/>
              </w:tabs>
              <w:spacing w:after="0"/>
              <w:jc w:val="center"/>
              <w:rPr>
                <w:rFonts w:ascii="Times New Roman" w:hAnsi="Times New Roman"/>
                <w:lang w:val="en-US"/>
              </w:rPr>
            </w:pPr>
          </w:p>
        </w:tc>
      </w:tr>
      <w:tr w:rsidR="001F7208" w:rsidRPr="00A357D7" w14:paraId="1B15B5EA" w14:textId="77777777" w:rsidTr="00A357D7">
        <w:tc>
          <w:tcPr>
            <w:tcW w:w="1714" w:type="pct"/>
            <w:tcBorders>
              <w:bottom w:val="single" w:sz="4" w:space="0" w:color="auto"/>
            </w:tcBorders>
            <w:shd w:val="clear" w:color="auto" w:fill="FFF2CC"/>
            <w:vAlign w:val="center"/>
          </w:tcPr>
          <w:p w14:paraId="29E7168F" w14:textId="77777777" w:rsidR="001F7208" w:rsidRPr="00A357D7" w:rsidRDefault="001F7208" w:rsidP="0058633D">
            <w:pPr>
              <w:spacing w:after="0"/>
              <w:jc w:val="center"/>
              <w:rPr>
                <w:rFonts w:ascii="Times New Roman" w:hAnsi="Times New Roman"/>
                <w:bCs/>
                <w:smallCaps/>
              </w:rPr>
            </w:pPr>
            <w:r w:rsidRPr="00A357D7">
              <w:rPr>
                <w:rFonts w:ascii="Times New Roman" w:hAnsi="Times New Roman"/>
                <w:bCs/>
              </w:rPr>
              <w:t>Системное мышление</w:t>
            </w:r>
            <w:r w:rsidRPr="00A357D7">
              <w:rPr>
                <w:rFonts w:ascii="Times New Roman" w:hAnsi="Times New Roman"/>
                <w:bCs/>
                <w:smallCaps/>
              </w:rPr>
              <w:t xml:space="preserve"> /</w:t>
            </w:r>
          </w:p>
          <w:p w14:paraId="21593E26" w14:textId="77777777" w:rsidR="001F7208" w:rsidRPr="00A357D7" w:rsidRDefault="001F7208" w:rsidP="0058633D">
            <w:pPr>
              <w:tabs>
                <w:tab w:val="left" w:pos="204"/>
              </w:tabs>
              <w:spacing w:after="0"/>
              <w:jc w:val="center"/>
              <w:rPr>
                <w:rFonts w:ascii="Times New Roman" w:hAnsi="Times New Roman"/>
              </w:rPr>
            </w:pPr>
            <w:r w:rsidRPr="00A357D7">
              <w:rPr>
                <w:rFonts w:ascii="Times New Roman" w:hAnsi="Times New Roman"/>
                <w:bCs/>
              </w:rPr>
              <w:t>Анализ информации и выработка решений</w:t>
            </w:r>
          </w:p>
        </w:tc>
        <w:tc>
          <w:tcPr>
            <w:tcW w:w="863" w:type="pct"/>
            <w:tcBorders>
              <w:bottom w:val="single" w:sz="4" w:space="0" w:color="auto"/>
            </w:tcBorders>
            <w:shd w:val="clear" w:color="auto" w:fill="FFF2CC"/>
            <w:vAlign w:val="center"/>
          </w:tcPr>
          <w:p w14:paraId="77B1F53E" w14:textId="77777777" w:rsidR="001F7208" w:rsidRPr="00A357D7" w:rsidRDefault="001F7208" w:rsidP="0058633D">
            <w:pPr>
              <w:tabs>
                <w:tab w:val="left" w:pos="204"/>
              </w:tabs>
              <w:spacing w:after="0"/>
              <w:jc w:val="center"/>
              <w:rPr>
                <w:rFonts w:ascii="Times New Roman" w:hAnsi="Times New Roman"/>
              </w:rPr>
            </w:pPr>
            <w:r w:rsidRPr="00A357D7">
              <w:rPr>
                <w:rFonts w:ascii="Times New Roman" w:hAnsi="Times New Roman"/>
              </w:rPr>
              <w:t>–</w:t>
            </w:r>
          </w:p>
        </w:tc>
        <w:tc>
          <w:tcPr>
            <w:tcW w:w="624" w:type="pct"/>
            <w:tcBorders>
              <w:bottom w:val="single" w:sz="4" w:space="0" w:color="auto"/>
            </w:tcBorders>
            <w:shd w:val="clear" w:color="auto" w:fill="FFF2CC"/>
            <w:vAlign w:val="center"/>
          </w:tcPr>
          <w:p w14:paraId="011A49A2" w14:textId="77777777" w:rsidR="001F7208" w:rsidRPr="00A357D7" w:rsidRDefault="00A357D7" w:rsidP="0058633D">
            <w:pPr>
              <w:tabs>
                <w:tab w:val="left" w:pos="204"/>
              </w:tabs>
              <w:spacing w:after="0"/>
              <w:jc w:val="center"/>
              <w:rPr>
                <w:rFonts w:ascii="Times New Roman" w:hAnsi="Times New Roman"/>
              </w:rPr>
            </w:pPr>
            <w:r w:rsidRPr="00A357D7">
              <w:rPr>
                <w:rFonts w:ascii="Times New Roman" w:hAnsi="Times New Roman"/>
              </w:rPr>
              <w:t>+</w:t>
            </w:r>
          </w:p>
        </w:tc>
        <w:tc>
          <w:tcPr>
            <w:tcW w:w="623" w:type="pct"/>
            <w:tcBorders>
              <w:bottom w:val="single" w:sz="4" w:space="0" w:color="auto"/>
            </w:tcBorders>
            <w:shd w:val="clear" w:color="auto" w:fill="FFF2CC"/>
            <w:vAlign w:val="center"/>
          </w:tcPr>
          <w:p w14:paraId="688773F0" w14:textId="77777777" w:rsidR="001F7208" w:rsidRPr="00A357D7" w:rsidRDefault="001F7208" w:rsidP="0058633D">
            <w:pPr>
              <w:tabs>
                <w:tab w:val="left" w:pos="204"/>
              </w:tabs>
              <w:spacing w:after="0"/>
              <w:jc w:val="center"/>
              <w:rPr>
                <w:rFonts w:ascii="Times New Roman" w:hAnsi="Times New Roman"/>
              </w:rPr>
            </w:pPr>
            <w:r w:rsidRPr="00A357D7">
              <w:rPr>
                <w:rFonts w:ascii="Times New Roman" w:hAnsi="Times New Roman"/>
              </w:rPr>
              <w:t>–</w:t>
            </w:r>
          </w:p>
        </w:tc>
        <w:tc>
          <w:tcPr>
            <w:tcW w:w="1176" w:type="pct"/>
            <w:tcBorders>
              <w:bottom w:val="single" w:sz="4" w:space="0" w:color="auto"/>
            </w:tcBorders>
            <w:shd w:val="clear" w:color="auto" w:fill="BDD6EE"/>
            <w:vAlign w:val="center"/>
          </w:tcPr>
          <w:p w14:paraId="2F779ED9" w14:textId="77777777" w:rsidR="001F7208" w:rsidRPr="00A357D7" w:rsidRDefault="001F7208" w:rsidP="0058633D">
            <w:pPr>
              <w:tabs>
                <w:tab w:val="left" w:pos="204"/>
              </w:tabs>
              <w:spacing w:after="0"/>
              <w:jc w:val="center"/>
              <w:rPr>
                <w:rFonts w:ascii="Times New Roman" w:hAnsi="Times New Roman"/>
                <w:iCs/>
              </w:rPr>
            </w:pPr>
            <w:r w:rsidRPr="00A357D7">
              <w:rPr>
                <w:rFonts w:ascii="Times New Roman" w:hAnsi="Times New Roman"/>
                <w:iCs/>
              </w:rPr>
              <w:t>ОК 3, ОК 4</w:t>
            </w:r>
          </w:p>
        </w:tc>
      </w:tr>
      <w:tr w:rsidR="001F7208" w:rsidRPr="00A357D7" w14:paraId="68437775" w14:textId="77777777" w:rsidTr="00A357D7">
        <w:tc>
          <w:tcPr>
            <w:tcW w:w="5000" w:type="pct"/>
            <w:gridSpan w:val="5"/>
            <w:shd w:val="clear" w:color="auto" w:fill="FFFFFF"/>
            <w:vAlign w:val="center"/>
          </w:tcPr>
          <w:p w14:paraId="2AF085A3" w14:textId="77777777" w:rsidR="001F7208" w:rsidRPr="00A357D7" w:rsidRDefault="001F7208" w:rsidP="0058633D">
            <w:pPr>
              <w:tabs>
                <w:tab w:val="left" w:pos="204"/>
              </w:tabs>
              <w:spacing w:after="0"/>
              <w:jc w:val="both"/>
              <w:rPr>
                <w:rFonts w:ascii="Times New Roman" w:hAnsi="Times New Roman"/>
              </w:rPr>
            </w:pPr>
            <w:r w:rsidRPr="00A357D7">
              <w:rPr>
                <w:rFonts w:ascii="Times New Roman" w:hAnsi="Times New Roman"/>
                <w:b/>
                <w:bCs/>
              </w:rPr>
              <w:t xml:space="preserve">Описание. </w:t>
            </w:r>
            <w:r w:rsidRPr="00A357D7">
              <w:rPr>
                <w:rFonts w:ascii="Times New Roman" w:hAnsi="Times New Roman"/>
                <w:color w:val="000000"/>
              </w:rPr>
              <w:t>Эффективно работает с разноплановой информацией: выделяет главное, отсекает второстепенное, систематизирует и анализирует данные, делает верные логичные выводы. Самостоятельно использует современные и достоверные источники получения информации для поиска оптимального решения. Формирует умозаключения на основании целостного представления о ситуации, принимая во внимание комплекс значимых факторов, в том числе неочевидных.  Находит и использует возможности, заложенные в ситуации, оценивает риски, продумывает способы их минимизации.</w:t>
            </w:r>
          </w:p>
        </w:tc>
      </w:tr>
      <w:tr w:rsidR="00A357D7" w:rsidRPr="00A357D7" w14:paraId="3DDAC8B8" w14:textId="77777777" w:rsidTr="00A357D7">
        <w:trPr>
          <w:trHeight w:val="291"/>
        </w:trPr>
        <w:tc>
          <w:tcPr>
            <w:tcW w:w="1714" w:type="pct"/>
            <w:vMerge w:val="restart"/>
            <w:shd w:val="clear" w:color="auto" w:fill="FFF2CC"/>
            <w:vAlign w:val="center"/>
          </w:tcPr>
          <w:p w14:paraId="7F4ABB03" w14:textId="77777777" w:rsidR="00A357D7" w:rsidRPr="00A357D7" w:rsidRDefault="00A357D7" w:rsidP="00A357D7">
            <w:pPr>
              <w:tabs>
                <w:tab w:val="left" w:pos="204"/>
              </w:tabs>
              <w:spacing w:after="0"/>
              <w:jc w:val="center"/>
              <w:rPr>
                <w:rFonts w:ascii="Times New Roman" w:hAnsi="Times New Roman"/>
              </w:rPr>
            </w:pPr>
            <w:r w:rsidRPr="00A357D7">
              <w:rPr>
                <w:rFonts w:ascii="Times New Roman" w:hAnsi="Times New Roman"/>
                <w:bCs/>
              </w:rPr>
              <w:t>Планирование и организация деятельности</w:t>
            </w:r>
          </w:p>
        </w:tc>
        <w:tc>
          <w:tcPr>
            <w:tcW w:w="863" w:type="pct"/>
            <w:vMerge w:val="restart"/>
            <w:shd w:val="clear" w:color="auto" w:fill="FFF2CC"/>
            <w:vAlign w:val="center"/>
          </w:tcPr>
          <w:p w14:paraId="70F5576D" w14:textId="77777777" w:rsidR="00A357D7" w:rsidRPr="00A357D7" w:rsidRDefault="00A357D7" w:rsidP="00A357D7">
            <w:pPr>
              <w:tabs>
                <w:tab w:val="left" w:pos="204"/>
              </w:tabs>
              <w:spacing w:after="0"/>
              <w:jc w:val="center"/>
              <w:rPr>
                <w:rFonts w:ascii="Times New Roman" w:hAnsi="Times New Roman"/>
              </w:rPr>
            </w:pPr>
            <w:r w:rsidRPr="00A357D7">
              <w:rPr>
                <w:rFonts w:ascii="Times New Roman" w:hAnsi="Times New Roman"/>
              </w:rPr>
              <w:t>–</w:t>
            </w:r>
          </w:p>
        </w:tc>
        <w:tc>
          <w:tcPr>
            <w:tcW w:w="624" w:type="pct"/>
            <w:vMerge w:val="restart"/>
            <w:shd w:val="clear" w:color="auto" w:fill="FFF2CC"/>
            <w:vAlign w:val="center"/>
          </w:tcPr>
          <w:p w14:paraId="0F27DBD3" w14:textId="77777777" w:rsidR="00A357D7" w:rsidRPr="00A357D7" w:rsidRDefault="00A357D7" w:rsidP="00A357D7">
            <w:pPr>
              <w:tabs>
                <w:tab w:val="left" w:pos="204"/>
              </w:tabs>
              <w:spacing w:after="0"/>
              <w:jc w:val="center"/>
              <w:rPr>
                <w:rFonts w:ascii="Times New Roman" w:hAnsi="Times New Roman"/>
              </w:rPr>
            </w:pPr>
            <w:r w:rsidRPr="00A357D7">
              <w:rPr>
                <w:rFonts w:ascii="Times New Roman" w:hAnsi="Times New Roman"/>
              </w:rPr>
              <w:t>+</w:t>
            </w:r>
          </w:p>
        </w:tc>
        <w:tc>
          <w:tcPr>
            <w:tcW w:w="623" w:type="pct"/>
            <w:vMerge w:val="restart"/>
            <w:shd w:val="clear" w:color="auto" w:fill="FFF2CC"/>
            <w:vAlign w:val="center"/>
          </w:tcPr>
          <w:p w14:paraId="0728DE6F" w14:textId="77777777" w:rsidR="00A357D7" w:rsidRPr="00A357D7" w:rsidRDefault="00A357D7" w:rsidP="00A357D7">
            <w:pPr>
              <w:tabs>
                <w:tab w:val="left" w:pos="204"/>
              </w:tabs>
              <w:spacing w:after="0"/>
              <w:jc w:val="center"/>
              <w:rPr>
                <w:rFonts w:ascii="Times New Roman" w:hAnsi="Times New Roman"/>
              </w:rPr>
            </w:pPr>
            <w:r w:rsidRPr="00A357D7">
              <w:rPr>
                <w:rFonts w:ascii="Times New Roman" w:hAnsi="Times New Roman"/>
              </w:rPr>
              <w:t>–</w:t>
            </w:r>
          </w:p>
        </w:tc>
        <w:tc>
          <w:tcPr>
            <w:tcW w:w="1176" w:type="pct"/>
            <w:vMerge w:val="restart"/>
            <w:shd w:val="clear" w:color="auto" w:fill="BDD6EE"/>
            <w:vAlign w:val="center"/>
          </w:tcPr>
          <w:p w14:paraId="45EA0551" w14:textId="77777777" w:rsidR="00A357D7" w:rsidRPr="00A357D7" w:rsidRDefault="00A357D7" w:rsidP="00A357D7">
            <w:pPr>
              <w:tabs>
                <w:tab w:val="left" w:pos="204"/>
              </w:tabs>
              <w:spacing w:after="0"/>
              <w:jc w:val="center"/>
              <w:rPr>
                <w:rFonts w:ascii="Times New Roman" w:hAnsi="Times New Roman"/>
              </w:rPr>
            </w:pPr>
            <w:r w:rsidRPr="00A357D7">
              <w:rPr>
                <w:rFonts w:ascii="Times New Roman" w:hAnsi="Times New Roman"/>
                <w:iCs/>
              </w:rPr>
              <w:t>ОК 2, ОК 3</w:t>
            </w:r>
          </w:p>
        </w:tc>
      </w:tr>
      <w:tr w:rsidR="001F7208" w:rsidRPr="00A357D7" w14:paraId="431CE175" w14:textId="77777777" w:rsidTr="00A357D7">
        <w:trPr>
          <w:trHeight w:val="291"/>
        </w:trPr>
        <w:tc>
          <w:tcPr>
            <w:tcW w:w="1714" w:type="pct"/>
            <w:vMerge/>
            <w:shd w:val="clear" w:color="auto" w:fill="FFF2CC"/>
            <w:vAlign w:val="center"/>
          </w:tcPr>
          <w:p w14:paraId="0D5321F3" w14:textId="77777777" w:rsidR="001F7208" w:rsidRPr="00A357D7" w:rsidRDefault="001F7208" w:rsidP="0058633D">
            <w:pPr>
              <w:tabs>
                <w:tab w:val="left" w:pos="204"/>
              </w:tabs>
              <w:spacing w:after="0"/>
              <w:jc w:val="center"/>
              <w:rPr>
                <w:rFonts w:ascii="Times New Roman" w:hAnsi="Times New Roman"/>
                <w:bCs/>
              </w:rPr>
            </w:pPr>
          </w:p>
        </w:tc>
        <w:tc>
          <w:tcPr>
            <w:tcW w:w="863" w:type="pct"/>
            <w:vMerge/>
            <w:shd w:val="clear" w:color="auto" w:fill="FFF2CC"/>
            <w:vAlign w:val="center"/>
          </w:tcPr>
          <w:p w14:paraId="494A185B" w14:textId="77777777" w:rsidR="001F7208" w:rsidRPr="00A357D7" w:rsidRDefault="001F7208" w:rsidP="0058633D">
            <w:pPr>
              <w:tabs>
                <w:tab w:val="left" w:pos="204"/>
              </w:tabs>
              <w:spacing w:after="0"/>
              <w:jc w:val="center"/>
              <w:rPr>
                <w:rFonts w:ascii="Times New Roman" w:hAnsi="Times New Roman"/>
                <w:bCs/>
              </w:rPr>
            </w:pPr>
          </w:p>
        </w:tc>
        <w:tc>
          <w:tcPr>
            <w:tcW w:w="624" w:type="pct"/>
            <w:vMerge/>
            <w:shd w:val="clear" w:color="auto" w:fill="FFF2CC"/>
            <w:vAlign w:val="center"/>
          </w:tcPr>
          <w:p w14:paraId="3A9533ED" w14:textId="77777777" w:rsidR="001F7208" w:rsidRPr="00A357D7" w:rsidRDefault="001F7208" w:rsidP="0058633D">
            <w:pPr>
              <w:tabs>
                <w:tab w:val="left" w:pos="204"/>
              </w:tabs>
              <w:spacing w:after="0"/>
              <w:jc w:val="center"/>
              <w:rPr>
                <w:rFonts w:ascii="Times New Roman" w:hAnsi="Times New Roman"/>
                <w:bCs/>
              </w:rPr>
            </w:pPr>
          </w:p>
        </w:tc>
        <w:tc>
          <w:tcPr>
            <w:tcW w:w="623" w:type="pct"/>
            <w:vMerge/>
            <w:shd w:val="clear" w:color="auto" w:fill="FFF2CC"/>
            <w:vAlign w:val="center"/>
          </w:tcPr>
          <w:p w14:paraId="08F5CEE9" w14:textId="77777777" w:rsidR="001F7208" w:rsidRPr="00A357D7" w:rsidRDefault="001F7208" w:rsidP="0058633D">
            <w:pPr>
              <w:tabs>
                <w:tab w:val="left" w:pos="204"/>
              </w:tabs>
              <w:spacing w:after="0"/>
              <w:jc w:val="center"/>
              <w:rPr>
                <w:rFonts w:ascii="Times New Roman" w:hAnsi="Times New Roman"/>
                <w:bCs/>
              </w:rPr>
            </w:pPr>
          </w:p>
        </w:tc>
        <w:tc>
          <w:tcPr>
            <w:tcW w:w="1176" w:type="pct"/>
            <w:vMerge/>
            <w:shd w:val="clear" w:color="auto" w:fill="BDD6EE"/>
            <w:vAlign w:val="center"/>
          </w:tcPr>
          <w:p w14:paraId="590F82E1" w14:textId="77777777" w:rsidR="001F7208" w:rsidRPr="00A357D7" w:rsidRDefault="001F7208" w:rsidP="0058633D">
            <w:pPr>
              <w:tabs>
                <w:tab w:val="left" w:pos="204"/>
              </w:tabs>
              <w:spacing w:after="0"/>
              <w:jc w:val="center"/>
              <w:rPr>
                <w:rFonts w:ascii="Times New Roman" w:hAnsi="Times New Roman"/>
              </w:rPr>
            </w:pPr>
          </w:p>
        </w:tc>
      </w:tr>
      <w:tr w:rsidR="001F7208" w:rsidRPr="00A357D7" w14:paraId="369A56CD" w14:textId="77777777" w:rsidTr="00A357D7">
        <w:trPr>
          <w:trHeight w:val="291"/>
        </w:trPr>
        <w:tc>
          <w:tcPr>
            <w:tcW w:w="1714" w:type="pct"/>
            <w:vMerge/>
            <w:shd w:val="clear" w:color="auto" w:fill="FFF2CC"/>
            <w:vAlign w:val="center"/>
          </w:tcPr>
          <w:p w14:paraId="460218AD" w14:textId="77777777" w:rsidR="001F7208" w:rsidRPr="00A357D7" w:rsidRDefault="001F7208" w:rsidP="0058633D">
            <w:pPr>
              <w:tabs>
                <w:tab w:val="left" w:pos="204"/>
              </w:tabs>
              <w:spacing w:after="0"/>
              <w:jc w:val="center"/>
              <w:rPr>
                <w:rFonts w:ascii="Times New Roman" w:hAnsi="Times New Roman"/>
                <w:bCs/>
              </w:rPr>
            </w:pPr>
          </w:p>
        </w:tc>
        <w:tc>
          <w:tcPr>
            <w:tcW w:w="863" w:type="pct"/>
            <w:vMerge/>
            <w:shd w:val="clear" w:color="auto" w:fill="FFF2CC"/>
            <w:vAlign w:val="center"/>
          </w:tcPr>
          <w:p w14:paraId="59797026" w14:textId="77777777" w:rsidR="001F7208" w:rsidRPr="00A357D7" w:rsidRDefault="001F7208" w:rsidP="0058633D">
            <w:pPr>
              <w:tabs>
                <w:tab w:val="left" w:pos="204"/>
              </w:tabs>
              <w:spacing w:after="0"/>
              <w:jc w:val="center"/>
              <w:rPr>
                <w:rFonts w:ascii="Times New Roman" w:hAnsi="Times New Roman"/>
                <w:bCs/>
              </w:rPr>
            </w:pPr>
          </w:p>
        </w:tc>
        <w:tc>
          <w:tcPr>
            <w:tcW w:w="624" w:type="pct"/>
            <w:vMerge/>
            <w:shd w:val="clear" w:color="auto" w:fill="FFF2CC"/>
            <w:vAlign w:val="center"/>
          </w:tcPr>
          <w:p w14:paraId="22D050B3" w14:textId="77777777" w:rsidR="001F7208" w:rsidRPr="00A357D7" w:rsidRDefault="001F7208" w:rsidP="0058633D">
            <w:pPr>
              <w:tabs>
                <w:tab w:val="left" w:pos="204"/>
              </w:tabs>
              <w:spacing w:after="0"/>
              <w:jc w:val="center"/>
              <w:rPr>
                <w:rFonts w:ascii="Times New Roman" w:hAnsi="Times New Roman"/>
                <w:bCs/>
              </w:rPr>
            </w:pPr>
          </w:p>
        </w:tc>
        <w:tc>
          <w:tcPr>
            <w:tcW w:w="623" w:type="pct"/>
            <w:vMerge/>
            <w:shd w:val="clear" w:color="auto" w:fill="FFF2CC"/>
            <w:vAlign w:val="center"/>
          </w:tcPr>
          <w:p w14:paraId="2CB4B646" w14:textId="77777777" w:rsidR="001F7208" w:rsidRPr="00A357D7" w:rsidRDefault="001F7208" w:rsidP="0058633D">
            <w:pPr>
              <w:tabs>
                <w:tab w:val="left" w:pos="204"/>
              </w:tabs>
              <w:spacing w:after="0"/>
              <w:jc w:val="center"/>
              <w:rPr>
                <w:rFonts w:ascii="Times New Roman" w:hAnsi="Times New Roman"/>
                <w:bCs/>
              </w:rPr>
            </w:pPr>
          </w:p>
        </w:tc>
        <w:tc>
          <w:tcPr>
            <w:tcW w:w="1176" w:type="pct"/>
            <w:vMerge/>
            <w:shd w:val="clear" w:color="auto" w:fill="BDD6EE"/>
            <w:vAlign w:val="center"/>
          </w:tcPr>
          <w:p w14:paraId="2BC16DB4" w14:textId="77777777" w:rsidR="001F7208" w:rsidRPr="00A357D7" w:rsidRDefault="001F7208" w:rsidP="0058633D">
            <w:pPr>
              <w:tabs>
                <w:tab w:val="left" w:pos="204"/>
              </w:tabs>
              <w:spacing w:after="0"/>
              <w:jc w:val="center"/>
              <w:rPr>
                <w:rFonts w:ascii="Times New Roman" w:hAnsi="Times New Roman"/>
              </w:rPr>
            </w:pPr>
          </w:p>
        </w:tc>
      </w:tr>
      <w:tr w:rsidR="001F7208" w:rsidRPr="00A357D7" w14:paraId="6B55C977" w14:textId="77777777" w:rsidTr="00A357D7">
        <w:tc>
          <w:tcPr>
            <w:tcW w:w="5000" w:type="pct"/>
            <w:gridSpan w:val="5"/>
            <w:shd w:val="clear" w:color="auto" w:fill="FFFFFF"/>
          </w:tcPr>
          <w:p w14:paraId="5A00CA17" w14:textId="77777777" w:rsidR="001F7208" w:rsidRPr="00A357D7" w:rsidRDefault="001F7208" w:rsidP="0058633D">
            <w:pPr>
              <w:tabs>
                <w:tab w:val="left" w:pos="204"/>
              </w:tabs>
              <w:spacing w:after="0"/>
              <w:rPr>
                <w:rFonts w:ascii="Times New Roman" w:hAnsi="Times New Roman"/>
              </w:rPr>
            </w:pPr>
            <w:r w:rsidRPr="00A357D7">
              <w:rPr>
                <w:rFonts w:ascii="Times New Roman" w:hAnsi="Times New Roman"/>
                <w:b/>
                <w:bCs/>
              </w:rPr>
              <w:t xml:space="preserve">Описание. </w:t>
            </w:r>
            <w:r w:rsidRPr="00A357D7">
              <w:rPr>
                <w:rFonts w:ascii="Times New Roman" w:hAnsi="Times New Roman"/>
                <w:color w:val="000000"/>
              </w:rPr>
              <w:t xml:space="preserve">Эффективно планирует свою деятельность: декомпозирует задачи на подзадачи, планирует этапы выполнения (по </w:t>
            </w:r>
            <w:r w:rsidRPr="00A357D7">
              <w:rPr>
                <w:rFonts w:ascii="Times New Roman" w:hAnsi="Times New Roman"/>
                <w:color w:val="000000"/>
                <w:lang w:val="en-US"/>
              </w:rPr>
              <w:t>SMART</w:t>
            </w:r>
            <w:r w:rsidRPr="00A357D7">
              <w:rPr>
                <w:rFonts w:ascii="Times New Roman" w:hAnsi="Times New Roman"/>
                <w:color w:val="000000"/>
              </w:rPr>
              <w:t>), расставляет приоритеты по принципу важно/срочно, самостоятельно рассчитывает и использует необходимые ресурсы, самостоятельно ориентируется в соотношении (процент) резервов и затрат.</w:t>
            </w:r>
          </w:p>
        </w:tc>
      </w:tr>
      <w:tr w:rsidR="00A357D7" w:rsidRPr="00A357D7" w14:paraId="2B7971F6" w14:textId="77777777" w:rsidTr="00A357D7">
        <w:trPr>
          <w:trHeight w:val="291"/>
        </w:trPr>
        <w:tc>
          <w:tcPr>
            <w:tcW w:w="1714" w:type="pct"/>
            <w:vMerge w:val="restart"/>
            <w:shd w:val="clear" w:color="auto" w:fill="FFF2CC"/>
            <w:vAlign w:val="center"/>
          </w:tcPr>
          <w:p w14:paraId="551ED6C3" w14:textId="77777777" w:rsidR="00A357D7" w:rsidRPr="00A357D7" w:rsidRDefault="00A357D7" w:rsidP="00A357D7">
            <w:pPr>
              <w:tabs>
                <w:tab w:val="left" w:pos="204"/>
              </w:tabs>
              <w:spacing w:after="0"/>
              <w:jc w:val="center"/>
              <w:rPr>
                <w:rFonts w:ascii="Times New Roman" w:hAnsi="Times New Roman"/>
              </w:rPr>
            </w:pPr>
            <w:r w:rsidRPr="00A357D7">
              <w:rPr>
                <w:rFonts w:ascii="Times New Roman" w:hAnsi="Times New Roman"/>
                <w:bCs/>
              </w:rPr>
              <w:t>Ориентация на результат</w:t>
            </w:r>
          </w:p>
        </w:tc>
        <w:tc>
          <w:tcPr>
            <w:tcW w:w="863" w:type="pct"/>
            <w:vMerge w:val="restart"/>
            <w:shd w:val="clear" w:color="auto" w:fill="FFF2CC"/>
            <w:vAlign w:val="center"/>
          </w:tcPr>
          <w:p w14:paraId="1B21CC7C" w14:textId="77777777" w:rsidR="00A357D7" w:rsidRPr="00A357D7" w:rsidRDefault="00A357D7" w:rsidP="00A357D7">
            <w:pPr>
              <w:tabs>
                <w:tab w:val="left" w:pos="204"/>
              </w:tabs>
              <w:spacing w:after="0"/>
              <w:jc w:val="center"/>
              <w:rPr>
                <w:rFonts w:ascii="Times New Roman" w:hAnsi="Times New Roman"/>
              </w:rPr>
            </w:pPr>
            <w:r w:rsidRPr="00A357D7">
              <w:rPr>
                <w:rFonts w:ascii="Times New Roman" w:hAnsi="Times New Roman"/>
              </w:rPr>
              <w:t>–</w:t>
            </w:r>
          </w:p>
        </w:tc>
        <w:tc>
          <w:tcPr>
            <w:tcW w:w="624" w:type="pct"/>
            <w:vMerge w:val="restart"/>
            <w:shd w:val="clear" w:color="auto" w:fill="FFF2CC"/>
            <w:vAlign w:val="center"/>
          </w:tcPr>
          <w:p w14:paraId="7AAE7C1F" w14:textId="77777777" w:rsidR="00A357D7" w:rsidRPr="00A357D7" w:rsidRDefault="00A357D7" w:rsidP="00A357D7">
            <w:pPr>
              <w:tabs>
                <w:tab w:val="left" w:pos="204"/>
              </w:tabs>
              <w:spacing w:after="0"/>
              <w:jc w:val="center"/>
              <w:rPr>
                <w:rFonts w:ascii="Times New Roman" w:hAnsi="Times New Roman"/>
              </w:rPr>
            </w:pPr>
            <w:r w:rsidRPr="00A357D7">
              <w:rPr>
                <w:rFonts w:ascii="Times New Roman" w:hAnsi="Times New Roman"/>
              </w:rPr>
              <w:t>+</w:t>
            </w:r>
          </w:p>
        </w:tc>
        <w:tc>
          <w:tcPr>
            <w:tcW w:w="623" w:type="pct"/>
            <w:vMerge w:val="restart"/>
            <w:shd w:val="clear" w:color="auto" w:fill="FFF2CC"/>
            <w:vAlign w:val="center"/>
          </w:tcPr>
          <w:p w14:paraId="12DCB19E" w14:textId="77777777" w:rsidR="00A357D7" w:rsidRPr="00A357D7" w:rsidRDefault="00A357D7" w:rsidP="00A357D7">
            <w:pPr>
              <w:tabs>
                <w:tab w:val="left" w:pos="204"/>
              </w:tabs>
              <w:spacing w:after="0"/>
              <w:jc w:val="center"/>
              <w:rPr>
                <w:rFonts w:ascii="Times New Roman" w:hAnsi="Times New Roman"/>
              </w:rPr>
            </w:pPr>
            <w:r w:rsidRPr="00A357D7">
              <w:rPr>
                <w:rFonts w:ascii="Times New Roman" w:hAnsi="Times New Roman"/>
              </w:rPr>
              <w:t>–</w:t>
            </w:r>
          </w:p>
        </w:tc>
        <w:tc>
          <w:tcPr>
            <w:tcW w:w="1176" w:type="pct"/>
            <w:vMerge w:val="restart"/>
            <w:shd w:val="clear" w:color="auto" w:fill="BDD6EE"/>
            <w:vAlign w:val="center"/>
          </w:tcPr>
          <w:p w14:paraId="3796B3B8" w14:textId="77777777" w:rsidR="00A357D7" w:rsidRPr="00A357D7" w:rsidRDefault="00A357D7" w:rsidP="00A357D7">
            <w:pPr>
              <w:tabs>
                <w:tab w:val="left" w:pos="204"/>
              </w:tabs>
              <w:spacing w:after="0"/>
              <w:jc w:val="center"/>
              <w:rPr>
                <w:rFonts w:ascii="Times New Roman" w:hAnsi="Times New Roman"/>
              </w:rPr>
            </w:pPr>
            <w:r w:rsidRPr="00A357D7">
              <w:rPr>
                <w:rFonts w:ascii="Times New Roman" w:hAnsi="Times New Roman"/>
                <w:iCs/>
              </w:rPr>
              <w:t>ОК 1, ОК 3, ОК 4</w:t>
            </w:r>
          </w:p>
        </w:tc>
      </w:tr>
      <w:tr w:rsidR="001F7208" w:rsidRPr="00A357D7" w14:paraId="0C9A4B15" w14:textId="77777777" w:rsidTr="00A357D7">
        <w:trPr>
          <w:trHeight w:val="291"/>
        </w:trPr>
        <w:tc>
          <w:tcPr>
            <w:tcW w:w="1714" w:type="pct"/>
            <w:vMerge/>
            <w:shd w:val="clear" w:color="auto" w:fill="FFF2CC"/>
            <w:vAlign w:val="center"/>
          </w:tcPr>
          <w:p w14:paraId="6D15B538" w14:textId="77777777" w:rsidR="001F7208" w:rsidRPr="00A357D7" w:rsidRDefault="001F7208" w:rsidP="0058633D">
            <w:pPr>
              <w:tabs>
                <w:tab w:val="left" w:pos="204"/>
              </w:tabs>
              <w:spacing w:after="0"/>
              <w:jc w:val="center"/>
              <w:rPr>
                <w:rFonts w:ascii="Times New Roman" w:hAnsi="Times New Roman"/>
                <w:bCs/>
              </w:rPr>
            </w:pPr>
          </w:p>
        </w:tc>
        <w:tc>
          <w:tcPr>
            <w:tcW w:w="863" w:type="pct"/>
            <w:vMerge/>
            <w:shd w:val="clear" w:color="auto" w:fill="FFF2CC"/>
            <w:vAlign w:val="center"/>
          </w:tcPr>
          <w:p w14:paraId="74D610CA" w14:textId="77777777" w:rsidR="001F7208" w:rsidRPr="00A357D7" w:rsidRDefault="001F7208" w:rsidP="0058633D">
            <w:pPr>
              <w:tabs>
                <w:tab w:val="left" w:pos="204"/>
              </w:tabs>
              <w:spacing w:after="0"/>
              <w:jc w:val="center"/>
              <w:rPr>
                <w:rFonts w:ascii="Times New Roman" w:hAnsi="Times New Roman"/>
                <w:bCs/>
              </w:rPr>
            </w:pPr>
          </w:p>
        </w:tc>
        <w:tc>
          <w:tcPr>
            <w:tcW w:w="624" w:type="pct"/>
            <w:vMerge/>
            <w:shd w:val="clear" w:color="auto" w:fill="FFF2CC"/>
            <w:vAlign w:val="center"/>
          </w:tcPr>
          <w:p w14:paraId="534F0181" w14:textId="77777777" w:rsidR="001F7208" w:rsidRPr="00A357D7" w:rsidRDefault="001F7208" w:rsidP="0058633D">
            <w:pPr>
              <w:tabs>
                <w:tab w:val="left" w:pos="204"/>
              </w:tabs>
              <w:spacing w:after="0"/>
              <w:jc w:val="center"/>
              <w:rPr>
                <w:rFonts w:ascii="Times New Roman" w:hAnsi="Times New Roman"/>
                <w:bCs/>
              </w:rPr>
            </w:pPr>
          </w:p>
        </w:tc>
        <w:tc>
          <w:tcPr>
            <w:tcW w:w="623" w:type="pct"/>
            <w:vMerge/>
            <w:shd w:val="clear" w:color="auto" w:fill="FFF2CC"/>
            <w:vAlign w:val="center"/>
          </w:tcPr>
          <w:p w14:paraId="18F98FE7" w14:textId="77777777" w:rsidR="001F7208" w:rsidRPr="00A357D7" w:rsidRDefault="001F7208" w:rsidP="0058633D">
            <w:pPr>
              <w:tabs>
                <w:tab w:val="left" w:pos="204"/>
              </w:tabs>
              <w:spacing w:after="0"/>
              <w:jc w:val="center"/>
              <w:rPr>
                <w:rFonts w:ascii="Times New Roman" w:hAnsi="Times New Roman"/>
                <w:bCs/>
              </w:rPr>
            </w:pPr>
          </w:p>
        </w:tc>
        <w:tc>
          <w:tcPr>
            <w:tcW w:w="1176" w:type="pct"/>
            <w:vMerge/>
            <w:shd w:val="clear" w:color="auto" w:fill="BDD6EE"/>
            <w:vAlign w:val="center"/>
          </w:tcPr>
          <w:p w14:paraId="391242D2" w14:textId="77777777" w:rsidR="001F7208" w:rsidRPr="00A357D7" w:rsidRDefault="001F7208" w:rsidP="0058633D">
            <w:pPr>
              <w:tabs>
                <w:tab w:val="left" w:pos="204"/>
              </w:tabs>
              <w:spacing w:after="0"/>
              <w:jc w:val="center"/>
              <w:rPr>
                <w:rFonts w:ascii="Times New Roman" w:hAnsi="Times New Roman"/>
              </w:rPr>
            </w:pPr>
          </w:p>
        </w:tc>
      </w:tr>
      <w:tr w:rsidR="001F7208" w:rsidRPr="00A357D7" w14:paraId="62C1C54E" w14:textId="77777777" w:rsidTr="00A357D7">
        <w:trPr>
          <w:trHeight w:val="291"/>
        </w:trPr>
        <w:tc>
          <w:tcPr>
            <w:tcW w:w="1714" w:type="pct"/>
            <w:vMerge/>
            <w:shd w:val="clear" w:color="auto" w:fill="FFF2CC"/>
            <w:vAlign w:val="center"/>
          </w:tcPr>
          <w:p w14:paraId="163F2179" w14:textId="77777777" w:rsidR="001F7208" w:rsidRPr="00A357D7" w:rsidRDefault="001F7208" w:rsidP="0058633D">
            <w:pPr>
              <w:tabs>
                <w:tab w:val="left" w:pos="204"/>
              </w:tabs>
              <w:spacing w:after="0"/>
              <w:jc w:val="center"/>
              <w:rPr>
                <w:rFonts w:ascii="Times New Roman" w:hAnsi="Times New Roman"/>
                <w:bCs/>
              </w:rPr>
            </w:pPr>
          </w:p>
        </w:tc>
        <w:tc>
          <w:tcPr>
            <w:tcW w:w="863" w:type="pct"/>
            <w:vMerge/>
            <w:shd w:val="clear" w:color="auto" w:fill="FFF2CC"/>
            <w:vAlign w:val="center"/>
          </w:tcPr>
          <w:p w14:paraId="0EF3E551" w14:textId="77777777" w:rsidR="001F7208" w:rsidRPr="00A357D7" w:rsidRDefault="001F7208" w:rsidP="0058633D">
            <w:pPr>
              <w:tabs>
                <w:tab w:val="left" w:pos="204"/>
              </w:tabs>
              <w:spacing w:after="0"/>
              <w:jc w:val="center"/>
              <w:rPr>
                <w:rFonts w:ascii="Times New Roman" w:hAnsi="Times New Roman"/>
                <w:bCs/>
              </w:rPr>
            </w:pPr>
          </w:p>
        </w:tc>
        <w:tc>
          <w:tcPr>
            <w:tcW w:w="624" w:type="pct"/>
            <w:vMerge/>
            <w:shd w:val="clear" w:color="auto" w:fill="FFF2CC"/>
            <w:vAlign w:val="center"/>
          </w:tcPr>
          <w:p w14:paraId="3DB11D68" w14:textId="77777777" w:rsidR="001F7208" w:rsidRPr="00A357D7" w:rsidRDefault="001F7208" w:rsidP="0058633D">
            <w:pPr>
              <w:tabs>
                <w:tab w:val="left" w:pos="204"/>
              </w:tabs>
              <w:spacing w:after="0"/>
              <w:jc w:val="center"/>
              <w:rPr>
                <w:rFonts w:ascii="Times New Roman" w:hAnsi="Times New Roman"/>
                <w:bCs/>
              </w:rPr>
            </w:pPr>
          </w:p>
        </w:tc>
        <w:tc>
          <w:tcPr>
            <w:tcW w:w="623" w:type="pct"/>
            <w:vMerge/>
            <w:shd w:val="clear" w:color="auto" w:fill="FFF2CC"/>
            <w:vAlign w:val="center"/>
          </w:tcPr>
          <w:p w14:paraId="4EC1F579" w14:textId="77777777" w:rsidR="001F7208" w:rsidRPr="00A357D7" w:rsidRDefault="001F7208" w:rsidP="0058633D">
            <w:pPr>
              <w:tabs>
                <w:tab w:val="left" w:pos="204"/>
              </w:tabs>
              <w:spacing w:after="0"/>
              <w:jc w:val="center"/>
              <w:rPr>
                <w:rFonts w:ascii="Times New Roman" w:hAnsi="Times New Roman"/>
                <w:bCs/>
              </w:rPr>
            </w:pPr>
          </w:p>
        </w:tc>
        <w:tc>
          <w:tcPr>
            <w:tcW w:w="1176" w:type="pct"/>
            <w:vMerge/>
            <w:shd w:val="clear" w:color="auto" w:fill="BDD6EE"/>
            <w:vAlign w:val="center"/>
          </w:tcPr>
          <w:p w14:paraId="01F302DF" w14:textId="77777777" w:rsidR="001F7208" w:rsidRPr="00A357D7" w:rsidRDefault="001F7208" w:rsidP="0058633D">
            <w:pPr>
              <w:tabs>
                <w:tab w:val="left" w:pos="204"/>
              </w:tabs>
              <w:spacing w:after="0"/>
              <w:jc w:val="center"/>
              <w:rPr>
                <w:rFonts w:ascii="Times New Roman" w:hAnsi="Times New Roman"/>
              </w:rPr>
            </w:pPr>
          </w:p>
        </w:tc>
      </w:tr>
      <w:tr w:rsidR="001F7208" w:rsidRPr="00A357D7" w14:paraId="2CB50303" w14:textId="77777777" w:rsidTr="00A357D7">
        <w:tc>
          <w:tcPr>
            <w:tcW w:w="5000" w:type="pct"/>
            <w:gridSpan w:val="5"/>
            <w:shd w:val="clear" w:color="auto" w:fill="FFFFFF"/>
          </w:tcPr>
          <w:p w14:paraId="3EBB2631" w14:textId="77777777" w:rsidR="001F7208" w:rsidRPr="00A357D7" w:rsidRDefault="001F7208" w:rsidP="0058633D">
            <w:pPr>
              <w:tabs>
                <w:tab w:val="left" w:pos="204"/>
              </w:tabs>
              <w:spacing w:after="0"/>
              <w:jc w:val="both"/>
              <w:rPr>
                <w:rFonts w:ascii="Times New Roman" w:hAnsi="Times New Roman"/>
              </w:rPr>
            </w:pPr>
            <w:r w:rsidRPr="00A357D7">
              <w:rPr>
                <w:rFonts w:ascii="Times New Roman" w:hAnsi="Times New Roman"/>
                <w:b/>
                <w:bCs/>
              </w:rPr>
              <w:t xml:space="preserve">Описание. </w:t>
            </w:r>
            <w:r w:rsidRPr="00A357D7">
              <w:rPr>
                <w:rFonts w:ascii="Times New Roman" w:hAnsi="Times New Roman"/>
                <w:bCs/>
                <w:iCs/>
                <w:color w:val="000000"/>
              </w:rPr>
              <w:t xml:space="preserve">Ставит перед собой сложные цели </w:t>
            </w:r>
            <w:r w:rsidRPr="00A357D7">
              <w:rPr>
                <w:rFonts w:ascii="Times New Roman" w:hAnsi="Times New Roman"/>
                <w:color w:val="000000"/>
              </w:rPr>
              <w:t>(</w:t>
            </w:r>
            <w:r w:rsidRPr="00A357D7">
              <w:rPr>
                <w:rFonts w:ascii="Times New Roman" w:hAnsi="Times New Roman"/>
                <w:color w:val="000000"/>
                <w:lang w:val="en-US"/>
              </w:rPr>
              <w:t>SMART</w:t>
            </w:r>
            <w:r w:rsidRPr="00A357D7">
              <w:rPr>
                <w:rFonts w:ascii="Times New Roman" w:hAnsi="Times New Roman"/>
                <w:color w:val="000000"/>
              </w:rPr>
              <w:t>****)</w:t>
            </w:r>
            <w:r w:rsidRPr="00A357D7">
              <w:rPr>
                <w:rFonts w:ascii="Times New Roman" w:hAnsi="Times New Roman"/>
                <w:bCs/>
                <w:iCs/>
                <w:color w:val="000000"/>
              </w:rPr>
              <w:t xml:space="preserve">, определяет количественные и качественные критерии успеха, формирует четкий образ результата (ключевой показатель эффективности). </w:t>
            </w:r>
            <w:r w:rsidRPr="00A357D7">
              <w:rPr>
                <w:rFonts w:ascii="Times New Roman" w:hAnsi="Times New Roman"/>
                <w:color w:val="000000"/>
              </w:rPr>
              <w:t>Сталкиваясь со сложностями и препятствиями</w:t>
            </w:r>
            <w:r w:rsidRPr="00A357D7">
              <w:rPr>
                <w:rFonts w:ascii="Times New Roman" w:hAnsi="Times New Roman"/>
                <w:bCs/>
                <w:iCs/>
                <w:color w:val="000000"/>
              </w:rPr>
              <w:t xml:space="preserve">, </w:t>
            </w:r>
            <w:r w:rsidRPr="00A357D7">
              <w:rPr>
                <w:rFonts w:ascii="Times New Roman" w:hAnsi="Times New Roman"/>
                <w:color w:val="000000"/>
              </w:rPr>
              <w:t xml:space="preserve">предлагает свои варианты решения и осуществляет их. </w:t>
            </w:r>
            <w:r w:rsidRPr="00A357D7">
              <w:rPr>
                <w:rFonts w:ascii="Times New Roman" w:hAnsi="Times New Roman"/>
                <w:bCs/>
                <w:iCs/>
                <w:color w:val="000000"/>
              </w:rPr>
              <w:t>Выполняет принятые на себя обязательства в срок и в полном объеме.</w:t>
            </w:r>
            <w:r w:rsidRPr="00A357D7">
              <w:rPr>
                <w:rFonts w:ascii="Times New Roman" w:hAnsi="Times New Roman"/>
                <w:color w:val="000000"/>
              </w:rPr>
              <w:t xml:space="preserve"> </w:t>
            </w:r>
            <w:r w:rsidRPr="00A357D7">
              <w:rPr>
                <w:rFonts w:ascii="Times New Roman" w:hAnsi="Times New Roman"/>
                <w:bCs/>
                <w:iCs/>
                <w:color w:val="000000"/>
              </w:rPr>
              <w:t>Самостоятельно оценивает результат своей работы, видит достоинства и недостатки (предлагает способы их устранения в будущем), берет на себя ответственность за достигнутые показатели. Находит возможности улучшить полученный результат в дальнейшем.</w:t>
            </w:r>
          </w:p>
        </w:tc>
      </w:tr>
      <w:tr w:rsidR="00A357D7" w:rsidRPr="00A357D7" w14:paraId="3C0F0636" w14:textId="77777777" w:rsidTr="00A357D7">
        <w:trPr>
          <w:trHeight w:val="291"/>
        </w:trPr>
        <w:tc>
          <w:tcPr>
            <w:tcW w:w="1714" w:type="pct"/>
            <w:vMerge w:val="restart"/>
            <w:shd w:val="clear" w:color="auto" w:fill="FFF2CC"/>
            <w:vAlign w:val="center"/>
          </w:tcPr>
          <w:p w14:paraId="3741626E" w14:textId="77777777" w:rsidR="00A357D7" w:rsidRPr="00A357D7" w:rsidRDefault="00A357D7" w:rsidP="00A357D7">
            <w:pPr>
              <w:tabs>
                <w:tab w:val="left" w:pos="204"/>
              </w:tabs>
              <w:spacing w:after="0"/>
              <w:jc w:val="center"/>
              <w:rPr>
                <w:rFonts w:ascii="Times New Roman" w:hAnsi="Times New Roman"/>
              </w:rPr>
            </w:pPr>
            <w:r w:rsidRPr="00A357D7">
              <w:rPr>
                <w:rFonts w:ascii="Times New Roman" w:hAnsi="Times New Roman"/>
                <w:bCs/>
              </w:rPr>
              <w:t>Построение отношений / эффективная коммуникация</w:t>
            </w:r>
          </w:p>
        </w:tc>
        <w:tc>
          <w:tcPr>
            <w:tcW w:w="863" w:type="pct"/>
            <w:vMerge w:val="restart"/>
            <w:shd w:val="clear" w:color="auto" w:fill="FFF2CC"/>
            <w:vAlign w:val="center"/>
          </w:tcPr>
          <w:p w14:paraId="6269F5B8" w14:textId="77777777" w:rsidR="00A357D7" w:rsidRPr="00A357D7" w:rsidRDefault="00A357D7" w:rsidP="00A357D7">
            <w:pPr>
              <w:tabs>
                <w:tab w:val="left" w:pos="204"/>
              </w:tabs>
              <w:spacing w:after="0"/>
              <w:jc w:val="center"/>
              <w:rPr>
                <w:rFonts w:ascii="Times New Roman" w:hAnsi="Times New Roman"/>
              </w:rPr>
            </w:pPr>
            <w:r w:rsidRPr="00A357D7">
              <w:rPr>
                <w:rFonts w:ascii="Times New Roman" w:hAnsi="Times New Roman"/>
              </w:rPr>
              <w:t>–</w:t>
            </w:r>
          </w:p>
        </w:tc>
        <w:tc>
          <w:tcPr>
            <w:tcW w:w="624" w:type="pct"/>
            <w:vMerge w:val="restart"/>
            <w:shd w:val="clear" w:color="auto" w:fill="FFF2CC"/>
            <w:vAlign w:val="center"/>
          </w:tcPr>
          <w:p w14:paraId="160472EE" w14:textId="77777777" w:rsidR="00A357D7" w:rsidRPr="00A357D7" w:rsidRDefault="00A357D7" w:rsidP="00A357D7">
            <w:pPr>
              <w:tabs>
                <w:tab w:val="left" w:pos="204"/>
              </w:tabs>
              <w:spacing w:after="0"/>
              <w:jc w:val="center"/>
              <w:rPr>
                <w:rFonts w:ascii="Times New Roman" w:hAnsi="Times New Roman"/>
              </w:rPr>
            </w:pPr>
            <w:r w:rsidRPr="00A357D7">
              <w:rPr>
                <w:rFonts w:ascii="Times New Roman" w:hAnsi="Times New Roman"/>
              </w:rPr>
              <w:t>+</w:t>
            </w:r>
          </w:p>
        </w:tc>
        <w:tc>
          <w:tcPr>
            <w:tcW w:w="623" w:type="pct"/>
            <w:vMerge w:val="restart"/>
            <w:shd w:val="clear" w:color="auto" w:fill="FFF2CC"/>
            <w:vAlign w:val="center"/>
          </w:tcPr>
          <w:p w14:paraId="43B9DB31" w14:textId="77777777" w:rsidR="00A357D7" w:rsidRPr="00A357D7" w:rsidRDefault="00A357D7" w:rsidP="00A357D7">
            <w:pPr>
              <w:tabs>
                <w:tab w:val="left" w:pos="204"/>
              </w:tabs>
              <w:spacing w:after="0"/>
              <w:jc w:val="center"/>
              <w:rPr>
                <w:rFonts w:ascii="Times New Roman" w:hAnsi="Times New Roman"/>
              </w:rPr>
            </w:pPr>
            <w:r w:rsidRPr="00A357D7">
              <w:rPr>
                <w:rFonts w:ascii="Times New Roman" w:hAnsi="Times New Roman"/>
              </w:rPr>
              <w:t>–</w:t>
            </w:r>
          </w:p>
        </w:tc>
        <w:tc>
          <w:tcPr>
            <w:tcW w:w="1176" w:type="pct"/>
            <w:vMerge w:val="restart"/>
            <w:shd w:val="clear" w:color="auto" w:fill="BDD6EE"/>
            <w:vAlign w:val="center"/>
          </w:tcPr>
          <w:p w14:paraId="4C1AD29F" w14:textId="77777777" w:rsidR="00A357D7" w:rsidRPr="00A357D7" w:rsidRDefault="00A357D7" w:rsidP="00A357D7">
            <w:pPr>
              <w:tabs>
                <w:tab w:val="left" w:pos="204"/>
              </w:tabs>
              <w:spacing w:after="0"/>
              <w:jc w:val="center"/>
              <w:rPr>
                <w:rFonts w:ascii="Times New Roman" w:hAnsi="Times New Roman"/>
              </w:rPr>
            </w:pPr>
            <w:r w:rsidRPr="00A357D7">
              <w:rPr>
                <w:rFonts w:ascii="Times New Roman" w:hAnsi="Times New Roman"/>
                <w:iCs/>
              </w:rPr>
              <w:t>ОК 5, ОК 6</w:t>
            </w:r>
          </w:p>
        </w:tc>
      </w:tr>
      <w:tr w:rsidR="001F7208" w:rsidRPr="00A357D7" w14:paraId="4E46CB68" w14:textId="77777777" w:rsidTr="00A357D7">
        <w:trPr>
          <w:trHeight w:val="291"/>
        </w:trPr>
        <w:tc>
          <w:tcPr>
            <w:tcW w:w="1714" w:type="pct"/>
            <w:vMerge/>
            <w:shd w:val="clear" w:color="auto" w:fill="FFF2CC"/>
            <w:vAlign w:val="center"/>
          </w:tcPr>
          <w:p w14:paraId="276E2767" w14:textId="77777777" w:rsidR="001F7208" w:rsidRPr="00A357D7" w:rsidRDefault="001F7208" w:rsidP="0058633D">
            <w:pPr>
              <w:tabs>
                <w:tab w:val="left" w:pos="204"/>
              </w:tabs>
              <w:spacing w:after="0"/>
              <w:jc w:val="center"/>
              <w:rPr>
                <w:rFonts w:ascii="Times New Roman" w:hAnsi="Times New Roman"/>
                <w:bCs/>
              </w:rPr>
            </w:pPr>
          </w:p>
        </w:tc>
        <w:tc>
          <w:tcPr>
            <w:tcW w:w="863" w:type="pct"/>
            <w:vMerge/>
            <w:shd w:val="clear" w:color="auto" w:fill="FFF2CC"/>
            <w:vAlign w:val="center"/>
          </w:tcPr>
          <w:p w14:paraId="47EA4F78" w14:textId="77777777" w:rsidR="001F7208" w:rsidRPr="00A357D7" w:rsidRDefault="001F7208" w:rsidP="0058633D">
            <w:pPr>
              <w:tabs>
                <w:tab w:val="left" w:pos="204"/>
              </w:tabs>
              <w:spacing w:after="0"/>
              <w:jc w:val="center"/>
              <w:rPr>
                <w:rFonts w:ascii="Times New Roman" w:hAnsi="Times New Roman"/>
                <w:bCs/>
              </w:rPr>
            </w:pPr>
          </w:p>
        </w:tc>
        <w:tc>
          <w:tcPr>
            <w:tcW w:w="624" w:type="pct"/>
            <w:vMerge/>
            <w:shd w:val="clear" w:color="auto" w:fill="FFF2CC"/>
            <w:vAlign w:val="center"/>
          </w:tcPr>
          <w:p w14:paraId="02F77927" w14:textId="77777777" w:rsidR="001F7208" w:rsidRPr="00A357D7" w:rsidRDefault="001F7208" w:rsidP="0058633D">
            <w:pPr>
              <w:tabs>
                <w:tab w:val="left" w:pos="204"/>
              </w:tabs>
              <w:spacing w:after="0"/>
              <w:jc w:val="center"/>
              <w:rPr>
                <w:rFonts w:ascii="Times New Roman" w:hAnsi="Times New Roman"/>
                <w:bCs/>
              </w:rPr>
            </w:pPr>
          </w:p>
        </w:tc>
        <w:tc>
          <w:tcPr>
            <w:tcW w:w="623" w:type="pct"/>
            <w:vMerge/>
            <w:shd w:val="clear" w:color="auto" w:fill="FFF2CC"/>
            <w:vAlign w:val="center"/>
          </w:tcPr>
          <w:p w14:paraId="6AEF7660" w14:textId="77777777" w:rsidR="001F7208" w:rsidRPr="00A357D7" w:rsidRDefault="001F7208" w:rsidP="0058633D">
            <w:pPr>
              <w:tabs>
                <w:tab w:val="left" w:pos="204"/>
              </w:tabs>
              <w:spacing w:after="0"/>
              <w:jc w:val="center"/>
              <w:rPr>
                <w:rFonts w:ascii="Times New Roman" w:hAnsi="Times New Roman"/>
                <w:bCs/>
              </w:rPr>
            </w:pPr>
          </w:p>
        </w:tc>
        <w:tc>
          <w:tcPr>
            <w:tcW w:w="1176" w:type="pct"/>
            <w:vMerge/>
            <w:shd w:val="clear" w:color="auto" w:fill="BDD6EE"/>
            <w:vAlign w:val="center"/>
          </w:tcPr>
          <w:p w14:paraId="7F9D3D54" w14:textId="77777777" w:rsidR="001F7208" w:rsidRPr="00A357D7" w:rsidRDefault="001F7208" w:rsidP="0058633D">
            <w:pPr>
              <w:tabs>
                <w:tab w:val="left" w:pos="204"/>
              </w:tabs>
              <w:spacing w:after="0"/>
              <w:jc w:val="center"/>
              <w:rPr>
                <w:rFonts w:ascii="Times New Roman" w:hAnsi="Times New Roman"/>
              </w:rPr>
            </w:pPr>
          </w:p>
        </w:tc>
      </w:tr>
      <w:tr w:rsidR="001F7208" w:rsidRPr="00A357D7" w14:paraId="5C1F5328" w14:textId="77777777" w:rsidTr="00A357D7">
        <w:tc>
          <w:tcPr>
            <w:tcW w:w="5000" w:type="pct"/>
            <w:gridSpan w:val="5"/>
            <w:shd w:val="clear" w:color="auto" w:fill="FFFFFF"/>
            <w:vAlign w:val="center"/>
          </w:tcPr>
          <w:p w14:paraId="0CF6336B" w14:textId="77777777" w:rsidR="001F7208" w:rsidRPr="00A357D7" w:rsidRDefault="001F7208" w:rsidP="0058633D">
            <w:pPr>
              <w:tabs>
                <w:tab w:val="left" w:pos="204"/>
              </w:tabs>
              <w:spacing w:after="0"/>
              <w:jc w:val="both"/>
              <w:rPr>
                <w:rFonts w:ascii="Times New Roman" w:hAnsi="Times New Roman"/>
              </w:rPr>
            </w:pPr>
            <w:r w:rsidRPr="00A357D7">
              <w:rPr>
                <w:rFonts w:ascii="Times New Roman" w:hAnsi="Times New Roman"/>
                <w:b/>
                <w:bCs/>
                <w:color w:val="000000"/>
              </w:rPr>
              <w:t>Описание.</w:t>
            </w:r>
            <w:r w:rsidRPr="00A357D7">
              <w:rPr>
                <w:rFonts w:ascii="Times New Roman" w:hAnsi="Times New Roman"/>
                <w:color w:val="000000"/>
              </w:rPr>
              <w:t xml:space="preserve"> Инициативен в установлении новых контактов, выстраивает честные и открытые взаимоотношения. Придерживается установленных правил, поддерживает атмосферу сотрудничества, внимателен к другим, располагает к себе. В трудных ситуациях общения, при возникновении разногласий, </w:t>
            </w:r>
            <w:r w:rsidRPr="00A357D7">
              <w:rPr>
                <w:rFonts w:ascii="Times New Roman" w:hAnsi="Times New Roman"/>
                <w:color w:val="000000"/>
              </w:rPr>
              <w:lastRenderedPageBreak/>
              <w:t>сохраняет спокойствие и выдержку, стремится контролировать собственные эмоциональные проявления. Четко и ясно формулирует свое мнение. Логично выстраивает последовательность изложения, обосновывает свою позицию.</w:t>
            </w:r>
          </w:p>
        </w:tc>
      </w:tr>
      <w:tr w:rsidR="00A357D7" w:rsidRPr="00A357D7" w14:paraId="6CF60C44" w14:textId="77777777" w:rsidTr="00A357D7">
        <w:trPr>
          <w:trHeight w:val="291"/>
        </w:trPr>
        <w:tc>
          <w:tcPr>
            <w:tcW w:w="1714" w:type="pct"/>
            <w:vMerge w:val="restart"/>
            <w:shd w:val="clear" w:color="auto" w:fill="FFF2CC"/>
            <w:vAlign w:val="center"/>
          </w:tcPr>
          <w:p w14:paraId="38C603B8" w14:textId="77777777" w:rsidR="00A357D7" w:rsidRPr="00A357D7" w:rsidRDefault="00A357D7" w:rsidP="00A357D7">
            <w:pPr>
              <w:tabs>
                <w:tab w:val="left" w:pos="204"/>
              </w:tabs>
              <w:spacing w:after="0"/>
              <w:jc w:val="center"/>
              <w:rPr>
                <w:rFonts w:ascii="Times New Roman" w:hAnsi="Times New Roman"/>
              </w:rPr>
            </w:pPr>
            <w:r w:rsidRPr="00A357D7">
              <w:rPr>
                <w:rFonts w:ascii="Times New Roman" w:hAnsi="Times New Roman"/>
                <w:bCs/>
              </w:rPr>
              <w:lastRenderedPageBreak/>
              <w:t>Открытость новому</w:t>
            </w:r>
          </w:p>
        </w:tc>
        <w:tc>
          <w:tcPr>
            <w:tcW w:w="863" w:type="pct"/>
            <w:vMerge w:val="restart"/>
            <w:shd w:val="clear" w:color="auto" w:fill="FFF2CC"/>
            <w:vAlign w:val="center"/>
          </w:tcPr>
          <w:p w14:paraId="1F8969AF" w14:textId="77777777" w:rsidR="00A357D7" w:rsidRPr="00A357D7" w:rsidRDefault="00A357D7" w:rsidP="00A357D7">
            <w:pPr>
              <w:tabs>
                <w:tab w:val="left" w:pos="204"/>
              </w:tabs>
              <w:spacing w:after="0"/>
              <w:jc w:val="center"/>
              <w:rPr>
                <w:rFonts w:ascii="Times New Roman" w:hAnsi="Times New Roman"/>
              </w:rPr>
            </w:pPr>
            <w:r w:rsidRPr="00A357D7">
              <w:rPr>
                <w:rFonts w:ascii="Times New Roman" w:hAnsi="Times New Roman"/>
              </w:rPr>
              <w:t>–</w:t>
            </w:r>
          </w:p>
        </w:tc>
        <w:tc>
          <w:tcPr>
            <w:tcW w:w="624" w:type="pct"/>
            <w:vMerge w:val="restart"/>
            <w:shd w:val="clear" w:color="auto" w:fill="FFF2CC"/>
            <w:vAlign w:val="center"/>
          </w:tcPr>
          <w:p w14:paraId="75A82F1F" w14:textId="77777777" w:rsidR="00A357D7" w:rsidRPr="00A357D7" w:rsidRDefault="00A357D7" w:rsidP="00A357D7">
            <w:pPr>
              <w:tabs>
                <w:tab w:val="left" w:pos="204"/>
              </w:tabs>
              <w:spacing w:after="0"/>
              <w:jc w:val="center"/>
              <w:rPr>
                <w:rFonts w:ascii="Times New Roman" w:hAnsi="Times New Roman"/>
              </w:rPr>
            </w:pPr>
            <w:r w:rsidRPr="00A357D7">
              <w:rPr>
                <w:rFonts w:ascii="Times New Roman" w:hAnsi="Times New Roman"/>
              </w:rPr>
              <w:t>+</w:t>
            </w:r>
          </w:p>
        </w:tc>
        <w:tc>
          <w:tcPr>
            <w:tcW w:w="623" w:type="pct"/>
            <w:vMerge w:val="restart"/>
            <w:shd w:val="clear" w:color="auto" w:fill="FFF2CC"/>
            <w:vAlign w:val="center"/>
          </w:tcPr>
          <w:p w14:paraId="50249C37" w14:textId="77777777" w:rsidR="00A357D7" w:rsidRPr="00A357D7" w:rsidRDefault="00A357D7" w:rsidP="00A357D7">
            <w:pPr>
              <w:tabs>
                <w:tab w:val="left" w:pos="204"/>
              </w:tabs>
              <w:spacing w:after="0"/>
              <w:jc w:val="center"/>
              <w:rPr>
                <w:rFonts w:ascii="Times New Roman" w:hAnsi="Times New Roman"/>
              </w:rPr>
            </w:pPr>
            <w:r w:rsidRPr="00A357D7">
              <w:rPr>
                <w:rFonts w:ascii="Times New Roman" w:hAnsi="Times New Roman"/>
              </w:rPr>
              <w:t>–</w:t>
            </w:r>
          </w:p>
        </w:tc>
        <w:tc>
          <w:tcPr>
            <w:tcW w:w="1176" w:type="pct"/>
            <w:vMerge w:val="restart"/>
            <w:shd w:val="clear" w:color="auto" w:fill="BDD6EE"/>
            <w:vAlign w:val="center"/>
          </w:tcPr>
          <w:p w14:paraId="2789CFCF" w14:textId="77777777" w:rsidR="00A357D7" w:rsidRPr="00A357D7" w:rsidRDefault="00A357D7" w:rsidP="00A357D7">
            <w:pPr>
              <w:tabs>
                <w:tab w:val="left" w:pos="204"/>
              </w:tabs>
              <w:spacing w:after="0"/>
              <w:jc w:val="center"/>
              <w:rPr>
                <w:rFonts w:ascii="Times New Roman" w:hAnsi="Times New Roman"/>
              </w:rPr>
            </w:pPr>
            <w:r w:rsidRPr="00A357D7">
              <w:rPr>
                <w:rFonts w:ascii="Times New Roman" w:hAnsi="Times New Roman"/>
                <w:iCs/>
              </w:rPr>
              <w:t>ОК 1, ОК 4</w:t>
            </w:r>
          </w:p>
        </w:tc>
      </w:tr>
      <w:tr w:rsidR="001F7208" w:rsidRPr="00A357D7" w14:paraId="1717F6B3" w14:textId="77777777" w:rsidTr="00A357D7">
        <w:trPr>
          <w:trHeight w:val="291"/>
        </w:trPr>
        <w:tc>
          <w:tcPr>
            <w:tcW w:w="1714" w:type="pct"/>
            <w:vMerge/>
            <w:shd w:val="clear" w:color="auto" w:fill="FFF2CC"/>
            <w:vAlign w:val="center"/>
          </w:tcPr>
          <w:p w14:paraId="36418543" w14:textId="77777777" w:rsidR="001F7208" w:rsidRPr="00A357D7" w:rsidRDefault="001F7208" w:rsidP="0058633D">
            <w:pPr>
              <w:tabs>
                <w:tab w:val="left" w:pos="204"/>
              </w:tabs>
              <w:spacing w:after="0"/>
              <w:jc w:val="center"/>
              <w:rPr>
                <w:rFonts w:ascii="Times New Roman" w:hAnsi="Times New Roman"/>
                <w:bCs/>
              </w:rPr>
            </w:pPr>
          </w:p>
        </w:tc>
        <w:tc>
          <w:tcPr>
            <w:tcW w:w="863" w:type="pct"/>
            <w:vMerge/>
            <w:shd w:val="clear" w:color="auto" w:fill="FFF2CC"/>
            <w:vAlign w:val="center"/>
          </w:tcPr>
          <w:p w14:paraId="0AA23F39" w14:textId="77777777" w:rsidR="001F7208" w:rsidRPr="00A357D7" w:rsidRDefault="001F7208" w:rsidP="0058633D">
            <w:pPr>
              <w:tabs>
                <w:tab w:val="left" w:pos="204"/>
              </w:tabs>
              <w:spacing w:after="0"/>
              <w:jc w:val="center"/>
              <w:rPr>
                <w:rFonts w:ascii="Times New Roman" w:hAnsi="Times New Roman"/>
                <w:bCs/>
              </w:rPr>
            </w:pPr>
          </w:p>
        </w:tc>
        <w:tc>
          <w:tcPr>
            <w:tcW w:w="624" w:type="pct"/>
            <w:vMerge/>
            <w:shd w:val="clear" w:color="auto" w:fill="FFF2CC"/>
            <w:vAlign w:val="center"/>
          </w:tcPr>
          <w:p w14:paraId="0D60260E" w14:textId="77777777" w:rsidR="001F7208" w:rsidRPr="00A357D7" w:rsidRDefault="001F7208" w:rsidP="0058633D">
            <w:pPr>
              <w:tabs>
                <w:tab w:val="left" w:pos="204"/>
              </w:tabs>
              <w:spacing w:after="0"/>
              <w:jc w:val="center"/>
              <w:rPr>
                <w:rFonts w:ascii="Times New Roman" w:hAnsi="Times New Roman"/>
                <w:bCs/>
              </w:rPr>
            </w:pPr>
          </w:p>
        </w:tc>
        <w:tc>
          <w:tcPr>
            <w:tcW w:w="623" w:type="pct"/>
            <w:vMerge/>
            <w:shd w:val="clear" w:color="auto" w:fill="FFF2CC"/>
            <w:vAlign w:val="center"/>
          </w:tcPr>
          <w:p w14:paraId="3CA0B157" w14:textId="77777777" w:rsidR="001F7208" w:rsidRPr="00A357D7" w:rsidRDefault="001F7208" w:rsidP="0058633D">
            <w:pPr>
              <w:tabs>
                <w:tab w:val="left" w:pos="204"/>
              </w:tabs>
              <w:spacing w:after="0"/>
              <w:jc w:val="center"/>
              <w:rPr>
                <w:rFonts w:ascii="Times New Roman" w:hAnsi="Times New Roman"/>
                <w:bCs/>
              </w:rPr>
            </w:pPr>
          </w:p>
        </w:tc>
        <w:tc>
          <w:tcPr>
            <w:tcW w:w="1176" w:type="pct"/>
            <w:vMerge/>
            <w:shd w:val="clear" w:color="auto" w:fill="BDD6EE"/>
            <w:vAlign w:val="center"/>
          </w:tcPr>
          <w:p w14:paraId="7BC030AA" w14:textId="77777777" w:rsidR="001F7208" w:rsidRPr="00A357D7" w:rsidRDefault="001F7208" w:rsidP="0058633D">
            <w:pPr>
              <w:tabs>
                <w:tab w:val="left" w:pos="204"/>
              </w:tabs>
              <w:spacing w:after="0"/>
              <w:jc w:val="center"/>
              <w:rPr>
                <w:rFonts w:ascii="Times New Roman" w:hAnsi="Times New Roman"/>
              </w:rPr>
            </w:pPr>
          </w:p>
        </w:tc>
      </w:tr>
      <w:tr w:rsidR="001F7208" w:rsidRPr="00A357D7" w14:paraId="36A50E4E" w14:textId="77777777" w:rsidTr="00A357D7">
        <w:tc>
          <w:tcPr>
            <w:tcW w:w="5000" w:type="pct"/>
            <w:gridSpan w:val="5"/>
            <w:shd w:val="clear" w:color="auto" w:fill="FFFFFF"/>
            <w:vAlign w:val="center"/>
          </w:tcPr>
          <w:p w14:paraId="0D5FFE22" w14:textId="77777777" w:rsidR="001F7208" w:rsidRPr="00A357D7" w:rsidRDefault="001F7208" w:rsidP="0058633D">
            <w:pPr>
              <w:tabs>
                <w:tab w:val="left" w:pos="204"/>
              </w:tabs>
              <w:spacing w:after="0"/>
              <w:jc w:val="both"/>
              <w:rPr>
                <w:rFonts w:ascii="Times New Roman" w:hAnsi="Times New Roman"/>
              </w:rPr>
            </w:pPr>
            <w:r w:rsidRPr="00A357D7">
              <w:rPr>
                <w:rFonts w:ascii="Times New Roman" w:hAnsi="Times New Roman"/>
                <w:b/>
                <w:bCs/>
              </w:rPr>
              <w:t xml:space="preserve">Описание. </w:t>
            </w:r>
            <w:r w:rsidRPr="00A357D7">
              <w:rPr>
                <w:rFonts w:ascii="Times New Roman" w:hAnsi="Times New Roman"/>
                <w:bCs/>
                <w:color w:val="000000"/>
              </w:rPr>
              <w:t xml:space="preserve">Открыт новому, позитивно относится к изменениям, быстро адаптируется в незнакомой ситуации. С интересом относится к сложным задачам, стремится получить новый опыт в разных областях, легко обучается. Эффективен в ситуации изменений, быстро переключается с одного вида деятельности на другой, корректирует свои действия с учетом новых обстоятельств. Способен быстро схватывать суть, перенимать успешный опыт других, обогащать свое видение за счет альтернативных точек зрения. </w:t>
            </w:r>
          </w:p>
        </w:tc>
      </w:tr>
      <w:tr w:rsidR="00A357D7" w:rsidRPr="00A357D7" w14:paraId="415B5F2B" w14:textId="77777777" w:rsidTr="00A357D7">
        <w:tc>
          <w:tcPr>
            <w:tcW w:w="1714" w:type="pct"/>
            <w:shd w:val="clear" w:color="auto" w:fill="FFF2CC"/>
            <w:vAlign w:val="center"/>
          </w:tcPr>
          <w:p w14:paraId="7522A9C3" w14:textId="77777777" w:rsidR="00A357D7" w:rsidRPr="00A357D7" w:rsidRDefault="00A357D7" w:rsidP="00A357D7">
            <w:pPr>
              <w:tabs>
                <w:tab w:val="left" w:pos="204"/>
              </w:tabs>
              <w:spacing w:after="0"/>
              <w:jc w:val="center"/>
              <w:rPr>
                <w:rFonts w:ascii="Times New Roman" w:hAnsi="Times New Roman"/>
              </w:rPr>
            </w:pPr>
            <w:r w:rsidRPr="00A357D7">
              <w:rPr>
                <w:rFonts w:ascii="Times New Roman" w:hAnsi="Times New Roman"/>
                <w:bCs/>
              </w:rPr>
              <w:t>Саморазвитие и самосовершенствование</w:t>
            </w:r>
          </w:p>
        </w:tc>
        <w:tc>
          <w:tcPr>
            <w:tcW w:w="863" w:type="pct"/>
            <w:shd w:val="clear" w:color="auto" w:fill="FFF2CC"/>
            <w:vAlign w:val="center"/>
          </w:tcPr>
          <w:p w14:paraId="4DD79F77" w14:textId="77777777" w:rsidR="00A357D7" w:rsidRPr="00A357D7" w:rsidRDefault="00A357D7" w:rsidP="00A357D7">
            <w:pPr>
              <w:tabs>
                <w:tab w:val="left" w:pos="204"/>
              </w:tabs>
              <w:spacing w:after="0"/>
              <w:jc w:val="center"/>
              <w:rPr>
                <w:rFonts w:ascii="Times New Roman" w:hAnsi="Times New Roman"/>
              </w:rPr>
            </w:pPr>
            <w:r w:rsidRPr="00A357D7">
              <w:rPr>
                <w:rFonts w:ascii="Times New Roman" w:hAnsi="Times New Roman"/>
              </w:rPr>
              <w:t>–</w:t>
            </w:r>
          </w:p>
        </w:tc>
        <w:tc>
          <w:tcPr>
            <w:tcW w:w="624" w:type="pct"/>
            <w:shd w:val="clear" w:color="auto" w:fill="FFF2CC"/>
            <w:vAlign w:val="center"/>
          </w:tcPr>
          <w:p w14:paraId="640D7B5C" w14:textId="77777777" w:rsidR="00A357D7" w:rsidRPr="00A357D7" w:rsidRDefault="00A357D7" w:rsidP="00A357D7">
            <w:pPr>
              <w:tabs>
                <w:tab w:val="left" w:pos="204"/>
              </w:tabs>
              <w:spacing w:after="0"/>
              <w:jc w:val="center"/>
              <w:rPr>
                <w:rFonts w:ascii="Times New Roman" w:hAnsi="Times New Roman"/>
              </w:rPr>
            </w:pPr>
            <w:r w:rsidRPr="00A357D7">
              <w:rPr>
                <w:rFonts w:ascii="Times New Roman" w:hAnsi="Times New Roman"/>
              </w:rPr>
              <w:t>+</w:t>
            </w:r>
          </w:p>
        </w:tc>
        <w:tc>
          <w:tcPr>
            <w:tcW w:w="623" w:type="pct"/>
            <w:shd w:val="clear" w:color="auto" w:fill="FFF2CC"/>
            <w:vAlign w:val="center"/>
          </w:tcPr>
          <w:p w14:paraId="74425E2C" w14:textId="77777777" w:rsidR="00A357D7" w:rsidRPr="00A357D7" w:rsidRDefault="00A357D7" w:rsidP="00A357D7">
            <w:pPr>
              <w:tabs>
                <w:tab w:val="left" w:pos="204"/>
              </w:tabs>
              <w:spacing w:after="0"/>
              <w:jc w:val="center"/>
              <w:rPr>
                <w:rFonts w:ascii="Times New Roman" w:hAnsi="Times New Roman"/>
              </w:rPr>
            </w:pPr>
            <w:r w:rsidRPr="00A357D7">
              <w:rPr>
                <w:rFonts w:ascii="Times New Roman" w:hAnsi="Times New Roman"/>
              </w:rPr>
              <w:t>–</w:t>
            </w:r>
          </w:p>
        </w:tc>
        <w:tc>
          <w:tcPr>
            <w:tcW w:w="1176" w:type="pct"/>
            <w:shd w:val="clear" w:color="auto" w:fill="BDD6EE"/>
            <w:vAlign w:val="center"/>
          </w:tcPr>
          <w:p w14:paraId="3123B173" w14:textId="77777777" w:rsidR="00A357D7" w:rsidRPr="00A357D7" w:rsidRDefault="00A357D7" w:rsidP="00A357D7">
            <w:pPr>
              <w:tabs>
                <w:tab w:val="left" w:pos="204"/>
              </w:tabs>
              <w:spacing w:after="0"/>
              <w:jc w:val="center"/>
              <w:rPr>
                <w:rFonts w:ascii="Times New Roman" w:hAnsi="Times New Roman"/>
              </w:rPr>
            </w:pPr>
            <w:r w:rsidRPr="00A357D7">
              <w:rPr>
                <w:rFonts w:ascii="Times New Roman" w:hAnsi="Times New Roman"/>
                <w:iCs/>
              </w:rPr>
              <w:t>ОК 1, ОК 4, ОК 5</w:t>
            </w:r>
          </w:p>
        </w:tc>
      </w:tr>
      <w:tr w:rsidR="001F7208" w:rsidRPr="00A357D7" w14:paraId="779E99F4" w14:textId="77777777" w:rsidTr="00A357D7">
        <w:tc>
          <w:tcPr>
            <w:tcW w:w="5000" w:type="pct"/>
            <w:gridSpan w:val="5"/>
            <w:shd w:val="clear" w:color="auto" w:fill="auto"/>
            <w:vAlign w:val="center"/>
          </w:tcPr>
          <w:p w14:paraId="695EDF04" w14:textId="77777777" w:rsidR="001F7208" w:rsidRPr="00A357D7" w:rsidRDefault="001F7208" w:rsidP="0058633D">
            <w:pPr>
              <w:tabs>
                <w:tab w:val="left" w:pos="204"/>
              </w:tabs>
              <w:spacing w:after="0"/>
              <w:rPr>
                <w:rFonts w:ascii="Times New Roman" w:hAnsi="Times New Roman"/>
                <w:iCs/>
              </w:rPr>
            </w:pPr>
            <w:r w:rsidRPr="00A357D7">
              <w:rPr>
                <w:rFonts w:ascii="Times New Roman" w:hAnsi="Times New Roman"/>
                <w:b/>
                <w:bCs/>
              </w:rPr>
              <w:t xml:space="preserve">Описание: </w:t>
            </w:r>
            <w:r w:rsidRPr="00A357D7">
              <w:rPr>
                <w:rFonts w:ascii="Times New Roman" w:hAnsi="Times New Roman"/>
                <w:bCs/>
                <w:color w:val="000000"/>
              </w:rPr>
              <w:t>Проявляет сознательное отношение к непрерывному образованию как условию успешной профессиональной и общественной деятельности</w:t>
            </w:r>
          </w:p>
        </w:tc>
      </w:tr>
      <w:tr w:rsidR="00A357D7" w:rsidRPr="00A357D7" w14:paraId="3EA9F620" w14:textId="77777777" w:rsidTr="00A357D7">
        <w:tc>
          <w:tcPr>
            <w:tcW w:w="1714" w:type="pct"/>
            <w:shd w:val="clear" w:color="auto" w:fill="FFF2CC"/>
            <w:vAlign w:val="center"/>
          </w:tcPr>
          <w:p w14:paraId="1A852F5D" w14:textId="77777777" w:rsidR="00A357D7" w:rsidRPr="00A357D7" w:rsidRDefault="00A357D7" w:rsidP="00A357D7">
            <w:pPr>
              <w:tabs>
                <w:tab w:val="left" w:pos="204"/>
              </w:tabs>
              <w:spacing w:after="0"/>
              <w:jc w:val="center"/>
              <w:rPr>
                <w:rFonts w:ascii="Times New Roman" w:hAnsi="Times New Roman"/>
                <w:b/>
                <w:bCs/>
              </w:rPr>
            </w:pPr>
            <w:r w:rsidRPr="00A357D7">
              <w:rPr>
                <w:rFonts w:ascii="Times New Roman" w:hAnsi="Times New Roman"/>
                <w:bCs/>
              </w:rPr>
              <w:t>Гражданская и социальная позиция</w:t>
            </w:r>
          </w:p>
        </w:tc>
        <w:tc>
          <w:tcPr>
            <w:tcW w:w="863" w:type="pct"/>
            <w:shd w:val="clear" w:color="auto" w:fill="FFF2CC"/>
            <w:vAlign w:val="center"/>
          </w:tcPr>
          <w:p w14:paraId="0276B0DF" w14:textId="77777777" w:rsidR="00A357D7" w:rsidRPr="00A357D7" w:rsidRDefault="00A357D7" w:rsidP="00A357D7">
            <w:pPr>
              <w:tabs>
                <w:tab w:val="left" w:pos="204"/>
              </w:tabs>
              <w:spacing w:after="0"/>
              <w:jc w:val="center"/>
              <w:rPr>
                <w:rFonts w:ascii="Times New Roman" w:hAnsi="Times New Roman"/>
              </w:rPr>
            </w:pPr>
            <w:r w:rsidRPr="00A357D7">
              <w:rPr>
                <w:rFonts w:ascii="Times New Roman" w:hAnsi="Times New Roman"/>
              </w:rPr>
              <w:t>–</w:t>
            </w:r>
          </w:p>
        </w:tc>
        <w:tc>
          <w:tcPr>
            <w:tcW w:w="624" w:type="pct"/>
            <w:shd w:val="clear" w:color="auto" w:fill="FFF2CC"/>
            <w:vAlign w:val="center"/>
          </w:tcPr>
          <w:p w14:paraId="1E6C0353" w14:textId="77777777" w:rsidR="00A357D7" w:rsidRPr="00A357D7" w:rsidRDefault="00A357D7" w:rsidP="00A357D7">
            <w:pPr>
              <w:tabs>
                <w:tab w:val="left" w:pos="204"/>
              </w:tabs>
              <w:spacing w:after="0"/>
              <w:jc w:val="center"/>
              <w:rPr>
                <w:rFonts w:ascii="Times New Roman" w:hAnsi="Times New Roman"/>
              </w:rPr>
            </w:pPr>
            <w:r w:rsidRPr="00A357D7">
              <w:rPr>
                <w:rFonts w:ascii="Times New Roman" w:hAnsi="Times New Roman"/>
              </w:rPr>
              <w:t>+</w:t>
            </w:r>
          </w:p>
        </w:tc>
        <w:tc>
          <w:tcPr>
            <w:tcW w:w="623" w:type="pct"/>
            <w:shd w:val="clear" w:color="auto" w:fill="FFF2CC"/>
            <w:vAlign w:val="center"/>
          </w:tcPr>
          <w:p w14:paraId="30C8565B" w14:textId="77777777" w:rsidR="00A357D7" w:rsidRPr="00A357D7" w:rsidRDefault="00A357D7" w:rsidP="00A357D7">
            <w:pPr>
              <w:tabs>
                <w:tab w:val="left" w:pos="204"/>
              </w:tabs>
              <w:spacing w:after="0"/>
              <w:jc w:val="center"/>
              <w:rPr>
                <w:rFonts w:ascii="Times New Roman" w:hAnsi="Times New Roman"/>
              </w:rPr>
            </w:pPr>
            <w:r w:rsidRPr="00A357D7">
              <w:rPr>
                <w:rFonts w:ascii="Times New Roman" w:hAnsi="Times New Roman"/>
              </w:rPr>
              <w:t>–</w:t>
            </w:r>
          </w:p>
        </w:tc>
        <w:tc>
          <w:tcPr>
            <w:tcW w:w="1176" w:type="pct"/>
            <w:shd w:val="clear" w:color="auto" w:fill="BDD6EE"/>
            <w:vAlign w:val="center"/>
          </w:tcPr>
          <w:p w14:paraId="10A5AB51" w14:textId="77777777" w:rsidR="00A357D7" w:rsidRPr="00A357D7" w:rsidRDefault="00A357D7" w:rsidP="00A357D7">
            <w:pPr>
              <w:tabs>
                <w:tab w:val="left" w:pos="204"/>
              </w:tabs>
              <w:spacing w:after="0"/>
              <w:jc w:val="center"/>
              <w:rPr>
                <w:rFonts w:ascii="Times New Roman" w:hAnsi="Times New Roman"/>
                <w:iCs/>
              </w:rPr>
            </w:pPr>
            <w:r w:rsidRPr="00A357D7">
              <w:rPr>
                <w:rFonts w:ascii="Times New Roman" w:hAnsi="Times New Roman"/>
                <w:iCs/>
              </w:rPr>
              <w:t>ОК 1, ОК 7</w:t>
            </w:r>
          </w:p>
        </w:tc>
      </w:tr>
      <w:tr w:rsidR="001F7208" w:rsidRPr="00A357D7" w14:paraId="48FE67EB" w14:textId="77777777" w:rsidTr="00A357D7">
        <w:tc>
          <w:tcPr>
            <w:tcW w:w="5000" w:type="pct"/>
            <w:gridSpan w:val="5"/>
            <w:shd w:val="clear" w:color="auto" w:fill="FFFFFF"/>
            <w:vAlign w:val="center"/>
          </w:tcPr>
          <w:p w14:paraId="19541034" w14:textId="77777777" w:rsidR="001F7208" w:rsidRPr="00A357D7" w:rsidRDefault="001F7208" w:rsidP="0058633D">
            <w:pPr>
              <w:tabs>
                <w:tab w:val="left" w:pos="204"/>
              </w:tabs>
              <w:spacing w:after="0"/>
              <w:rPr>
                <w:rFonts w:ascii="Times New Roman" w:hAnsi="Times New Roman"/>
                <w:b/>
                <w:bCs/>
              </w:rPr>
            </w:pPr>
            <w:r w:rsidRPr="00A357D7">
              <w:rPr>
                <w:rFonts w:ascii="Times New Roman" w:hAnsi="Times New Roman"/>
                <w:b/>
                <w:bCs/>
              </w:rPr>
              <w:t xml:space="preserve">Описание: </w:t>
            </w:r>
            <w:r w:rsidRPr="00A357D7">
              <w:rPr>
                <w:rFonts w:ascii="Times New Roman" w:hAnsi="Times New Roman"/>
                <w:bCs/>
                <w:color w:val="000000"/>
              </w:rPr>
              <w:t>Проявляет гражданское отношение к профессиональной деятельности как к возможности личного участия в решении общественных, государственных, общенациональных проблем</w:t>
            </w:r>
          </w:p>
        </w:tc>
      </w:tr>
    </w:tbl>
    <w:p w14:paraId="62E571B8" w14:textId="77777777" w:rsidR="00AA4ABA" w:rsidRDefault="00AA4ABA" w:rsidP="00AA4ABA">
      <w:pPr>
        <w:rPr>
          <w:rFonts w:ascii="Times New Roman" w:hAnsi="Times New Roman"/>
          <w:b/>
          <w:bCs/>
          <w:sz w:val="24"/>
          <w:szCs w:val="24"/>
        </w:rPr>
      </w:pPr>
    </w:p>
    <w:p w14:paraId="17488766" w14:textId="77777777" w:rsidR="00D539DF" w:rsidRDefault="00D539DF" w:rsidP="00AA4ABA">
      <w:pPr>
        <w:rPr>
          <w:rFonts w:ascii="Times New Roman" w:hAnsi="Times New Roman"/>
          <w:sz w:val="24"/>
          <w:szCs w:val="24"/>
        </w:rPr>
      </w:pPr>
      <w:r w:rsidRPr="00AA4ABA">
        <w:rPr>
          <w:rFonts w:ascii="Times New Roman" w:hAnsi="Times New Roman"/>
          <w:b/>
          <w:bCs/>
          <w:sz w:val="24"/>
          <w:szCs w:val="24"/>
        </w:rPr>
        <w:t>Обозначения:</w:t>
      </w:r>
      <w:r w:rsidR="00AA4ABA">
        <w:rPr>
          <w:rFonts w:ascii="Times New Roman" w:hAnsi="Times New Roman"/>
          <w:b/>
          <w:bCs/>
          <w:sz w:val="24"/>
          <w:szCs w:val="24"/>
        </w:rPr>
        <w:t xml:space="preserve"> </w:t>
      </w:r>
      <w:r w:rsidR="00E84FF7">
        <w:rPr>
          <w:rFonts w:ascii="Times New Roman" w:hAnsi="Times New Roman"/>
          <w:sz w:val="24"/>
          <w:szCs w:val="24"/>
        </w:rPr>
      </w:r>
      <w:r w:rsidR="00E84FF7">
        <w:rPr>
          <w:rFonts w:ascii="Times New Roman" w:hAnsi="Times New Roman"/>
          <w:sz w:val="24"/>
          <w:szCs w:val="24"/>
        </w:rPr>
        <w:pict w14:anchorId="0653982E">
          <v:rect id="Прямоугольник 5" o:spid="_x0000_s1027" style="width:17.5pt;height:11.3pt;visibility:visible;mso-left-percent:-10001;mso-top-percent:-10001;mso-position-horizontal:absolute;mso-position-horizontal-relative:char;mso-position-vertical:absolute;mso-position-vertical-relative:line;mso-left-percent:-10001;mso-top-percent:-10001;mso-width-relative:margin;mso-height-relative:margin;v-text-anchor:middle" fillcolor="#fff2cc" strokeweight="1pt">
            <w10:anchorlock/>
          </v:rect>
        </w:pict>
      </w:r>
      <w:r w:rsidR="008A7D0B" w:rsidRPr="00AA4ABA">
        <w:rPr>
          <w:rFonts w:ascii="Times New Roman" w:hAnsi="Times New Roman"/>
          <w:sz w:val="24"/>
          <w:szCs w:val="24"/>
        </w:rPr>
        <w:t xml:space="preserve"> –</w:t>
      </w:r>
      <w:r w:rsidRPr="00AA4ABA">
        <w:rPr>
          <w:rFonts w:ascii="Times New Roman" w:hAnsi="Times New Roman"/>
          <w:sz w:val="24"/>
          <w:szCs w:val="24"/>
        </w:rPr>
        <w:t xml:space="preserve"> </w:t>
      </w:r>
      <w:r w:rsidR="008A7D0B" w:rsidRPr="00AA4ABA">
        <w:rPr>
          <w:rFonts w:ascii="Times New Roman" w:hAnsi="Times New Roman"/>
          <w:sz w:val="24"/>
          <w:szCs w:val="24"/>
        </w:rPr>
        <w:t>о</w:t>
      </w:r>
      <w:r w:rsidRPr="00AA4ABA">
        <w:rPr>
          <w:rFonts w:ascii="Times New Roman" w:hAnsi="Times New Roman"/>
          <w:sz w:val="24"/>
          <w:szCs w:val="24"/>
        </w:rPr>
        <w:t>пределяется работодателем</w:t>
      </w:r>
      <w:r w:rsidR="00AA4ABA">
        <w:rPr>
          <w:rFonts w:ascii="Times New Roman" w:hAnsi="Times New Roman"/>
          <w:sz w:val="24"/>
          <w:szCs w:val="24"/>
        </w:rPr>
        <w:t xml:space="preserve">; </w:t>
      </w:r>
      <w:r w:rsidR="00E84FF7">
        <w:rPr>
          <w:rFonts w:ascii="Times New Roman" w:hAnsi="Times New Roman"/>
          <w:sz w:val="24"/>
          <w:szCs w:val="24"/>
        </w:rPr>
      </w:r>
      <w:r w:rsidR="00E84FF7">
        <w:rPr>
          <w:rFonts w:ascii="Times New Roman" w:hAnsi="Times New Roman"/>
          <w:sz w:val="24"/>
          <w:szCs w:val="24"/>
        </w:rPr>
        <w:pict w14:anchorId="733D34D8">
          <v:rect id="Прямоугольник 6" o:spid="_x0000_s1026" style="width:17.5pt;height:11.35pt;visibility:visible;mso-left-percent:-10001;mso-top-percent:-10001;mso-position-horizontal:absolute;mso-position-horizontal-relative:char;mso-position-vertical:absolute;mso-position-vertical-relative:line;mso-left-percent:-10001;mso-top-percent:-10001;mso-width-relative:margin;mso-height-relative:margin;v-text-anchor:middle" fillcolor="#b4c7e7" strokeweight="1pt">
            <w10:anchorlock/>
          </v:rect>
        </w:pict>
      </w:r>
      <w:r w:rsidR="008A7D0B" w:rsidRPr="00AA4ABA">
        <w:rPr>
          <w:rFonts w:ascii="Times New Roman" w:hAnsi="Times New Roman"/>
          <w:sz w:val="24"/>
          <w:szCs w:val="24"/>
        </w:rPr>
        <w:t xml:space="preserve"> – о</w:t>
      </w:r>
      <w:r w:rsidRPr="00AA4ABA">
        <w:rPr>
          <w:rFonts w:ascii="Times New Roman" w:hAnsi="Times New Roman"/>
          <w:sz w:val="24"/>
          <w:szCs w:val="24"/>
        </w:rPr>
        <w:t>пределяется федеральным государственным образовательным стандартом</w:t>
      </w:r>
    </w:p>
    <w:p w14:paraId="547F0894" w14:textId="77777777" w:rsidR="00D539DF" w:rsidRDefault="006330DB" w:rsidP="00D1702A">
      <w:pPr>
        <w:jc w:val="right"/>
        <w:rPr>
          <w:rFonts w:ascii="Times New Roman" w:hAnsi="Times New Roman"/>
          <w:b/>
          <w:bCs/>
          <w:sz w:val="24"/>
          <w:szCs w:val="24"/>
        </w:rPr>
      </w:pPr>
      <w:r>
        <w:rPr>
          <w:rFonts w:ascii="Times New Roman" w:hAnsi="Times New Roman"/>
          <w:b/>
          <w:bCs/>
          <w:sz w:val="24"/>
          <w:szCs w:val="24"/>
        </w:rPr>
        <w:br w:type="page"/>
      </w:r>
      <w:r w:rsidRPr="000B3534">
        <w:rPr>
          <w:rFonts w:ascii="Times New Roman" w:hAnsi="Times New Roman"/>
          <w:i/>
          <w:iCs/>
          <w:sz w:val="24"/>
          <w:szCs w:val="24"/>
        </w:rPr>
        <w:lastRenderedPageBreak/>
        <w:t>Приложение к</w:t>
      </w:r>
      <w:r w:rsidR="00105E90">
        <w:rPr>
          <w:rFonts w:ascii="Times New Roman" w:hAnsi="Times New Roman"/>
          <w:i/>
          <w:iCs/>
          <w:sz w:val="24"/>
          <w:szCs w:val="24"/>
        </w:rPr>
        <w:t xml:space="preserve"> </w:t>
      </w:r>
      <w:r w:rsidRPr="000B3534">
        <w:rPr>
          <w:rFonts w:ascii="Times New Roman" w:hAnsi="Times New Roman"/>
          <w:i/>
          <w:iCs/>
          <w:sz w:val="24"/>
          <w:szCs w:val="24"/>
        </w:rPr>
        <w:t>модели компетенций выпускника</w:t>
      </w:r>
    </w:p>
    <w:p w14:paraId="2878FC45" w14:textId="77777777" w:rsidR="00071610" w:rsidRPr="00AA4ABA" w:rsidRDefault="00071610" w:rsidP="00D1702A">
      <w:pPr>
        <w:jc w:val="center"/>
        <w:rPr>
          <w:rFonts w:ascii="Times New Roman" w:hAnsi="Times New Roman"/>
          <w:b/>
          <w:bCs/>
          <w:sz w:val="24"/>
          <w:szCs w:val="24"/>
        </w:rPr>
      </w:pPr>
      <w:r w:rsidRPr="00AA4ABA">
        <w:rPr>
          <w:rFonts w:ascii="Times New Roman" w:hAnsi="Times New Roman"/>
          <w:b/>
          <w:bCs/>
          <w:sz w:val="24"/>
          <w:szCs w:val="24"/>
        </w:rPr>
        <w:t>Требуемый показатель выраженности корпоративной компетенции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1" w:type="dxa"/>
          <w:right w:w="71" w:type="dxa"/>
        </w:tblCellMar>
        <w:tblLook w:val="04A0" w:firstRow="1" w:lastRow="0" w:firstColumn="1" w:lastColumn="0" w:noHBand="0" w:noVBand="1"/>
      </w:tblPr>
      <w:tblGrid>
        <w:gridCol w:w="11034"/>
        <w:gridCol w:w="3678"/>
      </w:tblGrid>
      <w:tr w:rsidR="00AD6B19" w:rsidRPr="00AA4ABA" w14:paraId="09DCF3E6" w14:textId="77777777" w:rsidTr="0019222D">
        <w:trPr>
          <w:trHeight w:val="416"/>
        </w:trPr>
        <w:tc>
          <w:tcPr>
            <w:tcW w:w="3750"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4472A920" w14:textId="77777777" w:rsidR="00AD6B19" w:rsidRPr="00AA4ABA" w:rsidRDefault="00AD6B19" w:rsidP="0019222D">
            <w:pPr>
              <w:jc w:val="center"/>
              <w:rPr>
                <w:rFonts w:ascii="Times New Roman" w:hAnsi="Times New Roman"/>
                <w:b/>
                <w:bCs/>
                <w:color w:val="000000"/>
                <w:sz w:val="24"/>
                <w:szCs w:val="24"/>
              </w:rPr>
            </w:pPr>
            <w:r w:rsidRPr="00AA4ABA">
              <w:rPr>
                <w:rFonts w:ascii="Times New Roman" w:hAnsi="Times New Roman"/>
                <w:b/>
                <w:bCs/>
                <w:color w:val="000000"/>
                <w:sz w:val="24"/>
                <w:szCs w:val="24"/>
              </w:rPr>
              <w:t>Критерии выраженности</w:t>
            </w:r>
          </w:p>
        </w:tc>
        <w:tc>
          <w:tcPr>
            <w:tcW w:w="1250"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7DCF0417" w14:textId="77777777" w:rsidR="00AD6B19" w:rsidRPr="00AA4ABA" w:rsidRDefault="00AD6B19" w:rsidP="0019222D">
            <w:pPr>
              <w:jc w:val="center"/>
              <w:rPr>
                <w:rFonts w:ascii="Times New Roman" w:hAnsi="Times New Roman"/>
                <w:b/>
                <w:bCs/>
                <w:color w:val="000000"/>
                <w:sz w:val="24"/>
                <w:szCs w:val="24"/>
              </w:rPr>
            </w:pPr>
            <w:r w:rsidRPr="00AA4ABA">
              <w:rPr>
                <w:rFonts w:ascii="Times New Roman" w:hAnsi="Times New Roman"/>
                <w:b/>
                <w:bCs/>
                <w:color w:val="000000"/>
                <w:sz w:val="24"/>
                <w:szCs w:val="24"/>
              </w:rPr>
              <w:t>Уровень</w:t>
            </w:r>
          </w:p>
        </w:tc>
      </w:tr>
      <w:tr w:rsidR="00AD6B19" w:rsidRPr="00AA4ABA" w14:paraId="10D0A261" w14:textId="77777777" w:rsidTr="00840F23">
        <w:trPr>
          <w:trHeight w:val="1876"/>
        </w:trPr>
        <w:tc>
          <w:tcPr>
            <w:tcW w:w="3750" w:type="pct"/>
            <w:tcBorders>
              <w:top w:val="single" w:sz="4" w:space="0" w:color="auto"/>
              <w:left w:val="single" w:sz="4" w:space="0" w:color="auto"/>
              <w:bottom w:val="single" w:sz="4" w:space="0" w:color="auto"/>
              <w:right w:val="single" w:sz="4" w:space="0" w:color="auto"/>
            </w:tcBorders>
            <w:vAlign w:val="center"/>
            <w:hideMark/>
          </w:tcPr>
          <w:p w14:paraId="7C8576AC" w14:textId="77777777" w:rsidR="00AD6B19" w:rsidRPr="00AA4ABA" w:rsidRDefault="00AD6B19" w:rsidP="00840F23">
            <w:pPr>
              <w:spacing w:after="0"/>
              <w:jc w:val="both"/>
              <w:rPr>
                <w:rFonts w:ascii="Times New Roman" w:hAnsi="Times New Roman"/>
                <w:color w:val="000000"/>
                <w:sz w:val="24"/>
                <w:szCs w:val="24"/>
              </w:rPr>
            </w:pPr>
            <w:r w:rsidRPr="00AA4ABA">
              <w:rPr>
                <w:rFonts w:ascii="Times New Roman" w:hAnsi="Times New Roman"/>
                <w:sz w:val="24"/>
                <w:szCs w:val="24"/>
              </w:rPr>
              <w:t xml:space="preserve">Все обязанности выполнены в полной мере. Многие результаты превосходят запланированные, достижения выходят за рамки непосредственных обязанностей. Все ключевые компетенции, профессионально-технические знания и навыки, необходимые для конкретной должности, развиты </w:t>
            </w:r>
            <w:r w:rsidR="00840F23" w:rsidRPr="00AA4ABA">
              <w:rPr>
                <w:rFonts w:ascii="Times New Roman" w:hAnsi="Times New Roman"/>
                <w:sz w:val="24"/>
                <w:szCs w:val="24"/>
              </w:rPr>
              <w:br/>
            </w:r>
            <w:r w:rsidRPr="00AA4ABA">
              <w:rPr>
                <w:rFonts w:ascii="Times New Roman" w:hAnsi="Times New Roman"/>
                <w:sz w:val="24"/>
                <w:szCs w:val="24"/>
              </w:rPr>
              <w:t>в достаточной степени или на уровне выше требуемого. Работник справился с внештатными ситуациями и достиг результатов, даже несмотря на возникшие незапланированные трудности. Проявляет необходимое поведение в нестандартных ситуациях повышенной сложности, передает знания другим.</w:t>
            </w:r>
          </w:p>
        </w:tc>
        <w:tc>
          <w:tcPr>
            <w:tcW w:w="1250" w:type="pct"/>
            <w:tcBorders>
              <w:top w:val="single" w:sz="4" w:space="0" w:color="auto"/>
              <w:left w:val="single" w:sz="4" w:space="0" w:color="auto"/>
              <w:bottom w:val="single" w:sz="4" w:space="0" w:color="auto"/>
              <w:right w:val="single" w:sz="4" w:space="0" w:color="auto"/>
            </w:tcBorders>
            <w:vAlign w:val="center"/>
            <w:hideMark/>
          </w:tcPr>
          <w:p w14:paraId="2726A690" w14:textId="77777777" w:rsidR="00AD6B19" w:rsidRPr="00AA4ABA" w:rsidRDefault="00AD6B19" w:rsidP="0019222D">
            <w:pPr>
              <w:jc w:val="center"/>
              <w:rPr>
                <w:rFonts w:ascii="Times New Roman" w:hAnsi="Times New Roman"/>
                <w:color w:val="000000"/>
                <w:sz w:val="24"/>
                <w:szCs w:val="24"/>
              </w:rPr>
            </w:pPr>
            <w:r w:rsidRPr="00AA4ABA">
              <w:rPr>
                <w:rFonts w:ascii="Times New Roman" w:hAnsi="Times New Roman"/>
                <w:sz w:val="24"/>
                <w:szCs w:val="24"/>
              </w:rPr>
              <w:t>Уровень мастерства</w:t>
            </w:r>
          </w:p>
        </w:tc>
      </w:tr>
      <w:tr w:rsidR="00AD6B19" w:rsidRPr="00AA4ABA" w14:paraId="36D89A9C" w14:textId="77777777" w:rsidTr="0019222D">
        <w:trPr>
          <w:trHeight w:val="1270"/>
        </w:trPr>
        <w:tc>
          <w:tcPr>
            <w:tcW w:w="3750" w:type="pct"/>
            <w:tcBorders>
              <w:top w:val="single" w:sz="4" w:space="0" w:color="auto"/>
              <w:left w:val="single" w:sz="4" w:space="0" w:color="auto"/>
              <w:bottom w:val="single" w:sz="4" w:space="0" w:color="auto"/>
              <w:right w:val="single" w:sz="4" w:space="0" w:color="auto"/>
            </w:tcBorders>
            <w:vAlign w:val="center"/>
            <w:hideMark/>
          </w:tcPr>
          <w:p w14:paraId="2EF22254" w14:textId="77777777" w:rsidR="00AD6B19" w:rsidRPr="00AA4ABA" w:rsidRDefault="00AD6B19" w:rsidP="00840F23">
            <w:pPr>
              <w:spacing w:after="0"/>
              <w:jc w:val="both"/>
              <w:rPr>
                <w:rFonts w:ascii="Times New Roman" w:hAnsi="Times New Roman"/>
                <w:color w:val="000000"/>
                <w:sz w:val="24"/>
                <w:szCs w:val="24"/>
              </w:rPr>
            </w:pPr>
            <w:r w:rsidRPr="00AA4ABA">
              <w:rPr>
                <w:rFonts w:ascii="Times New Roman" w:hAnsi="Times New Roman"/>
                <w:color w:val="000000"/>
                <w:sz w:val="24"/>
                <w:szCs w:val="24"/>
              </w:rPr>
              <w:t xml:space="preserve">Выполнены основные обязанности. Результаты в основном соответствуют запланированным. Некоторые задачи выполнены не в полном объеме. Отдельные компетенции, профессионально-технические знания </w:t>
            </w:r>
            <w:r w:rsidR="00840F23" w:rsidRPr="00AA4ABA">
              <w:rPr>
                <w:rFonts w:ascii="Times New Roman" w:hAnsi="Times New Roman"/>
                <w:color w:val="000000"/>
                <w:sz w:val="24"/>
                <w:szCs w:val="24"/>
              </w:rPr>
              <w:br/>
            </w:r>
            <w:r w:rsidRPr="00AA4ABA">
              <w:rPr>
                <w:rFonts w:ascii="Times New Roman" w:hAnsi="Times New Roman"/>
                <w:color w:val="000000"/>
                <w:sz w:val="24"/>
                <w:szCs w:val="24"/>
              </w:rPr>
              <w:t>и навыки, необходимые на занимаемой работником должности, требуют развития. Поведение соответствует требованиям должности.</w:t>
            </w:r>
          </w:p>
        </w:tc>
        <w:tc>
          <w:tcPr>
            <w:tcW w:w="1250" w:type="pct"/>
            <w:tcBorders>
              <w:top w:val="single" w:sz="4" w:space="0" w:color="auto"/>
              <w:left w:val="single" w:sz="4" w:space="0" w:color="auto"/>
              <w:bottom w:val="single" w:sz="4" w:space="0" w:color="auto"/>
              <w:right w:val="single" w:sz="4" w:space="0" w:color="auto"/>
            </w:tcBorders>
            <w:vAlign w:val="center"/>
            <w:hideMark/>
          </w:tcPr>
          <w:p w14:paraId="1A1BC81C" w14:textId="77777777" w:rsidR="00AD6B19" w:rsidRPr="00AA4ABA" w:rsidRDefault="00AD6B19" w:rsidP="0019222D">
            <w:pPr>
              <w:jc w:val="center"/>
              <w:rPr>
                <w:rFonts w:ascii="Times New Roman" w:hAnsi="Times New Roman"/>
                <w:color w:val="000000"/>
                <w:sz w:val="24"/>
                <w:szCs w:val="24"/>
              </w:rPr>
            </w:pPr>
            <w:r w:rsidRPr="00AA4ABA">
              <w:rPr>
                <w:rFonts w:ascii="Times New Roman" w:hAnsi="Times New Roman"/>
                <w:sz w:val="24"/>
                <w:szCs w:val="24"/>
              </w:rPr>
              <w:t>Уровень базовый</w:t>
            </w:r>
          </w:p>
        </w:tc>
      </w:tr>
      <w:tr w:rsidR="00AD6B19" w:rsidRPr="00AD6B19" w14:paraId="5975E2EB" w14:textId="77777777" w:rsidTr="00840F23">
        <w:trPr>
          <w:trHeight w:val="126"/>
        </w:trPr>
        <w:tc>
          <w:tcPr>
            <w:tcW w:w="3750" w:type="pct"/>
            <w:tcBorders>
              <w:top w:val="single" w:sz="4" w:space="0" w:color="auto"/>
              <w:left w:val="single" w:sz="4" w:space="0" w:color="auto"/>
              <w:bottom w:val="single" w:sz="4" w:space="0" w:color="auto"/>
              <w:right w:val="single" w:sz="4" w:space="0" w:color="auto"/>
            </w:tcBorders>
            <w:vAlign w:val="center"/>
            <w:hideMark/>
          </w:tcPr>
          <w:p w14:paraId="2EB0349B" w14:textId="635D6917" w:rsidR="00AD6B19" w:rsidRPr="00AA4ABA" w:rsidRDefault="00705CDD" w:rsidP="00840F23">
            <w:pPr>
              <w:spacing w:after="0"/>
              <w:jc w:val="both"/>
              <w:rPr>
                <w:rFonts w:ascii="Times New Roman" w:hAnsi="Times New Roman"/>
                <w:color w:val="000000"/>
                <w:sz w:val="24"/>
                <w:szCs w:val="24"/>
              </w:rPr>
            </w:pPr>
            <w:r>
              <w:rPr>
                <w:rFonts w:ascii="Times New Roman" w:hAnsi="Times New Roman"/>
                <w:color w:val="000000"/>
                <w:sz w:val="24"/>
                <w:szCs w:val="24"/>
              </w:rPr>
              <w:t>В</w:t>
            </w:r>
            <w:r w:rsidR="00AD6B19" w:rsidRPr="00AA4ABA">
              <w:rPr>
                <w:rFonts w:ascii="Times New Roman" w:hAnsi="Times New Roman"/>
                <w:color w:val="000000"/>
                <w:sz w:val="24"/>
                <w:szCs w:val="24"/>
              </w:rPr>
              <w:t>ыполняет свои ключевые обязанности лишь частично. Некоторые задачи не выполнены. Компетенции, профессионально-технические знания и навыки, необходимые для данной должности, развиты слабо. Есть конкретные промахи, которые можно четко сформулировать. В поведении слабо выражены корпоративные компетенции.</w:t>
            </w:r>
          </w:p>
        </w:tc>
        <w:tc>
          <w:tcPr>
            <w:tcW w:w="1250" w:type="pct"/>
            <w:tcBorders>
              <w:top w:val="single" w:sz="4" w:space="0" w:color="auto"/>
              <w:left w:val="single" w:sz="4" w:space="0" w:color="auto"/>
              <w:bottom w:val="single" w:sz="4" w:space="0" w:color="auto"/>
              <w:right w:val="single" w:sz="4" w:space="0" w:color="auto"/>
            </w:tcBorders>
            <w:vAlign w:val="center"/>
            <w:hideMark/>
          </w:tcPr>
          <w:p w14:paraId="38DEE14C" w14:textId="77777777" w:rsidR="00AD6B19" w:rsidRPr="00AD6B19" w:rsidRDefault="00AD6B19" w:rsidP="0019222D">
            <w:pPr>
              <w:jc w:val="center"/>
              <w:rPr>
                <w:rFonts w:ascii="Times New Roman" w:hAnsi="Times New Roman"/>
                <w:color w:val="000000"/>
                <w:sz w:val="24"/>
                <w:szCs w:val="24"/>
              </w:rPr>
            </w:pPr>
            <w:r w:rsidRPr="00AA4ABA">
              <w:rPr>
                <w:rFonts w:ascii="Times New Roman" w:hAnsi="Times New Roman"/>
                <w:sz w:val="24"/>
                <w:szCs w:val="24"/>
              </w:rPr>
              <w:t>Уровень ограниченной компетентности</w:t>
            </w:r>
          </w:p>
        </w:tc>
      </w:tr>
    </w:tbl>
    <w:p w14:paraId="1A8F480F" w14:textId="77777777" w:rsidR="00D539DF" w:rsidRDefault="00D539DF" w:rsidP="00D539DF">
      <w:pPr>
        <w:rPr>
          <w:rFonts w:ascii="Times New Roman" w:hAnsi="Times New Roman"/>
          <w:b/>
          <w:bCs/>
        </w:rPr>
      </w:pPr>
    </w:p>
    <w:sectPr w:rsidR="00D539DF" w:rsidSect="003101DD">
      <w:pgSz w:w="16838" w:h="11906" w:orient="landscape"/>
      <w:pgMar w:top="1418" w:right="1134"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FBAB81" w14:textId="77777777" w:rsidR="00E84FF7" w:rsidRDefault="00E84FF7" w:rsidP="0018331B">
      <w:pPr>
        <w:spacing w:after="0" w:line="240" w:lineRule="auto"/>
      </w:pPr>
      <w:r>
        <w:separator/>
      </w:r>
    </w:p>
  </w:endnote>
  <w:endnote w:type="continuationSeparator" w:id="0">
    <w:p w14:paraId="5AA48E26" w14:textId="77777777" w:rsidR="00E84FF7" w:rsidRDefault="00E84FF7"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7E46E2" w14:textId="77777777" w:rsidR="0037301B" w:rsidRDefault="00C26123" w:rsidP="00733AEF">
    <w:pPr>
      <w:pStyle w:val="a5"/>
      <w:framePr w:wrap="around" w:vAnchor="text" w:hAnchor="margin" w:xAlign="right" w:y="1"/>
      <w:rPr>
        <w:rStyle w:val="a7"/>
      </w:rPr>
    </w:pPr>
    <w:r>
      <w:rPr>
        <w:rStyle w:val="a7"/>
      </w:rPr>
      <w:fldChar w:fldCharType="begin"/>
    </w:r>
    <w:r w:rsidR="0037301B">
      <w:rPr>
        <w:rStyle w:val="a7"/>
      </w:rPr>
      <w:instrText xml:space="preserve">PAGE  </w:instrText>
    </w:r>
    <w:r>
      <w:rPr>
        <w:rStyle w:val="a7"/>
      </w:rPr>
      <w:fldChar w:fldCharType="separate"/>
    </w:r>
    <w:r w:rsidR="00C323C2">
      <w:rPr>
        <w:rStyle w:val="a7"/>
        <w:noProof/>
      </w:rPr>
      <w:t>2</w:t>
    </w:r>
    <w:r>
      <w:rPr>
        <w:rStyle w:val="a7"/>
      </w:rPr>
      <w:fldChar w:fldCharType="end"/>
    </w:r>
  </w:p>
  <w:p w14:paraId="71723453" w14:textId="77777777" w:rsidR="0037301B" w:rsidRDefault="0037301B" w:rsidP="00733AE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188F0C" w14:textId="77777777" w:rsidR="0037301B" w:rsidRDefault="00A357D7" w:rsidP="00285FE4">
    <w:pPr>
      <w:pStyle w:val="a5"/>
      <w:jc w:val="right"/>
    </w:pPr>
    <w:r>
      <w:fldChar w:fldCharType="begin"/>
    </w:r>
    <w:r>
      <w:instrText>PAGE   \* MERGEFORMAT</w:instrText>
    </w:r>
    <w:r>
      <w:fldChar w:fldCharType="separate"/>
    </w:r>
    <w:r w:rsidR="00F36F9E">
      <w:rPr>
        <w:noProof/>
      </w:rPr>
      <w:t>5</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237E1C" w14:textId="77777777" w:rsidR="00E84FF7" w:rsidRDefault="00E84FF7" w:rsidP="0018331B">
      <w:pPr>
        <w:spacing w:after="0" w:line="240" w:lineRule="auto"/>
      </w:pPr>
      <w:r>
        <w:separator/>
      </w:r>
    </w:p>
  </w:footnote>
  <w:footnote w:type="continuationSeparator" w:id="0">
    <w:p w14:paraId="560572A9" w14:textId="77777777" w:rsidR="00E84FF7" w:rsidRDefault="00E84FF7" w:rsidP="0018331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D0C969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428C6D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16EE3F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298A14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8A2FC3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BDAC0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940D0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3F629E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6DFA6B76"/>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2EC50AF"/>
    <w:multiLevelType w:val="hybridMultilevel"/>
    <w:tmpl w:val="2B0A69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2" w15:restartNumberingAfterBreak="0">
    <w:nsid w:val="129D3F86"/>
    <w:multiLevelType w:val="hybridMultilevel"/>
    <w:tmpl w:val="7820E2A4"/>
    <w:lvl w:ilvl="0" w:tplc="6B18108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175B3399"/>
    <w:multiLevelType w:val="hybridMultilevel"/>
    <w:tmpl w:val="73A60306"/>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202D1382"/>
    <w:multiLevelType w:val="hybridMultilevel"/>
    <w:tmpl w:val="441E9B4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6" w15:restartNumberingAfterBreak="0">
    <w:nsid w:val="278260E6"/>
    <w:multiLevelType w:val="hybridMultilevel"/>
    <w:tmpl w:val="8C4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1030E54"/>
    <w:multiLevelType w:val="multilevel"/>
    <w:tmpl w:val="5E3A2BCC"/>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b/>
        <w:bCs w:val="0"/>
        <w:color w:val="auto"/>
      </w:rPr>
    </w:lvl>
    <w:lvl w:ilvl="2">
      <w:start w:val="1"/>
      <w:numFmt w:val="decimal"/>
      <w:lvlText w:val="%1.%2.%3."/>
      <w:lvlJc w:val="left"/>
      <w:pPr>
        <w:ind w:left="1854" w:hanging="720"/>
      </w:pPr>
      <w:rPr>
        <w:rFonts w:hint="default"/>
        <w:b/>
        <w:bCs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323E37AA"/>
    <w:multiLevelType w:val="hybridMultilevel"/>
    <w:tmpl w:val="AECC3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0" w15:restartNumberingAfterBreak="0">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15:restartNumberingAfterBreak="0">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3" w15:restartNumberingAfterBreak="0">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4" w15:restartNumberingAfterBreak="0">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5CAA3139"/>
    <w:multiLevelType w:val="hybridMultilevel"/>
    <w:tmpl w:val="9BC8F332"/>
    <w:lvl w:ilvl="0" w:tplc="FB9C344C">
      <w:numFmt w:val="bullet"/>
      <w:lvlText w:val="•"/>
      <w:lvlJc w:val="left"/>
      <w:pPr>
        <w:ind w:left="1414" w:hanging="70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8" w15:restartNumberingAfterBreak="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0" w15:restartNumberingAfterBreak="0">
    <w:nsid w:val="687F23F8"/>
    <w:multiLevelType w:val="hybridMultilevel"/>
    <w:tmpl w:val="4D762A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691D43F9"/>
    <w:multiLevelType w:val="multilevel"/>
    <w:tmpl w:val="E54AF1E4"/>
    <w:lvl w:ilvl="0">
      <w:start w:val="2"/>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2" w15:restartNumberingAfterBreak="0">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8" w15:restartNumberingAfterBreak="0">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7F466BFA"/>
    <w:multiLevelType w:val="hybridMultilevel"/>
    <w:tmpl w:val="23247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1"/>
  </w:num>
  <w:num w:numId="2">
    <w:abstractNumId w:val="36"/>
  </w:num>
  <w:num w:numId="3">
    <w:abstractNumId w:val="10"/>
  </w:num>
  <w:num w:numId="4">
    <w:abstractNumId w:val="19"/>
  </w:num>
  <w:num w:numId="5">
    <w:abstractNumId w:val="25"/>
  </w:num>
  <w:num w:numId="6">
    <w:abstractNumId w:val="15"/>
  </w:num>
  <w:num w:numId="7">
    <w:abstractNumId w:val="23"/>
  </w:num>
  <w:num w:numId="8">
    <w:abstractNumId w:val="38"/>
  </w:num>
  <w:num w:numId="9">
    <w:abstractNumId w:val="21"/>
  </w:num>
  <w:num w:numId="10">
    <w:abstractNumId w:val="32"/>
  </w:num>
  <w:num w:numId="11">
    <w:abstractNumId w:val="29"/>
  </w:num>
  <w:num w:numId="12">
    <w:abstractNumId w:val="34"/>
  </w:num>
  <w:num w:numId="13">
    <w:abstractNumId w:val="20"/>
  </w:num>
  <w:num w:numId="14">
    <w:abstractNumId w:val="24"/>
  </w:num>
  <w:num w:numId="15">
    <w:abstractNumId w:val="39"/>
  </w:num>
  <w:num w:numId="16">
    <w:abstractNumId w:val="18"/>
  </w:num>
  <w:num w:numId="17">
    <w:abstractNumId w:val="16"/>
  </w:num>
  <w:num w:numId="18">
    <w:abstractNumId w:val="33"/>
  </w:num>
  <w:num w:numId="19">
    <w:abstractNumId w:val="16"/>
  </w:num>
  <w:num w:numId="20">
    <w:abstractNumId w:val="8"/>
  </w:num>
  <w:num w:numId="21">
    <w:abstractNumId w:val="7"/>
  </w:num>
  <w:num w:numId="22">
    <w:abstractNumId w:val="6"/>
  </w:num>
  <w:num w:numId="23">
    <w:abstractNumId w:val="5"/>
  </w:num>
  <w:num w:numId="24">
    <w:abstractNumId w:val="4"/>
  </w:num>
  <w:num w:numId="25">
    <w:abstractNumId w:val="3"/>
  </w:num>
  <w:num w:numId="26">
    <w:abstractNumId w:val="2"/>
  </w:num>
  <w:num w:numId="27">
    <w:abstractNumId w:val="1"/>
  </w:num>
  <w:num w:numId="28">
    <w:abstractNumId w:val="0"/>
  </w:num>
  <w:num w:numId="29">
    <w:abstractNumId w:val="30"/>
  </w:num>
  <w:num w:numId="30">
    <w:abstractNumId w:val="26"/>
  </w:num>
  <w:num w:numId="31">
    <w:abstractNumId w:val="27"/>
  </w:num>
  <w:num w:numId="32">
    <w:abstractNumId w:val="22"/>
  </w:num>
  <w:num w:numId="33">
    <w:abstractNumId w:val="35"/>
  </w:num>
  <w:num w:numId="34">
    <w:abstractNumId w:val="37"/>
  </w:num>
  <w:num w:numId="35">
    <w:abstractNumId w:val="28"/>
  </w:num>
  <w:num w:numId="36">
    <w:abstractNumId w:val="13"/>
  </w:num>
  <w:num w:numId="37">
    <w:abstractNumId w:val="9"/>
  </w:num>
  <w:num w:numId="38">
    <w:abstractNumId w:val="12"/>
  </w:num>
  <w:num w:numId="39">
    <w:abstractNumId w:val="14"/>
  </w:num>
  <w:num w:numId="40">
    <w:abstractNumId w:val="17"/>
  </w:num>
  <w:num w:numId="4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3"/>
    <w:lvlOverride w:ilvl="0">
      <w:startOverride w:val="3"/>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8331B"/>
    <w:rsid w:val="00000059"/>
    <w:rsid w:val="00000A90"/>
    <w:rsid w:val="00001099"/>
    <w:rsid w:val="000011D2"/>
    <w:rsid w:val="000013D8"/>
    <w:rsid w:val="000016CC"/>
    <w:rsid w:val="000033DA"/>
    <w:rsid w:val="00003450"/>
    <w:rsid w:val="00003F30"/>
    <w:rsid w:val="00004556"/>
    <w:rsid w:val="0000466D"/>
    <w:rsid w:val="00005336"/>
    <w:rsid w:val="00005D8B"/>
    <w:rsid w:val="000061C6"/>
    <w:rsid w:val="000068EC"/>
    <w:rsid w:val="0000731C"/>
    <w:rsid w:val="00007C04"/>
    <w:rsid w:val="00011C85"/>
    <w:rsid w:val="000126A9"/>
    <w:rsid w:val="0001279A"/>
    <w:rsid w:val="0001289A"/>
    <w:rsid w:val="000171E8"/>
    <w:rsid w:val="000202AC"/>
    <w:rsid w:val="00020E80"/>
    <w:rsid w:val="000220BE"/>
    <w:rsid w:val="00022629"/>
    <w:rsid w:val="000226CC"/>
    <w:rsid w:val="00022F20"/>
    <w:rsid w:val="00027196"/>
    <w:rsid w:val="000277E5"/>
    <w:rsid w:val="00027E6F"/>
    <w:rsid w:val="00033EBE"/>
    <w:rsid w:val="00033ECE"/>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5029B"/>
    <w:rsid w:val="00050ACF"/>
    <w:rsid w:val="000511EE"/>
    <w:rsid w:val="00053E6F"/>
    <w:rsid w:val="00054140"/>
    <w:rsid w:val="0005447E"/>
    <w:rsid w:val="00055B96"/>
    <w:rsid w:val="00055D42"/>
    <w:rsid w:val="00056309"/>
    <w:rsid w:val="000612B5"/>
    <w:rsid w:val="00061CE4"/>
    <w:rsid w:val="00061F02"/>
    <w:rsid w:val="0006619D"/>
    <w:rsid w:val="00066207"/>
    <w:rsid w:val="00066E60"/>
    <w:rsid w:val="0007038C"/>
    <w:rsid w:val="0007067D"/>
    <w:rsid w:val="00070BA8"/>
    <w:rsid w:val="00071610"/>
    <w:rsid w:val="00072900"/>
    <w:rsid w:val="00072A94"/>
    <w:rsid w:val="000754D0"/>
    <w:rsid w:val="000814A8"/>
    <w:rsid w:val="00082015"/>
    <w:rsid w:val="00082DCD"/>
    <w:rsid w:val="00083243"/>
    <w:rsid w:val="0008335D"/>
    <w:rsid w:val="00085952"/>
    <w:rsid w:val="00090383"/>
    <w:rsid w:val="000912D8"/>
    <w:rsid w:val="00091C4A"/>
    <w:rsid w:val="00091F78"/>
    <w:rsid w:val="00093BA6"/>
    <w:rsid w:val="000959E4"/>
    <w:rsid w:val="00095C84"/>
    <w:rsid w:val="000A028B"/>
    <w:rsid w:val="000A0C2B"/>
    <w:rsid w:val="000A188D"/>
    <w:rsid w:val="000A2A1D"/>
    <w:rsid w:val="000A347A"/>
    <w:rsid w:val="000A542D"/>
    <w:rsid w:val="000A5C3F"/>
    <w:rsid w:val="000A611B"/>
    <w:rsid w:val="000B05CD"/>
    <w:rsid w:val="000B09A5"/>
    <w:rsid w:val="000B0B7A"/>
    <w:rsid w:val="000B1BD1"/>
    <w:rsid w:val="000B3043"/>
    <w:rsid w:val="000B31AF"/>
    <w:rsid w:val="000B4F01"/>
    <w:rsid w:val="000B70B8"/>
    <w:rsid w:val="000C0103"/>
    <w:rsid w:val="000C0361"/>
    <w:rsid w:val="000C1965"/>
    <w:rsid w:val="000C1F61"/>
    <w:rsid w:val="000C2182"/>
    <w:rsid w:val="000C319F"/>
    <w:rsid w:val="000C449B"/>
    <w:rsid w:val="000C733B"/>
    <w:rsid w:val="000D04A9"/>
    <w:rsid w:val="000D177F"/>
    <w:rsid w:val="000D340C"/>
    <w:rsid w:val="000D39F1"/>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176F"/>
    <w:rsid w:val="000F243C"/>
    <w:rsid w:val="000F51E1"/>
    <w:rsid w:val="000F590E"/>
    <w:rsid w:val="000F6C4A"/>
    <w:rsid w:val="000F6EB9"/>
    <w:rsid w:val="000F75E8"/>
    <w:rsid w:val="000F7D3B"/>
    <w:rsid w:val="001003A1"/>
    <w:rsid w:val="00100C97"/>
    <w:rsid w:val="00102BB6"/>
    <w:rsid w:val="00102DFD"/>
    <w:rsid w:val="00103792"/>
    <w:rsid w:val="00103E93"/>
    <w:rsid w:val="00103FB1"/>
    <w:rsid w:val="00105C34"/>
    <w:rsid w:val="00105E90"/>
    <w:rsid w:val="00106493"/>
    <w:rsid w:val="00106D52"/>
    <w:rsid w:val="00106DEE"/>
    <w:rsid w:val="0011210C"/>
    <w:rsid w:val="001125AB"/>
    <w:rsid w:val="001137ED"/>
    <w:rsid w:val="00113BCB"/>
    <w:rsid w:val="00114339"/>
    <w:rsid w:val="0011635F"/>
    <w:rsid w:val="001163D3"/>
    <w:rsid w:val="001201E7"/>
    <w:rsid w:val="00120FDF"/>
    <w:rsid w:val="00121851"/>
    <w:rsid w:val="00121FD5"/>
    <w:rsid w:val="00125145"/>
    <w:rsid w:val="001252A1"/>
    <w:rsid w:val="00125D2A"/>
    <w:rsid w:val="00126129"/>
    <w:rsid w:val="001274AD"/>
    <w:rsid w:val="001278CB"/>
    <w:rsid w:val="00130CB4"/>
    <w:rsid w:val="0013136B"/>
    <w:rsid w:val="00131AA9"/>
    <w:rsid w:val="0013351E"/>
    <w:rsid w:val="001355FB"/>
    <w:rsid w:val="00135E53"/>
    <w:rsid w:val="00137DF5"/>
    <w:rsid w:val="001400ED"/>
    <w:rsid w:val="00140983"/>
    <w:rsid w:val="00142822"/>
    <w:rsid w:val="00142A3D"/>
    <w:rsid w:val="00145D8D"/>
    <w:rsid w:val="00146649"/>
    <w:rsid w:val="001472DC"/>
    <w:rsid w:val="00147337"/>
    <w:rsid w:val="00147ADE"/>
    <w:rsid w:val="00147D34"/>
    <w:rsid w:val="00150D7C"/>
    <w:rsid w:val="001513DD"/>
    <w:rsid w:val="00152FD2"/>
    <w:rsid w:val="001536ED"/>
    <w:rsid w:val="00153832"/>
    <w:rsid w:val="0015462C"/>
    <w:rsid w:val="00156172"/>
    <w:rsid w:val="00156904"/>
    <w:rsid w:val="001601AB"/>
    <w:rsid w:val="00160352"/>
    <w:rsid w:val="00163130"/>
    <w:rsid w:val="001644B0"/>
    <w:rsid w:val="00164A5A"/>
    <w:rsid w:val="00164D27"/>
    <w:rsid w:val="00166015"/>
    <w:rsid w:val="001663BC"/>
    <w:rsid w:val="001663C1"/>
    <w:rsid w:val="0017114E"/>
    <w:rsid w:val="001721D6"/>
    <w:rsid w:val="00175217"/>
    <w:rsid w:val="001753A4"/>
    <w:rsid w:val="00175B15"/>
    <w:rsid w:val="001762AF"/>
    <w:rsid w:val="001802E1"/>
    <w:rsid w:val="00180EE3"/>
    <w:rsid w:val="00181452"/>
    <w:rsid w:val="00181FF3"/>
    <w:rsid w:val="0018249B"/>
    <w:rsid w:val="001824B1"/>
    <w:rsid w:val="0018331B"/>
    <w:rsid w:val="00184334"/>
    <w:rsid w:val="00190246"/>
    <w:rsid w:val="00190773"/>
    <w:rsid w:val="00190E0E"/>
    <w:rsid w:val="0019222D"/>
    <w:rsid w:val="0019231C"/>
    <w:rsid w:val="001925B9"/>
    <w:rsid w:val="00192BFC"/>
    <w:rsid w:val="00193180"/>
    <w:rsid w:val="00194041"/>
    <w:rsid w:val="00194B89"/>
    <w:rsid w:val="00194BA2"/>
    <w:rsid w:val="00194C26"/>
    <w:rsid w:val="0019621B"/>
    <w:rsid w:val="00196CA1"/>
    <w:rsid w:val="001970E9"/>
    <w:rsid w:val="0019755F"/>
    <w:rsid w:val="001A07DA"/>
    <w:rsid w:val="001A0F32"/>
    <w:rsid w:val="001A2C71"/>
    <w:rsid w:val="001A5114"/>
    <w:rsid w:val="001A7460"/>
    <w:rsid w:val="001B0A68"/>
    <w:rsid w:val="001B0ED3"/>
    <w:rsid w:val="001B191A"/>
    <w:rsid w:val="001B4CEC"/>
    <w:rsid w:val="001B5694"/>
    <w:rsid w:val="001B5B22"/>
    <w:rsid w:val="001B693E"/>
    <w:rsid w:val="001B6E60"/>
    <w:rsid w:val="001B7D86"/>
    <w:rsid w:val="001C05C3"/>
    <w:rsid w:val="001C1804"/>
    <w:rsid w:val="001C4409"/>
    <w:rsid w:val="001C4754"/>
    <w:rsid w:val="001C4EAF"/>
    <w:rsid w:val="001C6DB0"/>
    <w:rsid w:val="001C7A2B"/>
    <w:rsid w:val="001D0539"/>
    <w:rsid w:val="001D0FA0"/>
    <w:rsid w:val="001D168F"/>
    <w:rsid w:val="001D30A0"/>
    <w:rsid w:val="001D4AF4"/>
    <w:rsid w:val="001D61BC"/>
    <w:rsid w:val="001D6293"/>
    <w:rsid w:val="001D6C0D"/>
    <w:rsid w:val="001D7FF8"/>
    <w:rsid w:val="001E1455"/>
    <w:rsid w:val="001E1BC0"/>
    <w:rsid w:val="001E1BDF"/>
    <w:rsid w:val="001E21C0"/>
    <w:rsid w:val="001E2F29"/>
    <w:rsid w:val="001E4C11"/>
    <w:rsid w:val="001E577D"/>
    <w:rsid w:val="001E627B"/>
    <w:rsid w:val="001E6F93"/>
    <w:rsid w:val="001E7DD9"/>
    <w:rsid w:val="001F03EB"/>
    <w:rsid w:val="001F13B0"/>
    <w:rsid w:val="001F4FD2"/>
    <w:rsid w:val="001F50B5"/>
    <w:rsid w:val="001F5A45"/>
    <w:rsid w:val="001F6434"/>
    <w:rsid w:val="001F696E"/>
    <w:rsid w:val="001F6DC2"/>
    <w:rsid w:val="001F7208"/>
    <w:rsid w:val="001F7618"/>
    <w:rsid w:val="001F7C0F"/>
    <w:rsid w:val="00200C8E"/>
    <w:rsid w:val="00201F0E"/>
    <w:rsid w:val="00201F22"/>
    <w:rsid w:val="00202711"/>
    <w:rsid w:val="00204073"/>
    <w:rsid w:val="002045E2"/>
    <w:rsid w:val="00205878"/>
    <w:rsid w:val="002060D1"/>
    <w:rsid w:val="00206FC5"/>
    <w:rsid w:val="00210035"/>
    <w:rsid w:val="0021043F"/>
    <w:rsid w:val="002105F7"/>
    <w:rsid w:val="0021062E"/>
    <w:rsid w:val="002107EF"/>
    <w:rsid w:val="00211C3F"/>
    <w:rsid w:val="00212889"/>
    <w:rsid w:val="0021289D"/>
    <w:rsid w:val="002133AE"/>
    <w:rsid w:val="002143A6"/>
    <w:rsid w:val="00215F3D"/>
    <w:rsid w:val="00217D92"/>
    <w:rsid w:val="00220D9F"/>
    <w:rsid w:val="00221C43"/>
    <w:rsid w:val="00223183"/>
    <w:rsid w:val="0022654F"/>
    <w:rsid w:val="00230AD5"/>
    <w:rsid w:val="00233354"/>
    <w:rsid w:val="00234DDD"/>
    <w:rsid w:val="0023564A"/>
    <w:rsid w:val="00236428"/>
    <w:rsid w:val="00236687"/>
    <w:rsid w:val="00240133"/>
    <w:rsid w:val="002410A2"/>
    <w:rsid w:val="0024167F"/>
    <w:rsid w:val="00241AAD"/>
    <w:rsid w:val="00241CAF"/>
    <w:rsid w:val="0024259F"/>
    <w:rsid w:val="00243377"/>
    <w:rsid w:val="0024359E"/>
    <w:rsid w:val="00243AED"/>
    <w:rsid w:val="00244162"/>
    <w:rsid w:val="002443AB"/>
    <w:rsid w:val="00245AF3"/>
    <w:rsid w:val="00246924"/>
    <w:rsid w:val="00250560"/>
    <w:rsid w:val="0025058A"/>
    <w:rsid w:val="002510F4"/>
    <w:rsid w:val="002512A8"/>
    <w:rsid w:val="002528DF"/>
    <w:rsid w:val="00252A52"/>
    <w:rsid w:val="002542C0"/>
    <w:rsid w:val="00254C96"/>
    <w:rsid w:val="00256D5B"/>
    <w:rsid w:val="00260B23"/>
    <w:rsid w:val="00262EAA"/>
    <w:rsid w:val="002659FD"/>
    <w:rsid w:val="002664E1"/>
    <w:rsid w:val="00270D1E"/>
    <w:rsid w:val="002710D8"/>
    <w:rsid w:val="002719B9"/>
    <w:rsid w:val="00275589"/>
    <w:rsid w:val="00276C84"/>
    <w:rsid w:val="0027717A"/>
    <w:rsid w:val="002771C3"/>
    <w:rsid w:val="002839C9"/>
    <w:rsid w:val="00283A04"/>
    <w:rsid w:val="00284A81"/>
    <w:rsid w:val="00285FE4"/>
    <w:rsid w:val="00286079"/>
    <w:rsid w:val="0028659C"/>
    <w:rsid w:val="00286CFB"/>
    <w:rsid w:val="00290AC3"/>
    <w:rsid w:val="00291502"/>
    <w:rsid w:val="00291EC0"/>
    <w:rsid w:val="002926E8"/>
    <w:rsid w:val="0029513F"/>
    <w:rsid w:val="00295199"/>
    <w:rsid w:val="0029628F"/>
    <w:rsid w:val="0029723A"/>
    <w:rsid w:val="00297C68"/>
    <w:rsid w:val="002A015C"/>
    <w:rsid w:val="002A0ABC"/>
    <w:rsid w:val="002A0DDA"/>
    <w:rsid w:val="002A1371"/>
    <w:rsid w:val="002A2144"/>
    <w:rsid w:val="002A4850"/>
    <w:rsid w:val="002A4A89"/>
    <w:rsid w:val="002A4E3E"/>
    <w:rsid w:val="002A5AE9"/>
    <w:rsid w:val="002A7C61"/>
    <w:rsid w:val="002B0F64"/>
    <w:rsid w:val="002B109C"/>
    <w:rsid w:val="002B1366"/>
    <w:rsid w:val="002B1FB0"/>
    <w:rsid w:val="002B5C49"/>
    <w:rsid w:val="002C0CB9"/>
    <w:rsid w:val="002C4887"/>
    <w:rsid w:val="002C4B99"/>
    <w:rsid w:val="002C4E8B"/>
    <w:rsid w:val="002C799E"/>
    <w:rsid w:val="002D0ABF"/>
    <w:rsid w:val="002D0F7F"/>
    <w:rsid w:val="002D1E9D"/>
    <w:rsid w:val="002D2E6F"/>
    <w:rsid w:val="002D30D8"/>
    <w:rsid w:val="002D348A"/>
    <w:rsid w:val="002D3BE9"/>
    <w:rsid w:val="002E0155"/>
    <w:rsid w:val="002E0718"/>
    <w:rsid w:val="002E1248"/>
    <w:rsid w:val="002E32BD"/>
    <w:rsid w:val="002E3B9A"/>
    <w:rsid w:val="002E3CAF"/>
    <w:rsid w:val="002E4EAA"/>
    <w:rsid w:val="002E5391"/>
    <w:rsid w:val="002E60F3"/>
    <w:rsid w:val="002F01DC"/>
    <w:rsid w:val="002F0205"/>
    <w:rsid w:val="002F15A8"/>
    <w:rsid w:val="002F19C8"/>
    <w:rsid w:val="002F2726"/>
    <w:rsid w:val="002F308B"/>
    <w:rsid w:val="002F402E"/>
    <w:rsid w:val="002F4393"/>
    <w:rsid w:val="002F43AA"/>
    <w:rsid w:val="002F4A52"/>
    <w:rsid w:val="002F658A"/>
    <w:rsid w:val="002F7ADD"/>
    <w:rsid w:val="002F7C5E"/>
    <w:rsid w:val="00301391"/>
    <w:rsid w:val="00302C15"/>
    <w:rsid w:val="003031C2"/>
    <w:rsid w:val="0030383D"/>
    <w:rsid w:val="003046A4"/>
    <w:rsid w:val="00304E37"/>
    <w:rsid w:val="00305571"/>
    <w:rsid w:val="003057E5"/>
    <w:rsid w:val="00306143"/>
    <w:rsid w:val="003065F1"/>
    <w:rsid w:val="0030673B"/>
    <w:rsid w:val="003074EA"/>
    <w:rsid w:val="003101DD"/>
    <w:rsid w:val="0031094A"/>
    <w:rsid w:val="00311A4A"/>
    <w:rsid w:val="00311F5E"/>
    <w:rsid w:val="00312193"/>
    <w:rsid w:val="0031287C"/>
    <w:rsid w:val="00312B0B"/>
    <w:rsid w:val="00312D64"/>
    <w:rsid w:val="0031431D"/>
    <w:rsid w:val="003148DF"/>
    <w:rsid w:val="0031492A"/>
    <w:rsid w:val="00315E65"/>
    <w:rsid w:val="00315F34"/>
    <w:rsid w:val="003177CB"/>
    <w:rsid w:val="00317E74"/>
    <w:rsid w:val="00321390"/>
    <w:rsid w:val="00321CEE"/>
    <w:rsid w:val="0032225D"/>
    <w:rsid w:val="003224D1"/>
    <w:rsid w:val="003228C9"/>
    <w:rsid w:val="00322AAD"/>
    <w:rsid w:val="00323FA6"/>
    <w:rsid w:val="00324ED0"/>
    <w:rsid w:val="00325507"/>
    <w:rsid w:val="00325FF4"/>
    <w:rsid w:val="00326955"/>
    <w:rsid w:val="003272DB"/>
    <w:rsid w:val="00327CF4"/>
    <w:rsid w:val="0033297A"/>
    <w:rsid w:val="00333637"/>
    <w:rsid w:val="0033625F"/>
    <w:rsid w:val="00336CA0"/>
    <w:rsid w:val="00336DC0"/>
    <w:rsid w:val="00340ACF"/>
    <w:rsid w:val="00342384"/>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6302"/>
    <w:rsid w:val="00357C89"/>
    <w:rsid w:val="00360CEA"/>
    <w:rsid w:val="003623F4"/>
    <w:rsid w:val="00363B12"/>
    <w:rsid w:val="003642C8"/>
    <w:rsid w:val="00364365"/>
    <w:rsid w:val="003643DD"/>
    <w:rsid w:val="0036557F"/>
    <w:rsid w:val="00365E13"/>
    <w:rsid w:val="00370CF5"/>
    <w:rsid w:val="0037132E"/>
    <w:rsid w:val="00372C1D"/>
    <w:rsid w:val="0037301B"/>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963BB"/>
    <w:rsid w:val="003A0F7D"/>
    <w:rsid w:val="003A5F40"/>
    <w:rsid w:val="003A6BD3"/>
    <w:rsid w:val="003A6FFA"/>
    <w:rsid w:val="003B2DB8"/>
    <w:rsid w:val="003B4967"/>
    <w:rsid w:val="003B6161"/>
    <w:rsid w:val="003C02EE"/>
    <w:rsid w:val="003C3570"/>
    <w:rsid w:val="003C37BE"/>
    <w:rsid w:val="003C4B82"/>
    <w:rsid w:val="003C5F44"/>
    <w:rsid w:val="003C6D82"/>
    <w:rsid w:val="003C750B"/>
    <w:rsid w:val="003D0A46"/>
    <w:rsid w:val="003D0E42"/>
    <w:rsid w:val="003D0FF0"/>
    <w:rsid w:val="003D1FD9"/>
    <w:rsid w:val="003D2742"/>
    <w:rsid w:val="003D332D"/>
    <w:rsid w:val="003D36D1"/>
    <w:rsid w:val="003D4096"/>
    <w:rsid w:val="003D4734"/>
    <w:rsid w:val="003D487D"/>
    <w:rsid w:val="003D6F46"/>
    <w:rsid w:val="003D7D2D"/>
    <w:rsid w:val="003E05BE"/>
    <w:rsid w:val="003E0E6C"/>
    <w:rsid w:val="003E115D"/>
    <w:rsid w:val="003E1C1F"/>
    <w:rsid w:val="003E240B"/>
    <w:rsid w:val="003E26BE"/>
    <w:rsid w:val="003E2D57"/>
    <w:rsid w:val="003E2FCD"/>
    <w:rsid w:val="003E64A9"/>
    <w:rsid w:val="003F0061"/>
    <w:rsid w:val="003F0189"/>
    <w:rsid w:val="003F05D5"/>
    <w:rsid w:val="003F08F7"/>
    <w:rsid w:val="003F0FCD"/>
    <w:rsid w:val="003F1F83"/>
    <w:rsid w:val="003F2499"/>
    <w:rsid w:val="003F2A2D"/>
    <w:rsid w:val="003F4C74"/>
    <w:rsid w:val="003F5C78"/>
    <w:rsid w:val="003F60A9"/>
    <w:rsid w:val="00400045"/>
    <w:rsid w:val="00400133"/>
    <w:rsid w:val="004031DA"/>
    <w:rsid w:val="00403D3F"/>
    <w:rsid w:val="004040D6"/>
    <w:rsid w:val="00406092"/>
    <w:rsid w:val="00407134"/>
    <w:rsid w:val="004120FA"/>
    <w:rsid w:val="00412679"/>
    <w:rsid w:val="004136BD"/>
    <w:rsid w:val="00413C3E"/>
    <w:rsid w:val="00413DC8"/>
    <w:rsid w:val="00414314"/>
    <w:rsid w:val="00414C20"/>
    <w:rsid w:val="00414E84"/>
    <w:rsid w:val="00417170"/>
    <w:rsid w:val="004172C3"/>
    <w:rsid w:val="00420E1F"/>
    <w:rsid w:val="00421616"/>
    <w:rsid w:val="00422A56"/>
    <w:rsid w:val="0042367F"/>
    <w:rsid w:val="0042391B"/>
    <w:rsid w:val="00425800"/>
    <w:rsid w:val="00425BDD"/>
    <w:rsid w:val="00427529"/>
    <w:rsid w:val="0043122D"/>
    <w:rsid w:val="00431EE4"/>
    <w:rsid w:val="00432D65"/>
    <w:rsid w:val="0043717C"/>
    <w:rsid w:val="004405C0"/>
    <w:rsid w:val="0044139C"/>
    <w:rsid w:val="00441DF6"/>
    <w:rsid w:val="00445D84"/>
    <w:rsid w:val="00447DEF"/>
    <w:rsid w:val="0045461F"/>
    <w:rsid w:val="00454ED0"/>
    <w:rsid w:val="0045571D"/>
    <w:rsid w:val="00457F4F"/>
    <w:rsid w:val="00460189"/>
    <w:rsid w:val="00462640"/>
    <w:rsid w:val="00462C7C"/>
    <w:rsid w:val="004636B8"/>
    <w:rsid w:val="00463EEC"/>
    <w:rsid w:val="00465AFC"/>
    <w:rsid w:val="00466EB4"/>
    <w:rsid w:val="00470052"/>
    <w:rsid w:val="00470C9E"/>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3122"/>
    <w:rsid w:val="004853F0"/>
    <w:rsid w:val="00486BEC"/>
    <w:rsid w:val="00486EA6"/>
    <w:rsid w:val="004908E5"/>
    <w:rsid w:val="00490D27"/>
    <w:rsid w:val="0049274A"/>
    <w:rsid w:val="00492D0D"/>
    <w:rsid w:val="004969A8"/>
    <w:rsid w:val="00497EDB"/>
    <w:rsid w:val="004A03E0"/>
    <w:rsid w:val="004A0421"/>
    <w:rsid w:val="004A0C28"/>
    <w:rsid w:val="004A303C"/>
    <w:rsid w:val="004A30A8"/>
    <w:rsid w:val="004A3722"/>
    <w:rsid w:val="004A48EC"/>
    <w:rsid w:val="004A4C51"/>
    <w:rsid w:val="004A6339"/>
    <w:rsid w:val="004A7F0D"/>
    <w:rsid w:val="004B0422"/>
    <w:rsid w:val="004B05AF"/>
    <w:rsid w:val="004B1B69"/>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756C"/>
    <w:rsid w:val="004D7CB5"/>
    <w:rsid w:val="004E01AC"/>
    <w:rsid w:val="004E0A94"/>
    <w:rsid w:val="004E1C1E"/>
    <w:rsid w:val="004E1E63"/>
    <w:rsid w:val="004E3122"/>
    <w:rsid w:val="004E381C"/>
    <w:rsid w:val="004E3A35"/>
    <w:rsid w:val="004E4861"/>
    <w:rsid w:val="004E4BD0"/>
    <w:rsid w:val="004E7496"/>
    <w:rsid w:val="004E78F3"/>
    <w:rsid w:val="004F02A3"/>
    <w:rsid w:val="004F162E"/>
    <w:rsid w:val="004F286B"/>
    <w:rsid w:val="004F2D7C"/>
    <w:rsid w:val="004F2DA3"/>
    <w:rsid w:val="004F54DA"/>
    <w:rsid w:val="004F7112"/>
    <w:rsid w:val="0050160E"/>
    <w:rsid w:val="00502385"/>
    <w:rsid w:val="00504D55"/>
    <w:rsid w:val="00505B34"/>
    <w:rsid w:val="00505C2F"/>
    <w:rsid w:val="005066EC"/>
    <w:rsid w:val="00506D05"/>
    <w:rsid w:val="00511854"/>
    <w:rsid w:val="00512769"/>
    <w:rsid w:val="0051760C"/>
    <w:rsid w:val="00521218"/>
    <w:rsid w:val="00522425"/>
    <w:rsid w:val="0052518E"/>
    <w:rsid w:val="005276B0"/>
    <w:rsid w:val="00527DB6"/>
    <w:rsid w:val="00527DE0"/>
    <w:rsid w:val="00531143"/>
    <w:rsid w:val="0053172C"/>
    <w:rsid w:val="00531A7C"/>
    <w:rsid w:val="00532A08"/>
    <w:rsid w:val="005332C0"/>
    <w:rsid w:val="005335A1"/>
    <w:rsid w:val="00534BAF"/>
    <w:rsid w:val="00534FFF"/>
    <w:rsid w:val="005352D6"/>
    <w:rsid w:val="00535BEC"/>
    <w:rsid w:val="00536684"/>
    <w:rsid w:val="00540D8B"/>
    <w:rsid w:val="00542512"/>
    <w:rsid w:val="00542642"/>
    <w:rsid w:val="0054282D"/>
    <w:rsid w:val="0054368F"/>
    <w:rsid w:val="00543EE7"/>
    <w:rsid w:val="0055186A"/>
    <w:rsid w:val="0055239F"/>
    <w:rsid w:val="00552E0D"/>
    <w:rsid w:val="005547F9"/>
    <w:rsid w:val="0055522E"/>
    <w:rsid w:val="00556AC6"/>
    <w:rsid w:val="0055704C"/>
    <w:rsid w:val="00557893"/>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111E"/>
    <w:rsid w:val="00573E8C"/>
    <w:rsid w:val="0057429D"/>
    <w:rsid w:val="005746E7"/>
    <w:rsid w:val="00574806"/>
    <w:rsid w:val="00574D7E"/>
    <w:rsid w:val="005761D1"/>
    <w:rsid w:val="00576F04"/>
    <w:rsid w:val="0058154D"/>
    <w:rsid w:val="00583699"/>
    <w:rsid w:val="005841BB"/>
    <w:rsid w:val="00584C30"/>
    <w:rsid w:val="00585ED0"/>
    <w:rsid w:val="0058797B"/>
    <w:rsid w:val="00590B03"/>
    <w:rsid w:val="005911A8"/>
    <w:rsid w:val="005917C9"/>
    <w:rsid w:val="00591883"/>
    <w:rsid w:val="005918C5"/>
    <w:rsid w:val="00594361"/>
    <w:rsid w:val="00595E77"/>
    <w:rsid w:val="00595F56"/>
    <w:rsid w:val="005A00E9"/>
    <w:rsid w:val="005A0ECF"/>
    <w:rsid w:val="005A1F09"/>
    <w:rsid w:val="005A1FBC"/>
    <w:rsid w:val="005A205F"/>
    <w:rsid w:val="005A2264"/>
    <w:rsid w:val="005A285D"/>
    <w:rsid w:val="005A4C64"/>
    <w:rsid w:val="005A5445"/>
    <w:rsid w:val="005B1CAE"/>
    <w:rsid w:val="005B400A"/>
    <w:rsid w:val="005B47EF"/>
    <w:rsid w:val="005B58FA"/>
    <w:rsid w:val="005B5C0B"/>
    <w:rsid w:val="005B679D"/>
    <w:rsid w:val="005C0F50"/>
    <w:rsid w:val="005C1809"/>
    <w:rsid w:val="005C20C0"/>
    <w:rsid w:val="005C3EED"/>
    <w:rsid w:val="005C640C"/>
    <w:rsid w:val="005C7CE1"/>
    <w:rsid w:val="005D03D7"/>
    <w:rsid w:val="005D07D2"/>
    <w:rsid w:val="005D092D"/>
    <w:rsid w:val="005D16B8"/>
    <w:rsid w:val="005D24C7"/>
    <w:rsid w:val="005D2776"/>
    <w:rsid w:val="005D3C59"/>
    <w:rsid w:val="005D7474"/>
    <w:rsid w:val="005E1054"/>
    <w:rsid w:val="005E2018"/>
    <w:rsid w:val="005E3658"/>
    <w:rsid w:val="005E4A26"/>
    <w:rsid w:val="005E5A59"/>
    <w:rsid w:val="005E5F5D"/>
    <w:rsid w:val="005E707F"/>
    <w:rsid w:val="005E7AD8"/>
    <w:rsid w:val="005F154A"/>
    <w:rsid w:val="005F33A2"/>
    <w:rsid w:val="005F3D4B"/>
    <w:rsid w:val="005F5106"/>
    <w:rsid w:val="005F6C62"/>
    <w:rsid w:val="00600824"/>
    <w:rsid w:val="00600DE0"/>
    <w:rsid w:val="00602AF3"/>
    <w:rsid w:val="00604005"/>
    <w:rsid w:val="00605ED9"/>
    <w:rsid w:val="006062C2"/>
    <w:rsid w:val="00607AEB"/>
    <w:rsid w:val="00610A19"/>
    <w:rsid w:val="00610AB3"/>
    <w:rsid w:val="00610C72"/>
    <w:rsid w:val="00610DAE"/>
    <w:rsid w:val="00612E6A"/>
    <w:rsid w:val="00615572"/>
    <w:rsid w:val="00615CD6"/>
    <w:rsid w:val="00615DEF"/>
    <w:rsid w:val="00616CC5"/>
    <w:rsid w:val="0062011D"/>
    <w:rsid w:val="0062074E"/>
    <w:rsid w:val="00622577"/>
    <w:rsid w:val="00622A13"/>
    <w:rsid w:val="006234FB"/>
    <w:rsid w:val="00625458"/>
    <w:rsid w:val="00625D2C"/>
    <w:rsid w:val="00625D52"/>
    <w:rsid w:val="0062680F"/>
    <w:rsid w:val="00627E1C"/>
    <w:rsid w:val="00627F07"/>
    <w:rsid w:val="0063096D"/>
    <w:rsid w:val="006330DB"/>
    <w:rsid w:val="00633366"/>
    <w:rsid w:val="006358F5"/>
    <w:rsid w:val="006367B2"/>
    <w:rsid w:val="00637559"/>
    <w:rsid w:val="00637766"/>
    <w:rsid w:val="0063784D"/>
    <w:rsid w:val="0063790D"/>
    <w:rsid w:val="00640B7F"/>
    <w:rsid w:val="00641076"/>
    <w:rsid w:val="00641C5A"/>
    <w:rsid w:val="00644E87"/>
    <w:rsid w:val="00645845"/>
    <w:rsid w:val="0065119C"/>
    <w:rsid w:val="00651530"/>
    <w:rsid w:val="00654F36"/>
    <w:rsid w:val="006556B5"/>
    <w:rsid w:val="00655CFF"/>
    <w:rsid w:val="00657ED0"/>
    <w:rsid w:val="00661783"/>
    <w:rsid w:val="006617FD"/>
    <w:rsid w:val="00662CE0"/>
    <w:rsid w:val="00662EA7"/>
    <w:rsid w:val="006644DF"/>
    <w:rsid w:val="006656A7"/>
    <w:rsid w:val="00665BCF"/>
    <w:rsid w:val="0066645E"/>
    <w:rsid w:val="00667E8C"/>
    <w:rsid w:val="00671E50"/>
    <w:rsid w:val="00673645"/>
    <w:rsid w:val="00674F10"/>
    <w:rsid w:val="00675058"/>
    <w:rsid w:val="0068004B"/>
    <w:rsid w:val="0068133F"/>
    <w:rsid w:val="0068190B"/>
    <w:rsid w:val="00681CA3"/>
    <w:rsid w:val="00682ECA"/>
    <w:rsid w:val="00684193"/>
    <w:rsid w:val="00684203"/>
    <w:rsid w:val="00684228"/>
    <w:rsid w:val="00686CF4"/>
    <w:rsid w:val="00687E84"/>
    <w:rsid w:val="0069064E"/>
    <w:rsid w:val="006924AA"/>
    <w:rsid w:val="006931D1"/>
    <w:rsid w:val="006937F7"/>
    <w:rsid w:val="0069472D"/>
    <w:rsid w:val="0069707B"/>
    <w:rsid w:val="006A0363"/>
    <w:rsid w:val="006A41B3"/>
    <w:rsid w:val="006A42DF"/>
    <w:rsid w:val="006A4F97"/>
    <w:rsid w:val="006A5D23"/>
    <w:rsid w:val="006A6BCF"/>
    <w:rsid w:val="006A7B0C"/>
    <w:rsid w:val="006B085E"/>
    <w:rsid w:val="006B2087"/>
    <w:rsid w:val="006B3350"/>
    <w:rsid w:val="006B33A4"/>
    <w:rsid w:val="006B45FF"/>
    <w:rsid w:val="006B4EDD"/>
    <w:rsid w:val="006B507F"/>
    <w:rsid w:val="006B7B88"/>
    <w:rsid w:val="006C0E5B"/>
    <w:rsid w:val="006C47AE"/>
    <w:rsid w:val="006C508B"/>
    <w:rsid w:val="006C7490"/>
    <w:rsid w:val="006C760D"/>
    <w:rsid w:val="006D0FDD"/>
    <w:rsid w:val="006D2202"/>
    <w:rsid w:val="006D2849"/>
    <w:rsid w:val="006D529D"/>
    <w:rsid w:val="006D5507"/>
    <w:rsid w:val="006D5725"/>
    <w:rsid w:val="006D7371"/>
    <w:rsid w:val="006E1B9E"/>
    <w:rsid w:val="006E23D6"/>
    <w:rsid w:val="006E2792"/>
    <w:rsid w:val="006E3AB2"/>
    <w:rsid w:val="006E48FD"/>
    <w:rsid w:val="006F0AB6"/>
    <w:rsid w:val="006F3F1E"/>
    <w:rsid w:val="006F40D5"/>
    <w:rsid w:val="006F5932"/>
    <w:rsid w:val="006F6C64"/>
    <w:rsid w:val="006F77D5"/>
    <w:rsid w:val="006F78A3"/>
    <w:rsid w:val="007002DD"/>
    <w:rsid w:val="0070080B"/>
    <w:rsid w:val="007012F9"/>
    <w:rsid w:val="00701995"/>
    <w:rsid w:val="00702AA1"/>
    <w:rsid w:val="00704D3A"/>
    <w:rsid w:val="0070538C"/>
    <w:rsid w:val="00705CDD"/>
    <w:rsid w:val="007063D7"/>
    <w:rsid w:val="0071094C"/>
    <w:rsid w:val="00710BC2"/>
    <w:rsid w:val="00710F99"/>
    <w:rsid w:val="00711813"/>
    <w:rsid w:val="00711B35"/>
    <w:rsid w:val="0071251D"/>
    <w:rsid w:val="00713272"/>
    <w:rsid w:val="0071356C"/>
    <w:rsid w:val="00713A8B"/>
    <w:rsid w:val="00713CB9"/>
    <w:rsid w:val="00713D93"/>
    <w:rsid w:val="00714E8E"/>
    <w:rsid w:val="00721E65"/>
    <w:rsid w:val="00721F0D"/>
    <w:rsid w:val="00723A36"/>
    <w:rsid w:val="00724BBE"/>
    <w:rsid w:val="00733AEF"/>
    <w:rsid w:val="007359A2"/>
    <w:rsid w:val="00736C85"/>
    <w:rsid w:val="0073706C"/>
    <w:rsid w:val="0073721F"/>
    <w:rsid w:val="00740C89"/>
    <w:rsid w:val="00740E9B"/>
    <w:rsid w:val="007414BF"/>
    <w:rsid w:val="00741B35"/>
    <w:rsid w:val="00742968"/>
    <w:rsid w:val="00742D12"/>
    <w:rsid w:val="00743B15"/>
    <w:rsid w:val="00744AB9"/>
    <w:rsid w:val="0074514C"/>
    <w:rsid w:val="007459D5"/>
    <w:rsid w:val="00745A4C"/>
    <w:rsid w:val="00745CF2"/>
    <w:rsid w:val="007475A9"/>
    <w:rsid w:val="00750676"/>
    <w:rsid w:val="007509B5"/>
    <w:rsid w:val="00750B7C"/>
    <w:rsid w:val="00751316"/>
    <w:rsid w:val="00755843"/>
    <w:rsid w:val="007561D5"/>
    <w:rsid w:val="00760462"/>
    <w:rsid w:val="0076116D"/>
    <w:rsid w:val="00762DD0"/>
    <w:rsid w:val="007644EE"/>
    <w:rsid w:val="00764A68"/>
    <w:rsid w:val="00766787"/>
    <w:rsid w:val="00767E30"/>
    <w:rsid w:val="00767FED"/>
    <w:rsid w:val="00770839"/>
    <w:rsid w:val="00772DE6"/>
    <w:rsid w:val="00773CDC"/>
    <w:rsid w:val="007741D3"/>
    <w:rsid w:val="00774A76"/>
    <w:rsid w:val="00775B6C"/>
    <w:rsid w:val="00776EC2"/>
    <w:rsid w:val="00777FE1"/>
    <w:rsid w:val="00781ECC"/>
    <w:rsid w:val="0078467C"/>
    <w:rsid w:val="00784823"/>
    <w:rsid w:val="00784AA8"/>
    <w:rsid w:val="00784B42"/>
    <w:rsid w:val="00784E56"/>
    <w:rsid w:val="007855ED"/>
    <w:rsid w:val="00787DEE"/>
    <w:rsid w:val="00787EB8"/>
    <w:rsid w:val="00790E99"/>
    <w:rsid w:val="00790F31"/>
    <w:rsid w:val="00791548"/>
    <w:rsid w:val="00791748"/>
    <w:rsid w:val="0079200C"/>
    <w:rsid w:val="00793636"/>
    <w:rsid w:val="0079614C"/>
    <w:rsid w:val="00797707"/>
    <w:rsid w:val="007A00B7"/>
    <w:rsid w:val="007A1836"/>
    <w:rsid w:val="007A200E"/>
    <w:rsid w:val="007A340A"/>
    <w:rsid w:val="007A464B"/>
    <w:rsid w:val="007A58E3"/>
    <w:rsid w:val="007A6C26"/>
    <w:rsid w:val="007A70A0"/>
    <w:rsid w:val="007A7C85"/>
    <w:rsid w:val="007B2457"/>
    <w:rsid w:val="007B256A"/>
    <w:rsid w:val="007B332C"/>
    <w:rsid w:val="007B45C7"/>
    <w:rsid w:val="007B610A"/>
    <w:rsid w:val="007B7B0D"/>
    <w:rsid w:val="007B7CEE"/>
    <w:rsid w:val="007C0E7D"/>
    <w:rsid w:val="007C0F94"/>
    <w:rsid w:val="007C1D27"/>
    <w:rsid w:val="007C2A41"/>
    <w:rsid w:val="007C565B"/>
    <w:rsid w:val="007C5ED8"/>
    <w:rsid w:val="007C613D"/>
    <w:rsid w:val="007C6864"/>
    <w:rsid w:val="007C78A8"/>
    <w:rsid w:val="007D0FDD"/>
    <w:rsid w:val="007D20E6"/>
    <w:rsid w:val="007D282F"/>
    <w:rsid w:val="007D3821"/>
    <w:rsid w:val="007D4BCF"/>
    <w:rsid w:val="007D588E"/>
    <w:rsid w:val="007D596C"/>
    <w:rsid w:val="007D6A1F"/>
    <w:rsid w:val="007D73AE"/>
    <w:rsid w:val="007D7D87"/>
    <w:rsid w:val="007E0DCA"/>
    <w:rsid w:val="007E144F"/>
    <w:rsid w:val="007E25D0"/>
    <w:rsid w:val="007E3C6B"/>
    <w:rsid w:val="007E50E3"/>
    <w:rsid w:val="007E7402"/>
    <w:rsid w:val="007E74EF"/>
    <w:rsid w:val="007E76E5"/>
    <w:rsid w:val="007E7E0C"/>
    <w:rsid w:val="007F2482"/>
    <w:rsid w:val="007F2B14"/>
    <w:rsid w:val="007F3B30"/>
    <w:rsid w:val="007F3BDE"/>
    <w:rsid w:val="007F4E5A"/>
    <w:rsid w:val="007F52DF"/>
    <w:rsid w:val="007F58D5"/>
    <w:rsid w:val="00800198"/>
    <w:rsid w:val="008015B0"/>
    <w:rsid w:val="008031C5"/>
    <w:rsid w:val="008033BB"/>
    <w:rsid w:val="00803670"/>
    <w:rsid w:val="0081094E"/>
    <w:rsid w:val="00811723"/>
    <w:rsid w:val="00812D99"/>
    <w:rsid w:val="00812F71"/>
    <w:rsid w:val="008130C4"/>
    <w:rsid w:val="0081605B"/>
    <w:rsid w:val="00816B56"/>
    <w:rsid w:val="00817E75"/>
    <w:rsid w:val="0082055A"/>
    <w:rsid w:val="00820BDE"/>
    <w:rsid w:val="00822268"/>
    <w:rsid w:val="008223DF"/>
    <w:rsid w:val="0082253F"/>
    <w:rsid w:val="00822A74"/>
    <w:rsid w:val="00824511"/>
    <w:rsid w:val="008247DF"/>
    <w:rsid w:val="00824D4F"/>
    <w:rsid w:val="00824D9D"/>
    <w:rsid w:val="00826081"/>
    <w:rsid w:val="008265F8"/>
    <w:rsid w:val="00826AC8"/>
    <w:rsid w:val="00826E1F"/>
    <w:rsid w:val="0083175D"/>
    <w:rsid w:val="008319EC"/>
    <w:rsid w:val="00831AE2"/>
    <w:rsid w:val="008321DF"/>
    <w:rsid w:val="008328DB"/>
    <w:rsid w:val="0083313F"/>
    <w:rsid w:val="00833298"/>
    <w:rsid w:val="00833CEE"/>
    <w:rsid w:val="00833FC8"/>
    <w:rsid w:val="0083460D"/>
    <w:rsid w:val="00835825"/>
    <w:rsid w:val="00836EA0"/>
    <w:rsid w:val="00836F8C"/>
    <w:rsid w:val="00837B3C"/>
    <w:rsid w:val="00840F23"/>
    <w:rsid w:val="008424AE"/>
    <w:rsid w:val="00842D89"/>
    <w:rsid w:val="00843327"/>
    <w:rsid w:val="00843EB5"/>
    <w:rsid w:val="008447BD"/>
    <w:rsid w:val="00847936"/>
    <w:rsid w:val="00847C3C"/>
    <w:rsid w:val="008512DC"/>
    <w:rsid w:val="00851F3E"/>
    <w:rsid w:val="00852495"/>
    <w:rsid w:val="00853ECA"/>
    <w:rsid w:val="008550D2"/>
    <w:rsid w:val="00855B19"/>
    <w:rsid w:val="00856470"/>
    <w:rsid w:val="00856528"/>
    <w:rsid w:val="00856772"/>
    <w:rsid w:val="00856C68"/>
    <w:rsid w:val="00856D9D"/>
    <w:rsid w:val="0086167C"/>
    <w:rsid w:val="00864694"/>
    <w:rsid w:val="00864C19"/>
    <w:rsid w:val="00867B4A"/>
    <w:rsid w:val="00867FFD"/>
    <w:rsid w:val="00870002"/>
    <w:rsid w:val="00870DB0"/>
    <w:rsid w:val="008726EB"/>
    <w:rsid w:val="008732FD"/>
    <w:rsid w:val="00874548"/>
    <w:rsid w:val="00874D7E"/>
    <w:rsid w:val="00875D97"/>
    <w:rsid w:val="00876200"/>
    <w:rsid w:val="0087693C"/>
    <w:rsid w:val="00876D41"/>
    <w:rsid w:val="008771E7"/>
    <w:rsid w:val="00877F52"/>
    <w:rsid w:val="00880097"/>
    <w:rsid w:val="008802BA"/>
    <w:rsid w:val="00883841"/>
    <w:rsid w:val="0088433F"/>
    <w:rsid w:val="00887181"/>
    <w:rsid w:val="00887BBF"/>
    <w:rsid w:val="00887F8C"/>
    <w:rsid w:val="00890A11"/>
    <w:rsid w:val="00891158"/>
    <w:rsid w:val="0089273E"/>
    <w:rsid w:val="00892EBA"/>
    <w:rsid w:val="0089391B"/>
    <w:rsid w:val="00893ABC"/>
    <w:rsid w:val="00895C0D"/>
    <w:rsid w:val="00897225"/>
    <w:rsid w:val="00897ADF"/>
    <w:rsid w:val="008A00A2"/>
    <w:rsid w:val="008A0154"/>
    <w:rsid w:val="008A01BE"/>
    <w:rsid w:val="008A1963"/>
    <w:rsid w:val="008A21CF"/>
    <w:rsid w:val="008A2A67"/>
    <w:rsid w:val="008A6E23"/>
    <w:rsid w:val="008A6E75"/>
    <w:rsid w:val="008A7145"/>
    <w:rsid w:val="008A7D0B"/>
    <w:rsid w:val="008B0BDF"/>
    <w:rsid w:val="008B1056"/>
    <w:rsid w:val="008B16D4"/>
    <w:rsid w:val="008B6168"/>
    <w:rsid w:val="008B7B5B"/>
    <w:rsid w:val="008C0D2A"/>
    <w:rsid w:val="008C18C4"/>
    <w:rsid w:val="008C246A"/>
    <w:rsid w:val="008C2B27"/>
    <w:rsid w:val="008C2D79"/>
    <w:rsid w:val="008C368C"/>
    <w:rsid w:val="008C5219"/>
    <w:rsid w:val="008C6815"/>
    <w:rsid w:val="008D0F64"/>
    <w:rsid w:val="008D152B"/>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3F86"/>
    <w:rsid w:val="008F498A"/>
    <w:rsid w:val="008F536A"/>
    <w:rsid w:val="008F5D71"/>
    <w:rsid w:val="008F6F5B"/>
    <w:rsid w:val="00900BC5"/>
    <w:rsid w:val="009012C5"/>
    <w:rsid w:val="0090157B"/>
    <w:rsid w:val="00901AE1"/>
    <w:rsid w:val="0090359E"/>
    <w:rsid w:val="009035ED"/>
    <w:rsid w:val="00903994"/>
    <w:rsid w:val="0090549D"/>
    <w:rsid w:val="0090706C"/>
    <w:rsid w:val="0091185C"/>
    <w:rsid w:val="00911A8F"/>
    <w:rsid w:val="00914871"/>
    <w:rsid w:val="00914F37"/>
    <w:rsid w:val="00915396"/>
    <w:rsid w:val="00915674"/>
    <w:rsid w:val="009160D2"/>
    <w:rsid w:val="009161A6"/>
    <w:rsid w:val="0092005E"/>
    <w:rsid w:val="0092029E"/>
    <w:rsid w:val="00920B1B"/>
    <w:rsid w:val="00921BEF"/>
    <w:rsid w:val="009222EA"/>
    <w:rsid w:val="0092299E"/>
    <w:rsid w:val="009229AC"/>
    <w:rsid w:val="009247B1"/>
    <w:rsid w:val="00924CE4"/>
    <w:rsid w:val="009251C9"/>
    <w:rsid w:val="00925D82"/>
    <w:rsid w:val="00926D33"/>
    <w:rsid w:val="00926D94"/>
    <w:rsid w:val="009277CD"/>
    <w:rsid w:val="00927970"/>
    <w:rsid w:val="0093093D"/>
    <w:rsid w:val="00930B9E"/>
    <w:rsid w:val="00931700"/>
    <w:rsid w:val="00932249"/>
    <w:rsid w:val="00932C44"/>
    <w:rsid w:val="00934084"/>
    <w:rsid w:val="0093520F"/>
    <w:rsid w:val="00936B18"/>
    <w:rsid w:val="0094052B"/>
    <w:rsid w:val="009408C9"/>
    <w:rsid w:val="0094185A"/>
    <w:rsid w:val="00941FCB"/>
    <w:rsid w:val="00943A0E"/>
    <w:rsid w:val="00945166"/>
    <w:rsid w:val="00945D7E"/>
    <w:rsid w:val="00945E64"/>
    <w:rsid w:val="009460E9"/>
    <w:rsid w:val="009463A8"/>
    <w:rsid w:val="00950137"/>
    <w:rsid w:val="00952FE5"/>
    <w:rsid w:val="0095399C"/>
    <w:rsid w:val="009541FD"/>
    <w:rsid w:val="0095578A"/>
    <w:rsid w:val="00955854"/>
    <w:rsid w:val="00955BDF"/>
    <w:rsid w:val="00955E81"/>
    <w:rsid w:val="0095623A"/>
    <w:rsid w:val="00960819"/>
    <w:rsid w:val="00961D20"/>
    <w:rsid w:val="00962F8A"/>
    <w:rsid w:val="009633E5"/>
    <w:rsid w:val="00963531"/>
    <w:rsid w:val="00965980"/>
    <w:rsid w:val="00970A36"/>
    <w:rsid w:val="00972631"/>
    <w:rsid w:val="00972DE7"/>
    <w:rsid w:val="00973350"/>
    <w:rsid w:val="00974E2B"/>
    <w:rsid w:val="00976CD8"/>
    <w:rsid w:val="009779B7"/>
    <w:rsid w:val="00981D6D"/>
    <w:rsid w:val="00983511"/>
    <w:rsid w:val="00983884"/>
    <w:rsid w:val="00983EA7"/>
    <w:rsid w:val="00985130"/>
    <w:rsid w:val="00985223"/>
    <w:rsid w:val="0098728C"/>
    <w:rsid w:val="0099042C"/>
    <w:rsid w:val="009908CD"/>
    <w:rsid w:val="00993020"/>
    <w:rsid w:val="009933E9"/>
    <w:rsid w:val="0099503F"/>
    <w:rsid w:val="00995684"/>
    <w:rsid w:val="009A0154"/>
    <w:rsid w:val="009A0CEC"/>
    <w:rsid w:val="009A141B"/>
    <w:rsid w:val="009A14CD"/>
    <w:rsid w:val="009A1977"/>
    <w:rsid w:val="009A1B61"/>
    <w:rsid w:val="009A2309"/>
    <w:rsid w:val="009A3645"/>
    <w:rsid w:val="009A3C56"/>
    <w:rsid w:val="009A415A"/>
    <w:rsid w:val="009A53EB"/>
    <w:rsid w:val="009A5FE8"/>
    <w:rsid w:val="009A6765"/>
    <w:rsid w:val="009A7512"/>
    <w:rsid w:val="009A75B4"/>
    <w:rsid w:val="009A7E65"/>
    <w:rsid w:val="009B23BC"/>
    <w:rsid w:val="009B553B"/>
    <w:rsid w:val="009B6421"/>
    <w:rsid w:val="009B66EC"/>
    <w:rsid w:val="009C0E48"/>
    <w:rsid w:val="009C16B6"/>
    <w:rsid w:val="009C1BFB"/>
    <w:rsid w:val="009C1F16"/>
    <w:rsid w:val="009C4345"/>
    <w:rsid w:val="009C5C64"/>
    <w:rsid w:val="009C6F0C"/>
    <w:rsid w:val="009D0774"/>
    <w:rsid w:val="009D3370"/>
    <w:rsid w:val="009D3C0C"/>
    <w:rsid w:val="009D4CB2"/>
    <w:rsid w:val="009D50C9"/>
    <w:rsid w:val="009D5689"/>
    <w:rsid w:val="009D6402"/>
    <w:rsid w:val="009E1542"/>
    <w:rsid w:val="009E3323"/>
    <w:rsid w:val="009E3AF8"/>
    <w:rsid w:val="009E3B3F"/>
    <w:rsid w:val="009E4EC3"/>
    <w:rsid w:val="009E5922"/>
    <w:rsid w:val="009E64FA"/>
    <w:rsid w:val="009E6952"/>
    <w:rsid w:val="009E7A70"/>
    <w:rsid w:val="009F0C98"/>
    <w:rsid w:val="009F14EF"/>
    <w:rsid w:val="009F2650"/>
    <w:rsid w:val="009F75CC"/>
    <w:rsid w:val="009F768C"/>
    <w:rsid w:val="00A01E91"/>
    <w:rsid w:val="00A02A22"/>
    <w:rsid w:val="00A03207"/>
    <w:rsid w:val="00A03894"/>
    <w:rsid w:val="00A04BDC"/>
    <w:rsid w:val="00A070B5"/>
    <w:rsid w:val="00A0753D"/>
    <w:rsid w:val="00A07AB8"/>
    <w:rsid w:val="00A12D8B"/>
    <w:rsid w:val="00A12F50"/>
    <w:rsid w:val="00A13690"/>
    <w:rsid w:val="00A1469D"/>
    <w:rsid w:val="00A14AFD"/>
    <w:rsid w:val="00A14EAA"/>
    <w:rsid w:val="00A15552"/>
    <w:rsid w:val="00A15665"/>
    <w:rsid w:val="00A17E0D"/>
    <w:rsid w:val="00A201FE"/>
    <w:rsid w:val="00A21427"/>
    <w:rsid w:val="00A22295"/>
    <w:rsid w:val="00A22822"/>
    <w:rsid w:val="00A22949"/>
    <w:rsid w:val="00A22B52"/>
    <w:rsid w:val="00A23945"/>
    <w:rsid w:val="00A243E5"/>
    <w:rsid w:val="00A244F7"/>
    <w:rsid w:val="00A253F6"/>
    <w:rsid w:val="00A30492"/>
    <w:rsid w:val="00A310EF"/>
    <w:rsid w:val="00A33C41"/>
    <w:rsid w:val="00A34325"/>
    <w:rsid w:val="00A3576C"/>
    <w:rsid w:val="00A357D7"/>
    <w:rsid w:val="00A35E29"/>
    <w:rsid w:val="00A36B00"/>
    <w:rsid w:val="00A36B43"/>
    <w:rsid w:val="00A40432"/>
    <w:rsid w:val="00A4068D"/>
    <w:rsid w:val="00A4088D"/>
    <w:rsid w:val="00A40CF1"/>
    <w:rsid w:val="00A44425"/>
    <w:rsid w:val="00A463C1"/>
    <w:rsid w:val="00A46A23"/>
    <w:rsid w:val="00A478E8"/>
    <w:rsid w:val="00A50521"/>
    <w:rsid w:val="00A51A73"/>
    <w:rsid w:val="00A5421B"/>
    <w:rsid w:val="00A54238"/>
    <w:rsid w:val="00A54D4D"/>
    <w:rsid w:val="00A55711"/>
    <w:rsid w:val="00A55722"/>
    <w:rsid w:val="00A5577F"/>
    <w:rsid w:val="00A57849"/>
    <w:rsid w:val="00A5794F"/>
    <w:rsid w:val="00A57ED8"/>
    <w:rsid w:val="00A6056A"/>
    <w:rsid w:val="00A61FCF"/>
    <w:rsid w:val="00A62263"/>
    <w:rsid w:val="00A6246A"/>
    <w:rsid w:val="00A62F7F"/>
    <w:rsid w:val="00A65675"/>
    <w:rsid w:val="00A657E7"/>
    <w:rsid w:val="00A65822"/>
    <w:rsid w:val="00A6596F"/>
    <w:rsid w:val="00A66A55"/>
    <w:rsid w:val="00A67B6A"/>
    <w:rsid w:val="00A67C0F"/>
    <w:rsid w:val="00A72105"/>
    <w:rsid w:val="00A72D9F"/>
    <w:rsid w:val="00A735CF"/>
    <w:rsid w:val="00A74808"/>
    <w:rsid w:val="00A7710A"/>
    <w:rsid w:val="00A778B1"/>
    <w:rsid w:val="00A80077"/>
    <w:rsid w:val="00A8064A"/>
    <w:rsid w:val="00A812E0"/>
    <w:rsid w:val="00A8376A"/>
    <w:rsid w:val="00A83922"/>
    <w:rsid w:val="00A83E74"/>
    <w:rsid w:val="00A840FE"/>
    <w:rsid w:val="00A84775"/>
    <w:rsid w:val="00A86B0F"/>
    <w:rsid w:val="00A86B7E"/>
    <w:rsid w:val="00A87D2D"/>
    <w:rsid w:val="00A91778"/>
    <w:rsid w:val="00A91D82"/>
    <w:rsid w:val="00A92410"/>
    <w:rsid w:val="00A93BD1"/>
    <w:rsid w:val="00A9475F"/>
    <w:rsid w:val="00A95683"/>
    <w:rsid w:val="00A9669F"/>
    <w:rsid w:val="00A970B8"/>
    <w:rsid w:val="00AA1B72"/>
    <w:rsid w:val="00AA4ABA"/>
    <w:rsid w:val="00AA6799"/>
    <w:rsid w:val="00AA7716"/>
    <w:rsid w:val="00AB56DB"/>
    <w:rsid w:val="00AB6939"/>
    <w:rsid w:val="00AC0E95"/>
    <w:rsid w:val="00AC5E22"/>
    <w:rsid w:val="00AC7577"/>
    <w:rsid w:val="00AD0A03"/>
    <w:rsid w:val="00AD0D37"/>
    <w:rsid w:val="00AD1A2D"/>
    <w:rsid w:val="00AD36A7"/>
    <w:rsid w:val="00AD3BDB"/>
    <w:rsid w:val="00AD3CCC"/>
    <w:rsid w:val="00AD4BC4"/>
    <w:rsid w:val="00AD4F3D"/>
    <w:rsid w:val="00AD5126"/>
    <w:rsid w:val="00AD5967"/>
    <w:rsid w:val="00AD5D1A"/>
    <w:rsid w:val="00AD6B19"/>
    <w:rsid w:val="00AD78F0"/>
    <w:rsid w:val="00AE092B"/>
    <w:rsid w:val="00AE297E"/>
    <w:rsid w:val="00AE3A10"/>
    <w:rsid w:val="00AE49EF"/>
    <w:rsid w:val="00AE5DD7"/>
    <w:rsid w:val="00AE62F4"/>
    <w:rsid w:val="00AE6928"/>
    <w:rsid w:val="00AE72D7"/>
    <w:rsid w:val="00AE7473"/>
    <w:rsid w:val="00AE7E49"/>
    <w:rsid w:val="00AE7FC8"/>
    <w:rsid w:val="00AF00D4"/>
    <w:rsid w:val="00AF0D00"/>
    <w:rsid w:val="00AF324F"/>
    <w:rsid w:val="00AF4156"/>
    <w:rsid w:val="00AF594D"/>
    <w:rsid w:val="00AF67DA"/>
    <w:rsid w:val="00AF75F6"/>
    <w:rsid w:val="00B013B2"/>
    <w:rsid w:val="00B01523"/>
    <w:rsid w:val="00B041A6"/>
    <w:rsid w:val="00B062B5"/>
    <w:rsid w:val="00B073F1"/>
    <w:rsid w:val="00B07693"/>
    <w:rsid w:val="00B07AA8"/>
    <w:rsid w:val="00B1025B"/>
    <w:rsid w:val="00B108B6"/>
    <w:rsid w:val="00B16B74"/>
    <w:rsid w:val="00B17B63"/>
    <w:rsid w:val="00B17C4B"/>
    <w:rsid w:val="00B20F24"/>
    <w:rsid w:val="00B21C88"/>
    <w:rsid w:val="00B21D4C"/>
    <w:rsid w:val="00B24A28"/>
    <w:rsid w:val="00B26BD5"/>
    <w:rsid w:val="00B2727C"/>
    <w:rsid w:val="00B27540"/>
    <w:rsid w:val="00B278DA"/>
    <w:rsid w:val="00B30C74"/>
    <w:rsid w:val="00B31B76"/>
    <w:rsid w:val="00B360B8"/>
    <w:rsid w:val="00B375C2"/>
    <w:rsid w:val="00B37BF4"/>
    <w:rsid w:val="00B43EA5"/>
    <w:rsid w:val="00B44F04"/>
    <w:rsid w:val="00B45A67"/>
    <w:rsid w:val="00B4767A"/>
    <w:rsid w:val="00B52B19"/>
    <w:rsid w:val="00B52B4F"/>
    <w:rsid w:val="00B53CF5"/>
    <w:rsid w:val="00B55CB7"/>
    <w:rsid w:val="00B55E66"/>
    <w:rsid w:val="00B56D3A"/>
    <w:rsid w:val="00B57BB9"/>
    <w:rsid w:val="00B601ED"/>
    <w:rsid w:val="00B60779"/>
    <w:rsid w:val="00B60F4B"/>
    <w:rsid w:val="00B6114F"/>
    <w:rsid w:val="00B6178B"/>
    <w:rsid w:val="00B6517E"/>
    <w:rsid w:val="00B6565C"/>
    <w:rsid w:val="00B6616C"/>
    <w:rsid w:val="00B67872"/>
    <w:rsid w:val="00B7120C"/>
    <w:rsid w:val="00B732B1"/>
    <w:rsid w:val="00B74F40"/>
    <w:rsid w:val="00B75108"/>
    <w:rsid w:val="00B751E2"/>
    <w:rsid w:val="00B8072E"/>
    <w:rsid w:val="00B81DE2"/>
    <w:rsid w:val="00B829D7"/>
    <w:rsid w:val="00B85305"/>
    <w:rsid w:val="00B85491"/>
    <w:rsid w:val="00B85F1B"/>
    <w:rsid w:val="00B86642"/>
    <w:rsid w:val="00B92300"/>
    <w:rsid w:val="00B935E1"/>
    <w:rsid w:val="00B94E1B"/>
    <w:rsid w:val="00B9623B"/>
    <w:rsid w:val="00B96B18"/>
    <w:rsid w:val="00B97192"/>
    <w:rsid w:val="00B9744D"/>
    <w:rsid w:val="00BA2171"/>
    <w:rsid w:val="00BA3987"/>
    <w:rsid w:val="00BA5DAA"/>
    <w:rsid w:val="00BA5DFF"/>
    <w:rsid w:val="00BA7659"/>
    <w:rsid w:val="00BA7AEF"/>
    <w:rsid w:val="00BB0E19"/>
    <w:rsid w:val="00BB25F3"/>
    <w:rsid w:val="00BB33A3"/>
    <w:rsid w:val="00BB3EF7"/>
    <w:rsid w:val="00BB4FA9"/>
    <w:rsid w:val="00BB53A6"/>
    <w:rsid w:val="00BB5552"/>
    <w:rsid w:val="00BB792E"/>
    <w:rsid w:val="00BC3366"/>
    <w:rsid w:val="00BC7D04"/>
    <w:rsid w:val="00BC7E27"/>
    <w:rsid w:val="00BD03FA"/>
    <w:rsid w:val="00BD0FF4"/>
    <w:rsid w:val="00BD62C1"/>
    <w:rsid w:val="00BD73D9"/>
    <w:rsid w:val="00BD785F"/>
    <w:rsid w:val="00BE1216"/>
    <w:rsid w:val="00BE1248"/>
    <w:rsid w:val="00BE1FA0"/>
    <w:rsid w:val="00BE5261"/>
    <w:rsid w:val="00BE5FFD"/>
    <w:rsid w:val="00BE7074"/>
    <w:rsid w:val="00BE75C6"/>
    <w:rsid w:val="00BF1A57"/>
    <w:rsid w:val="00BF1F8C"/>
    <w:rsid w:val="00BF28CB"/>
    <w:rsid w:val="00BF39E7"/>
    <w:rsid w:val="00BF3D93"/>
    <w:rsid w:val="00BF4F26"/>
    <w:rsid w:val="00BF6B79"/>
    <w:rsid w:val="00BF6DEF"/>
    <w:rsid w:val="00C00746"/>
    <w:rsid w:val="00C013F8"/>
    <w:rsid w:val="00C01BE2"/>
    <w:rsid w:val="00C035CE"/>
    <w:rsid w:val="00C03C56"/>
    <w:rsid w:val="00C10067"/>
    <w:rsid w:val="00C101BC"/>
    <w:rsid w:val="00C1034E"/>
    <w:rsid w:val="00C13329"/>
    <w:rsid w:val="00C16032"/>
    <w:rsid w:val="00C171FF"/>
    <w:rsid w:val="00C1786C"/>
    <w:rsid w:val="00C20583"/>
    <w:rsid w:val="00C21DA5"/>
    <w:rsid w:val="00C22821"/>
    <w:rsid w:val="00C23A99"/>
    <w:rsid w:val="00C25972"/>
    <w:rsid w:val="00C25E07"/>
    <w:rsid w:val="00C25FB9"/>
    <w:rsid w:val="00C26123"/>
    <w:rsid w:val="00C26667"/>
    <w:rsid w:val="00C26A07"/>
    <w:rsid w:val="00C309D4"/>
    <w:rsid w:val="00C30EEC"/>
    <w:rsid w:val="00C31757"/>
    <w:rsid w:val="00C323C2"/>
    <w:rsid w:val="00C32E18"/>
    <w:rsid w:val="00C33E4E"/>
    <w:rsid w:val="00C35926"/>
    <w:rsid w:val="00C41678"/>
    <w:rsid w:val="00C41B84"/>
    <w:rsid w:val="00C4288E"/>
    <w:rsid w:val="00C43250"/>
    <w:rsid w:val="00C43765"/>
    <w:rsid w:val="00C44571"/>
    <w:rsid w:val="00C46E23"/>
    <w:rsid w:val="00C47B47"/>
    <w:rsid w:val="00C47DF0"/>
    <w:rsid w:val="00C50FD3"/>
    <w:rsid w:val="00C51429"/>
    <w:rsid w:val="00C51782"/>
    <w:rsid w:val="00C52D66"/>
    <w:rsid w:val="00C533BB"/>
    <w:rsid w:val="00C554CB"/>
    <w:rsid w:val="00C577E2"/>
    <w:rsid w:val="00C61591"/>
    <w:rsid w:val="00C61759"/>
    <w:rsid w:val="00C617CE"/>
    <w:rsid w:val="00C63DB4"/>
    <w:rsid w:val="00C63E9F"/>
    <w:rsid w:val="00C65D83"/>
    <w:rsid w:val="00C66224"/>
    <w:rsid w:val="00C66E34"/>
    <w:rsid w:val="00C66EA9"/>
    <w:rsid w:val="00C70999"/>
    <w:rsid w:val="00C70DE5"/>
    <w:rsid w:val="00C72919"/>
    <w:rsid w:val="00C7399A"/>
    <w:rsid w:val="00C7472F"/>
    <w:rsid w:val="00C748FF"/>
    <w:rsid w:val="00C7658C"/>
    <w:rsid w:val="00C76FDA"/>
    <w:rsid w:val="00C772A1"/>
    <w:rsid w:val="00C77775"/>
    <w:rsid w:val="00C77ACA"/>
    <w:rsid w:val="00C80792"/>
    <w:rsid w:val="00C81C70"/>
    <w:rsid w:val="00C82625"/>
    <w:rsid w:val="00C834C4"/>
    <w:rsid w:val="00C84642"/>
    <w:rsid w:val="00C848D8"/>
    <w:rsid w:val="00C8510E"/>
    <w:rsid w:val="00C86973"/>
    <w:rsid w:val="00C911A2"/>
    <w:rsid w:val="00C91987"/>
    <w:rsid w:val="00C91A96"/>
    <w:rsid w:val="00C92E9F"/>
    <w:rsid w:val="00C94E49"/>
    <w:rsid w:val="00C9623B"/>
    <w:rsid w:val="00C974DF"/>
    <w:rsid w:val="00CA0E9F"/>
    <w:rsid w:val="00CA39C6"/>
    <w:rsid w:val="00CA3E20"/>
    <w:rsid w:val="00CA462C"/>
    <w:rsid w:val="00CA4A50"/>
    <w:rsid w:val="00CA65FD"/>
    <w:rsid w:val="00CA7F2C"/>
    <w:rsid w:val="00CB21F2"/>
    <w:rsid w:val="00CB3DCE"/>
    <w:rsid w:val="00CB4EE0"/>
    <w:rsid w:val="00CB5C82"/>
    <w:rsid w:val="00CB6EF0"/>
    <w:rsid w:val="00CC1623"/>
    <w:rsid w:val="00CC1FB7"/>
    <w:rsid w:val="00CC3C48"/>
    <w:rsid w:val="00CC56B0"/>
    <w:rsid w:val="00CC586C"/>
    <w:rsid w:val="00CD1741"/>
    <w:rsid w:val="00CD1FB5"/>
    <w:rsid w:val="00CD2B0E"/>
    <w:rsid w:val="00CD317A"/>
    <w:rsid w:val="00CD383E"/>
    <w:rsid w:val="00CD3AFB"/>
    <w:rsid w:val="00CD5743"/>
    <w:rsid w:val="00CD7571"/>
    <w:rsid w:val="00CE16A5"/>
    <w:rsid w:val="00CE19B4"/>
    <w:rsid w:val="00CE1CD4"/>
    <w:rsid w:val="00CE27E6"/>
    <w:rsid w:val="00CE4125"/>
    <w:rsid w:val="00CE5505"/>
    <w:rsid w:val="00CE5EE5"/>
    <w:rsid w:val="00CE7AE1"/>
    <w:rsid w:val="00CF022D"/>
    <w:rsid w:val="00CF0241"/>
    <w:rsid w:val="00CF096B"/>
    <w:rsid w:val="00CF1435"/>
    <w:rsid w:val="00CF2C57"/>
    <w:rsid w:val="00CF5E6D"/>
    <w:rsid w:val="00CF626C"/>
    <w:rsid w:val="00CF685D"/>
    <w:rsid w:val="00CF71C9"/>
    <w:rsid w:val="00CF7BA1"/>
    <w:rsid w:val="00D00181"/>
    <w:rsid w:val="00D003A2"/>
    <w:rsid w:val="00D00A50"/>
    <w:rsid w:val="00D0283C"/>
    <w:rsid w:val="00D02C17"/>
    <w:rsid w:val="00D0353E"/>
    <w:rsid w:val="00D04206"/>
    <w:rsid w:val="00D072F2"/>
    <w:rsid w:val="00D10CCD"/>
    <w:rsid w:val="00D11244"/>
    <w:rsid w:val="00D12B27"/>
    <w:rsid w:val="00D12BA1"/>
    <w:rsid w:val="00D12EB4"/>
    <w:rsid w:val="00D12F67"/>
    <w:rsid w:val="00D133B0"/>
    <w:rsid w:val="00D15784"/>
    <w:rsid w:val="00D1702A"/>
    <w:rsid w:val="00D20FCA"/>
    <w:rsid w:val="00D215F7"/>
    <w:rsid w:val="00D21F78"/>
    <w:rsid w:val="00D220B9"/>
    <w:rsid w:val="00D222C2"/>
    <w:rsid w:val="00D24BE1"/>
    <w:rsid w:val="00D26D7A"/>
    <w:rsid w:val="00D26F62"/>
    <w:rsid w:val="00D300DA"/>
    <w:rsid w:val="00D30D6D"/>
    <w:rsid w:val="00D31F9B"/>
    <w:rsid w:val="00D34115"/>
    <w:rsid w:val="00D34D46"/>
    <w:rsid w:val="00D35DD2"/>
    <w:rsid w:val="00D36137"/>
    <w:rsid w:val="00D376A4"/>
    <w:rsid w:val="00D377E4"/>
    <w:rsid w:val="00D41087"/>
    <w:rsid w:val="00D43119"/>
    <w:rsid w:val="00D43D22"/>
    <w:rsid w:val="00D464B7"/>
    <w:rsid w:val="00D46D1F"/>
    <w:rsid w:val="00D50E51"/>
    <w:rsid w:val="00D50F72"/>
    <w:rsid w:val="00D52821"/>
    <w:rsid w:val="00D531EB"/>
    <w:rsid w:val="00D53697"/>
    <w:rsid w:val="00D539DF"/>
    <w:rsid w:val="00D57A95"/>
    <w:rsid w:val="00D57CAC"/>
    <w:rsid w:val="00D60085"/>
    <w:rsid w:val="00D62561"/>
    <w:rsid w:val="00D626E1"/>
    <w:rsid w:val="00D63D88"/>
    <w:rsid w:val="00D6674D"/>
    <w:rsid w:val="00D66D52"/>
    <w:rsid w:val="00D67136"/>
    <w:rsid w:val="00D67F56"/>
    <w:rsid w:val="00D711D3"/>
    <w:rsid w:val="00D71C75"/>
    <w:rsid w:val="00D72FBA"/>
    <w:rsid w:val="00D73496"/>
    <w:rsid w:val="00D734CE"/>
    <w:rsid w:val="00D7383D"/>
    <w:rsid w:val="00D75D9B"/>
    <w:rsid w:val="00D82021"/>
    <w:rsid w:val="00D8336E"/>
    <w:rsid w:val="00D838F8"/>
    <w:rsid w:val="00D84273"/>
    <w:rsid w:val="00D912CD"/>
    <w:rsid w:val="00D91DEF"/>
    <w:rsid w:val="00D933A9"/>
    <w:rsid w:val="00D941BA"/>
    <w:rsid w:val="00D95292"/>
    <w:rsid w:val="00D9652D"/>
    <w:rsid w:val="00D96940"/>
    <w:rsid w:val="00D970BE"/>
    <w:rsid w:val="00DA5A1C"/>
    <w:rsid w:val="00DA708E"/>
    <w:rsid w:val="00DA7122"/>
    <w:rsid w:val="00DA7A02"/>
    <w:rsid w:val="00DB0218"/>
    <w:rsid w:val="00DB0392"/>
    <w:rsid w:val="00DB1581"/>
    <w:rsid w:val="00DB3506"/>
    <w:rsid w:val="00DB379A"/>
    <w:rsid w:val="00DB567E"/>
    <w:rsid w:val="00DB6227"/>
    <w:rsid w:val="00DB662C"/>
    <w:rsid w:val="00DB728D"/>
    <w:rsid w:val="00DC15EC"/>
    <w:rsid w:val="00DC2AE9"/>
    <w:rsid w:val="00DC4E32"/>
    <w:rsid w:val="00DC5223"/>
    <w:rsid w:val="00DC55F3"/>
    <w:rsid w:val="00DC6021"/>
    <w:rsid w:val="00DC7A71"/>
    <w:rsid w:val="00DD03FC"/>
    <w:rsid w:val="00DD04E2"/>
    <w:rsid w:val="00DD0829"/>
    <w:rsid w:val="00DD172E"/>
    <w:rsid w:val="00DD2A09"/>
    <w:rsid w:val="00DD3539"/>
    <w:rsid w:val="00DD35DA"/>
    <w:rsid w:val="00DD4295"/>
    <w:rsid w:val="00DD4902"/>
    <w:rsid w:val="00DE1903"/>
    <w:rsid w:val="00DE2FB1"/>
    <w:rsid w:val="00DE55EC"/>
    <w:rsid w:val="00DE5CEC"/>
    <w:rsid w:val="00DE6572"/>
    <w:rsid w:val="00DE6A66"/>
    <w:rsid w:val="00DF00A1"/>
    <w:rsid w:val="00DF1C4E"/>
    <w:rsid w:val="00DF33A9"/>
    <w:rsid w:val="00DF420F"/>
    <w:rsid w:val="00DF4C24"/>
    <w:rsid w:val="00DF53BE"/>
    <w:rsid w:val="00DF5D11"/>
    <w:rsid w:val="00DF5E38"/>
    <w:rsid w:val="00DF5F30"/>
    <w:rsid w:val="00DF5F63"/>
    <w:rsid w:val="00DF6032"/>
    <w:rsid w:val="00DF65DF"/>
    <w:rsid w:val="00DF7282"/>
    <w:rsid w:val="00DF7E97"/>
    <w:rsid w:val="00E020BE"/>
    <w:rsid w:val="00E02A4E"/>
    <w:rsid w:val="00E04585"/>
    <w:rsid w:val="00E05D6B"/>
    <w:rsid w:val="00E05E06"/>
    <w:rsid w:val="00E07353"/>
    <w:rsid w:val="00E07C4D"/>
    <w:rsid w:val="00E10054"/>
    <w:rsid w:val="00E10C31"/>
    <w:rsid w:val="00E1174A"/>
    <w:rsid w:val="00E1223A"/>
    <w:rsid w:val="00E13523"/>
    <w:rsid w:val="00E14132"/>
    <w:rsid w:val="00E144EE"/>
    <w:rsid w:val="00E177A2"/>
    <w:rsid w:val="00E2027B"/>
    <w:rsid w:val="00E249C6"/>
    <w:rsid w:val="00E24A0B"/>
    <w:rsid w:val="00E25119"/>
    <w:rsid w:val="00E27177"/>
    <w:rsid w:val="00E302BF"/>
    <w:rsid w:val="00E30E3D"/>
    <w:rsid w:val="00E319E4"/>
    <w:rsid w:val="00E31D81"/>
    <w:rsid w:val="00E35172"/>
    <w:rsid w:val="00E35513"/>
    <w:rsid w:val="00E3601D"/>
    <w:rsid w:val="00E37229"/>
    <w:rsid w:val="00E37314"/>
    <w:rsid w:val="00E422E0"/>
    <w:rsid w:val="00E426D8"/>
    <w:rsid w:val="00E43BC9"/>
    <w:rsid w:val="00E440DA"/>
    <w:rsid w:val="00E465ED"/>
    <w:rsid w:val="00E46C64"/>
    <w:rsid w:val="00E47660"/>
    <w:rsid w:val="00E52121"/>
    <w:rsid w:val="00E522DD"/>
    <w:rsid w:val="00E52471"/>
    <w:rsid w:val="00E54EED"/>
    <w:rsid w:val="00E552CD"/>
    <w:rsid w:val="00E56917"/>
    <w:rsid w:val="00E56A79"/>
    <w:rsid w:val="00E56B92"/>
    <w:rsid w:val="00E572BD"/>
    <w:rsid w:val="00E574CE"/>
    <w:rsid w:val="00E57575"/>
    <w:rsid w:val="00E601E7"/>
    <w:rsid w:val="00E620B0"/>
    <w:rsid w:val="00E6384F"/>
    <w:rsid w:val="00E63C3A"/>
    <w:rsid w:val="00E67DA6"/>
    <w:rsid w:val="00E70169"/>
    <w:rsid w:val="00E709E4"/>
    <w:rsid w:val="00E72B76"/>
    <w:rsid w:val="00E73962"/>
    <w:rsid w:val="00E7454A"/>
    <w:rsid w:val="00E754D8"/>
    <w:rsid w:val="00E758AE"/>
    <w:rsid w:val="00E77EFE"/>
    <w:rsid w:val="00E800CC"/>
    <w:rsid w:val="00E82855"/>
    <w:rsid w:val="00E828BA"/>
    <w:rsid w:val="00E838AC"/>
    <w:rsid w:val="00E8443A"/>
    <w:rsid w:val="00E84708"/>
    <w:rsid w:val="00E84FF7"/>
    <w:rsid w:val="00E86B18"/>
    <w:rsid w:val="00E86D29"/>
    <w:rsid w:val="00E876D7"/>
    <w:rsid w:val="00E877EC"/>
    <w:rsid w:val="00E90F68"/>
    <w:rsid w:val="00E910D5"/>
    <w:rsid w:val="00E91C1F"/>
    <w:rsid w:val="00E92364"/>
    <w:rsid w:val="00E94ADC"/>
    <w:rsid w:val="00E952DC"/>
    <w:rsid w:val="00EA0858"/>
    <w:rsid w:val="00EA0882"/>
    <w:rsid w:val="00EA445D"/>
    <w:rsid w:val="00EA58D5"/>
    <w:rsid w:val="00EA598E"/>
    <w:rsid w:val="00EA5C5C"/>
    <w:rsid w:val="00EA6BFC"/>
    <w:rsid w:val="00EA77E3"/>
    <w:rsid w:val="00EB3135"/>
    <w:rsid w:val="00EB3470"/>
    <w:rsid w:val="00EB3786"/>
    <w:rsid w:val="00EB5903"/>
    <w:rsid w:val="00EB5D8F"/>
    <w:rsid w:val="00EB6163"/>
    <w:rsid w:val="00EB619C"/>
    <w:rsid w:val="00EB6C6D"/>
    <w:rsid w:val="00EB7CA8"/>
    <w:rsid w:val="00EB7CAD"/>
    <w:rsid w:val="00EC1B0B"/>
    <w:rsid w:val="00EC33E7"/>
    <w:rsid w:val="00EC427C"/>
    <w:rsid w:val="00EC4581"/>
    <w:rsid w:val="00EC5AD0"/>
    <w:rsid w:val="00EC7504"/>
    <w:rsid w:val="00EC7FF1"/>
    <w:rsid w:val="00ED158C"/>
    <w:rsid w:val="00ED1598"/>
    <w:rsid w:val="00ED26E9"/>
    <w:rsid w:val="00ED3092"/>
    <w:rsid w:val="00ED35EA"/>
    <w:rsid w:val="00ED41EF"/>
    <w:rsid w:val="00ED4E4F"/>
    <w:rsid w:val="00ED5014"/>
    <w:rsid w:val="00ED6DB8"/>
    <w:rsid w:val="00ED79E6"/>
    <w:rsid w:val="00EE484B"/>
    <w:rsid w:val="00EE4BBF"/>
    <w:rsid w:val="00EE4BD8"/>
    <w:rsid w:val="00EE50CC"/>
    <w:rsid w:val="00EE6CFC"/>
    <w:rsid w:val="00EE71F5"/>
    <w:rsid w:val="00EE7F4F"/>
    <w:rsid w:val="00EF0994"/>
    <w:rsid w:val="00EF1242"/>
    <w:rsid w:val="00EF14B7"/>
    <w:rsid w:val="00EF176B"/>
    <w:rsid w:val="00EF1E94"/>
    <w:rsid w:val="00EF4819"/>
    <w:rsid w:val="00EF56C1"/>
    <w:rsid w:val="00EF5D72"/>
    <w:rsid w:val="00EF603E"/>
    <w:rsid w:val="00F0202D"/>
    <w:rsid w:val="00F02B44"/>
    <w:rsid w:val="00F032B8"/>
    <w:rsid w:val="00F05BC6"/>
    <w:rsid w:val="00F1194B"/>
    <w:rsid w:val="00F130DC"/>
    <w:rsid w:val="00F13541"/>
    <w:rsid w:val="00F145A8"/>
    <w:rsid w:val="00F14701"/>
    <w:rsid w:val="00F149AB"/>
    <w:rsid w:val="00F1531D"/>
    <w:rsid w:val="00F17472"/>
    <w:rsid w:val="00F200D9"/>
    <w:rsid w:val="00F206CA"/>
    <w:rsid w:val="00F20B02"/>
    <w:rsid w:val="00F21978"/>
    <w:rsid w:val="00F21FCF"/>
    <w:rsid w:val="00F2381C"/>
    <w:rsid w:val="00F2457C"/>
    <w:rsid w:val="00F25B8C"/>
    <w:rsid w:val="00F26310"/>
    <w:rsid w:val="00F27708"/>
    <w:rsid w:val="00F30AB3"/>
    <w:rsid w:val="00F326A7"/>
    <w:rsid w:val="00F3363E"/>
    <w:rsid w:val="00F3366B"/>
    <w:rsid w:val="00F350C3"/>
    <w:rsid w:val="00F356E2"/>
    <w:rsid w:val="00F367A0"/>
    <w:rsid w:val="00F368B9"/>
    <w:rsid w:val="00F36CB2"/>
    <w:rsid w:val="00F36DE6"/>
    <w:rsid w:val="00F36F9E"/>
    <w:rsid w:val="00F37606"/>
    <w:rsid w:val="00F503C9"/>
    <w:rsid w:val="00F55F30"/>
    <w:rsid w:val="00F616D0"/>
    <w:rsid w:val="00F6200D"/>
    <w:rsid w:val="00F63493"/>
    <w:rsid w:val="00F656BD"/>
    <w:rsid w:val="00F65BFC"/>
    <w:rsid w:val="00F6623D"/>
    <w:rsid w:val="00F67653"/>
    <w:rsid w:val="00F67D0A"/>
    <w:rsid w:val="00F70FFC"/>
    <w:rsid w:val="00F715BF"/>
    <w:rsid w:val="00F71AD0"/>
    <w:rsid w:val="00F72ACB"/>
    <w:rsid w:val="00F72DEA"/>
    <w:rsid w:val="00F732B3"/>
    <w:rsid w:val="00F77BD5"/>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827"/>
    <w:rsid w:val="00F9727A"/>
    <w:rsid w:val="00F976E8"/>
    <w:rsid w:val="00F977A9"/>
    <w:rsid w:val="00F97B37"/>
    <w:rsid w:val="00FA0D98"/>
    <w:rsid w:val="00FA24CB"/>
    <w:rsid w:val="00FA32AF"/>
    <w:rsid w:val="00FA3EAA"/>
    <w:rsid w:val="00FA4920"/>
    <w:rsid w:val="00FA4D46"/>
    <w:rsid w:val="00FA5505"/>
    <w:rsid w:val="00FA5DF6"/>
    <w:rsid w:val="00FA7730"/>
    <w:rsid w:val="00FB04AF"/>
    <w:rsid w:val="00FB3AB5"/>
    <w:rsid w:val="00FB43E5"/>
    <w:rsid w:val="00FB56F3"/>
    <w:rsid w:val="00FB618B"/>
    <w:rsid w:val="00FB6EEE"/>
    <w:rsid w:val="00FC052A"/>
    <w:rsid w:val="00FC1BC8"/>
    <w:rsid w:val="00FC37EF"/>
    <w:rsid w:val="00FC4103"/>
    <w:rsid w:val="00FC5A2F"/>
    <w:rsid w:val="00FC5E12"/>
    <w:rsid w:val="00FC6354"/>
    <w:rsid w:val="00FC6E62"/>
    <w:rsid w:val="00FD0574"/>
    <w:rsid w:val="00FD0ABC"/>
    <w:rsid w:val="00FD262C"/>
    <w:rsid w:val="00FD3415"/>
    <w:rsid w:val="00FD528F"/>
    <w:rsid w:val="00FE1016"/>
    <w:rsid w:val="00FE116E"/>
    <w:rsid w:val="00FE1BFE"/>
    <w:rsid w:val="00FE59A4"/>
    <w:rsid w:val="00FE5AD5"/>
    <w:rsid w:val="00FE5F9C"/>
    <w:rsid w:val="00FE730D"/>
    <w:rsid w:val="00FE748C"/>
    <w:rsid w:val="00FE78DF"/>
    <w:rsid w:val="00FE7C05"/>
    <w:rsid w:val="00FF5AC5"/>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5F98C4B6"/>
  <w15:docId w15:val="{F8B172FE-F654-4071-A682-C2D370A660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234FB"/>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customStyle="1" w:styleId="11">
    <w:name w:val="Обычный (Интернет)1"/>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8"/>
    <w:uiPriority w:val="99"/>
    <w:qFormat/>
    <w:rsid w:val="0018331B"/>
    <w:pPr>
      <w:widowControl w:val="0"/>
      <w:spacing w:after="0" w:line="240" w:lineRule="auto"/>
    </w:pPr>
    <w:rPr>
      <w:rFonts w:ascii="Times New Roman" w:hAnsi="Times New Roman"/>
      <w:sz w:val="24"/>
      <w:szCs w:val="24"/>
      <w:lang w:val="en-US" w:eastAsia="nl-NL"/>
    </w:rPr>
  </w:style>
  <w:style w:type="paragraph" w:styleId="a9">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a"/>
    <w:uiPriority w:val="99"/>
    <w:qFormat/>
    <w:rsid w:val="0018331B"/>
    <w:pPr>
      <w:spacing w:after="0" w:line="240" w:lineRule="auto"/>
    </w:pPr>
    <w:rPr>
      <w:rFonts w:ascii="Times New Roman" w:hAnsi="Times New Roman"/>
      <w:sz w:val="20"/>
      <w:szCs w:val="20"/>
      <w:lang w:val="en-US"/>
    </w:rPr>
  </w:style>
  <w:style w:type="character" w:customStyle="1" w:styleId="aa">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9"/>
    <w:uiPriority w:val="99"/>
    <w:locked/>
    <w:rsid w:val="0018331B"/>
    <w:rPr>
      <w:rFonts w:ascii="Times New Roman" w:hAnsi="Times New Roman" w:cs="Times New Roman"/>
      <w:sz w:val="20"/>
      <w:szCs w:val="20"/>
      <w:lang w:val="en-US"/>
    </w:rPr>
  </w:style>
  <w:style w:type="character" w:styleId="ab">
    <w:name w:val="footnote reference"/>
    <w:uiPriority w:val="99"/>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c">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eastAsia="ru-RU"/>
    </w:rPr>
  </w:style>
  <w:style w:type="paragraph" w:styleId="ad">
    <w:name w:val="List Paragraph"/>
    <w:aliases w:val="Содержание. 2 уровень,List Paragraph"/>
    <w:basedOn w:val="a"/>
    <w:link w:val="ae"/>
    <w:uiPriority w:val="34"/>
    <w:qFormat/>
    <w:rsid w:val="0018331B"/>
    <w:pPr>
      <w:spacing w:before="120" w:after="120" w:line="240" w:lineRule="auto"/>
      <w:ind w:left="708"/>
    </w:pPr>
    <w:rPr>
      <w:rFonts w:ascii="Times New Roman" w:hAnsi="Times New Roman"/>
      <w:sz w:val="24"/>
      <w:szCs w:val="24"/>
    </w:rPr>
  </w:style>
  <w:style w:type="character" w:styleId="af">
    <w:name w:val="Emphasis"/>
    <w:qFormat/>
    <w:rsid w:val="0018331B"/>
    <w:rPr>
      <w:rFonts w:cs="Times New Roman"/>
      <w:i/>
    </w:rPr>
  </w:style>
  <w:style w:type="paragraph" w:styleId="af0">
    <w:name w:val="Balloon Text"/>
    <w:basedOn w:val="a"/>
    <w:link w:val="af1"/>
    <w:uiPriority w:val="99"/>
    <w:rsid w:val="0018331B"/>
    <w:pPr>
      <w:spacing w:after="0" w:line="240" w:lineRule="auto"/>
    </w:pPr>
    <w:rPr>
      <w:rFonts w:ascii="Segoe UI" w:hAnsi="Segoe UI"/>
      <w:sz w:val="18"/>
      <w:szCs w:val="18"/>
    </w:rPr>
  </w:style>
  <w:style w:type="character" w:customStyle="1" w:styleId="af1">
    <w:name w:val="Текст выноски Знак"/>
    <w:link w:val="af0"/>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2">
    <w:name w:val="header"/>
    <w:basedOn w:val="a"/>
    <w:link w:val="af3"/>
    <w:uiPriority w:val="99"/>
    <w:unhideWhenUsed/>
    <w:rsid w:val="0018331B"/>
    <w:pPr>
      <w:tabs>
        <w:tab w:val="center" w:pos="4677"/>
        <w:tab w:val="right" w:pos="9355"/>
      </w:tabs>
      <w:spacing w:after="0" w:line="240" w:lineRule="auto"/>
    </w:pPr>
    <w:rPr>
      <w:rFonts w:ascii="Times New Roman" w:hAnsi="Times New Roman"/>
      <w:sz w:val="24"/>
      <w:szCs w:val="24"/>
    </w:rPr>
  </w:style>
  <w:style w:type="character" w:customStyle="1" w:styleId="af3">
    <w:name w:val="Верхний колонтитул Знак"/>
    <w:link w:val="af2"/>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4">
    <w:name w:val="annotation text"/>
    <w:basedOn w:val="a"/>
    <w:link w:val="af5"/>
    <w:uiPriority w:val="99"/>
    <w:unhideWhenUsed/>
    <w:rsid w:val="0018331B"/>
    <w:pPr>
      <w:spacing w:after="0" w:line="240" w:lineRule="auto"/>
    </w:pPr>
    <w:rPr>
      <w:sz w:val="20"/>
      <w:szCs w:val="20"/>
    </w:rPr>
  </w:style>
  <w:style w:type="character" w:customStyle="1" w:styleId="af5">
    <w:name w:val="Текст примечания Знак"/>
    <w:link w:val="af4"/>
    <w:uiPriority w:val="99"/>
    <w:locked/>
    <w:rsid w:val="00C26123"/>
    <w:rPr>
      <w:rFonts w:cs="Times New Roman"/>
      <w:sz w:val="20"/>
      <w:szCs w:val="20"/>
    </w:rPr>
  </w:style>
  <w:style w:type="character" w:customStyle="1" w:styleId="13">
    <w:name w:val="Текст примечания Знак1"/>
    <w:uiPriority w:val="99"/>
    <w:rsid w:val="00C26123"/>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6">
    <w:name w:val="annotation subject"/>
    <w:basedOn w:val="af4"/>
    <w:next w:val="af4"/>
    <w:link w:val="af7"/>
    <w:uiPriority w:val="99"/>
    <w:unhideWhenUsed/>
    <w:rsid w:val="0018331B"/>
    <w:rPr>
      <w:rFonts w:ascii="Times New Roman" w:hAnsi="Times New Roman"/>
      <w:b/>
      <w:bCs/>
    </w:rPr>
  </w:style>
  <w:style w:type="character" w:customStyle="1" w:styleId="af7">
    <w:name w:val="Тема примечания Знак"/>
    <w:link w:val="af6"/>
    <w:uiPriority w:val="99"/>
    <w:locked/>
    <w:rsid w:val="00C26123"/>
    <w:rPr>
      <w:rFonts w:ascii="Times New Roman" w:hAnsi="Times New Roman" w:cs="Times New Roman"/>
      <w:b/>
      <w:bCs/>
      <w:sz w:val="20"/>
      <w:szCs w:val="20"/>
    </w:rPr>
  </w:style>
  <w:style w:type="character" w:customStyle="1" w:styleId="14">
    <w:name w:val="Тема примечания Знак1"/>
    <w:uiPriority w:val="99"/>
    <w:rsid w:val="00C26123"/>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8">
    <w:name w:val="Цветовое выделение"/>
    <w:uiPriority w:val="99"/>
    <w:rsid w:val="0018331B"/>
    <w:rPr>
      <w:b/>
      <w:color w:val="26282F"/>
    </w:rPr>
  </w:style>
  <w:style w:type="character" w:customStyle="1" w:styleId="af9">
    <w:name w:val="Гипертекстовая ссылка"/>
    <w:uiPriority w:val="99"/>
    <w:rsid w:val="0018331B"/>
    <w:rPr>
      <w:b/>
      <w:color w:val="106BBE"/>
    </w:rPr>
  </w:style>
  <w:style w:type="character" w:customStyle="1" w:styleId="afa">
    <w:name w:val="Активная гипертекстовая ссылка"/>
    <w:uiPriority w:val="99"/>
    <w:rsid w:val="0018331B"/>
    <w:rPr>
      <w:b/>
      <w:color w:val="106BBE"/>
      <w:u w:val="single"/>
    </w:rPr>
  </w:style>
  <w:style w:type="paragraph" w:customStyle="1" w:styleId="afb">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c">
    <w:name w:val="Внимание: криминал!!"/>
    <w:basedOn w:val="afb"/>
    <w:next w:val="a"/>
    <w:uiPriority w:val="99"/>
    <w:rsid w:val="0018331B"/>
  </w:style>
  <w:style w:type="paragraph" w:customStyle="1" w:styleId="afd">
    <w:name w:val="Внимание: недобросовестность!"/>
    <w:basedOn w:val="afb"/>
    <w:next w:val="a"/>
    <w:uiPriority w:val="99"/>
    <w:rsid w:val="0018331B"/>
  </w:style>
  <w:style w:type="character" w:customStyle="1" w:styleId="afe">
    <w:name w:val="Выделение для Базового Поиска"/>
    <w:uiPriority w:val="99"/>
    <w:rsid w:val="0018331B"/>
    <w:rPr>
      <w:b/>
      <w:color w:val="0058A9"/>
    </w:rPr>
  </w:style>
  <w:style w:type="character" w:customStyle="1" w:styleId="aff">
    <w:name w:val="Выделение для Базового Поиска (курсив)"/>
    <w:uiPriority w:val="99"/>
    <w:rsid w:val="0018331B"/>
    <w:rPr>
      <w:b/>
      <w:i/>
      <w:color w:val="0058A9"/>
    </w:rPr>
  </w:style>
  <w:style w:type="paragraph" w:customStyle="1" w:styleId="aff0">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1">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1"/>
    <w:next w:val="a"/>
    <w:uiPriority w:val="99"/>
    <w:rsid w:val="0018331B"/>
    <w:rPr>
      <w:b/>
      <w:bCs/>
      <w:color w:val="0058A9"/>
      <w:shd w:val="clear" w:color="auto" w:fill="ECE9D8"/>
    </w:rPr>
  </w:style>
  <w:style w:type="paragraph" w:customStyle="1" w:styleId="aff2">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3">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4">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5">
    <w:name w:val="Заголовок своего сообщения"/>
    <w:uiPriority w:val="99"/>
    <w:rsid w:val="0018331B"/>
    <w:rPr>
      <w:b/>
      <w:color w:val="26282F"/>
    </w:rPr>
  </w:style>
  <w:style w:type="paragraph" w:customStyle="1" w:styleId="aff6">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7">
    <w:name w:val="Заголовок чужого сообщения"/>
    <w:uiPriority w:val="99"/>
    <w:rsid w:val="0018331B"/>
    <w:rPr>
      <w:b/>
      <w:color w:val="FF0000"/>
    </w:rPr>
  </w:style>
  <w:style w:type="paragraph" w:customStyle="1" w:styleId="aff8">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9">
    <w:name w:val="Заголовок ЭР (правое окно)"/>
    <w:basedOn w:val="aff8"/>
    <w:next w:val="a"/>
    <w:uiPriority w:val="99"/>
    <w:rsid w:val="0018331B"/>
    <w:pPr>
      <w:spacing w:after="0"/>
      <w:jc w:val="left"/>
    </w:pPr>
  </w:style>
  <w:style w:type="paragraph" w:customStyle="1" w:styleId="affa">
    <w:name w:val="Интерактивный заголовок"/>
    <w:basedOn w:val="15"/>
    <w:next w:val="a"/>
    <w:uiPriority w:val="99"/>
    <w:rsid w:val="0018331B"/>
    <w:rPr>
      <w:u w:val="single"/>
    </w:rPr>
  </w:style>
  <w:style w:type="paragraph" w:customStyle="1" w:styleId="affb">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c">
    <w:name w:val="Информация об изменениях"/>
    <w:basedOn w:val="affb"/>
    <w:next w:val="a"/>
    <w:uiPriority w:val="99"/>
    <w:rsid w:val="0018331B"/>
    <w:pPr>
      <w:spacing w:before="180"/>
      <w:ind w:left="360" w:right="360" w:firstLine="0"/>
    </w:pPr>
    <w:rPr>
      <w:shd w:val="clear" w:color="auto" w:fill="EAEFED"/>
    </w:rPr>
  </w:style>
  <w:style w:type="paragraph" w:customStyle="1" w:styleId="affd">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e">
    <w:name w:val="Комментарий"/>
    <w:basedOn w:val="affd"/>
    <w:next w:val="a"/>
    <w:uiPriority w:val="99"/>
    <w:rsid w:val="0018331B"/>
    <w:pPr>
      <w:spacing w:before="75"/>
      <w:ind w:right="0"/>
      <w:jc w:val="both"/>
    </w:pPr>
    <w:rPr>
      <w:color w:val="353842"/>
      <w:shd w:val="clear" w:color="auto" w:fill="F0F0F0"/>
    </w:rPr>
  </w:style>
  <w:style w:type="paragraph" w:customStyle="1" w:styleId="afff">
    <w:name w:val="Информация об изменениях документа"/>
    <w:basedOn w:val="affe"/>
    <w:next w:val="a"/>
    <w:uiPriority w:val="99"/>
    <w:rsid w:val="0018331B"/>
    <w:rPr>
      <w:i/>
      <w:iCs/>
    </w:rPr>
  </w:style>
  <w:style w:type="paragraph" w:customStyle="1" w:styleId="afff0">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1">
    <w:name w:val="Колонтитул (левый)"/>
    <w:basedOn w:val="afff0"/>
    <w:next w:val="a"/>
    <w:uiPriority w:val="99"/>
    <w:rsid w:val="0018331B"/>
    <w:rPr>
      <w:sz w:val="14"/>
      <w:szCs w:val="14"/>
    </w:rPr>
  </w:style>
  <w:style w:type="paragraph" w:customStyle="1" w:styleId="afff2">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3">
    <w:name w:val="Колонтитул (правый)"/>
    <w:basedOn w:val="afff2"/>
    <w:next w:val="a"/>
    <w:uiPriority w:val="99"/>
    <w:rsid w:val="0018331B"/>
    <w:rPr>
      <w:sz w:val="14"/>
      <w:szCs w:val="14"/>
    </w:rPr>
  </w:style>
  <w:style w:type="paragraph" w:customStyle="1" w:styleId="afff4">
    <w:name w:val="Комментарий пользователя"/>
    <w:basedOn w:val="affe"/>
    <w:next w:val="a"/>
    <w:uiPriority w:val="99"/>
    <w:rsid w:val="0018331B"/>
    <w:pPr>
      <w:jc w:val="left"/>
    </w:pPr>
    <w:rPr>
      <w:shd w:val="clear" w:color="auto" w:fill="FFDFE0"/>
    </w:rPr>
  </w:style>
  <w:style w:type="paragraph" w:customStyle="1" w:styleId="afff5">
    <w:name w:val="Куда обратиться?"/>
    <w:basedOn w:val="afb"/>
    <w:next w:val="a"/>
    <w:uiPriority w:val="99"/>
    <w:rsid w:val="0018331B"/>
  </w:style>
  <w:style w:type="paragraph" w:customStyle="1" w:styleId="afff6">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7">
    <w:name w:val="Найденные слова"/>
    <w:uiPriority w:val="99"/>
    <w:rsid w:val="0018331B"/>
    <w:rPr>
      <w:b/>
      <w:color w:val="26282F"/>
      <w:shd w:val="clear" w:color="auto" w:fill="FFF580"/>
    </w:rPr>
  </w:style>
  <w:style w:type="paragraph" w:customStyle="1" w:styleId="afff8">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9">
    <w:name w:val="Не вступил в силу"/>
    <w:uiPriority w:val="99"/>
    <w:rsid w:val="0018331B"/>
    <w:rPr>
      <w:b/>
      <w:color w:val="000000"/>
      <w:shd w:val="clear" w:color="auto" w:fill="D8EDE8"/>
    </w:rPr>
  </w:style>
  <w:style w:type="paragraph" w:customStyle="1" w:styleId="afffa">
    <w:name w:val="Необходимые документы"/>
    <w:basedOn w:val="afb"/>
    <w:next w:val="a"/>
    <w:uiPriority w:val="99"/>
    <w:rsid w:val="0018331B"/>
    <w:pPr>
      <w:ind w:firstLine="118"/>
    </w:pPr>
  </w:style>
  <w:style w:type="paragraph" w:customStyle="1" w:styleId="afffb">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c">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d">
    <w:name w:val="Оглавление"/>
    <w:basedOn w:val="afffc"/>
    <w:next w:val="a"/>
    <w:uiPriority w:val="99"/>
    <w:rsid w:val="0018331B"/>
    <w:pPr>
      <w:ind w:left="140"/>
    </w:pPr>
  </w:style>
  <w:style w:type="character" w:customStyle="1" w:styleId="afffe">
    <w:name w:val="Опечатки"/>
    <w:uiPriority w:val="99"/>
    <w:rsid w:val="0018331B"/>
    <w:rPr>
      <w:color w:val="FF0000"/>
    </w:rPr>
  </w:style>
  <w:style w:type="paragraph" w:customStyle="1" w:styleId="affff">
    <w:name w:val="Переменная часть"/>
    <w:basedOn w:val="aff1"/>
    <w:next w:val="a"/>
    <w:uiPriority w:val="99"/>
    <w:rsid w:val="0018331B"/>
    <w:rPr>
      <w:sz w:val="18"/>
      <w:szCs w:val="18"/>
    </w:rPr>
  </w:style>
  <w:style w:type="paragraph" w:customStyle="1" w:styleId="affff0">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1">
    <w:name w:val="Подзаголовок для информации об изменениях"/>
    <w:basedOn w:val="affb"/>
    <w:next w:val="a"/>
    <w:uiPriority w:val="99"/>
    <w:rsid w:val="0018331B"/>
    <w:rPr>
      <w:b/>
      <w:bCs/>
    </w:rPr>
  </w:style>
  <w:style w:type="paragraph" w:customStyle="1" w:styleId="affff2">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3">
    <w:name w:val="Постоянная часть"/>
    <w:basedOn w:val="aff1"/>
    <w:next w:val="a"/>
    <w:uiPriority w:val="99"/>
    <w:rsid w:val="0018331B"/>
    <w:rPr>
      <w:sz w:val="20"/>
      <w:szCs w:val="20"/>
    </w:rPr>
  </w:style>
  <w:style w:type="paragraph" w:customStyle="1" w:styleId="affff4">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5">
    <w:name w:val="Пример."/>
    <w:basedOn w:val="afb"/>
    <w:next w:val="a"/>
    <w:uiPriority w:val="99"/>
    <w:rsid w:val="0018331B"/>
  </w:style>
  <w:style w:type="paragraph" w:customStyle="1" w:styleId="affff6">
    <w:name w:val="Примечание."/>
    <w:basedOn w:val="afb"/>
    <w:next w:val="a"/>
    <w:uiPriority w:val="99"/>
    <w:rsid w:val="0018331B"/>
  </w:style>
  <w:style w:type="character" w:customStyle="1" w:styleId="affff7">
    <w:name w:val="Продолжение ссылки"/>
    <w:uiPriority w:val="99"/>
    <w:rsid w:val="0018331B"/>
  </w:style>
  <w:style w:type="paragraph" w:customStyle="1" w:styleId="affff8">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9">
    <w:name w:val="Сравнение редакций"/>
    <w:uiPriority w:val="99"/>
    <w:rsid w:val="0018331B"/>
    <w:rPr>
      <w:b/>
      <w:color w:val="26282F"/>
    </w:rPr>
  </w:style>
  <w:style w:type="character" w:customStyle="1" w:styleId="affffa">
    <w:name w:val="Сравнение редакций. Добавленный фрагмент"/>
    <w:uiPriority w:val="99"/>
    <w:rsid w:val="0018331B"/>
    <w:rPr>
      <w:color w:val="000000"/>
      <w:shd w:val="clear" w:color="auto" w:fill="C1D7FF"/>
    </w:rPr>
  </w:style>
  <w:style w:type="character" w:customStyle="1" w:styleId="affffb">
    <w:name w:val="Сравнение редакций. Удаленный фрагмент"/>
    <w:uiPriority w:val="99"/>
    <w:rsid w:val="0018331B"/>
    <w:rPr>
      <w:color w:val="000000"/>
      <w:shd w:val="clear" w:color="auto" w:fill="C4C413"/>
    </w:rPr>
  </w:style>
  <w:style w:type="paragraph" w:customStyle="1" w:styleId="affffc">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d">
    <w:name w:val="Ссылка на утративший силу документ"/>
    <w:uiPriority w:val="99"/>
    <w:rsid w:val="0018331B"/>
    <w:rPr>
      <w:b/>
      <w:color w:val="749232"/>
    </w:rPr>
  </w:style>
  <w:style w:type="paragraph" w:customStyle="1" w:styleId="affffe">
    <w:name w:val="Текст в таблице"/>
    <w:basedOn w:val="afffb"/>
    <w:next w:val="a"/>
    <w:uiPriority w:val="99"/>
    <w:rsid w:val="0018331B"/>
    <w:pPr>
      <w:ind w:firstLine="500"/>
    </w:pPr>
  </w:style>
  <w:style w:type="paragraph" w:customStyle="1" w:styleId="afffff">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0">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1">
    <w:name w:val="Утратил силу"/>
    <w:uiPriority w:val="99"/>
    <w:rsid w:val="0018331B"/>
    <w:rPr>
      <w:b/>
      <w:strike/>
      <w:color w:val="666600"/>
    </w:rPr>
  </w:style>
  <w:style w:type="paragraph" w:customStyle="1" w:styleId="afffff2">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3">
    <w:name w:val="Центрированный (таблица)"/>
    <w:basedOn w:val="afffb"/>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4">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5">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6">
    <w:name w:val="endnote text"/>
    <w:basedOn w:val="a"/>
    <w:link w:val="afffff7"/>
    <w:uiPriority w:val="99"/>
    <w:semiHidden/>
    <w:unhideWhenUsed/>
    <w:rsid w:val="00345B6C"/>
    <w:pPr>
      <w:spacing w:after="0" w:line="240" w:lineRule="auto"/>
    </w:pPr>
    <w:rPr>
      <w:sz w:val="20"/>
      <w:szCs w:val="20"/>
    </w:rPr>
  </w:style>
  <w:style w:type="character" w:customStyle="1" w:styleId="afffff7">
    <w:name w:val="Текст концевой сноски Знак"/>
    <w:link w:val="afffff6"/>
    <w:uiPriority w:val="99"/>
    <w:semiHidden/>
    <w:locked/>
    <w:rsid w:val="00345B6C"/>
    <w:rPr>
      <w:rFonts w:cs="Times New Roman"/>
      <w:sz w:val="20"/>
      <w:szCs w:val="20"/>
    </w:rPr>
  </w:style>
  <w:style w:type="character" w:styleId="afffff8">
    <w:name w:val="endnote reference"/>
    <w:uiPriority w:val="99"/>
    <w:semiHidden/>
    <w:unhideWhenUsed/>
    <w:rsid w:val="00345B6C"/>
    <w:rPr>
      <w:rFonts w:cs="Times New Roman"/>
      <w:vertAlign w:val="superscript"/>
    </w:rPr>
  </w:style>
  <w:style w:type="character" w:customStyle="1" w:styleId="ae">
    <w:name w:val="Абзац списка Знак"/>
    <w:aliases w:val="Содержание. 2 уровень Знак,List Paragraph Знак"/>
    <w:link w:val="ad"/>
    <w:uiPriority w:val="34"/>
    <w:qFormat/>
    <w:locked/>
    <w:rsid w:val="00EC4581"/>
    <w:rPr>
      <w:rFonts w:ascii="Times New Roman" w:hAnsi="Times New Roman"/>
      <w:sz w:val="24"/>
      <w:szCs w:val="24"/>
    </w:rPr>
  </w:style>
  <w:style w:type="character" w:customStyle="1" w:styleId="a8">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11"/>
    <w:locked/>
    <w:rsid w:val="008E2F83"/>
    <w:rPr>
      <w:rFonts w:ascii="Times New Roman" w:hAnsi="Times New Roman"/>
      <w:sz w:val="24"/>
      <w:szCs w:val="24"/>
      <w:lang w:val="en-US" w:eastAsia="nl-NL"/>
    </w:rPr>
  </w:style>
  <w:style w:type="character" w:styleId="afffff9">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a">
    <w:name w:val="FollowedHyperlink"/>
    <w:uiPriority w:val="99"/>
    <w:unhideWhenUsed/>
    <w:rsid w:val="008E2F83"/>
    <w:rPr>
      <w:color w:val="0000FF"/>
      <w:u w:val="single"/>
    </w:rPr>
  </w:style>
  <w:style w:type="character" w:styleId="afffffb">
    <w:name w:val="Subtle Emphasis"/>
    <w:uiPriority w:val="19"/>
    <w:qFormat/>
    <w:rsid w:val="00AE5DD7"/>
    <w:rPr>
      <w:i/>
      <w:iCs/>
      <w:color w:val="404040"/>
    </w:rPr>
  </w:style>
  <w:style w:type="paragraph" w:styleId="afffffc">
    <w:name w:val="Subtitle"/>
    <w:basedOn w:val="a"/>
    <w:next w:val="a"/>
    <w:link w:val="afffffd"/>
    <w:uiPriority w:val="11"/>
    <w:qFormat/>
    <w:rsid w:val="00A62263"/>
    <w:pPr>
      <w:spacing w:after="60"/>
      <w:jc w:val="center"/>
      <w:outlineLvl w:val="1"/>
    </w:pPr>
    <w:rPr>
      <w:rFonts w:ascii="Calibri Light" w:hAnsi="Calibri Light"/>
      <w:sz w:val="24"/>
      <w:szCs w:val="24"/>
    </w:rPr>
  </w:style>
  <w:style w:type="character" w:customStyle="1" w:styleId="afffffd">
    <w:name w:val="Подзаголовок Знак"/>
    <w:link w:val="afffffc"/>
    <w:uiPriority w:val="11"/>
    <w:rsid w:val="00A62263"/>
    <w:rPr>
      <w:rFonts w:ascii="Calibri Light" w:eastAsia="Times New Roman" w:hAnsi="Calibri Light" w:cs="Times New Roman"/>
      <w:sz w:val="24"/>
      <w:szCs w:val="24"/>
    </w:rPr>
  </w:style>
  <w:style w:type="paragraph" w:styleId="afffffe">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customStyle="1" w:styleId="27">
    <w:name w:val="Заголовок2"/>
    <w:basedOn w:val="a"/>
    <w:next w:val="a"/>
    <w:link w:val="affffff"/>
    <w:uiPriority w:val="10"/>
    <w:qFormat/>
    <w:rsid w:val="00FA4D46"/>
    <w:pPr>
      <w:spacing w:after="120"/>
      <w:ind w:firstLine="709"/>
      <w:outlineLvl w:val="0"/>
    </w:pPr>
    <w:rPr>
      <w:rFonts w:ascii="Times New Roman" w:hAnsi="Times New Roman"/>
      <w:kern w:val="28"/>
      <w:sz w:val="24"/>
      <w:szCs w:val="24"/>
    </w:rPr>
  </w:style>
  <w:style w:type="character" w:customStyle="1" w:styleId="affffff">
    <w:name w:val="Заголовок Знак"/>
    <w:link w:val="27"/>
    <w:uiPriority w:val="10"/>
    <w:rsid w:val="00FA4D46"/>
    <w:rPr>
      <w:rFonts w:ascii="Times New Roman" w:hAnsi="Times New Roman"/>
      <w:kern w:val="28"/>
      <w:sz w:val="24"/>
      <w:szCs w:val="24"/>
    </w:rPr>
  </w:style>
  <w:style w:type="table" w:customStyle="1" w:styleId="17">
    <w:name w:val="Сетка таблицы1"/>
    <w:basedOn w:val="a1"/>
    <w:next w:val="afffff5"/>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
    <w:name w:val="Сетка таблицы2"/>
    <w:basedOn w:val="a1"/>
    <w:next w:val="afffff5"/>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styleId="affffff0">
    <w:name w:val="Revision"/>
    <w:hidden/>
    <w:uiPriority w:val="99"/>
    <w:semiHidden/>
    <w:rsid w:val="009222EA"/>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EC989D-8742-4829-9E29-76078260D7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1287</Words>
  <Characters>7337</Characters>
  <Application>Microsoft Office Word</Application>
  <DocSecurity>0</DocSecurity>
  <Lines>61</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8607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Пользователь</cp:lastModifiedBy>
  <cp:revision>5</cp:revision>
  <cp:lastPrinted>2022-05-16T09:39:00Z</cp:lastPrinted>
  <dcterms:created xsi:type="dcterms:W3CDTF">2022-09-07T17:36:00Z</dcterms:created>
  <dcterms:modified xsi:type="dcterms:W3CDTF">2022-09-09T06:08:00Z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