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57563EA" w:rsidR="008F225F" w:rsidRDefault="008F225F" w:rsidP="00BA1C67">
      <w:pPr>
        <w:keepNext/>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77777777"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F05265" w:rsidRPr="00F05265">
        <w:rPr>
          <w:rFonts w:ascii="Times New Roman" w:eastAsia="Times New Roman" w:hAnsi="Times New Roman" w:cs="Times New Roman"/>
          <w:b/>
          <w:bCs/>
          <w:sz w:val="24"/>
          <w:szCs w:val="24"/>
          <w:lang w:eastAsia="ru-RU"/>
        </w:rPr>
        <w:t>15.02.16 Технология машиностроения</w:t>
      </w: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F227C63" w14:textId="3B23A7B3" w:rsidR="009A2658" w:rsidRDefault="00896BB3" w:rsidP="00BA1C67">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090AB1C4" w14:textId="7D722424"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1" w:history="1">
        <w:r w:rsidR="009A2658" w:rsidRPr="007F275A">
          <w:rPr>
            <w:rStyle w:val="af0"/>
          </w:rPr>
          <w:t>«ОП.01 ИНЖЕНЕРНАЯ ГРАФИКА»</w:t>
        </w:r>
        <w:r w:rsidR="009A2658">
          <w:rPr>
            <w:webHidden/>
          </w:rPr>
          <w:tab/>
        </w:r>
        <w:r w:rsidR="00BA1C67">
          <w:rPr>
            <w:webHidden/>
            <w:lang w:val="en-US"/>
          </w:rPr>
          <w:t>2</w:t>
        </w:r>
      </w:hyperlink>
    </w:p>
    <w:p w14:paraId="7A5270D6" w14:textId="6E9D504F"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2" w:history="1">
        <w:r w:rsidR="009A2658" w:rsidRPr="007F275A">
          <w:rPr>
            <w:rStyle w:val="af0"/>
          </w:rPr>
          <w:t>«ОП.02 ТЕХНИЧЕСКАЯ МЕХАНИКА»</w:t>
        </w:r>
        <w:r w:rsidR="009A2658">
          <w:rPr>
            <w:webHidden/>
          </w:rPr>
          <w:tab/>
        </w:r>
        <w:r w:rsidR="00A60D30">
          <w:rPr>
            <w:webHidden/>
            <w:lang w:val="en-US"/>
          </w:rPr>
          <w:t>11</w:t>
        </w:r>
      </w:hyperlink>
    </w:p>
    <w:p w14:paraId="47BFAA44" w14:textId="0B150E53"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3" w:history="1">
        <w:r w:rsidR="009A2658" w:rsidRPr="007F275A">
          <w:rPr>
            <w:rStyle w:val="af0"/>
          </w:rPr>
          <w:t>«ОП.03 МАТЕРИАЛОВЕДЕНИЕ»</w:t>
        </w:r>
        <w:r w:rsidR="009A2658">
          <w:rPr>
            <w:webHidden/>
          </w:rPr>
          <w:tab/>
        </w:r>
        <w:r w:rsidR="00A60D30">
          <w:rPr>
            <w:webHidden/>
            <w:lang w:val="en-US"/>
          </w:rPr>
          <w:t>22</w:t>
        </w:r>
      </w:hyperlink>
    </w:p>
    <w:p w14:paraId="1EF3DB88" w14:textId="1E63ABA1"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4" w:history="1">
        <w:r w:rsidR="009A2658" w:rsidRPr="007F275A">
          <w:rPr>
            <w:rStyle w:val="af0"/>
          </w:rPr>
          <w:t>«ОП.04 МЕТРОЛОГИЯ, СТАНДАРТИЗАЦИЯ И СЕРТИФИКАЦИЯ»</w:t>
        </w:r>
        <w:r w:rsidR="009A2658">
          <w:rPr>
            <w:webHidden/>
          </w:rPr>
          <w:tab/>
        </w:r>
        <w:r w:rsidR="00A60D30">
          <w:rPr>
            <w:webHidden/>
            <w:lang w:val="en-US"/>
          </w:rPr>
          <w:t>34</w:t>
        </w:r>
      </w:hyperlink>
    </w:p>
    <w:p w14:paraId="0C39A84E" w14:textId="117D628F"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5" w:history="1">
        <w:r w:rsidR="009A2658" w:rsidRPr="007F275A">
          <w:rPr>
            <w:rStyle w:val="af0"/>
          </w:rPr>
          <w:t>«ОП.05 ПРОЦЕССЫ ФОРМООБРАЗОВАНИЯ И ИНСТРУМЕНТЫ»</w:t>
        </w:r>
        <w:r w:rsidR="009A2658">
          <w:rPr>
            <w:webHidden/>
          </w:rPr>
          <w:tab/>
        </w:r>
        <w:r w:rsidR="00A60D30">
          <w:rPr>
            <w:webHidden/>
            <w:lang w:val="en-US"/>
          </w:rPr>
          <w:t>43</w:t>
        </w:r>
      </w:hyperlink>
    </w:p>
    <w:p w14:paraId="1AFA7F25" w14:textId="01018480"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6" w:history="1">
        <w:r w:rsidR="009A2658" w:rsidRPr="007F275A">
          <w:rPr>
            <w:rStyle w:val="af0"/>
          </w:rPr>
          <w:t>«ОП.06 ТЕХНОЛОГИЯ МАШИНОСТРОЕНИЯ»</w:t>
        </w:r>
        <w:r w:rsidR="009A2658">
          <w:rPr>
            <w:webHidden/>
          </w:rPr>
          <w:tab/>
        </w:r>
        <w:r w:rsidR="00A60D30">
          <w:rPr>
            <w:webHidden/>
            <w:lang w:val="en-US"/>
          </w:rPr>
          <w:t>60</w:t>
        </w:r>
      </w:hyperlink>
    </w:p>
    <w:p w14:paraId="16EC7ADF" w14:textId="5C2F96AC"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7" w:history="1">
        <w:r w:rsidR="009A2658" w:rsidRPr="007F275A">
          <w:rPr>
            <w:rStyle w:val="af0"/>
          </w:rPr>
          <w:t>«ОП.07 ОХРАНА ТРУДА»</w:t>
        </w:r>
        <w:r w:rsidR="009A2658">
          <w:rPr>
            <w:webHidden/>
          </w:rPr>
          <w:tab/>
        </w:r>
        <w:r w:rsidR="00A60D30">
          <w:rPr>
            <w:webHidden/>
            <w:lang w:val="en-US"/>
          </w:rPr>
          <w:t>71</w:t>
        </w:r>
      </w:hyperlink>
    </w:p>
    <w:p w14:paraId="09327AFB" w14:textId="65187AAD" w:rsidR="009A2658" w:rsidRDefault="00F55471">
      <w:pPr>
        <w:pStyle w:val="14"/>
        <w:rPr>
          <w:rFonts w:asciiTheme="minorHAnsi" w:eastAsiaTheme="minorEastAsia" w:hAnsiTheme="minorHAnsi" w:cstheme="minorBidi"/>
          <w:b w:val="0"/>
          <w:bCs w:val="0"/>
          <w:kern w:val="2"/>
          <w:lang w:eastAsia="ru-RU"/>
          <w14:ligatures w14:val="standardContextual"/>
        </w:rPr>
      </w:pPr>
      <w:hyperlink w:anchor="_Toc166669008" w:history="1">
        <w:r w:rsidR="009A2658" w:rsidRPr="007F275A">
          <w:rPr>
            <w:rStyle w:val="af0"/>
          </w:rPr>
          <w:t>«ОП.08 МАТЕМАТИКА В ПРОФЕССИОНАЛЬНОЙ ДЕЯТЕЛЬНОСТИ»</w:t>
        </w:r>
        <w:r w:rsidR="009A2658">
          <w:rPr>
            <w:webHidden/>
          </w:rPr>
          <w:tab/>
        </w:r>
        <w:r w:rsidR="00A60D30">
          <w:rPr>
            <w:webHidden/>
            <w:lang w:val="en-US"/>
          </w:rPr>
          <w:t>79</w:t>
        </w:r>
      </w:hyperlink>
    </w:p>
    <w:p w14:paraId="40A2BA09" w14:textId="59176BEF" w:rsidR="00BA1C67" w:rsidRPr="00BA1C67" w:rsidRDefault="00896BB3" w:rsidP="00BA1C67">
      <w:pPr>
        <w:pStyle w:val="14"/>
        <w:rPr>
          <w:rFonts w:asciiTheme="minorHAnsi" w:eastAsiaTheme="minorEastAsia" w:hAnsiTheme="minorHAnsi" w:cstheme="minorBidi"/>
          <w:b w:val="0"/>
          <w:bCs w:val="0"/>
          <w:kern w:val="2"/>
          <w:lang w:eastAsia="ru-RU"/>
          <w14:ligatures w14:val="standardContextual"/>
        </w:rPr>
      </w:pPr>
      <w:r>
        <w:rPr>
          <w:rFonts w:eastAsia="Times New Roman"/>
          <w:b w:val="0"/>
          <w:bCs w:val="0"/>
          <w:sz w:val="24"/>
          <w:szCs w:val="24"/>
          <w:lang w:eastAsia="ru-RU"/>
        </w:rPr>
        <w:fldChar w:fldCharType="end"/>
      </w:r>
      <w:hyperlink w:anchor="_Toc166668996" w:history="1">
        <w:r w:rsidR="00BA1C67" w:rsidRPr="00BA1C67">
          <w:rPr>
            <w:rStyle w:val="af0"/>
            <w:color w:val="auto"/>
            <w:u w:val="none"/>
          </w:rPr>
          <w:t>«СГ.01 ИСТОРИЯ РОССИИ»</w:t>
        </w:r>
        <w:r w:rsidR="00BA1C67" w:rsidRPr="00BA1C67">
          <w:rPr>
            <w:webHidden/>
          </w:rPr>
          <w:tab/>
        </w:r>
        <w:r w:rsidR="00A60D30" w:rsidRPr="00A60D30">
          <w:rPr>
            <w:webHidden/>
          </w:rPr>
          <w:t>87</w:t>
        </w:r>
      </w:hyperlink>
    </w:p>
    <w:p w14:paraId="3DC7BA78" w14:textId="7A004030" w:rsidR="00BA1C67" w:rsidRPr="00BA1C67" w:rsidRDefault="00F55471" w:rsidP="00BA1C67">
      <w:pPr>
        <w:pStyle w:val="14"/>
        <w:rPr>
          <w:rFonts w:asciiTheme="minorHAnsi" w:eastAsiaTheme="minorEastAsia" w:hAnsiTheme="minorHAnsi" w:cstheme="minorBidi"/>
          <w:b w:val="0"/>
          <w:bCs w:val="0"/>
          <w:kern w:val="2"/>
          <w:lang w:eastAsia="ru-RU"/>
          <w14:ligatures w14:val="standardContextual"/>
        </w:rPr>
      </w:pPr>
      <w:hyperlink w:anchor="_Toc166668997" w:history="1">
        <w:r w:rsidR="00BA1C67" w:rsidRPr="00BA1C67">
          <w:rPr>
            <w:rStyle w:val="af0"/>
            <w:color w:val="auto"/>
            <w:u w:val="none"/>
          </w:rPr>
          <w:t>«СГ.02 ИНОСТРАННЫЙ ЯЗЫК В ПРОФЕССИОНАЛЬНОЙ ДЕЯТЕЛЬНОСТИ»</w:t>
        </w:r>
        <w:r w:rsidR="00BA1C67" w:rsidRPr="00BA1C67">
          <w:rPr>
            <w:webHidden/>
          </w:rPr>
          <w:tab/>
        </w:r>
        <w:r w:rsidR="00A60D30" w:rsidRPr="00A60D30">
          <w:rPr>
            <w:webHidden/>
          </w:rPr>
          <w:t>88</w:t>
        </w:r>
      </w:hyperlink>
    </w:p>
    <w:p w14:paraId="32496736" w14:textId="4A0A7B10" w:rsidR="00BA1C67" w:rsidRPr="00BA1C67" w:rsidRDefault="00F55471" w:rsidP="00BA1C67">
      <w:pPr>
        <w:pStyle w:val="14"/>
        <w:rPr>
          <w:rFonts w:asciiTheme="minorHAnsi" w:eastAsiaTheme="minorEastAsia" w:hAnsiTheme="minorHAnsi" w:cstheme="minorBidi"/>
          <w:b w:val="0"/>
          <w:bCs w:val="0"/>
          <w:kern w:val="2"/>
          <w:lang w:eastAsia="ru-RU"/>
          <w14:ligatures w14:val="standardContextual"/>
        </w:rPr>
      </w:pPr>
      <w:hyperlink w:anchor="_Toc166668998" w:history="1">
        <w:r w:rsidR="00BA1C67" w:rsidRPr="00BA1C67">
          <w:rPr>
            <w:rStyle w:val="af0"/>
            <w:color w:val="auto"/>
            <w:u w:val="none"/>
          </w:rPr>
          <w:t>«СГ.03 БЕЗОПАСНОСТЬ ЖИЗНЕДЕЯТЕЛЬНОСТИ»</w:t>
        </w:r>
        <w:r w:rsidR="00BA1C67" w:rsidRPr="00BA1C67">
          <w:rPr>
            <w:webHidden/>
          </w:rPr>
          <w:tab/>
        </w:r>
        <w:r w:rsidR="00A60D30" w:rsidRPr="00A60D30">
          <w:rPr>
            <w:webHidden/>
          </w:rPr>
          <w:t>89</w:t>
        </w:r>
      </w:hyperlink>
    </w:p>
    <w:p w14:paraId="45093F62" w14:textId="24CF3EDA" w:rsidR="00BA1C67" w:rsidRPr="00BA1C67" w:rsidRDefault="00F55471" w:rsidP="00BA1C67">
      <w:pPr>
        <w:pStyle w:val="14"/>
        <w:rPr>
          <w:rFonts w:asciiTheme="minorHAnsi" w:eastAsiaTheme="minorEastAsia" w:hAnsiTheme="minorHAnsi" w:cstheme="minorBidi"/>
          <w:b w:val="0"/>
          <w:bCs w:val="0"/>
          <w:kern w:val="2"/>
          <w:lang w:eastAsia="ru-RU"/>
          <w14:ligatures w14:val="standardContextual"/>
        </w:rPr>
      </w:pPr>
      <w:hyperlink w:anchor="_Toc166668999" w:history="1">
        <w:r w:rsidR="00BA1C67" w:rsidRPr="00BA1C67">
          <w:rPr>
            <w:rStyle w:val="af0"/>
            <w:color w:val="auto"/>
            <w:u w:val="none"/>
          </w:rPr>
          <w:t>«СГ.04 ФИЗИЧЕСКАЯ КУЛЬТУРА»</w:t>
        </w:r>
        <w:r w:rsidR="00BA1C67" w:rsidRPr="00BA1C67">
          <w:rPr>
            <w:webHidden/>
          </w:rPr>
          <w:tab/>
        </w:r>
        <w:r w:rsidR="00A60D30" w:rsidRPr="00A60D30">
          <w:rPr>
            <w:webHidden/>
          </w:rPr>
          <w:t>90</w:t>
        </w:r>
      </w:hyperlink>
    </w:p>
    <w:p w14:paraId="0ED1785C" w14:textId="6BC4A42D" w:rsidR="00BA1C67" w:rsidRPr="00BA1C67" w:rsidRDefault="00F55471" w:rsidP="00BA1C67">
      <w:pPr>
        <w:pStyle w:val="14"/>
        <w:rPr>
          <w:rFonts w:asciiTheme="minorHAnsi" w:eastAsiaTheme="minorEastAsia" w:hAnsiTheme="minorHAnsi" w:cstheme="minorBidi"/>
          <w:b w:val="0"/>
          <w:bCs w:val="0"/>
          <w:kern w:val="2"/>
          <w:lang w:eastAsia="ru-RU"/>
          <w14:ligatures w14:val="standardContextual"/>
        </w:rPr>
      </w:pPr>
      <w:hyperlink w:anchor="_Toc166669000" w:history="1">
        <w:r w:rsidR="00BA1C67" w:rsidRPr="00BA1C67">
          <w:rPr>
            <w:rStyle w:val="af0"/>
            <w:color w:val="auto"/>
            <w:u w:val="none"/>
          </w:rPr>
          <w:t>«СГ.05 ОСНОВЫ БЕРЕЖЛИВОГО ПРОИЗВОДСТВА»</w:t>
        </w:r>
        <w:r w:rsidR="00BA1C67" w:rsidRPr="00BA1C67">
          <w:rPr>
            <w:webHidden/>
          </w:rPr>
          <w:tab/>
        </w:r>
        <w:r w:rsidR="00A60D30" w:rsidRPr="00F55471">
          <w:rPr>
            <w:webHidden/>
          </w:rPr>
          <w:t>91</w:t>
        </w:r>
      </w:hyperlink>
    </w:p>
    <w:p w14:paraId="315FFDB9" w14:textId="1503082A"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5BA5C8C9" w:rsidR="008018C7" w:rsidRDefault="008018C7" w:rsidP="00CD2973">
      <w:pPr>
        <w:jc w:val="center"/>
        <w:rPr>
          <w:rFonts w:ascii="Times New Roman" w:hAnsi="Times New Roman" w:cs="Times New Roman"/>
          <w:b/>
          <w:i/>
          <w:sz w:val="24"/>
          <w:szCs w:val="24"/>
        </w:rPr>
      </w:pPr>
    </w:p>
    <w:p w14:paraId="0214BDB6" w14:textId="70BE97CD" w:rsidR="00F55471" w:rsidRDefault="00F55471" w:rsidP="00CD2973">
      <w:pPr>
        <w:jc w:val="center"/>
        <w:rPr>
          <w:rFonts w:ascii="Times New Roman" w:hAnsi="Times New Roman" w:cs="Times New Roman"/>
          <w:b/>
          <w:i/>
          <w:sz w:val="24"/>
          <w:szCs w:val="24"/>
        </w:rPr>
      </w:pPr>
    </w:p>
    <w:p w14:paraId="5AD28584" w14:textId="5958F50A" w:rsidR="00F55471" w:rsidRDefault="00F55471" w:rsidP="00CD2973">
      <w:pPr>
        <w:jc w:val="center"/>
        <w:rPr>
          <w:rFonts w:ascii="Times New Roman" w:hAnsi="Times New Roman" w:cs="Times New Roman"/>
          <w:b/>
          <w:i/>
          <w:sz w:val="24"/>
          <w:szCs w:val="24"/>
        </w:rPr>
      </w:pPr>
    </w:p>
    <w:p w14:paraId="44BD638A" w14:textId="30A075FB" w:rsidR="00F55471" w:rsidRDefault="00F55471" w:rsidP="00CD2973">
      <w:pPr>
        <w:jc w:val="center"/>
        <w:rPr>
          <w:rFonts w:ascii="Times New Roman" w:hAnsi="Times New Roman" w:cs="Times New Roman"/>
          <w:b/>
          <w:i/>
          <w:sz w:val="24"/>
          <w:szCs w:val="24"/>
        </w:rPr>
      </w:pPr>
    </w:p>
    <w:p w14:paraId="16DAF7A7" w14:textId="695B707F" w:rsidR="00F55471" w:rsidRDefault="00F55471" w:rsidP="00CD2973">
      <w:pPr>
        <w:jc w:val="center"/>
        <w:rPr>
          <w:rFonts w:ascii="Times New Roman" w:hAnsi="Times New Roman" w:cs="Times New Roman"/>
          <w:b/>
          <w:i/>
          <w:sz w:val="24"/>
          <w:szCs w:val="24"/>
        </w:rPr>
      </w:pPr>
    </w:p>
    <w:p w14:paraId="73F7A621" w14:textId="7EAD32B3" w:rsidR="00F55471" w:rsidRDefault="00F55471" w:rsidP="00CD2973">
      <w:pPr>
        <w:jc w:val="center"/>
        <w:rPr>
          <w:rFonts w:ascii="Times New Roman" w:hAnsi="Times New Roman" w:cs="Times New Roman"/>
          <w:b/>
          <w:i/>
          <w:sz w:val="24"/>
          <w:szCs w:val="24"/>
        </w:rPr>
      </w:pPr>
    </w:p>
    <w:p w14:paraId="557F00D3" w14:textId="044F8BFA" w:rsidR="00F55471" w:rsidRDefault="00F55471" w:rsidP="00CD2973">
      <w:pPr>
        <w:jc w:val="center"/>
        <w:rPr>
          <w:rFonts w:ascii="Times New Roman" w:hAnsi="Times New Roman" w:cs="Times New Roman"/>
          <w:b/>
          <w:i/>
          <w:sz w:val="24"/>
          <w:szCs w:val="24"/>
        </w:rPr>
      </w:pPr>
    </w:p>
    <w:p w14:paraId="7AB9A9D1" w14:textId="3FB4B960" w:rsidR="00F55471" w:rsidRDefault="00F55471" w:rsidP="00CD2973">
      <w:pPr>
        <w:jc w:val="center"/>
        <w:rPr>
          <w:rFonts w:ascii="Times New Roman" w:hAnsi="Times New Roman" w:cs="Times New Roman"/>
          <w:b/>
          <w:i/>
          <w:sz w:val="24"/>
          <w:szCs w:val="24"/>
        </w:rPr>
      </w:pPr>
    </w:p>
    <w:p w14:paraId="13387ADC" w14:textId="78CDFB5F" w:rsidR="00F55471" w:rsidRDefault="00F55471" w:rsidP="00CD2973">
      <w:pPr>
        <w:jc w:val="center"/>
        <w:rPr>
          <w:rFonts w:ascii="Times New Roman" w:hAnsi="Times New Roman" w:cs="Times New Roman"/>
          <w:b/>
          <w:i/>
          <w:sz w:val="24"/>
          <w:szCs w:val="24"/>
        </w:rPr>
      </w:pPr>
    </w:p>
    <w:p w14:paraId="11316739" w14:textId="2F51A4FD" w:rsidR="00F55471" w:rsidRDefault="00F55471" w:rsidP="00CD2973">
      <w:pPr>
        <w:jc w:val="center"/>
        <w:rPr>
          <w:rFonts w:ascii="Times New Roman" w:hAnsi="Times New Roman" w:cs="Times New Roman"/>
          <w:b/>
          <w:i/>
          <w:sz w:val="24"/>
          <w:szCs w:val="24"/>
        </w:rPr>
      </w:pPr>
    </w:p>
    <w:p w14:paraId="6A3348FC" w14:textId="4C83EBE6" w:rsidR="00F55471" w:rsidRDefault="00F55471" w:rsidP="00CD2973">
      <w:pPr>
        <w:jc w:val="center"/>
        <w:rPr>
          <w:rFonts w:ascii="Times New Roman" w:hAnsi="Times New Roman" w:cs="Times New Roman"/>
          <w:b/>
          <w:i/>
          <w:sz w:val="24"/>
          <w:szCs w:val="24"/>
        </w:rPr>
      </w:pPr>
    </w:p>
    <w:p w14:paraId="3AC776D5" w14:textId="77777777" w:rsidR="00F55471" w:rsidRDefault="00F55471"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E60F4BC"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F05265">
        <w:rPr>
          <w:b/>
          <w:bCs/>
          <w:lang w:val="ru-RU"/>
        </w:rPr>
        <w:t xml:space="preserve">4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9E48640" w14:textId="4C696025" w:rsidR="00441B03" w:rsidRPr="00BA1C67" w:rsidRDefault="00441B03" w:rsidP="00BA1C67">
      <w:pPr>
        <w:rPr>
          <w:rFonts w:ascii="Times New Roman Полужирный" w:eastAsia="Segoe UI" w:hAnsi="Times New Roman Полужирный" w:cs="Times New Roman"/>
          <w:b/>
          <w:bCs/>
          <w:caps/>
          <w:kern w:val="32"/>
          <w:sz w:val="24"/>
          <w:szCs w:val="24"/>
          <w:lang w:val="x-none" w:eastAsia="x-none"/>
        </w:rPr>
        <w:sectPr w:rsidR="00441B03" w:rsidRPr="00BA1C67" w:rsidSect="00441B03">
          <w:headerReference w:type="even" r:id="rId8"/>
          <w:headerReference w:type="default" r:id="rId9"/>
          <w:pgSz w:w="11906" w:h="16838"/>
          <w:pgMar w:top="1134" w:right="567" w:bottom="1134" w:left="1701" w:header="709" w:footer="709" w:gutter="0"/>
          <w:cols w:space="708"/>
          <w:docGrid w:linePitch="360"/>
        </w:sectPr>
      </w:pPr>
    </w:p>
    <w:p w14:paraId="10A28F41" w14:textId="1721442B" w:rsidR="001A6E0C" w:rsidRPr="00BA1C67" w:rsidRDefault="001A6E0C" w:rsidP="00BA1C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A1C67" w:rsidRPr="00BA1C67">
        <w:rPr>
          <w:rFonts w:ascii="Times New Roman" w:hAnsi="Times New Roman" w:cs="Times New Roman"/>
          <w:b/>
          <w:bCs/>
          <w:sz w:val="24"/>
          <w:szCs w:val="24"/>
        </w:rPr>
        <w:t>1</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77777777" w:rsidR="001A6E0C" w:rsidRPr="00087DE1" w:rsidRDefault="001A6E0C" w:rsidP="001A6E0C">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F36136F" w:rsidR="001A6E0C" w:rsidRPr="001A6E0C" w:rsidRDefault="00EB6AE2" w:rsidP="001A6E0C">
      <w:pPr>
        <w:pStyle w:val="1"/>
      </w:pPr>
      <w:bookmarkStart w:id="5" w:name="_Toc166669001"/>
      <w:r>
        <w:t>«ОП</w:t>
      </w:r>
      <w:r w:rsidRPr="001A6E0C">
        <w:t>.0</w:t>
      </w:r>
      <w:r>
        <w:t>1</w:t>
      </w:r>
      <w:r w:rsidRPr="001A6E0C">
        <w:t xml:space="preserve"> </w:t>
      </w:r>
      <w:r w:rsidRPr="00016F81">
        <w:t>ИНЖЕНЕРНАЯ ГРАФИКА</w:t>
      </w:r>
      <w:r>
        <w:t>»</w:t>
      </w:r>
      <w:bookmarkEnd w:id="5"/>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EB6AE2">
      <w:pPr>
        <w:pStyle w:val="1f"/>
        <w:numPr>
          <w:ilvl w:val="0"/>
          <w:numId w:val="3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379CA286" w:rsidR="001A6E0C" w:rsidRPr="001A6E0C" w:rsidRDefault="001A6E0C" w:rsidP="001A6E0C">
      <w:pPr>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6"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6"/>
    </w:p>
    <w:p w14:paraId="05DAA32E" w14:textId="0F13CDD8" w:rsidR="001A6E0C" w:rsidRPr="001A6E0C" w:rsidRDefault="001A6E0C" w:rsidP="001A6E0C">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28291530"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54C4E54" w14:textId="4959A6CA"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5D7BF1AA" w:rsidR="001A6E0C" w:rsidRPr="001A6E0C" w:rsidRDefault="001A6E0C" w:rsidP="001A6E0C">
            <w:pPr>
              <w:jc w:val="center"/>
              <w:rPr>
                <w:rFonts w:ascii="Times New Roman" w:hAnsi="Times New Roman" w:cs="Times New Roman"/>
                <w:b/>
                <w:sz w:val="24"/>
                <w:szCs w:val="24"/>
              </w:rPr>
            </w:pPr>
            <w:r w:rsidRPr="001A6E0C">
              <w:rPr>
                <w:rFonts w:ascii="Times New Roman" w:hAnsi="Times New Roman" w:cs="Times New Roman"/>
                <w:b/>
                <w:sz w:val="24"/>
                <w:szCs w:val="24"/>
              </w:rPr>
              <w:t>72</w:t>
            </w:r>
          </w:p>
        </w:tc>
        <w:tc>
          <w:tcPr>
            <w:tcW w:w="1345" w:type="pct"/>
            <w:vAlign w:val="center"/>
          </w:tcPr>
          <w:p w14:paraId="657DB41C" w14:textId="626D9369" w:rsidR="001A6E0C" w:rsidRPr="001A6E0C" w:rsidRDefault="001A6E0C" w:rsidP="001A6E0C">
            <w:pPr>
              <w:jc w:val="center"/>
              <w:rPr>
                <w:rFonts w:ascii="Times New Roman" w:hAnsi="Times New Roman" w:cs="Times New Roman"/>
                <w:b/>
                <w:sz w:val="24"/>
                <w:szCs w:val="24"/>
              </w:rPr>
            </w:pPr>
            <w:r w:rsidRPr="001A6E0C">
              <w:rPr>
                <w:rFonts w:ascii="Times New Roman" w:hAnsi="Times New Roman" w:cs="Times New Roman"/>
                <w:b/>
                <w:sz w:val="24"/>
                <w:szCs w:val="24"/>
              </w:rPr>
              <w:t>32</w:t>
            </w:r>
          </w:p>
        </w:tc>
      </w:tr>
    </w:tbl>
    <w:p w14:paraId="42240EAF" w14:textId="77777777" w:rsidR="001A6E0C" w:rsidRDefault="001A6E0C" w:rsidP="001A6E0C">
      <w:pPr>
        <w:rPr>
          <w:rFonts w:ascii="Times New Roman" w:hAnsi="Times New Roman" w:cs="Times New Roman"/>
          <w:iCs/>
          <w:sz w:val="24"/>
          <w:szCs w:val="24"/>
        </w:rPr>
      </w:pPr>
    </w:p>
    <w:p w14:paraId="436C7D30" w14:textId="151F4FD9"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340B8091" w14:textId="0C2DC6F3" w:rsidR="001A6E0C" w:rsidRDefault="001A6E0C" w:rsidP="001A6E0C">
      <w:pPr>
        <w:pStyle w:val="114"/>
        <w:numPr>
          <w:ilvl w:val="1"/>
          <w:numId w:val="22"/>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7777777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118CD6D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Основные сведения по оформлению чертежей</w:t>
            </w:r>
          </w:p>
          <w:p w14:paraId="631AEFB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1B6B11C1"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2B14202E" w14:textId="77777777" w:rsidTr="001A6E0C">
        <w:trPr>
          <w:cantSplit/>
          <w:trHeight w:val="20"/>
          <w:jc w:val="center"/>
        </w:trPr>
        <w:tc>
          <w:tcPr>
            <w:tcW w:w="3983" w:type="dxa"/>
            <w:vMerge/>
            <w:vAlign w:val="center"/>
          </w:tcPr>
          <w:p w14:paraId="5D81185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top w:val="single" w:sz="4" w:space="0" w:color="auto"/>
            </w:tcBorders>
          </w:tcPr>
          <w:p w14:paraId="3C8E9B7D"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5EFEFD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Линии чертежа. Вычерчивание линий</w:t>
            </w:r>
          </w:p>
          <w:p w14:paraId="20D1C8E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708B59BC" w14:textId="77777777" w:rsidTr="001A6E0C">
        <w:trPr>
          <w:cantSplit/>
          <w:trHeight w:val="20"/>
          <w:jc w:val="center"/>
        </w:trPr>
        <w:tc>
          <w:tcPr>
            <w:tcW w:w="3983" w:type="dxa"/>
            <w:vMerge/>
            <w:vAlign w:val="center"/>
          </w:tcPr>
          <w:p w14:paraId="3E234048"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965CD24"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017BC6C2"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Чертежный шрифт</w:t>
            </w:r>
          </w:p>
          <w:p w14:paraId="0484AA7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1F867634" w14:textId="77777777" w:rsidTr="001A6E0C">
        <w:trPr>
          <w:cantSplit/>
          <w:trHeight w:val="20"/>
          <w:jc w:val="center"/>
        </w:trPr>
        <w:tc>
          <w:tcPr>
            <w:tcW w:w="3983" w:type="dxa"/>
            <w:vMerge/>
            <w:vAlign w:val="center"/>
          </w:tcPr>
          <w:p w14:paraId="2CFE7ED6"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3A54A3CC"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5C1C8A9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Основная надпись чертежа</w:t>
            </w:r>
          </w:p>
          <w:p w14:paraId="4DFDDFFB"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26D346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2CDFF5"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40F5C5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Методы проецирования</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4FE22536" w14:textId="77777777" w:rsidTr="001A6E0C">
        <w:trPr>
          <w:cantSplit/>
          <w:trHeight w:val="20"/>
          <w:jc w:val="center"/>
        </w:trPr>
        <w:tc>
          <w:tcPr>
            <w:tcW w:w="3983" w:type="dxa"/>
            <w:vMerge/>
            <w:vAlign w:val="center"/>
          </w:tcPr>
          <w:p w14:paraId="6E2DF7DD"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48AD11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w:t>
            </w:r>
          </w:p>
          <w:p w14:paraId="0C8470A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Комплексный чертеж и наглядное изображение точки. </w:t>
            </w:r>
          </w:p>
        </w:tc>
      </w:tr>
      <w:tr w:rsidR="001A6E0C" w:rsidRPr="001A6E0C" w14:paraId="6DFBDE6D" w14:textId="77777777" w:rsidTr="001A6E0C">
        <w:trPr>
          <w:cantSplit/>
          <w:trHeight w:val="20"/>
          <w:jc w:val="center"/>
        </w:trPr>
        <w:tc>
          <w:tcPr>
            <w:tcW w:w="3983" w:type="dxa"/>
            <w:vMerge/>
            <w:vAlign w:val="center"/>
          </w:tcPr>
          <w:p w14:paraId="31BA561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485A98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26C4FBC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Проецирование отрезка на плоскости проекций</w:t>
            </w: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2.2. </w:t>
            </w:r>
          </w:p>
          <w:p w14:paraId="1E0155AA"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lastRenderedPageBreak/>
              <w:t>Проецирование плоскости. Проекции геометрических тел.</w:t>
            </w: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lastRenderedPageBreak/>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25C33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Аксонометрические проекции.</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006E0EE" w14:textId="77777777" w:rsidTr="001A6E0C">
        <w:trPr>
          <w:cantSplit/>
          <w:trHeight w:val="20"/>
          <w:jc w:val="center"/>
        </w:trPr>
        <w:tc>
          <w:tcPr>
            <w:tcW w:w="3983" w:type="dxa"/>
            <w:vMerge/>
          </w:tcPr>
          <w:p w14:paraId="42970DD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7FB7A5A"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4591A8D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плоской фигуры</w:t>
            </w:r>
          </w:p>
        </w:tc>
      </w:tr>
      <w:tr w:rsidR="001A6E0C" w:rsidRPr="001A6E0C" w14:paraId="36BBCBED" w14:textId="77777777" w:rsidTr="001A6E0C">
        <w:trPr>
          <w:cantSplit/>
          <w:trHeight w:val="20"/>
          <w:jc w:val="center"/>
        </w:trPr>
        <w:tc>
          <w:tcPr>
            <w:tcW w:w="3983" w:type="dxa"/>
            <w:vMerge/>
          </w:tcPr>
          <w:p w14:paraId="22EFAD0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FCCCF16"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F3170A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C0360BD"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A2EE1B"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6595730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316A98A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77777777"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3BCAD"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1E4810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263611F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Построение чертежа модели, имеющей плоскость симметрии.</w:t>
            </w:r>
            <w:r w:rsidRPr="001A6E0C">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1A6E0C">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1BEB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B68129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r w:rsidRPr="001A6E0C">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3.3.</w:t>
            </w:r>
          </w:p>
          <w:p w14:paraId="58881695"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77D72F43"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646601C"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9D88B89"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36DD36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39C0CA98" w14:textId="77777777" w:rsidTr="001A6E0C">
        <w:trPr>
          <w:cantSplit/>
          <w:trHeight w:val="20"/>
          <w:jc w:val="center"/>
        </w:trPr>
        <w:tc>
          <w:tcPr>
            <w:tcW w:w="3983" w:type="dxa"/>
            <w:vMerge w:val="restart"/>
          </w:tcPr>
          <w:p w14:paraId="5E72ACC3"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3.4.</w:t>
            </w:r>
          </w:p>
          <w:p w14:paraId="705AA11C"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Эскиз деталей и рабочий чертеж</w:t>
            </w:r>
          </w:p>
        </w:tc>
        <w:tc>
          <w:tcPr>
            <w:tcW w:w="5799" w:type="dxa"/>
          </w:tcPr>
          <w:p w14:paraId="5FE39B1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C821F14" w14:textId="77777777" w:rsidTr="001A6E0C">
        <w:trPr>
          <w:cantSplit/>
          <w:trHeight w:val="20"/>
          <w:jc w:val="center"/>
        </w:trPr>
        <w:tc>
          <w:tcPr>
            <w:tcW w:w="3983" w:type="dxa"/>
            <w:vMerge/>
          </w:tcPr>
          <w:p w14:paraId="342906E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4F9C18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524221F" w14:textId="77777777" w:rsidTr="001A6E0C">
        <w:trPr>
          <w:cantSplit/>
          <w:trHeight w:val="20"/>
          <w:jc w:val="center"/>
        </w:trPr>
        <w:tc>
          <w:tcPr>
            <w:tcW w:w="3983" w:type="dxa"/>
            <w:vMerge/>
          </w:tcPr>
          <w:p w14:paraId="46EEFD3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75BEC3"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8A4773E" w14:textId="77777777" w:rsidTr="001A6E0C">
        <w:trPr>
          <w:cantSplit/>
          <w:trHeight w:val="20"/>
          <w:jc w:val="center"/>
        </w:trPr>
        <w:tc>
          <w:tcPr>
            <w:tcW w:w="3983" w:type="dxa"/>
            <w:vMerge/>
          </w:tcPr>
          <w:p w14:paraId="263DCC9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BDE81B7"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 </w:t>
            </w:r>
          </w:p>
          <w:p w14:paraId="1223208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Конструкторская документация. Чертёж детали.</w:t>
            </w:r>
          </w:p>
        </w:tc>
      </w:tr>
      <w:tr w:rsidR="001A6E0C" w:rsidRPr="001A6E0C" w14:paraId="603B01FD" w14:textId="77777777" w:rsidTr="001A6E0C">
        <w:trPr>
          <w:cantSplit/>
          <w:trHeight w:val="20"/>
          <w:jc w:val="center"/>
        </w:trPr>
        <w:tc>
          <w:tcPr>
            <w:tcW w:w="3983" w:type="dxa"/>
            <w:vMerge/>
          </w:tcPr>
          <w:p w14:paraId="087F844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F0364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07462FB" w14:textId="77777777" w:rsidTr="001A6E0C">
        <w:trPr>
          <w:cantSplit/>
          <w:trHeight w:val="20"/>
          <w:jc w:val="center"/>
        </w:trPr>
        <w:tc>
          <w:tcPr>
            <w:tcW w:w="3983" w:type="dxa"/>
            <w:vMerge/>
          </w:tcPr>
          <w:p w14:paraId="52C8346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8E5589"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A6E0C">
        <w:trPr>
          <w:cantSplit/>
          <w:trHeight w:val="20"/>
          <w:jc w:val="center"/>
        </w:trPr>
        <w:tc>
          <w:tcPr>
            <w:tcW w:w="3983" w:type="dxa"/>
            <w:vMerge w:val="restart"/>
          </w:tcPr>
          <w:p w14:paraId="2C05F47A"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3.5.</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B5C8C3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Двухмерное проектирование. Изображение сборочных единиц</w:t>
            </w:r>
          </w:p>
          <w:p w14:paraId="587B96FB" w14:textId="77777777" w:rsidR="001A6E0C" w:rsidRPr="001A6E0C" w:rsidRDefault="001A6E0C" w:rsidP="001A6E0C">
            <w:pPr>
              <w:ind w:left="720"/>
              <w:contextualSpacing/>
              <w:rPr>
                <w:rFonts w:ascii="Times New Roman" w:eastAsia="Times New Roman" w:hAnsi="Times New Roman" w:cs="Times New Roman"/>
                <w:sz w:val="24"/>
                <w:szCs w:val="24"/>
                <w:lang w:eastAsia="ru-RU"/>
              </w:rPr>
            </w:pP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8B47861"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E7B100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Введение в </w:t>
            </w:r>
            <w:r w:rsidRPr="001A6E0C">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7223DBB9" w14:textId="77777777" w:rsidR="001A6E0C" w:rsidRPr="001A6E0C" w:rsidRDefault="001A6E0C" w:rsidP="001A6E0C">
            <w:pPr>
              <w:rPr>
                <w:rFonts w:ascii="Times New Roman" w:eastAsia="Times New Roman" w:hAnsi="Times New Roman" w:cs="Times New Roman"/>
                <w:sz w:val="24"/>
                <w:szCs w:val="24"/>
                <w:lang w:eastAsia="ru-RU"/>
              </w:rPr>
            </w:pPr>
            <w:proofErr w:type="spellStart"/>
            <w:r w:rsidRPr="001A6E0C">
              <w:rPr>
                <w:rFonts w:ascii="Times New Roman" w:eastAsia="Times New Roman" w:hAnsi="Times New Roman" w:cs="Times New Roman"/>
                <w:sz w:val="24"/>
                <w:szCs w:val="24"/>
                <w:lang w:eastAsia="ru-RU"/>
              </w:rPr>
              <w:t>Деталировочный</w:t>
            </w:r>
            <w:proofErr w:type="spellEnd"/>
            <w:r w:rsidRPr="001A6E0C">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p>
        </w:tc>
      </w:tr>
      <w:tr w:rsidR="001A6E0C" w:rsidRPr="001A6E0C" w14:paraId="559732B6" w14:textId="77777777" w:rsidTr="001A6E0C">
        <w:trPr>
          <w:cantSplit/>
          <w:trHeight w:val="20"/>
          <w:jc w:val="center"/>
        </w:trPr>
        <w:tc>
          <w:tcPr>
            <w:tcW w:w="9782" w:type="dxa"/>
            <w:gridSpan w:val="2"/>
            <w:vAlign w:val="center"/>
          </w:tcPr>
          <w:p w14:paraId="0131264E" w14:textId="2E5482DB"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72</w:t>
            </w:r>
          </w:p>
        </w:tc>
      </w:tr>
    </w:tbl>
    <w:p w14:paraId="76C6CAAA" w14:textId="77777777" w:rsidR="001A6E0C" w:rsidRDefault="001A6E0C" w:rsidP="001A6E0C">
      <w:pPr>
        <w:pStyle w:val="114"/>
        <w:ind w:left="1129" w:firstLine="0"/>
        <w:rPr>
          <w:rFonts w:ascii="Times New Roman" w:hAnsi="Times New Roman"/>
        </w:rPr>
      </w:pPr>
    </w:p>
    <w:p w14:paraId="2A32C1CE" w14:textId="77777777" w:rsidR="001A6E0C" w:rsidRDefault="001A6E0C" w:rsidP="00F55471">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графика :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Москва : </w:t>
      </w:r>
      <w:r w:rsidR="00B54ADB" w:rsidRPr="00B54ADB">
        <w:rPr>
          <w:rFonts w:ascii="Times New Roman" w:hAnsi="Times New Roman" w:cs="Times New Roman"/>
          <w:bCs/>
          <w:iCs/>
          <w:sz w:val="24"/>
          <w:szCs w:val="24"/>
        </w:rPr>
        <w:lastRenderedPageBreak/>
        <w:t xml:space="preserve">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2023. — 226 с. — (Профессиональное образование). — ISBN 978-5-534-16834-1. — Текст :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графика : учебник / В. П. Куликов. — Москва :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2023. — 284 с. — ISBN 978-5-406-11700-2. — URL: https://book.ru/book/949516 — Текст :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B54ADB">
        <w:rPr>
          <w:rFonts w:ascii="Times New Roman" w:hAnsi="Times New Roman" w:cs="Times New Roman"/>
          <w:bCs/>
          <w:iCs/>
          <w:sz w:val="24"/>
          <w:szCs w:val="24"/>
        </w:rPr>
        <w:t xml:space="preserve">Серга, Г. В. Инженерная графика :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Н.Н. Кузнецова. — Москва : ИНФРА-М, 2024. — 383 с. — (Среднее профессиональное образование). - ISBN 978-5-16-015545-6. - Текст : электронный. - URL: https://znanium.com/catalog/product/2084079</w:t>
      </w:r>
    </w:p>
    <w:p w14:paraId="682FCF28" w14:textId="6D46FB57" w:rsidR="00B54ADB" w:rsidRDefault="00B54ADB" w:rsidP="00B54ADB">
      <w:pPr>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Москва :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Текст :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57252BB2" w14:textId="77777777" w:rsidR="00F55471" w:rsidRPr="00B54ADB" w:rsidRDefault="00F55471" w:rsidP="00B54ADB">
      <w:pPr>
        <w:spacing w:line="276" w:lineRule="auto"/>
        <w:ind w:firstLine="709"/>
        <w:contextualSpacing/>
        <w:jc w:val="both"/>
        <w:rPr>
          <w:rFonts w:ascii="Times New Roman" w:hAnsi="Times New Roman" w:cs="Times New Roman"/>
          <w:bCs/>
          <w:iCs/>
          <w:sz w:val="24"/>
          <w:szCs w:val="24"/>
        </w:rPr>
      </w:pPr>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3C1F9C5A"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BE08C1" w14:textId="4C62A8B5" w:rsidR="00BA1C67" w:rsidRDefault="00BA1C67" w:rsidP="001A6E0C">
      <w:pPr>
        <w:spacing w:line="276" w:lineRule="auto"/>
        <w:ind w:firstLine="709"/>
        <w:contextualSpacing/>
        <w:jc w:val="both"/>
        <w:rPr>
          <w:rFonts w:ascii="Times New Roman" w:hAnsi="Times New Roman" w:cs="Times New Roman"/>
          <w:bCs/>
          <w:iCs/>
          <w:sz w:val="24"/>
          <w:szCs w:val="24"/>
        </w:rPr>
      </w:pPr>
    </w:p>
    <w:p w14:paraId="7FEF045D" w14:textId="77777777" w:rsidR="00BA1C67" w:rsidRPr="00FA680C" w:rsidRDefault="00BA1C67" w:rsidP="001A6E0C">
      <w:pPr>
        <w:spacing w:line="276" w:lineRule="auto"/>
        <w:ind w:firstLine="709"/>
        <w:contextualSpacing/>
        <w:jc w:val="both"/>
        <w:rPr>
          <w:rFonts w:ascii="Times New Roman" w:hAnsi="Times New Roman" w:cs="Times New Roman"/>
          <w:bCs/>
          <w:iCs/>
          <w:sz w:val="24"/>
          <w:szCs w:val="24"/>
        </w:rPr>
      </w:pPr>
    </w:p>
    <w:p w14:paraId="7425DFD5" w14:textId="480A2581" w:rsidR="001A6E0C" w:rsidRPr="00F55471" w:rsidRDefault="001A6E0C"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определять и выстраивать траектории </w:t>
            </w:r>
            <w:r w:rsidRPr="001A6E0C">
              <w:rPr>
                <w:rFonts w:ascii="Times New Roman" w:eastAsia="Times New Roman" w:hAnsi="Times New Roman" w:cs="Times New Roman"/>
                <w:bCs/>
                <w:lang w:eastAsia="ru-RU"/>
              </w:rPr>
              <w:lastRenderedPageBreak/>
              <w:t>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w:t>
            </w:r>
            <w:r w:rsidRPr="00441B03">
              <w:rPr>
                <w:rFonts w:ascii="Times New Roman" w:hAnsi="Times New Roman"/>
                <w:color w:val="000000"/>
              </w:rPr>
              <w:lastRenderedPageBreak/>
              <w:t>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338C84" w14:textId="0F87511C" w:rsidR="001A6E0C" w:rsidRDefault="000143A1" w:rsidP="00BA1C67">
      <w:pPr>
        <w:jc w:val="right"/>
      </w:pPr>
      <w:r>
        <w:br w:type="page"/>
      </w:r>
    </w:p>
    <w:p w14:paraId="2A6A86DC" w14:textId="79697AF0" w:rsidR="001A6E0C" w:rsidRPr="00BA1C67"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A1C67" w:rsidRPr="00BA1C67">
        <w:rPr>
          <w:rFonts w:ascii="Times New Roman" w:hAnsi="Times New Roman" w:cs="Times New Roman"/>
          <w:b/>
          <w:bCs/>
          <w:sz w:val="24"/>
          <w:szCs w:val="24"/>
        </w:rPr>
        <w:t>2</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77777777" w:rsidR="001A6E0C" w:rsidRPr="00087DE1" w:rsidRDefault="001A6E0C" w:rsidP="001A6E0C">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58AAD839" w:rsidR="001A6E0C" w:rsidRDefault="00EB6AE2" w:rsidP="001A6E0C">
      <w:pPr>
        <w:pStyle w:val="1"/>
      </w:pPr>
      <w:bookmarkStart w:id="7" w:name="_Toc166669002"/>
      <w:r>
        <w:t>«</w:t>
      </w:r>
      <w:r w:rsidRPr="001A6E0C">
        <w:t>ОП.02 ТЕХНИЧЕСКАЯ МЕХАНИКА</w:t>
      </w:r>
      <w:r>
        <w:t>»</w:t>
      </w:r>
      <w:bookmarkEnd w:id="7"/>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3"/>
          <w:headerReference w:type="default" r:id="rId14"/>
          <w:pgSz w:w="11906" w:h="16838"/>
          <w:pgMar w:top="1134" w:right="567" w:bottom="1134" w:left="1701" w:header="709" w:footer="709" w:gutter="0"/>
          <w:cols w:space="708"/>
          <w:docGrid w:linePitch="360"/>
        </w:sectPr>
      </w:pPr>
    </w:p>
    <w:p w14:paraId="4B3B7101" w14:textId="4FC44334" w:rsidR="001A6E0C" w:rsidRPr="00F70F81" w:rsidRDefault="001A6E0C" w:rsidP="001A6E0C">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4A74FA97"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ОП.02 Техническая механика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3C0D1134" w:rsidR="001A6E0C" w:rsidRPr="001A6E0C" w:rsidRDefault="001A6E0C" w:rsidP="001A6E0C">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ОП.02 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812A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812AC">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w:t>
            </w:r>
            <w:r w:rsidRPr="001A6E0C">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1F93974" w14:textId="77777777" w:rsidR="001A6E0C" w:rsidRPr="001A6E0C" w:rsidRDefault="001A6E0C" w:rsidP="001A6E0C">
            <w:pPr>
              <w:rPr>
                <w:rFonts w:ascii="Times New Roman" w:eastAsia="Batang" w:hAnsi="Times New Roman" w:cs="Batang"/>
                <w:iCs/>
                <w:sz w:val="24"/>
                <w:szCs w:val="24"/>
              </w:rPr>
            </w:pPr>
          </w:p>
          <w:p w14:paraId="3CFB8B0E" w14:textId="12077289" w:rsidR="001A6E0C" w:rsidRPr="00F70F81" w:rsidRDefault="001A6E0C" w:rsidP="00E812AC">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1A6E0C" w:rsidRPr="00F70F81" w:rsidRDefault="001A6E0C"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4767714B"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3CA8923" w14:textId="3B1B0D86"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6E11CB20" w:rsidR="001A6E0C" w:rsidRPr="00F70F81" w:rsidRDefault="001A6E0C" w:rsidP="00E812A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AC77748" w14:textId="1E2350F3" w:rsidR="001A6E0C" w:rsidRPr="00F70F81" w:rsidRDefault="001A6E0C" w:rsidP="00E812A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E324095" w14:textId="77777777" w:rsidR="001A6E0C" w:rsidRDefault="001A6E0C" w:rsidP="001A6E0C">
      <w:pPr>
        <w:rPr>
          <w:rFonts w:ascii="Times New Roman" w:hAnsi="Times New Roman" w:cs="Times New Roman"/>
          <w:iCs/>
          <w:sz w:val="24"/>
          <w:szCs w:val="24"/>
        </w:rPr>
      </w:pPr>
    </w:p>
    <w:p w14:paraId="10D11899" w14:textId="484D9789"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0A95264" w14:textId="4F17E490" w:rsidR="001A6E0C" w:rsidRDefault="001A6E0C" w:rsidP="001A6E0C">
      <w:pPr>
        <w:pStyle w:val="114"/>
        <w:numPr>
          <w:ilvl w:val="1"/>
          <w:numId w:val="24"/>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1A6E0C" w:rsidRPr="001A6E0C" w14:paraId="70F48A16" w14:textId="77777777" w:rsidTr="001A6E0C">
        <w:trPr>
          <w:trHeight w:val="2024"/>
        </w:trPr>
        <w:tc>
          <w:tcPr>
            <w:tcW w:w="1838" w:type="dxa"/>
            <w:vAlign w:val="center"/>
          </w:tcPr>
          <w:p w14:paraId="1EE9F50E" w14:textId="2EABB02F"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106AEC36" w14:textId="1755E7D8"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E0C" w:rsidRPr="001A6E0C" w14:paraId="15172577" w14:textId="77777777" w:rsidTr="001A6E0C">
        <w:tc>
          <w:tcPr>
            <w:tcW w:w="9351" w:type="dxa"/>
            <w:gridSpan w:val="2"/>
          </w:tcPr>
          <w:p w14:paraId="35804656" w14:textId="77777777" w:rsidR="001A6E0C" w:rsidRPr="001A6E0C" w:rsidRDefault="001A6E0C" w:rsidP="001A6E0C">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1A6E0C" w:rsidRPr="001A6E0C" w14:paraId="1E94D52C" w14:textId="77777777" w:rsidTr="001A6E0C">
        <w:tc>
          <w:tcPr>
            <w:tcW w:w="1838" w:type="dxa"/>
            <w:vMerge w:val="restart"/>
          </w:tcPr>
          <w:p w14:paraId="3405000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3EDDDB9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03CFBC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50A87E6" w14:textId="77777777" w:rsidTr="001A6E0C">
        <w:tc>
          <w:tcPr>
            <w:tcW w:w="1838" w:type="dxa"/>
            <w:vMerge/>
          </w:tcPr>
          <w:p w14:paraId="4EC2A976"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CEC01B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F05B997" w14:textId="77777777" w:rsidTr="001A6E0C">
        <w:tc>
          <w:tcPr>
            <w:tcW w:w="1838" w:type="dxa"/>
            <w:vMerge/>
          </w:tcPr>
          <w:p w14:paraId="200C41CC"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144EE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1C75D1F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1A6E0C" w:rsidRPr="001A6E0C" w14:paraId="15106DB8" w14:textId="77777777" w:rsidTr="001A6E0C">
        <w:tc>
          <w:tcPr>
            <w:tcW w:w="1838" w:type="dxa"/>
            <w:vMerge/>
          </w:tcPr>
          <w:p w14:paraId="49ADB82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87EE2B9"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6CCA7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143A20FE" w14:textId="77777777" w:rsidR="001A6E0C" w:rsidRPr="001A6E0C" w:rsidRDefault="001A6E0C" w:rsidP="001A6E0C">
            <w:pPr>
              <w:rPr>
                <w:rFonts w:ascii="Times New Roman" w:eastAsia="Times New Roman" w:hAnsi="Times New Roman" w:cs="Times New Roman"/>
              </w:rPr>
            </w:pPr>
          </w:p>
        </w:tc>
      </w:tr>
      <w:tr w:rsidR="001A6E0C" w:rsidRPr="001A6E0C" w14:paraId="7B52D951" w14:textId="77777777" w:rsidTr="001A6E0C">
        <w:tc>
          <w:tcPr>
            <w:tcW w:w="1838" w:type="dxa"/>
            <w:vMerge/>
          </w:tcPr>
          <w:p w14:paraId="324DDD3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702CA2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E49E44D" w14:textId="77777777" w:rsidTr="001A6E0C">
        <w:tc>
          <w:tcPr>
            <w:tcW w:w="1838" w:type="dxa"/>
            <w:vMerge/>
          </w:tcPr>
          <w:p w14:paraId="3467E29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06CF04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CC56A61" w14:textId="77777777" w:rsidTr="001A6E0C">
        <w:tc>
          <w:tcPr>
            <w:tcW w:w="1838" w:type="dxa"/>
            <w:vMerge w:val="restart"/>
          </w:tcPr>
          <w:p w14:paraId="33C82D06"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21740ADC"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7BD15E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2A33B57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1C4AC8A" w14:textId="77777777" w:rsidTr="001A6E0C">
        <w:tc>
          <w:tcPr>
            <w:tcW w:w="1838" w:type="dxa"/>
            <w:vMerge/>
          </w:tcPr>
          <w:p w14:paraId="5C8EBE0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6B1D655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61096BA" w14:textId="77777777" w:rsidTr="001A6E0C">
        <w:tc>
          <w:tcPr>
            <w:tcW w:w="1838" w:type="dxa"/>
            <w:vMerge/>
          </w:tcPr>
          <w:p w14:paraId="511C1B5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E5210C8"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D5A8E43"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1A6E0C" w:rsidRPr="001A6E0C" w14:paraId="7F1117D6" w14:textId="77777777" w:rsidTr="001A6E0C">
        <w:tc>
          <w:tcPr>
            <w:tcW w:w="1838" w:type="dxa"/>
            <w:vMerge/>
          </w:tcPr>
          <w:p w14:paraId="0573371D"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016095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5870EBC0"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1A6E0C" w:rsidRPr="001A6E0C" w14:paraId="5A55A0C0" w14:textId="77777777" w:rsidTr="001A6E0C">
        <w:tc>
          <w:tcPr>
            <w:tcW w:w="1838" w:type="dxa"/>
            <w:vMerge/>
          </w:tcPr>
          <w:p w14:paraId="4DCC6CF2"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67C51A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8BB606B" w14:textId="77777777" w:rsidTr="001A6E0C">
        <w:tc>
          <w:tcPr>
            <w:tcW w:w="1838" w:type="dxa"/>
            <w:vMerge/>
          </w:tcPr>
          <w:p w14:paraId="2204D638"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E9AEE79"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9E21CA3" w14:textId="77777777" w:rsidTr="001A6E0C">
        <w:tc>
          <w:tcPr>
            <w:tcW w:w="1838" w:type="dxa"/>
            <w:vMerge w:val="restart"/>
          </w:tcPr>
          <w:p w14:paraId="176E8ECA" w14:textId="77777777" w:rsidR="001A6E0C" w:rsidRPr="001A6E0C" w:rsidRDefault="001A6E0C" w:rsidP="001A6E0C">
            <w:pPr>
              <w:rPr>
                <w:rFonts w:ascii="Times New Roman" w:eastAsia="Times New Roman" w:hAnsi="Times New Roman" w:cs="Times New Roman"/>
                <w:b/>
                <w:lang w:eastAsia="ru-RU"/>
              </w:rPr>
            </w:pPr>
          </w:p>
          <w:p w14:paraId="07688B6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50B9258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3AD34A0" w14:textId="77777777" w:rsidTr="001A6E0C">
        <w:tc>
          <w:tcPr>
            <w:tcW w:w="1838" w:type="dxa"/>
            <w:vMerge/>
          </w:tcPr>
          <w:p w14:paraId="22717C92"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76C4C1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7539C0F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1A6E0C" w:rsidRPr="001A6E0C" w14:paraId="223A621F" w14:textId="77777777" w:rsidTr="001A6E0C">
        <w:tc>
          <w:tcPr>
            <w:tcW w:w="1838" w:type="dxa"/>
            <w:vMerge/>
          </w:tcPr>
          <w:p w14:paraId="66C8B710"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3D23D1F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5E85CC" w14:textId="77777777" w:rsidTr="001A6E0C">
        <w:tc>
          <w:tcPr>
            <w:tcW w:w="1838" w:type="dxa"/>
            <w:vMerge/>
          </w:tcPr>
          <w:p w14:paraId="34D308FE"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F0CC7ED"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031931" w14:textId="77777777" w:rsidTr="001A6E0C">
        <w:tc>
          <w:tcPr>
            <w:tcW w:w="1838" w:type="dxa"/>
            <w:vMerge/>
          </w:tcPr>
          <w:p w14:paraId="6D3FAD83"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3EF0629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E007F3E" w14:textId="77777777" w:rsidTr="001A6E0C">
        <w:tc>
          <w:tcPr>
            <w:tcW w:w="1838" w:type="dxa"/>
            <w:vMerge/>
          </w:tcPr>
          <w:p w14:paraId="3CEA3A94"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00D6081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F00F301" w14:textId="77777777" w:rsidTr="001A6E0C">
        <w:tc>
          <w:tcPr>
            <w:tcW w:w="1838" w:type="dxa"/>
            <w:vMerge w:val="restart"/>
          </w:tcPr>
          <w:p w14:paraId="641E4C2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795C8FA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558BB68F" w14:textId="77777777" w:rsidTr="001A6E0C">
        <w:tc>
          <w:tcPr>
            <w:tcW w:w="1838" w:type="dxa"/>
            <w:vMerge/>
          </w:tcPr>
          <w:p w14:paraId="127763A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7B67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3960E70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1A6E0C" w:rsidRPr="001A6E0C" w14:paraId="4C8ABA00" w14:textId="77777777" w:rsidTr="001A6E0C">
        <w:trPr>
          <w:trHeight w:val="565"/>
        </w:trPr>
        <w:tc>
          <w:tcPr>
            <w:tcW w:w="1838" w:type="dxa"/>
            <w:vMerge/>
          </w:tcPr>
          <w:p w14:paraId="6BE75C9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5D737F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5BAA8D7" w14:textId="77777777" w:rsidTr="001A6E0C">
        <w:tc>
          <w:tcPr>
            <w:tcW w:w="1838" w:type="dxa"/>
            <w:vMerge/>
          </w:tcPr>
          <w:p w14:paraId="010E5F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F719E1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4CBB3B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1A6E0C" w:rsidRPr="001A6E0C" w14:paraId="75987291" w14:textId="77777777" w:rsidTr="001A6E0C">
        <w:tc>
          <w:tcPr>
            <w:tcW w:w="1838" w:type="dxa"/>
            <w:vMerge/>
          </w:tcPr>
          <w:p w14:paraId="14EC468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75A7DC9"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66BC210" w14:textId="77777777" w:rsidTr="001A6E0C">
        <w:tc>
          <w:tcPr>
            <w:tcW w:w="1838" w:type="dxa"/>
            <w:vMerge/>
          </w:tcPr>
          <w:p w14:paraId="747009C0"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30C4E" w14:textId="77777777" w:rsidR="001A6E0C" w:rsidRPr="001A6E0C" w:rsidRDefault="001A6E0C" w:rsidP="001A6E0C">
            <w:pPr>
              <w:rPr>
                <w:rFonts w:ascii="Times New Roman" w:eastAsia="Times New Roman" w:hAnsi="Times New Roman" w:cs="Times New Roman"/>
              </w:rPr>
            </w:pPr>
          </w:p>
        </w:tc>
      </w:tr>
      <w:tr w:rsidR="001A6E0C" w:rsidRPr="001A6E0C" w14:paraId="6154B473" w14:textId="77777777" w:rsidTr="001A6E0C">
        <w:tc>
          <w:tcPr>
            <w:tcW w:w="1838" w:type="dxa"/>
            <w:vMerge w:val="restart"/>
          </w:tcPr>
          <w:p w14:paraId="6F009C5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057B1FE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Основные понятия кинематики. Простейшие движения точек и твердого тела</w:t>
            </w:r>
          </w:p>
        </w:tc>
        <w:tc>
          <w:tcPr>
            <w:tcW w:w="7513" w:type="dxa"/>
          </w:tcPr>
          <w:p w14:paraId="5F83E0D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36533A7" w14:textId="77777777" w:rsidTr="001A6E0C">
        <w:tc>
          <w:tcPr>
            <w:tcW w:w="1838" w:type="dxa"/>
            <w:vMerge/>
            <w:tcBorders>
              <w:bottom w:val="single" w:sz="4" w:space="0" w:color="auto"/>
            </w:tcBorders>
          </w:tcPr>
          <w:p w14:paraId="099B89A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bottom w:val="single" w:sz="4" w:space="0" w:color="auto"/>
            </w:tcBorders>
          </w:tcPr>
          <w:p w14:paraId="2EFC986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2B6F348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643F17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Простейшие движения твердого тела. Поступательное движение. Вращательное движение твердого тела вокруг неподвижной оси.</w:t>
            </w:r>
          </w:p>
        </w:tc>
      </w:tr>
      <w:tr w:rsidR="001A6E0C" w:rsidRPr="001A6E0C" w14:paraId="7A5376E8" w14:textId="77777777" w:rsidTr="001A6E0C">
        <w:tc>
          <w:tcPr>
            <w:tcW w:w="1838" w:type="dxa"/>
            <w:vMerge/>
          </w:tcPr>
          <w:p w14:paraId="3C7B824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940E9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E986DE7" w14:textId="77777777" w:rsidTr="001A6E0C">
        <w:tc>
          <w:tcPr>
            <w:tcW w:w="1838" w:type="dxa"/>
            <w:vMerge/>
          </w:tcPr>
          <w:p w14:paraId="6F05A986"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74574A3"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54A82A94" w14:textId="77777777" w:rsidTr="001A6E0C">
        <w:tc>
          <w:tcPr>
            <w:tcW w:w="1838" w:type="dxa"/>
            <w:vMerge/>
          </w:tcPr>
          <w:p w14:paraId="48BD04D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166FA8B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3ECDF2A2" w14:textId="77777777" w:rsidTr="001A6E0C">
        <w:tc>
          <w:tcPr>
            <w:tcW w:w="1838" w:type="dxa"/>
            <w:vMerge w:val="restart"/>
          </w:tcPr>
          <w:p w14:paraId="52764F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1FC7476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3B0B627C"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1A6E0C" w:rsidRPr="001A6E0C" w14:paraId="7F4743F1" w14:textId="77777777" w:rsidTr="001A6E0C">
        <w:tc>
          <w:tcPr>
            <w:tcW w:w="1838" w:type="dxa"/>
            <w:vMerge/>
          </w:tcPr>
          <w:p w14:paraId="7DE2048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2D5449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2AB4B3D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163086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1A6E0C" w:rsidRPr="001A6E0C" w14:paraId="038B9312" w14:textId="77777777" w:rsidTr="001A6E0C">
        <w:tc>
          <w:tcPr>
            <w:tcW w:w="1838" w:type="dxa"/>
            <w:vMerge/>
          </w:tcPr>
          <w:p w14:paraId="6C06689D"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CE836CF"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32789869" w14:textId="77777777" w:rsidTr="001A6E0C">
        <w:tc>
          <w:tcPr>
            <w:tcW w:w="1838" w:type="dxa"/>
            <w:vMerge/>
          </w:tcPr>
          <w:p w14:paraId="1C95D44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FDB795"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2110BA2" w14:textId="77777777" w:rsidTr="001A6E0C">
        <w:tc>
          <w:tcPr>
            <w:tcW w:w="1838" w:type="dxa"/>
            <w:vMerge/>
          </w:tcPr>
          <w:p w14:paraId="577BC05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18EE5C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AD32655" w14:textId="77777777" w:rsidTr="001A6E0C">
        <w:tc>
          <w:tcPr>
            <w:tcW w:w="1838" w:type="dxa"/>
            <w:vMerge/>
          </w:tcPr>
          <w:p w14:paraId="02F81C9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36EC04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573066B6" w14:textId="77777777" w:rsidTr="001A6E0C">
        <w:tc>
          <w:tcPr>
            <w:tcW w:w="1838" w:type="dxa"/>
            <w:vMerge w:val="restart"/>
          </w:tcPr>
          <w:p w14:paraId="217260B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3BF6035C"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67EBAB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7A18DC6" w14:textId="77777777" w:rsidTr="001A6E0C">
        <w:tc>
          <w:tcPr>
            <w:tcW w:w="1838" w:type="dxa"/>
            <w:vMerge/>
          </w:tcPr>
          <w:p w14:paraId="76E1415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95602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0F97A4F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1A6E0C" w:rsidRPr="001A6E0C" w14:paraId="660FD48B" w14:textId="77777777" w:rsidTr="001A6E0C">
        <w:tc>
          <w:tcPr>
            <w:tcW w:w="1838" w:type="dxa"/>
            <w:vMerge/>
          </w:tcPr>
          <w:p w14:paraId="1BC8B52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DDB6DC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C58333F" w14:textId="77777777" w:rsidTr="001A6E0C">
        <w:tc>
          <w:tcPr>
            <w:tcW w:w="1838" w:type="dxa"/>
            <w:vMerge/>
          </w:tcPr>
          <w:p w14:paraId="0859C39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6B0812B"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DFA9CDC" w14:textId="77777777" w:rsidTr="001A6E0C">
        <w:tc>
          <w:tcPr>
            <w:tcW w:w="1838" w:type="dxa"/>
            <w:vMerge/>
          </w:tcPr>
          <w:p w14:paraId="0EB2F5F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293DF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CC28494" w14:textId="77777777" w:rsidTr="001A6E0C">
        <w:tc>
          <w:tcPr>
            <w:tcW w:w="1838" w:type="dxa"/>
            <w:vMerge/>
          </w:tcPr>
          <w:p w14:paraId="1260B04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256F35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4AB6E3A0" w14:textId="77777777" w:rsidTr="001A6E0C">
        <w:tc>
          <w:tcPr>
            <w:tcW w:w="1838" w:type="dxa"/>
            <w:vMerge/>
          </w:tcPr>
          <w:p w14:paraId="4D652D8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D8FA4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BA39E8F" w14:textId="77777777" w:rsidTr="001A6E0C">
        <w:tc>
          <w:tcPr>
            <w:tcW w:w="1838" w:type="dxa"/>
            <w:vMerge/>
          </w:tcPr>
          <w:p w14:paraId="65474E8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B9DB131"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C19505" w14:textId="77777777" w:rsidTr="001A6E0C">
        <w:tc>
          <w:tcPr>
            <w:tcW w:w="1838" w:type="dxa"/>
            <w:vMerge/>
          </w:tcPr>
          <w:p w14:paraId="7F06B43B"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F3D250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3BED28A" w14:textId="77777777" w:rsidTr="001A6E0C">
        <w:tc>
          <w:tcPr>
            <w:tcW w:w="1838" w:type="dxa"/>
            <w:vMerge/>
          </w:tcPr>
          <w:p w14:paraId="487EABB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E8F8A7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0EDCDF6D" w14:textId="77777777" w:rsidTr="001A6E0C">
        <w:tc>
          <w:tcPr>
            <w:tcW w:w="9351" w:type="dxa"/>
            <w:gridSpan w:val="2"/>
          </w:tcPr>
          <w:p w14:paraId="6A9FC88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1A6E0C" w:rsidRPr="001A6E0C" w14:paraId="3F6D4650" w14:textId="77777777" w:rsidTr="001A6E0C">
        <w:tc>
          <w:tcPr>
            <w:tcW w:w="1838" w:type="dxa"/>
            <w:vMerge w:val="restart"/>
          </w:tcPr>
          <w:p w14:paraId="4A742027" w14:textId="77777777" w:rsidR="001A6E0C" w:rsidRPr="001A6E0C" w:rsidRDefault="001A6E0C" w:rsidP="001A6E0C">
            <w:pPr>
              <w:rPr>
                <w:rFonts w:ascii="Times New Roman" w:eastAsia="Times New Roman" w:hAnsi="Times New Roman" w:cs="Times New Roman"/>
                <w:b/>
                <w:bCs/>
              </w:rPr>
            </w:pPr>
          </w:p>
          <w:p w14:paraId="640263E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4ABFE97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7E8FCF7E" w14:textId="77777777" w:rsidTr="001A6E0C">
        <w:tc>
          <w:tcPr>
            <w:tcW w:w="1838" w:type="dxa"/>
            <w:vMerge/>
          </w:tcPr>
          <w:p w14:paraId="5E2F461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6A12185" w14:textId="77777777" w:rsidR="001A6E0C" w:rsidRPr="001A6E0C" w:rsidRDefault="001A6E0C" w:rsidP="001A6E0C">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1A6E0C" w:rsidRPr="001A6E0C" w14:paraId="481E9170" w14:textId="77777777" w:rsidTr="001A6E0C">
        <w:tc>
          <w:tcPr>
            <w:tcW w:w="1838" w:type="dxa"/>
            <w:vMerge/>
          </w:tcPr>
          <w:p w14:paraId="6E180F5B"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2C11F631"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2A6C073" w14:textId="77777777" w:rsidTr="001A6E0C">
        <w:tc>
          <w:tcPr>
            <w:tcW w:w="1838" w:type="dxa"/>
            <w:vMerge/>
          </w:tcPr>
          <w:p w14:paraId="57BE55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BD55604"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0251AEAC"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1A6E0C" w:rsidRPr="001A6E0C" w14:paraId="55B0404F" w14:textId="77777777" w:rsidTr="001A6E0C">
        <w:tc>
          <w:tcPr>
            <w:tcW w:w="1838" w:type="dxa"/>
            <w:vMerge/>
          </w:tcPr>
          <w:p w14:paraId="2231A59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65AA69F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18977F89" w14:textId="77777777" w:rsidTr="001A6E0C">
        <w:tc>
          <w:tcPr>
            <w:tcW w:w="1838" w:type="dxa"/>
            <w:vMerge/>
          </w:tcPr>
          <w:p w14:paraId="65A002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67F316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64BE67C6" w14:textId="77777777" w:rsidTr="001A6E0C">
        <w:tc>
          <w:tcPr>
            <w:tcW w:w="1838" w:type="dxa"/>
            <w:vMerge w:val="restart"/>
          </w:tcPr>
          <w:p w14:paraId="07045DF3" w14:textId="77777777" w:rsidR="001A6E0C" w:rsidRPr="001A6E0C" w:rsidRDefault="001A6E0C" w:rsidP="001A6E0C">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4D94E91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7DD66DC6" w14:textId="77777777" w:rsidTr="001A6E0C">
        <w:tc>
          <w:tcPr>
            <w:tcW w:w="1838" w:type="dxa"/>
            <w:vMerge/>
          </w:tcPr>
          <w:p w14:paraId="77A00A04" w14:textId="77777777" w:rsidR="001A6E0C" w:rsidRPr="001A6E0C" w:rsidRDefault="001A6E0C" w:rsidP="001A6E0C">
            <w:pPr>
              <w:rPr>
                <w:rFonts w:ascii="Times New Roman" w:eastAsia="Times New Roman" w:hAnsi="Times New Roman" w:cs="Times New Roman"/>
                <w:b/>
                <w:bCs/>
              </w:rPr>
            </w:pPr>
          </w:p>
        </w:tc>
        <w:tc>
          <w:tcPr>
            <w:tcW w:w="7513" w:type="dxa"/>
          </w:tcPr>
          <w:p w14:paraId="51AD3BA8"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1A6E0C" w:rsidRPr="001A6E0C" w14:paraId="0E14AACD" w14:textId="77777777" w:rsidTr="001A6E0C">
        <w:tc>
          <w:tcPr>
            <w:tcW w:w="1838" w:type="dxa"/>
            <w:vMerge/>
          </w:tcPr>
          <w:p w14:paraId="263E4BA7" w14:textId="77777777" w:rsidR="001A6E0C" w:rsidRPr="001A6E0C" w:rsidRDefault="001A6E0C" w:rsidP="001A6E0C">
            <w:pPr>
              <w:rPr>
                <w:rFonts w:ascii="Times New Roman" w:eastAsia="Times New Roman" w:hAnsi="Times New Roman" w:cs="Times New Roman"/>
                <w:b/>
                <w:bCs/>
              </w:rPr>
            </w:pPr>
          </w:p>
        </w:tc>
        <w:tc>
          <w:tcPr>
            <w:tcW w:w="7513" w:type="dxa"/>
          </w:tcPr>
          <w:p w14:paraId="3EE90FE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7973BD0" w14:textId="77777777" w:rsidTr="001A6E0C">
        <w:tc>
          <w:tcPr>
            <w:tcW w:w="1838" w:type="dxa"/>
            <w:vMerge/>
          </w:tcPr>
          <w:p w14:paraId="49E93AB0" w14:textId="77777777" w:rsidR="001A6E0C" w:rsidRPr="001A6E0C" w:rsidRDefault="001A6E0C" w:rsidP="001A6E0C">
            <w:pPr>
              <w:rPr>
                <w:rFonts w:ascii="Times New Roman" w:eastAsia="Times New Roman" w:hAnsi="Times New Roman" w:cs="Times New Roman"/>
                <w:b/>
                <w:bCs/>
              </w:rPr>
            </w:pPr>
          </w:p>
        </w:tc>
        <w:tc>
          <w:tcPr>
            <w:tcW w:w="7513" w:type="dxa"/>
          </w:tcPr>
          <w:p w14:paraId="137D3EF8"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46E5591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1A6E0C" w:rsidRPr="001A6E0C" w14:paraId="1C27C445" w14:textId="77777777" w:rsidTr="001A6E0C">
        <w:tc>
          <w:tcPr>
            <w:tcW w:w="1838" w:type="dxa"/>
            <w:vMerge/>
          </w:tcPr>
          <w:p w14:paraId="2FDE9BD1" w14:textId="77777777" w:rsidR="001A6E0C" w:rsidRPr="001A6E0C" w:rsidRDefault="001A6E0C" w:rsidP="001A6E0C">
            <w:pPr>
              <w:rPr>
                <w:rFonts w:ascii="Times New Roman" w:eastAsia="Times New Roman" w:hAnsi="Times New Roman" w:cs="Times New Roman"/>
                <w:b/>
                <w:bCs/>
              </w:rPr>
            </w:pPr>
          </w:p>
        </w:tc>
        <w:tc>
          <w:tcPr>
            <w:tcW w:w="7513" w:type="dxa"/>
          </w:tcPr>
          <w:p w14:paraId="0A0C6111"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17F48F3D"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Расчеты на прочность и жесткость при кручении</w:t>
            </w:r>
          </w:p>
        </w:tc>
      </w:tr>
      <w:tr w:rsidR="001A6E0C" w:rsidRPr="001A6E0C" w14:paraId="0945E78D" w14:textId="77777777" w:rsidTr="001A6E0C">
        <w:tc>
          <w:tcPr>
            <w:tcW w:w="1838" w:type="dxa"/>
            <w:vMerge/>
          </w:tcPr>
          <w:p w14:paraId="3CA14BE1" w14:textId="77777777" w:rsidR="001A6E0C" w:rsidRPr="001A6E0C" w:rsidRDefault="001A6E0C" w:rsidP="001A6E0C">
            <w:pPr>
              <w:rPr>
                <w:rFonts w:ascii="Times New Roman" w:eastAsia="Times New Roman" w:hAnsi="Times New Roman" w:cs="Times New Roman"/>
                <w:b/>
                <w:bCs/>
              </w:rPr>
            </w:pPr>
          </w:p>
        </w:tc>
        <w:tc>
          <w:tcPr>
            <w:tcW w:w="7513" w:type="dxa"/>
          </w:tcPr>
          <w:p w14:paraId="12E8D52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D25750A" w14:textId="77777777" w:rsidTr="001A6E0C">
        <w:tc>
          <w:tcPr>
            <w:tcW w:w="1838" w:type="dxa"/>
            <w:vMerge/>
          </w:tcPr>
          <w:p w14:paraId="59D0D06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AD80AD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000F52EA" w14:textId="77777777" w:rsidTr="001A6E0C">
        <w:tc>
          <w:tcPr>
            <w:tcW w:w="1838" w:type="dxa"/>
            <w:vMerge w:val="restart"/>
          </w:tcPr>
          <w:p w14:paraId="7107AF4F"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4EDD701F" w14:textId="77777777" w:rsidR="001A6E0C" w:rsidRPr="001A6E0C" w:rsidRDefault="001A6E0C" w:rsidP="001A6E0C">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20232A02"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2881179" w14:textId="77777777" w:rsidTr="001A6E0C">
        <w:tc>
          <w:tcPr>
            <w:tcW w:w="1838" w:type="dxa"/>
            <w:vMerge/>
            <w:tcBorders>
              <w:bottom w:val="single" w:sz="4" w:space="0" w:color="auto"/>
            </w:tcBorders>
          </w:tcPr>
          <w:p w14:paraId="66EC99B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1DD2295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79F66AF" w14:textId="77777777" w:rsidTr="001A6E0C">
        <w:tc>
          <w:tcPr>
            <w:tcW w:w="1838" w:type="dxa"/>
            <w:vMerge/>
          </w:tcPr>
          <w:p w14:paraId="59130AE6"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A95FF62"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777326A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29F74607" w14:textId="77777777" w:rsidTr="001A6E0C">
        <w:tc>
          <w:tcPr>
            <w:tcW w:w="1838" w:type="dxa"/>
            <w:vMerge/>
          </w:tcPr>
          <w:p w14:paraId="59330517"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15572211"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4AC2B0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0465B137" w14:textId="77777777" w:rsidTr="001A6E0C">
        <w:tc>
          <w:tcPr>
            <w:tcW w:w="1838" w:type="dxa"/>
            <w:vMerge/>
          </w:tcPr>
          <w:p w14:paraId="0E463AC3"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748F18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612E883" w14:textId="77777777" w:rsidTr="001A6E0C">
        <w:tc>
          <w:tcPr>
            <w:tcW w:w="9351" w:type="dxa"/>
            <w:gridSpan w:val="2"/>
          </w:tcPr>
          <w:p w14:paraId="4C4C4C2B"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1A6E0C" w:rsidRPr="001A6E0C" w14:paraId="676F8733" w14:textId="77777777" w:rsidTr="001A6E0C">
        <w:tc>
          <w:tcPr>
            <w:tcW w:w="1838" w:type="dxa"/>
            <w:vMerge w:val="restart"/>
          </w:tcPr>
          <w:p w14:paraId="3E6EA9BB"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367230FE"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5CE53B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0AC60903" w14:textId="77777777" w:rsidTr="001A6E0C">
        <w:tc>
          <w:tcPr>
            <w:tcW w:w="1838" w:type="dxa"/>
            <w:vMerge/>
          </w:tcPr>
          <w:p w14:paraId="3CA28DF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32C04E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1A6E0C" w:rsidRPr="001A6E0C" w14:paraId="58F81A52" w14:textId="77777777" w:rsidTr="001A6E0C">
        <w:tc>
          <w:tcPr>
            <w:tcW w:w="1838" w:type="dxa"/>
            <w:vMerge/>
          </w:tcPr>
          <w:p w14:paraId="6A5476C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55E97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31F4F093" w14:textId="77777777" w:rsidTr="001A6E0C">
        <w:tc>
          <w:tcPr>
            <w:tcW w:w="1838" w:type="dxa"/>
            <w:vMerge/>
          </w:tcPr>
          <w:p w14:paraId="41169BD9"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B65A8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5FB3A3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1A6E0C" w:rsidRPr="001A6E0C" w14:paraId="50F9C1CA" w14:textId="77777777" w:rsidTr="001A6E0C">
        <w:tc>
          <w:tcPr>
            <w:tcW w:w="1838" w:type="dxa"/>
            <w:vMerge/>
          </w:tcPr>
          <w:p w14:paraId="1CBE11C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2BC684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EEB47BF" w14:textId="77777777" w:rsidTr="001A6E0C">
        <w:tc>
          <w:tcPr>
            <w:tcW w:w="1838" w:type="dxa"/>
            <w:vMerge/>
          </w:tcPr>
          <w:p w14:paraId="188C333C"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559637E6"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8DED850" w14:textId="77777777" w:rsidTr="001A6E0C">
        <w:tc>
          <w:tcPr>
            <w:tcW w:w="1838" w:type="dxa"/>
            <w:vMerge w:val="restart"/>
          </w:tcPr>
          <w:p w14:paraId="232C5862" w14:textId="77777777" w:rsidR="001A6E0C" w:rsidRPr="001A6E0C" w:rsidRDefault="001A6E0C" w:rsidP="001A6E0C">
            <w:pPr>
              <w:suppressAutoHyphens/>
              <w:rPr>
                <w:rFonts w:ascii="Times New Roman" w:eastAsia="Times New Roman" w:hAnsi="Times New Roman" w:cs="Times New Roman"/>
                <w:b/>
                <w:bCs/>
              </w:rPr>
            </w:pPr>
          </w:p>
          <w:p w14:paraId="774773F3"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B383501" w14:textId="77777777" w:rsidR="001A6E0C" w:rsidRPr="001A6E0C" w:rsidRDefault="001A6E0C" w:rsidP="001A6E0C">
            <w:pPr>
              <w:rPr>
                <w:rFonts w:ascii="Times New Roman" w:eastAsia="Times New Roman" w:hAnsi="Times New Roman" w:cs="Times New Roman"/>
                <w:b/>
                <w:bCs/>
              </w:rPr>
            </w:pPr>
          </w:p>
          <w:p w14:paraId="0656276E" w14:textId="77777777" w:rsidR="001A6E0C" w:rsidRPr="001A6E0C" w:rsidRDefault="001A6E0C" w:rsidP="001A6E0C">
            <w:pPr>
              <w:rPr>
                <w:rFonts w:ascii="Times New Roman" w:eastAsia="Times New Roman" w:hAnsi="Times New Roman" w:cs="Times New Roman"/>
                <w:b/>
                <w:color w:val="FF0000"/>
                <w:lang w:eastAsia="ru-RU"/>
              </w:rPr>
            </w:pPr>
          </w:p>
        </w:tc>
        <w:tc>
          <w:tcPr>
            <w:tcW w:w="7513" w:type="dxa"/>
          </w:tcPr>
          <w:p w14:paraId="3233660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B5B7131" w14:textId="77777777" w:rsidTr="001A6E0C">
        <w:tc>
          <w:tcPr>
            <w:tcW w:w="1838" w:type="dxa"/>
            <w:vMerge/>
          </w:tcPr>
          <w:p w14:paraId="181D5BD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95A0F3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4F069A5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5D44787" w14:textId="77777777" w:rsidTr="001A6E0C">
        <w:tc>
          <w:tcPr>
            <w:tcW w:w="1838" w:type="dxa"/>
            <w:vMerge/>
          </w:tcPr>
          <w:p w14:paraId="0E123521"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B8CDBA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38A057E" w14:textId="77777777" w:rsidTr="001A6E0C">
        <w:tc>
          <w:tcPr>
            <w:tcW w:w="1838" w:type="dxa"/>
            <w:vMerge/>
          </w:tcPr>
          <w:p w14:paraId="0BC8CB3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1285678" w14:textId="77777777" w:rsidR="001A6E0C" w:rsidRPr="001A6E0C" w:rsidRDefault="001A6E0C" w:rsidP="001A6E0C">
            <w:pPr>
              <w:shd w:val="clear" w:color="auto" w:fill="FFFFFF"/>
              <w:snapToGrid w:val="0"/>
              <w:rPr>
                <w:rFonts w:ascii="Times New Roman" w:eastAsia="Times New Roman" w:hAnsi="Times New Roman" w:cs="Times New Roman"/>
              </w:rPr>
            </w:pPr>
          </w:p>
        </w:tc>
      </w:tr>
      <w:tr w:rsidR="001A6E0C" w:rsidRPr="001A6E0C" w14:paraId="4A190F0E" w14:textId="77777777" w:rsidTr="001A6E0C">
        <w:tc>
          <w:tcPr>
            <w:tcW w:w="1838" w:type="dxa"/>
            <w:vMerge/>
          </w:tcPr>
          <w:p w14:paraId="1101B30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93ED25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3B0815B" w14:textId="77777777" w:rsidTr="001A6E0C">
        <w:tc>
          <w:tcPr>
            <w:tcW w:w="1838" w:type="dxa"/>
            <w:vMerge/>
          </w:tcPr>
          <w:p w14:paraId="3E635AB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49ADA2C"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3850F539" w14:textId="77777777" w:rsidTr="001A6E0C">
        <w:tc>
          <w:tcPr>
            <w:tcW w:w="1838" w:type="dxa"/>
            <w:vMerge w:val="restart"/>
          </w:tcPr>
          <w:p w14:paraId="655F62D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175EAED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2666297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4C9E91F" w14:textId="77777777" w:rsidTr="001A6E0C">
        <w:tc>
          <w:tcPr>
            <w:tcW w:w="1838" w:type="dxa"/>
            <w:vMerge/>
          </w:tcPr>
          <w:p w14:paraId="14DC5A6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48430C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3E510216"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7682DBE6" w14:textId="77777777" w:rsidTr="001A6E0C">
        <w:tc>
          <w:tcPr>
            <w:tcW w:w="1838" w:type="dxa"/>
            <w:vMerge/>
          </w:tcPr>
          <w:p w14:paraId="11013004"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59BD68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0D1FE713" w14:textId="77777777" w:rsidTr="001A6E0C">
        <w:tc>
          <w:tcPr>
            <w:tcW w:w="1838" w:type="dxa"/>
            <w:vMerge/>
          </w:tcPr>
          <w:p w14:paraId="153B105A"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5EF01A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195F9FF" w14:textId="77777777" w:rsidTr="001A6E0C">
        <w:tc>
          <w:tcPr>
            <w:tcW w:w="1838" w:type="dxa"/>
            <w:vMerge/>
          </w:tcPr>
          <w:p w14:paraId="1BF0713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234E08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551B913D" w14:textId="77777777" w:rsidTr="001A6E0C">
        <w:tc>
          <w:tcPr>
            <w:tcW w:w="1838" w:type="dxa"/>
            <w:vMerge/>
          </w:tcPr>
          <w:p w14:paraId="21A4A7F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4CBAF9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25FE2F49" w14:textId="77777777" w:rsidTr="001A6E0C">
        <w:tc>
          <w:tcPr>
            <w:tcW w:w="1838" w:type="dxa"/>
            <w:vMerge w:val="restart"/>
          </w:tcPr>
          <w:p w14:paraId="1D9FAE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11E8AB3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26883E14" w14:textId="77777777" w:rsidTr="001A6E0C">
        <w:tc>
          <w:tcPr>
            <w:tcW w:w="1838" w:type="dxa"/>
            <w:vMerge/>
          </w:tcPr>
          <w:p w14:paraId="2368BB1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3DF3F3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1A6E0C" w:rsidRPr="001A6E0C" w14:paraId="39FB02EF" w14:textId="77777777" w:rsidTr="001A6E0C">
        <w:tc>
          <w:tcPr>
            <w:tcW w:w="1838" w:type="dxa"/>
            <w:vMerge/>
          </w:tcPr>
          <w:p w14:paraId="53C241B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E60932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E961C0" w14:textId="77777777" w:rsidTr="001A6E0C">
        <w:tc>
          <w:tcPr>
            <w:tcW w:w="1838" w:type="dxa"/>
            <w:vMerge/>
          </w:tcPr>
          <w:p w14:paraId="6DAC5FA4"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8DE0819"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5F6CBDC" w14:textId="77777777" w:rsidTr="001A6E0C">
        <w:tc>
          <w:tcPr>
            <w:tcW w:w="1838" w:type="dxa"/>
            <w:vMerge/>
          </w:tcPr>
          <w:p w14:paraId="3C57E53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300EFA8"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0C441F0B" w14:textId="77777777" w:rsidTr="001A6E0C">
        <w:tc>
          <w:tcPr>
            <w:tcW w:w="1838" w:type="dxa"/>
            <w:vMerge/>
          </w:tcPr>
          <w:p w14:paraId="07F789D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E70E669" w14:textId="77777777" w:rsidR="001A6E0C" w:rsidRPr="001A6E0C" w:rsidRDefault="001A6E0C" w:rsidP="001A6E0C">
            <w:pPr>
              <w:rPr>
                <w:rFonts w:ascii="Times New Roman" w:eastAsia="Times New Roman" w:hAnsi="Times New Roman" w:cs="Times New Roman"/>
                <w:b/>
                <w:lang w:eastAsia="ru-RU"/>
              </w:rPr>
            </w:pPr>
          </w:p>
        </w:tc>
      </w:tr>
      <w:tr w:rsidR="001A6E0C" w:rsidRPr="001A6E0C" w14:paraId="6EA62223" w14:textId="77777777" w:rsidTr="001A6E0C">
        <w:tc>
          <w:tcPr>
            <w:tcW w:w="1838" w:type="dxa"/>
            <w:vMerge w:val="restart"/>
          </w:tcPr>
          <w:p w14:paraId="2C6794C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1CC28CF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024CA19C" w14:textId="77777777" w:rsidTr="001A6E0C">
        <w:tc>
          <w:tcPr>
            <w:tcW w:w="1838" w:type="dxa"/>
            <w:vMerge/>
          </w:tcPr>
          <w:p w14:paraId="76788D1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C9158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B9AE15D" w14:textId="77777777" w:rsidTr="001A6E0C">
        <w:tc>
          <w:tcPr>
            <w:tcW w:w="1838" w:type="dxa"/>
            <w:vMerge/>
          </w:tcPr>
          <w:p w14:paraId="50E099EA"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37D815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0D80DEC"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1A6E0C" w:rsidRPr="001A6E0C" w14:paraId="12F313CF" w14:textId="77777777" w:rsidTr="001A6E0C">
        <w:tc>
          <w:tcPr>
            <w:tcW w:w="1838" w:type="dxa"/>
            <w:vMerge/>
          </w:tcPr>
          <w:p w14:paraId="0FC4835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0EEFF7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6BCC2D4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Виды разрушения зубьев червячных колес. Материалы звеньев. Винтовая передача</w:t>
            </w:r>
          </w:p>
        </w:tc>
      </w:tr>
      <w:tr w:rsidR="001A6E0C" w:rsidRPr="001A6E0C" w14:paraId="0350DA3E" w14:textId="77777777" w:rsidTr="001A6E0C">
        <w:tc>
          <w:tcPr>
            <w:tcW w:w="1838" w:type="dxa"/>
            <w:vMerge/>
          </w:tcPr>
          <w:p w14:paraId="124B9EA1"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A11435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43E6AC5E" w14:textId="77777777" w:rsidTr="001A6E0C">
        <w:tc>
          <w:tcPr>
            <w:tcW w:w="1838" w:type="dxa"/>
            <w:vMerge w:val="restart"/>
          </w:tcPr>
          <w:p w14:paraId="4FD11F3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lastRenderedPageBreak/>
              <w:t>Тема 3.6. Валы и оси. Опоры валов и осей. Муфты.</w:t>
            </w:r>
          </w:p>
        </w:tc>
        <w:tc>
          <w:tcPr>
            <w:tcW w:w="7513" w:type="dxa"/>
          </w:tcPr>
          <w:p w14:paraId="24A75EA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1C4F0837" w14:textId="77777777" w:rsidTr="001A6E0C">
        <w:tc>
          <w:tcPr>
            <w:tcW w:w="1838" w:type="dxa"/>
            <w:vMerge/>
          </w:tcPr>
          <w:p w14:paraId="036F76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621087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479AD66" w14:textId="77777777" w:rsidTr="001A6E0C">
        <w:tc>
          <w:tcPr>
            <w:tcW w:w="1838" w:type="dxa"/>
            <w:vMerge/>
          </w:tcPr>
          <w:p w14:paraId="1EFADBE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8D40AE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9B3512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F3C399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1A6E0C" w:rsidRPr="001A6E0C" w14:paraId="5BD4567E" w14:textId="77777777" w:rsidTr="001A6E0C">
        <w:tc>
          <w:tcPr>
            <w:tcW w:w="1838" w:type="dxa"/>
            <w:vMerge/>
          </w:tcPr>
          <w:p w14:paraId="1AFDD23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67719C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2246977" w14:textId="77777777" w:rsidR="001A6E0C" w:rsidRPr="001A6E0C" w:rsidRDefault="001A6E0C" w:rsidP="001A6E0C">
            <w:pPr>
              <w:rPr>
                <w:rFonts w:ascii="Times New Roman" w:eastAsia="Times New Roman" w:hAnsi="Times New Roman" w:cs="Times New Roman"/>
                <w:lang w:eastAsia="ru-RU"/>
              </w:rPr>
            </w:pPr>
          </w:p>
          <w:p w14:paraId="79EEDE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1A6E0C" w:rsidRPr="001A6E0C" w14:paraId="793C5AFC" w14:textId="77777777" w:rsidTr="001A6E0C">
        <w:tc>
          <w:tcPr>
            <w:tcW w:w="1838" w:type="dxa"/>
            <w:vMerge/>
          </w:tcPr>
          <w:p w14:paraId="7C07041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4353B9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3614E66" w14:textId="77777777" w:rsidTr="001A6E0C">
        <w:tc>
          <w:tcPr>
            <w:tcW w:w="1838" w:type="dxa"/>
            <w:vMerge/>
          </w:tcPr>
          <w:p w14:paraId="1B7B5FC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716DE7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1DAF2D9" w14:textId="77777777" w:rsidTr="001A6E0C">
        <w:tc>
          <w:tcPr>
            <w:tcW w:w="1838" w:type="dxa"/>
            <w:vMerge/>
          </w:tcPr>
          <w:p w14:paraId="770990B8"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501D1D0" w14:textId="77777777" w:rsidR="001A6E0C" w:rsidRPr="001A6E0C" w:rsidRDefault="001A6E0C" w:rsidP="001A6E0C">
            <w:pPr>
              <w:rPr>
                <w:rFonts w:ascii="Times New Roman" w:eastAsia="Times New Roman" w:hAnsi="Times New Roman" w:cs="Times New Roman"/>
              </w:rPr>
            </w:pPr>
          </w:p>
        </w:tc>
      </w:tr>
      <w:tr w:rsidR="001A6E0C" w:rsidRPr="001A6E0C" w14:paraId="53326617" w14:textId="77777777" w:rsidTr="001A6E0C">
        <w:tc>
          <w:tcPr>
            <w:tcW w:w="9351" w:type="dxa"/>
            <w:gridSpan w:val="2"/>
          </w:tcPr>
          <w:p w14:paraId="77A36A50"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p>
        </w:tc>
      </w:tr>
      <w:tr w:rsidR="001A6E0C" w:rsidRPr="001A6E0C" w14:paraId="7BC391DE" w14:textId="77777777" w:rsidTr="001A6E0C">
        <w:tc>
          <w:tcPr>
            <w:tcW w:w="9351" w:type="dxa"/>
            <w:gridSpan w:val="2"/>
          </w:tcPr>
          <w:p w14:paraId="4F8350E7" w14:textId="0CC42E2D"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w:t>
            </w:r>
          </w:p>
        </w:tc>
      </w:tr>
    </w:tbl>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D35DFA" w14:textId="7A54DCE9"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Техническая механика: учебное издание /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Краснов М.М. - Москва : Академия, 2024. - 352 c. (Специальности среднего профессионального образования). - URL: https://academia-library.ru - Текст : электронный</w:t>
      </w:r>
    </w:p>
    <w:p w14:paraId="40C93143" w14:textId="03588D0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https://urait.ru/bcode/517738</w:t>
      </w:r>
    </w:p>
    <w:p w14:paraId="0173B155" w14:textId="0478377D"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Гудимова, Л. Н. 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4E66C320" w14:textId="60AFD887"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Е. А. Самойлов, А. И. Станкевич, Т. Ю. Чуркина.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360 с. — (Профессиональное образование). — ISBN 978-5-534-14636-3.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https://urait.ru/bcode/517739</w:t>
      </w:r>
    </w:p>
    <w:p w14:paraId="575873C6" w14:textId="458BBE6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В. Э. Техническая механика : учебное пособие / В.Э.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 Москва : ИНФРА-М, 2021. — 376 с. — (Среднее профессиональное образование). - ISBN 978-5-16-015256-1. - Текст : электронный. - URL: https://znanium.com/catalog/product/1190673</w:t>
      </w:r>
    </w:p>
    <w:p w14:paraId="775E4D5D" w14:textId="2A601EF0"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В. М. Техническая механика : учебное пособие для среднего профессионального образования / В. М.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И. В. Троицкий ; под научной редакцией В. И. </w:t>
      </w:r>
      <w:proofErr w:type="spellStart"/>
      <w:r w:rsidRPr="00425CCF">
        <w:rPr>
          <w:rFonts w:ascii="Times New Roman" w:hAnsi="Times New Roman" w:cs="Times New Roman"/>
          <w:bCs/>
          <w:iCs/>
          <w:sz w:val="24"/>
          <w:szCs w:val="24"/>
        </w:rPr>
        <w:t>Вешкурцева</w:t>
      </w:r>
      <w:proofErr w:type="spellEnd"/>
      <w:r w:rsidRPr="00425CCF">
        <w:rPr>
          <w:rFonts w:ascii="Times New Roman" w:hAnsi="Times New Roman" w:cs="Times New Roman"/>
          <w:bCs/>
          <w:iCs/>
          <w:sz w:val="24"/>
          <w:szCs w:val="24"/>
        </w:rPr>
        <w:t xml:space="preserve">.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288 с. — (Профессиональное образование). — ISBN 978-5-534-10334-2.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https://urait.ru/bcode/517741</w:t>
      </w:r>
    </w:p>
    <w:p w14:paraId="77CAF233" w14:textId="668F11A5"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425CCF">
        <w:rPr>
          <w:rFonts w:ascii="Times New Roman" w:hAnsi="Times New Roman" w:cs="Times New Roman"/>
          <w:bCs/>
          <w:iCs/>
          <w:sz w:val="24"/>
          <w:szCs w:val="24"/>
        </w:rPr>
        <w:t>Калентьев</w:t>
      </w:r>
      <w:proofErr w:type="spellEnd"/>
      <w:r w:rsidRPr="00425CCF">
        <w:rPr>
          <w:rFonts w:ascii="Times New Roman" w:hAnsi="Times New Roman" w:cs="Times New Roman"/>
          <w:bCs/>
          <w:iCs/>
          <w:sz w:val="24"/>
          <w:szCs w:val="24"/>
        </w:rPr>
        <w:t xml:space="preserve">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[сайт]. — URL: https://profspo.ru/books/98670</w:t>
      </w:r>
    </w:p>
    <w:p w14:paraId="3FBA93D3" w14:textId="63BB3C28" w:rsidR="00425CCF" w:rsidRDefault="00425CCF" w:rsidP="00425CCF">
      <w:pPr>
        <w:suppressAutoHyphens/>
        <w:spacing w:line="276" w:lineRule="auto"/>
        <w:ind w:firstLine="709"/>
        <w:contextualSpacing/>
        <w:rPr>
          <w:rStyle w:val="af0"/>
          <w:rFonts w:ascii="Times New Roman" w:hAnsi="Times New Roman" w:cs="Times New Roman"/>
          <w:bCs/>
          <w:iCs/>
          <w:sz w:val="24"/>
          <w:szCs w:val="24"/>
        </w:rPr>
      </w:pPr>
      <w:r>
        <w:rPr>
          <w:rFonts w:ascii="Times New Roman" w:hAnsi="Times New Roman" w:cs="Times New Roman"/>
          <w:bCs/>
          <w:iCs/>
          <w:sz w:val="24"/>
          <w:szCs w:val="24"/>
        </w:rPr>
        <w:t>8.</w:t>
      </w:r>
      <w:r w:rsidRPr="00425CCF">
        <w:rPr>
          <w:rFonts w:ascii="Times New Roman" w:hAnsi="Times New Roman" w:cs="Times New Roman"/>
          <w:bCs/>
          <w:iCs/>
          <w:sz w:val="24"/>
          <w:szCs w:val="24"/>
        </w:rPr>
        <w:t xml:space="preserve">Олофинская, В. П. Техническая механика. Сборник тестовых заданий : учебное пособие / В.П. </w:t>
      </w:r>
      <w:proofErr w:type="spellStart"/>
      <w:r w:rsidRPr="00425CCF">
        <w:rPr>
          <w:rFonts w:ascii="Times New Roman" w:hAnsi="Times New Roman" w:cs="Times New Roman"/>
          <w:bCs/>
          <w:iCs/>
          <w:sz w:val="24"/>
          <w:szCs w:val="24"/>
        </w:rPr>
        <w:t>Олофинская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ИНФРА-М, 2023. — 132 с. — (Среднее профессиональное образование). - ISBN 978-5-16-016753-4. - Текст : электронный. - URL: </w:t>
      </w:r>
      <w:hyperlink r:id="rId15" w:history="1">
        <w:r w:rsidRPr="00FE1029">
          <w:rPr>
            <w:rStyle w:val="af0"/>
            <w:rFonts w:ascii="Times New Roman" w:hAnsi="Times New Roman" w:cs="Times New Roman"/>
            <w:bCs/>
            <w:iCs/>
            <w:sz w:val="24"/>
            <w:szCs w:val="24"/>
          </w:rPr>
          <w:t>https://znanium.ru/catalog/product/1896828</w:t>
        </w:r>
      </w:hyperlink>
    </w:p>
    <w:p w14:paraId="20FFBF1F" w14:textId="77777777" w:rsidR="00F55471" w:rsidRDefault="00F55471" w:rsidP="00425CCF">
      <w:pPr>
        <w:suppressAutoHyphens/>
        <w:spacing w:line="276" w:lineRule="auto"/>
        <w:ind w:firstLine="709"/>
        <w:contextualSpacing/>
        <w:rPr>
          <w:rFonts w:ascii="Times New Roman" w:hAnsi="Times New Roman" w:cs="Times New Roman"/>
          <w:bCs/>
          <w:iCs/>
          <w:sz w:val="24"/>
          <w:szCs w:val="24"/>
        </w:rPr>
      </w:pP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5E9E4E55"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A300A89" w14:textId="20112D0C" w:rsidR="00BA1C67" w:rsidRDefault="00BA1C67" w:rsidP="001A6E0C">
      <w:pPr>
        <w:spacing w:line="276" w:lineRule="auto"/>
        <w:ind w:firstLine="709"/>
        <w:contextualSpacing/>
        <w:jc w:val="both"/>
        <w:rPr>
          <w:rFonts w:ascii="Times New Roman" w:hAnsi="Times New Roman" w:cs="Times New Roman"/>
          <w:bCs/>
          <w:iCs/>
          <w:sz w:val="24"/>
          <w:szCs w:val="24"/>
        </w:rPr>
      </w:pPr>
    </w:p>
    <w:p w14:paraId="4DF9E1D3" w14:textId="77777777" w:rsidR="00BA1C67" w:rsidRPr="00FA680C" w:rsidRDefault="00BA1C67" w:rsidP="001A6E0C">
      <w:pPr>
        <w:spacing w:line="276" w:lineRule="auto"/>
        <w:ind w:firstLine="709"/>
        <w:contextualSpacing/>
        <w:jc w:val="both"/>
        <w:rPr>
          <w:rFonts w:ascii="Times New Roman" w:hAnsi="Times New Roman" w:cs="Times New Roman"/>
          <w:bCs/>
          <w:iCs/>
          <w:sz w:val="24"/>
          <w:szCs w:val="24"/>
        </w:rPr>
      </w:pPr>
    </w:p>
    <w:p w14:paraId="15E6AE0E" w14:textId="0E53D405" w:rsidR="001A6E0C" w:rsidRPr="00F55471" w:rsidRDefault="001A6E0C"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lastRenderedPageBreak/>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lastRenderedPageBreak/>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577A1599" w14:textId="77777777" w:rsidR="001A6E0C" w:rsidRDefault="001A6E0C" w:rsidP="00BD6A9B">
      <w:pPr>
        <w:jc w:val="right"/>
        <w:rPr>
          <w:rFonts w:ascii="Times New Roman" w:hAnsi="Times New Roman" w:cs="Times New Roman"/>
          <w:b/>
          <w:bCs/>
          <w:sz w:val="24"/>
          <w:szCs w:val="24"/>
        </w:rPr>
      </w:pPr>
    </w:p>
    <w:p w14:paraId="675A4121" w14:textId="77777777" w:rsidR="001A6E0C" w:rsidRDefault="001A6E0C" w:rsidP="00BD6A9B">
      <w:pPr>
        <w:jc w:val="right"/>
        <w:rPr>
          <w:rFonts w:ascii="Times New Roman" w:hAnsi="Times New Roman" w:cs="Times New Roman"/>
          <w:b/>
          <w:bCs/>
          <w:sz w:val="24"/>
          <w:szCs w:val="24"/>
        </w:rPr>
      </w:pPr>
    </w:p>
    <w:p w14:paraId="5D06AE85" w14:textId="77777777" w:rsidR="001A6E0C" w:rsidRDefault="001A6E0C" w:rsidP="00BD6A9B">
      <w:pPr>
        <w:jc w:val="right"/>
        <w:rPr>
          <w:rFonts w:ascii="Times New Roman" w:hAnsi="Times New Roman" w:cs="Times New Roman"/>
          <w:b/>
          <w:bCs/>
          <w:sz w:val="24"/>
          <w:szCs w:val="24"/>
        </w:rPr>
      </w:pPr>
    </w:p>
    <w:p w14:paraId="21991117" w14:textId="77777777" w:rsidR="001A6E0C" w:rsidRDefault="001A6E0C" w:rsidP="00BD6A9B">
      <w:pPr>
        <w:jc w:val="right"/>
        <w:rPr>
          <w:rFonts w:ascii="Times New Roman" w:hAnsi="Times New Roman" w:cs="Times New Roman"/>
          <w:b/>
          <w:bCs/>
          <w:sz w:val="24"/>
          <w:szCs w:val="24"/>
        </w:rPr>
      </w:pPr>
    </w:p>
    <w:p w14:paraId="682C5C93" w14:textId="77777777" w:rsidR="001A6E0C" w:rsidRDefault="001A6E0C" w:rsidP="00BD6A9B">
      <w:pPr>
        <w:jc w:val="right"/>
        <w:rPr>
          <w:rFonts w:ascii="Times New Roman" w:hAnsi="Times New Roman" w:cs="Times New Roman"/>
          <w:b/>
          <w:bCs/>
          <w:sz w:val="24"/>
          <w:szCs w:val="24"/>
        </w:rPr>
      </w:pPr>
    </w:p>
    <w:p w14:paraId="548EA22F" w14:textId="40F9696E" w:rsidR="001A6E0C" w:rsidRDefault="001A6E0C" w:rsidP="00BD6A9B">
      <w:pPr>
        <w:jc w:val="right"/>
        <w:rPr>
          <w:rFonts w:ascii="Times New Roman" w:hAnsi="Times New Roman" w:cs="Times New Roman"/>
          <w:b/>
          <w:bCs/>
          <w:sz w:val="24"/>
          <w:szCs w:val="24"/>
        </w:rPr>
      </w:pPr>
    </w:p>
    <w:p w14:paraId="3B4E81D8" w14:textId="4DD80FFD" w:rsidR="00F55471" w:rsidRDefault="00F55471" w:rsidP="00BD6A9B">
      <w:pPr>
        <w:jc w:val="right"/>
        <w:rPr>
          <w:rFonts w:ascii="Times New Roman" w:hAnsi="Times New Roman" w:cs="Times New Roman"/>
          <w:b/>
          <w:bCs/>
          <w:sz w:val="24"/>
          <w:szCs w:val="24"/>
        </w:rPr>
      </w:pPr>
    </w:p>
    <w:p w14:paraId="74EA328D" w14:textId="77777777" w:rsidR="00F55471" w:rsidRDefault="00F55471" w:rsidP="00BD6A9B">
      <w:pPr>
        <w:jc w:val="right"/>
        <w:rPr>
          <w:rFonts w:ascii="Times New Roman" w:hAnsi="Times New Roman" w:cs="Times New Roman"/>
          <w:b/>
          <w:bCs/>
          <w:sz w:val="24"/>
          <w:szCs w:val="24"/>
        </w:rPr>
      </w:pPr>
    </w:p>
    <w:p w14:paraId="5D67AB48" w14:textId="77777777" w:rsidR="001A6E0C" w:rsidRDefault="001A6E0C" w:rsidP="00BD6A9B">
      <w:pPr>
        <w:jc w:val="right"/>
        <w:rPr>
          <w:rFonts w:ascii="Times New Roman" w:hAnsi="Times New Roman" w:cs="Times New Roman"/>
          <w:b/>
          <w:bCs/>
          <w:sz w:val="24"/>
          <w:szCs w:val="24"/>
        </w:rPr>
      </w:pPr>
    </w:p>
    <w:p w14:paraId="69D33FFA" w14:textId="77777777" w:rsidR="001A6E0C" w:rsidRDefault="001A6E0C" w:rsidP="00BD6A9B">
      <w:pPr>
        <w:jc w:val="right"/>
        <w:rPr>
          <w:rFonts w:ascii="Times New Roman" w:hAnsi="Times New Roman" w:cs="Times New Roman"/>
          <w:b/>
          <w:bCs/>
          <w:sz w:val="24"/>
          <w:szCs w:val="24"/>
        </w:rPr>
      </w:pPr>
    </w:p>
    <w:p w14:paraId="07BCE63C" w14:textId="77777777" w:rsidR="001A6E0C" w:rsidRDefault="001A6E0C" w:rsidP="00BD6A9B">
      <w:pPr>
        <w:jc w:val="right"/>
        <w:rPr>
          <w:rFonts w:ascii="Times New Roman" w:hAnsi="Times New Roman" w:cs="Times New Roman"/>
          <w:b/>
          <w:bCs/>
          <w:sz w:val="24"/>
          <w:szCs w:val="24"/>
        </w:rPr>
      </w:pPr>
    </w:p>
    <w:p w14:paraId="4D407365" w14:textId="77777777" w:rsidR="001A6E0C" w:rsidRDefault="001A6E0C" w:rsidP="00BD6A9B">
      <w:pPr>
        <w:jc w:val="right"/>
        <w:rPr>
          <w:rFonts w:ascii="Times New Roman" w:hAnsi="Times New Roman" w:cs="Times New Roman"/>
          <w:b/>
          <w:bCs/>
          <w:sz w:val="24"/>
          <w:szCs w:val="24"/>
        </w:rPr>
      </w:pPr>
    </w:p>
    <w:p w14:paraId="22675B73" w14:textId="77777777" w:rsidR="001A6E0C" w:rsidRDefault="001A6E0C" w:rsidP="00425CCF"/>
    <w:p w14:paraId="722C0931" w14:textId="2AC16DC7" w:rsidR="001A6E0C" w:rsidRPr="00BA1C67"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BA1C67">
        <w:rPr>
          <w:rFonts w:ascii="Times New Roman" w:hAnsi="Times New Roman" w:cs="Times New Roman"/>
          <w:b/>
          <w:bCs/>
          <w:sz w:val="24"/>
          <w:szCs w:val="24"/>
          <w:lang w:val="en-US"/>
        </w:rPr>
        <w:t>3</w:t>
      </w:r>
    </w:p>
    <w:p w14:paraId="1E698268"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0BC8EF2" w14:textId="77777777" w:rsidR="001A6E0C" w:rsidRPr="00087DE1" w:rsidRDefault="001A6E0C" w:rsidP="001A6E0C">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6CC4B879" w14:textId="77777777" w:rsidR="001A6E0C" w:rsidRDefault="001A6E0C" w:rsidP="001A6E0C">
      <w:pPr>
        <w:jc w:val="right"/>
        <w:rPr>
          <w:rFonts w:ascii="Times New Roman" w:hAnsi="Times New Roman" w:cs="Times New Roman"/>
          <w:b/>
          <w:bCs/>
          <w:color w:val="0070C0"/>
          <w:sz w:val="24"/>
          <w:szCs w:val="24"/>
        </w:rPr>
      </w:pPr>
    </w:p>
    <w:p w14:paraId="51E5DCA3" w14:textId="77777777" w:rsidR="001A6E0C" w:rsidRDefault="001A6E0C" w:rsidP="001A6E0C">
      <w:pPr>
        <w:jc w:val="right"/>
        <w:rPr>
          <w:rFonts w:ascii="Times New Roman" w:hAnsi="Times New Roman" w:cs="Times New Roman"/>
          <w:b/>
          <w:bCs/>
          <w:color w:val="0070C0"/>
          <w:sz w:val="24"/>
          <w:szCs w:val="24"/>
        </w:rPr>
      </w:pPr>
    </w:p>
    <w:p w14:paraId="7A4E3B98" w14:textId="77777777" w:rsidR="001A6E0C" w:rsidRDefault="001A6E0C" w:rsidP="001A6E0C">
      <w:pPr>
        <w:jc w:val="right"/>
        <w:rPr>
          <w:rFonts w:ascii="Times New Roman" w:hAnsi="Times New Roman" w:cs="Times New Roman"/>
          <w:b/>
          <w:bCs/>
          <w:color w:val="0070C0"/>
          <w:sz w:val="24"/>
          <w:szCs w:val="24"/>
        </w:rPr>
      </w:pPr>
    </w:p>
    <w:p w14:paraId="26512304" w14:textId="77777777" w:rsidR="001A6E0C" w:rsidRDefault="001A6E0C" w:rsidP="001A6E0C">
      <w:pPr>
        <w:jc w:val="right"/>
        <w:rPr>
          <w:rFonts w:ascii="Times New Roman" w:hAnsi="Times New Roman" w:cs="Times New Roman"/>
          <w:b/>
          <w:bCs/>
          <w:color w:val="0070C0"/>
          <w:sz w:val="24"/>
          <w:szCs w:val="24"/>
        </w:rPr>
      </w:pPr>
    </w:p>
    <w:p w14:paraId="11B92068" w14:textId="77777777" w:rsidR="001A6E0C" w:rsidRDefault="001A6E0C" w:rsidP="001A6E0C">
      <w:pPr>
        <w:jc w:val="right"/>
        <w:rPr>
          <w:rFonts w:ascii="Times New Roman" w:hAnsi="Times New Roman" w:cs="Times New Roman"/>
          <w:b/>
          <w:bCs/>
          <w:color w:val="0070C0"/>
          <w:sz w:val="24"/>
          <w:szCs w:val="24"/>
        </w:rPr>
      </w:pPr>
    </w:p>
    <w:p w14:paraId="061CE1FE" w14:textId="77777777" w:rsidR="001A6E0C" w:rsidRDefault="001A6E0C" w:rsidP="001A6E0C">
      <w:pPr>
        <w:jc w:val="right"/>
        <w:rPr>
          <w:rFonts w:ascii="Times New Roman" w:hAnsi="Times New Roman" w:cs="Times New Roman"/>
          <w:b/>
          <w:bCs/>
          <w:color w:val="0070C0"/>
          <w:sz w:val="24"/>
          <w:szCs w:val="24"/>
        </w:rPr>
      </w:pPr>
    </w:p>
    <w:p w14:paraId="1D168732" w14:textId="77777777" w:rsidR="001A6E0C" w:rsidRDefault="001A6E0C" w:rsidP="001A6E0C">
      <w:pPr>
        <w:jc w:val="right"/>
        <w:rPr>
          <w:rFonts w:ascii="Times New Roman" w:hAnsi="Times New Roman" w:cs="Times New Roman"/>
          <w:b/>
          <w:bCs/>
          <w:color w:val="0070C0"/>
          <w:sz w:val="24"/>
          <w:szCs w:val="24"/>
        </w:rPr>
      </w:pPr>
    </w:p>
    <w:p w14:paraId="044D4C4E" w14:textId="77777777" w:rsidR="001A6E0C" w:rsidRDefault="001A6E0C" w:rsidP="001A6E0C">
      <w:pPr>
        <w:jc w:val="right"/>
        <w:rPr>
          <w:rFonts w:ascii="Times New Roman" w:hAnsi="Times New Roman" w:cs="Times New Roman"/>
          <w:b/>
          <w:bCs/>
          <w:color w:val="0070C0"/>
          <w:sz w:val="24"/>
          <w:szCs w:val="24"/>
        </w:rPr>
      </w:pPr>
    </w:p>
    <w:p w14:paraId="2474F639" w14:textId="77777777" w:rsidR="001A6E0C" w:rsidRDefault="001A6E0C" w:rsidP="001A6E0C">
      <w:pPr>
        <w:jc w:val="right"/>
        <w:rPr>
          <w:rFonts w:ascii="Times New Roman" w:hAnsi="Times New Roman" w:cs="Times New Roman"/>
          <w:b/>
          <w:bCs/>
          <w:color w:val="0070C0"/>
          <w:sz w:val="24"/>
          <w:szCs w:val="24"/>
        </w:rPr>
      </w:pPr>
    </w:p>
    <w:p w14:paraId="3616B0CA" w14:textId="77777777" w:rsidR="001A6E0C" w:rsidRDefault="001A6E0C" w:rsidP="001A6E0C">
      <w:pPr>
        <w:jc w:val="right"/>
        <w:rPr>
          <w:rFonts w:ascii="Times New Roman" w:hAnsi="Times New Roman" w:cs="Times New Roman"/>
          <w:b/>
          <w:bCs/>
          <w:color w:val="0070C0"/>
          <w:sz w:val="24"/>
          <w:szCs w:val="24"/>
        </w:rPr>
      </w:pPr>
    </w:p>
    <w:p w14:paraId="1F89052F" w14:textId="77777777" w:rsidR="001A6E0C" w:rsidRPr="00502F97" w:rsidRDefault="001A6E0C" w:rsidP="001A6E0C">
      <w:pPr>
        <w:jc w:val="right"/>
        <w:rPr>
          <w:rFonts w:ascii="Times New Roman" w:hAnsi="Times New Roman" w:cs="Times New Roman"/>
          <w:b/>
          <w:bCs/>
          <w:color w:val="0070C0"/>
          <w:sz w:val="24"/>
          <w:szCs w:val="24"/>
        </w:rPr>
      </w:pPr>
    </w:p>
    <w:p w14:paraId="6698A0B5"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5A2848" w14:textId="6B57C668" w:rsidR="001A6E0C" w:rsidRDefault="00EB6AE2" w:rsidP="001A6E0C">
      <w:pPr>
        <w:pStyle w:val="1"/>
      </w:pPr>
      <w:bookmarkStart w:id="8" w:name="_Toc166669003"/>
      <w:r>
        <w:t>«</w:t>
      </w:r>
      <w:r w:rsidRPr="001A6E0C">
        <w:t>ОП.0</w:t>
      </w:r>
      <w:r>
        <w:t>3</w:t>
      </w:r>
      <w:r w:rsidRPr="001A6E0C">
        <w:t xml:space="preserve"> </w:t>
      </w:r>
      <w:r>
        <w:t>МАТЕРИАЛОВЕДЕНИЕ»</w:t>
      </w:r>
      <w:bookmarkEnd w:id="8"/>
    </w:p>
    <w:p w14:paraId="05C8148C" w14:textId="77777777" w:rsidR="001A6E0C" w:rsidRDefault="001A6E0C" w:rsidP="001A6E0C">
      <w:pPr>
        <w:pStyle w:val="1"/>
      </w:pPr>
    </w:p>
    <w:p w14:paraId="67C8EFC9" w14:textId="77777777" w:rsidR="001A6E0C" w:rsidRDefault="001A6E0C" w:rsidP="001A6E0C">
      <w:pPr>
        <w:pStyle w:val="1"/>
      </w:pPr>
    </w:p>
    <w:p w14:paraId="22A3E350" w14:textId="77777777" w:rsidR="001A6E0C" w:rsidRDefault="001A6E0C" w:rsidP="001A6E0C">
      <w:pPr>
        <w:pStyle w:val="1"/>
      </w:pPr>
    </w:p>
    <w:p w14:paraId="0454401E" w14:textId="77777777" w:rsidR="001A6E0C" w:rsidRDefault="001A6E0C" w:rsidP="001A6E0C">
      <w:pPr>
        <w:pStyle w:val="1"/>
      </w:pPr>
    </w:p>
    <w:p w14:paraId="2F2C8063" w14:textId="77777777" w:rsidR="001A6E0C" w:rsidRDefault="001A6E0C" w:rsidP="001A6E0C">
      <w:pPr>
        <w:pStyle w:val="1"/>
      </w:pPr>
    </w:p>
    <w:p w14:paraId="5946265D" w14:textId="77777777" w:rsidR="001A6E0C" w:rsidRDefault="001A6E0C" w:rsidP="001A6E0C">
      <w:pPr>
        <w:pStyle w:val="1"/>
      </w:pPr>
    </w:p>
    <w:p w14:paraId="733A93CD" w14:textId="77777777" w:rsidR="001A6E0C" w:rsidRDefault="001A6E0C" w:rsidP="001A6E0C">
      <w:pPr>
        <w:pStyle w:val="1"/>
      </w:pPr>
    </w:p>
    <w:p w14:paraId="29450D65" w14:textId="77777777" w:rsidR="001A6E0C" w:rsidRDefault="001A6E0C" w:rsidP="001A6E0C">
      <w:pPr>
        <w:pStyle w:val="1"/>
      </w:pPr>
    </w:p>
    <w:p w14:paraId="591FA126" w14:textId="77777777" w:rsidR="001A6E0C" w:rsidRDefault="001A6E0C" w:rsidP="001A6E0C">
      <w:pPr>
        <w:pStyle w:val="1"/>
      </w:pPr>
    </w:p>
    <w:p w14:paraId="2D761742" w14:textId="77777777" w:rsidR="001A6E0C" w:rsidRDefault="001A6E0C" w:rsidP="001A6E0C">
      <w:pPr>
        <w:pStyle w:val="1"/>
      </w:pPr>
    </w:p>
    <w:p w14:paraId="2666FA66" w14:textId="77777777" w:rsidR="001A6E0C" w:rsidRDefault="001A6E0C" w:rsidP="001A6E0C">
      <w:pPr>
        <w:pStyle w:val="1"/>
      </w:pPr>
    </w:p>
    <w:p w14:paraId="57A0D01A" w14:textId="77777777" w:rsidR="001A6E0C" w:rsidRDefault="001A6E0C" w:rsidP="001A6E0C">
      <w:pPr>
        <w:pStyle w:val="1"/>
      </w:pPr>
    </w:p>
    <w:p w14:paraId="4F5C665D" w14:textId="77777777" w:rsidR="001A6E0C" w:rsidRDefault="001A6E0C" w:rsidP="001A6E0C">
      <w:pPr>
        <w:pStyle w:val="1"/>
      </w:pPr>
    </w:p>
    <w:p w14:paraId="26CFCD5C" w14:textId="77777777" w:rsidR="001A6E0C" w:rsidRPr="00A0276D" w:rsidRDefault="001A6E0C" w:rsidP="001A6E0C">
      <w:pPr>
        <w:pStyle w:val="1d"/>
        <w:jc w:val="center"/>
        <w:rPr>
          <w:b/>
          <w:bCs/>
          <w:lang w:val="ru-RU"/>
        </w:rPr>
      </w:pPr>
    </w:p>
    <w:p w14:paraId="0D061885"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3DE74E7A"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BA85F2"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B176C6"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E264618"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7D5C0173"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4DB086D9"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0832063B"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225BF48"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D27E952"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F2EE985"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5C19877"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F02DE87" w14:textId="77777777" w:rsidR="001A6E0C" w:rsidRPr="000143A1" w:rsidRDefault="00F55471"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1C1FBDF5" w14:textId="77777777" w:rsidR="001A6E0C" w:rsidRPr="000143A1" w:rsidRDefault="00F55471"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08C71C7A"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9C17D6"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6"/>
          <w:headerReference w:type="default" r:id="rId17"/>
          <w:pgSz w:w="11906" w:h="16838"/>
          <w:pgMar w:top="1134" w:right="567" w:bottom="1134" w:left="1701" w:header="709" w:footer="709" w:gutter="0"/>
          <w:cols w:space="708"/>
          <w:docGrid w:linePitch="360"/>
        </w:sectPr>
      </w:pPr>
    </w:p>
    <w:p w14:paraId="544B4A54" w14:textId="593242DB" w:rsidR="001A6E0C" w:rsidRPr="00F70F81" w:rsidRDefault="001A6E0C" w:rsidP="00EB6AE2">
      <w:pPr>
        <w:pStyle w:val="1f"/>
        <w:numPr>
          <w:ilvl w:val="0"/>
          <w:numId w:val="3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313391" w14:textId="12E58A78" w:rsidR="001A6E0C" w:rsidRPr="001A6E0C" w:rsidRDefault="001A6E0C" w:rsidP="001A6E0C">
      <w:pPr>
        <w:pStyle w:val="a4"/>
        <w:rPr>
          <w:b/>
        </w:rPr>
      </w:pPr>
      <w:r>
        <w:rPr>
          <w:b/>
        </w:rPr>
        <w:t xml:space="preserve">                                                        </w:t>
      </w:r>
      <w:r w:rsidRPr="001A6E0C">
        <w:rPr>
          <w:b/>
        </w:rPr>
        <w:t>«</w:t>
      </w:r>
      <w:r w:rsidRPr="001A6E0C">
        <w:rPr>
          <w:rFonts w:ascii="Times New Roman" w:hAnsi="Times New Roman"/>
          <w:b/>
          <w:sz w:val="24"/>
          <w:szCs w:val="24"/>
        </w:rPr>
        <w:t>ОП.03 Материаловедение»</w:t>
      </w:r>
    </w:p>
    <w:p w14:paraId="33F6A765" w14:textId="77777777" w:rsidR="001A6E0C" w:rsidRPr="00021F3A" w:rsidRDefault="001A6E0C" w:rsidP="001A6E0C">
      <w:pPr>
        <w:pStyle w:val="1d"/>
        <w:rPr>
          <w:lang w:val="ru-RU"/>
        </w:rPr>
      </w:pPr>
    </w:p>
    <w:p w14:paraId="1880AEA7"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B8F1CB" w14:textId="11298C8A" w:rsidR="001A6E0C" w:rsidRPr="000E2B98" w:rsidRDefault="001A6E0C" w:rsidP="001A6E0C">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 xml:space="preserve">формирование </w:t>
      </w:r>
      <w:r w:rsidR="000E2B98" w:rsidRPr="000E2B98">
        <w:rPr>
          <w:rFonts w:ascii="YS Text" w:hAnsi="YS Text"/>
          <w:color w:val="000000" w:themeColor="text1"/>
          <w:sz w:val="24"/>
          <w:szCs w:val="24"/>
          <w:shd w:val="clear" w:color="auto" w:fill="FFFFFF"/>
        </w:rPr>
        <w:t xml:space="preserve">. </w:t>
      </w:r>
      <w:bookmarkStart w:id="9" w:name="_Hlk163651515"/>
      <w:r w:rsidR="000E2B98" w:rsidRPr="000E2B98">
        <w:rPr>
          <w:rFonts w:ascii="YS Text" w:hAnsi="YS Text"/>
          <w:color w:val="000000" w:themeColor="text1"/>
          <w:sz w:val="24"/>
          <w:szCs w:val="24"/>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bookmarkEnd w:id="9"/>
      <w:r w:rsidRPr="000E2B98">
        <w:rPr>
          <w:rFonts w:ascii="Times New Roman" w:hAnsi="Times New Roman" w:cs="Times New Roman"/>
          <w:color w:val="000000" w:themeColor="text1"/>
          <w:sz w:val="24"/>
          <w:szCs w:val="24"/>
          <w:shd w:val="clear" w:color="auto" w:fill="FFFFFF"/>
        </w:rPr>
        <w:t>.</w:t>
      </w:r>
    </w:p>
    <w:p w14:paraId="2120CA45" w14:textId="00CDDB77"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01FC8486"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F74B8C8"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1C206"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DD4A34"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FBB3550" w14:textId="77777777" w:rsidTr="00E812AC">
        <w:tc>
          <w:tcPr>
            <w:tcW w:w="1129" w:type="dxa"/>
            <w:tcBorders>
              <w:top w:val="single" w:sz="4" w:space="0" w:color="auto"/>
              <w:left w:val="single" w:sz="4" w:space="0" w:color="auto"/>
              <w:right w:val="single" w:sz="4" w:space="0" w:color="auto"/>
            </w:tcBorders>
          </w:tcPr>
          <w:p w14:paraId="7A74878D"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6381242E"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C55F191"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821475B"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4B706906" w14:textId="77777777" w:rsidTr="00E812AC">
        <w:tc>
          <w:tcPr>
            <w:tcW w:w="1129" w:type="dxa"/>
            <w:tcBorders>
              <w:top w:val="single" w:sz="4" w:space="0" w:color="auto"/>
              <w:left w:val="single" w:sz="4" w:space="0" w:color="auto"/>
              <w:bottom w:val="single" w:sz="4" w:space="0" w:color="auto"/>
              <w:right w:val="single" w:sz="4" w:space="0" w:color="auto"/>
            </w:tcBorders>
          </w:tcPr>
          <w:p w14:paraId="081AAB15" w14:textId="08C436F2" w:rsidR="000E2B98" w:rsidRPr="000E2B98" w:rsidRDefault="000E2B98" w:rsidP="000E2B98">
            <w:pPr>
              <w:rPr>
                <w:rFonts w:ascii="Times New Roman" w:eastAsia="Batang" w:hAnsi="Times New Roman"/>
              </w:rPr>
            </w:pPr>
            <w:r w:rsidRPr="000E2B98">
              <w:rPr>
                <w:rFonts w:ascii="Times New Roman" w:eastAsia="Batang" w:hAnsi="Times New Roman"/>
              </w:rPr>
              <w:t>ОК 01</w:t>
            </w:r>
          </w:p>
          <w:p w14:paraId="2D812CA8" w14:textId="6A7C9D2E" w:rsidR="000E2B98" w:rsidRPr="000E2B98" w:rsidRDefault="000E2B98" w:rsidP="000E2B98">
            <w:pPr>
              <w:rPr>
                <w:rFonts w:ascii="Times New Roman" w:eastAsia="Batang" w:hAnsi="Times New Roman"/>
              </w:rPr>
            </w:pPr>
            <w:r w:rsidRPr="000E2B98">
              <w:rPr>
                <w:rFonts w:ascii="Times New Roman" w:eastAsia="Batang" w:hAnsi="Times New Roman"/>
              </w:rPr>
              <w:t>ОК 02</w:t>
            </w:r>
          </w:p>
          <w:p w14:paraId="4F9B02B8" w14:textId="77777777" w:rsidR="000E2B98" w:rsidRPr="000E2B98" w:rsidRDefault="000E2B98" w:rsidP="000E2B98">
            <w:pPr>
              <w:rPr>
                <w:rFonts w:ascii="Times New Roman" w:eastAsia="Batang" w:hAnsi="Times New Roman"/>
              </w:rPr>
            </w:pPr>
            <w:r w:rsidRPr="000E2B98">
              <w:rPr>
                <w:rFonts w:ascii="Times New Roman" w:eastAsia="Batang" w:hAnsi="Times New Roman"/>
              </w:rPr>
              <w:t>ОК 03</w:t>
            </w:r>
          </w:p>
          <w:p w14:paraId="2DAB60A0" w14:textId="248AE0C0" w:rsidR="001A6E0C" w:rsidRPr="000E2B98" w:rsidRDefault="001A6E0C" w:rsidP="00E812AC">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B2200B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2815F78"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83837E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FC5E41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CD6A7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7AB5D8"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29EEC0C"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65D25442"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50F7684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E675E4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E97B8E2"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3D9C84B4"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89BB59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оформлять результаты поиска, применять средства информационных </w:t>
            </w:r>
            <w:r w:rsidRPr="000E2B98">
              <w:rPr>
                <w:rFonts w:ascii="Times New Roman" w:eastAsia="Batang" w:hAnsi="Times New Roman" w:cs="Batang"/>
                <w:iCs/>
              </w:rPr>
              <w:lastRenderedPageBreak/>
              <w:t>технологий для решения профессиональных задач</w:t>
            </w:r>
          </w:p>
          <w:p w14:paraId="4893727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B9C54E4"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771981B"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3B33259" w14:textId="7BE4FF26" w:rsidR="001A6E0C" w:rsidRPr="000E2B98" w:rsidRDefault="000E2B98" w:rsidP="000E2B9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CD5A86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5BAAD46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43A28067"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C24D03A"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B550E9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91EC387"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C3FDCBF"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90468E5" w14:textId="77777777" w:rsidR="000E2B98" w:rsidRPr="000E2B98" w:rsidRDefault="000E2B98" w:rsidP="000E2B98">
            <w:pPr>
              <w:rPr>
                <w:rFonts w:ascii="Times New Roman" w:eastAsia="Batang" w:hAnsi="Times New Roman" w:cs="Batang"/>
                <w:iCs/>
              </w:rPr>
            </w:pPr>
          </w:p>
          <w:p w14:paraId="39390D68"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C41E21"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AC4BF89"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18F4EC06"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070F6266" w14:textId="77777777" w:rsidR="000E2B98" w:rsidRPr="000E2B98" w:rsidRDefault="000E2B98" w:rsidP="000E2B98">
            <w:pPr>
              <w:rPr>
                <w:rFonts w:ascii="Times New Roman" w:eastAsia="Batang" w:hAnsi="Times New Roman" w:cs="Batang"/>
                <w:iCs/>
              </w:rPr>
            </w:pPr>
          </w:p>
          <w:p w14:paraId="743E89B7" w14:textId="77777777" w:rsidR="000E2B98" w:rsidRPr="000E2B98" w:rsidRDefault="000E2B98" w:rsidP="000E2B98">
            <w:pPr>
              <w:rPr>
                <w:rFonts w:ascii="Times New Roman" w:eastAsia="Batang" w:hAnsi="Times New Roman" w:cs="Batang"/>
                <w:iCs/>
              </w:rPr>
            </w:pPr>
          </w:p>
          <w:p w14:paraId="1E362732" w14:textId="77777777" w:rsidR="000E2B98" w:rsidRPr="000E2B98" w:rsidRDefault="000E2B98" w:rsidP="000E2B98">
            <w:pPr>
              <w:rPr>
                <w:rFonts w:ascii="Times New Roman" w:eastAsia="Batang" w:hAnsi="Times New Roman" w:cs="Batang"/>
                <w:iCs/>
              </w:rPr>
            </w:pPr>
          </w:p>
          <w:p w14:paraId="1E8A6A6E" w14:textId="77777777" w:rsidR="000E2B98" w:rsidRPr="000E2B98" w:rsidRDefault="000E2B98" w:rsidP="000E2B98">
            <w:pPr>
              <w:rPr>
                <w:rFonts w:ascii="Times New Roman" w:eastAsia="Batang" w:hAnsi="Times New Roman" w:cs="Batang"/>
                <w:iCs/>
              </w:rPr>
            </w:pPr>
          </w:p>
          <w:p w14:paraId="3F21B974" w14:textId="77777777" w:rsidR="000E2B98" w:rsidRPr="000E2B98" w:rsidRDefault="000E2B98" w:rsidP="000E2B98">
            <w:pPr>
              <w:rPr>
                <w:rFonts w:ascii="Times New Roman" w:eastAsia="Batang" w:hAnsi="Times New Roman" w:cs="Batang"/>
                <w:iCs/>
              </w:rPr>
            </w:pPr>
            <w:r w:rsidRPr="000E2B98">
              <w:rPr>
                <w:rFonts w:ascii="Times New Roman" w:eastAsia="Batang" w:hAnsi="Times New Roman" w:cs="Batang"/>
                <w:iCs/>
              </w:rPr>
              <w:lastRenderedPageBreak/>
              <w:t>современная научная и профессиональная терминология</w:t>
            </w:r>
          </w:p>
          <w:p w14:paraId="1C2B7D3E" w14:textId="0BD47986" w:rsidR="001A6E0C" w:rsidRPr="000E2B98" w:rsidRDefault="000E2B98" w:rsidP="000E2B9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279D92E" w14:textId="77777777" w:rsidR="001A6E0C" w:rsidRDefault="001A6E0C" w:rsidP="001A6E0C">
      <w:pPr>
        <w:ind w:firstLine="709"/>
        <w:rPr>
          <w:rFonts w:ascii="Times New Roman" w:hAnsi="Times New Roman" w:cs="Times New Roman"/>
          <w:bCs/>
          <w:sz w:val="24"/>
          <w:szCs w:val="24"/>
        </w:rPr>
      </w:pPr>
    </w:p>
    <w:p w14:paraId="078D96ED" w14:textId="77777777" w:rsidR="001A6E0C" w:rsidRDefault="001A6E0C" w:rsidP="001A6E0C">
      <w:pPr>
        <w:rPr>
          <w:rFonts w:ascii="Times New Roman" w:eastAsia="Segoe UI" w:hAnsi="Times New Roman" w:cs="Times New Roman"/>
          <w:b/>
          <w:bCs/>
          <w:caps/>
          <w:kern w:val="32"/>
          <w:sz w:val="24"/>
          <w:szCs w:val="24"/>
          <w:lang w:val="x-none" w:eastAsia="x-none"/>
        </w:rPr>
      </w:pPr>
    </w:p>
    <w:p w14:paraId="5DE3B413"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801CA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176FC7F8" w14:textId="77777777" w:rsidTr="00E812AC">
        <w:trPr>
          <w:trHeight w:val="23"/>
        </w:trPr>
        <w:tc>
          <w:tcPr>
            <w:tcW w:w="2460" w:type="pct"/>
            <w:vAlign w:val="center"/>
          </w:tcPr>
          <w:p w14:paraId="64D85E7A"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BAD5B6A"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98DD55"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3824BF2" w14:textId="77777777" w:rsidTr="00E812AC">
        <w:trPr>
          <w:trHeight w:val="23"/>
        </w:trPr>
        <w:tc>
          <w:tcPr>
            <w:tcW w:w="2460" w:type="pct"/>
            <w:vAlign w:val="center"/>
          </w:tcPr>
          <w:p w14:paraId="3657308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ECED01" w14:textId="790154F9" w:rsidR="001A6E0C" w:rsidRPr="00F70F81" w:rsidRDefault="000E2B98" w:rsidP="00E812AC">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14D09EB" w14:textId="1E1CC08E" w:rsidR="001A6E0C" w:rsidRPr="00F70F81" w:rsidRDefault="000E2B98" w:rsidP="00E812AC">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A6E0C" w:rsidRPr="00DB7B6A" w14:paraId="7419293A" w14:textId="77777777" w:rsidTr="00E812AC">
        <w:trPr>
          <w:trHeight w:val="23"/>
        </w:trPr>
        <w:tc>
          <w:tcPr>
            <w:tcW w:w="2460" w:type="pct"/>
            <w:vAlign w:val="center"/>
          </w:tcPr>
          <w:p w14:paraId="58A8590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6B7040"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BE2EE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2315FBFA" w14:textId="77777777" w:rsidTr="00E812AC">
        <w:trPr>
          <w:trHeight w:val="23"/>
        </w:trPr>
        <w:tc>
          <w:tcPr>
            <w:tcW w:w="2460" w:type="pct"/>
            <w:vAlign w:val="center"/>
          </w:tcPr>
          <w:p w14:paraId="044F9ED2"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8C7E6E"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11DB3F3F" w14:textId="77777777" w:rsidR="001A6E0C" w:rsidRPr="00F70F81" w:rsidRDefault="001A6E0C" w:rsidP="00E812AC">
            <w:pPr>
              <w:jc w:val="center"/>
              <w:rPr>
                <w:rFonts w:ascii="Times New Roman" w:hAnsi="Times New Roman" w:cs="Times New Roman"/>
                <w:bCs/>
                <w:sz w:val="24"/>
                <w:szCs w:val="24"/>
              </w:rPr>
            </w:pPr>
          </w:p>
        </w:tc>
      </w:tr>
      <w:tr w:rsidR="001A6E0C" w:rsidRPr="00257255" w14:paraId="04E6DC8A" w14:textId="77777777" w:rsidTr="00E812AC">
        <w:trPr>
          <w:trHeight w:val="23"/>
        </w:trPr>
        <w:tc>
          <w:tcPr>
            <w:tcW w:w="2460" w:type="pct"/>
            <w:vAlign w:val="center"/>
          </w:tcPr>
          <w:p w14:paraId="1D70601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241E82" w14:textId="2F17E9CD" w:rsidR="001A6E0C" w:rsidRPr="00F70F81" w:rsidRDefault="000E2B98" w:rsidP="00E812AC">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3B36999" w14:textId="6655ECE9" w:rsidR="001A6E0C" w:rsidRPr="00F70F81" w:rsidRDefault="000E2B98" w:rsidP="00E812AC">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27A75853" w14:textId="77777777" w:rsidR="001A6E0C" w:rsidRDefault="001A6E0C" w:rsidP="001A6E0C">
      <w:pPr>
        <w:rPr>
          <w:rFonts w:ascii="Times New Roman" w:hAnsi="Times New Roman" w:cs="Times New Roman"/>
          <w:iCs/>
          <w:sz w:val="24"/>
          <w:szCs w:val="24"/>
        </w:rPr>
      </w:pPr>
    </w:p>
    <w:p w14:paraId="0935CEBA" w14:textId="599D401C"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5634E51" w14:textId="75A6129F" w:rsidR="000E2B98" w:rsidRPr="00F55471" w:rsidRDefault="000E2B98" w:rsidP="00F55471">
      <w:pPr>
        <w:pStyle w:val="114"/>
        <w:numPr>
          <w:ilvl w:val="1"/>
          <w:numId w:val="25"/>
        </w:numPr>
        <w:rPr>
          <w:rFonts w:ascii="Times New Roman" w:hAnsi="Times New Roman"/>
        </w:rPr>
      </w:pPr>
      <w:r>
        <w:rPr>
          <w:rFonts w:ascii="Times New Roman" w:hAnsi="Times New Roman"/>
        </w:rPr>
        <w:lastRenderedPageBreak/>
        <w:t xml:space="preserve"> </w:t>
      </w:r>
      <w:r w:rsidR="001A6E0C" w:rsidRPr="00782EFC">
        <w:rPr>
          <w:rFonts w:ascii="Times New Roman" w:hAnsi="Times New Roman"/>
        </w:rPr>
        <w:t xml:space="preserve">Примерное содержание </w:t>
      </w:r>
      <w:r w:rsidR="001A6E0C">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0E2B98" w:rsidRPr="000E2B98" w14:paraId="030ACDDE" w14:textId="77777777" w:rsidTr="00425CCF">
        <w:trPr>
          <w:trHeight w:val="1656"/>
          <w:jc w:val="center"/>
        </w:trPr>
        <w:tc>
          <w:tcPr>
            <w:tcW w:w="2552" w:type="dxa"/>
            <w:vAlign w:val="center"/>
          </w:tcPr>
          <w:p w14:paraId="726B1CAC" w14:textId="0424F125"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1237D59E" w14:textId="7E31AE2D"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E2B98" w:rsidRPr="000E2B98" w14:paraId="7EF58E3A" w14:textId="77777777" w:rsidTr="00425CCF">
        <w:trPr>
          <w:jc w:val="center"/>
        </w:trPr>
        <w:tc>
          <w:tcPr>
            <w:tcW w:w="9634" w:type="dxa"/>
            <w:gridSpan w:val="2"/>
          </w:tcPr>
          <w:p w14:paraId="18548EC3" w14:textId="77777777" w:rsidR="000E2B98" w:rsidRPr="000E2B98" w:rsidRDefault="000E2B98" w:rsidP="000E2B9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0E2B98" w:rsidRPr="000E2B98" w14:paraId="24FE7764" w14:textId="77777777" w:rsidTr="00425CCF">
        <w:trPr>
          <w:jc w:val="center"/>
        </w:trPr>
        <w:tc>
          <w:tcPr>
            <w:tcW w:w="2552" w:type="dxa"/>
            <w:vMerge w:val="restart"/>
          </w:tcPr>
          <w:p w14:paraId="2D5E3A89"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12F870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5FF3BF4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261CED6" w14:textId="77777777" w:rsidTr="00425CCF">
        <w:trPr>
          <w:jc w:val="center"/>
        </w:trPr>
        <w:tc>
          <w:tcPr>
            <w:tcW w:w="2552" w:type="dxa"/>
            <w:vMerge/>
          </w:tcPr>
          <w:p w14:paraId="5136F45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FED86BC" w14:textId="77777777" w:rsidR="000E2B98" w:rsidRPr="000E2B98" w:rsidRDefault="000E2B98" w:rsidP="000E2B9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26568B6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612DBAB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0E2B98" w:rsidRPr="000E2B98" w14:paraId="01664062" w14:textId="77777777" w:rsidTr="00425CCF">
        <w:trPr>
          <w:jc w:val="center"/>
        </w:trPr>
        <w:tc>
          <w:tcPr>
            <w:tcW w:w="2552" w:type="dxa"/>
            <w:vMerge/>
          </w:tcPr>
          <w:p w14:paraId="6D48A9FA"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7ADCB8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D9EA015" w14:textId="77777777" w:rsidTr="00425CCF">
        <w:trPr>
          <w:jc w:val="center"/>
        </w:trPr>
        <w:tc>
          <w:tcPr>
            <w:tcW w:w="2552" w:type="dxa"/>
            <w:vMerge/>
          </w:tcPr>
          <w:p w14:paraId="4AC09B82"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5A1AB50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0E2B98" w:rsidRPr="000E2B98" w14:paraId="5D5127FE" w14:textId="77777777" w:rsidTr="00425CCF">
        <w:trPr>
          <w:jc w:val="center"/>
        </w:trPr>
        <w:tc>
          <w:tcPr>
            <w:tcW w:w="2552" w:type="dxa"/>
            <w:vMerge/>
          </w:tcPr>
          <w:p w14:paraId="597032B9"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056CF0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A8482AA" w14:textId="77777777" w:rsidTr="00425CCF">
        <w:trPr>
          <w:jc w:val="center"/>
        </w:trPr>
        <w:tc>
          <w:tcPr>
            <w:tcW w:w="2552" w:type="dxa"/>
            <w:vMerge w:val="restart"/>
          </w:tcPr>
          <w:p w14:paraId="0D781D0F"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53FF7D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0B7E620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8ECAA3C" w14:textId="77777777" w:rsidTr="00425CCF">
        <w:trPr>
          <w:jc w:val="center"/>
        </w:trPr>
        <w:tc>
          <w:tcPr>
            <w:tcW w:w="2552" w:type="dxa"/>
            <w:vMerge/>
          </w:tcPr>
          <w:p w14:paraId="1895637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61680F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185D387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4B4B75A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0E2B98" w:rsidRPr="000E2B98" w14:paraId="09FD632D" w14:textId="77777777" w:rsidTr="00425CCF">
        <w:trPr>
          <w:jc w:val="center"/>
        </w:trPr>
        <w:tc>
          <w:tcPr>
            <w:tcW w:w="2552" w:type="dxa"/>
            <w:vMerge/>
          </w:tcPr>
          <w:p w14:paraId="1A4B863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E69556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23121B1" w14:textId="77777777" w:rsidTr="00425CCF">
        <w:trPr>
          <w:jc w:val="center"/>
        </w:trPr>
        <w:tc>
          <w:tcPr>
            <w:tcW w:w="2552" w:type="dxa"/>
            <w:vMerge/>
          </w:tcPr>
          <w:p w14:paraId="58D26F4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036D3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4A81342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59BA112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«Методы анализа качества материалов: микро и макро анализы, дефектоскопия»</w:t>
            </w:r>
          </w:p>
        </w:tc>
      </w:tr>
      <w:tr w:rsidR="000E2B98" w:rsidRPr="000E2B98" w14:paraId="7D4FFB19" w14:textId="77777777" w:rsidTr="00425CCF">
        <w:trPr>
          <w:jc w:val="center"/>
        </w:trPr>
        <w:tc>
          <w:tcPr>
            <w:tcW w:w="2552" w:type="dxa"/>
            <w:vMerge/>
          </w:tcPr>
          <w:p w14:paraId="41E66E4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0224222"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1FB58C8" w14:textId="77777777" w:rsidTr="00425CCF">
        <w:trPr>
          <w:jc w:val="center"/>
        </w:trPr>
        <w:tc>
          <w:tcPr>
            <w:tcW w:w="2552" w:type="dxa"/>
            <w:vMerge/>
          </w:tcPr>
          <w:p w14:paraId="0060EBB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1407CAA"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8F8A26" w14:textId="77777777" w:rsidTr="00425CCF">
        <w:trPr>
          <w:jc w:val="center"/>
        </w:trPr>
        <w:tc>
          <w:tcPr>
            <w:tcW w:w="2552" w:type="dxa"/>
            <w:vMerge w:val="restart"/>
          </w:tcPr>
          <w:p w14:paraId="6289BC6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590DD41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0078386C" w14:textId="77777777" w:rsidTr="00425CCF">
        <w:trPr>
          <w:jc w:val="center"/>
        </w:trPr>
        <w:tc>
          <w:tcPr>
            <w:tcW w:w="2552" w:type="dxa"/>
            <w:vMerge/>
          </w:tcPr>
          <w:p w14:paraId="57B381F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8D900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7DDAA52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47FF59E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2A28F9B7" w14:textId="77777777" w:rsidR="000E2B98" w:rsidRPr="000E2B98" w:rsidRDefault="000E2B98" w:rsidP="000E2B9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0100B28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Диаграмма железо-цементит. Анализ компонентов. Характерные точки диаграммы. Фазы.</w:t>
            </w:r>
          </w:p>
          <w:p w14:paraId="12CEB998"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lastRenderedPageBreak/>
              <w:t>Пластическая деформация, наклеп: влияние на свойства металлов</w:t>
            </w:r>
          </w:p>
          <w:p w14:paraId="1FB2C50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283E57F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7AC2089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00D1821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0E2B98" w:rsidRPr="000E2B98" w14:paraId="16E0DD41" w14:textId="77777777" w:rsidTr="00425CCF">
        <w:trPr>
          <w:jc w:val="center"/>
        </w:trPr>
        <w:tc>
          <w:tcPr>
            <w:tcW w:w="2552" w:type="dxa"/>
            <w:vMerge/>
          </w:tcPr>
          <w:p w14:paraId="1F19441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755852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0CAE8B" w14:textId="77777777" w:rsidTr="00425CCF">
        <w:trPr>
          <w:jc w:val="center"/>
        </w:trPr>
        <w:tc>
          <w:tcPr>
            <w:tcW w:w="2552" w:type="dxa"/>
            <w:vMerge/>
          </w:tcPr>
          <w:p w14:paraId="4B94C06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A6BB1A"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2B6497B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4D1DBF1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939C81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8BE5DF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A28BD3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57F03FB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6CA6EE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0E2B98" w:rsidRPr="000E2B98" w14:paraId="4D566B01" w14:textId="77777777" w:rsidTr="00425CCF">
        <w:trPr>
          <w:jc w:val="center"/>
        </w:trPr>
        <w:tc>
          <w:tcPr>
            <w:tcW w:w="2552" w:type="dxa"/>
            <w:vMerge/>
          </w:tcPr>
          <w:p w14:paraId="7490C72F"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1365B3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25D1901D" w14:textId="77777777" w:rsidTr="00425CCF">
        <w:trPr>
          <w:jc w:val="center"/>
        </w:trPr>
        <w:tc>
          <w:tcPr>
            <w:tcW w:w="2552" w:type="dxa"/>
            <w:vMerge/>
          </w:tcPr>
          <w:p w14:paraId="0753E25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81F5A22"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517EC9A6" w14:textId="77777777" w:rsidTr="00425CCF">
        <w:trPr>
          <w:jc w:val="center"/>
        </w:trPr>
        <w:tc>
          <w:tcPr>
            <w:tcW w:w="9634" w:type="dxa"/>
            <w:gridSpan w:val="2"/>
          </w:tcPr>
          <w:p w14:paraId="73926021"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0E2B98" w:rsidRPr="000E2B98" w14:paraId="028B5156" w14:textId="77777777" w:rsidTr="00425CCF">
        <w:trPr>
          <w:jc w:val="center"/>
        </w:trPr>
        <w:tc>
          <w:tcPr>
            <w:tcW w:w="2552" w:type="dxa"/>
            <w:vMerge w:val="restart"/>
          </w:tcPr>
          <w:p w14:paraId="080AC24B"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1FCC7AA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F40C1A5" w14:textId="77777777" w:rsidTr="00425CCF">
        <w:trPr>
          <w:jc w:val="center"/>
        </w:trPr>
        <w:tc>
          <w:tcPr>
            <w:tcW w:w="2552" w:type="dxa"/>
            <w:vMerge/>
          </w:tcPr>
          <w:p w14:paraId="35BC07D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98594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649B2755"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0E2B98" w:rsidRPr="000E2B98" w14:paraId="212473FE" w14:textId="77777777" w:rsidTr="00425CCF">
        <w:trPr>
          <w:jc w:val="center"/>
        </w:trPr>
        <w:tc>
          <w:tcPr>
            <w:tcW w:w="2552" w:type="dxa"/>
            <w:vMerge/>
          </w:tcPr>
          <w:p w14:paraId="6251A1A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70B3147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447CC8" w14:textId="77777777" w:rsidTr="00425CCF">
        <w:trPr>
          <w:jc w:val="center"/>
        </w:trPr>
        <w:tc>
          <w:tcPr>
            <w:tcW w:w="2552" w:type="dxa"/>
            <w:vMerge/>
          </w:tcPr>
          <w:p w14:paraId="0E82A6A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53F095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1E551CF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сталей с особыми свойствами и твердых сплавов».</w:t>
            </w:r>
          </w:p>
        </w:tc>
      </w:tr>
      <w:tr w:rsidR="000E2B98" w:rsidRPr="000E2B98" w14:paraId="1735CE75" w14:textId="77777777" w:rsidTr="00425CCF">
        <w:trPr>
          <w:jc w:val="center"/>
        </w:trPr>
        <w:tc>
          <w:tcPr>
            <w:tcW w:w="2552" w:type="dxa"/>
            <w:vMerge/>
          </w:tcPr>
          <w:p w14:paraId="5873CAB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D34A1F3"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16299F2C" w14:textId="77777777" w:rsidTr="00425CCF">
        <w:trPr>
          <w:jc w:val="center"/>
        </w:trPr>
        <w:tc>
          <w:tcPr>
            <w:tcW w:w="2552" w:type="dxa"/>
            <w:vMerge/>
          </w:tcPr>
          <w:p w14:paraId="063E16A1"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6F6D3D7"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652293" w14:textId="77777777" w:rsidTr="00425CCF">
        <w:trPr>
          <w:jc w:val="center"/>
        </w:trPr>
        <w:tc>
          <w:tcPr>
            <w:tcW w:w="2552" w:type="dxa"/>
            <w:vMerge w:val="restart"/>
          </w:tcPr>
          <w:p w14:paraId="55CC1A13"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121122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B3BDEED" w14:textId="77777777" w:rsidTr="00425CCF">
        <w:trPr>
          <w:jc w:val="center"/>
        </w:trPr>
        <w:tc>
          <w:tcPr>
            <w:tcW w:w="2552" w:type="dxa"/>
            <w:vMerge/>
          </w:tcPr>
          <w:p w14:paraId="60EC435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2DFFD3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460282BF"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695EA9B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6FA17A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20D88F4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EFE422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Сущность процесса коррозии. Виды коррозии. Экономический ущерб от коррозии и методы борьбы.</w:t>
            </w:r>
          </w:p>
        </w:tc>
      </w:tr>
      <w:tr w:rsidR="000E2B98" w:rsidRPr="000E2B98" w14:paraId="6F818C9C" w14:textId="77777777" w:rsidTr="00425CCF">
        <w:trPr>
          <w:jc w:val="center"/>
        </w:trPr>
        <w:tc>
          <w:tcPr>
            <w:tcW w:w="2552" w:type="dxa"/>
            <w:vMerge/>
          </w:tcPr>
          <w:p w14:paraId="72E41C5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3420F5C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69E3544" w14:textId="77777777" w:rsidTr="00425CCF">
        <w:trPr>
          <w:jc w:val="center"/>
        </w:trPr>
        <w:tc>
          <w:tcPr>
            <w:tcW w:w="2552" w:type="dxa"/>
            <w:vMerge/>
          </w:tcPr>
          <w:p w14:paraId="57FC3B26"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2761207"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116E9E4" w14:textId="77777777" w:rsidTr="00425CCF">
        <w:trPr>
          <w:jc w:val="center"/>
        </w:trPr>
        <w:tc>
          <w:tcPr>
            <w:tcW w:w="2552" w:type="dxa"/>
            <w:vMerge/>
          </w:tcPr>
          <w:p w14:paraId="7E6E374F"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54CDF1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4AF4583" w14:textId="77777777" w:rsidTr="00425CCF">
        <w:trPr>
          <w:jc w:val="center"/>
        </w:trPr>
        <w:tc>
          <w:tcPr>
            <w:tcW w:w="2552" w:type="dxa"/>
            <w:vMerge/>
          </w:tcPr>
          <w:p w14:paraId="7717B1AE"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30868F4"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21E382" w14:textId="77777777" w:rsidTr="00425CCF">
        <w:trPr>
          <w:jc w:val="center"/>
        </w:trPr>
        <w:tc>
          <w:tcPr>
            <w:tcW w:w="2552" w:type="dxa"/>
            <w:vMerge w:val="restart"/>
          </w:tcPr>
          <w:p w14:paraId="630A898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264A0EA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A635143" w14:textId="77777777" w:rsidTr="00425CCF">
        <w:trPr>
          <w:jc w:val="center"/>
        </w:trPr>
        <w:tc>
          <w:tcPr>
            <w:tcW w:w="2552" w:type="dxa"/>
            <w:vMerge/>
          </w:tcPr>
          <w:p w14:paraId="6921B1D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CB0671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2670A4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0E2B98" w:rsidRPr="000E2B98" w14:paraId="23465621" w14:textId="77777777" w:rsidTr="00425CCF">
        <w:trPr>
          <w:jc w:val="center"/>
        </w:trPr>
        <w:tc>
          <w:tcPr>
            <w:tcW w:w="2552" w:type="dxa"/>
            <w:vMerge/>
          </w:tcPr>
          <w:p w14:paraId="5F3148D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0C511B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1FB712E0" w14:textId="77777777" w:rsidTr="00425CCF">
        <w:trPr>
          <w:jc w:val="center"/>
        </w:trPr>
        <w:tc>
          <w:tcPr>
            <w:tcW w:w="2552" w:type="dxa"/>
            <w:vMerge/>
          </w:tcPr>
          <w:p w14:paraId="5C62FAF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C43C0C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2E481E1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0E2B98" w:rsidRPr="000E2B98" w14:paraId="689351D1" w14:textId="77777777" w:rsidTr="00425CCF">
        <w:trPr>
          <w:jc w:val="center"/>
        </w:trPr>
        <w:tc>
          <w:tcPr>
            <w:tcW w:w="2552" w:type="dxa"/>
            <w:vMerge/>
          </w:tcPr>
          <w:p w14:paraId="4D5BEFE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0EF9D5"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0E2B98" w:rsidRPr="000E2B98" w14:paraId="1197CE92" w14:textId="77777777" w:rsidTr="00425CCF">
        <w:trPr>
          <w:jc w:val="center"/>
        </w:trPr>
        <w:tc>
          <w:tcPr>
            <w:tcW w:w="2552" w:type="dxa"/>
            <w:vMerge/>
          </w:tcPr>
          <w:p w14:paraId="76B6BF4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D4E666"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321A85E" w14:textId="77777777" w:rsidTr="00425CCF">
        <w:trPr>
          <w:jc w:val="center"/>
        </w:trPr>
        <w:tc>
          <w:tcPr>
            <w:tcW w:w="2552" w:type="dxa"/>
            <w:vMerge w:val="restart"/>
            <w:tcBorders>
              <w:top w:val="single" w:sz="4" w:space="0" w:color="auto"/>
              <w:left w:val="single" w:sz="4" w:space="0" w:color="auto"/>
              <w:right w:val="single" w:sz="4" w:space="0" w:color="auto"/>
            </w:tcBorders>
          </w:tcPr>
          <w:p w14:paraId="07DC5FA7"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C4E4E6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0E2B98" w:rsidRPr="000E2B98" w14:paraId="72763665" w14:textId="77777777" w:rsidTr="00425CCF">
        <w:trPr>
          <w:jc w:val="center"/>
        </w:trPr>
        <w:tc>
          <w:tcPr>
            <w:tcW w:w="2552" w:type="dxa"/>
            <w:vMerge/>
            <w:tcBorders>
              <w:left w:val="single" w:sz="4" w:space="0" w:color="auto"/>
              <w:right w:val="single" w:sz="4" w:space="0" w:color="auto"/>
            </w:tcBorders>
          </w:tcPr>
          <w:p w14:paraId="4D4502C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B8863F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A6F9BC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6B7D8D0"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6605944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7F1562A4"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0E2B98" w:rsidRPr="000E2B98" w14:paraId="59F01B7A" w14:textId="77777777" w:rsidTr="00425CCF">
        <w:trPr>
          <w:jc w:val="center"/>
        </w:trPr>
        <w:tc>
          <w:tcPr>
            <w:tcW w:w="2552" w:type="dxa"/>
            <w:vMerge/>
            <w:tcBorders>
              <w:left w:val="single" w:sz="4" w:space="0" w:color="auto"/>
              <w:right w:val="single" w:sz="4" w:space="0" w:color="auto"/>
            </w:tcBorders>
          </w:tcPr>
          <w:p w14:paraId="3C11B49B"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E4A782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6937AFB8" w14:textId="77777777" w:rsidTr="00425CCF">
        <w:trPr>
          <w:jc w:val="center"/>
        </w:trPr>
        <w:tc>
          <w:tcPr>
            <w:tcW w:w="2552" w:type="dxa"/>
            <w:vMerge/>
            <w:tcBorders>
              <w:left w:val="single" w:sz="4" w:space="0" w:color="auto"/>
              <w:right w:val="single" w:sz="4" w:space="0" w:color="auto"/>
            </w:tcBorders>
          </w:tcPr>
          <w:p w14:paraId="6B5AF0B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AD14458"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A1FC286" w14:textId="77777777" w:rsidTr="00425CCF">
        <w:trPr>
          <w:jc w:val="center"/>
        </w:trPr>
        <w:tc>
          <w:tcPr>
            <w:tcW w:w="2552" w:type="dxa"/>
            <w:vMerge/>
            <w:tcBorders>
              <w:left w:val="single" w:sz="4" w:space="0" w:color="auto"/>
              <w:right w:val="single" w:sz="4" w:space="0" w:color="auto"/>
            </w:tcBorders>
          </w:tcPr>
          <w:p w14:paraId="185D183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675A3F5"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69CAA46C" w14:textId="77777777" w:rsidTr="00425CCF">
        <w:trPr>
          <w:jc w:val="center"/>
        </w:trPr>
        <w:tc>
          <w:tcPr>
            <w:tcW w:w="2552" w:type="dxa"/>
            <w:vMerge/>
            <w:tcBorders>
              <w:left w:val="single" w:sz="4" w:space="0" w:color="auto"/>
              <w:right w:val="single" w:sz="4" w:space="0" w:color="auto"/>
            </w:tcBorders>
          </w:tcPr>
          <w:p w14:paraId="1F766453"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BF38F3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6BC3C15F" w14:textId="77777777" w:rsidTr="00425CCF">
        <w:trPr>
          <w:jc w:val="center"/>
        </w:trPr>
        <w:tc>
          <w:tcPr>
            <w:tcW w:w="2552" w:type="dxa"/>
            <w:vMerge w:val="restart"/>
            <w:tcBorders>
              <w:left w:val="single" w:sz="4" w:space="0" w:color="auto"/>
              <w:right w:val="single" w:sz="4" w:space="0" w:color="auto"/>
            </w:tcBorders>
          </w:tcPr>
          <w:p w14:paraId="1E12A2D8"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4BFE099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F748B53" w14:textId="77777777" w:rsidTr="00425CCF">
        <w:trPr>
          <w:jc w:val="center"/>
        </w:trPr>
        <w:tc>
          <w:tcPr>
            <w:tcW w:w="2552" w:type="dxa"/>
            <w:vMerge/>
            <w:tcBorders>
              <w:left w:val="single" w:sz="4" w:space="0" w:color="auto"/>
              <w:right w:val="single" w:sz="4" w:space="0" w:color="auto"/>
            </w:tcBorders>
          </w:tcPr>
          <w:p w14:paraId="4FDE449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CF9F7B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CA0534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6DA704E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3B73403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0E2B98" w:rsidRPr="000E2B98" w14:paraId="1985C2DC" w14:textId="77777777" w:rsidTr="00425CCF">
        <w:trPr>
          <w:jc w:val="center"/>
        </w:trPr>
        <w:tc>
          <w:tcPr>
            <w:tcW w:w="2552" w:type="dxa"/>
            <w:vMerge/>
            <w:tcBorders>
              <w:left w:val="single" w:sz="4" w:space="0" w:color="auto"/>
              <w:right w:val="single" w:sz="4" w:space="0" w:color="auto"/>
            </w:tcBorders>
          </w:tcPr>
          <w:p w14:paraId="4511D23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7BA1A0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33B5A5" w14:textId="77777777" w:rsidTr="00425CCF">
        <w:trPr>
          <w:jc w:val="center"/>
        </w:trPr>
        <w:tc>
          <w:tcPr>
            <w:tcW w:w="2552" w:type="dxa"/>
            <w:vMerge/>
            <w:tcBorders>
              <w:left w:val="single" w:sz="4" w:space="0" w:color="auto"/>
              <w:right w:val="single" w:sz="4" w:space="0" w:color="auto"/>
            </w:tcBorders>
          </w:tcPr>
          <w:p w14:paraId="3B91218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9BF1274"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C0E54D" w14:textId="77777777" w:rsidTr="00425CCF">
        <w:trPr>
          <w:jc w:val="center"/>
        </w:trPr>
        <w:tc>
          <w:tcPr>
            <w:tcW w:w="2552" w:type="dxa"/>
            <w:vMerge/>
            <w:tcBorders>
              <w:left w:val="single" w:sz="4" w:space="0" w:color="auto"/>
              <w:right w:val="single" w:sz="4" w:space="0" w:color="auto"/>
            </w:tcBorders>
          </w:tcPr>
          <w:p w14:paraId="54CC5C0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F421C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378AC16" w14:textId="77777777" w:rsidTr="00425CCF">
        <w:trPr>
          <w:jc w:val="center"/>
        </w:trPr>
        <w:tc>
          <w:tcPr>
            <w:tcW w:w="2552" w:type="dxa"/>
            <w:vMerge/>
            <w:tcBorders>
              <w:left w:val="single" w:sz="4" w:space="0" w:color="auto"/>
              <w:right w:val="single" w:sz="4" w:space="0" w:color="auto"/>
            </w:tcBorders>
          </w:tcPr>
          <w:p w14:paraId="2129872D"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13398C5"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16CFE899" w14:textId="77777777" w:rsidTr="00425CCF">
        <w:trPr>
          <w:jc w:val="center"/>
        </w:trPr>
        <w:tc>
          <w:tcPr>
            <w:tcW w:w="2552" w:type="dxa"/>
            <w:vMerge w:val="restart"/>
          </w:tcPr>
          <w:p w14:paraId="076E9EC3"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 xml:space="preserve">Тема 2.6. Материалы с особыми магнитными и </w:t>
            </w:r>
            <w:r w:rsidRPr="000E2B98">
              <w:rPr>
                <w:rFonts w:ascii="Times New Roman" w:eastAsia="Times New Roman" w:hAnsi="Times New Roman" w:cs="Times New Roman"/>
                <w:b/>
                <w:bCs/>
                <w:sz w:val="24"/>
                <w:szCs w:val="24"/>
                <w:lang w:eastAsia="ru-RU"/>
              </w:rPr>
              <w:lastRenderedPageBreak/>
              <w:t>электрическими свойствами</w:t>
            </w:r>
          </w:p>
        </w:tc>
        <w:tc>
          <w:tcPr>
            <w:tcW w:w="7082" w:type="dxa"/>
          </w:tcPr>
          <w:p w14:paraId="39CD5F5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Содержание</w:t>
            </w:r>
          </w:p>
        </w:tc>
      </w:tr>
      <w:tr w:rsidR="000E2B98" w:rsidRPr="000E2B98" w14:paraId="7EDF98F2" w14:textId="77777777" w:rsidTr="00425CCF">
        <w:trPr>
          <w:jc w:val="center"/>
        </w:trPr>
        <w:tc>
          <w:tcPr>
            <w:tcW w:w="2552" w:type="dxa"/>
            <w:vMerge/>
          </w:tcPr>
          <w:p w14:paraId="411AF472"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220A27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79057C0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2741FB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lastRenderedPageBreak/>
              <w:t xml:space="preserve"> Магнитотвердые материалы, их классификация</w:t>
            </w:r>
          </w:p>
          <w:p w14:paraId="1BF17D0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1A5675AC"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01ED123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0E2B98" w:rsidRPr="000E2B98" w14:paraId="7FBD7037" w14:textId="77777777" w:rsidTr="00425CCF">
        <w:trPr>
          <w:jc w:val="center"/>
        </w:trPr>
        <w:tc>
          <w:tcPr>
            <w:tcW w:w="2552" w:type="dxa"/>
            <w:vMerge/>
          </w:tcPr>
          <w:p w14:paraId="62FB702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309884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CB339E6" w14:textId="77777777" w:rsidTr="00425CCF">
        <w:trPr>
          <w:jc w:val="center"/>
        </w:trPr>
        <w:tc>
          <w:tcPr>
            <w:tcW w:w="2552" w:type="dxa"/>
            <w:vMerge/>
          </w:tcPr>
          <w:p w14:paraId="2186F42E"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5152487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7B8BA66" w14:textId="77777777" w:rsidTr="00425CCF">
        <w:trPr>
          <w:jc w:val="center"/>
        </w:trPr>
        <w:tc>
          <w:tcPr>
            <w:tcW w:w="2552" w:type="dxa"/>
            <w:vMerge/>
          </w:tcPr>
          <w:p w14:paraId="62C114A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44149CB"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4527479" w14:textId="77777777" w:rsidTr="00425CCF">
        <w:trPr>
          <w:jc w:val="center"/>
        </w:trPr>
        <w:tc>
          <w:tcPr>
            <w:tcW w:w="2552" w:type="dxa"/>
            <w:vMerge/>
          </w:tcPr>
          <w:p w14:paraId="04D3CA1A"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BFD026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D263E44" w14:textId="77777777" w:rsidTr="00425CCF">
        <w:trPr>
          <w:jc w:val="center"/>
        </w:trPr>
        <w:tc>
          <w:tcPr>
            <w:tcW w:w="2552" w:type="dxa"/>
            <w:vMerge w:val="restart"/>
          </w:tcPr>
          <w:p w14:paraId="2A4B293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079D67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704ACFD" w14:textId="77777777" w:rsidTr="00425CCF">
        <w:trPr>
          <w:jc w:val="center"/>
        </w:trPr>
        <w:tc>
          <w:tcPr>
            <w:tcW w:w="2552" w:type="dxa"/>
            <w:vMerge/>
          </w:tcPr>
          <w:p w14:paraId="3F2FB42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1E58E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3B44E2D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5CBE4A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0B3979D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0E2B98" w:rsidRPr="000E2B98" w14:paraId="2CBAAFA9" w14:textId="77777777" w:rsidTr="00425CCF">
        <w:trPr>
          <w:jc w:val="center"/>
        </w:trPr>
        <w:tc>
          <w:tcPr>
            <w:tcW w:w="2552" w:type="dxa"/>
            <w:vMerge/>
          </w:tcPr>
          <w:p w14:paraId="496D2500"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B31489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3035AC28" w14:textId="77777777" w:rsidTr="00425CCF">
        <w:trPr>
          <w:jc w:val="center"/>
        </w:trPr>
        <w:tc>
          <w:tcPr>
            <w:tcW w:w="2552" w:type="dxa"/>
            <w:vMerge/>
          </w:tcPr>
          <w:p w14:paraId="10F1A1F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0DF43B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0E2B98" w:rsidRPr="000E2B98" w14:paraId="39BD665A" w14:textId="77777777" w:rsidTr="00425CCF">
        <w:trPr>
          <w:jc w:val="center"/>
        </w:trPr>
        <w:tc>
          <w:tcPr>
            <w:tcW w:w="2552" w:type="dxa"/>
            <w:vMerge/>
          </w:tcPr>
          <w:p w14:paraId="161A4AD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9B6829D"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3688A3D6" w14:textId="77777777" w:rsidTr="00425CCF">
        <w:trPr>
          <w:jc w:val="center"/>
        </w:trPr>
        <w:tc>
          <w:tcPr>
            <w:tcW w:w="2552" w:type="dxa"/>
            <w:vMerge/>
          </w:tcPr>
          <w:p w14:paraId="320C4FB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D5A9165"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BBAFBD9" w14:textId="77777777" w:rsidTr="00425CCF">
        <w:trPr>
          <w:jc w:val="center"/>
        </w:trPr>
        <w:tc>
          <w:tcPr>
            <w:tcW w:w="2552" w:type="dxa"/>
            <w:vMerge w:val="restart"/>
          </w:tcPr>
          <w:p w14:paraId="330221E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73DBA0F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5BECA44" w14:textId="77777777" w:rsidTr="00425CCF">
        <w:trPr>
          <w:jc w:val="center"/>
        </w:trPr>
        <w:tc>
          <w:tcPr>
            <w:tcW w:w="2552" w:type="dxa"/>
            <w:vMerge/>
          </w:tcPr>
          <w:p w14:paraId="5F5C7EAF"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7A74EB0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72690AC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42CFB77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0E2B98" w:rsidRPr="000E2B98" w14:paraId="03EDEF8C" w14:textId="77777777" w:rsidTr="00425CCF">
        <w:trPr>
          <w:jc w:val="center"/>
        </w:trPr>
        <w:tc>
          <w:tcPr>
            <w:tcW w:w="2552" w:type="dxa"/>
            <w:vMerge/>
          </w:tcPr>
          <w:p w14:paraId="736271B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2B1393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86DE70" w14:textId="77777777" w:rsidTr="00425CCF">
        <w:trPr>
          <w:jc w:val="center"/>
        </w:trPr>
        <w:tc>
          <w:tcPr>
            <w:tcW w:w="2552" w:type="dxa"/>
            <w:vMerge/>
          </w:tcPr>
          <w:p w14:paraId="5A0B702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3DB4F8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7F8000C" w14:textId="77777777" w:rsidTr="00425CCF">
        <w:trPr>
          <w:jc w:val="center"/>
        </w:trPr>
        <w:tc>
          <w:tcPr>
            <w:tcW w:w="2552" w:type="dxa"/>
            <w:vMerge/>
          </w:tcPr>
          <w:p w14:paraId="441033D9"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CA1D86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A341BE2" w14:textId="77777777" w:rsidTr="00425CCF">
        <w:trPr>
          <w:jc w:val="center"/>
        </w:trPr>
        <w:tc>
          <w:tcPr>
            <w:tcW w:w="2552" w:type="dxa"/>
            <w:vMerge/>
          </w:tcPr>
          <w:p w14:paraId="7026A64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5C5A413"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488DD954" w14:textId="77777777" w:rsidTr="00425CCF">
        <w:trPr>
          <w:jc w:val="center"/>
        </w:trPr>
        <w:tc>
          <w:tcPr>
            <w:tcW w:w="2552" w:type="dxa"/>
            <w:vMerge w:val="restart"/>
          </w:tcPr>
          <w:p w14:paraId="1C1E82AC"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5987C49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F181D8E" w14:textId="77777777" w:rsidTr="00425CCF">
        <w:trPr>
          <w:jc w:val="center"/>
        </w:trPr>
        <w:tc>
          <w:tcPr>
            <w:tcW w:w="2552" w:type="dxa"/>
            <w:vMerge/>
          </w:tcPr>
          <w:p w14:paraId="04D74AC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25B7C6B"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1AC0F874"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78083CF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0E2B98" w:rsidRPr="000E2B98" w14:paraId="7931DF18" w14:textId="77777777" w:rsidTr="00425CCF">
        <w:trPr>
          <w:jc w:val="center"/>
        </w:trPr>
        <w:tc>
          <w:tcPr>
            <w:tcW w:w="2552" w:type="dxa"/>
            <w:vMerge/>
          </w:tcPr>
          <w:p w14:paraId="0B32CF9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752A93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04720C0" w14:textId="77777777" w:rsidTr="00425CCF">
        <w:trPr>
          <w:jc w:val="center"/>
        </w:trPr>
        <w:tc>
          <w:tcPr>
            <w:tcW w:w="2552" w:type="dxa"/>
            <w:vMerge/>
          </w:tcPr>
          <w:p w14:paraId="0948863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E50E3FC"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146AAFE" w14:textId="77777777" w:rsidTr="00425CCF">
        <w:trPr>
          <w:jc w:val="center"/>
        </w:trPr>
        <w:tc>
          <w:tcPr>
            <w:tcW w:w="2552" w:type="dxa"/>
            <w:vMerge/>
          </w:tcPr>
          <w:p w14:paraId="03C0364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FEFE58F"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7169B949" w14:textId="77777777" w:rsidTr="00425CCF">
        <w:trPr>
          <w:jc w:val="center"/>
        </w:trPr>
        <w:tc>
          <w:tcPr>
            <w:tcW w:w="2552" w:type="dxa"/>
            <w:vMerge/>
          </w:tcPr>
          <w:p w14:paraId="7F1A987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A588817"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5F85DE2E" w14:textId="77777777" w:rsidTr="00425CCF">
        <w:trPr>
          <w:trHeight w:val="376"/>
          <w:jc w:val="center"/>
        </w:trPr>
        <w:tc>
          <w:tcPr>
            <w:tcW w:w="2552" w:type="dxa"/>
            <w:vMerge w:val="restart"/>
          </w:tcPr>
          <w:p w14:paraId="7FF62B0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21DE12D9"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EF56B6A" w14:textId="77777777" w:rsidTr="00425CCF">
        <w:trPr>
          <w:jc w:val="center"/>
        </w:trPr>
        <w:tc>
          <w:tcPr>
            <w:tcW w:w="2552" w:type="dxa"/>
            <w:vMerge/>
          </w:tcPr>
          <w:p w14:paraId="2DA97243"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8914F3A"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59994A9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68CEAF7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5C2E155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0E2B98" w:rsidRPr="000E2B98" w14:paraId="04D73E1B" w14:textId="77777777" w:rsidTr="00425CCF">
        <w:trPr>
          <w:jc w:val="center"/>
        </w:trPr>
        <w:tc>
          <w:tcPr>
            <w:tcW w:w="2552" w:type="dxa"/>
            <w:vMerge/>
          </w:tcPr>
          <w:p w14:paraId="5826C64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2918CE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90E3CB" w14:textId="77777777" w:rsidTr="00425CCF">
        <w:trPr>
          <w:jc w:val="center"/>
        </w:trPr>
        <w:tc>
          <w:tcPr>
            <w:tcW w:w="2552" w:type="dxa"/>
            <w:vMerge/>
          </w:tcPr>
          <w:p w14:paraId="5076508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5FBFFC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244E98E" w14:textId="77777777" w:rsidTr="00425CCF">
        <w:trPr>
          <w:jc w:val="center"/>
        </w:trPr>
        <w:tc>
          <w:tcPr>
            <w:tcW w:w="2552" w:type="dxa"/>
            <w:vMerge/>
          </w:tcPr>
          <w:p w14:paraId="447F9C7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EA16FA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6B19503" w14:textId="77777777" w:rsidTr="00425CCF">
        <w:trPr>
          <w:jc w:val="center"/>
        </w:trPr>
        <w:tc>
          <w:tcPr>
            <w:tcW w:w="2552" w:type="dxa"/>
            <w:vMerge/>
          </w:tcPr>
          <w:p w14:paraId="68C0B38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3B4B5D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722641F7" w14:textId="77777777" w:rsidTr="00425CCF">
        <w:trPr>
          <w:jc w:val="center"/>
        </w:trPr>
        <w:tc>
          <w:tcPr>
            <w:tcW w:w="9634" w:type="dxa"/>
            <w:gridSpan w:val="2"/>
          </w:tcPr>
          <w:p w14:paraId="027C35B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 xml:space="preserve">Промежуточная аттестация </w:t>
            </w:r>
          </w:p>
        </w:tc>
      </w:tr>
      <w:tr w:rsidR="000E2B98" w:rsidRPr="000E2B98" w14:paraId="4189CAE7" w14:textId="77777777" w:rsidTr="00425CCF">
        <w:trPr>
          <w:jc w:val="center"/>
        </w:trPr>
        <w:tc>
          <w:tcPr>
            <w:tcW w:w="9634" w:type="dxa"/>
            <w:gridSpan w:val="2"/>
          </w:tcPr>
          <w:p w14:paraId="40BD8450" w14:textId="71AE72A8"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54</w:t>
            </w:r>
          </w:p>
        </w:tc>
      </w:tr>
    </w:tbl>
    <w:p w14:paraId="69555F31" w14:textId="77777777" w:rsidR="001A6E0C" w:rsidRPr="00DF068E" w:rsidRDefault="001A6E0C" w:rsidP="00F5547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31C49A"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0F500DB5" w14:textId="4A5D1695"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D2A905B" w14:textId="77777777" w:rsidR="001A6E0C" w:rsidRDefault="001A6E0C" w:rsidP="001A6E0C"/>
    <w:p w14:paraId="34F09DFE"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E9F630"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64BE7" w14:textId="77777777" w:rsidR="001A6E0C" w:rsidRDefault="001A6E0C" w:rsidP="001A6E0C">
      <w:pPr>
        <w:pStyle w:val="a4"/>
        <w:spacing w:line="276" w:lineRule="auto"/>
        <w:ind w:left="0" w:firstLine="709"/>
        <w:jc w:val="both"/>
        <w:rPr>
          <w:rFonts w:ascii="Times New Roman" w:hAnsi="Times New Roman"/>
          <w:bCs/>
          <w:sz w:val="24"/>
          <w:szCs w:val="24"/>
        </w:rPr>
      </w:pPr>
    </w:p>
    <w:p w14:paraId="17EACD2A"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0801AA" w14:textId="0D0FD5F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1634C834" w14:textId="0F3C0545"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2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01F12685" w14:textId="38913267"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1B5F7590" w14:textId="0203E89B"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382DE677" w14:textId="1600D52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53EF22D8" w14:textId="3151192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образование). — ISBN 978-5-534-18153-1.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18189A7A" w14:textId="33965E7B" w:rsidR="00425CCF" w:rsidRPr="00FA680C"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6929C3A1"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0242EF61" w14:textId="39B21B3C"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0CBA6E7" w14:textId="1FCE9C79" w:rsidR="00BA1C67" w:rsidRDefault="00BA1C67" w:rsidP="001A6E0C">
      <w:pPr>
        <w:spacing w:line="276" w:lineRule="auto"/>
        <w:ind w:firstLine="709"/>
        <w:contextualSpacing/>
        <w:jc w:val="both"/>
        <w:rPr>
          <w:rFonts w:ascii="Times New Roman" w:hAnsi="Times New Roman" w:cs="Times New Roman"/>
          <w:bCs/>
          <w:iCs/>
          <w:sz w:val="24"/>
          <w:szCs w:val="24"/>
        </w:rPr>
      </w:pPr>
    </w:p>
    <w:p w14:paraId="54559C68" w14:textId="77777777" w:rsidR="00BA1C67" w:rsidRPr="00FA680C" w:rsidRDefault="00BA1C67" w:rsidP="001A6E0C">
      <w:pPr>
        <w:spacing w:line="276" w:lineRule="auto"/>
        <w:ind w:firstLine="709"/>
        <w:contextualSpacing/>
        <w:jc w:val="both"/>
        <w:rPr>
          <w:rFonts w:ascii="Times New Roman" w:hAnsi="Times New Roman" w:cs="Times New Roman"/>
          <w:bCs/>
          <w:iCs/>
          <w:sz w:val="24"/>
          <w:szCs w:val="24"/>
        </w:rPr>
      </w:pPr>
    </w:p>
    <w:p w14:paraId="37CAAA8E" w14:textId="7F25495B" w:rsidR="001A6E0C" w:rsidRPr="00F55471" w:rsidRDefault="001A6E0C"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4C7A297C" w14:textId="77777777" w:rsidTr="00E812AC">
        <w:trPr>
          <w:trHeight w:val="519"/>
        </w:trPr>
        <w:tc>
          <w:tcPr>
            <w:tcW w:w="1565" w:type="pct"/>
            <w:vAlign w:val="center"/>
          </w:tcPr>
          <w:p w14:paraId="74FDD38A"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A939B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F16E5CA"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415239D5" w14:textId="77777777" w:rsidTr="00E812AC">
        <w:trPr>
          <w:trHeight w:val="586"/>
        </w:trPr>
        <w:tc>
          <w:tcPr>
            <w:tcW w:w="1565" w:type="pct"/>
          </w:tcPr>
          <w:p w14:paraId="488F52B2" w14:textId="77777777" w:rsidR="000E2B98" w:rsidRPr="000E2B98" w:rsidRDefault="000E2B98" w:rsidP="000E2B98">
            <w:pPr>
              <w:rPr>
                <w:rFonts w:ascii="Times New Roman" w:hAnsi="Times New Roman"/>
              </w:rPr>
            </w:pPr>
            <w:r w:rsidRPr="000E2B98">
              <w:rPr>
                <w:rFonts w:ascii="Times New Roman" w:hAnsi="Times New Roman"/>
              </w:rPr>
              <w:t xml:space="preserve">знать: </w:t>
            </w:r>
          </w:p>
          <w:p w14:paraId="3D644650" w14:textId="77777777" w:rsidR="000E2B98" w:rsidRPr="000E2B98" w:rsidRDefault="000E2B98" w:rsidP="000E2B98">
            <w:pPr>
              <w:rPr>
                <w:rFonts w:ascii="Times New Roman" w:hAnsi="Times New Roman"/>
              </w:rPr>
            </w:pPr>
            <w:r w:rsidRPr="000E2B98">
              <w:rPr>
                <w:rFonts w:ascii="Times New Roman" w:hAnsi="Times New Roman"/>
              </w:rPr>
              <w:t xml:space="preserve">Актуальный профессиональный </w:t>
            </w:r>
          </w:p>
          <w:p w14:paraId="4AEA4820" w14:textId="77777777" w:rsidR="000E2B98" w:rsidRPr="000E2B98" w:rsidRDefault="000E2B98" w:rsidP="000E2B9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18DDBE08" w14:textId="77777777" w:rsidR="000E2B98" w:rsidRPr="000E2B98" w:rsidRDefault="000E2B98" w:rsidP="000E2B98">
            <w:pPr>
              <w:rPr>
                <w:rFonts w:ascii="Times New Roman" w:hAnsi="Times New Roman"/>
              </w:rPr>
            </w:pPr>
            <w:r w:rsidRPr="000E2B98">
              <w:rPr>
                <w:rFonts w:ascii="Times New Roman" w:hAnsi="Times New Roman"/>
              </w:rPr>
              <w:t xml:space="preserve">Основные источники информации </w:t>
            </w:r>
          </w:p>
          <w:p w14:paraId="0DCFFA8C" w14:textId="77777777" w:rsidR="000E2B98" w:rsidRPr="000E2B98" w:rsidRDefault="000E2B98" w:rsidP="000E2B98">
            <w:pPr>
              <w:rPr>
                <w:rFonts w:ascii="Times New Roman" w:hAnsi="Times New Roman"/>
              </w:rPr>
            </w:pPr>
            <w:r w:rsidRPr="000E2B98">
              <w:rPr>
                <w:rFonts w:ascii="Times New Roman" w:hAnsi="Times New Roman"/>
              </w:rPr>
              <w:t xml:space="preserve">и ресурсы для решения задач и проблем </w:t>
            </w:r>
          </w:p>
          <w:p w14:paraId="7ECB84D4" w14:textId="77777777" w:rsidR="000E2B98" w:rsidRPr="000E2B98" w:rsidRDefault="000E2B98" w:rsidP="000E2B98">
            <w:pPr>
              <w:rPr>
                <w:rFonts w:ascii="Times New Roman" w:hAnsi="Times New Roman"/>
              </w:rPr>
            </w:pPr>
            <w:r w:rsidRPr="000E2B98">
              <w:rPr>
                <w:rFonts w:ascii="Times New Roman" w:hAnsi="Times New Roman"/>
              </w:rPr>
              <w:t>в профессиональном и/или социальном контексте</w:t>
            </w:r>
          </w:p>
          <w:p w14:paraId="60B3AD27" w14:textId="77777777" w:rsidR="000E2B98" w:rsidRPr="000E2B98" w:rsidRDefault="000E2B98" w:rsidP="000E2B9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68069FFC" w14:textId="77777777" w:rsidR="000E2B98" w:rsidRPr="000E2B98" w:rsidRDefault="000E2B98" w:rsidP="000E2B98">
            <w:pPr>
              <w:rPr>
                <w:rFonts w:ascii="Times New Roman" w:hAnsi="Times New Roman"/>
              </w:rPr>
            </w:pPr>
            <w:r w:rsidRPr="000E2B98">
              <w:rPr>
                <w:rFonts w:ascii="Times New Roman" w:hAnsi="Times New Roman"/>
              </w:rPr>
              <w:t>и смежных областях</w:t>
            </w:r>
          </w:p>
          <w:p w14:paraId="6134792F" w14:textId="77777777" w:rsidR="000E2B98" w:rsidRPr="000E2B98" w:rsidRDefault="000E2B98" w:rsidP="000E2B98">
            <w:pPr>
              <w:rPr>
                <w:rFonts w:ascii="Times New Roman" w:hAnsi="Times New Roman"/>
              </w:rPr>
            </w:pPr>
            <w:r w:rsidRPr="000E2B98">
              <w:rPr>
                <w:rFonts w:ascii="Times New Roman" w:hAnsi="Times New Roman"/>
              </w:rPr>
              <w:t xml:space="preserve">Структуру плана для решения задач </w:t>
            </w:r>
          </w:p>
          <w:p w14:paraId="3519FCD5" w14:textId="77777777" w:rsidR="000E2B98" w:rsidRPr="000E2B98" w:rsidRDefault="000E2B98" w:rsidP="000E2B98">
            <w:pPr>
              <w:rPr>
                <w:rFonts w:ascii="Times New Roman" w:hAnsi="Times New Roman"/>
              </w:rPr>
            </w:pPr>
            <w:r w:rsidRPr="000E2B98">
              <w:rPr>
                <w:rFonts w:ascii="Times New Roman" w:hAnsi="Times New Roman"/>
              </w:rPr>
              <w:t>Приемы структурирования информации</w:t>
            </w:r>
          </w:p>
          <w:p w14:paraId="41053B6A" w14:textId="77777777" w:rsidR="000E2B98" w:rsidRPr="000E2B98" w:rsidRDefault="000E2B98" w:rsidP="000E2B9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00C528A7" w14:textId="77777777" w:rsidR="000E2B98" w:rsidRPr="000E2B98" w:rsidRDefault="000E2B98" w:rsidP="000E2B9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6B54BA9" w14:textId="77777777" w:rsidR="000E2B98" w:rsidRPr="000E2B98" w:rsidRDefault="000E2B98" w:rsidP="000E2B98">
            <w:pPr>
              <w:rPr>
                <w:rFonts w:ascii="Times New Roman" w:hAnsi="Times New Roman"/>
              </w:rPr>
            </w:pPr>
            <w:r w:rsidRPr="000E2B98">
              <w:rPr>
                <w:rFonts w:ascii="Times New Roman" w:hAnsi="Times New Roman"/>
              </w:rPr>
              <w:t>Современная научная и профессиональная терминология</w:t>
            </w:r>
          </w:p>
          <w:p w14:paraId="142466B1" w14:textId="77777777" w:rsidR="000E2B98" w:rsidRPr="000E2B98" w:rsidRDefault="000E2B98" w:rsidP="000E2B98">
            <w:pPr>
              <w:rPr>
                <w:rFonts w:ascii="Times New Roman" w:hAnsi="Times New Roman"/>
              </w:rPr>
            </w:pPr>
            <w:r w:rsidRPr="000E2B98">
              <w:rPr>
                <w:rFonts w:ascii="Times New Roman" w:hAnsi="Times New Roman"/>
              </w:rPr>
              <w:t>Порядок выстраивания презентации</w:t>
            </w:r>
          </w:p>
          <w:p w14:paraId="5384608A" w14:textId="77777777" w:rsidR="000E2B98" w:rsidRPr="000E2B98" w:rsidRDefault="000E2B98" w:rsidP="000E2B98">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1878743A" w14:textId="77777777" w:rsidR="000E2B98" w:rsidRPr="000E2B98" w:rsidRDefault="000E2B98" w:rsidP="000E2B98">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600F8805" w14:textId="77777777" w:rsidR="000E2B98" w:rsidRPr="000E2B98" w:rsidRDefault="000E2B98" w:rsidP="000E2B98">
            <w:pPr>
              <w:rPr>
                <w:rFonts w:ascii="Times New Roman" w:hAnsi="Times New Roman"/>
              </w:rPr>
            </w:pPr>
            <w:r w:rsidRPr="000E2B98">
              <w:rPr>
                <w:rFonts w:ascii="Times New Roman" w:hAnsi="Times New Roman"/>
              </w:rPr>
              <w:t>Особенности произношения</w:t>
            </w:r>
          </w:p>
          <w:p w14:paraId="4EE21570" w14:textId="77777777" w:rsidR="000E2B98" w:rsidRPr="000E2B98" w:rsidRDefault="000E2B98" w:rsidP="000E2B98">
            <w:pPr>
              <w:rPr>
                <w:rFonts w:ascii="Times New Roman" w:hAnsi="Times New Roman"/>
              </w:rPr>
            </w:pPr>
            <w:r w:rsidRPr="000E2B98">
              <w:rPr>
                <w:rFonts w:ascii="Times New Roman" w:hAnsi="Times New Roman"/>
              </w:rPr>
              <w:lastRenderedPageBreak/>
              <w:t>Правила чтения текстов профессиональной направленности</w:t>
            </w:r>
          </w:p>
          <w:p w14:paraId="525D398F" w14:textId="77777777" w:rsidR="000E2B98" w:rsidRPr="000E2B98" w:rsidRDefault="000E2B98" w:rsidP="000E2B98">
            <w:pPr>
              <w:rPr>
                <w:rFonts w:ascii="Times New Roman" w:hAnsi="Times New Roman"/>
              </w:rPr>
            </w:pPr>
            <w:r w:rsidRPr="000E2B98">
              <w:rPr>
                <w:rFonts w:ascii="Times New Roman" w:hAnsi="Times New Roman"/>
              </w:rPr>
              <w:t>уметь:</w:t>
            </w:r>
          </w:p>
          <w:p w14:paraId="5D7614EA" w14:textId="77777777" w:rsidR="000E2B98" w:rsidRPr="000E2B98" w:rsidRDefault="000E2B98" w:rsidP="000E2B9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160D396A" w14:textId="77777777" w:rsidR="000E2B98" w:rsidRPr="000E2B98" w:rsidRDefault="000E2B98" w:rsidP="000E2B9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14605A46" w14:textId="77777777" w:rsidR="000E2B98" w:rsidRPr="000E2B98" w:rsidRDefault="000E2B98" w:rsidP="000E2B98">
            <w:pPr>
              <w:rPr>
                <w:rFonts w:ascii="Times New Roman" w:hAnsi="Times New Roman"/>
              </w:rPr>
            </w:pPr>
            <w:r w:rsidRPr="000E2B98">
              <w:rPr>
                <w:rFonts w:ascii="Times New Roman" w:hAnsi="Times New Roman"/>
              </w:rPr>
              <w:t>Определять этапы решения задачи</w:t>
            </w:r>
          </w:p>
          <w:p w14:paraId="4F73DCD6" w14:textId="77777777" w:rsidR="000E2B98" w:rsidRPr="000E2B98" w:rsidRDefault="000E2B98" w:rsidP="000E2B9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2AEBDA6E" w14:textId="77777777" w:rsidR="000E2B98" w:rsidRPr="000E2B98" w:rsidRDefault="000E2B98" w:rsidP="000E2B98">
            <w:pPr>
              <w:rPr>
                <w:rFonts w:ascii="Times New Roman" w:hAnsi="Times New Roman"/>
              </w:rPr>
            </w:pPr>
            <w:r w:rsidRPr="000E2B98">
              <w:rPr>
                <w:rFonts w:ascii="Times New Roman" w:hAnsi="Times New Roman"/>
              </w:rPr>
              <w:t xml:space="preserve">Составлять план действия </w:t>
            </w:r>
          </w:p>
          <w:p w14:paraId="35277BE3" w14:textId="77777777" w:rsidR="000E2B98" w:rsidRPr="000E2B98" w:rsidRDefault="000E2B98" w:rsidP="000E2B98">
            <w:pPr>
              <w:rPr>
                <w:rFonts w:ascii="Times New Roman" w:hAnsi="Times New Roman"/>
              </w:rPr>
            </w:pPr>
            <w:r w:rsidRPr="000E2B98">
              <w:rPr>
                <w:rFonts w:ascii="Times New Roman" w:hAnsi="Times New Roman"/>
              </w:rPr>
              <w:t>Реализовывать составленный план</w:t>
            </w:r>
          </w:p>
          <w:p w14:paraId="46C889B5" w14:textId="77777777" w:rsidR="000E2B98" w:rsidRPr="000E2B98" w:rsidRDefault="000E2B98" w:rsidP="000E2B9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657C138"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задачи для поиска информации </w:t>
            </w:r>
          </w:p>
          <w:p w14:paraId="3F9C3A5D" w14:textId="77777777" w:rsidR="000E2B98" w:rsidRPr="000E2B98" w:rsidRDefault="000E2B98" w:rsidP="000E2B98">
            <w:pPr>
              <w:rPr>
                <w:rFonts w:ascii="Times New Roman" w:hAnsi="Times New Roman"/>
              </w:rPr>
            </w:pPr>
            <w:r w:rsidRPr="000E2B98">
              <w:rPr>
                <w:rFonts w:ascii="Times New Roman" w:hAnsi="Times New Roman"/>
              </w:rPr>
              <w:t>Определять необходимые источники информации</w:t>
            </w:r>
          </w:p>
          <w:p w14:paraId="6777E464" w14:textId="77777777" w:rsidR="000E2B98" w:rsidRPr="000E2B98" w:rsidRDefault="000E2B98" w:rsidP="000E2B9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7D81ABAA" w14:textId="77777777" w:rsidR="000E2B98" w:rsidRPr="000E2B98" w:rsidRDefault="000E2B98" w:rsidP="000E2B98">
            <w:pPr>
              <w:rPr>
                <w:rFonts w:ascii="Times New Roman" w:hAnsi="Times New Roman"/>
              </w:rPr>
            </w:pPr>
            <w:r w:rsidRPr="000E2B98">
              <w:rPr>
                <w:rFonts w:ascii="Times New Roman" w:hAnsi="Times New Roman"/>
              </w:rPr>
              <w:t>Выделять наиболее значимое в перечне информации</w:t>
            </w:r>
          </w:p>
          <w:p w14:paraId="72A382B4" w14:textId="77777777" w:rsidR="000E2B98" w:rsidRPr="000E2B98" w:rsidRDefault="000E2B98" w:rsidP="000E2B98">
            <w:pPr>
              <w:rPr>
                <w:rFonts w:ascii="Times New Roman" w:hAnsi="Times New Roman"/>
              </w:rPr>
            </w:pPr>
            <w:r w:rsidRPr="000E2B98">
              <w:rPr>
                <w:rFonts w:ascii="Times New Roman" w:hAnsi="Times New Roman"/>
              </w:rPr>
              <w:t>Оценивать практическую значимость результатов поиска</w:t>
            </w:r>
          </w:p>
          <w:p w14:paraId="05DA2D9A" w14:textId="77777777" w:rsidR="000E2B98" w:rsidRPr="000E2B98" w:rsidRDefault="000E2B98" w:rsidP="000E2B9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1E142A50" w14:textId="77777777" w:rsidR="000E2B98" w:rsidRPr="000E2B98" w:rsidRDefault="000E2B98" w:rsidP="000E2B9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06A80FD7"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7874573C" w14:textId="77777777" w:rsidR="000E2B98" w:rsidRPr="000E2B98" w:rsidRDefault="000E2B98" w:rsidP="000E2B9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2243987A" w14:textId="77777777" w:rsidR="000E2B98" w:rsidRPr="000E2B98" w:rsidRDefault="000E2B98" w:rsidP="000E2B98">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w:t>
            </w:r>
            <w:r w:rsidRPr="000E2B98">
              <w:rPr>
                <w:rFonts w:ascii="Times New Roman" w:hAnsi="Times New Roman"/>
              </w:rPr>
              <w:lastRenderedPageBreak/>
              <w:t xml:space="preserve">темы (профессиональные и бытовые), понимать тексты на базовые профессиональные темы </w:t>
            </w:r>
          </w:p>
          <w:p w14:paraId="163D4794" w14:textId="77777777" w:rsidR="000E2B98" w:rsidRPr="000E2B98" w:rsidRDefault="000E2B98" w:rsidP="000E2B9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349B8F66" w14:textId="47EFC8A4" w:rsidR="001A6E0C" w:rsidRPr="000E2B98" w:rsidRDefault="000E2B98" w:rsidP="000E2B9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4ED8F97F"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4E86BE1"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7F826A"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DBAD0BC" w14:textId="77777777" w:rsidR="001A6E0C" w:rsidRPr="000E2B98" w:rsidRDefault="001A6E0C" w:rsidP="00E812AC">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2E686ED"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00D308A5"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AFF4D8D"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6F4EE91F" w14:textId="77777777" w:rsidR="001A6E0C" w:rsidRPr="000E2B98" w:rsidRDefault="001A6E0C" w:rsidP="00E812AC">
            <w:pPr>
              <w:suppressAutoHyphens/>
              <w:spacing w:line="276" w:lineRule="auto"/>
              <w:contextualSpacing/>
              <w:rPr>
                <w:rFonts w:ascii="Times New Roman" w:hAnsi="Times New Roman" w:cs="Times New Roman"/>
                <w:i/>
              </w:rPr>
            </w:pPr>
          </w:p>
        </w:tc>
      </w:tr>
    </w:tbl>
    <w:p w14:paraId="142FD3B1" w14:textId="77777777" w:rsidR="001A6E0C" w:rsidRDefault="001A6E0C" w:rsidP="00BD6A9B">
      <w:pPr>
        <w:jc w:val="right"/>
        <w:rPr>
          <w:rFonts w:ascii="Times New Roman" w:hAnsi="Times New Roman" w:cs="Times New Roman"/>
          <w:b/>
          <w:bCs/>
          <w:sz w:val="24"/>
          <w:szCs w:val="24"/>
        </w:rPr>
      </w:pPr>
    </w:p>
    <w:p w14:paraId="6202CF24" w14:textId="77777777" w:rsidR="001A6E0C" w:rsidRDefault="001A6E0C" w:rsidP="00BD6A9B">
      <w:pPr>
        <w:jc w:val="right"/>
        <w:rPr>
          <w:rFonts w:ascii="Times New Roman" w:hAnsi="Times New Roman" w:cs="Times New Roman"/>
          <w:b/>
          <w:bCs/>
          <w:sz w:val="24"/>
          <w:szCs w:val="24"/>
        </w:rPr>
      </w:pPr>
    </w:p>
    <w:p w14:paraId="22088822" w14:textId="77777777" w:rsidR="001A6E0C" w:rsidRDefault="001A6E0C" w:rsidP="00BD6A9B">
      <w:pPr>
        <w:jc w:val="right"/>
        <w:rPr>
          <w:rFonts w:ascii="Times New Roman" w:hAnsi="Times New Roman" w:cs="Times New Roman"/>
          <w:b/>
          <w:bCs/>
          <w:sz w:val="24"/>
          <w:szCs w:val="24"/>
        </w:rPr>
      </w:pPr>
    </w:p>
    <w:p w14:paraId="16C8452D" w14:textId="77777777" w:rsidR="001A6E0C" w:rsidRDefault="001A6E0C" w:rsidP="00BD6A9B">
      <w:pPr>
        <w:jc w:val="right"/>
        <w:rPr>
          <w:rFonts w:ascii="Times New Roman" w:hAnsi="Times New Roman" w:cs="Times New Roman"/>
          <w:b/>
          <w:bCs/>
          <w:sz w:val="24"/>
          <w:szCs w:val="24"/>
        </w:rPr>
      </w:pPr>
    </w:p>
    <w:p w14:paraId="0D73C75A" w14:textId="77777777" w:rsidR="001A6E0C" w:rsidRDefault="001A6E0C" w:rsidP="00BD6A9B">
      <w:pPr>
        <w:jc w:val="right"/>
        <w:rPr>
          <w:rFonts w:ascii="Times New Roman" w:hAnsi="Times New Roman" w:cs="Times New Roman"/>
          <w:b/>
          <w:bCs/>
          <w:sz w:val="24"/>
          <w:szCs w:val="24"/>
        </w:rPr>
      </w:pPr>
    </w:p>
    <w:p w14:paraId="5C82D662" w14:textId="77777777" w:rsidR="001A6E0C" w:rsidRDefault="001A6E0C" w:rsidP="00BD6A9B">
      <w:pPr>
        <w:jc w:val="right"/>
        <w:rPr>
          <w:rFonts w:ascii="Times New Roman" w:hAnsi="Times New Roman" w:cs="Times New Roman"/>
          <w:b/>
          <w:bCs/>
          <w:sz w:val="24"/>
          <w:szCs w:val="24"/>
        </w:rPr>
      </w:pPr>
    </w:p>
    <w:p w14:paraId="156086DA" w14:textId="30225776"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CE9B9F9"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8519B3"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BCF0601"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10E431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B929E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CD48CC"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A86E1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7C1E1DE"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12036E" w14:textId="735E2DF0"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F1544C6" w14:textId="6DFC520B"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3E4626A" w14:textId="6BA03E11"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D7A0FE7" w14:textId="4EC10954"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E8FB175" w14:textId="4997BC75"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259E02" w14:textId="072B93D6"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D33BCE" w14:textId="547C21F7" w:rsidR="00BA1C67" w:rsidRDefault="00BA1C6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92FEEF3" w14:textId="7EEEC188"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88375C5" w14:textId="5649C7AE"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77E3221" w14:textId="6F56069C"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2487AB8" w14:textId="4198BBFC"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7095E8" w14:textId="49339336"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A365B8" w14:textId="49821B49"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F5D9863" w14:textId="64ABD1C6"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E9B8188" w14:textId="1EC507C3"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C79704" w14:textId="0EF91965"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550003A" w14:textId="77777777"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BE4CD7">
      <w:pPr>
        <w:jc w:val="right"/>
      </w:pPr>
    </w:p>
    <w:p w14:paraId="33286223" w14:textId="6745A619" w:rsidR="00BE4CD7" w:rsidRPr="00BA1C6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A1C67" w:rsidRPr="00BA1C67">
        <w:rPr>
          <w:rFonts w:ascii="Times New Roman" w:hAnsi="Times New Roman" w:cs="Times New Roman"/>
          <w:b/>
          <w:bCs/>
          <w:sz w:val="24"/>
          <w:szCs w:val="24"/>
        </w:rPr>
        <w:t>4</w:t>
      </w:r>
    </w:p>
    <w:p w14:paraId="2F49A55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759DA05" w14:textId="77777777" w:rsidR="00BE4CD7" w:rsidRPr="00087DE1" w:rsidRDefault="00BE4CD7" w:rsidP="00BE4CD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7747A7F" w:rsidR="00BE4CD7" w:rsidRDefault="00EB6AE2" w:rsidP="00BE4CD7">
      <w:pPr>
        <w:pStyle w:val="1"/>
      </w:pPr>
      <w:bookmarkStart w:id="10" w:name="_Toc166669004"/>
      <w:r>
        <w:t>«</w:t>
      </w:r>
      <w:r w:rsidRPr="001A6E0C">
        <w:t>ОП.0</w:t>
      </w:r>
      <w:r>
        <w:t>4</w:t>
      </w:r>
      <w:r w:rsidRPr="001A6E0C">
        <w:t xml:space="preserve"> </w:t>
      </w:r>
      <w:r w:rsidRPr="00751B05">
        <w:t>МЕТРОЛОГИЯ, СТАНДАРТИЗАЦИЯ И СЕРТИФИКАЦИЯ</w:t>
      </w:r>
      <w:r>
        <w:t>»</w:t>
      </w:r>
      <w:bookmarkEnd w:id="10"/>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E6CDA2"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036BBBF0"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5377B0B8"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9F969FD"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18"/>
          <w:headerReference w:type="default" r:id="rId19"/>
          <w:pgSz w:w="11906" w:h="16838"/>
          <w:pgMar w:top="1134" w:right="567" w:bottom="1134" w:left="1701" w:header="709" w:footer="709" w:gutter="0"/>
          <w:cols w:space="708"/>
          <w:docGrid w:linePitch="360"/>
        </w:sectPr>
      </w:pPr>
    </w:p>
    <w:p w14:paraId="56369276" w14:textId="6D12E580" w:rsidR="00BE4CD7" w:rsidRPr="00F70F81" w:rsidRDefault="00BE4CD7" w:rsidP="00EB6AE2">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5E99B220"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751B05">
        <w:rPr>
          <w:rFonts w:ascii="Times New Roman" w:hAnsi="Times New Roman"/>
          <w:b/>
          <w:sz w:val="24"/>
          <w:szCs w:val="24"/>
        </w:rPr>
        <w:t>4</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17798A39" w:rsidR="00751B05" w:rsidRPr="00751B05" w:rsidRDefault="00BE4CD7" w:rsidP="00751B05">
      <w:pPr>
        <w:rPr>
          <w:rFonts w:ascii="Times New Roman" w:hAnsi="Times New Roman" w:cs="Times New Roman"/>
          <w:shd w:val="clear" w:color="auto" w:fill="FFFFFF"/>
        </w:rPr>
      </w:pPr>
      <w:r w:rsidRPr="00751B05">
        <w:rPr>
          <w:rFonts w:ascii="Times New Roman" w:eastAsia="Times New Roman" w:hAnsi="Times New Roman" w:cs="Times New Roman"/>
          <w:color w:val="000000" w:themeColor="text1"/>
          <w:sz w:val="24"/>
          <w:szCs w:val="24"/>
          <w:lang w:eastAsia="ru-RU"/>
        </w:rPr>
        <w:t xml:space="preserve">            </w:t>
      </w:r>
      <w:r w:rsidRPr="00751B05">
        <w:rPr>
          <w:rFonts w:ascii="Times New Roman" w:eastAsia="Times New Roman" w:hAnsi="Times New Roman" w:cs="Times New Roman"/>
          <w:sz w:val="24"/>
          <w:szCs w:val="24"/>
          <w:lang w:eastAsia="ru-RU"/>
        </w:rPr>
        <w:t>Цель дисциплины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 xml:space="preserve">»: </w:t>
      </w:r>
      <w:bookmarkStart w:id="11" w:name="_Hlk162515367"/>
      <w:r w:rsidR="00751B05" w:rsidRPr="00751B05">
        <w:rPr>
          <w:rFonts w:ascii="Times New Roman" w:hAnsi="Times New Roman" w:cs="Times New Roman"/>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11"/>
    </w:p>
    <w:p w14:paraId="6B1C6A14" w14:textId="43E52D1F" w:rsidR="00BE4CD7" w:rsidRPr="00751B05" w:rsidRDefault="00BE4CD7" w:rsidP="00751B05">
      <w:pPr>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585CB6">
        <w:tc>
          <w:tcPr>
            <w:tcW w:w="1129" w:type="dxa"/>
            <w:tcBorders>
              <w:top w:val="single" w:sz="4" w:space="0" w:color="auto"/>
              <w:left w:val="single" w:sz="4" w:space="0" w:color="auto"/>
              <w:right w:val="single" w:sz="4" w:space="0" w:color="auto"/>
            </w:tcBorders>
          </w:tcPr>
          <w:p w14:paraId="5C620590"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585CB6">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147B502C"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59BF5FA8"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1DC5884D"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A9777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различные цифровые средства для решения профессиональных задач</w:t>
            </w:r>
          </w:p>
          <w:p w14:paraId="7FCD17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A026BE8"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585CB6">
            <w:pPr>
              <w:rPr>
                <w:rFonts w:ascii="Times New Roman" w:eastAsia="Batang" w:hAnsi="Times New Roman" w:cs="Batang"/>
                <w:iCs/>
              </w:rPr>
            </w:pPr>
          </w:p>
          <w:p w14:paraId="57EAF2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585CB6">
            <w:pPr>
              <w:rPr>
                <w:rFonts w:ascii="Times New Roman" w:eastAsia="Batang" w:hAnsi="Times New Roman" w:cs="Batang"/>
                <w:iCs/>
              </w:rPr>
            </w:pPr>
          </w:p>
          <w:p w14:paraId="74ED47D7" w14:textId="77777777" w:rsidR="00BE4CD7" w:rsidRPr="000E2B98" w:rsidRDefault="00BE4CD7" w:rsidP="00585CB6">
            <w:pPr>
              <w:rPr>
                <w:rFonts w:ascii="Times New Roman" w:eastAsia="Batang" w:hAnsi="Times New Roman" w:cs="Batang"/>
                <w:iCs/>
              </w:rPr>
            </w:pPr>
          </w:p>
          <w:p w14:paraId="4DE9FCCA" w14:textId="77777777" w:rsidR="00BE4CD7" w:rsidRPr="000E2B98" w:rsidRDefault="00BE4CD7" w:rsidP="00585CB6">
            <w:pPr>
              <w:rPr>
                <w:rFonts w:ascii="Times New Roman" w:eastAsia="Batang" w:hAnsi="Times New Roman" w:cs="Batang"/>
                <w:iCs/>
              </w:rPr>
            </w:pPr>
          </w:p>
          <w:p w14:paraId="2493AAA0" w14:textId="77777777" w:rsidR="00BE4CD7" w:rsidRPr="000E2B98" w:rsidRDefault="00BE4CD7" w:rsidP="00585CB6">
            <w:pPr>
              <w:rPr>
                <w:rFonts w:ascii="Times New Roman" w:eastAsia="Batang" w:hAnsi="Times New Roman" w:cs="Batang"/>
                <w:iCs/>
              </w:rPr>
            </w:pPr>
          </w:p>
          <w:p w14:paraId="50057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D82C280"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77777777" w:rsidR="00BE4CD7" w:rsidRPr="00F70F81" w:rsidRDefault="00BE4CD7"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298BA080" w14:textId="7AE18040" w:rsidR="00BE4CD7" w:rsidRPr="00F70F81" w:rsidRDefault="00751B05" w:rsidP="00585CB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77777777" w:rsidR="00BE4CD7" w:rsidRPr="00F70F81" w:rsidRDefault="00BE4CD7" w:rsidP="00585CB6">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5E98D791" w14:textId="49C76E7D" w:rsidR="00BE4CD7" w:rsidRPr="00F70F81" w:rsidRDefault="00751B05" w:rsidP="00585CB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2523F5D" w14:textId="77777777" w:rsidR="00BE4CD7" w:rsidRDefault="00BE4CD7" w:rsidP="00BE4CD7">
      <w:pPr>
        <w:rPr>
          <w:rFonts w:ascii="Times New Roman" w:hAnsi="Times New Roman" w:cs="Times New Roman"/>
          <w:iCs/>
          <w:sz w:val="24"/>
          <w:szCs w:val="24"/>
        </w:rPr>
      </w:pPr>
    </w:p>
    <w:p w14:paraId="164B7026" w14:textId="57AB746B"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671A289C" w14:textId="641F8B45" w:rsidR="00BE4CD7" w:rsidRDefault="00BE4CD7" w:rsidP="00EB6AE2">
      <w:pPr>
        <w:pStyle w:val="114"/>
        <w:numPr>
          <w:ilvl w:val="1"/>
          <w:numId w:val="42"/>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751B05" w14:paraId="3A31F13E" w14:textId="77777777" w:rsidTr="00751B05">
        <w:trPr>
          <w:trHeight w:val="1380"/>
          <w:jc w:val="center"/>
        </w:trPr>
        <w:tc>
          <w:tcPr>
            <w:tcW w:w="2547" w:type="dxa"/>
            <w:vAlign w:val="center"/>
          </w:tcPr>
          <w:p w14:paraId="6432303C" w14:textId="74EABF1A"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747150B4" w14:textId="0B63BF0B"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B05" w:rsidRPr="00751B05" w14:paraId="25A2AAA6" w14:textId="77777777" w:rsidTr="00751B05">
        <w:trPr>
          <w:trHeight w:val="70"/>
          <w:jc w:val="center"/>
        </w:trPr>
        <w:tc>
          <w:tcPr>
            <w:tcW w:w="9493" w:type="dxa"/>
            <w:gridSpan w:val="2"/>
          </w:tcPr>
          <w:p w14:paraId="6043D72C" w14:textId="77777777" w:rsidR="00751B05" w:rsidRPr="00751B05" w:rsidRDefault="00751B05" w:rsidP="00751B05">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751B05" w:rsidRPr="00751B05" w14:paraId="5AA3E0B0" w14:textId="77777777" w:rsidTr="00751B05">
        <w:trPr>
          <w:jc w:val="center"/>
        </w:trPr>
        <w:tc>
          <w:tcPr>
            <w:tcW w:w="2547" w:type="dxa"/>
            <w:vMerge w:val="restart"/>
          </w:tcPr>
          <w:p w14:paraId="6C7958D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0652860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6EC848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073A867B" w14:textId="77777777" w:rsidTr="00751B05">
        <w:trPr>
          <w:jc w:val="center"/>
        </w:trPr>
        <w:tc>
          <w:tcPr>
            <w:tcW w:w="2547" w:type="dxa"/>
            <w:vMerge/>
          </w:tcPr>
          <w:p w14:paraId="5BEFB6FF"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64C468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751B05" w:rsidRPr="00751B05" w14:paraId="472763D2" w14:textId="77777777" w:rsidTr="00751B05">
        <w:trPr>
          <w:jc w:val="center"/>
        </w:trPr>
        <w:tc>
          <w:tcPr>
            <w:tcW w:w="2547" w:type="dxa"/>
            <w:vMerge/>
          </w:tcPr>
          <w:p w14:paraId="6B45E390"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338051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751B05" w:rsidRPr="00751B05" w14:paraId="07C231D4" w14:textId="77777777" w:rsidTr="00751B05">
        <w:trPr>
          <w:jc w:val="center"/>
        </w:trPr>
        <w:tc>
          <w:tcPr>
            <w:tcW w:w="2547" w:type="dxa"/>
            <w:vMerge/>
          </w:tcPr>
          <w:p w14:paraId="4D2D58DD"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B6ED80"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1D49CE8" w14:textId="77777777" w:rsidTr="00751B05">
        <w:trPr>
          <w:jc w:val="center"/>
        </w:trPr>
        <w:tc>
          <w:tcPr>
            <w:tcW w:w="2547" w:type="dxa"/>
            <w:vMerge/>
          </w:tcPr>
          <w:p w14:paraId="3FFE3BD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749F52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B4DC6E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751B05" w:rsidRPr="00751B05" w14:paraId="011F5DA1" w14:textId="77777777" w:rsidTr="00751B05">
        <w:trPr>
          <w:jc w:val="center"/>
        </w:trPr>
        <w:tc>
          <w:tcPr>
            <w:tcW w:w="2547" w:type="dxa"/>
            <w:vMerge/>
          </w:tcPr>
          <w:p w14:paraId="149435F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4E71BBA"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7DB1155F" w14:textId="77777777" w:rsidTr="00751B05">
        <w:trPr>
          <w:jc w:val="center"/>
        </w:trPr>
        <w:tc>
          <w:tcPr>
            <w:tcW w:w="2547" w:type="dxa"/>
            <w:vMerge/>
          </w:tcPr>
          <w:p w14:paraId="2B579FAA"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B94FCBF"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13F5D2C" w14:textId="77777777" w:rsidTr="00751B05">
        <w:trPr>
          <w:jc w:val="center"/>
        </w:trPr>
        <w:tc>
          <w:tcPr>
            <w:tcW w:w="2547" w:type="dxa"/>
            <w:vMerge w:val="restart"/>
          </w:tcPr>
          <w:p w14:paraId="0D8DC7E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33B0CC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5B665E6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E4EFDC8" w14:textId="77777777" w:rsidTr="00751B05">
        <w:trPr>
          <w:jc w:val="center"/>
        </w:trPr>
        <w:tc>
          <w:tcPr>
            <w:tcW w:w="2547" w:type="dxa"/>
            <w:vMerge/>
          </w:tcPr>
          <w:p w14:paraId="76E621B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5A88DA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751B05" w:rsidRPr="00751B05" w14:paraId="41C6CA02" w14:textId="77777777" w:rsidTr="00751B05">
        <w:trPr>
          <w:jc w:val="center"/>
        </w:trPr>
        <w:tc>
          <w:tcPr>
            <w:tcW w:w="2547" w:type="dxa"/>
            <w:vMerge/>
          </w:tcPr>
          <w:p w14:paraId="176AD1D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8006244"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751B05" w:rsidRPr="00751B05" w14:paraId="517F1997" w14:textId="77777777" w:rsidTr="00751B05">
        <w:trPr>
          <w:jc w:val="center"/>
        </w:trPr>
        <w:tc>
          <w:tcPr>
            <w:tcW w:w="2547" w:type="dxa"/>
            <w:vMerge/>
          </w:tcPr>
          <w:p w14:paraId="02407996"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E850E36"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97F9664" w14:textId="77777777" w:rsidTr="00751B05">
        <w:trPr>
          <w:jc w:val="center"/>
        </w:trPr>
        <w:tc>
          <w:tcPr>
            <w:tcW w:w="2547" w:type="dxa"/>
            <w:vMerge/>
          </w:tcPr>
          <w:p w14:paraId="14059CE3"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6605A9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43834DF6" w14:textId="77777777" w:rsidTr="00751B05">
        <w:trPr>
          <w:jc w:val="center"/>
        </w:trPr>
        <w:tc>
          <w:tcPr>
            <w:tcW w:w="9493" w:type="dxa"/>
            <w:gridSpan w:val="2"/>
          </w:tcPr>
          <w:p w14:paraId="1EB93DC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751B05" w:rsidRPr="00751B05" w14:paraId="79884FC9" w14:textId="77777777" w:rsidTr="00751B05">
        <w:trPr>
          <w:jc w:val="center"/>
        </w:trPr>
        <w:tc>
          <w:tcPr>
            <w:tcW w:w="2547" w:type="dxa"/>
            <w:vMerge w:val="restart"/>
          </w:tcPr>
          <w:p w14:paraId="1F52B45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42DCCB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2B83C77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231555BC" w14:textId="77777777" w:rsidTr="00751B05">
        <w:trPr>
          <w:jc w:val="center"/>
        </w:trPr>
        <w:tc>
          <w:tcPr>
            <w:tcW w:w="2547" w:type="dxa"/>
            <w:vMerge/>
          </w:tcPr>
          <w:p w14:paraId="7D69C242"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D4E6213"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751B05" w:rsidRPr="00751B05" w14:paraId="5DEBC3A4" w14:textId="77777777" w:rsidTr="00751B05">
        <w:trPr>
          <w:jc w:val="center"/>
        </w:trPr>
        <w:tc>
          <w:tcPr>
            <w:tcW w:w="2547" w:type="dxa"/>
            <w:vMerge/>
          </w:tcPr>
          <w:p w14:paraId="0486D72E"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43F9B6E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B1F955" w14:textId="77777777" w:rsidTr="00751B05">
        <w:trPr>
          <w:jc w:val="center"/>
        </w:trPr>
        <w:tc>
          <w:tcPr>
            <w:tcW w:w="2547" w:type="dxa"/>
            <w:vMerge/>
          </w:tcPr>
          <w:p w14:paraId="38BD5C1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382E5AD"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6CC7767F" w14:textId="77777777" w:rsidTr="00751B05">
        <w:trPr>
          <w:jc w:val="center"/>
        </w:trPr>
        <w:tc>
          <w:tcPr>
            <w:tcW w:w="2547" w:type="dxa"/>
            <w:vMerge/>
          </w:tcPr>
          <w:p w14:paraId="49B729C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CA0FA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FAE9BB4" w14:textId="77777777" w:rsidTr="00751B05">
        <w:trPr>
          <w:jc w:val="center"/>
        </w:trPr>
        <w:tc>
          <w:tcPr>
            <w:tcW w:w="2547" w:type="dxa"/>
            <w:vMerge/>
          </w:tcPr>
          <w:p w14:paraId="3B19D78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696D42F5"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20DDB12" w14:textId="77777777" w:rsidTr="00751B05">
        <w:trPr>
          <w:jc w:val="center"/>
        </w:trPr>
        <w:tc>
          <w:tcPr>
            <w:tcW w:w="2547" w:type="dxa"/>
            <w:vMerge w:val="restart"/>
          </w:tcPr>
          <w:p w14:paraId="0898150C"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4D6C19DE"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47292F7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4CE134D3" w14:textId="77777777" w:rsidTr="00751B05">
        <w:trPr>
          <w:jc w:val="center"/>
        </w:trPr>
        <w:tc>
          <w:tcPr>
            <w:tcW w:w="2547" w:type="dxa"/>
            <w:vMerge/>
          </w:tcPr>
          <w:p w14:paraId="3899ECEC"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422FA1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751B05" w:rsidRPr="00751B05" w14:paraId="55667FE3" w14:textId="77777777" w:rsidTr="00751B05">
        <w:trPr>
          <w:jc w:val="center"/>
        </w:trPr>
        <w:tc>
          <w:tcPr>
            <w:tcW w:w="2547" w:type="dxa"/>
            <w:vMerge/>
          </w:tcPr>
          <w:p w14:paraId="76B44EC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E3F171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751B05" w:rsidRPr="00751B05" w14:paraId="425F03DE" w14:textId="77777777" w:rsidTr="00751B05">
        <w:trPr>
          <w:jc w:val="center"/>
        </w:trPr>
        <w:tc>
          <w:tcPr>
            <w:tcW w:w="2547" w:type="dxa"/>
            <w:vMerge/>
          </w:tcPr>
          <w:p w14:paraId="584504E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D9D8C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855E07B" w14:textId="77777777" w:rsidTr="00751B05">
        <w:trPr>
          <w:jc w:val="center"/>
        </w:trPr>
        <w:tc>
          <w:tcPr>
            <w:tcW w:w="2547" w:type="dxa"/>
            <w:vMerge/>
          </w:tcPr>
          <w:p w14:paraId="52243BEE"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31C02F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4AA679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751B05" w:rsidRPr="00751B05" w14:paraId="44C6DB74" w14:textId="77777777" w:rsidTr="00751B05">
        <w:trPr>
          <w:jc w:val="center"/>
        </w:trPr>
        <w:tc>
          <w:tcPr>
            <w:tcW w:w="2547" w:type="dxa"/>
            <w:vMerge/>
          </w:tcPr>
          <w:p w14:paraId="21919EA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7F7F6C"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848328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751B05" w:rsidRPr="00751B05" w14:paraId="12CF308D" w14:textId="77777777" w:rsidTr="00751B05">
        <w:trPr>
          <w:jc w:val="center"/>
        </w:trPr>
        <w:tc>
          <w:tcPr>
            <w:tcW w:w="2547" w:type="dxa"/>
            <w:vMerge/>
          </w:tcPr>
          <w:p w14:paraId="1BDDC164"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550E16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AE448F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751B05" w:rsidRPr="00751B05" w14:paraId="076EB6FE" w14:textId="77777777" w:rsidTr="00751B05">
        <w:trPr>
          <w:jc w:val="center"/>
        </w:trPr>
        <w:tc>
          <w:tcPr>
            <w:tcW w:w="2547" w:type="dxa"/>
            <w:vMerge/>
          </w:tcPr>
          <w:p w14:paraId="3186536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939BF5B"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64123C61" w14:textId="77777777" w:rsidTr="00751B05">
        <w:trPr>
          <w:jc w:val="center"/>
        </w:trPr>
        <w:tc>
          <w:tcPr>
            <w:tcW w:w="2547" w:type="dxa"/>
            <w:vMerge/>
          </w:tcPr>
          <w:p w14:paraId="3D6ED2D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9B4E28"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3CDF160" w14:textId="77777777" w:rsidTr="00751B05">
        <w:trPr>
          <w:jc w:val="center"/>
        </w:trPr>
        <w:tc>
          <w:tcPr>
            <w:tcW w:w="2547" w:type="dxa"/>
            <w:vMerge w:val="restart"/>
          </w:tcPr>
          <w:p w14:paraId="2AA34C0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55A7720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6ACA1C67" w14:textId="77777777" w:rsidTr="00751B05">
        <w:trPr>
          <w:jc w:val="center"/>
        </w:trPr>
        <w:tc>
          <w:tcPr>
            <w:tcW w:w="2547" w:type="dxa"/>
            <w:vMerge/>
          </w:tcPr>
          <w:p w14:paraId="5EB1B54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283867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751B05" w:rsidRPr="00751B05" w14:paraId="746D9DD5" w14:textId="77777777" w:rsidTr="00751B05">
        <w:trPr>
          <w:jc w:val="center"/>
        </w:trPr>
        <w:tc>
          <w:tcPr>
            <w:tcW w:w="2547" w:type="dxa"/>
            <w:vMerge/>
          </w:tcPr>
          <w:p w14:paraId="66B09CD1"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07CF27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751B05" w:rsidRPr="00751B05" w14:paraId="533EB0F2" w14:textId="77777777" w:rsidTr="00751B05">
        <w:trPr>
          <w:jc w:val="center"/>
        </w:trPr>
        <w:tc>
          <w:tcPr>
            <w:tcW w:w="2547" w:type="dxa"/>
            <w:vMerge/>
          </w:tcPr>
          <w:p w14:paraId="2C4CEAD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DDA1AB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1B55A9A0" w14:textId="77777777" w:rsidTr="00751B05">
        <w:trPr>
          <w:jc w:val="center"/>
        </w:trPr>
        <w:tc>
          <w:tcPr>
            <w:tcW w:w="2547" w:type="dxa"/>
            <w:vMerge/>
          </w:tcPr>
          <w:p w14:paraId="27171A0B"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C4EE194"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930AC7A"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751B05" w:rsidRPr="00751B05" w14:paraId="0B9DA4A1" w14:textId="77777777" w:rsidTr="00751B05">
        <w:trPr>
          <w:jc w:val="center"/>
        </w:trPr>
        <w:tc>
          <w:tcPr>
            <w:tcW w:w="2547" w:type="dxa"/>
            <w:vMerge/>
          </w:tcPr>
          <w:p w14:paraId="405928C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77E495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2D0496E"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751B05" w:rsidRPr="00751B05" w14:paraId="0915434B" w14:textId="77777777" w:rsidTr="00751B05">
        <w:trPr>
          <w:jc w:val="center"/>
        </w:trPr>
        <w:tc>
          <w:tcPr>
            <w:tcW w:w="2547" w:type="dxa"/>
            <w:vMerge/>
          </w:tcPr>
          <w:p w14:paraId="39C179A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4E64B8E0"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DBBD3E1" w14:textId="77777777" w:rsidTr="00751B05">
        <w:trPr>
          <w:jc w:val="center"/>
        </w:trPr>
        <w:tc>
          <w:tcPr>
            <w:tcW w:w="2547" w:type="dxa"/>
            <w:vMerge/>
          </w:tcPr>
          <w:p w14:paraId="0FC3468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17557F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522FD5D4" w14:textId="77777777" w:rsidTr="00751B05">
        <w:trPr>
          <w:jc w:val="center"/>
        </w:trPr>
        <w:tc>
          <w:tcPr>
            <w:tcW w:w="9493" w:type="dxa"/>
            <w:gridSpan w:val="2"/>
          </w:tcPr>
          <w:p w14:paraId="49BC26F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751B05" w:rsidRPr="00751B05" w14:paraId="6CE19B01" w14:textId="77777777" w:rsidTr="00751B05">
        <w:trPr>
          <w:jc w:val="center"/>
        </w:trPr>
        <w:tc>
          <w:tcPr>
            <w:tcW w:w="2547" w:type="dxa"/>
            <w:vMerge w:val="restart"/>
          </w:tcPr>
          <w:p w14:paraId="102B08C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5DFC56D7"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349C57D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75A06C1" w14:textId="77777777" w:rsidTr="00751B05">
        <w:trPr>
          <w:jc w:val="center"/>
        </w:trPr>
        <w:tc>
          <w:tcPr>
            <w:tcW w:w="2547" w:type="dxa"/>
            <w:vMerge/>
          </w:tcPr>
          <w:p w14:paraId="26046A67"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72C0C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751B05" w:rsidRPr="00751B05" w14:paraId="791E05EB" w14:textId="77777777" w:rsidTr="00751B05">
        <w:trPr>
          <w:jc w:val="center"/>
        </w:trPr>
        <w:tc>
          <w:tcPr>
            <w:tcW w:w="2547" w:type="dxa"/>
            <w:vMerge/>
          </w:tcPr>
          <w:p w14:paraId="33C1F50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2E0E78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751B05" w:rsidRPr="00751B05" w14:paraId="70876653" w14:textId="77777777" w:rsidTr="00751B05">
        <w:trPr>
          <w:jc w:val="center"/>
        </w:trPr>
        <w:tc>
          <w:tcPr>
            <w:tcW w:w="2547" w:type="dxa"/>
            <w:vMerge/>
          </w:tcPr>
          <w:p w14:paraId="0FD6023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01F6C38"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0830A7" w14:textId="77777777" w:rsidTr="00751B05">
        <w:trPr>
          <w:jc w:val="center"/>
        </w:trPr>
        <w:tc>
          <w:tcPr>
            <w:tcW w:w="2547" w:type="dxa"/>
            <w:vMerge/>
          </w:tcPr>
          <w:p w14:paraId="156D710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29591D4"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48E51546" w14:textId="77777777" w:rsidTr="00751B05">
        <w:trPr>
          <w:jc w:val="center"/>
        </w:trPr>
        <w:tc>
          <w:tcPr>
            <w:tcW w:w="2547" w:type="dxa"/>
            <w:vMerge/>
          </w:tcPr>
          <w:p w14:paraId="583F712D"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4E5A48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751B05" w:rsidRPr="00751B05" w14:paraId="179EE891" w14:textId="77777777" w:rsidTr="00751B05">
        <w:trPr>
          <w:jc w:val="center"/>
        </w:trPr>
        <w:tc>
          <w:tcPr>
            <w:tcW w:w="2547" w:type="dxa"/>
            <w:vMerge/>
          </w:tcPr>
          <w:p w14:paraId="176DF68C"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09823B6"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0AB2284A"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Сертификация</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Содержание</w:t>
            </w:r>
            <w:r w:rsidRPr="00751B05">
              <w:rPr>
                <w:rFonts w:ascii="Times New Roman" w:eastAsia="Times New Roman" w:hAnsi="Times New Roman" w:cs="Times New Roman"/>
                <w:sz w:val="24"/>
                <w:szCs w:val="24"/>
                <w:lang w:eastAsia="ru-RU"/>
              </w:rPr>
              <w:t xml:space="preserve"> </w:t>
            </w:r>
          </w:p>
        </w:tc>
      </w:tr>
      <w:tr w:rsidR="00751B05" w:rsidRPr="00751B05" w14:paraId="635AA7BD" w14:textId="77777777" w:rsidTr="00751B05">
        <w:trPr>
          <w:jc w:val="center"/>
        </w:trPr>
        <w:tc>
          <w:tcPr>
            <w:tcW w:w="2547" w:type="dxa"/>
            <w:vMerge/>
            <w:tcBorders>
              <w:left w:val="single" w:sz="4" w:space="0" w:color="auto"/>
              <w:right w:val="single" w:sz="4" w:space="0" w:color="auto"/>
            </w:tcBorders>
          </w:tcPr>
          <w:p w14:paraId="33EBFB9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7F1F0047"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751B05" w:rsidRPr="00751B05" w14:paraId="496CBB9C" w14:textId="77777777" w:rsidTr="00751B05">
        <w:trPr>
          <w:jc w:val="center"/>
        </w:trPr>
        <w:tc>
          <w:tcPr>
            <w:tcW w:w="2547" w:type="dxa"/>
            <w:vMerge/>
            <w:tcBorders>
              <w:left w:val="single" w:sz="4" w:space="0" w:color="auto"/>
              <w:right w:val="single" w:sz="4" w:space="0" w:color="auto"/>
            </w:tcBorders>
          </w:tcPr>
          <w:p w14:paraId="27E1F8EB"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317217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751B05" w:rsidRPr="00751B05"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9A0F4C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48D0880"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DF4EC07"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77FD6D8"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32D30C16"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65836522"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1C718A03" w14:textId="77777777" w:rsidTr="00751B05">
        <w:trPr>
          <w:jc w:val="center"/>
        </w:trPr>
        <w:tc>
          <w:tcPr>
            <w:tcW w:w="2547" w:type="dxa"/>
            <w:vMerge/>
            <w:tcBorders>
              <w:left w:val="single" w:sz="4" w:space="0" w:color="auto"/>
              <w:right w:val="single" w:sz="4" w:space="0" w:color="auto"/>
            </w:tcBorders>
          </w:tcPr>
          <w:p w14:paraId="2C8251F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1E902F41"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751B05" w:rsidRPr="00751B05" w14:paraId="0B188812" w14:textId="77777777" w:rsidTr="00751B05">
        <w:trPr>
          <w:jc w:val="center"/>
        </w:trPr>
        <w:tc>
          <w:tcPr>
            <w:tcW w:w="2547" w:type="dxa"/>
            <w:vMerge/>
            <w:tcBorders>
              <w:left w:val="single" w:sz="4" w:space="0" w:color="auto"/>
              <w:right w:val="single" w:sz="4" w:space="0" w:color="auto"/>
            </w:tcBorders>
          </w:tcPr>
          <w:p w14:paraId="4AC84DC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015DEB4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751B05" w:rsidRPr="00751B05"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A4D36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3F174FD"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2121E0B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751B05" w:rsidRPr="00751B05"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61F4F4A"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9901B7A"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696CD31F" w14:textId="77777777" w:rsidTr="00751B05">
        <w:trPr>
          <w:jc w:val="center"/>
        </w:trPr>
        <w:tc>
          <w:tcPr>
            <w:tcW w:w="9493" w:type="dxa"/>
            <w:gridSpan w:val="2"/>
          </w:tcPr>
          <w:p w14:paraId="262EB89B"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751B05" w:rsidRPr="00751B05" w14:paraId="152DDD3B" w14:textId="77777777" w:rsidTr="00751B05">
        <w:trPr>
          <w:trHeight w:val="88"/>
          <w:jc w:val="center"/>
        </w:trPr>
        <w:tc>
          <w:tcPr>
            <w:tcW w:w="9493" w:type="dxa"/>
            <w:gridSpan w:val="2"/>
          </w:tcPr>
          <w:p w14:paraId="0EEC2AAD" w14:textId="64778D09"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6 54</w:t>
            </w:r>
          </w:p>
        </w:tc>
      </w:tr>
    </w:tbl>
    <w:p w14:paraId="02D497B1" w14:textId="679E007D" w:rsidR="00BE4CD7" w:rsidRDefault="00BE4CD7" w:rsidP="00BE4CD7">
      <w:pPr>
        <w:rPr>
          <w:rFonts w:ascii="Times New Roman" w:hAnsi="Times New Roman" w:cs="Times New Roman"/>
          <w:sz w:val="24"/>
          <w:szCs w:val="24"/>
        </w:rPr>
      </w:pPr>
    </w:p>
    <w:p w14:paraId="3385B086" w14:textId="77777777" w:rsidR="00F55471" w:rsidRDefault="00F55471"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w:t>
      </w:r>
      <w:r w:rsidRPr="00425CCF">
        <w:rPr>
          <w:rFonts w:ascii="Times New Roman" w:hAnsi="Times New Roman" w:cs="Times New Roman"/>
          <w:bCs/>
          <w:iCs/>
          <w:sz w:val="24"/>
          <w:szCs w:val="24"/>
        </w:rPr>
        <w:lastRenderedPageBreak/>
        <w:t xml:space="preserve">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790D84FC" w:rsidR="00425CCF"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w:t>
      </w:r>
      <w:hyperlink r:id="rId20" w:history="1">
        <w:r w:rsidR="00F55471" w:rsidRPr="004637CA">
          <w:rPr>
            <w:rStyle w:val="af0"/>
            <w:rFonts w:ascii="Times New Roman" w:hAnsi="Times New Roman" w:cs="Times New Roman"/>
            <w:bCs/>
            <w:iCs/>
            <w:sz w:val="24"/>
            <w:szCs w:val="24"/>
          </w:rPr>
          <w:t>https://urait.ru/bcode/540406</w:t>
        </w:r>
      </w:hyperlink>
      <w:r w:rsidRPr="00425CCF">
        <w:rPr>
          <w:rFonts w:ascii="Times New Roman" w:hAnsi="Times New Roman" w:cs="Times New Roman"/>
          <w:b/>
          <w:i/>
          <w:sz w:val="24"/>
          <w:szCs w:val="24"/>
        </w:rPr>
        <w:t>.</w:t>
      </w:r>
    </w:p>
    <w:p w14:paraId="4FC58C53" w14:textId="77777777" w:rsidR="00F55471" w:rsidRPr="00C422A9" w:rsidRDefault="00F55471" w:rsidP="00425CCF">
      <w:pPr>
        <w:spacing w:line="276" w:lineRule="auto"/>
        <w:ind w:firstLine="709"/>
        <w:contextualSpacing/>
        <w:jc w:val="both"/>
        <w:rPr>
          <w:rFonts w:ascii="Times New Roman" w:eastAsia="Times New Roman" w:hAnsi="Times New Roman" w:cs="Times New Roman"/>
          <w:b/>
          <w:sz w:val="24"/>
          <w:szCs w:val="24"/>
          <w:lang w:eastAsia="ru-RU"/>
        </w:rPr>
      </w:pPr>
    </w:p>
    <w:p w14:paraId="15051895"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CBD0E" w14:textId="760202DE" w:rsidR="00BE4CD7" w:rsidRDefault="00BE4CD7" w:rsidP="00BE4CD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634ED2B" w14:textId="777B6176" w:rsidR="00BA1C67" w:rsidRDefault="00BA1C67" w:rsidP="00BE4CD7">
      <w:pPr>
        <w:spacing w:line="276" w:lineRule="auto"/>
        <w:ind w:firstLine="709"/>
        <w:contextualSpacing/>
        <w:jc w:val="both"/>
        <w:rPr>
          <w:rFonts w:ascii="Times New Roman" w:hAnsi="Times New Roman" w:cs="Times New Roman"/>
          <w:bCs/>
          <w:iCs/>
          <w:sz w:val="24"/>
          <w:szCs w:val="24"/>
        </w:rPr>
      </w:pPr>
    </w:p>
    <w:p w14:paraId="5356D9B6" w14:textId="77777777" w:rsidR="00BA1C67" w:rsidRPr="00FA680C" w:rsidRDefault="00BA1C67" w:rsidP="00BE4CD7">
      <w:pPr>
        <w:spacing w:line="276" w:lineRule="auto"/>
        <w:ind w:firstLine="709"/>
        <w:contextualSpacing/>
        <w:jc w:val="both"/>
        <w:rPr>
          <w:rFonts w:ascii="Times New Roman" w:hAnsi="Times New Roman" w:cs="Times New Roman"/>
          <w:bCs/>
          <w:iCs/>
          <w:sz w:val="24"/>
          <w:szCs w:val="24"/>
        </w:rPr>
      </w:pPr>
    </w:p>
    <w:p w14:paraId="0A3C6ABD" w14:textId="47AC056A" w:rsidR="00BE4CD7" w:rsidRPr="00F55471" w:rsidRDefault="00BE4CD7"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F4FE4ED" w14:textId="77777777" w:rsidR="00751B05" w:rsidRPr="00751B05" w:rsidRDefault="00751B05" w:rsidP="00751B05">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751B05">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751B05">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751B05">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751B05">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751B05">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751B05">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751B05">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751B05">
            <w:pPr>
              <w:rPr>
                <w:rFonts w:ascii="Times New Roman" w:hAnsi="Times New Roman"/>
              </w:rPr>
            </w:pPr>
            <w:r w:rsidRPr="00751B05">
              <w:rPr>
                <w:rFonts w:ascii="Times New Roman" w:hAnsi="Times New Roman"/>
              </w:rPr>
              <w:t xml:space="preserve">порядок их применения и программное обеспечение в профессиональной деятельности в том числе с </w:t>
            </w:r>
            <w:r w:rsidRPr="00751B05">
              <w:rPr>
                <w:rFonts w:ascii="Times New Roman" w:hAnsi="Times New Roman"/>
              </w:rPr>
              <w:lastRenderedPageBreak/>
              <w:t>использованием цифровых средств</w:t>
            </w:r>
          </w:p>
          <w:p w14:paraId="000C5302" w14:textId="77777777" w:rsidR="00751B05" w:rsidRPr="00751B05" w:rsidRDefault="00751B05" w:rsidP="00751B05">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77777777" w:rsidR="00751B05" w:rsidRPr="00751B05" w:rsidRDefault="00751B05" w:rsidP="00751B05">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6BA2547E" w14:textId="77777777" w:rsidR="00751B05" w:rsidRPr="00751B05" w:rsidRDefault="00751B05" w:rsidP="00751B05">
            <w:pPr>
              <w:rPr>
                <w:rFonts w:ascii="Times New Roman" w:hAnsi="Times New Roman"/>
              </w:rPr>
            </w:pPr>
          </w:p>
          <w:p w14:paraId="4D90696C" w14:textId="77777777" w:rsidR="00751B05" w:rsidRPr="00751B05" w:rsidRDefault="00751B05" w:rsidP="00751B05">
            <w:pPr>
              <w:rPr>
                <w:rFonts w:ascii="Times New Roman" w:hAnsi="Times New Roman"/>
              </w:rPr>
            </w:pPr>
            <w:r w:rsidRPr="00751B05">
              <w:rPr>
                <w:rFonts w:ascii="Times New Roman" w:hAnsi="Times New Roman"/>
              </w:rPr>
              <w:t>Уметь:</w:t>
            </w:r>
          </w:p>
          <w:p w14:paraId="3829339E" w14:textId="77777777" w:rsidR="00751B05" w:rsidRPr="00751B05" w:rsidRDefault="00751B05" w:rsidP="00751B05">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751B05">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751B05">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751B05">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751B05">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751B05">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751B05">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751B05">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751B05">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751B05">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751B05">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751B05">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751B05">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7863ADAF" w14:textId="23D16055" w:rsidR="00BE4CD7" w:rsidRPr="00A60D30" w:rsidRDefault="00751B05" w:rsidP="00A60D30">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w:t>
            </w:r>
            <w:r w:rsidRPr="000E2B98">
              <w:rPr>
                <w:rFonts w:ascii="Times New Roman" w:hAnsi="Times New Roman"/>
                <w:color w:val="000000"/>
              </w:rPr>
              <w:lastRenderedPageBreak/>
              <w:t>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561B7B23"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715413E8" w14:textId="77777777" w:rsidR="00BE4CD7" w:rsidRDefault="00BE4CD7" w:rsidP="00425CCF"/>
    <w:p w14:paraId="3A7272A6" w14:textId="77777777" w:rsidR="00F55471" w:rsidRDefault="00F55471" w:rsidP="00BE4CD7">
      <w:pPr>
        <w:jc w:val="right"/>
        <w:rPr>
          <w:rFonts w:ascii="Times New Roman" w:hAnsi="Times New Roman" w:cs="Times New Roman"/>
          <w:b/>
          <w:bCs/>
          <w:sz w:val="24"/>
          <w:szCs w:val="24"/>
        </w:rPr>
      </w:pPr>
    </w:p>
    <w:p w14:paraId="01C74CDA" w14:textId="77777777" w:rsidR="00F55471" w:rsidRDefault="00F55471" w:rsidP="00BE4CD7">
      <w:pPr>
        <w:jc w:val="right"/>
        <w:rPr>
          <w:rFonts w:ascii="Times New Roman" w:hAnsi="Times New Roman" w:cs="Times New Roman"/>
          <w:b/>
          <w:bCs/>
          <w:sz w:val="24"/>
          <w:szCs w:val="24"/>
        </w:rPr>
      </w:pPr>
    </w:p>
    <w:p w14:paraId="418C9E85" w14:textId="53A5269E" w:rsidR="00BE4CD7" w:rsidRPr="00F55471"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60D30" w:rsidRPr="00F55471">
        <w:rPr>
          <w:rFonts w:ascii="Times New Roman" w:hAnsi="Times New Roman" w:cs="Times New Roman"/>
          <w:b/>
          <w:bCs/>
          <w:sz w:val="24"/>
          <w:szCs w:val="24"/>
        </w:rPr>
        <w:t>5</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77777777" w:rsidR="00BE4CD7" w:rsidRPr="00087DE1" w:rsidRDefault="00BE4CD7" w:rsidP="00BE4CD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36AA8AC0" w:rsidR="00BE4CD7" w:rsidRDefault="00EB6AE2" w:rsidP="00BE4CD7">
      <w:pPr>
        <w:pStyle w:val="1"/>
      </w:pPr>
      <w:bookmarkStart w:id="12" w:name="_Toc166669005"/>
      <w:r>
        <w:t>«</w:t>
      </w:r>
      <w:r w:rsidRPr="001A6E0C">
        <w:t>ОП.0</w:t>
      </w:r>
      <w:r>
        <w:t>5</w:t>
      </w:r>
      <w:r w:rsidRPr="001A6E0C">
        <w:t xml:space="preserve"> </w:t>
      </w:r>
      <w:r w:rsidRPr="00AD1270">
        <w:t>ПРОЦЕССЫ ФОРМООБРАЗОВАНИЯ И ИНСТРУМЕНТЫ</w:t>
      </w:r>
      <w:r>
        <w:t>»</w:t>
      </w:r>
      <w:bookmarkEnd w:id="12"/>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F55471"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F55471"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1"/>
          <w:headerReference w:type="default" r:id="rId22"/>
          <w:pgSz w:w="11906" w:h="16838"/>
          <w:pgMar w:top="1134" w:right="567" w:bottom="1134" w:left="1701" w:header="709" w:footer="709" w:gutter="0"/>
          <w:cols w:space="708"/>
          <w:docGrid w:linePitch="360"/>
        </w:sectPr>
      </w:pPr>
    </w:p>
    <w:p w14:paraId="03CDC1E2" w14:textId="6856CC00" w:rsidR="00BE4CD7" w:rsidRPr="00F70F81" w:rsidRDefault="00BE4CD7" w:rsidP="00EB6AE2">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3632906C"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ОП.05 Процессы формообразования и инструменты</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A56347" w14:textId="2CB86ECC" w:rsidR="00BE4CD7" w:rsidRPr="008648B2" w:rsidRDefault="00BE4CD7" w:rsidP="00BE4CD7">
      <w:pPr>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Цель дисциплины «</w:t>
      </w:r>
      <w:r w:rsidR="008648B2" w:rsidRPr="008648B2">
        <w:rPr>
          <w:rFonts w:ascii="Times New Roman" w:hAnsi="Times New Roman" w:cs="Times New Roman"/>
          <w:sz w:val="24"/>
          <w:szCs w:val="24"/>
        </w:rPr>
        <w:t>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 xml:space="preserve">»: </w:t>
      </w:r>
      <w:r w:rsidRPr="008648B2">
        <w:rPr>
          <w:rFonts w:ascii="Times New Roman" w:hAnsi="Times New Roman" w:cs="Times New Roman"/>
          <w:color w:val="000000" w:themeColor="text1"/>
          <w:sz w:val="24"/>
          <w:szCs w:val="24"/>
          <w:shd w:val="clear" w:color="auto" w:fill="FFFFFF"/>
        </w:rPr>
        <w:t xml:space="preserve">формирование знаний в области </w:t>
      </w:r>
      <w:r w:rsidR="008648B2" w:rsidRPr="008648B2">
        <w:rPr>
          <w:rFonts w:ascii="Times New Roman" w:hAnsi="Times New Roman" w:cs="Times New Roman"/>
          <w:color w:val="000000" w:themeColor="text1"/>
          <w:sz w:val="24"/>
          <w:szCs w:val="24"/>
          <w:shd w:val="clear" w:color="auto" w:fill="FFFFFF"/>
        </w:rPr>
        <w:t>методов формообразования заготовок, основных методов обработки металлов методику и расчет рациональных режимов резания при различных видах обработки</w:t>
      </w:r>
      <w:r w:rsidR="008648B2">
        <w:rPr>
          <w:rFonts w:ascii="Times New Roman" w:hAnsi="Times New Roman" w:cs="Times New Roman"/>
          <w:color w:val="000000" w:themeColor="text1"/>
          <w:sz w:val="24"/>
          <w:szCs w:val="24"/>
          <w:shd w:val="clear" w:color="auto" w:fill="FFFFFF"/>
        </w:rPr>
        <w:t>.</w:t>
      </w:r>
    </w:p>
    <w:p w14:paraId="0FDE5551" w14:textId="68C45F43" w:rsidR="00BE4CD7" w:rsidRPr="001A6E0C" w:rsidRDefault="00BE4CD7" w:rsidP="00BE4CD7">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8648B2" w:rsidRPr="008648B2">
        <w:rPr>
          <w:rFonts w:ascii="Times New Roman" w:hAnsi="Times New Roman"/>
          <w:sz w:val="24"/>
          <w:szCs w:val="24"/>
        </w:rPr>
        <w:t>ОП.05 Процессы формообразования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585CB6">
        <w:tc>
          <w:tcPr>
            <w:tcW w:w="1129" w:type="dxa"/>
            <w:tcBorders>
              <w:top w:val="single" w:sz="4" w:space="0" w:color="auto"/>
              <w:left w:val="single" w:sz="4" w:space="0" w:color="auto"/>
              <w:right w:val="single" w:sz="4" w:space="0" w:color="auto"/>
            </w:tcBorders>
          </w:tcPr>
          <w:p w14:paraId="1D17A817"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585CB6">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9391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114F4D3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2CF29F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585CB6">
            <w:pPr>
              <w:rPr>
                <w:rFonts w:ascii="Times New Roman" w:eastAsia="Batang" w:hAnsi="Times New Roman" w:cs="Batang"/>
                <w:iCs/>
              </w:rPr>
            </w:pPr>
          </w:p>
          <w:p w14:paraId="748E26D7"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585CB6">
            <w:pPr>
              <w:rPr>
                <w:rFonts w:ascii="Times New Roman" w:eastAsia="Batang" w:hAnsi="Times New Roman" w:cs="Batang"/>
                <w:iCs/>
              </w:rPr>
            </w:pPr>
          </w:p>
          <w:p w14:paraId="2BD7009F" w14:textId="77777777" w:rsidR="00BE4CD7" w:rsidRPr="000E2B98" w:rsidRDefault="00BE4CD7" w:rsidP="00585CB6">
            <w:pPr>
              <w:rPr>
                <w:rFonts w:ascii="Times New Roman" w:eastAsia="Batang" w:hAnsi="Times New Roman" w:cs="Batang"/>
                <w:iCs/>
              </w:rPr>
            </w:pPr>
          </w:p>
          <w:p w14:paraId="723F92C6" w14:textId="77777777" w:rsidR="00BE4CD7" w:rsidRPr="000E2B98" w:rsidRDefault="00BE4CD7" w:rsidP="00585CB6">
            <w:pPr>
              <w:rPr>
                <w:rFonts w:ascii="Times New Roman" w:eastAsia="Batang" w:hAnsi="Times New Roman" w:cs="Batang"/>
                <w:iCs/>
              </w:rPr>
            </w:pPr>
          </w:p>
          <w:p w14:paraId="0BEEACEB" w14:textId="77777777" w:rsidR="00BE4CD7" w:rsidRPr="000E2B98" w:rsidRDefault="00BE4CD7" w:rsidP="00585CB6">
            <w:pPr>
              <w:rPr>
                <w:rFonts w:ascii="Times New Roman" w:eastAsia="Batang" w:hAnsi="Times New Roman" w:cs="Batang"/>
                <w:iCs/>
              </w:rPr>
            </w:pPr>
          </w:p>
          <w:p w14:paraId="5E6C77E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241C706"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4FA9C39F" w:rsidR="00BE4CD7" w:rsidRPr="00F70F81" w:rsidRDefault="008648B2" w:rsidP="00585CB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9BE9EE" w14:textId="3540289A" w:rsidR="00BE4CD7" w:rsidRPr="00F70F81" w:rsidRDefault="008648B2" w:rsidP="00585CB6">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19EA4FC5" w:rsidR="00BE4CD7" w:rsidRPr="00F70F81" w:rsidRDefault="008648B2" w:rsidP="00585CB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C2098D7" w14:textId="1920EA60" w:rsidR="00BE4CD7" w:rsidRPr="00F70F81" w:rsidRDefault="008648B2" w:rsidP="00585CB6">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A8947B4" w14:textId="77777777" w:rsidR="00BE4CD7" w:rsidRDefault="00BE4CD7" w:rsidP="00BE4CD7">
      <w:pPr>
        <w:rPr>
          <w:rFonts w:ascii="Times New Roman" w:hAnsi="Times New Roman" w:cs="Times New Roman"/>
          <w:iCs/>
          <w:sz w:val="24"/>
          <w:szCs w:val="24"/>
        </w:rPr>
      </w:pPr>
    </w:p>
    <w:p w14:paraId="5BD37AEE" w14:textId="55DBE551"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1FDF24" w14:textId="6BF73959" w:rsidR="00BE4CD7" w:rsidRDefault="00BE4CD7" w:rsidP="008C304B">
      <w:pPr>
        <w:pStyle w:val="114"/>
        <w:numPr>
          <w:ilvl w:val="1"/>
          <w:numId w:val="26"/>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6945"/>
      </w:tblGrid>
      <w:tr w:rsidR="008C304B" w:rsidRPr="008648B2" w14:paraId="77AC3CF1" w14:textId="77777777" w:rsidTr="008C304B">
        <w:trPr>
          <w:trHeight w:val="2277"/>
          <w:jc w:val="center"/>
        </w:trPr>
        <w:tc>
          <w:tcPr>
            <w:tcW w:w="2689" w:type="dxa"/>
            <w:vAlign w:val="center"/>
          </w:tcPr>
          <w:p w14:paraId="42DD54E1" w14:textId="5D54BB6F" w:rsidR="008C304B" w:rsidRPr="008648B2" w:rsidRDefault="008C304B" w:rsidP="008C304B">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6945" w:type="dxa"/>
            <w:vAlign w:val="center"/>
          </w:tcPr>
          <w:p w14:paraId="400E179A" w14:textId="30DDCF63" w:rsidR="008C304B" w:rsidRPr="008648B2" w:rsidRDefault="008C304B" w:rsidP="008C304B">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648B2" w:rsidRPr="008648B2" w14:paraId="2A5C2EA6" w14:textId="77777777" w:rsidTr="008C304B">
        <w:trPr>
          <w:jc w:val="center"/>
        </w:trPr>
        <w:tc>
          <w:tcPr>
            <w:tcW w:w="9634" w:type="dxa"/>
            <w:gridSpan w:val="2"/>
          </w:tcPr>
          <w:p w14:paraId="175B731F" w14:textId="77777777" w:rsidR="008648B2" w:rsidRPr="008648B2" w:rsidRDefault="008648B2" w:rsidP="008648B2">
            <w:pPr>
              <w:rPr>
                <w:rFonts w:ascii="Times New Roman" w:eastAsia="Times New Roman" w:hAnsi="Times New Roman" w:cs="Times New Roman"/>
                <w:b/>
                <w:iCs/>
                <w:lang w:eastAsia="ru-RU"/>
              </w:rPr>
            </w:pPr>
            <w:r w:rsidRPr="008648B2">
              <w:rPr>
                <w:rFonts w:ascii="Times New Roman" w:eastAsia="Times New Roman" w:hAnsi="Times New Roman" w:cs="Times New Roman"/>
                <w:b/>
                <w:lang w:eastAsia="ru-RU"/>
              </w:rPr>
              <w:t xml:space="preserve">Раздел 1. </w:t>
            </w:r>
            <w:r w:rsidRPr="008648B2">
              <w:rPr>
                <w:rFonts w:ascii="Times New Roman" w:eastAsia="Times New Roman" w:hAnsi="Times New Roman" w:cs="Times New Roman"/>
                <w:b/>
                <w:bCs/>
                <w:lang w:eastAsia="ru-RU"/>
              </w:rPr>
              <w:t>Горячая обработка материалов</w:t>
            </w:r>
          </w:p>
        </w:tc>
      </w:tr>
      <w:tr w:rsidR="008648B2" w:rsidRPr="008648B2" w14:paraId="37DEDAA5" w14:textId="77777777" w:rsidTr="008C304B">
        <w:trPr>
          <w:jc w:val="center"/>
        </w:trPr>
        <w:tc>
          <w:tcPr>
            <w:tcW w:w="2689" w:type="dxa"/>
            <w:vMerge w:val="restart"/>
          </w:tcPr>
          <w:p w14:paraId="2D766D9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1.1. Роль процессов формообразования в машиностроении</w:t>
            </w:r>
          </w:p>
        </w:tc>
        <w:tc>
          <w:tcPr>
            <w:tcW w:w="6945" w:type="dxa"/>
          </w:tcPr>
          <w:p w14:paraId="3357518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16F43DF3" w14:textId="77777777" w:rsidTr="008C304B">
        <w:trPr>
          <w:jc w:val="center"/>
        </w:trPr>
        <w:tc>
          <w:tcPr>
            <w:tcW w:w="2689" w:type="dxa"/>
            <w:vMerge/>
          </w:tcPr>
          <w:p w14:paraId="7B76AD6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2E8255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Виды формообразования: обработка резанием, обработка методом пластического деформирования, обработка электрофизическими и электромеханическими методами, горячая обработка, лазерная и плазменная обработка</w:t>
            </w:r>
          </w:p>
          <w:p w14:paraId="6EEE108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Роль процессов формообразования в цикле производства деталей машин.</w:t>
            </w:r>
          </w:p>
          <w:p w14:paraId="3DFC667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Развитие науки и практики формообразования материалов.</w:t>
            </w:r>
          </w:p>
        </w:tc>
      </w:tr>
      <w:tr w:rsidR="008648B2" w:rsidRPr="008648B2" w14:paraId="0B36D9B7" w14:textId="77777777" w:rsidTr="008C304B">
        <w:trPr>
          <w:jc w:val="center"/>
        </w:trPr>
        <w:tc>
          <w:tcPr>
            <w:tcW w:w="2689" w:type="dxa"/>
            <w:vMerge/>
          </w:tcPr>
          <w:p w14:paraId="32F94EC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14FBDF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90428AB" w14:textId="77777777" w:rsidTr="008C304B">
        <w:trPr>
          <w:jc w:val="center"/>
        </w:trPr>
        <w:tc>
          <w:tcPr>
            <w:tcW w:w="2689" w:type="dxa"/>
            <w:vMerge/>
          </w:tcPr>
          <w:p w14:paraId="524AEB1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F28BDC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24C1EFC9" w14:textId="77777777" w:rsidTr="008C304B">
        <w:trPr>
          <w:jc w:val="center"/>
        </w:trPr>
        <w:tc>
          <w:tcPr>
            <w:tcW w:w="2689" w:type="dxa"/>
            <w:vMerge w:val="restart"/>
          </w:tcPr>
          <w:p w14:paraId="2F99119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1.2. Литейное производство</w:t>
            </w:r>
          </w:p>
          <w:p w14:paraId="1E45D10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770282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1A616372" w14:textId="77777777" w:rsidTr="008C304B">
        <w:trPr>
          <w:jc w:val="center"/>
        </w:trPr>
        <w:tc>
          <w:tcPr>
            <w:tcW w:w="2689" w:type="dxa"/>
            <w:vMerge/>
          </w:tcPr>
          <w:p w14:paraId="3F18B6B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26ED1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89D4E24" w14:textId="77777777" w:rsidTr="008C304B">
        <w:trPr>
          <w:jc w:val="center"/>
        </w:trPr>
        <w:tc>
          <w:tcPr>
            <w:tcW w:w="2689" w:type="dxa"/>
            <w:vMerge/>
          </w:tcPr>
          <w:p w14:paraId="2530BDB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9EB034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27E88C1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Литейное производство, его роль в машиностроении. Производство отливок в разовых песчано-глинистых формах</w:t>
            </w:r>
          </w:p>
          <w:p w14:paraId="1F52052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Модельный комплект, его состав и назначение. Формовочные и стержневые смеси</w:t>
            </w:r>
          </w:p>
        </w:tc>
      </w:tr>
      <w:tr w:rsidR="008648B2" w:rsidRPr="008648B2" w14:paraId="6760B056" w14:textId="77777777" w:rsidTr="008C304B">
        <w:trPr>
          <w:jc w:val="center"/>
        </w:trPr>
        <w:tc>
          <w:tcPr>
            <w:tcW w:w="2689" w:type="dxa"/>
            <w:vMerge/>
          </w:tcPr>
          <w:p w14:paraId="35CB76C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999410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E56562C" w14:textId="77777777" w:rsidTr="008C304B">
        <w:trPr>
          <w:jc w:val="center"/>
        </w:trPr>
        <w:tc>
          <w:tcPr>
            <w:tcW w:w="2689" w:type="dxa"/>
            <w:vMerge w:val="restart"/>
          </w:tcPr>
          <w:p w14:paraId="0359CAA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1.3. Литье в многоразовые формы</w:t>
            </w:r>
          </w:p>
        </w:tc>
        <w:tc>
          <w:tcPr>
            <w:tcW w:w="6945" w:type="dxa"/>
          </w:tcPr>
          <w:p w14:paraId="26C13D3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18BD97F" w14:textId="77777777" w:rsidTr="008C304B">
        <w:trPr>
          <w:jc w:val="center"/>
        </w:trPr>
        <w:tc>
          <w:tcPr>
            <w:tcW w:w="2689" w:type="dxa"/>
            <w:vMerge/>
          </w:tcPr>
          <w:p w14:paraId="3134C51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07A5E9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40AA9EE" w14:textId="77777777" w:rsidTr="008C304B">
        <w:trPr>
          <w:jc w:val="center"/>
        </w:trPr>
        <w:tc>
          <w:tcPr>
            <w:tcW w:w="2689" w:type="dxa"/>
            <w:vMerge/>
          </w:tcPr>
          <w:p w14:paraId="6D237C4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564ABC2" w14:textId="77777777" w:rsidR="008648B2" w:rsidRPr="008648B2" w:rsidRDefault="008648B2" w:rsidP="008648B2">
            <w:pPr>
              <w:tabs>
                <w:tab w:val="left" w:pos="2520"/>
              </w:tabs>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21DF464" w14:textId="77777777" w:rsidR="008648B2" w:rsidRPr="008648B2" w:rsidRDefault="008648B2" w:rsidP="008648B2">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Литье в песчано-глинистые формы.</w:t>
            </w:r>
          </w:p>
          <w:p w14:paraId="52355BA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rPr>
              <w:t>Технология изготовления отливки в песчано-глинистой форме, ознакомление с основными элементами литейного производства</w:t>
            </w:r>
          </w:p>
        </w:tc>
      </w:tr>
      <w:tr w:rsidR="008648B2" w:rsidRPr="008648B2" w14:paraId="59BEEE0E" w14:textId="77777777" w:rsidTr="008C304B">
        <w:trPr>
          <w:jc w:val="center"/>
        </w:trPr>
        <w:tc>
          <w:tcPr>
            <w:tcW w:w="2689" w:type="dxa"/>
            <w:vMerge/>
          </w:tcPr>
          <w:p w14:paraId="0825F524"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33A2C3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E3CC883" w14:textId="77777777" w:rsidTr="008C304B">
        <w:trPr>
          <w:jc w:val="center"/>
        </w:trPr>
        <w:tc>
          <w:tcPr>
            <w:tcW w:w="2689" w:type="dxa"/>
            <w:vMerge w:val="restart"/>
          </w:tcPr>
          <w:p w14:paraId="0CBF722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1.4. Обработка материалов давлением (ОМД)</w:t>
            </w:r>
          </w:p>
        </w:tc>
        <w:tc>
          <w:tcPr>
            <w:tcW w:w="6945" w:type="dxa"/>
          </w:tcPr>
          <w:p w14:paraId="278AADD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2D649E9" w14:textId="77777777" w:rsidTr="008C304B">
        <w:trPr>
          <w:jc w:val="center"/>
        </w:trPr>
        <w:tc>
          <w:tcPr>
            <w:tcW w:w="2689" w:type="dxa"/>
            <w:vMerge/>
          </w:tcPr>
          <w:p w14:paraId="4CE4F92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37CD9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4DDFF3F" w14:textId="77777777" w:rsidTr="008C304B">
        <w:trPr>
          <w:jc w:val="center"/>
        </w:trPr>
        <w:tc>
          <w:tcPr>
            <w:tcW w:w="2689" w:type="dxa"/>
            <w:vMerge/>
          </w:tcPr>
          <w:p w14:paraId="71DE2A6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30D016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4FB399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Обработка давлением. Понятие о пластической деформации. Влияние различных факторов на пластичность. Назначение нагрева. Режимы нагрева металлов</w:t>
            </w:r>
          </w:p>
        </w:tc>
      </w:tr>
      <w:tr w:rsidR="008648B2" w:rsidRPr="008648B2" w14:paraId="53340BBD" w14:textId="77777777" w:rsidTr="008C304B">
        <w:trPr>
          <w:jc w:val="center"/>
        </w:trPr>
        <w:tc>
          <w:tcPr>
            <w:tcW w:w="2689" w:type="dxa"/>
            <w:vMerge/>
          </w:tcPr>
          <w:p w14:paraId="1395EB1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9692EC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302BA69" w14:textId="77777777" w:rsidTr="008C304B">
        <w:trPr>
          <w:jc w:val="center"/>
        </w:trPr>
        <w:tc>
          <w:tcPr>
            <w:tcW w:w="2689" w:type="dxa"/>
            <w:vMerge w:val="restart"/>
          </w:tcPr>
          <w:p w14:paraId="0EB3394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1.5. </w:t>
            </w:r>
          </w:p>
          <w:p w14:paraId="0CA9876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Получение машиностроительных профилей</w:t>
            </w:r>
          </w:p>
        </w:tc>
        <w:tc>
          <w:tcPr>
            <w:tcW w:w="6945" w:type="dxa"/>
          </w:tcPr>
          <w:p w14:paraId="5EBB504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3F14642B" w14:textId="77777777" w:rsidTr="008C304B">
        <w:trPr>
          <w:jc w:val="center"/>
        </w:trPr>
        <w:tc>
          <w:tcPr>
            <w:tcW w:w="2689" w:type="dxa"/>
            <w:vMerge/>
          </w:tcPr>
          <w:p w14:paraId="2AB61E1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7AD514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728CEF9" w14:textId="77777777" w:rsidTr="008C304B">
        <w:trPr>
          <w:jc w:val="center"/>
        </w:trPr>
        <w:tc>
          <w:tcPr>
            <w:tcW w:w="2689" w:type="dxa"/>
            <w:vMerge/>
          </w:tcPr>
          <w:p w14:paraId="0C5388C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BB24AB9" w14:textId="77777777" w:rsidR="008648B2" w:rsidRPr="008648B2" w:rsidRDefault="008648B2" w:rsidP="008648B2">
            <w:pPr>
              <w:tabs>
                <w:tab w:val="left" w:pos="2520"/>
              </w:tabs>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1E989A8" w14:textId="77777777" w:rsidR="008648B2" w:rsidRPr="008648B2" w:rsidRDefault="008648B2" w:rsidP="008648B2">
            <w:pPr>
              <w:tabs>
                <w:tab w:val="left" w:pos="2520"/>
              </w:tabs>
              <w:rPr>
                <w:rFonts w:ascii="Times New Roman" w:eastAsia="Times New Roman" w:hAnsi="Times New Roman" w:cs="Times New Roman"/>
              </w:rPr>
            </w:pPr>
            <w:r w:rsidRPr="008648B2">
              <w:rPr>
                <w:rFonts w:ascii="Times New Roman" w:eastAsia="Times New Roman" w:hAnsi="Times New Roman" w:cs="Times New Roman"/>
                <w:lang w:eastAsia="ru-RU"/>
              </w:rPr>
              <w:t>Разработка чертежа штампованной поковки.</w:t>
            </w:r>
          </w:p>
          <w:p w14:paraId="77529B9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rPr>
              <w:t>Основные виды горячей объемной штамповки, а также освоение разработки по чертежу готовой детали чертежа для получения поковки горячей объемной штамповкой на кривошипном горячештамповочном прессе в открытом штампе.</w:t>
            </w:r>
          </w:p>
        </w:tc>
      </w:tr>
      <w:tr w:rsidR="008648B2" w:rsidRPr="008648B2" w14:paraId="2E6D1573" w14:textId="77777777" w:rsidTr="008C304B">
        <w:trPr>
          <w:jc w:val="center"/>
        </w:trPr>
        <w:tc>
          <w:tcPr>
            <w:tcW w:w="2689" w:type="dxa"/>
            <w:vMerge/>
          </w:tcPr>
          <w:p w14:paraId="3398F77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E5A048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EBE3468" w14:textId="77777777" w:rsidTr="008C304B">
        <w:trPr>
          <w:jc w:val="center"/>
        </w:trPr>
        <w:tc>
          <w:tcPr>
            <w:tcW w:w="2689" w:type="dxa"/>
            <w:vMerge w:val="restart"/>
          </w:tcPr>
          <w:p w14:paraId="29DCA52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1.6. Производство изделий из металла в </w:t>
            </w:r>
            <w:r w:rsidRPr="008648B2">
              <w:rPr>
                <w:rFonts w:ascii="Times New Roman" w:eastAsia="Times New Roman" w:hAnsi="Times New Roman" w:cs="Times New Roman"/>
                <w:b/>
                <w:lang w:eastAsia="ru-RU"/>
              </w:rPr>
              <w:lastRenderedPageBreak/>
              <w:t>твердожидком состоянии</w:t>
            </w:r>
          </w:p>
        </w:tc>
        <w:tc>
          <w:tcPr>
            <w:tcW w:w="6945" w:type="dxa"/>
          </w:tcPr>
          <w:p w14:paraId="10B8DB3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lastRenderedPageBreak/>
              <w:t>Содержание</w:t>
            </w:r>
          </w:p>
        </w:tc>
      </w:tr>
      <w:tr w:rsidR="008648B2" w:rsidRPr="008648B2" w14:paraId="0D1E2815" w14:textId="77777777" w:rsidTr="008C304B">
        <w:trPr>
          <w:jc w:val="center"/>
        </w:trPr>
        <w:tc>
          <w:tcPr>
            <w:tcW w:w="2689" w:type="dxa"/>
            <w:vMerge/>
          </w:tcPr>
          <w:p w14:paraId="01ED3D7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55AF2B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9A93543" w14:textId="77777777" w:rsidTr="008C304B">
        <w:trPr>
          <w:jc w:val="center"/>
        </w:trPr>
        <w:tc>
          <w:tcPr>
            <w:tcW w:w="2689" w:type="dxa"/>
            <w:vMerge/>
          </w:tcPr>
          <w:p w14:paraId="58F470A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493A399" w14:textId="77777777" w:rsidR="008648B2" w:rsidRPr="008648B2" w:rsidRDefault="008648B2" w:rsidP="008648B2">
            <w:pPr>
              <w:rPr>
                <w:rFonts w:ascii="Times New Roman" w:eastAsia="Times New Roman" w:hAnsi="Times New Roman" w:cs="Times New Roman"/>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rPr>
              <w:t xml:space="preserve"> </w:t>
            </w:r>
          </w:p>
          <w:p w14:paraId="1EF7F61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rPr>
              <w:lastRenderedPageBreak/>
              <w:t>1. Общие сведения. Особенности технологического процесса</w:t>
            </w:r>
          </w:p>
        </w:tc>
      </w:tr>
      <w:tr w:rsidR="008648B2" w:rsidRPr="008648B2" w14:paraId="73EB16E9" w14:textId="77777777" w:rsidTr="008C304B">
        <w:trPr>
          <w:jc w:val="center"/>
        </w:trPr>
        <w:tc>
          <w:tcPr>
            <w:tcW w:w="2689" w:type="dxa"/>
            <w:vMerge/>
          </w:tcPr>
          <w:p w14:paraId="5B6D21C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4B6CD3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20245AB" w14:textId="77777777" w:rsidTr="008C304B">
        <w:trPr>
          <w:jc w:val="center"/>
        </w:trPr>
        <w:tc>
          <w:tcPr>
            <w:tcW w:w="2689" w:type="dxa"/>
            <w:vMerge w:val="restart"/>
          </w:tcPr>
          <w:p w14:paraId="1CDACC6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1.7. Сварочное производство</w:t>
            </w:r>
          </w:p>
        </w:tc>
        <w:tc>
          <w:tcPr>
            <w:tcW w:w="6945" w:type="dxa"/>
          </w:tcPr>
          <w:p w14:paraId="10DF4FB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Содержание</w:t>
            </w:r>
          </w:p>
        </w:tc>
      </w:tr>
      <w:tr w:rsidR="008648B2" w:rsidRPr="008648B2" w14:paraId="425868D2" w14:textId="77777777" w:rsidTr="008C304B">
        <w:trPr>
          <w:jc w:val="center"/>
        </w:trPr>
        <w:tc>
          <w:tcPr>
            <w:tcW w:w="2689" w:type="dxa"/>
            <w:vMerge/>
          </w:tcPr>
          <w:p w14:paraId="0C37ACA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EE856D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A7D2274" w14:textId="77777777" w:rsidTr="008C304B">
        <w:trPr>
          <w:jc w:val="center"/>
        </w:trPr>
        <w:tc>
          <w:tcPr>
            <w:tcW w:w="2689" w:type="dxa"/>
            <w:vMerge/>
          </w:tcPr>
          <w:p w14:paraId="54BA1DA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3104F9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23C9DEA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Сварка металлов, способы сварки, типы сварных соединений и швов, электрическая дуга, электроды, технология ручной электродуговой сварки. </w:t>
            </w:r>
          </w:p>
          <w:p w14:paraId="126F3FC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Сварка под флюсом. Понятие о сварке в среде защитных газов. Газовая сварка.</w:t>
            </w:r>
          </w:p>
          <w:p w14:paraId="50EE8BF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Свариваемость. Факторы, влияющие на свариваемость металла. Особенности сварки чугуна и сплавов цветных металлов.</w:t>
            </w:r>
          </w:p>
        </w:tc>
      </w:tr>
      <w:tr w:rsidR="008648B2" w:rsidRPr="008648B2" w14:paraId="3D8A81F5" w14:textId="77777777" w:rsidTr="008C304B">
        <w:trPr>
          <w:jc w:val="center"/>
        </w:trPr>
        <w:tc>
          <w:tcPr>
            <w:tcW w:w="2689" w:type="dxa"/>
            <w:vMerge/>
          </w:tcPr>
          <w:p w14:paraId="5D9FA92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1296EB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4E1B0A6D" w14:textId="77777777" w:rsidTr="008C304B">
        <w:trPr>
          <w:jc w:val="center"/>
        </w:trPr>
        <w:tc>
          <w:tcPr>
            <w:tcW w:w="2689" w:type="dxa"/>
            <w:vMerge w:val="restart"/>
          </w:tcPr>
          <w:p w14:paraId="05A8756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1.8. Пайка и склеивание</w:t>
            </w:r>
          </w:p>
        </w:tc>
        <w:tc>
          <w:tcPr>
            <w:tcW w:w="6945" w:type="dxa"/>
          </w:tcPr>
          <w:p w14:paraId="2AAD1C1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C1CAB86" w14:textId="77777777" w:rsidTr="008C304B">
        <w:trPr>
          <w:jc w:val="center"/>
        </w:trPr>
        <w:tc>
          <w:tcPr>
            <w:tcW w:w="2689" w:type="dxa"/>
            <w:vMerge/>
          </w:tcPr>
          <w:p w14:paraId="7E6BC54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7CDC5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67E7E0D" w14:textId="77777777" w:rsidTr="008C304B">
        <w:trPr>
          <w:jc w:val="center"/>
        </w:trPr>
        <w:tc>
          <w:tcPr>
            <w:tcW w:w="2689" w:type="dxa"/>
            <w:vMerge/>
          </w:tcPr>
          <w:p w14:paraId="52ED11F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BD6115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E64C2D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Пайка. Виды припоя и их марки по ГОСТу. Технологический процесс пайки металла.</w:t>
            </w:r>
          </w:p>
          <w:p w14:paraId="4A93E32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Склеивание. Технологический процесс склеивания</w:t>
            </w:r>
          </w:p>
        </w:tc>
      </w:tr>
      <w:tr w:rsidR="008648B2" w:rsidRPr="008648B2" w14:paraId="2AAB2EC8" w14:textId="77777777" w:rsidTr="008C304B">
        <w:trPr>
          <w:jc w:val="center"/>
        </w:trPr>
        <w:tc>
          <w:tcPr>
            <w:tcW w:w="2689" w:type="dxa"/>
            <w:vMerge/>
          </w:tcPr>
          <w:p w14:paraId="5DB6909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FD6B35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68098C1" w14:textId="77777777" w:rsidTr="008C304B">
        <w:trPr>
          <w:jc w:val="center"/>
        </w:trPr>
        <w:tc>
          <w:tcPr>
            <w:tcW w:w="2689" w:type="dxa"/>
            <w:vMerge w:val="restart"/>
          </w:tcPr>
          <w:p w14:paraId="042E732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1.9. Основные виды брака и контроль</w:t>
            </w:r>
          </w:p>
        </w:tc>
        <w:tc>
          <w:tcPr>
            <w:tcW w:w="6945" w:type="dxa"/>
          </w:tcPr>
          <w:p w14:paraId="050406A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4271A3E" w14:textId="77777777" w:rsidTr="008C304B">
        <w:trPr>
          <w:jc w:val="center"/>
        </w:trPr>
        <w:tc>
          <w:tcPr>
            <w:tcW w:w="2689" w:type="dxa"/>
            <w:vMerge/>
          </w:tcPr>
          <w:p w14:paraId="0E70D44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98D133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1E79F10" w14:textId="77777777" w:rsidTr="008C304B">
        <w:trPr>
          <w:jc w:val="center"/>
        </w:trPr>
        <w:tc>
          <w:tcPr>
            <w:tcW w:w="2689" w:type="dxa"/>
            <w:vMerge/>
          </w:tcPr>
          <w:p w14:paraId="7B26A0A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3ED0DB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834EFF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Основные виды брака при сварке и пайки металлов. Специальные виды сварки.</w:t>
            </w:r>
          </w:p>
        </w:tc>
      </w:tr>
      <w:tr w:rsidR="008648B2" w:rsidRPr="008648B2" w14:paraId="2BD2D3BB" w14:textId="77777777" w:rsidTr="008C304B">
        <w:trPr>
          <w:jc w:val="center"/>
        </w:trPr>
        <w:tc>
          <w:tcPr>
            <w:tcW w:w="2689" w:type="dxa"/>
            <w:vMerge/>
          </w:tcPr>
          <w:p w14:paraId="5DCE271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8BD939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19AD794" w14:textId="77777777" w:rsidTr="008C304B">
        <w:trPr>
          <w:jc w:val="center"/>
        </w:trPr>
        <w:tc>
          <w:tcPr>
            <w:tcW w:w="9634" w:type="dxa"/>
            <w:gridSpan w:val="2"/>
          </w:tcPr>
          <w:p w14:paraId="52116D4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2. Обработка материалов точением и строганием </w:t>
            </w:r>
          </w:p>
        </w:tc>
      </w:tr>
      <w:tr w:rsidR="008648B2" w:rsidRPr="008648B2" w14:paraId="2BFF0264" w14:textId="77777777" w:rsidTr="008C304B">
        <w:trPr>
          <w:jc w:val="center"/>
        </w:trPr>
        <w:tc>
          <w:tcPr>
            <w:tcW w:w="2689" w:type="dxa"/>
            <w:vMerge w:val="restart"/>
          </w:tcPr>
          <w:p w14:paraId="2C4CE98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 Инструменты формообразования</w:t>
            </w:r>
          </w:p>
        </w:tc>
        <w:tc>
          <w:tcPr>
            <w:tcW w:w="6945" w:type="dxa"/>
          </w:tcPr>
          <w:p w14:paraId="1DA7088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2067C308" w14:textId="77777777" w:rsidTr="008C304B">
        <w:trPr>
          <w:jc w:val="center"/>
        </w:trPr>
        <w:tc>
          <w:tcPr>
            <w:tcW w:w="2689" w:type="dxa"/>
            <w:vMerge/>
          </w:tcPr>
          <w:p w14:paraId="710B8244"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1915B4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8491AF2" w14:textId="77777777" w:rsidTr="008C304B">
        <w:trPr>
          <w:jc w:val="center"/>
        </w:trPr>
        <w:tc>
          <w:tcPr>
            <w:tcW w:w="2689" w:type="dxa"/>
            <w:vMerge/>
          </w:tcPr>
          <w:p w14:paraId="47B1D6A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C83DEB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A02FDF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1FD612D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Инструментальные материалы, выбор марки инструментального материала.</w:t>
            </w:r>
          </w:p>
          <w:p w14:paraId="729DDD0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Изготовление цельных твердосплавных инструментов из пластифицированного полуфабриката.</w:t>
            </w:r>
          </w:p>
          <w:p w14:paraId="2D36543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ГОСТы на формы пластинок и вставок из твердого сплава и </w:t>
            </w:r>
            <w:proofErr w:type="spellStart"/>
            <w:r w:rsidRPr="008648B2">
              <w:rPr>
                <w:rFonts w:ascii="Times New Roman" w:eastAsia="Times New Roman" w:hAnsi="Times New Roman" w:cs="Times New Roman"/>
                <w:lang w:eastAsia="ru-RU"/>
              </w:rPr>
              <w:t>минералокерамики</w:t>
            </w:r>
            <w:proofErr w:type="spellEnd"/>
            <w:r w:rsidRPr="008648B2">
              <w:rPr>
                <w:rFonts w:ascii="Times New Roman" w:eastAsia="Times New Roman" w:hAnsi="Times New Roman" w:cs="Times New Roman"/>
                <w:lang w:eastAsia="ru-RU"/>
              </w:rPr>
              <w:t>, искусственного алмаза и кубического нитрида бора. Износостойкие покрытия </w:t>
            </w:r>
          </w:p>
        </w:tc>
      </w:tr>
      <w:tr w:rsidR="008648B2" w:rsidRPr="008648B2" w14:paraId="6EB479F1" w14:textId="77777777" w:rsidTr="008C304B">
        <w:trPr>
          <w:jc w:val="center"/>
        </w:trPr>
        <w:tc>
          <w:tcPr>
            <w:tcW w:w="2689" w:type="dxa"/>
            <w:vMerge/>
          </w:tcPr>
          <w:p w14:paraId="479B776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407AD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24FB5F6" w14:textId="77777777" w:rsidTr="008C304B">
        <w:trPr>
          <w:jc w:val="center"/>
        </w:trPr>
        <w:tc>
          <w:tcPr>
            <w:tcW w:w="2689" w:type="dxa"/>
            <w:vMerge w:val="restart"/>
          </w:tcPr>
          <w:p w14:paraId="1CB7007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2.2. Геометрия токарного резца</w:t>
            </w:r>
          </w:p>
        </w:tc>
        <w:tc>
          <w:tcPr>
            <w:tcW w:w="6945" w:type="dxa"/>
          </w:tcPr>
          <w:p w14:paraId="3399E76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29F51FE1" w14:textId="77777777" w:rsidTr="008C304B">
        <w:trPr>
          <w:jc w:val="center"/>
        </w:trPr>
        <w:tc>
          <w:tcPr>
            <w:tcW w:w="2689" w:type="dxa"/>
            <w:vMerge/>
          </w:tcPr>
          <w:p w14:paraId="370459C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CF54F6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98E16B7" w14:textId="77777777" w:rsidTr="008C304B">
        <w:trPr>
          <w:jc w:val="center"/>
        </w:trPr>
        <w:tc>
          <w:tcPr>
            <w:tcW w:w="2689" w:type="dxa"/>
            <w:vMerge/>
          </w:tcPr>
          <w:p w14:paraId="3BD4CA5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D623527" w14:textId="77777777" w:rsidR="008648B2" w:rsidRPr="008648B2" w:rsidRDefault="008648B2" w:rsidP="008648B2">
            <w:pPr>
              <w:rPr>
                <w:rFonts w:ascii="Times New Roman" w:eastAsia="Times New Roman" w:hAnsi="Times New Roman" w:cs="Times New Roman"/>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rPr>
              <w:t xml:space="preserve"> </w:t>
            </w:r>
          </w:p>
          <w:p w14:paraId="6B9E0E0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rPr>
              <w:t>1.Назначение токарных резцов, классификация, конструкция, разновидности режущего инструмента</w:t>
            </w:r>
          </w:p>
        </w:tc>
      </w:tr>
      <w:tr w:rsidR="008648B2" w:rsidRPr="008648B2" w14:paraId="61639F6D" w14:textId="77777777" w:rsidTr="008C304B">
        <w:trPr>
          <w:jc w:val="center"/>
        </w:trPr>
        <w:tc>
          <w:tcPr>
            <w:tcW w:w="2689" w:type="dxa"/>
            <w:vMerge/>
          </w:tcPr>
          <w:p w14:paraId="4B0A260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F6283B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063D6B7" w14:textId="77777777" w:rsidTr="008C304B">
        <w:trPr>
          <w:jc w:val="center"/>
        </w:trPr>
        <w:tc>
          <w:tcPr>
            <w:tcW w:w="2689" w:type="dxa"/>
            <w:vMerge w:val="restart"/>
          </w:tcPr>
          <w:p w14:paraId="45E80F4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2.3. Основные геометрические параметры резцов общего назначения</w:t>
            </w:r>
          </w:p>
        </w:tc>
        <w:tc>
          <w:tcPr>
            <w:tcW w:w="6945" w:type="dxa"/>
          </w:tcPr>
          <w:p w14:paraId="729F329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199199A" w14:textId="77777777" w:rsidTr="008C304B">
        <w:trPr>
          <w:jc w:val="center"/>
        </w:trPr>
        <w:tc>
          <w:tcPr>
            <w:tcW w:w="2689" w:type="dxa"/>
            <w:vMerge/>
          </w:tcPr>
          <w:p w14:paraId="7131160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325F0F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60EF40C" w14:textId="77777777" w:rsidTr="008C304B">
        <w:trPr>
          <w:trHeight w:val="1540"/>
          <w:jc w:val="center"/>
        </w:trPr>
        <w:tc>
          <w:tcPr>
            <w:tcW w:w="2689" w:type="dxa"/>
            <w:vMerge/>
          </w:tcPr>
          <w:p w14:paraId="497810C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E29498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68CE3E0" w14:textId="6FF92F04"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Приборы и инструменты для измерения углов резца.</w:t>
            </w:r>
          </w:p>
        </w:tc>
      </w:tr>
      <w:tr w:rsidR="008648B2" w:rsidRPr="008648B2" w14:paraId="2EB7F9BB" w14:textId="77777777" w:rsidTr="008C304B">
        <w:trPr>
          <w:trHeight w:val="1539"/>
          <w:jc w:val="center"/>
        </w:trPr>
        <w:tc>
          <w:tcPr>
            <w:tcW w:w="2689" w:type="dxa"/>
            <w:vMerge/>
          </w:tcPr>
          <w:p w14:paraId="46B54AD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406370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D7A2EE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Резцы с механическим креплением многогранных неперетачиваемых твердосплавных и </w:t>
            </w:r>
            <w:proofErr w:type="spellStart"/>
            <w:r w:rsidRPr="008648B2">
              <w:rPr>
                <w:rFonts w:ascii="Times New Roman" w:eastAsia="Times New Roman" w:hAnsi="Times New Roman" w:cs="Times New Roman"/>
                <w:lang w:eastAsia="ru-RU"/>
              </w:rPr>
              <w:t>мненералокерамических</w:t>
            </w:r>
            <w:proofErr w:type="spellEnd"/>
            <w:r w:rsidRPr="008648B2">
              <w:rPr>
                <w:rFonts w:ascii="Times New Roman" w:eastAsia="Times New Roman" w:hAnsi="Times New Roman" w:cs="Times New Roman"/>
                <w:lang w:eastAsia="ru-RU"/>
              </w:rPr>
              <w:t xml:space="preserve"> пластин. Способы крепления режущих пластин к державке.</w:t>
            </w:r>
          </w:p>
          <w:p w14:paraId="0367586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Резцы со сменными рабочими головками. Выбор конструкции и геометрии резца в зависимости от условий от условий обработки. Фасонные резцы: стержневые, круглые (дисковые), призматические.</w:t>
            </w:r>
          </w:p>
        </w:tc>
      </w:tr>
      <w:tr w:rsidR="008648B2" w:rsidRPr="008648B2" w14:paraId="040E651B" w14:textId="77777777" w:rsidTr="008C304B">
        <w:trPr>
          <w:jc w:val="center"/>
        </w:trPr>
        <w:tc>
          <w:tcPr>
            <w:tcW w:w="2689" w:type="dxa"/>
            <w:vMerge/>
          </w:tcPr>
          <w:p w14:paraId="62F4543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250E28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19803F7" w14:textId="77777777" w:rsidTr="008C304B">
        <w:trPr>
          <w:jc w:val="center"/>
        </w:trPr>
        <w:tc>
          <w:tcPr>
            <w:tcW w:w="2689" w:type="dxa"/>
            <w:vMerge w:val="restart"/>
          </w:tcPr>
          <w:p w14:paraId="3749620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2.4. Элементы режимов резания</w:t>
            </w:r>
          </w:p>
        </w:tc>
        <w:tc>
          <w:tcPr>
            <w:tcW w:w="6945" w:type="dxa"/>
          </w:tcPr>
          <w:p w14:paraId="15434AC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1986DC5E" w14:textId="77777777" w:rsidTr="008C304B">
        <w:trPr>
          <w:jc w:val="center"/>
        </w:trPr>
        <w:tc>
          <w:tcPr>
            <w:tcW w:w="2689" w:type="dxa"/>
            <w:vMerge/>
          </w:tcPr>
          <w:p w14:paraId="4FDCEE8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9B6812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7759D53" w14:textId="77777777" w:rsidTr="008C304B">
        <w:trPr>
          <w:jc w:val="center"/>
        </w:trPr>
        <w:tc>
          <w:tcPr>
            <w:tcW w:w="2689" w:type="dxa"/>
            <w:vMerge/>
          </w:tcPr>
          <w:p w14:paraId="65C0B20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C7A930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5666CB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Элементы резания при точении. Срез и его геометрия, площадь поперечного сечения среза. Скорость резания.</w:t>
            </w:r>
          </w:p>
          <w:p w14:paraId="7566BDF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Частота вращения заготовки. Основное (машинное) время обработки. Расчетная длина обработки.</w:t>
            </w:r>
          </w:p>
          <w:p w14:paraId="0193949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Производительность резца. Анализ формул основного времени и производительность труда при точении.</w:t>
            </w:r>
          </w:p>
          <w:p w14:paraId="15B90EB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Измерение геометрических параметров токарного резца</w:t>
            </w:r>
          </w:p>
        </w:tc>
      </w:tr>
      <w:tr w:rsidR="008648B2" w:rsidRPr="008648B2" w14:paraId="5B955272" w14:textId="77777777" w:rsidTr="008C304B">
        <w:trPr>
          <w:jc w:val="center"/>
        </w:trPr>
        <w:tc>
          <w:tcPr>
            <w:tcW w:w="2689" w:type="dxa"/>
            <w:vMerge/>
          </w:tcPr>
          <w:p w14:paraId="76217C9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DB6743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2F367DD4" w14:textId="77777777" w:rsidTr="008C304B">
        <w:trPr>
          <w:jc w:val="center"/>
        </w:trPr>
        <w:tc>
          <w:tcPr>
            <w:tcW w:w="2689" w:type="dxa"/>
            <w:vMerge w:val="restart"/>
          </w:tcPr>
          <w:p w14:paraId="0A88D1F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2.5. Алгоритм решения задач при точении</w:t>
            </w:r>
          </w:p>
        </w:tc>
        <w:tc>
          <w:tcPr>
            <w:tcW w:w="6945" w:type="dxa"/>
          </w:tcPr>
          <w:p w14:paraId="3DEC599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44FB714E" w14:textId="77777777" w:rsidTr="008C304B">
        <w:trPr>
          <w:jc w:val="center"/>
        </w:trPr>
        <w:tc>
          <w:tcPr>
            <w:tcW w:w="2689" w:type="dxa"/>
            <w:vMerge/>
          </w:tcPr>
          <w:p w14:paraId="588604C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872538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9C5B60B" w14:textId="77777777" w:rsidTr="008C304B">
        <w:trPr>
          <w:jc w:val="center"/>
        </w:trPr>
        <w:tc>
          <w:tcPr>
            <w:tcW w:w="2689" w:type="dxa"/>
            <w:vMerge/>
          </w:tcPr>
          <w:p w14:paraId="7D36A29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407575D" w14:textId="77777777" w:rsidR="008648B2" w:rsidRPr="008648B2" w:rsidRDefault="008648B2" w:rsidP="008648B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18AF57B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1. Расчет режимов резания при точении</w:t>
            </w:r>
          </w:p>
        </w:tc>
      </w:tr>
      <w:tr w:rsidR="008648B2" w:rsidRPr="008648B2" w14:paraId="48F121DB" w14:textId="77777777" w:rsidTr="008C304B">
        <w:trPr>
          <w:jc w:val="center"/>
        </w:trPr>
        <w:tc>
          <w:tcPr>
            <w:tcW w:w="2689" w:type="dxa"/>
            <w:vMerge/>
          </w:tcPr>
          <w:p w14:paraId="50E5894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0D14FD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1D89FC3" w14:textId="77777777" w:rsidTr="008C304B">
        <w:trPr>
          <w:jc w:val="center"/>
        </w:trPr>
        <w:tc>
          <w:tcPr>
            <w:tcW w:w="2689" w:type="dxa"/>
            <w:vMerge w:val="restart"/>
          </w:tcPr>
          <w:p w14:paraId="65ACA93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2.6. Физические явления при токарной обработке</w:t>
            </w:r>
          </w:p>
        </w:tc>
        <w:tc>
          <w:tcPr>
            <w:tcW w:w="6945" w:type="dxa"/>
          </w:tcPr>
          <w:p w14:paraId="2BE4C14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4197BA7C" w14:textId="77777777" w:rsidTr="008C304B">
        <w:trPr>
          <w:jc w:val="center"/>
        </w:trPr>
        <w:tc>
          <w:tcPr>
            <w:tcW w:w="2689" w:type="dxa"/>
            <w:vMerge/>
          </w:tcPr>
          <w:p w14:paraId="6E75A7D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B4150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A42E53C" w14:textId="77777777" w:rsidTr="008C304B">
        <w:trPr>
          <w:jc w:val="center"/>
        </w:trPr>
        <w:tc>
          <w:tcPr>
            <w:tcW w:w="2689" w:type="dxa"/>
            <w:vMerge/>
          </w:tcPr>
          <w:p w14:paraId="74D9F41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8754C4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6FB1AD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Применение смазочно-охлаждающих технологических средств (СОТС). Вибрации при стружкообразовании. Явления усадки стружки. Явление наклепа на обработанной поверхности в процессе стружкообразования.</w:t>
            </w:r>
          </w:p>
        </w:tc>
      </w:tr>
      <w:tr w:rsidR="008648B2" w:rsidRPr="008648B2" w14:paraId="3C15DF27" w14:textId="77777777" w:rsidTr="008C304B">
        <w:trPr>
          <w:jc w:val="center"/>
        </w:trPr>
        <w:tc>
          <w:tcPr>
            <w:tcW w:w="2689" w:type="dxa"/>
            <w:vMerge/>
          </w:tcPr>
          <w:p w14:paraId="1360EAF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822DA1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42328F5" w14:textId="77777777" w:rsidTr="008C304B">
        <w:trPr>
          <w:jc w:val="center"/>
        </w:trPr>
        <w:tc>
          <w:tcPr>
            <w:tcW w:w="2689" w:type="dxa"/>
            <w:vMerge w:val="restart"/>
          </w:tcPr>
          <w:p w14:paraId="2E1EAE7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2.7. Сопротивление резанию при токарной обработке</w:t>
            </w:r>
          </w:p>
        </w:tc>
        <w:tc>
          <w:tcPr>
            <w:tcW w:w="6945" w:type="dxa"/>
          </w:tcPr>
          <w:p w14:paraId="6A18CAA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B524300" w14:textId="77777777" w:rsidTr="008C304B">
        <w:trPr>
          <w:jc w:val="center"/>
        </w:trPr>
        <w:tc>
          <w:tcPr>
            <w:tcW w:w="2689" w:type="dxa"/>
            <w:vMerge/>
          </w:tcPr>
          <w:p w14:paraId="63E712F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2D0B23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01278E2" w14:textId="77777777" w:rsidTr="00F55471">
        <w:trPr>
          <w:trHeight w:val="1036"/>
          <w:jc w:val="center"/>
        </w:trPr>
        <w:tc>
          <w:tcPr>
            <w:tcW w:w="2689" w:type="dxa"/>
            <w:vMerge/>
          </w:tcPr>
          <w:p w14:paraId="6DE10800" w14:textId="77777777" w:rsidR="008648B2" w:rsidRPr="008648B2" w:rsidRDefault="008648B2" w:rsidP="008648B2">
            <w:pPr>
              <w:rPr>
                <w:rFonts w:ascii="Times New Roman" w:eastAsia="Times New Roman" w:hAnsi="Times New Roman" w:cs="Times New Roman"/>
                <w:b/>
                <w:lang w:eastAsia="ru-RU"/>
              </w:rPr>
            </w:pPr>
          </w:p>
        </w:tc>
        <w:tc>
          <w:tcPr>
            <w:tcW w:w="6945" w:type="dxa"/>
            <w:shd w:val="clear" w:color="auto" w:fill="auto"/>
          </w:tcPr>
          <w:p w14:paraId="6CFCE04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97C493D" w14:textId="458D8E16" w:rsidR="008648B2" w:rsidRPr="00F55471"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Определение коэффициентов в формулах составляющих сил резания по справочным таблицам. Влияние различных факторов на силу резания.</w:t>
            </w:r>
          </w:p>
        </w:tc>
      </w:tr>
      <w:tr w:rsidR="008648B2" w:rsidRPr="008648B2" w14:paraId="619B18C6" w14:textId="77777777" w:rsidTr="00F55471">
        <w:trPr>
          <w:trHeight w:val="838"/>
          <w:jc w:val="center"/>
        </w:trPr>
        <w:tc>
          <w:tcPr>
            <w:tcW w:w="2689" w:type="dxa"/>
            <w:vMerge/>
          </w:tcPr>
          <w:p w14:paraId="0FB45A22" w14:textId="77777777" w:rsidR="008648B2" w:rsidRPr="008648B2" w:rsidRDefault="008648B2" w:rsidP="008648B2">
            <w:pPr>
              <w:rPr>
                <w:rFonts w:ascii="Times New Roman" w:eastAsia="Times New Roman" w:hAnsi="Times New Roman" w:cs="Times New Roman"/>
                <w:b/>
                <w:lang w:eastAsia="ru-RU"/>
              </w:rPr>
            </w:pPr>
          </w:p>
        </w:tc>
        <w:tc>
          <w:tcPr>
            <w:tcW w:w="6945" w:type="dxa"/>
            <w:shd w:val="clear" w:color="auto" w:fill="auto"/>
          </w:tcPr>
          <w:p w14:paraId="14F290B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8A65F1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Расчет составляющих сил резания по эмпирическим формулам с использованием ПЭВМ. Мощность резания, необходимая для резания N рез.</w:t>
            </w:r>
          </w:p>
        </w:tc>
      </w:tr>
      <w:tr w:rsidR="008648B2" w:rsidRPr="008648B2" w14:paraId="7503FEB1" w14:textId="77777777" w:rsidTr="008C304B">
        <w:trPr>
          <w:jc w:val="center"/>
        </w:trPr>
        <w:tc>
          <w:tcPr>
            <w:tcW w:w="2689" w:type="dxa"/>
            <w:vMerge/>
          </w:tcPr>
          <w:p w14:paraId="161243D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5C155C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8FB56E3" w14:textId="77777777" w:rsidTr="008C304B">
        <w:trPr>
          <w:jc w:val="center"/>
        </w:trPr>
        <w:tc>
          <w:tcPr>
            <w:tcW w:w="2689" w:type="dxa"/>
            <w:vMerge w:val="restart"/>
          </w:tcPr>
          <w:p w14:paraId="354EB8D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2.8. Тепловыделение при резании металлов в процессе стружкообразования (температура резания), источники образования тепла.</w:t>
            </w:r>
          </w:p>
          <w:p w14:paraId="2817247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ADFDBA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42DC6B5B" w14:textId="77777777" w:rsidTr="008C304B">
        <w:trPr>
          <w:jc w:val="center"/>
        </w:trPr>
        <w:tc>
          <w:tcPr>
            <w:tcW w:w="2689" w:type="dxa"/>
            <w:vMerge/>
          </w:tcPr>
          <w:p w14:paraId="7D41108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424625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CD28787" w14:textId="77777777" w:rsidTr="008C304B">
        <w:trPr>
          <w:jc w:val="center"/>
        </w:trPr>
        <w:tc>
          <w:tcPr>
            <w:tcW w:w="2689" w:type="dxa"/>
            <w:vMerge/>
          </w:tcPr>
          <w:p w14:paraId="1D0F692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342215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B05B91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Смазочно-охлаждающие технологические средства (СОТС). Теплота, выделяемая в зоне резания в процессе стружкообразования (температура резания), источники образования тепла.</w:t>
            </w:r>
          </w:p>
          <w:p w14:paraId="359B2B2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Распределение теплоты в процессе резания между стружкой, резцом, заготовкой, окружающей атмосферой. График износа режущего инструмента по задней поверхности лезвия. Участки износа в период приработки, нормального и катастрофического износа.</w:t>
            </w:r>
          </w:p>
        </w:tc>
      </w:tr>
      <w:tr w:rsidR="008648B2" w:rsidRPr="008648B2" w14:paraId="35A6EF67" w14:textId="77777777" w:rsidTr="008C304B">
        <w:trPr>
          <w:jc w:val="center"/>
        </w:trPr>
        <w:tc>
          <w:tcPr>
            <w:tcW w:w="2689" w:type="dxa"/>
            <w:vMerge/>
          </w:tcPr>
          <w:p w14:paraId="53A6072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36D5D7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75B321C" w14:textId="77777777" w:rsidTr="008C304B">
        <w:trPr>
          <w:jc w:val="center"/>
        </w:trPr>
        <w:tc>
          <w:tcPr>
            <w:tcW w:w="2689" w:type="dxa"/>
            <w:vMerge w:val="restart"/>
          </w:tcPr>
          <w:p w14:paraId="603B081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2.9. Стойкость резца. Нормативы </w:t>
            </w:r>
            <w:r w:rsidRPr="008648B2">
              <w:rPr>
                <w:rFonts w:ascii="Times New Roman" w:eastAsia="Times New Roman" w:hAnsi="Times New Roman" w:cs="Times New Roman"/>
                <w:b/>
                <w:lang w:eastAsia="ru-RU"/>
              </w:rPr>
              <w:lastRenderedPageBreak/>
              <w:t>износа и стойкости резца</w:t>
            </w:r>
          </w:p>
        </w:tc>
        <w:tc>
          <w:tcPr>
            <w:tcW w:w="6945" w:type="dxa"/>
          </w:tcPr>
          <w:p w14:paraId="53B2A47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8648B2" w:rsidRPr="008648B2" w14:paraId="403D4846" w14:textId="77777777" w:rsidTr="008C304B">
        <w:trPr>
          <w:jc w:val="center"/>
        </w:trPr>
        <w:tc>
          <w:tcPr>
            <w:tcW w:w="2689" w:type="dxa"/>
            <w:vMerge/>
          </w:tcPr>
          <w:p w14:paraId="509E125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B32A05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4F00141" w14:textId="77777777" w:rsidTr="008C304B">
        <w:trPr>
          <w:jc w:val="center"/>
        </w:trPr>
        <w:tc>
          <w:tcPr>
            <w:tcW w:w="2689" w:type="dxa"/>
            <w:vMerge/>
          </w:tcPr>
          <w:p w14:paraId="0A0A812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009288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A63C25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Понятие - «Стойкость резца». Понятие – экономическая стойкость режущего инструмента и стойкости максимальной производительности. Нормативы износа и стойкости резца.</w:t>
            </w:r>
          </w:p>
          <w:p w14:paraId="3022750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Смазочно-охлаждающие технологические средства (СОТС), применяемые при резании металлов.</w:t>
            </w:r>
          </w:p>
        </w:tc>
      </w:tr>
      <w:tr w:rsidR="008648B2" w:rsidRPr="008648B2" w14:paraId="6E1ACC4A" w14:textId="77777777" w:rsidTr="008C304B">
        <w:trPr>
          <w:jc w:val="center"/>
        </w:trPr>
        <w:tc>
          <w:tcPr>
            <w:tcW w:w="2689" w:type="dxa"/>
            <w:vMerge/>
          </w:tcPr>
          <w:p w14:paraId="766CFC8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E2149D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05A0E70" w14:textId="77777777" w:rsidTr="008C304B">
        <w:trPr>
          <w:jc w:val="center"/>
        </w:trPr>
        <w:tc>
          <w:tcPr>
            <w:tcW w:w="2689" w:type="dxa"/>
            <w:vMerge w:val="restart"/>
          </w:tcPr>
          <w:p w14:paraId="151C378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2.10. Скорость резания, допускаемая режущими свойствами резца</w:t>
            </w:r>
          </w:p>
        </w:tc>
        <w:tc>
          <w:tcPr>
            <w:tcW w:w="6945" w:type="dxa"/>
          </w:tcPr>
          <w:p w14:paraId="768A3D2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64F5660" w14:textId="77777777" w:rsidTr="008C304B">
        <w:trPr>
          <w:jc w:val="center"/>
        </w:trPr>
        <w:tc>
          <w:tcPr>
            <w:tcW w:w="2689" w:type="dxa"/>
            <w:vMerge/>
          </w:tcPr>
          <w:p w14:paraId="09E8BAE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057E09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E35C260" w14:textId="77777777" w:rsidTr="008C304B">
        <w:trPr>
          <w:jc w:val="center"/>
        </w:trPr>
        <w:tc>
          <w:tcPr>
            <w:tcW w:w="2689" w:type="dxa"/>
            <w:vMerge/>
          </w:tcPr>
          <w:p w14:paraId="2CB154B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A0C31B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0DC4AF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Определение поправочных коэффициентов при расчете скорости по справочным таблицам. </w:t>
            </w:r>
          </w:p>
        </w:tc>
      </w:tr>
      <w:tr w:rsidR="008648B2" w:rsidRPr="008648B2" w14:paraId="0FD725CF" w14:textId="77777777" w:rsidTr="008C304B">
        <w:trPr>
          <w:jc w:val="center"/>
        </w:trPr>
        <w:tc>
          <w:tcPr>
            <w:tcW w:w="2689" w:type="dxa"/>
            <w:vMerge/>
          </w:tcPr>
          <w:p w14:paraId="3F6E970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0A472D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B72F2FF" w14:textId="77777777" w:rsidTr="008C304B">
        <w:trPr>
          <w:jc w:val="center"/>
        </w:trPr>
        <w:tc>
          <w:tcPr>
            <w:tcW w:w="2689" w:type="dxa"/>
            <w:vMerge w:val="restart"/>
          </w:tcPr>
          <w:p w14:paraId="4BD23F6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2.11. Обработка строганием и долблением</w:t>
            </w:r>
          </w:p>
        </w:tc>
        <w:tc>
          <w:tcPr>
            <w:tcW w:w="6945" w:type="dxa"/>
          </w:tcPr>
          <w:p w14:paraId="5BD73E0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29FB20C7" w14:textId="77777777" w:rsidTr="008C304B">
        <w:trPr>
          <w:jc w:val="center"/>
        </w:trPr>
        <w:tc>
          <w:tcPr>
            <w:tcW w:w="2689" w:type="dxa"/>
            <w:vMerge/>
          </w:tcPr>
          <w:p w14:paraId="33E10EC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C00E91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6D652AF" w14:textId="77777777" w:rsidTr="008C304B">
        <w:trPr>
          <w:jc w:val="center"/>
        </w:trPr>
        <w:tc>
          <w:tcPr>
            <w:tcW w:w="2689" w:type="dxa"/>
            <w:vMerge/>
          </w:tcPr>
          <w:p w14:paraId="22252AB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6E47FB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703F25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Процессы строгания и долбления</w:t>
            </w:r>
          </w:p>
          <w:p w14:paraId="3D748DD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при строгании и долблении</w:t>
            </w:r>
          </w:p>
          <w:p w14:paraId="3B71EDE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Основное (машинное) время, мощность резания</w:t>
            </w:r>
          </w:p>
          <w:p w14:paraId="1CBFD83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Особенности конструкции и геометрии строгальных и долбежных резцов</w:t>
            </w:r>
          </w:p>
        </w:tc>
      </w:tr>
      <w:tr w:rsidR="008648B2" w:rsidRPr="008648B2" w14:paraId="7790753E" w14:textId="77777777" w:rsidTr="008C304B">
        <w:trPr>
          <w:jc w:val="center"/>
        </w:trPr>
        <w:tc>
          <w:tcPr>
            <w:tcW w:w="2689" w:type="dxa"/>
            <w:vMerge/>
          </w:tcPr>
          <w:p w14:paraId="672EA67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3B5FBF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0640ED7" w14:textId="77777777" w:rsidTr="008C304B">
        <w:trPr>
          <w:jc w:val="center"/>
        </w:trPr>
        <w:tc>
          <w:tcPr>
            <w:tcW w:w="9634" w:type="dxa"/>
            <w:gridSpan w:val="2"/>
          </w:tcPr>
          <w:p w14:paraId="7BEEBA0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3. Обработка материалов сверлением, зенкерованием и развертыванием </w:t>
            </w:r>
          </w:p>
        </w:tc>
      </w:tr>
      <w:tr w:rsidR="008648B2" w:rsidRPr="008648B2" w14:paraId="7BCCA68E" w14:textId="77777777" w:rsidTr="008C304B">
        <w:trPr>
          <w:jc w:val="center"/>
        </w:trPr>
        <w:tc>
          <w:tcPr>
            <w:tcW w:w="2689" w:type="dxa"/>
            <w:vMerge w:val="restart"/>
          </w:tcPr>
          <w:p w14:paraId="699A15A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3.1. Обработка материалов сверлением</w:t>
            </w:r>
          </w:p>
        </w:tc>
        <w:tc>
          <w:tcPr>
            <w:tcW w:w="6945" w:type="dxa"/>
          </w:tcPr>
          <w:p w14:paraId="573DE02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D6CE2F2" w14:textId="77777777" w:rsidTr="008C304B">
        <w:trPr>
          <w:jc w:val="center"/>
        </w:trPr>
        <w:tc>
          <w:tcPr>
            <w:tcW w:w="2689" w:type="dxa"/>
            <w:vMerge/>
          </w:tcPr>
          <w:p w14:paraId="751EA1D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334033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8A65CCE" w14:textId="77777777" w:rsidTr="008C304B">
        <w:trPr>
          <w:jc w:val="center"/>
        </w:trPr>
        <w:tc>
          <w:tcPr>
            <w:tcW w:w="2689" w:type="dxa"/>
            <w:vMerge/>
          </w:tcPr>
          <w:p w14:paraId="054B491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43EBB1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59B1CE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Процесс сверления. Типы сверл. Конструкция и геометрия спирального сверла</w:t>
            </w:r>
          </w:p>
          <w:p w14:paraId="0AB04CF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Элементы режимов резания и срезаемого слоя при сверлении. Физические особенности процесса сверления</w:t>
            </w:r>
          </w:p>
          <w:p w14:paraId="288670E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Силы, действующие на сверло. Момент сверления.</w:t>
            </w:r>
          </w:p>
        </w:tc>
      </w:tr>
      <w:tr w:rsidR="008648B2" w:rsidRPr="008648B2" w14:paraId="0C6F61F4" w14:textId="77777777" w:rsidTr="008C304B">
        <w:trPr>
          <w:jc w:val="center"/>
        </w:trPr>
        <w:tc>
          <w:tcPr>
            <w:tcW w:w="2689" w:type="dxa"/>
            <w:vMerge/>
          </w:tcPr>
          <w:p w14:paraId="3143339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A1ED8C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987F78B" w14:textId="77777777" w:rsidTr="008C304B">
        <w:trPr>
          <w:jc w:val="center"/>
        </w:trPr>
        <w:tc>
          <w:tcPr>
            <w:tcW w:w="2689" w:type="dxa"/>
            <w:vMerge w:val="restart"/>
          </w:tcPr>
          <w:p w14:paraId="280D735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3.2. Режущий инструмент для сверления</w:t>
            </w:r>
          </w:p>
        </w:tc>
        <w:tc>
          <w:tcPr>
            <w:tcW w:w="6945" w:type="dxa"/>
          </w:tcPr>
          <w:p w14:paraId="270E455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33926EFE" w14:textId="77777777" w:rsidTr="008C304B">
        <w:trPr>
          <w:jc w:val="center"/>
        </w:trPr>
        <w:tc>
          <w:tcPr>
            <w:tcW w:w="2689" w:type="dxa"/>
            <w:vMerge/>
          </w:tcPr>
          <w:p w14:paraId="20308BE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172FE4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F455113" w14:textId="77777777" w:rsidTr="008C304B">
        <w:trPr>
          <w:jc w:val="center"/>
        </w:trPr>
        <w:tc>
          <w:tcPr>
            <w:tcW w:w="2689" w:type="dxa"/>
            <w:vMerge/>
          </w:tcPr>
          <w:p w14:paraId="13B8E7C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79FC88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7DC59A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Твердосплавные сверла</w:t>
            </w:r>
          </w:p>
          <w:p w14:paraId="2B67B71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Сверла с механическим креплением многогранных режущих пластин. Сверла для глубокого сверления. Кольцевые (трепанирующие) сверла. Трубчатые алмазные сверла</w:t>
            </w:r>
          </w:p>
          <w:p w14:paraId="44E8481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Износ сверл. Рассверливание отверстий. Основное (машинное) время при сверлении и рассверливании отверстий</w:t>
            </w:r>
          </w:p>
          <w:p w14:paraId="1E21BC6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Изучение конструкции и геометрических параметров спиральных сверл и сверл с двойной заточкой</w:t>
            </w:r>
          </w:p>
        </w:tc>
      </w:tr>
      <w:tr w:rsidR="008648B2" w:rsidRPr="008648B2" w14:paraId="63459D72" w14:textId="77777777" w:rsidTr="008C304B">
        <w:trPr>
          <w:jc w:val="center"/>
        </w:trPr>
        <w:tc>
          <w:tcPr>
            <w:tcW w:w="2689" w:type="dxa"/>
            <w:vMerge/>
          </w:tcPr>
          <w:p w14:paraId="71440C5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A9A0F3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5B77F56" w14:textId="77777777" w:rsidTr="008C304B">
        <w:trPr>
          <w:jc w:val="center"/>
        </w:trPr>
        <w:tc>
          <w:tcPr>
            <w:tcW w:w="2689" w:type="dxa"/>
            <w:vMerge w:val="restart"/>
          </w:tcPr>
          <w:p w14:paraId="00B605A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3.3. Обработка материалов зенкерованием и развертыванием</w:t>
            </w:r>
          </w:p>
        </w:tc>
        <w:tc>
          <w:tcPr>
            <w:tcW w:w="6945" w:type="dxa"/>
          </w:tcPr>
          <w:p w14:paraId="6204302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8F077BE" w14:textId="77777777" w:rsidTr="008C304B">
        <w:trPr>
          <w:jc w:val="center"/>
        </w:trPr>
        <w:tc>
          <w:tcPr>
            <w:tcW w:w="2689" w:type="dxa"/>
            <w:vMerge/>
          </w:tcPr>
          <w:p w14:paraId="7B9CFCA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0948607"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CE696C7"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Назначение зенкерования и развертывания. Особенности процессов зенкерования.</w:t>
            </w:r>
          </w:p>
          <w:p w14:paraId="6533412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Особенности процессов развертывания. Элементы режимов резания и срезаемого слоя при развертывании. Конструкция и геометрия разверток.</w:t>
            </w:r>
          </w:p>
          <w:p w14:paraId="7A56A47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Особенности геометрии разверток для обработки вязких и хрупких материалов.</w:t>
            </w:r>
          </w:p>
        </w:tc>
      </w:tr>
      <w:tr w:rsidR="008648B2" w:rsidRPr="008648B2" w14:paraId="2237AD6E" w14:textId="77777777" w:rsidTr="008C304B">
        <w:trPr>
          <w:jc w:val="center"/>
        </w:trPr>
        <w:tc>
          <w:tcPr>
            <w:tcW w:w="2689" w:type="dxa"/>
            <w:vMerge/>
          </w:tcPr>
          <w:p w14:paraId="6C2EA07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3CE08E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3050E47" w14:textId="77777777" w:rsidTr="008C304B">
        <w:trPr>
          <w:trHeight w:val="1381"/>
          <w:jc w:val="center"/>
        </w:trPr>
        <w:tc>
          <w:tcPr>
            <w:tcW w:w="2689" w:type="dxa"/>
            <w:vMerge/>
          </w:tcPr>
          <w:p w14:paraId="4D051AF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7E7826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78307C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Элементы режимов резания и срезаемого слоя при зенкеровании. Конструкция и геометрические параметры зенкеров.</w:t>
            </w:r>
          </w:p>
          <w:p w14:paraId="28CF47D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Силы резания и вращающий момент при зенкеровании. Износ зенкеров.</w:t>
            </w:r>
          </w:p>
        </w:tc>
      </w:tr>
      <w:tr w:rsidR="008648B2" w:rsidRPr="008648B2" w14:paraId="1DE54AEE" w14:textId="77777777" w:rsidTr="00F55471">
        <w:trPr>
          <w:trHeight w:val="746"/>
          <w:jc w:val="center"/>
        </w:trPr>
        <w:tc>
          <w:tcPr>
            <w:tcW w:w="2689" w:type="dxa"/>
            <w:vMerge/>
          </w:tcPr>
          <w:p w14:paraId="6401929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B61415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D14469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Силы резания и вращающий момент при развертывании. Износ разверток. Основное (машинное) время при развертывании.</w:t>
            </w:r>
          </w:p>
        </w:tc>
      </w:tr>
      <w:tr w:rsidR="008648B2" w:rsidRPr="008648B2" w14:paraId="47F590E8" w14:textId="77777777" w:rsidTr="008C304B">
        <w:trPr>
          <w:jc w:val="center"/>
        </w:trPr>
        <w:tc>
          <w:tcPr>
            <w:tcW w:w="2689" w:type="dxa"/>
            <w:vMerge/>
          </w:tcPr>
          <w:p w14:paraId="00783CC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FC0F14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F337A67" w14:textId="77777777" w:rsidTr="008C304B">
        <w:trPr>
          <w:jc w:val="center"/>
        </w:trPr>
        <w:tc>
          <w:tcPr>
            <w:tcW w:w="2689" w:type="dxa"/>
            <w:vMerge w:val="restart"/>
          </w:tcPr>
          <w:p w14:paraId="32C4DE4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3.4. Расчет и табличное определение режимов резания при сверлении, зенкеровании и развертывании</w:t>
            </w:r>
          </w:p>
        </w:tc>
        <w:tc>
          <w:tcPr>
            <w:tcW w:w="6945" w:type="dxa"/>
          </w:tcPr>
          <w:p w14:paraId="458FF84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0D0794E" w14:textId="77777777" w:rsidTr="008C304B">
        <w:trPr>
          <w:jc w:val="center"/>
        </w:trPr>
        <w:tc>
          <w:tcPr>
            <w:tcW w:w="2689" w:type="dxa"/>
            <w:vMerge/>
          </w:tcPr>
          <w:p w14:paraId="34EBA26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EC1185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73FE7383" w14:textId="77777777" w:rsidTr="008C304B">
        <w:trPr>
          <w:jc w:val="center"/>
        </w:trPr>
        <w:tc>
          <w:tcPr>
            <w:tcW w:w="2689" w:type="dxa"/>
            <w:vMerge/>
          </w:tcPr>
          <w:p w14:paraId="38CA972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F1589A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84DFD3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Назначение режимов резания при сверлении, зенкеровании и развертывании на станках с ЧПУ.</w:t>
            </w:r>
          </w:p>
          <w:p w14:paraId="32F8205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Проверка по мощности станка. Рациональная эксплуатация сверл, зенкеров и разверток. </w:t>
            </w:r>
          </w:p>
        </w:tc>
      </w:tr>
      <w:tr w:rsidR="008648B2" w:rsidRPr="008648B2" w14:paraId="1EE9663C" w14:textId="77777777" w:rsidTr="008C304B">
        <w:trPr>
          <w:jc w:val="center"/>
        </w:trPr>
        <w:tc>
          <w:tcPr>
            <w:tcW w:w="2689" w:type="dxa"/>
            <w:vMerge/>
          </w:tcPr>
          <w:p w14:paraId="03A25FB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3F353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19921C00" w14:textId="77777777" w:rsidTr="008C304B">
        <w:trPr>
          <w:jc w:val="center"/>
        </w:trPr>
        <w:tc>
          <w:tcPr>
            <w:tcW w:w="2689" w:type="dxa"/>
            <w:vMerge w:val="restart"/>
          </w:tcPr>
          <w:p w14:paraId="7B03CAC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3.5. Конструкции сверл, зенкеров, разверток. Высокопроизводительные инструменты для обработки отверстий</w:t>
            </w:r>
          </w:p>
        </w:tc>
        <w:tc>
          <w:tcPr>
            <w:tcW w:w="6945" w:type="dxa"/>
          </w:tcPr>
          <w:p w14:paraId="5B885E2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563B066" w14:textId="77777777" w:rsidTr="008C304B">
        <w:trPr>
          <w:jc w:val="center"/>
        </w:trPr>
        <w:tc>
          <w:tcPr>
            <w:tcW w:w="2689" w:type="dxa"/>
            <w:vMerge/>
          </w:tcPr>
          <w:p w14:paraId="1548E73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8DA2FA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D450ACF" w14:textId="77777777" w:rsidTr="008C304B">
        <w:trPr>
          <w:jc w:val="center"/>
        </w:trPr>
        <w:tc>
          <w:tcPr>
            <w:tcW w:w="2689" w:type="dxa"/>
            <w:vMerge/>
          </w:tcPr>
          <w:p w14:paraId="6C732DD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9B37E4F" w14:textId="77777777" w:rsidR="008648B2" w:rsidRPr="008648B2" w:rsidRDefault="008648B2" w:rsidP="008648B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16015C7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Расчет режимов резания при обработке отверстий</w:t>
            </w:r>
          </w:p>
        </w:tc>
      </w:tr>
      <w:tr w:rsidR="008648B2" w:rsidRPr="008648B2" w14:paraId="31D2D6F4" w14:textId="77777777" w:rsidTr="008C304B">
        <w:trPr>
          <w:jc w:val="center"/>
        </w:trPr>
        <w:tc>
          <w:tcPr>
            <w:tcW w:w="2689" w:type="dxa"/>
            <w:vMerge/>
          </w:tcPr>
          <w:p w14:paraId="6CBC8F4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8D155B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обучающегося</w:t>
            </w:r>
          </w:p>
        </w:tc>
      </w:tr>
      <w:tr w:rsidR="008648B2" w:rsidRPr="008648B2" w14:paraId="3FC485F9" w14:textId="77777777" w:rsidTr="008C304B">
        <w:trPr>
          <w:jc w:val="center"/>
        </w:trPr>
        <w:tc>
          <w:tcPr>
            <w:tcW w:w="9634" w:type="dxa"/>
            <w:gridSpan w:val="2"/>
          </w:tcPr>
          <w:p w14:paraId="008D175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4. Обработка материалов фрезерованием</w:t>
            </w:r>
          </w:p>
        </w:tc>
      </w:tr>
      <w:tr w:rsidR="008648B2" w:rsidRPr="008648B2" w14:paraId="4792FCD4" w14:textId="77777777" w:rsidTr="008C304B">
        <w:trPr>
          <w:jc w:val="center"/>
        </w:trPr>
        <w:tc>
          <w:tcPr>
            <w:tcW w:w="2689" w:type="dxa"/>
            <w:vMerge w:val="restart"/>
          </w:tcPr>
          <w:p w14:paraId="71546B7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4.1. Обработка материалов цилиндрическими фрезами</w:t>
            </w:r>
          </w:p>
        </w:tc>
        <w:tc>
          <w:tcPr>
            <w:tcW w:w="6945" w:type="dxa"/>
          </w:tcPr>
          <w:p w14:paraId="4EAC6B0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369D7CA3" w14:textId="77777777" w:rsidTr="008C304B">
        <w:trPr>
          <w:jc w:val="center"/>
        </w:trPr>
        <w:tc>
          <w:tcPr>
            <w:tcW w:w="2689" w:type="dxa"/>
            <w:vMerge/>
          </w:tcPr>
          <w:p w14:paraId="6CFA329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572F7E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6D44EE9" w14:textId="77777777" w:rsidTr="008C304B">
        <w:trPr>
          <w:jc w:val="center"/>
        </w:trPr>
        <w:tc>
          <w:tcPr>
            <w:tcW w:w="2689" w:type="dxa"/>
            <w:vMerge/>
          </w:tcPr>
          <w:p w14:paraId="52C34EA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9AC796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8B9B15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Основное (машинное) время при фрезеровании. Силы, действующие на фрезу. Износ фрез. Мощность резания при фрезеровании.</w:t>
            </w:r>
          </w:p>
        </w:tc>
      </w:tr>
      <w:tr w:rsidR="008648B2" w:rsidRPr="008648B2" w14:paraId="64DF3B93" w14:textId="77777777" w:rsidTr="008C304B">
        <w:trPr>
          <w:jc w:val="center"/>
        </w:trPr>
        <w:tc>
          <w:tcPr>
            <w:tcW w:w="2689" w:type="dxa"/>
            <w:vMerge/>
          </w:tcPr>
          <w:p w14:paraId="79E41C5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F20B57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4A8C62AA" w14:textId="77777777" w:rsidTr="008C304B">
        <w:trPr>
          <w:jc w:val="center"/>
        </w:trPr>
        <w:tc>
          <w:tcPr>
            <w:tcW w:w="2689" w:type="dxa"/>
            <w:vMerge w:val="restart"/>
          </w:tcPr>
          <w:p w14:paraId="62FD54F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4.2. Обработка материалов торцевыми фрезами</w:t>
            </w:r>
          </w:p>
        </w:tc>
        <w:tc>
          <w:tcPr>
            <w:tcW w:w="6945" w:type="dxa"/>
          </w:tcPr>
          <w:p w14:paraId="2BB1440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221B3D83" w14:textId="77777777" w:rsidTr="008C304B">
        <w:trPr>
          <w:jc w:val="center"/>
        </w:trPr>
        <w:tc>
          <w:tcPr>
            <w:tcW w:w="2689" w:type="dxa"/>
            <w:vMerge/>
          </w:tcPr>
          <w:p w14:paraId="06B1F99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4C0C38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CC7CD07" w14:textId="77777777" w:rsidTr="008C304B">
        <w:trPr>
          <w:jc w:val="center"/>
        </w:trPr>
        <w:tc>
          <w:tcPr>
            <w:tcW w:w="2689" w:type="dxa"/>
            <w:vMerge/>
          </w:tcPr>
          <w:p w14:paraId="0A13881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A59528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FBF829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Основное (машинное) время при фрезеровании различными видами фрез. Геометрия торцевых фрез. Силы, действующие на фрезу и деталь. Износ торцевых фрез.</w:t>
            </w:r>
          </w:p>
          <w:p w14:paraId="3100F51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2. </w:t>
            </w:r>
            <w:r w:rsidRPr="008648B2">
              <w:rPr>
                <w:rFonts w:ascii="Times New Roman" w:eastAsia="Times New Roman" w:hAnsi="Times New Roman" w:cs="Times New Roman"/>
                <w:bCs/>
                <w:lang w:eastAsia="ru-RU"/>
              </w:rPr>
              <w:t>Изучение конструкции и геометрических параметров торцевой, концевой, дисковой фрез</w:t>
            </w:r>
          </w:p>
        </w:tc>
      </w:tr>
      <w:tr w:rsidR="008648B2" w:rsidRPr="008648B2" w14:paraId="3D25477F" w14:textId="77777777" w:rsidTr="008C304B">
        <w:trPr>
          <w:jc w:val="center"/>
        </w:trPr>
        <w:tc>
          <w:tcPr>
            <w:tcW w:w="2689" w:type="dxa"/>
            <w:vMerge/>
          </w:tcPr>
          <w:p w14:paraId="68112C34"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5D9BC9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1D18D69" w14:textId="77777777" w:rsidTr="008C304B">
        <w:trPr>
          <w:jc w:val="center"/>
        </w:trPr>
        <w:tc>
          <w:tcPr>
            <w:tcW w:w="2689" w:type="dxa"/>
            <w:vMerge w:val="restart"/>
          </w:tcPr>
          <w:p w14:paraId="5A34AE2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4.3. Расчет и табличное определение режимов резания при фрезеровании</w:t>
            </w:r>
          </w:p>
        </w:tc>
        <w:tc>
          <w:tcPr>
            <w:tcW w:w="6945" w:type="dxa"/>
          </w:tcPr>
          <w:p w14:paraId="320AC26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2177DEF5" w14:textId="77777777" w:rsidTr="008C304B">
        <w:trPr>
          <w:jc w:val="center"/>
        </w:trPr>
        <w:tc>
          <w:tcPr>
            <w:tcW w:w="2689" w:type="dxa"/>
            <w:vMerge/>
          </w:tcPr>
          <w:p w14:paraId="3F2AEFB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D3B92B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91EA2C3" w14:textId="77777777" w:rsidTr="008C304B">
        <w:trPr>
          <w:jc w:val="center"/>
        </w:trPr>
        <w:tc>
          <w:tcPr>
            <w:tcW w:w="2689" w:type="dxa"/>
            <w:vMerge/>
          </w:tcPr>
          <w:p w14:paraId="0EB10F4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9A4126D" w14:textId="77777777" w:rsidR="008648B2" w:rsidRPr="008648B2" w:rsidRDefault="008648B2" w:rsidP="008648B2">
            <w:pPr>
              <w:rPr>
                <w:rFonts w:ascii="Times New Roman" w:eastAsia="Times New Roman" w:hAnsi="Times New Roman" w:cs="Times New Roman"/>
                <w:bCs/>
                <w:lang w:eastAsia="ru-RU"/>
              </w:rPr>
            </w:pPr>
            <w:r w:rsidRPr="008648B2">
              <w:rPr>
                <w:rFonts w:ascii="Times New Roman" w:eastAsia="Times New Roman" w:hAnsi="Times New Roman" w:cs="Times New Roman"/>
                <w:lang w:eastAsia="ru-RU"/>
              </w:rPr>
              <w:t>Практическое занятие</w:t>
            </w:r>
            <w:r w:rsidRPr="008648B2">
              <w:rPr>
                <w:rFonts w:ascii="Times New Roman" w:eastAsia="Times New Roman" w:hAnsi="Times New Roman" w:cs="Times New Roman"/>
                <w:bCs/>
                <w:lang w:eastAsia="ru-RU"/>
              </w:rPr>
              <w:t xml:space="preserve"> </w:t>
            </w:r>
          </w:p>
          <w:p w14:paraId="6663AE3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Cs/>
                <w:lang w:eastAsia="ru-RU"/>
              </w:rPr>
              <w:t>1.Аналитический расчет режимов резания при фрезеровании плоских поверхностей, пазов и уступов</w:t>
            </w:r>
          </w:p>
        </w:tc>
      </w:tr>
      <w:tr w:rsidR="008648B2" w:rsidRPr="008648B2" w14:paraId="5B1C91C9" w14:textId="77777777" w:rsidTr="008C304B">
        <w:trPr>
          <w:jc w:val="center"/>
        </w:trPr>
        <w:tc>
          <w:tcPr>
            <w:tcW w:w="2689" w:type="dxa"/>
            <w:vMerge/>
          </w:tcPr>
          <w:p w14:paraId="4756CA3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7985C5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2B428D04" w14:textId="77777777" w:rsidTr="008C304B">
        <w:trPr>
          <w:jc w:val="center"/>
        </w:trPr>
        <w:tc>
          <w:tcPr>
            <w:tcW w:w="9634" w:type="dxa"/>
            <w:gridSpan w:val="2"/>
          </w:tcPr>
          <w:p w14:paraId="7211ADB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5. </w:t>
            </w:r>
            <w:proofErr w:type="spellStart"/>
            <w:r w:rsidRPr="008648B2">
              <w:rPr>
                <w:rFonts w:ascii="Times New Roman" w:eastAsia="Times New Roman" w:hAnsi="Times New Roman" w:cs="Times New Roman"/>
                <w:b/>
                <w:bCs/>
                <w:lang w:eastAsia="ru-RU"/>
              </w:rPr>
              <w:t>Резьбонарезание</w:t>
            </w:r>
            <w:proofErr w:type="spellEnd"/>
          </w:p>
        </w:tc>
      </w:tr>
      <w:tr w:rsidR="008648B2" w:rsidRPr="008648B2" w14:paraId="4A36FAF1" w14:textId="77777777" w:rsidTr="008C304B">
        <w:trPr>
          <w:jc w:val="center"/>
        </w:trPr>
        <w:tc>
          <w:tcPr>
            <w:tcW w:w="2689" w:type="dxa"/>
            <w:vMerge w:val="restart"/>
          </w:tcPr>
          <w:p w14:paraId="3328A13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5.1. Нарезание резьбы резцами</w:t>
            </w:r>
          </w:p>
        </w:tc>
        <w:tc>
          <w:tcPr>
            <w:tcW w:w="6945" w:type="dxa"/>
          </w:tcPr>
          <w:p w14:paraId="38BD1E0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365DC48" w14:textId="77777777" w:rsidTr="008C304B">
        <w:trPr>
          <w:jc w:val="center"/>
        </w:trPr>
        <w:tc>
          <w:tcPr>
            <w:tcW w:w="2689" w:type="dxa"/>
            <w:vMerge/>
          </w:tcPr>
          <w:p w14:paraId="3A45D30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3BEA25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F65C5BF" w14:textId="77777777" w:rsidTr="008C304B">
        <w:trPr>
          <w:jc w:val="center"/>
        </w:trPr>
        <w:tc>
          <w:tcPr>
            <w:tcW w:w="2689" w:type="dxa"/>
            <w:vMerge/>
          </w:tcPr>
          <w:p w14:paraId="55C0B4B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CE17BF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15C8D8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Геометрия резьбового резца. Элементы</w:t>
            </w:r>
          </w:p>
          <w:p w14:paraId="66ADC6E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режимов резания. </w:t>
            </w:r>
          </w:p>
          <w:p w14:paraId="33B5B1B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Схемы нарезания резьбы резцом. Основное (машинное) время.</w:t>
            </w:r>
          </w:p>
          <w:p w14:paraId="5C6E983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Содержание учебного материала</w:t>
            </w:r>
          </w:p>
          <w:p w14:paraId="19D313D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4. Сущность нарезание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плашками и метчиками. Классификация метчиков и плашек.</w:t>
            </w:r>
          </w:p>
          <w:p w14:paraId="51ACAAA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lastRenderedPageBreak/>
              <w:t>5. Конструкция и геометрические параметры метчика и плашки.</w:t>
            </w:r>
          </w:p>
          <w:p w14:paraId="681B54B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6. Элементы режимов резания при нарезании резьбы метчиками и плашками.</w:t>
            </w:r>
          </w:p>
          <w:p w14:paraId="7B8E6D2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7. Износ плашек и метчиков. Мощность, затрачиваемая на резание. Машинное время</w:t>
            </w:r>
          </w:p>
          <w:p w14:paraId="21FDC47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8. Расчет элементов режимов резания для нарезания наружной и внутренней резьбы</w:t>
            </w:r>
          </w:p>
        </w:tc>
      </w:tr>
      <w:tr w:rsidR="008648B2" w:rsidRPr="008648B2" w14:paraId="4542B6D1" w14:textId="77777777" w:rsidTr="008C304B">
        <w:trPr>
          <w:jc w:val="center"/>
        </w:trPr>
        <w:tc>
          <w:tcPr>
            <w:tcW w:w="2689" w:type="dxa"/>
            <w:vMerge/>
          </w:tcPr>
          <w:p w14:paraId="1E5FE7B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048005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510D88D4" w14:textId="77777777" w:rsidTr="008C304B">
        <w:trPr>
          <w:jc w:val="center"/>
        </w:trPr>
        <w:tc>
          <w:tcPr>
            <w:tcW w:w="2689" w:type="dxa"/>
            <w:vMerge w:val="restart"/>
          </w:tcPr>
          <w:p w14:paraId="2B6C514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5.2. Нарезание резьбы метчиками и плашками</w:t>
            </w:r>
          </w:p>
        </w:tc>
        <w:tc>
          <w:tcPr>
            <w:tcW w:w="6945" w:type="dxa"/>
          </w:tcPr>
          <w:p w14:paraId="757628F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3438BBFE" w14:textId="77777777" w:rsidTr="008C304B">
        <w:trPr>
          <w:jc w:val="center"/>
        </w:trPr>
        <w:tc>
          <w:tcPr>
            <w:tcW w:w="2689" w:type="dxa"/>
            <w:vMerge/>
          </w:tcPr>
          <w:p w14:paraId="0F4720C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6C1647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38739AD" w14:textId="77777777" w:rsidTr="008C304B">
        <w:trPr>
          <w:jc w:val="center"/>
        </w:trPr>
        <w:tc>
          <w:tcPr>
            <w:tcW w:w="2689" w:type="dxa"/>
            <w:vMerge/>
          </w:tcPr>
          <w:p w14:paraId="7F90DC0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3561A2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49368F7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Сущность метода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гребенчатыми (групповыми) фрезами и область применения.</w:t>
            </w:r>
          </w:p>
          <w:p w14:paraId="4D2A390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Конструкция и геометрия гребенчатой фрезы.</w:t>
            </w:r>
          </w:p>
          <w:p w14:paraId="67DA538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3. Элементы резания при </w:t>
            </w:r>
            <w:proofErr w:type="spellStart"/>
            <w:r w:rsidRPr="008648B2">
              <w:rPr>
                <w:rFonts w:ascii="Times New Roman" w:eastAsia="Times New Roman" w:hAnsi="Times New Roman" w:cs="Times New Roman"/>
                <w:lang w:eastAsia="ru-RU"/>
              </w:rPr>
              <w:t>резьбофрезеровании</w:t>
            </w:r>
            <w:proofErr w:type="spellEnd"/>
            <w:r w:rsidRPr="008648B2">
              <w:rPr>
                <w:rFonts w:ascii="Times New Roman" w:eastAsia="Times New Roman" w:hAnsi="Times New Roman" w:cs="Times New Roman"/>
                <w:lang w:eastAsia="ru-RU"/>
              </w:rPr>
              <w:t xml:space="preserve">. Основное (машинное) время </w:t>
            </w:r>
            <w:proofErr w:type="spellStart"/>
            <w:r w:rsidRPr="008648B2">
              <w:rPr>
                <w:rFonts w:ascii="Times New Roman" w:eastAsia="Times New Roman" w:hAnsi="Times New Roman" w:cs="Times New Roman"/>
                <w:lang w:eastAsia="ru-RU"/>
              </w:rPr>
              <w:t>резьбонарезания</w:t>
            </w:r>
            <w:proofErr w:type="spellEnd"/>
            <w:r w:rsidRPr="008648B2">
              <w:rPr>
                <w:rFonts w:ascii="Times New Roman" w:eastAsia="Times New Roman" w:hAnsi="Times New Roman" w:cs="Times New Roman"/>
                <w:lang w:eastAsia="ru-RU"/>
              </w:rPr>
              <w:t xml:space="preserve"> с учетом пути врезания.</w:t>
            </w:r>
          </w:p>
          <w:p w14:paraId="3DC32C4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Сущность метода фрезерования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xml:space="preserve"> дисковыми фрезами. Конструкция и геометрия фрез. Элементы резания. Основное (машинное) время.</w:t>
            </w:r>
          </w:p>
        </w:tc>
      </w:tr>
      <w:tr w:rsidR="008648B2" w:rsidRPr="008648B2" w14:paraId="54612374" w14:textId="77777777" w:rsidTr="008C304B">
        <w:trPr>
          <w:jc w:val="center"/>
        </w:trPr>
        <w:tc>
          <w:tcPr>
            <w:tcW w:w="2689" w:type="dxa"/>
            <w:vMerge/>
          </w:tcPr>
          <w:p w14:paraId="75BC620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70ACCD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8196131" w14:textId="77777777" w:rsidTr="008C304B">
        <w:trPr>
          <w:jc w:val="center"/>
        </w:trPr>
        <w:tc>
          <w:tcPr>
            <w:tcW w:w="9634" w:type="dxa"/>
            <w:gridSpan w:val="2"/>
          </w:tcPr>
          <w:p w14:paraId="2D9A00B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 xml:space="preserve">Раздел 6. </w:t>
            </w:r>
            <w:proofErr w:type="spellStart"/>
            <w:r w:rsidRPr="008648B2">
              <w:rPr>
                <w:rFonts w:ascii="Times New Roman" w:eastAsia="Times New Roman" w:hAnsi="Times New Roman" w:cs="Times New Roman"/>
                <w:b/>
                <w:bCs/>
                <w:lang w:eastAsia="ru-RU"/>
              </w:rPr>
              <w:t>Зубонарезание</w:t>
            </w:r>
            <w:proofErr w:type="spellEnd"/>
          </w:p>
        </w:tc>
      </w:tr>
      <w:tr w:rsidR="008648B2" w:rsidRPr="008648B2" w14:paraId="6DA09F24" w14:textId="77777777" w:rsidTr="008C304B">
        <w:trPr>
          <w:jc w:val="center"/>
        </w:trPr>
        <w:tc>
          <w:tcPr>
            <w:tcW w:w="2689" w:type="dxa"/>
            <w:vMerge w:val="restart"/>
          </w:tcPr>
          <w:p w14:paraId="50B254F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6.1. Нарезание зубьев зубчатых колес методом копирования</w:t>
            </w:r>
          </w:p>
        </w:tc>
        <w:tc>
          <w:tcPr>
            <w:tcW w:w="6945" w:type="dxa"/>
          </w:tcPr>
          <w:p w14:paraId="6471679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72440DCB" w14:textId="77777777" w:rsidTr="008C304B">
        <w:trPr>
          <w:jc w:val="center"/>
        </w:trPr>
        <w:tc>
          <w:tcPr>
            <w:tcW w:w="2689" w:type="dxa"/>
            <w:vMerge/>
          </w:tcPr>
          <w:p w14:paraId="46060F4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1840F1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5973BB0F" w14:textId="77777777" w:rsidTr="008C304B">
        <w:trPr>
          <w:jc w:val="center"/>
        </w:trPr>
        <w:tc>
          <w:tcPr>
            <w:tcW w:w="2689" w:type="dxa"/>
            <w:vMerge/>
          </w:tcPr>
          <w:p w14:paraId="37D20B2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0037C8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0CC8C2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Общий обзор методов нарезания зубьев зубчатых колес. </w:t>
            </w:r>
          </w:p>
          <w:p w14:paraId="7229707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Сущность метода копирования.</w:t>
            </w:r>
          </w:p>
          <w:p w14:paraId="3ACD276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Дисковые и концевые (пальцевые) фрезы для нарезания зубьев зубчатого колеса, их конструкции и особенности геометрии.</w:t>
            </w:r>
          </w:p>
          <w:p w14:paraId="6B6E6D77"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Содержание учебного материала</w:t>
            </w:r>
          </w:p>
          <w:p w14:paraId="066A6B8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5. Сущность метода обкатки. Конструктивные и геометрия червячной пары.</w:t>
            </w:r>
          </w:p>
          <w:p w14:paraId="3BAB4F0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6. Элементы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Машинное время при </w:t>
            </w:r>
            <w:proofErr w:type="spellStart"/>
            <w:r w:rsidRPr="008648B2">
              <w:rPr>
                <w:rFonts w:ascii="Times New Roman" w:eastAsia="Times New Roman" w:hAnsi="Times New Roman" w:cs="Times New Roman"/>
                <w:lang w:eastAsia="ru-RU"/>
              </w:rPr>
              <w:t>зубофрезерования</w:t>
            </w:r>
            <w:proofErr w:type="spellEnd"/>
            <w:r w:rsidRPr="008648B2">
              <w:rPr>
                <w:rFonts w:ascii="Times New Roman" w:eastAsia="Times New Roman" w:hAnsi="Times New Roman" w:cs="Times New Roman"/>
                <w:lang w:eastAsia="ru-RU"/>
              </w:rPr>
              <w:t>. Износ червячных фрез.</w:t>
            </w:r>
          </w:p>
          <w:p w14:paraId="3604134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7. Нарезание косозубых колес. Нарезание червячных колес.</w:t>
            </w:r>
          </w:p>
          <w:p w14:paraId="5564E3D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8. Конструкция и геометрия параметры </w:t>
            </w:r>
            <w:proofErr w:type="spellStart"/>
            <w:r w:rsidRPr="008648B2">
              <w:rPr>
                <w:rFonts w:ascii="Times New Roman" w:eastAsia="Times New Roman" w:hAnsi="Times New Roman" w:cs="Times New Roman"/>
                <w:lang w:eastAsia="ru-RU"/>
              </w:rPr>
              <w:t>долбяка</w:t>
            </w:r>
            <w:proofErr w:type="spellEnd"/>
            <w:r w:rsidRPr="008648B2">
              <w:rPr>
                <w:rFonts w:ascii="Times New Roman" w:eastAsia="Times New Roman" w:hAnsi="Times New Roman" w:cs="Times New Roman"/>
                <w:lang w:eastAsia="ru-RU"/>
              </w:rPr>
              <w:t xml:space="preserve">. Элементы резания при </w:t>
            </w:r>
            <w:proofErr w:type="spellStart"/>
            <w:r w:rsidRPr="008648B2">
              <w:rPr>
                <w:rFonts w:ascii="Times New Roman" w:eastAsia="Times New Roman" w:hAnsi="Times New Roman" w:cs="Times New Roman"/>
                <w:lang w:eastAsia="ru-RU"/>
              </w:rPr>
              <w:t>зубодолблении</w:t>
            </w:r>
            <w:proofErr w:type="spellEnd"/>
            <w:r w:rsidRPr="008648B2">
              <w:rPr>
                <w:rFonts w:ascii="Times New Roman" w:eastAsia="Times New Roman" w:hAnsi="Times New Roman" w:cs="Times New Roman"/>
                <w:lang w:eastAsia="ru-RU"/>
              </w:rPr>
              <w:t xml:space="preserve">. Износ </w:t>
            </w:r>
            <w:proofErr w:type="spellStart"/>
            <w:r w:rsidRPr="008648B2">
              <w:rPr>
                <w:rFonts w:ascii="Times New Roman" w:eastAsia="Times New Roman" w:hAnsi="Times New Roman" w:cs="Times New Roman"/>
                <w:lang w:eastAsia="ru-RU"/>
              </w:rPr>
              <w:t>долбяков</w:t>
            </w:r>
            <w:proofErr w:type="spellEnd"/>
            <w:r w:rsidRPr="008648B2">
              <w:rPr>
                <w:rFonts w:ascii="Times New Roman" w:eastAsia="Times New Roman" w:hAnsi="Times New Roman" w:cs="Times New Roman"/>
                <w:lang w:eastAsia="ru-RU"/>
              </w:rPr>
              <w:t xml:space="preserve">. Мощность резания при </w:t>
            </w:r>
            <w:proofErr w:type="spellStart"/>
            <w:r w:rsidRPr="008648B2">
              <w:rPr>
                <w:rFonts w:ascii="Times New Roman" w:eastAsia="Times New Roman" w:hAnsi="Times New Roman" w:cs="Times New Roman"/>
                <w:lang w:eastAsia="ru-RU"/>
              </w:rPr>
              <w:t>зубодолблении</w:t>
            </w:r>
            <w:proofErr w:type="spellEnd"/>
          </w:p>
          <w:p w14:paraId="1A8650E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9. Нарезание косозубых и шевронных колес методом </w:t>
            </w:r>
            <w:proofErr w:type="spellStart"/>
            <w:r w:rsidRPr="008648B2">
              <w:rPr>
                <w:rFonts w:ascii="Times New Roman" w:eastAsia="Times New Roman" w:hAnsi="Times New Roman" w:cs="Times New Roman"/>
                <w:lang w:eastAsia="ru-RU"/>
              </w:rPr>
              <w:t>зубодолбления</w:t>
            </w:r>
            <w:proofErr w:type="spellEnd"/>
            <w:r w:rsidRPr="008648B2">
              <w:rPr>
                <w:rFonts w:ascii="Times New Roman" w:eastAsia="Times New Roman" w:hAnsi="Times New Roman" w:cs="Times New Roman"/>
                <w:lang w:eastAsia="ru-RU"/>
              </w:rPr>
              <w:t>. Шевингование зубчатых колес.</w:t>
            </w:r>
          </w:p>
          <w:p w14:paraId="2DDB846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10. Нарезание конических колес со спиральными зубьями сборными </w:t>
            </w:r>
            <w:proofErr w:type="spellStart"/>
            <w:r w:rsidRPr="008648B2">
              <w:rPr>
                <w:rFonts w:ascii="Times New Roman" w:eastAsia="Times New Roman" w:hAnsi="Times New Roman" w:cs="Times New Roman"/>
                <w:lang w:eastAsia="ru-RU"/>
              </w:rPr>
              <w:t>зубофрезерными</w:t>
            </w:r>
            <w:proofErr w:type="spellEnd"/>
            <w:r w:rsidRPr="008648B2">
              <w:rPr>
                <w:rFonts w:ascii="Times New Roman" w:eastAsia="Times New Roman" w:hAnsi="Times New Roman" w:cs="Times New Roman"/>
                <w:lang w:eastAsia="ru-RU"/>
              </w:rPr>
              <w:t xml:space="preserve"> головками. Общие сведения о </w:t>
            </w:r>
            <w:proofErr w:type="spellStart"/>
            <w:r w:rsidRPr="008648B2">
              <w:rPr>
                <w:rFonts w:ascii="Times New Roman" w:eastAsia="Times New Roman" w:hAnsi="Times New Roman" w:cs="Times New Roman"/>
                <w:lang w:eastAsia="ru-RU"/>
              </w:rPr>
              <w:t>зубопротягивании</w:t>
            </w:r>
            <w:proofErr w:type="spellEnd"/>
            <w:r w:rsidRPr="008648B2">
              <w:rPr>
                <w:rFonts w:ascii="Times New Roman" w:eastAsia="Times New Roman" w:hAnsi="Times New Roman" w:cs="Times New Roman"/>
                <w:lang w:eastAsia="ru-RU"/>
              </w:rPr>
              <w:t>.</w:t>
            </w:r>
          </w:p>
        </w:tc>
      </w:tr>
      <w:tr w:rsidR="008648B2" w:rsidRPr="008648B2" w14:paraId="54310255" w14:textId="77777777" w:rsidTr="008C304B">
        <w:trPr>
          <w:jc w:val="center"/>
        </w:trPr>
        <w:tc>
          <w:tcPr>
            <w:tcW w:w="2689" w:type="dxa"/>
            <w:vMerge/>
          </w:tcPr>
          <w:p w14:paraId="47DC258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397DE1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Самостоятельная работа обучающихся </w:t>
            </w:r>
          </w:p>
        </w:tc>
      </w:tr>
      <w:tr w:rsidR="008648B2" w:rsidRPr="008648B2" w14:paraId="323BE71A" w14:textId="77777777" w:rsidTr="008C304B">
        <w:trPr>
          <w:jc w:val="center"/>
        </w:trPr>
        <w:tc>
          <w:tcPr>
            <w:tcW w:w="2689" w:type="dxa"/>
            <w:vMerge w:val="restart"/>
          </w:tcPr>
          <w:p w14:paraId="7733641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6.2. Нарезание зубьев зубчатых колес методом обкатки</w:t>
            </w:r>
          </w:p>
        </w:tc>
        <w:tc>
          <w:tcPr>
            <w:tcW w:w="6945" w:type="dxa"/>
          </w:tcPr>
          <w:p w14:paraId="0994F30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3EF6D052" w14:textId="77777777" w:rsidTr="008C304B">
        <w:trPr>
          <w:jc w:val="center"/>
        </w:trPr>
        <w:tc>
          <w:tcPr>
            <w:tcW w:w="2689" w:type="dxa"/>
            <w:vMerge/>
          </w:tcPr>
          <w:p w14:paraId="3F1D939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CB38B6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A9E2E73" w14:textId="77777777" w:rsidTr="008C304B">
        <w:trPr>
          <w:jc w:val="center"/>
        </w:trPr>
        <w:tc>
          <w:tcPr>
            <w:tcW w:w="2689" w:type="dxa"/>
            <w:vMerge/>
          </w:tcPr>
          <w:p w14:paraId="1DA2A9B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4568A3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701D9B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Выбор режимов резания при нарезании зубчатых колес дисковыми и пальцевыми модульными фрезами</w:t>
            </w:r>
          </w:p>
          <w:p w14:paraId="6D0A2AF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Выбор режимов резания при </w:t>
            </w:r>
            <w:proofErr w:type="spellStart"/>
            <w:r w:rsidRPr="008648B2">
              <w:rPr>
                <w:rFonts w:ascii="Times New Roman" w:eastAsia="Times New Roman" w:hAnsi="Times New Roman" w:cs="Times New Roman"/>
                <w:lang w:eastAsia="ru-RU"/>
              </w:rPr>
              <w:t>зубофрезеровании</w:t>
            </w:r>
            <w:proofErr w:type="spellEnd"/>
            <w:r w:rsidRPr="008648B2">
              <w:rPr>
                <w:rFonts w:ascii="Times New Roman" w:eastAsia="Times New Roman" w:hAnsi="Times New Roman" w:cs="Times New Roman"/>
                <w:lang w:eastAsia="ru-RU"/>
              </w:rPr>
              <w:t xml:space="preserve"> червячными модульными фрезами</w:t>
            </w:r>
          </w:p>
          <w:p w14:paraId="3A1FAF6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Проверка выбранных режимов по мощности станка. Определение основного (машинного) времени</w:t>
            </w:r>
          </w:p>
          <w:p w14:paraId="6C99FD7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Аналитический и табличный способ определения режимов резания при </w:t>
            </w:r>
            <w:proofErr w:type="spellStart"/>
            <w:r w:rsidRPr="008648B2">
              <w:rPr>
                <w:rFonts w:ascii="Times New Roman" w:eastAsia="Times New Roman" w:hAnsi="Times New Roman" w:cs="Times New Roman"/>
                <w:lang w:eastAsia="ru-RU"/>
              </w:rPr>
              <w:t>зубодолблении</w:t>
            </w:r>
            <w:proofErr w:type="spellEnd"/>
          </w:p>
        </w:tc>
      </w:tr>
      <w:tr w:rsidR="008648B2" w:rsidRPr="008648B2" w14:paraId="70BADEAF" w14:textId="77777777" w:rsidTr="008C304B">
        <w:trPr>
          <w:jc w:val="center"/>
        </w:trPr>
        <w:tc>
          <w:tcPr>
            <w:tcW w:w="2689" w:type="dxa"/>
            <w:vMerge/>
          </w:tcPr>
          <w:p w14:paraId="5168D8C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E52274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7A9A7DCF" w14:textId="77777777" w:rsidTr="008C304B">
        <w:trPr>
          <w:jc w:val="center"/>
        </w:trPr>
        <w:tc>
          <w:tcPr>
            <w:tcW w:w="2689" w:type="dxa"/>
            <w:vMerge w:val="restart"/>
          </w:tcPr>
          <w:p w14:paraId="4BFDC95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 xml:space="preserve">Тема 6.3. Расчет и табличное определение </w:t>
            </w:r>
            <w:r w:rsidRPr="008648B2">
              <w:rPr>
                <w:rFonts w:ascii="Times New Roman" w:eastAsia="Times New Roman" w:hAnsi="Times New Roman" w:cs="Times New Roman"/>
                <w:b/>
                <w:lang w:eastAsia="ru-RU"/>
              </w:rPr>
              <w:lastRenderedPageBreak/>
              <w:t xml:space="preserve">режимов резания при </w:t>
            </w:r>
            <w:proofErr w:type="spellStart"/>
            <w:r w:rsidRPr="008648B2">
              <w:rPr>
                <w:rFonts w:ascii="Times New Roman" w:eastAsia="Times New Roman" w:hAnsi="Times New Roman" w:cs="Times New Roman"/>
                <w:b/>
                <w:lang w:eastAsia="ru-RU"/>
              </w:rPr>
              <w:t>зубонарезании</w:t>
            </w:r>
            <w:proofErr w:type="spellEnd"/>
          </w:p>
        </w:tc>
        <w:tc>
          <w:tcPr>
            <w:tcW w:w="6945" w:type="dxa"/>
          </w:tcPr>
          <w:p w14:paraId="62232DA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lastRenderedPageBreak/>
              <w:t>Содержание</w:t>
            </w:r>
          </w:p>
        </w:tc>
      </w:tr>
      <w:tr w:rsidR="008648B2" w:rsidRPr="008648B2" w14:paraId="388EFF15" w14:textId="77777777" w:rsidTr="008C304B">
        <w:trPr>
          <w:jc w:val="center"/>
        </w:trPr>
        <w:tc>
          <w:tcPr>
            <w:tcW w:w="2689" w:type="dxa"/>
            <w:vMerge/>
          </w:tcPr>
          <w:p w14:paraId="13D965D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62585E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E6E319B" w14:textId="77777777" w:rsidTr="008C304B">
        <w:trPr>
          <w:jc w:val="center"/>
        </w:trPr>
        <w:tc>
          <w:tcPr>
            <w:tcW w:w="2689" w:type="dxa"/>
            <w:vMerge/>
          </w:tcPr>
          <w:p w14:paraId="60DC8E6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84F49E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Практическое занятие</w:t>
            </w:r>
          </w:p>
          <w:p w14:paraId="64D3DA6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Контроль заточки зуборезного инструмента</w:t>
            </w:r>
          </w:p>
        </w:tc>
      </w:tr>
      <w:tr w:rsidR="008648B2" w:rsidRPr="008648B2" w14:paraId="13FF3C93" w14:textId="77777777" w:rsidTr="008C304B">
        <w:trPr>
          <w:jc w:val="center"/>
        </w:trPr>
        <w:tc>
          <w:tcPr>
            <w:tcW w:w="2689" w:type="dxa"/>
            <w:vMerge/>
          </w:tcPr>
          <w:p w14:paraId="5471C3C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2B70732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459A014" w14:textId="77777777" w:rsidTr="008C304B">
        <w:trPr>
          <w:jc w:val="center"/>
        </w:trPr>
        <w:tc>
          <w:tcPr>
            <w:tcW w:w="9634" w:type="dxa"/>
            <w:gridSpan w:val="2"/>
          </w:tcPr>
          <w:p w14:paraId="41C381D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7. Протягивание </w:t>
            </w:r>
          </w:p>
        </w:tc>
      </w:tr>
      <w:tr w:rsidR="008648B2" w:rsidRPr="008648B2" w14:paraId="24C195BE" w14:textId="77777777" w:rsidTr="008C304B">
        <w:trPr>
          <w:jc w:val="center"/>
        </w:trPr>
        <w:tc>
          <w:tcPr>
            <w:tcW w:w="2689" w:type="dxa"/>
            <w:vMerge w:val="restart"/>
          </w:tcPr>
          <w:p w14:paraId="7D5ED9D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7.1. Процесс протягивания</w:t>
            </w:r>
          </w:p>
        </w:tc>
        <w:tc>
          <w:tcPr>
            <w:tcW w:w="6945" w:type="dxa"/>
          </w:tcPr>
          <w:p w14:paraId="3AD8A86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D4BBB37" w14:textId="77777777" w:rsidTr="008C304B">
        <w:trPr>
          <w:jc w:val="center"/>
        </w:trPr>
        <w:tc>
          <w:tcPr>
            <w:tcW w:w="2689" w:type="dxa"/>
            <w:vMerge/>
          </w:tcPr>
          <w:p w14:paraId="319A6C7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C3F23C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968EC06" w14:textId="77777777" w:rsidTr="008C304B">
        <w:trPr>
          <w:jc w:val="center"/>
        </w:trPr>
        <w:tc>
          <w:tcPr>
            <w:tcW w:w="2689" w:type="dxa"/>
            <w:vMerge/>
          </w:tcPr>
          <w:p w14:paraId="0D5A22D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5F787A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41C84B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Сущность процесса протягивания. Виды протягивания.</w:t>
            </w:r>
          </w:p>
          <w:p w14:paraId="251D036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Части, элементы и геометрия цилиндрической протяжки.</w:t>
            </w:r>
          </w:p>
          <w:p w14:paraId="6519525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Подача на зуб при протягивании. Износ протяжек.</w:t>
            </w:r>
          </w:p>
          <w:p w14:paraId="177913C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Мощность протягивания. Схемы резания при протягивании. Техника безопасности при протягивании.</w:t>
            </w:r>
          </w:p>
          <w:p w14:paraId="1AF94F6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5. Содержание учебного материала</w:t>
            </w:r>
          </w:p>
        </w:tc>
      </w:tr>
      <w:tr w:rsidR="008648B2" w:rsidRPr="008648B2" w14:paraId="5E9941D1" w14:textId="77777777" w:rsidTr="008C304B">
        <w:trPr>
          <w:jc w:val="center"/>
        </w:trPr>
        <w:tc>
          <w:tcPr>
            <w:tcW w:w="2689" w:type="dxa"/>
            <w:vMerge/>
          </w:tcPr>
          <w:p w14:paraId="7933A3C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D1FF8D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20E88929" w14:textId="77777777" w:rsidTr="008C304B">
        <w:trPr>
          <w:jc w:val="center"/>
        </w:trPr>
        <w:tc>
          <w:tcPr>
            <w:tcW w:w="2689" w:type="dxa"/>
            <w:vMerge w:val="restart"/>
          </w:tcPr>
          <w:p w14:paraId="387ECB3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7.2. Расчет и определение рациональных режимов резания при протягивании</w:t>
            </w:r>
          </w:p>
        </w:tc>
        <w:tc>
          <w:tcPr>
            <w:tcW w:w="6945" w:type="dxa"/>
          </w:tcPr>
          <w:p w14:paraId="7347B49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311F3627" w14:textId="77777777" w:rsidTr="008C304B">
        <w:trPr>
          <w:jc w:val="center"/>
        </w:trPr>
        <w:tc>
          <w:tcPr>
            <w:tcW w:w="2689" w:type="dxa"/>
            <w:vMerge/>
          </w:tcPr>
          <w:p w14:paraId="13E29E4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7DE95A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0BEFC9CC" w14:textId="77777777" w:rsidTr="008C304B">
        <w:trPr>
          <w:jc w:val="center"/>
        </w:trPr>
        <w:tc>
          <w:tcPr>
            <w:tcW w:w="2689" w:type="dxa"/>
            <w:vMerge/>
          </w:tcPr>
          <w:p w14:paraId="156D48F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C94FA8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A5CF6B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Определение скорости при протягивании табличным способом</w:t>
            </w:r>
          </w:p>
          <w:p w14:paraId="7B71E89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Определение основного (машинного) времени протягивания. Определение тягового усилия</w:t>
            </w:r>
          </w:p>
          <w:p w14:paraId="5BF459A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Проверка тягового усилия по паспортным данным станка.</w:t>
            </w:r>
          </w:p>
          <w:p w14:paraId="481FEDB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4. </w:t>
            </w:r>
            <w:r w:rsidRPr="008648B2">
              <w:rPr>
                <w:rFonts w:ascii="Times New Roman" w:eastAsia="Times New Roman" w:hAnsi="Times New Roman" w:cs="Times New Roman"/>
                <w:bCs/>
                <w:lang w:eastAsia="ru-RU"/>
              </w:rPr>
              <w:t>Расчет режимов резания при протягивании</w:t>
            </w:r>
          </w:p>
        </w:tc>
      </w:tr>
      <w:tr w:rsidR="008648B2" w:rsidRPr="008648B2" w14:paraId="4B815855" w14:textId="77777777" w:rsidTr="008C304B">
        <w:trPr>
          <w:jc w:val="center"/>
        </w:trPr>
        <w:tc>
          <w:tcPr>
            <w:tcW w:w="2689" w:type="dxa"/>
            <w:vMerge/>
          </w:tcPr>
          <w:p w14:paraId="091D46B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32DB4E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36E92BC" w14:textId="77777777" w:rsidTr="008C304B">
        <w:trPr>
          <w:jc w:val="center"/>
        </w:trPr>
        <w:tc>
          <w:tcPr>
            <w:tcW w:w="2689" w:type="dxa"/>
            <w:vMerge w:val="restart"/>
          </w:tcPr>
          <w:p w14:paraId="3C2695F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7.3. Расчет и конструирование протяжек</w:t>
            </w:r>
          </w:p>
        </w:tc>
        <w:tc>
          <w:tcPr>
            <w:tcW w:w="6945" w:type="dxa"/>
          </w:tcPr>
          <w:p w14:paraId="2F54CDF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5AC8F47" w14:textId="77777777" w:rsidTr="008C304B">
        <w:trPr>
          <w:jc w:val="center"/>
        </w:trPr>
        <w:tc>
          <w:tcPr>
            <w:tcW w:w="2689" w:type="dxa"/>
            <w:vMerge/>
          </w:tcPr>
          <w:p w14:paraId="240028D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52C75B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0A08B97" w14:textId="77777777" w:rsidTr="008C304B">
        <w:trPr>
          <w:jc w:val="center"/>
        </w:trPr>
        <w:tc>
          <w:tcPr>
            <w:tcW w:w="2689" w:type="dxa"/>
            <w:vMerge/>
          </w:tcPr>
          <w:p w14:paraId="4801473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415300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BE0D88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Исходные данные для конструирования протяжек. Методика конструирования цилиндрической протяжки. </w:t>
            </w:r>
          </w:p>
          <w:p w14:paraId="2BDFBEA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Прочностной расчет протяжки на разрыв.</w:t>
            </w:r>
          </w:p>
          <w:p w14:paraId="41A135F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Особенности конструирования прогрессивных протяжек. Особенности конструирования шпоночной, шлицевой и плоской протяжки.</w:t>
            </w:r>
          </w:p>
        </w:tc>
      </w:tr>
      <w:tr w:rsidR="008648B2" w:rsidRPr="008648B2" w14:paraId="1A41BB7B" w14:textId="77777777" w:rsidTr="008C304B">
        <w:trPr>
          <w:jc w:val="center"/>
        </w:trPr>
        <w:tc>
          <w:tcPr>
            <w:tcW w:w="2689" w:type="dxa"/>
            <w:vMerge/>
          </w:tcPr>
          <w:p w14:paraId="0A17FC8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5402E6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E7DBF0A" w14:textId="77777777" w:rsidTr="008C304B">
        <w:trPr>
          <w:jc w:val="center"/>
        </w:trPr>
        <w:tc>
          <w:tcPr>
            <w:tcW w:w="9634" w:type="dxa"/>
            <w:gridSpan w:val="2"/>
          </w:tcPr>
          <w:p w14:paraId="66C213C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8. Шлифование </w:t>
            </w:r>
          </w:p>
        </w:tc>
      </w:tr>
      <w:tr w:rsidR="008648B2" w:rsidRPr="008648B2" w14:paraId="1349422A" w14:textId="77777777" w:rsidTr="008C304B">
        <w:trPr>
          <w:jc w:val="center"/>
        </w:trPr>
        <w:tc>
          <w:tcPr>
            <w:tcW w:w="2689" w:type="dxa"/>
            <w:vMerge w:val="restart"/>
          </w:tcPr>
          <w:p w14:paraId="7916C53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8.1. Абразивные инструменты</w:t>
            </w:r>
          </w:p>
        </w:tc>
        <w:tc>
          <w:tcPr>
            <w:tcW w:w="6945" w:type="dxa"/>
          </w:tcPr>
          <w:p w14:paraId="7999907F"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55E9B53" w14:textId="77777777" w:rsidTr="008C304B">
        <w:trPr>
          <w:jc w:val="center"/>
        </w:trPr>
        <w:tc>
          <w:tcPr>
            <w:tcW w:w="2689" w:type="dxa"/>
            <w:vMerge/>
          </w:tcPr>
          <w:p w14:paraId="7C7BF9A1"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B24946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29C1188B" w14:textId="77777777" w:rsidTr="008C304B">
        <w:trPr>
          <w:jc w:val="center"/>
        </w:trPr>
        <w:tc>
          <w:tcPr>
            <w:tcW w:w="2689" w:type="dxa"/>
            <w:vMerge/>
          </w:tcPr>
          <w:p w14:paraId="1979797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434F06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DF70E5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Сущность метода шлифования (обработки абразивным инструментом). Абразивные, естественные и искусственные материалы, их марки и физико-механические свойства.</w:t>
            </w:r>
          </w:p>
          <w:p w14:paraId="69EDC33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Характеристика шлифовального круга. Характеристики брусков, сегментов и абразивных головок, шлифовальной шкурки и ленты.</w:t>
            </w:r>
          </w:p>
          <w:p w14:paraId="616639B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3. Алмазные и </w:t>
            </w:r>
            <w:proofErr w:type="spellStart"/>
            <w:r w:rsidRPr="008648B2">
              <w:rPr>
                <w:rFonts w:ascii="Times New Roman" w:eastAsia="Times New Roman" w:hAnsi="Times New Roman" w:cs="Times New Roman"/>
                <w:lang w:eastAsia="ru-RU"/>
              </w:rPr>
              <w:t>эльборовые</w:t>
            </w:r>
            <w:proofErr w:type="spellEnd"/>
            <w:r w:rsidRPr="008648B2">
              <w:rPr>
                <w:rFonts w:ascii="Times New Roman" w:eastAsia="Times New Roman" w:hAnsi="Times New Roman" w:cs="Times New Roman"/>
                <w:lang w:eastAsia="ru-RU"/>
              </w:rPr>
              <w:t xml:space="preserve"> шлифовальные круги, бруски, сегменты, шкурки, порошки, их характеристики и маркировка</w:t>
            </w:r>
          </w:p>
        </w:tc>
      </w:tr>
      <w:tr w:rsidR="008648B2" w:rsidRPr="008648B2" w14:paraId="6E22635A" w14:textId="77777777" w:rsidTr="008C304B">
        <w:trPr>
          <w:jc w:val="center"/>
        </w:trPr>
        <w:tc>
          <w:tcPr>
            <w:tcW w:w="2689" w:type="dxa"/>
            <w:vMerge/>
          </w:tcPr>
          <w:p w14:paraId="6FD7580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358BB9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7A66FF6F" w14:textId="77777777" w:rsidTr="008C304B">
        <w:trPr>
          <w:jc w:val="center"/>
        </w:trPr>
        <w:tc>
          <w:tcPr>
            <w:tcW w:w="2689" w:type="dxa"/>
            <w:vMerge w:val="restart"/>
          </w:tcPr>
          <w:p w14:paraId="384A746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8.2. Процесс шлифования</w:t>
            </w:r>
          </w:p>
        </w:tc>
        <w:tc>
          <w:tcPr>
            <w:tcW w:w="6945" w:type="dxa"/>
          </w:tcPr>
          <w:p w14:paraId="1B612F79"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BCA8BE3" w14:textId="77777777" w:rsidTr="008C304B">
        <w:trPr>
          <w:jc w:val="center"/>
        </w:trPr>
        <w:tc>
          <w:tcPr>
            <w:tcW w:w="2689" w:type="dxa"/>
            <w:vMerge/>
          </w:tcPr>
          <w:p w14:paraId="5C62344B"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E7CFB8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5DCC8F19" w14:textId="77777777" w:rsidTr="008C304B">
        <w:trPr>
          <w:jc w:val="center"/>
        </w:trPr>
        <w:tc>
          <w:tcPr>
            <w:tcW w:w="2689" w:type="dxa"/>
            <w:vMerge/>
          </w:tcPr>
          <w:p w14:paraId="04656A7F"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1B3343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12E831E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Виды шлифования. Элементы резания.</w:t>
            </w:r>
          </w:p>
          <w:p w14:paraId="70CE21CF"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Расчет машинного времени при наружном круглом шлифование методом продольной подачи.</w:t>
            </w:r>
          </w:p>
          <w:p w14:paraId="2EF3EE5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Наружное круглое шлифование методом врезания (глубинным методом), методом радиальной подачи.</w:t>
            </w:r>
          </w:p>
          <w:p w14:paraId="5F0A9DD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Особенности внутреннего шлифования. Особенности плоского шлифования. Элементы резания и машинное время при плоском шлифовании торцом круга, периферией круга.</w:t>
            </w:r>
          </w:p>
          <w:p w14:paraId="35557FEB"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lastRenderedPageBreak/>
              <w:t>5. Наружное бесцентровое шлифование методом радиальной и продольной подачи.</w:t>
            </w:r>
          </w:p>
          <w:p w14:paraId="2C19332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6. Специальные виды шлифования. Шлифование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Шлифование зубьев шестерен. Шлифование шлицев. Износ абразивных кругов. Правка круга алмазными карандашами и специальными шарошками. Фасонное шлифование.</w:t>
            </w:r>
          </w:p>
        </w:tc>
      </w:tr>
      <w:tr w:rsidR="008648B2" w:rsidRPr="008648B2" w14:paraId="19DDE19F" w14:textId="77777777" w:rsidTr="008C304B">
        <w:trPr>
          <w:jc w:val="center"/>
        </w:trPr>
        <w:tc>
          <w:tcPr>
            <w:tcW w:w="2689" w:type="dxa"/>
            <w:vMerge/>
          </w:tcPr>
          <w:p w14:paraId="0B9A9EC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5CB0DD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6542AAFC" w14:textId="77777777" w:rsidTr="008C304B">
        <w:trPr>
          <w:jc w:val="center"/>
        </w:trPr>
        <w:tc>
          <w:tcPr>
            <w:tcW w:w="2689" w:type="dxa"/>
            <w:vMerge w:val="restart"/>
          </w:tcPr>
          <w:p w14:paraId="70254A4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8.3. Расчет и табличное определение рациональных режимов резания при различных видах шлифования</w:t>
            </w:r>
          </w:p>
        </w:tc>
        <w:tc>
          <w:tcPr>
            <w:tcW w:w="6945" w:type="dxa"/>
          </w:tcPr>
          <w:p w14:paraId="61A07F5B"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816691A" w14:textId="77777777" w:rsidTr="008C304B">
        <w:trPr>
          <w:jc w:val="center"/>
        </w:trPr>
        <w:tc>
          <w:tcPr>
            <w:tcW w:w="2689" w:type="dxa"/>
            <w:vMerge/>
          </w:tcPr>
          <w:p w14:paraId="49A67916"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2801E4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5D4FDB5" w14:textId="77777777" w:rsidTr="008C304B">
        <w:trPr>
          <w:jc w:val="center"/>
        </w:trPr>
        <w:tc>
          <w:tcPr>
            <w:tcW w:w="2689" w:type="dxa"/>
            <w:vMerge/>
          </w:tcPr>
          <w:p w14:paraId="6ECAE61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8E9931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33BC9CB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Выбор абразивного инструмента. Назначение метода шлифования. </w:t>
            </w:r>
          </w:p>
        </w:tc>
      </w:tr>
      <w:tr w:rsidR="008648B2" w:rsidRPr="008648B2" w14:paraId="378BA606" w14:textId="77777777" w:rsidTr="008C304B">
        <w:trPr>
          <w:jc w:val="center"/>
        </w:trPr>
        <w:tc>
          <w:tcPr>
            <w:tcW w:w="2689" w:type="dxa"/>
            <w:vMerge/>
          </w:tcPr>
          <w:p w14:paraId="3715F1C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FEA38A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736D69BA" w14:textId="77777777" w:rsidTr="008C304B">
        <w:trPr>
          <w:jc w:val="center"/>
        </w:trPr>
        <w:tc>
          <w:tcPr>
            <w:tcW w:w="2689" w:type="dxa"/>
            <w:vMerge w:val="restart"/>
          </w:tcPr>
          <w:p w14:paraId="036D01B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8.4. Доводочные процессы</w:t>
            </w:r>
          </w:p>
        </w:tc>
        <w:tc>
          <w:tcPr>
            <w:tcW w:w="6945" w:type="dxa"/>
          </w:tcPr>
          <w:p w14:paraId="07E83CB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0A80BEFB" w14:textId="77777777" w:rsidTr="008C304B">
        <w:trPr>
          <w:jc w:val="center"/>
        </w:trPr>
        <w:tc>
          <w:tcPr>
            <w:tcW w:w="2689" w:type="dxa"/>
            <w:vMerge/>
          </w:tcPr>
          <w:p w14:paraId="477E087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916CB44"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5247C2F9" w14:textId="77777777" w:rsidTr="008C304B">
        <w:trPr>
          <w:jc w:val="center"/>
        </w:trPr>
        <w:tc>
          <w:tcPr>
            <w:tcW w:w="2689" w:type="dxa"/>
            <w:vMerge/>
          </w:tcPr>
          <w:p w14:paraId="082B5D6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2AB176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8AE96B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w:t>
            </w:r>
            <w:proofErr w:type="spellStart"/>
            <w:r w:rsidRPr="008648B2">
              <w:rPr>
                <w:rFonts w:ascii="Times New Roman" w:eastAsia="Times New Roman" w:hAnsi="Times New Roman" w:cs="Times New Roman"/>
                <w:lang w:eastAsia="ru-RU"/>
              </w:rPr>
              <w:t>Суперфиниширование</w:t>
            </w:r>
            <w:proofErr w:type="spellEnd"/>
            <w:r w:rsidRPr="008648B2">
              <w:rPr>
                <w:rFonts w:ascii="Times New Roman" w:eastAsia="Times New Roman" w:hAnsi="Times New Roman" w:cs="Times New Roman"/>
                <w:lang w:eastAsia="ru-RU"/>
              </w:rPr>
              <w:t xml:space="preserve"> и хонингование поверхности вращения. Станки и приспособления для </w:t>
            </w:r>
            <w:proofErr w:type="spellStart"/>
            <w:r w:rsidRPr="008648B2">
              <w:rPr>
                <w:rFonts w:ascii="Times New Roman" w:eastAsia="Times New Roman" w:hAnsi="Times New Roman" w:cs="Times New Roman"/>
                <w:lang w:eastAsia="ru-RU"/>
              </w:rPr>
              <w:t>суперфиниширования</w:t>
            </w:r>
            <w:proofErr w:type="spellEnd"/>
            <w:r w:rsidRPr="008648B2">
              <w:rPr>
                <w:rFonts w:ascii="Times New Roman" w:eastAsia="Times New Roman" w:hAnsi="Times New Roman" w:cs="Times New Roman"/>
                <w:lang w:eastAsia="ru-RU"/>
              </w:rPr>
              <w:t xml:space="preserve"> и хонингования.</w:t>
            </w:r>
          </w:p>
          <w:p w14:paraId="5CD92727"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2. Элементы резания при </w:t>
            </w:r>
            <w:proofErr w:type="spellStart"/>
            <w:r w:rsidRPr="008648B2">
              <w:rPr>
                <w:rFonts w:ascii="Times New Roman" w:eastAsia="Times New Roman" w:hAnsi="Times New Roman" w:cs="Times New Roman"/>
                <w:lang w:eastAsia="ru-RU"/>
              </w:rPr>
              <w:t>суперфинишировании</w:t>
            </w:r>
            <w:proofErr w:type="spellEnd"/>
            <w:r w:rsidRPr="008648B2">
              <w:rPr>
                <w:rFonts w:ascii="Times New Roman" w:eastAsia="Times New Roman" w:hAnsi="Times New Roman" w:cs="Times New Roman"/>
                <w:lang w:eastAsia="ru-RU"/>
              </w:rPr>
              <w:t xml:space="preserve"> и хонинговании. Достигаемая степень шероховатости. Основное (машинное) время.</w:t>
            </w:r>
          </w:p>
          <w:p w14:paraId="11BFDBF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Притирка (</w:t>
            </w:r>
            <w:proofErr w:type="spellStart"/>
            <w:r w:rsidRPr="008648B2">
              <w:rPr>
                <w:rFonts w:ascii="Times New Roman" w:eastAsia="Times New Roman" w:hAnsi="Times New Roman" w:cs="Times New Roman"/>
                <w:lang w:eastAsia="ru-RU"/>
              </w:rPr>
              <w:t>лаппинг</w:t>
            </w:r>
            <w:proofErr w:type="spellEnd"/>
            <w:r w:rsidRPr="008648B2">
              <w:rPr>
                <w:rFonts w:ascii="Times New Roman" w:eastAsia="Times New Roman" w:hAnsi="Times New Roman" w:cs="Times New Roman"/>
                <w:lang w:eastAsia="ru-RU"/>
              </w:rPr>
              <w:t>- процесс) ручная и механическая. Инструменты и пасты для притирки.</w:t>
            </w:r>
          </w:p>
          <w:p w14:paraId="0866293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4. Полирование абразивными шкурками, лентами, пастами, порошками. Полировальные станки и приспособления. Режимы полирования.</w:t>
            </w:r>
          </w:p>
        </w:tc>
      </w:tr>
      <w:tr w:rsidR="008648B2" w:rsidRPr="008648B2" w14:paraId="760D5F2A" w14:textId="77777777" w:rsidTr="008C304B">
        <w:trPr>
          <w:jc w:val="center"/>
        </w:trPr>
        <w:tc>
          <w:tcPr>
            <w:tcW w:w="2689" w:type="dxa"/>
            <w:vMerge/>
          </w:tcPr>
          <w:p w14:paraId="260FB9C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457C42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C0577B9" w14:textId="77777777" w:rsidTr="008C304B">
        <w:trPr>
          <w:jc w:val="center"/>
        </w:trPr>
        <w:tc>
          <w:tcPr>
            <w:tcW w:w="9634" w:type="dxa"/>
            <w:gridSpan w:val="2"/>
          </w:tcPr>
          <w:p w14:paraId="7A08BB4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9. Обработка материалов методами пластического деформирования </w:t>
            </w:r>
          </w:p>
        </w:tc>
      </w:tr>
      <w:tr w:rsidR="008648B2" w:rsidRPr="008648B2" w14:paraId="3711B2AA" w14:textId="77777777" w:rsidTr="008C304B">
        <w:trPr>
          <w:jc w:val="center"/>
        </w:trPr>
        <w:tc>
          <w:tcPr>
            <w:tcW w:w="2689" w:type="dxa"/>
            <w:vMerge w:val="restart"/>
          </w:tcPr>
          <w:p w14:paraId="38CEC17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9.1. Чистовая и упрочняющая обработка поверхностей вращения методами пластического деформирования (ППД).</w:t>
            </w:r>
          </w:p>
        </w:tc>
        <w:tc>
          <w:tcPr>
            <w:tcW w:w="6945" w:type="dxa"/>
          </w:tcPr>
          <w:p w14:paraId="6EE089C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577407B9" w14:textId="77777777" w:rsidTr="008C304B">
        <w:trPr>
          <w:jc w:val="center"/>
        </w:trPr>
        <w:tc>
          <w:tcPr>
            <w:tcW w:w="2689" w:type="dxa"/>
            <w:vMerge/>
          </w:tcPr>
          <w:p w14:paraId="3CFFFFD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406E46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B12B6DF" w14:textId="77777777" w:rsidTr="008C304B">
        <w:trPr>
          <w:jc w:val="center"/>
        </w:trPr>
        <w:tc>
          <w:tcPr>
            <w:tcW w:w="2689" w:type="dxa"/>
            <w:vMerge/>
          </w:tcPr>
          <w:p w14:paraId="19591DAD"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AD424A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078FEED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Физическая сущность процесса поверхностного пластического деформирования. Основные термины и определения по ГОСТу. Типовые схемы обкатывания наружных поверхностей вращения роликом или шариком.</w:t>
            </w:r>
          </w:p>
          <w:p w14:paraId="37CAA0D2"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2. Особенности обкатывания переходных поверхностей (галтелей). Конструкции роликовых и шариковых приспособлений и инструментов для обкатывания и раскатывания.</w:t>
            </w:r>
          </w:p>
          <w:p w14:paraId="738875A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Шероховатость поверхности, достигаемая при ППД. Режимы обработки. Определение усилия обкатывания.</w:t>
            </w:r>
          </w:p>
          <w:p w14:paraId="55164795"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52C4F6B8"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8. 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p w14:paraId="6939D7A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9. Накатывание рифлений. Накатные ролики. Режимы накатывания и СОТС. Холодное выдавливание. Сущность процесса, применяемое оборудование и инструмент. Режимы обработки и СОТС</w:t>
            </w:r>
          </w:p>
        </w:tc>
      </w:tr>
      <w:tr w:rsidR="008648B2" w:rsidRPr="008648B2" w14:paraId="59267B25" w14:textId="77777777" w:rsidTr="008C304B">
        <w:trPr>
          <w:jc w:val="center"/>
        </w:trPr>
        <w:tc>
          <w:tcPr>
            <w:tcW w:w="2689" w:type="dxa"/>
            <w:vMerge/>
          </w:tcPr>
          <w:p w14:paraId="47FE725C"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7761C4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76935931" w14:textId="77777777" w:rsidTr="008C304B">
        <w:trPr>
          <w:jc w:val="center"/>
        </w:trPr>
        <w:tc>
          <w:tcPr>
            <w:tcW w:w="2689" w:type="dxa"/>
            <w:vMerge w:val="restart"/>
          </w:tcPr>
          <w:p w14:paraId="344F279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9.2. Физическая сущность процесса калибрования отверстий методами пластической деформации.</w:t>
            </w:r>
          </w:p>
        </w:tc>
        <w:tc>
          <w:tcPr>
            <w:tcW w:w="6945" w:type="dxa"/>
          </w:tcPr>
          <w:p w14:paraId="5BAF7E76"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57BC943" w14:textId="77777777" w:rsidTr="008C304B">
        <w:trPr>
          <w:jc w:val="center"/>
        </w:trPr>
        <w:tc>
          <w:tcPr>
            <w:tcW w:w="2689" w:type="dxa"/>
            <w:vMerge/>
          </w:tcPr>
          <w:p w14:paraId="0DD1B55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125E2D4"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478E4A7B" w14:textId="77777777" w:rsidTr="008C304B">
        <w:trPr>
          <w:jc w:val="center"/>
        </w:trPr>
        <w:tc>
          <w:tcPr>
            <w:tcW w:w="2689" w:type="dxa"/>
            <w:vMerge/>
          </w:tcPr>
          <w:p w14:paraId="58E4FEE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413F5E0"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6CCC8C4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Физическая сущность процесса калибрования отверстий методами пластической деформации. Типовые схемы</w:t>
            </w:r>
          </w:p>
          <w:p w14:paraId="7E2E944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калибрования отверстий шариком, калибрующей оправкой (дорном), деформирующей протяжкой или прошивкой.</w:t>
            </w:r>
          </w:p>
          <w:p w14:paraId="5BFC2869"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lastRenderedPageBreak/>
              <w:t xml:space="preserve">2. Геометрия деформирующего элемента инструмента. Режимы обработки и СОТС. Особенности калибрования тонкостенных цилиндров. Сущность процесса алмазного </w:t>
            </w:r>
            <w:proofErr w:type="spellStart"/>
            <w:r w:rsidRPr="008648B2">
              <w:rPr>
                <w:rFonts w:ascii="Times New Roman" w:eastAsia="Times New Roman" w:hAnsi="Times New Roman" w:cs="Times New Roman"/>
                <w:lang w:eastAsia="ru-RU"/>
              </w:rPr>
              <w:t>выглаживания</w:t>
            </w:r>
            <w:proofErr w:type="spellEnd"/>
            <w:r w:rsidRPr="008648B2">
              <w:rPr>
                <w:rFonts w:ascii="Times New Roman" w:eastAsia="Times New Roman" w:hAnsi="Times New Roman" w:cs="Times New Roman"/>
                <w:lang w:eastAsia="ru-RU"/>
              </w:rPr>
              <w:t>. Типовые схемы обработки и применяемые инструменты.</w:t>
            </w:r>
          </w:p>
          <w:p w14:paraId="73A72746"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3. Геометрия алмазного наконечника. Усилие поджима инструмента к детали и его контроль. Физическая основа процесса упрочняющей обработки поверхностей пластическим деформированием.</w:t>
            </w:r>
          </w:p>
          <w:p w14:paraId="6E9A8E2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4. Основные термины и определения по ГОСТ. Центробежная обработка поверхностей шариками: инструмент, режимы обработки, СОТС. Вибрационная обработка методом пластической деформации. Применяемые приспособления и инструменты. Источник вибрации. Режимы обработки, СОТС.</w:t>
            </w:r>
          </w:p>
          <w:p w14:paraId="3A4D6E5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 xml:space="preserve">5. Применение метчиков - </w:t>
            </w:r>
            <w:proofErr w:type="spellStart"/>
            <w:r w:rsidRPr="008648B2">
              <w:rPr>
                <w:rFonts w:ascii="Times New Roman" w:eastAsia="Times New Roman" w:hAnsi="Times New Roman" w:cs="Times New Roman"/>
                <w:lang w:eastAsia="ru-RU"/>
              </w:rPr>
              <w:t>раскатников</w:t>
            </w:r>
            <w:proofErr w:type="spellEnd"/>
            <w:r w:rsidRPr="008648B2">
              <w:rPr>
                <w:rFonts w:ascii="Times New Roman" w:eastAsia="Times New Roman" w:hAnsi="Times New Roman" w:cs="Times New Roman"/>
                <w:lang w:eastAsia="ru-RU"/>
              </w:rPr>
              <w:t xml:space="preserve"> для формообразования внутренних </w:t>
            </w:r>
            <w:proofErr w:type="spellStart"/>
            <w:r w:rsidRPr="008648B2">
              <w:rPr>
                <w:rFonts w:ascii="Times New Roman" w:eastAsia="Times New Roman" w:hAnsi="Times New Roman" w:cs="Times New Roman"/>
                <w:lang w:eastAsia="ru-RU"/>
              </w:rPr>
              <w:t>резьб</w:t>
            </w:r>
            <w:proofErr w:type="spellEnd"/>
            <w:r w:rsidRPr="008648B2">
              <w:rPr>
                <w:rFonts w:ascii="Times New Roman" w:eastAsia="Times New Roman" w:hAnsi="Times New Roman" w:cs="Times New Roman"/>
                <w:lang w:eastAsia="ru-RU"/>
              </w:rPr>
              <w:t>. Продольное и поперечное накатывание шлицев. Применяемые инструменты. Режимы обработки и СОТС</w:t>
            </w:r>
          </w:p>
        </w:tc>
      </w:tr>
      <w:tr w:rsidR="008648B2" w:rsidRPr="008648B2" w14:paraId="5208C7F3" w14:textId="77777777" w:rsidTr="008C304B">
        <w:trPr>
          <w:jc w:val="center"/>
        </w:trPr>
        <w:tc>
          <w:tcPr>
            <w:tcW w:w="2689" w:type="dxa"/>
            <w:vMerge/>
          </w:tcPr>
          <w:p w14:paraId="38CC32D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CC73A00"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304BDAD" w14:textId="77777777" w:rsidTr="008C304B">
        <w:trPr>
          <w:jc w:val="center"/>
        </w:trPr>
        <w:tc>
          <w:tcPr>
            <w:tcW w:w="2689" w:type="dxa"/>
            <w:vMerge w:val="restart"/>
          </w:tcPr>
          <w:p w14:paraId="35EB86B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9.3. Накатывание рифлений. Сущность процесса</w:t>
            </w:r>
          </w:p>
        </w:tc>
        <w:tc>
          <w:tcPr>
            <w:tcW w:w="6945" w:type="dxa"/>
          </w:tcPr>
          <w:p w14:paraId="279C520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7D303641" w14:textId="77777777" w:rsidTr="008C304B">
        <w:trPr>
          <w:jc w:val="center"/>
        </w:trPr>
        <w:tc>
          <w:tcPr>
            <w:tcW w:w="2689" w:type="dxa"/>
            <w:vMerge/>
          </w:tcPr>
          <w:p w14:paraId="57ED607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489AFED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5BBFD7A8" w14:textId="77777777" w:rsidTr="008C304B">
        <w:trPr>
          <w:jc w:val="center"/>
        </w:trPr>
        <w:tc>
          <w:tcPr>
            <w:tcW w:w="2689" w:type="dxa"/>
            <w:vMerge/>
          </w:tcPr>
          <w:p w14:paraId="3D9E50E0"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7D91858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52BD6CCE"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Накатывание рифлений. Накатные ролики. Режимы накатывания и СОТС. Холодное выдавливание.  </w:t>
            </w:r>
          </w:p>
          <w:p w14:paraId="4803FAF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Сущность процесса, применяемое оборудование и инструмент. Режимы обработки и СОТС</w:t>
            </w:r>
          </w:p>
        </w:tc>
      </w:tr>
      <w:tr w:rsidR="008648B2" w:rsidRPr="008648B2" w14:paraId="53E755EE" w14:textId="77777777" w:rsidTr="008C304B">
        <w:trPr>
          <w:jc w:val="center"/>
        </w:trPr>
        <w:tc>
          <w:tcPr>
            <w:tcW w:w="2689" w:type="dxa"/>
            <w:vMerge/>
          </w:tcPr>
          <w:p w14:paraId="69C12085"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1097C03"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47B28A1D" w14:textId="77777777" w:rsidTr="008C304B">
        <w:trPr>
          <w:jc w:val="center"/>
        </w:trPr>
        <w:tc>
          <w:tcPr>
            <w:tcW w:w="9634" w:type="dxa"/>
            <w:gridSpan w:val="2"/>
          </w:tcPr>
          <w:p w14:paraId="6CD8794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bCs/>
                <w:lang w:eastAsia="ru-RU"/>
              </w:rPr>
              <w:t>Раздел 10. Электрофизические и электрохимические методы обработки </w:t>
            </w:r>
          </w:p>
        </w:tc>
      </w:tr>
      <w:tr w:rsidR="008648B2" w:rsidRPr="008648B2" w14:paraId="6DE806F9" w14:textId="77777777" w:rsidTr="008C304B">
        <w:trPr>
          <w:jc w:val="center"/>
        </w:trPr>
        <w:tc>
          <w:tcPr>
            <w:tcW w:w="2689" w:type="dxa"/>
            <w:vMerge w:val="restart"/>
          </w:tcPr>
          <w:p w14:paraId="27696037"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10.1. Электрофизические методы обработки</w:t>
            </w:r>
          </w:p>
        </w:tc>
        <w:tc>
          <w:tcPr>
            <w:tcW w:w="6945" w:type="dxa"/>
          </w:tcPr>
          <w:p w14:paraId="109CE41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1C389CEB" w14:textId="77777777" w:rsidTr="008C304B">
        <w:trPr>
          <w:jc w:val="center"/>
        </w:trPr>
        <w:tc>
          <w:tcPr>
            <w:tcW w:w="2689" w:type="dxa"/>
            <w:vMerge/>
          </w:tcPr>
          <w:p w14:paraId="79606182"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189BD87"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1C940478" w14:textId="77777777" w:rsidTr="008C304B">
        <w:trPr>
          <w:jc w:val="center"/>
        </w:trPr>
        <w:tc>
          <w:tcPr>
            <w:tcW w:w="2689" w:type="dxa"/>
            <w:vMerge/>
          </w:tcPr>
          <w:p w14:paraId="42E891AE"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F2988ED"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2776E3F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1. Электроконтактная обработка. Сущность метода, область применения, оборудование, инструмент. Режимы обработки. </w:t>
            </w:r>
            <w:r w:rsidRPr="008648B2">
              <w:rPr>
                <w:rFonts w:ascii="Times New Roman" w:eastAsia="Times New Roman" w:hAnsi="Times New Roman" w:cs="Times New Roman"/>
                <w:lang w:eastAsia="ru-RU"/>
              </w:rPr>
              <w:br/>
              <w:t xml:space="preserve">2. Электроэрозионная (электроискровая) обработка. Сущность метода, область применения, оборудование, инструмент. Режимы обработки. </w:t>
            </w:r>
          </w:p>
          <w:p w14:paraId="1715060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3. Электроимпульсная обработка. Анодно-механическая обработка. Сущность метода, область применения, оборудование, инструмент. Режимы обработки.</w:t>
            </w:r>
            <w:r w:rsidRPr="008648B2">
              <w:rPr>
                <w:rFonts w:ascii="Times New Roman" w:eastAsia="Times New Roman" w:hAnsi="Times New Roman" w:cs="Times New Roman"/>
                <w:lang w:eastAsia="ru-RU"/>
              </w:rPr>
              <w:br/>
              <w:t>4. Электрогидравлическая обработка. Сущность метода, область применения, оборудование, инструмент. Режимы обработки.</w:t>
            </w:r>
          </w:p>
        </w:tc>
      </w:tr>
      <w:tr w:rsidR="008648B2" w:rsidRPr="008648B2" w14:paraId="00FC41AE" w14:textId="77777777" w:rsidTr="008C304B">
        <w:trPr>
          <w:jc w:val="center"/>
        </w:trPr>
        <w:tc>
          <w:tcPr>
            <w:tcW w:w="2689" w:type="dxa"/>
            <w:vMerge/>
          </w:tcPr>
          <w:p w14:paraId="757C3A9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9E0D29A"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0B3C0C2" w14:textId="77777777" w:rsidTr="008C304B">
        <w:trPr>
          <w:jc w:val="center"/>
        </w:trPr>
        <w:tc>
          <w:tcPr>
            <w:tcW w:w="2689" w:type="dxa"/>
            <w:vMerge w:val="restart"/>
          </w:tcPr>
          <w:p w14:paraId="68705A9E"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10.2. Электрохимические методы обработки</w:t>
            </w:r>
          </w:p>
        </w:tc>
        <w:tc>
          <w:tcPr>
            <w:tcW w:w="6945" w:type="dxa"/>
          </w:tcPr>
          <w:p w14:paraId="3951584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4883D9CA" w14:textId="77777777" w:rsidTr="008C304B">
        <w:trPr>
          <w:jc w:val="center"/>
        </w:trPr>
        <w:tc>
          <w:tcPr>
            <w:tcW w:w="2689" w:type="dxa"/>
            <w:vMerge/>
          </w:tcPr>
          <w:p w14:paraId="0AF691B8"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040FF03"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3ECE8D69" w14:textId="77777777" w:rsidTr="008C304B">
        <w:trPr>
          <w:jc w:val="center"/>
        </w:trPr>
        <w:tc>
          <w:tcPr>
            <w:tcW w:w="2689" w:type="dxa"/>
            <w:vMerge/>
          </w:tcPr>
          <w:p w14:paraId="0546E55A"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0BD96A17"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2EC7B745"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1. Сущность электрохимической обработки. Область применения. Конструкция электродов. Рабочие жидкости. Режимы обработки.</w:t>
            </w:r>
            <w:r w:rsidRPr="008648B2">
              <w:rPr>
                <w:rFonts w:ascii="Times New Roman" w:eastAsia="Times New Roman" w:hAnsi="Times New Roman" w:cs="Times New Roman"/>
                <w:lang w:eastAsia="ru-RU"/>
              </w:rPr>
              <w:br/>
              <w:t>2. Электрохимическое фрезерование. Состав рабочей жидкости. </w:t>
            </w:r>
          </w:p>
        </w:tc>
      </w:tr>
      <w:tr w:rsidR="008648B2" w:rsidRPr="008648B2" w14:paraId="5868549B" w14:textId="77777777" w:rsidTr="008C304B">
        <w:trPr>
          <w:jc w:val="center"/>
        </w:trPr>
        <w:tc>
          <w:tcPr>
            <w:tcW w:w="2689" w:type="dxa"/>
            <w:vMerge/>
          </w:tcPr>
          <w:p w14:paraId="1513C997"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3329748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3B38D30A" w14:textId="77777777" w:rsidTr="008C304B">
        <w:trPr>
          <w:jc w:val="center"/>
        </w:trPr>
        <w:tc>
          <w:tcPr>
            <w:tcW w:w="2689" w:type="dxa"/>
            <w:vMerge w:val="restart"/>
          </w:tcPr>
          <w:p w14:paraId="358297EC"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Тема 10.3. Обработка металлов когерентными световыми лучами</w:t>
            </w:r>
          </w:p>
        </w:tc>
        <w:tc>
          <w:tcPr>
            <w:tcW w:w="6945" w:type="dxa"/>
          </w:tcPr>
          <w:p w14:paraId="6E0B1BDD"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Содержание</w:t>
            </w:r>
          </w:p>
        </w:tc>
      </w:tr>
      <w:tr w:rsidR="008648B2" w:rsidRPr="008648B2" w14:paraId="622CC33F" w14:textId="77777777" w:rsidTr="008C304B">
        <w:trPr>
          <w:jc w:val="center"/>
        </w:trPr>
        <w:tc>
          <w:tcPr>
            <w:tcW w:w="2689" w:type="dxa"/>
            <w:vMerge/>
          </w:tcPr>
          <w:p w14:paraId="0E04F3E3"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6F0D095A"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b/>
                <w:lang w:eastAsia="ru-RU"/>
              </w:rPr>
              <w:t>В том числе практических занятий и лабораторных работ</w:t>
            </w:r>
          </w:p>
        </w:tc>
      </w:tr>
      <w:tr w:rsidR="008648B2" w:rsidRPr="008648B2" w14:paraId="6D55EAC4" w14:textId="77777777" w:rsidTr="008C304B">
        <w:trPr>
          <w:jc w:val="center"/>
        </w:trPr>
        <w:tc>
          <w:tcPr>
            <w:tcW w:w="2689" w:type="dxa"/>
            <w:vMerge/>
          </w:tcPr>
          <w:p w14:paraId="6A4B23F9"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5FAFEA5C"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 xml:space="preserve">Практическое занятие </w:t>
            </w:r>
          </w:p>
          <w:p w14:paraId="7ABEC2A1" w14:textId="77777777" w:rsidR="008648B2" w:rsidRPr="008648B2" w:rsidRDefault="008648B2" w:rsidP="008648B2">
            <w:pPr>
              <w:rPr>
                <w:rFonts w:ascii="Times New Roman" w:eastAsia="Times New Roman" w:hAnsi="Times New Roman" w:cs="Times New Roman"/>
                <w:lang w:eastAsia="ru-RU"/>
              </w:rPr>
            </w:pPr>
            <w:r w:rsidRPr="008648B2">
              <w:rPr>
                <w:rFonts w:ascii="Times New Roman" w:eastAsia="Times New Roman" w:hAnsi="Times New Roman" w:cs="Times New Roman"/>
                <w:lang w:eastAsia="ru-RU"/>
              </w:rPr>
              <w:t>1. Физическая сущность обработки когерентным световым лучом (лазером). Область применения.</w:t>
            </w:r>
          </w:p>
          <w:p w14:paraId="033D9A52"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lang w:eastAsia="ru-RU"/>
              </w:rPr>
              <w:t>2. Принципиальная схема и конструкция лазерной установки. Режимы обработки. Плазменная обработка.</w:t>
            </w:r>
          </w:p>
        </w:tc>
      </w:tr>
      <w:tr w:rsidR="008648B2" w:rsidRPr="008648B2" w14:paraId="3E6693EE" w14:textId="77777777" w:rsidTr="008C304B">
        <w:trPr>
          <w:jc w:val="center"/>
        </w:trPr>
        <w:tc>
          <w:tcPr>
            <w:tcW w:w="2689" w:type="dxa"/>
            <w:vMerge/>
          </w:tcPr>
          <w:p w14:paraId="141C5D24" w14:textId="77777777" w:rsidR="008648B2" w:rsidRPr="008648B2" w:rsidRDefault="008648B2" w:rsidP="008648B2">
            <w:pPr>
              <w:rPr>
                <w:rFonts w:ascii="Times New Roman" w:eastAsia="Times New Roman" w:hAnsi="Times New Roman" w:cs="Times New Roman"/>
                <w:b/>
                <w:lang w:eastAsia="ru-RU"/>
              </w:rPr>
            </w:pPr>
          </w:p>
        </w:tc>
        <w:tc>
          <w:tcPr>
            <w:tcW w:w="6945" w:type="dxa"/>
          </w:tcPr>
          <w:p w14:paraId="1F2DE2E8"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Самостоятельная работа обучающихся</w:t>
            </w:r>
          </w:p>
        </w:tc>
      </w:tr>
      <w:tr w:rsidR="008648B2" w:rsidRPr="008648B2" w14:paraId="0E04F71B" w14:textId="77777777" w:rsidTr="008C304B">
        <w:trPr>
          <w:jc w:val="center"/>
        </w:trPr>
        <w:tc>
          <w:tcPr>
            <w:tcW w:w="9634" w:type="dxa"/>
            <w:gridSpan w:val="2"/>
          </w:tcPr>
          <w:p w14:paraId="7C4F6C91" w14:textId="77777777" w:rsidR="008648B2" w:rsidRPr="008648B2" w:rsidRDefault="008648B2"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Промежуточная аттестация</w:t>
            </w:r>
          </w:p>
        </w:tc>
      </w:tr>
      <w:tr w:rsidR="008C304B" w:rsidRPr="008648B2" w14:paraId="6B0A9A88" w14:textId="77777777" w:rsidTr="001E304B">
        <w:trPr>
          <w:jc w:val="center"/>
        </w:trPr>
        <w:tc>
          <w:tcPr>
            <w:tcW w:w="9634" w:type="dxa"/>
            <w:gridSpan w:val="2"/>
          </w:tcPr>
          <w:p w14:paraId="63B67DF2" w14:textId="7A3D4717" w:rsidR="008C304B" w:rsidRPr="008648B2" w:rsidRDefault="008C304B" w:rsidP="008648B2">
            <w:pPr>
              <w:rPr>
                <w:rFonts w:ascii="Times New Roman" w:eastAsia="Times New Roman" w:hAnsi="Times New Roman" w:cs="Times New Roman"/>
                <w:b/>
                <w:lang w:eastAsia="ru-RU"/>
              </w:rPr>
            </w:pPr>
            <w:r w:rsidRPr="008648B2">
              <w:rPr>
                <w:rFonts w:ascii="Times New Roman" w:eastAsia="Times New Roman" w:hAnsi="Times New Roman" w:cs="Times New Roman"/>
                <w:b/>
                <w:lang w:eastAsia="ru-RU"/>
              </w:rPr>
              <w:t>Всего:</w:t>
            </w:r>
            <w:r>
              <w:rPr>
                <w:rFonts w:ascii="Times New Roman" w:eastAsia="Times New Roman" w:hAnsi="Times New Roman" w:cs="Times New Roman"/>
                <w:b/>
                <w:lang w:eastAsia="ru-RU"/>
              </w:rPr>
              <w:t xml:space="preserve"> 72</w:t>
            </w:r>
          </w:p>
        </w:tc>
      </w:tr>
    </w:tbl>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D08D0F" w14:textId="7A8E1703" w:rsidR="00425CCF"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00425CCF" w:rsidRPr="00425CCF">
        <w:rPr>
          <w:rFonts w:ascii="Times New Roman" w:hAnsi="Times New Roman" w:cs="Times New Roman"/>
          <w:bCs/>
          <w:iCs/>
          <w:sz w:val="24"/>
          <w:szCs w:val="24"/>
        </w:rPr>
        <w:t>Чарковский</w:t>
      </w:r>
      <w:proofErr w:type="spellEnd"/>
      <w:r w:rsidR="00425CCF" w:rsidRPr="00425CCF">
        <w:rPr>
          <w:rFonts w:ascii="Times New Roman" w:hAnsi="Times New Roman" w:cs="Times New Roman"/>
          <w:bCs/>
          <w:iCs/>
          <w:sz w:val="24"/>
          <w:szCs w:val="24"/>
        </w:rPr>
        <w:t xml:space="preserve">, Е. В. </w:t>
      </w:r>
      <w:proofErr w:type="spellStart"/>
      <w:r w:rsidR="00425CCF" w:rsidRPr="00425CCF">
        <w:rPr>
          <w:rFonts w:ascii="Times New Roman" w:hAnsi="Times New Roman" w:cs="Times New Roman"/>
          <w:bCs/>
          <w:iCs/>
          <w:sz w:val="24"/>
          <w:szCs w:val="24"/>
        </w:rPr>
        <w:t>Шилков</w:t>
      </w:r>
      <w:proofErr w:type="spellEnd"/>
      <w:r w:rsidR="00425CCF" w:rsidRPr="00425CCF">
        <w:rPr>
          <w:rFonts w:ascii="Times New Roman" w:hAnsi="Times New Roman" w:cs="Times New Roman"/>
          <w:bCs/>
          <w:iCs/>
          <w:sz w:val="24"/>
          <w:szCs w:val="24"/>
        </w:rPr>
        <w:t>. — 2-е изд., стер. — Санкт-Петербург : Лань, 2023. — 416 с. — ISBN 978-5-507-46624-5. — Текст : электронный // Лань : электронно-библиотечная система. — URL: https://e.lanbook.com/book/314678</w:t>
      </w:r>
      <w:r w:rsidR="00425CCF">
        <w:rPr>
          <w:rFonts w:ascii="Times New Roman" w:hAnsi="Times New Roman" w:cs="Times New Roman"/>
          <w:bCs/>
          <w:iCs/>
          <w:sz w:val="24"/>
          <w:szCs w:val="24"/>
        </w:rPr>
        <w:t>.</w:t>
      </w:r>
    </w:p>
    <w:p w14:paraId="73C06624" w14:textId="3815B69E"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Москва : Академия, 2023. - 432 c. (Специальности среднего 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 Текст : электронный</w:t>
      </w:r>
      <w:r>
        <w:rPr>
          <w:rFonts w:ascii="Times New Roman" w:hAnsi="Times New Roman" w:cs="Times New Roman"/>
          <w:bCs/>
          <w:iCs/>
          <w:sz w:val="24"/>
          <w:szCs w:val="24"/>
        </w:rPr>
        <w:t>.</w:t>
      </w:r>
    </w:p>
    <w:p w14:paraId="371B7049" w14:textId="0D8E384C"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машиностроении : учебное пособие / Л. И. Миронова, Л. А. Кондратенко.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32AF6814" w14:textId="376B455F"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инструменты : учебник / Д. Г. Мирошин.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7892170E" w14:textId="2C2F8CDA" w:rsidR="00BE4CD7"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инструменты : учебник / А. А. Черепахин, В. В. Клепиков. - Москва : КУРС : ИНФРА-М, 2022. - 224 с. - (Среднее профессиональное образование). - ISBN 978-5-906818-43-0. - Текст : электронный. - URL: </w:t>
      </w:r>
      <w:hyperlink r:id="rId23" w:history="1">
        <w:r w:rsidR="00F55471" w:rsidRPr="004637CA">
          <w:rPr>
            <w:rStyle w:val="af0"/>
            <w:rFonts w:ascii="Times New Roman" w:hAnsi="Times New Roman" w:cs="Times New Roman"/>
            <w:bCs/>
            <w:iCs/>
            <w:sz w:val="24"/>
            <w:szCs w:val="24"/>
          </w:rPr>
          <w:t>https://znanium.ru/catalog/product/1817913</w:t>
        </w:r>
      </w:hyperlink>
      <w:r w:rsidRPr="00425CCF">
        <w:rPr>
          <w:rFonts w:ascii="Times New Roman" w:hAnsi="Times New Roman" w:cs="Times New Roman"/>
          <w:b/>
          <w:i/>
          <w:sz w:val="24"/>
          <w:szCs w:val="24"/>
        </w:rPr>
        <w:t>.</w:t>
      </w:r>
    </w:p>
    <w:p w14:paraId="629DF9E0" w14:textId="77777777" w:rsidR="00F55471" w:rsidRPr="00C422A9" w:rsidRDefault="00F55471" w:rsidP="00425CCF">
      <w:pPr>
        <w:spacing w:line="276" w:lineRule="auto"/>
        <w:ind w:firstLine="709"/>
        <w:contextualSpacing/>
        <w:jc w:val="both"/>
        <w:rPr>
          <w:rFonts w:ascii="Times New Roman" w:eastAsia="Times New Roman" w:hAnsi="Times New Roman" w:cs="Times New Roman"/>
          <w:b/>
          <w:sz w:val="24"/>
          <w:szCs w:val="24"/>
          <w:lang w:eastAsia="ru-RU"/>
        </w:rPr>
      </w:pPr>
    </w:p>
    <w:p w14:paraId="178B606F"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DF707A" w14:textId="2F13B945" w:rsidR="008C304B"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2B750DB" w14:textId="6DA5A24B" w:rsidR="00F55471" w:rsidRDefault="00F55471" w:rsidP="00425CCF">
      <w:pPr>
        <w:spacing w:line="276" w:lineRule="auto"/>
        <w:ind w:firstLine="709"/>
        <w:contextualSpacing/>
        <w:jc w:val="both"/>
        <w:rPr>
          <w:rFonts w:ascii="Times New Roman" w:hAnsi="Times New Roman" w:cs="Times New Roman"/>
          <w:bCs/>
          <w:iCs/>
          <w:sz w:val="24"/>
          <w:szCs w:val="24"/>
        </w:rPr>
      </w:pPr>
    </w:p>
    <w:p w14:paraId="0650150E" w14:textId="49446CAA" w:rsidR="00F55471" w:rsidRDefault="00F55471" w:rsidP="00425CCF">
      <w:pPr>
        <w:spacing w:line="276" w:lineRule="auto"/>
        <w:ind w:firstLine="709"/>
        <w:contextualSpacing/>
        <w:jc w:val="both"/>
        <w:rPr>
          <w:rFonts w:ascii="Times New Roman" w:hAnsi="Times New Roman" w:cs="Times New Roman"/>
          <w:bCs/>
          <w:iCs/>
          <w:sz w:val="24"/>
          <w:szCs w:val="24"/>
        </w:rPr>
      </w:pPr>
    </w:p>
    <w:p w14:paraId="61098089" w14:textId="4494EC40" w:rsidR="00F55471" w:rsidRDefault="00F55471" w:rsidP="00425CCF">
      <w:pPr>
        <w:spacing w:line="276" w:lineRule="auto"/>
        <w:ind w:firstLine="709"/>
        <w:contextualSpacing/>
        <w:jc w:val="both"/>
        <w:rPr>
          <w:rFonts w:ascii="Times New Roman" w:hAnsi="Times New Roman" w:cs="Times New Roman"/>
          <w:bCs/>
          <w:iCs/>
          <w:sz w:val="24"/>
          <w:szCs w:val="24"/>
        </w:rPr>
      </w:pPr>
    </w:p>
    <w:p w14:paraId="20381CFB" w14:textId="23BC98D6" w:rsidR="00F55471" w:rsidRDefault="00F55471" w:rsidP="00425CCF">
      <w:pPr>
        <w:spacing w:line="276" w:lineRule="auto"/>
        <w:ind w:firstLine="709"/>
        <w:contextualSpacing/>
        <w:jc w:val="both"/>
        <w:rPr>
          <w:rFonts w:ascii="Times New Roman" w:hAnsi="Times New Roman" w:cs="Times New Roman"/>
          <w:bCs/>
          <w:iCs/>
          <w:sz w:val="24"/>
          <w:szCs w:val="24"/>
        </w:rPr>
      </w:pPr>
    </w:p>
    <w:p w14:paraId="15400071" w14:textId="535DB974" w:rsidR="00F55471" w:rsidRDefault="00F55471" w:rsidP="00425CCF">
      <w:pPr>
        <w:spacing w:line="276" w:lineRule="auto"/>
        <w:ind w:firstLine="709"/>
        <w:contextualSpacing/>
        <w:jc w:val="both"/>
        <w:rPr>
          <w:rFonts w:ascii="Times New Roman" w:hAnsi="Times New Roman" w:cs="Times New Roman"/>
          <w:bCs/>
          <w:iCs/>
          <w:sz w:val="24"/>
          <w:szCs w:val="24"/>
        </w:rPr>
      </w:pPr>
    </w:p>
    <w:p w14:paraId="4DA07F24" w14:textId="77777777" w:rsidR="00F55471" w:rsidRPr="00425CCF" w:rsidRDefault="00F55471" w:rsidP="00425CCF">
      <w:pPr>
        <w:spacing w:line="276" w:lineRule="auto"/>
        <w:ind w:firstLine="709"/>
        <w:contextualSpacing/>
        <w:jc w:val="both"/>
        <w:rPr>
          <w:rFonts w:ascii="Times New Roman" w:hAnsi="Times New Roman" w:cs="Times New Roman"/>
          <w:bCs/>
          <w:iCs/>
          <w:sz w:val="24"/>
          <w:szCs w:val="24"/>
        </w:rPr>
      </w:pPr>
    </w:p>
    <w:p w14:paraId="3D51B4BC" w14:textId="213A666A" w:rsidR="00BE4CD7" w:rsidRPr="00F55471" w:rsidRDefault="00BE4CD7" w:rsidP="00F5547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3519D4F8" w14:textId="77777777" w:rsidR="00BE4CD7" w:rsidRPr="000E2B98" w:rsidRDefault="00BE4CD7" w:rsidP="00585CB6">
            <w:pPr>
              <w:rPr>
                <w:rFonts w:ascii="Times New Roman" w:hAnsi="Times New Roman"/>
              </w:rPr>
            </w:pPr>
            <w:r w:rsidRPr="000E2B98">
              <w:rPr>
                <w:rFonts w:ascii="Times New Roman" w:hAnsi="Times New Roman"/>
              </w:rPr>
              <w:t xml:space="preserve">знать: </w:t>
            </w:r>
          </w:p>
          <w:p w14:paraId="3B0BF43A" w14:textId="77777777" w:rsidR="00BE4CD7" w:rsidRPr="000E2B98" w:rsidRDefault="00BE4CD7" w:rsidP="00585CB6">
            <w:pPr>
              <w:rPr>
                <w:rFonts w:ascii="Times New Roman" w:hAnsi="Times New Roman"/>
              </w:rPr>
            </w:pPr>
            <w:r w:rsidRPr="000E2B98">
              <w:rPr>
                <w:rFonts w:ascii="Times New Roman" w:hAnsi="Times New Roman"/>
              </w:rPr>
              <w:t xml:space="preserve">Актуальный профессиональный </w:t>
            </w:r>
          </w:p>
          <w:p w14:paraId="54A52F82" w14:textId="77777777" w:rsidR="00BE4CD7" w:rsidRPr="000E2B98" w:rsidRDefault="00BE4CD7" w:rsidP="00585CB6">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601C7148" w14:textId="77777777" w:rsidR="00BE4CD7" w:rsidRPr="000E2B98" w:rsidRDefault="00BE4CD7" w:rsidP="00585CB6">
            <w:pPr>
              <w:rPr>
                <w:rFonts w:ascii="Times New Roman" w:hAnsi="Times New Roman"/>
              </w:rPr>
            </w:pPr>
            <w:r w:rsidRPr="000E2B98">
              <w:rPr>
                <w:rFonts w:ascii="Times New Roman" w:hAnsi="Times New Roman"/>
              </w:rPr>
              <w:t xml:space="preserve">Основные источники информации </w:t>
            </w:r>
          </w:p>
          <w:p w14:paraId="3E32B5F1" w14:textId="77777777" w:rsidR="00BE4CD7" w:rsidRPr="000E2B98" w:rsidRDefault="00BE4CD7" w:rsidP="00585CB6">
            <w:pPr>
              <w:rPr>
                <w:rFonts w:ascii="Times New Roman" w:hAnsi="Times New Roman"/>
              </w:rPr>
            </w:pPr>
            <w:r w:rsidRPr="000E2B98">
              <w:rPr>
                <w:rFonts w:ascii="Times New Roman" w:hAnsi="Times New Roman"/>
              </w:rPr>
              <w:t xml:space="preserve">и ресурсы для решения задач и проблем </w:t>
            </w:r>
          </w:p>
          <w:p w14:paraId="3A7AAFC6" w14:textId="77777777" w:rsidR="00BE4CD7" w:rsidRPr="000E2B98" w:rsidRDefault="00BE4CD7" w:rsidP="00585CB6">
            <w:pPr>
              <w:rPr>
                <w:rFonts w:ascii="Times New Roman" w:hAnsi="Times New Roman"/>
              </w:rPr>
            </w:pPr>
            <w:r w:rsidRPr="000E2B98">
              <w:rPr>
                <w:rFonts w:ascii="Times New Roman" w:hAnsi="Times New Roman"/>
              </w:rPr>
              <w:t>в профессиональном и/или социальном контексте</w:t>
            </w:r>
          </w:p>
          <w:p w14:paraId="0FB614E0" w14:textId="77777777" w:rsidR="00BE4CD7" w:rsidRPr="000E2B98" w:rsidRDefault="00BE4CD7" w:rsidP="00585CB6">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74B95F6" w14:textId="77777777" w:rsidR="00BE4CD7" w:rsidRPr="000E2B98" w:rsidRDefault="00BE4CD7" w:rsidP="00585CB6">
            <w:pPr>
              <w:rPr>
                <w:rFonts w:ascii="Times New Roman" w:hAnsi="Times New Roman"/>
              </w:rPr>
            </w:pPr>
            <w:r w:rsidRPr="000E2B98">
              <w:rPr>
                <w:rFonts w:ascii="Times New Roman" w:hAnsi="Times New Roman"/>
              </w:rPr>
              <w:t>и смежных областях</w:t>
            </w:r>
          </w:p>
          <w:p w14:paraId="09C4EE3D" w14:textId="77777777" w:rsidR="00BE4CD7" w:rsidRPr="000E2B98" w:rsidRDefault="00BE4CD7" w:rsidP="00585CB6">
            <w:pPr>
              <w:rPr>
                <w:rFonts w:ascii="Times New Roman" w:hAnsi="Times New Roman"/>
              </w:rPr>
            </w:pPr>
            <w:r w:rsidRPr="000E2B98">
              <w:rPr>
                <w:rFonts w:ascii="Times New Roman" w:hAnsi="Times New Roman"/>
              </w:rPr>
              <w:t xml:space="preserve">Структуру плана для решения задач </w:t>
            </w:r>
          </w:p>
          <w:p w14:paraId="62F454E7" w14:textId="77777777" w:rsidR="00BE4CD7" w:rsidRPr="000E2B98" w:rsidRDefault="00BE4CD7" w:rsidP="00585CB6">
            <w:pPr>
              <w:rPr>
                <w:rFonts w:ascii="Times New Roman" w:hAnsi="Times New Roman"/>
              </w:rPr>
            </w:pPr>
            <w:r w:rsidRPr="000E2B98">
              <w:rPr>
                <w:rFonts w:ascii="Times New Roman" w:hAnsi="Times New Roman"/>
              </w:rPr>
              <w:t>Приемы структурирования информации</w:t>
            </w:r>
          </w:p>
          <w:p w14:paraId="526A0B57" w14:textId="77777777" w:rsidR="00BE4CD7" w:rsidRPr="000E2B98" w:rsidRDefault="00BE4CD7" w:rsidP="00585CB6">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41F840" w14:textId="77777777" w:rsidR="00BE4CD7" w:rsidRPr="000E2B98" w:rsidRDefault="00BE4CD7" w:rsidP="00585CB6">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2DD7B75" w14:textId="77777777" w:rsidR="00BE4CD7" w:rsidRPr="000E2B98" w:rsidRDefault="00BE4CD7" w:rsidP="00585CB6">
            <w:pPr>
              <w:rPr>
                <w:rFonts w:ascii="Times New Roman" w:hAnsi="Times New Roman"/>
              </w:rPr>
            </w:pPr>
            <w:r w:rsidRPr="000E2B98">
              <w:rPr>
                <w:rFonts w:ascii="Times New Roman" w:hAnsi="Times New Roman"/>
              </w:rPr>
              <w:t>Современная научная и профессиональная терминология</w:t>
            </w:r>
          </w:p>
          <w:p w14:paraId="05D5E092" w14:textId="77777777" w:rsidR="00BE4CD7" w:rsidRPr="000E2B98" w:rsidRDefault="00BE4CD7" w:rsidP="00585CB6">
            <w:pPr>
              <w:rPr>
                <w:rFonts w:ascii="Times New Roman" w:hAnsi="Times New Roman"/>
              </w:rPr>
            </w:pPr>
            <w:r w:rsidRPr="000E2B98">
              <w:rPr>
                <w:rFonts w:ascii="Times New Roman" w:hAnsi="Times New Roman"/>
              </w:rPr>
              <w:t>Порядок выстраивания презентации</w:t>
            </w:r>
          </w:p>
          <w:p w14:paraId="7914E2D5" w14:textId="77777777" w:rsidR="00BE4CD7" w:rsidRPr="000E2B98" w:rsidRDefault="00BE4CD7" w:rsidP="00585CB6">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314EF324" w14:textId="77777777" w:rsidR="00BE4CD7" w:rsidRPr="000E2B98" w:rsidRDefault="00BE4CD7" w:rsidP="00585CB6">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CD27AAE" w14:textId="77777777" w:rsidR="00BE4CD7" w:rsidRPr="000E2B98" w:rsidRDefault="00BE4CD7" w:rsidP="00585CB6">
            <w:pPr>
              <w:rPr>
                <w:rFonts w:ascii="Times New Roman" w:hAnsi="Times New Roman"/>
              </w:rPr>
            </w:pPr>
            <w:r w:rsidRPr="000E2B98">
              <w:rPr>
                <w:rFonts w:ascii="Times New Roman" w:hAnsi="Times New Roman"/>
              </w:rPr>
              <w:t>Особенности произношения</w:t>
            </w:r>
          </w:p>
          <w:p w14:paraId="71B92D70" w14:textId="77777777" w:rsidR="00BE4CD7" w:rsidRPr="000E2B98" w:rsidRDefault="00BE4CD7" w:rsidP="00585CB6">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681125C9" w14:textId="77777777" w:rsidR="00BE4CD7" w:rsidRPr="000E2B98" w:rsidRDefault="00BE4CD7" w:rsidP="00585CB6">
            <w:pPr>
              <w:rPr>
                <w:rFonts w:ascii="Times New Roman" w:hAnsi="Times New Roman"/>
              </w:rPr>
            </w:pPr>
            <w:r w:rsidRPr="000E2B98">
              <w:rPr>
                <w:rFonts w:ascii="Times New Roman" w:hAnsi="Times New Roman"/>
              </w:rPr>
              <w:t>уметь:</w:t>
            </w:r>
          </w:p>
          <w:p w14:paraId="74E372D9" w14:textId="77777777" w:rsidR="00BE4CD7" w:rsidRPr="000E2B98" w:rsidRDefault="00BE4CD7" w:rsidP="00585CB6">
            <w:pPr>
              <w:rPr>
                <w:rFonts w:ascii="Times New Roman" w:hAnsi="Times New Roman"/>
              </w:rPr>
            </w:pPr>
            <w:r w:rsidRPr="000E2B98">
              <w:rPr>
                <w:rFonts w:ascii="Times New Roman" w:hAnsi="Times New Roman"/>
              </w:rPr>
              <w:t xml:space="preserve">Распознавать задачу и/или проблему в </w:t>
            </w:r>
            <w:r w:rsidRPr="000E2B98">
              <w:rPr>
                <w:rFonts w:ascii="Times New Roman" w:hAnsi="Times New Roman"/>
              </w:rPr>
              <w:lastRenderedPageBreak/>
              <w:t>профессиональном и/или социальном контексте</w:t>
            </w:r>
          </w:p>
          <w:p w14:paraId="54B9DF13" w14:textId="77777777" w:rsidR="00BE4CD7" w:rsidRPr="000E2B98" w:rsidRDefault="00BE4CD7" w:rsidP="00585CB6">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79AFB9A2" w14:textId="77777777" w:rsidR="00BE4CD7" w:rsidRPr="000E2B98" w:rsidRDefault="00BE4CD7" w:rsidP="00585CB6">
            <w:pPr>
              <w:rPr>
                <w:rFonts w:ascii="Times New Roman" w:hAnsi="Times New Roman"/>
              </w:rPr>
            </w:pPr>
            <w:r w:rsidRPr="000E2B98">
              <w:rPr>
                <w:rFonts w:ascii="Times New Roman" w:hAnsi="Times New Roman"/>
              </w:rPr>
              <w:t>Определять этапы решения задачи</w:t>
            </w:r>
          </w:p>
          <w:p w14:paraId="657184F8" w14:textId="77777777" w:rsidR="00BE4CD7" w:rsidRPr="000E2B98" w:rsidRDefault="00BE4CD7" w:rsidP="00585CB6">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4F070784" w14:textId="77777777" w:rsidR="00BE4CD7" w:rsidRPr="000E2B98" w:rsidRDefault="00BE4CD7" w:rsidP="00585CB6">
            <w:pPr>
              <w:rPr>
                <w:rFonts w:ascii="Times New Roman" w:hAnsi="Times New Roman"/>
              </w:rPr>
            </w:pPr>
            <w:r w:rsidRPr="000E2B98">
              <w:rPr>
                <w:rFonts w:ascii="Times New Roman" w:hAnsi="Times New Roman"/>
              </w:rPr>
              <w:t xml:space="preserve">Составлять план действия </w:t>
            </w:r>
          </w:p>
          <w:p w14:paraId="5BB84298" w14:textId="77777777" w:rsidR="00BE4CD7" w:rsidRPr="000E2B98" w:rsidRDefault="00BE4CD7" w:rsidP="00585CB6">
            <w:pPr>
              <w:rPr>
                <w:rFonts w:ascii="Times New Roman" w:hAnsi="Times New Roman"/>
              </w:rPr>
            </w:pPr>
            <w:r w:rsidRPr="000E2B98">
              <w:rPr>
                <w:rFonts w:ascii="Times New Roman" w:hAnsi="Times New Roman"/>
              </w:rPr>
              <w:t>Реализовывать составленный план</w:t>
            </w:r>
          </w:p>
          <w:p w14:paraId="46DFB3C9" w14:textId="77777777" w:rsidR="00BE4CD7" w:rsidRPr="000E2B98" w:rsidRDefault="00BE4CD7" w:rsidP="00585CB6">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0F00F572" w14:textId="77777777" w:rsidR="00BE4CD7" w:rsidRPr="000E2B98" w:rsidRDefault="00BE4CD7" w:rsidP="00585CB6">
            <w:pPr>
              <w:rPr>
                <w:rFonts w:ascii="Times New Roman" w:hAnsi="Times New Roman"/>
              </w:rPr>
            </w:pPr>
            <w:r w:rsidRPr="000E2B98">
              <w:rPr>
                <w:rFonts w:ascii="Times New Roman" w:hAnsi="Times New Roman"/>
              </w:rPr>
              <w:t xml:space="preserve">Определять задачи для поиска информации </w:t>
            </w:r>
          </w:p>
          <w:p w14:paraId="32D4DE92" w14:textId="77777777" w:rsidR="00BE4CD7" w:rsidRPr="000E2B98" w:rsidRDefault="00BE4CD7" w:rsidP="00585CB6">
            <w:pPr>
              <w:rPr>
                <w:rFonts w:ascii="Times New Roman" w:hAnsi="Times New Roman"/>
              </w:rPr>
            </w:pPr>
            <w:r w:rsidRPr="000E2B98">
              <w:rPr>
                <w:rFonts w:ascii="Times New Roman" w:hAnsi="Times New Roman"/>
              </w:rPr>
              <w:t>Определять необходимые источники информации</w:t>
            </w:r>
          </w:p>
          <w:p w14:paraId="2B6B5DCF" w14:textId="77777777" w:rsidR="00BE4CD7" w:rsidRPr="000E2B98" w:rsidRDefault="00BE4CD7" w:rsidP="00585CB6">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50FA8EB6" w14:textId="77777777" w:rsidR="00BE4CD7" w:rsidRPr="000E2B98" w:rsidRDefault="00BE4CD7" w:rsidP="00585CB6">
            <w:pPr>
              <w:rPr>
                <w:rFonts w:ascii="Times New Roman" w:hAnsi="Times New Roman"/>
              </w:rPr>
            </w:pPr>
            <w:r w:rsidRPr="000E2B98">
              <w:rPr>
                <w:rFonts w:ascii="Times New Roman" w:hAnsi="Times New Roman"/>
              </w:rPr>
              <w:t>Выделять наиболее значимое в перечне информации</w:t>
            </w:r>
          </w:p>
          <w:p w14:paraId="3741C505" w14:textId="77777777" w:rsidR="00BE4CD7" w:rsidRPr="000E2B98" w:rsidRDefault="00BE4CD7" w:rsidP="00585CB6">
            <w:pPr>
              <w:rPr>
                <w:rFonts w:ascii="Times New Roman" w:hAnsi="Times New Roman"/>
              </w:rPr>
            </w:pPr>
            <w:r w:rsidRPr="000E2B98">
              <w:rPr>
                <w:rFonts w:ascii="Times New Roman" w:hAnsi="Times New Roman"/>
              </w:rPr>
              <w:t>Оценивать практическую значимость результатов поиска</w:t>
            </w:r>
          </w:p>
          <w:p w14:paraId="71300FAE" w14:textId="77777777" w:rsidR="00BE4CD7" w:rsidRPr="000E2B98" w:rsidRDefault="00BE4CD7" w:rsidP="00585CB6">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BD66F42" w14:textId="77777777" w:rsidR="00BE4CD7" w:rsidRPr="000E2B98" w:rsidRDefault="00BE4CD7" w:rsidP="00585CB6">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4C772A4A" w14:textId="77777777" w:rsidR="00BE4CD7" w:rsidRPr="000E2B98" w:rsidRDefault="00BE4CD7" w:rsidP="00585CB6">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129E47A1" w14:textId="77777777" w:rsidR="00BE4CD7" w:rsidRPr="000E2B98" w:rsidRDefault="00BE4CD7" w:rsidP="00585CB6">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5D2EB0CC" w14:textId="77777777" w:rsidR="00BE4CD7" w:rsidRPr="000E2B98" w:rsidRDefault="00BE4CD7" w:rsidP="00585CB6">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3415C9F" w14:textId="77777777" w:rsidR="00BE4CD7" w:rsidRPr="000E2B98" w:rsidRDefault="00BE4CD7" w:rsidP="00585CB6">
            <w:pPr>
              <w:rPr>
                <w:rFonts w:ascii="Times New Roman" w:hAnsi="Times New Roman"/>
              </w:rPr>
            </w:pPr>
            <w:r w:rsidRPr="000E2B98">
              <w:rPr>
                <w:rFonts w:ascii="Times New Roman" w:hAnsi="Times New Roman"/>
              </w:rPr>
              <w:lastRenderedPageBreak/>
              <w:t xml:space="preserve">Участвовать в диалогах на знакомые общие и профессиональные темы </w:t>
            </w:r>
          </w:p>
          <w:p w14:paraId="5D8B29C9"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31BCA998"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6BF89E5A" w14:textId="77777777" w:rsidR="008C304B" w:rsidRDefault="008C304B" w:rsidP="00BE4CD7">
      <w:pPr>
        <w:jc w:val="right"/>
        <w:rPr>
          <w:rFonts w:ascii="Times New Roman" w:hAnsi="Times New Roman" w:cs="Times New Roman"/>
          <w:b/>
          <w:bCs/>
          <w:sz w:val="24"/>
          <w:szCs w:val="24"/>
        </w:rPr>
      </w:pPr>
    </w:p>
    <w:p w14:paraId="143C03E5" w14:textId="77777777" w:rsidR="008C304B" w:rsidRDefault="008C304B" w:rsidP="00BE4CD7">
      <w:pPr>
        <w:jc w:val="right"/>
        <w:rPr>
          <w:rFonts w:ascii="Times New Roman" w:hAnsi="Times New Roman" w:cs="Times New Roman"/>
          <w:b/>
          <w:bCs/>
          <w:sz w:val="24"/>
          <w:szCs w:val="24"/>
        </w:rPr>
      </w:pPr>
    </w:p>
    <w:p w14:paraId="6589D0E2"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33E0339D" w14:textId="77777777" w:rsidR="008C304B" w:rsidRDefault="008C304B" w:rsidP="00BE4CD7">
      <w:pPr>
        <w:jc w:val="right"/>
        <w:rPr>
          <w:rFonts w:ascii="Times New Roman" w:hAnsi="Times New Roman" w:cs="Times New Roman"/>
          <w:b/>
          <w:bCs/>
          <w:sz w:val="24"/>
          <w:szCs w:val="24"/>
        </w:rPr>
      </w:pPr>
    </w:p>
    <w:p w14:paraId="2BE40795" w14:textId="77777777" w:rsidR="008C304B" w:rsidRDefault="008C304B" w:rsidP="00BE4CD7">
      <w:pPr>
        <w:jc w:val="right"/>
        <w:rPr>
          <w:rFonts w:ascii="Times New Roman" w:hAnsi="Times New Roman" w:cs="Times New Roman"/>
          <w:b/>
          <w:bCs/>
          <w:sz w:val="24"/>
          <w:szCs w:val="24"/>
        </w:rPr>
      </w:pPr>
    </w:p>
    <w:p w14:paraId="35A86D1D" w14:textId="77777777" w:rsidR="008C304B" w:rsidRDefault="008C304B" w:rsidP="00BE4CD7">
      <w:pPr>
        <w:jc w:val="right"/>
        <w:rPr>
          <w:rFonts w:ascii="Times New Roman" w:hAnsi="Times New Roman" w:cs="Times New Roman"/>
          <w:b/>
          <w:bCs/>
          <w:sz w:val="24"/>
          <w:szCs w:val="24"/>
        </w:rPr>
      </w:pPr>
    </w:p>
    <w:p w14:paraId="4ABC30B4" w14:textId="77777777" w:rsidR="008C304B" w:rsidRDefault="008C304B" w:rsidP="00BE4CD7">
      <w:pPr>
        <w:jc w:val="right"/>
        <w:rPr>
          <w:rFonts w:ascii="Times New Roman" w:hAnsi="Times New Roman" w:cs="Times New Roman"/>
          <w:b/>
          <w:bCs/>
          <w:sz w:val="24"/>
          <w:szCs w:val="24"/>
        </w:rPr>
      </w:pPr>
    </w:p>
    <w:p w14:paraId="4CE918EF" w14:textId="77777777" w:rsidR="008C304B" w:rsidRDefault="008C304B" w:rsidP="00BE4CD7">
      <w:pPr>
        <w:jc w:val="right"/>
        <w:rPr>
          <w:rFonts w:ascii="Times New Roman" w:hAnsi="Times New Roman" w:cs="Times New Roman"/>
          <w:b/>
          <w:bCs/>
          <w:sz w:val="24"/>
          <w:szCs w:val="24"/>
        </w:rPr>
      </w:pPr>
    </w:p>
    <w:p w14:paraId="1A527CD3" w14:textId="77777777" w:rsidR="008C304B" w:rsidRDefault="008C304B" w:rsidP="00BE4CD7">
      <w:pPr>
        <w:jc w:val="right"/>
        <w:rPr>
          <w:rFonts w:ascii="Times New Roman" w:hAnsi="Times New Roman" w:cs="Times New Roman"/>
          <w:b/>
          <w:bCs/>
          <w:sz w:val="24"/>
          <w:szCs w:val="24"/>
        </w:rPr>
      </w:pPr>
    </w:p>
    <w:p w14:paraId="24225897" w14:textId="77777777" w:rsidR="008C304B" w:rsidRDefault="008C304B" w:rsidP="00BE4CD7">
      <w:pPr>
        <w:jc w:val="right"/>
        <w:rPr>
          <w:rFonts w:ascii="Times New Roman" w:hAnsi="Times New Roman" w:cs="Times New Roman"/>
          <w:b/>
          <w:bCs/>
          <w:sz w:val="24"/>
          <w:szCs w:val="24"/>
        </w:rPr>
      </w:pPr>
    </w:p>
    <w:p w14:paraId="1BFC3503" w14:textId="77777777" w:rsidR="008C304B" w:rsidRDefault="008C304B" w:rsidP="00BE4CD7">
      <w:pPr>
        <w:jc w:val="right"/>
        <w:rPr>
          <w:rFonts w:ascii="Times New Roman" w:hAnsi="Times New Roman" w:cs="Times New Roman"/>
          <w:b/>
          <w:bCs/>
          <w:sz w:val="24"/>
          <w:szCs w:val="24"/>
        </w:rPr>
      </w:pPr>
    </w:p>
    <w:p w14:paraId="1CAAD535" w14:textId="77777777" w:rsidR="008C304B" w:rsidRDefault="008C304B" w:rsidP="00BE4CD7">
      <w:pPr>
        <w:jc w:val="right"/>
        <w:rPr>
          <w:rFonts w:ascii="Times New Roman" w:hAnsi="Times New Roman" w:cs="Times New Roman"/>
          <w:b/>
          <w:bCs/>
          <w:sz w:val="24"/>
          <w:szCs w:val="24"/>
        </w:rPr>
      </w:pPr>
    </w:p>
    <w:p w14:paraId="12003EF7" w14:textId="77777777" w:rsidR="008C304B" w:rsidRDefault="008C304B" w:rsidP="00BE4CD7">
      <w:pPr>
        <w:jc w:val="right"/>
        <w:rPr>
          <w:rFonts w:ascii="Times New Roman" w:hAnsi="Times New Roman" w:cs="Times New Roman"/>
          <w:b/>
          <w:bCs/>
          <w:sz w:val="24"/>
          <w:szCs w:val="24"/>
        </w:rPr>
      </w:pPr>
    </w:p>
    <w:p w14:paraId="718F518A" w14:textId="77777777" w:rsidR="008C304B" w:rsidRDefault="008C304B" w:rsidP="00BE4CD7">
      <w:pPr>
        <w:jc w:val="right"/>
        <w:rPr>
          <w:rFonts w:ascii="Times New Roman" w:hAnsi="Times New Roman" w:cs="Times New Roman"/>
          <w:b/>
          <w:bCs/>
          <w:sz w:val="24"/>
          <w:szCs w:val="24"/>
        </w:rPr>
      </w:pPr>
    </w:p>
    <w:p w14:paraId="5DEABF13" w14:textId="77777777" w:rsidR="008C304B" w:rsidRDefault="008C304B" w:rsidP="00BE4CD7">
      <w:pPr>
        <w:jc w:val="right"/>
        <w:rPr>
          <w:rFonts w:ascii="Times New Roman" w:hAnsi="Times New Roman" w:cs="Times New Roman"/>
          <w:b/>
          <w:bCs/>
          <w:sz w:val="24"/>
          <w:szCs w:val="24"/>
        </w:rPr>
      </w:pPr>
    </w:p>
    <w:p w14:paraId="521D45E0" w14:textId="77777777" w:rsidR="008C304B" w:rsidRDefault="008C304B" w:rsidP="00BE4CD7">
      <w:pPr>
        <w:jc w:val="right"/>
        <w:rPr>
          <w:rFonts w:ascii="Times New Roman" w:hAnsi="Times New Roman" w:cs="Times New Roman"/>
          <w:b/>
          <w:bCs/>
          <w:sz w:val="24"/>
          <w:szCs w:val="24"/>
        </w:rPr>
      </w:pPr>
    </w:p>
    <w:p w14:paraId="6FA3316F" w14:textId="77777777" w:rsidR="008C304B" w:rsidRDefault="008C304B" w:rsidP="00BE4CD7">
      <w:pPr>
        <w:jc w:val="right"/>
        <w:rPr>
          <w:rFonts w:ascii="Times New Roman" w:hAnsi="Times New Roman" w:cs="Times New Roman"/>
          <w:b/>
          <w:bCs/>
          <w:sz w:val="24"/>
          <w:szCs w:val="24"/>
        </w:rPr>
      </w:pPr>
    </w:p>
    <w:p w14:paraId="096260B2" w14:textId="77777777" w:rsidR="008C304B" w:rsidRDefault="008C304B" w:rsidP="00BE4CD7">
      <w:pPr>
        <w:jc w:val="right"/>
        <w:rPr>
          <w:rFonts w:ascii="Times New Roman" w:hAnsi="Times New Roman" w:cs="Times New Roman"/>
          <w:b/>
          <w:bCs/>
          <w:sz w:val="24"/>
          <w:szCs w:val="24"/>
        </w:rPr>
      </w:pPr>
    </w:p>
    <w:p w14:paraId="71EDFD87" w14:textId="77777777" w:rsidR="008C304B" w:rsidRDefault="008C304B" w:rsidP="00BE4CD7">
      <w:pPr>
        <w:jc w:val="right"/>
        <w:rPr>
          <w:rFonts w:ascii="Times New Roman" w:hAnsi="Times New Roman" w:cs="Times New Roman"/>
          <w:b/>
          <w:bCs/>
          <w:sz w:val="24"/>
          <w:szCs w:val="24"/>
        </w:rPr>
      </w:pPr>
    </w:p>
    <w:p w14:paraId="4FCBB3D8" w14:textId="77777777" w:rsidR="008C304B" w:rsidRDefault="008C304B" w:rsidP="00BE4CD7">
      <w:pPr>
        <w:jc w:val="right"/>
        <w:rPr>
          <w:rFonts w:ascii="Times New Roman" w:hAnsi="Times New Roman" w:cs="Times New Roman"/>
          <w:b/>
          <w:bCs/>
          <w:sz w:val="24"/>
          <w:szCs w:val="24"/>
        </w:rPr>
      </w:pPr>
    </w:p>
    <w:p w14:paraId="4662BD17" w14:textId="77777777" w:rsidR="008C304B" w:rsidRDefault="008C304B" w:rsidP="00BE4CD7">
      <w:pPr>
        <w:jc w:val="right"/>
        <w:rPr>
          <w:rFonts w:ascii="Times New Roman" w:hAnsi="Times New Roman" w:cs="Times New Roman"/>
          <w:b/>
          <w:bCs/>
          <w:sz w:val="24"/>
          <w:szCs w:val="24"/>
        </w:rPr>
      </w:pPr>
    </w:p>
    <w:p w14:paraId="05A5445E" w14:textId="77777777" w:rsidR="008C304B" w:rsidRDefault="008C304B" w:rsidP="00BE4CD7">
      <w:pPr>
        <w:jc w:val="right"/>
        <w:rPr>
          <w:rFonts w:ascii="Times New Roman" w:hAnsi="Times New Roman" w:cs="Times New Roman"/>
          <w:b/>
          <w:bCs/>
          <w:sz w:val="24"/>
          <w:szCs w:val="24"/>
        </w:rPr>
      </w:pPr>
    </w:p>
    <w:p w14:paraId="1CDFC6F6" w14:textId="77777777" w:rsidR="008C304B" w:rsidRDefault="008C304B" w:rsidP="00BE4CD7">
      <w:pPr>
        <w:jc w:val="right"/>
        <w:rPr>
          <w:rFonts w:ascii="Times New Roman" w:hAnsi="Times New Roman" w:cs="Times New Roman"/>
          <w:b/>
          <w:bCs/>
          <w:sz w:val="24"/>
          <w:szCs w:val="24"/>
        </w:rPr>
      </w:pPr>
    </w:p>
    <w:p w14:paraId="7546356B" w14:textId="77777777" w:rsidR="008C304B" w:rsidRDefault="008C304B" w:rsidP="00BE4CD7">
      <w:pPr>
        <w:jc w:val="right"/>
        <w:rPr>
          <w:rFonts w:ascii="Times New Roman" w:hAnsi="Times New Roman" w:cs="Times New Roman"/>
          <w:b/>
          <w:bCs/>
          <w:sz w:val="24"/>
          <w:szCs w:val="24"/>
        </w:rPr>
      </w:pPr>
    </w:p>
    <w:p w14:paraId="371BB945" w14:textId="77777777" w:rsidR="008C304B" w:rsidRDefault="008C304B" w:rsidP="00BE4CD7">
      <w:pPr>
        <w:jc w:val="right"/>
        <w:rPr>
          <w:rFonts w:ascii="Times New Roman" w:hAnsi="Times New Roman" w:cs="Times New Roman"/>
          <w:b/>
          <w:bCs/>
          <w:sz w:val="24"/>
          <w:szCs w:val="24"/>
        </w:rPr>
      </w:pPr>
    </w:p>
    <w:p w14:paraId="25C4F616" w14:textId="77777777" w:rsidR="008C304B" w:rsidRDefault="008C304B" w:rsidP="00BE4CD7">
      <w:pPr>
        <w:jc w:val="right"/>
        <w:rPr>
          <w:rFonts w:ascii="Times New Roman" w:hAnsi="Times New Roman" w:cs="Times New Roman"/>
          <w:b/>
          <w:bCs/>
          <w:sz w:val="24"/>
          <w:szCs w:val="24"/>
        </w:rPr>
      </w:pPr>
    </w:p>
    <w:p w14:paraId="444269A6" w14:textId="3A77831B" w:rsidR="008C304B" w:rsidRPr="00A60D30" w:rsidRDefault="008C304B" w:rsidP="008C304B">
      <w:pPr>
        <w:jc w:val="right"/>
        <w:rPr>
          <w:rFonts w:ascii="Times New Roman" w:hAnsi="Times New Roman" w:cs="Times New Roman"/>
          <w:b/>
          <w:bCs/>
          <w:sz w:val="24"/>
          <w:szCs w:val="24"/>
          <w:lang w:val="en-US"/>
        </w:rPr>
      </w:pPr>
      <w:bookmarkStart w:id="13" w:name="_Hlk166662022"/>
      <w:r>
        <w:rPr>
          <w:rFonts w:ascii="Times New Roman" w:hAnsi="Times New Roman" w:cs="Times New Roman"/>
          <w:b/>
          <w:bCs/>
          <w:sz w:val="24"/>
          <w:szCs w:val="24"/>
        </w:rPr>
        <w:lastRenderedPageBreak/>
        <w:t>Приложение 2.</w:t>
      </w:r>
      <w:r w:rsidR="00A60D30">
        <w:rPr>
          <w:rFonts w:ascii="Times New Roman" w:hAnsi="Times New Roman" w:cs="Times New Roman"/>
          <w:b/>
          <w:bCs/>
          <w:sz w:val="24"/>
          <w:szCs w:val="24"/>
          <w:lang w:val="en-US"/>
        </w:rPr>
        <w:t>6</w:t>
      </w:r>
    </w:p>
    <w:p w14:paraId="42DBCD16" w14:textId="77777777" w:rsidR="008C304B" w:rsidRDefault="008C304B" w:rsidP="008C304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579F49" w14:textId="77777777" w:rsidR="008C304B" w:rsidRPr="00087DE1" w:rsidRDefault="008C304B" w:rsidP="008C304B">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0D866247" w14:textId="77777777" w:rsidR="008C304B" w:rsidRDefault="008C304B" w:rsidP="008C304B">
      <w:pPr>
        <w:jc w:val="right"/>
        <w:rPr>
          <w:rFonts w:ascii="Times New Roman" w:hAnsi="Times New Roman" w:cs="Times New Roman"/>
          <w:b/>
          <w:bCs/>
          <w:color w:val="0070C0"/>
          <w:sz w:val="24"/>
          <w:szCs w:val="24"/>
        </w:rPr>
      </w:pPr>
    </w:p>
    <w:p w14:paraId="7774FE74" w14:textId="77777777" w:rsidR="008C304B" w:rsidRDefault="008C304B" w:rsidP="008C304B">
      <w:pPr>
        <w:jc w:val="right"/>
        <w:rPr>
          <w:rFonts w:ascii="Times New Roman" w:hAnsi="Times New Roman" w:cs="Times New Roman"/>
          <w:b/>
          <w:bCs/>
          <w:color w:val="0070C0"/>
          <w:sz w:val="24"/>
          <w:szCs w:val="24"/>
        </w:rPr>
      </w:pPr>
    </w:p>
    <w:p w14:paraId="5E529EFA" w14:textId="77777777" w:rsidR="008C304B" w:rsidRDefault="008C304B" w:rsidP="008C304B">
      <w:pPr>
        <w:jc w:val="right"/>
        <w:rPr>
          <w:rFonts w:ascii="Times New Roman" w:hAnsi="Times New Roman" w:cs="Times New Roman"/>
          <w:b/>
          <w:bCs/>
          <w:color w:val="0070C0"/>
          <w:sz w:val="24"/>
          <w:szCs w:val="24"/>
        </w:rPr>
      </w:pPr>
    </w:p>
    <w:p w14:paraId="22A9B9F5" w14:textId="77777777" w:rsidR="008C304B" w:rsidRDefault="008C304B" w:rsidP="008C304B">
      <w:pPr>
        <w:jc w:val="right"/>
        <w:rPr>
          <w:rFonts w:ascii="Times New Roman" w:hAnsi="Times New Roman" w:cs="Times New Roman"/>
          <w:b/>
          <w:bCs/>
          <w:color w:val="0070C0"/>
          <w:sz w:val="24"/>
          <w:szCs w:val="24"/>
        </w:rPr>
      </w:pPr>
    </w:p>
    <w:p w14:paraId="644FBD60" w14:textId="77777777" w:rsidR="008C304B" w:rsidRDefault="008C304B" w:rsidP="008C304B">
      <w:pPr>
        <w:jc w:val="right"/>
        <w:rPr>
          <w:rFonts w:ascii="Times New Roman" w:hAnsi="Times New Roman" w:cs="Times New Roman"/>
          <w:b/>
          <w:bCs/>
          <w:color w:val="0070C0"/>
          <w:sz w:val="24"/>
          <w:szCs w:val="24"/>
        </w:rPr>
      </w:pPr>
    </w:p>
    <w:p w14:paraId="6220EFC1" w14:textId="77777777" w:rsidR="008C304B" w:rsidRDefault="008C304B" w:rsidP="008C304B">
      <w:pPr>
        <w:jc w:val="right"/>
        <w:rPr>
          <w:rFonts w:ascii="Times New Roman" w:hAnsi="Times New Roman" w:cs="Times New Roman"/>
          <w:b/>
          <w:bCs/>
          <w:color w:val="0070C0"/>
          <w:sz w:val="24"/>
          <w:szCs w:val="24"/>
        </w:rPr>
      </w:pPr>
    </w:p>
    <w:p w14:paraId="249A9DD3" w14:textId="77777777" w:rsidR="008C304B" w:rsidRDefault="008C304B" w:rsidP="008C304B">
      <w:pPr>
        <w:jc w:val="right"/>
        <w:rPr>
          <w:rFonts w:ascii="Times New Roman" w:hAnsi="Times New Roman" w:cs="Times New Roman"/>
          <w:b/>
          <w:bCs/>
          <w:color w:val="0070C0"/>
          <w:sz w:val="24"/>
          <w:szCs w:val="24"/>
        </w:rPr>
      </w:pPr>
    </w:p>
    <w:p w14:paraId="5AA571E8" w14:textId="77777777" w:rsidR="008C304B" w:rsidRDefault="008C304B" w:rsidP="008C304B">
      <w:pPr>
        <w:jc w:val="right"/>
        <w:rPr>
          <w:rFonts w:ascii="Times New Roman" w:hAnsi="Times New Roman" w:cs="Times New Roman"/>
          <w:b/>
          <w:bCs/>
          <w:color w:val="0070C0"/>
          <w:sz w:val="24"/>
          <w:szCs w:val="24"/>
        </w:rPr>
      </w:pPr>
    </w:p>
    <w:p w14:paraId="180FAB59" w14:textId="77777777" w:rsidR="008C304B" w:rsidRDefault="008C304B" w:rsidP="008C304B">
      <w:pPr>
        <w:jc w:val="right"/>
        <w:rPr>
          <w:rFonts w:ascii="Times New Roman" w:hAnsi="Times New Roman" w:cs="Times New Roman"/>
          <w:b/>
          <w:bCs/>
          <w:color w:val="0070C0"/>
          <w:sz w:val="24"/>
          <w:szCs w:val="24"/>
        </w:rPr>
      </w:pPr>
    </w:p>
    <w:p w14:paraId="2C2D358C" w14:textId="77777777" w:rsidR="008C304B" w:rsidRDefault="008C304B" w:rsidP="008C304B">
      <w:pPr>
        <w:jc w:val="right"/>
        <w:rPr>
          <w:rFonts w:ascii="Times New Roman" w:hAnsi="Times New Roman" w:cs="Times New Roman"/>
          <w:b/>
          <w:bCs/>
          <w:color w:val="0070C0"/>
          <w:sz w:val="24"/>
          <w:szCs w:val="24"/>
        </w:rPr>
      </w:pPr>
    </w:p>
    <w:p w14:paraId="5D6C08E2" w14:textId="77777777" w:rsidR="008C304B" w:rsidRPr="00502F97" w:rsidRDefault="008C304B" w:rsidP="008C304B">
      <w:pPr>
        <w:jc w:val="right"/>
        <w:rPr>
          <w:rFonts w:ascii="Times New Roman" w:hAnsi="Times New Roman" w:cs="Times New Roman"/>
          <w:b/>
          <w:bCs/>
          <w:color w:val="0070C0"/>
          <w:sz w:val="24"/>
          <w:szCs w:val="24"/>
        </w:rPr>
      </w:pPr>
    </w:p>
    <w:p w14:paraId="149DBBD1" w14:textId="77777777" w:rsidR="008C304B" w:rsidRPr="008F578C" w:rsidRDefault="008C304B" w:rsidP="008C30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CCED6D" w14:textId="0C893056" w:rsidR="008C304B" w:rsidRDefault="00EB6AE2" w:rsidP="008C304B">
      <w:pPr>
        <w:pStyle w:val="1"/>
      </w:pPr>
      <w:bookmarkStart w:id="14" w:name="_Toc166669006"/>
      <w:r>
        <w:t>«</w:t>
      </w:r>
      <w:r w:rsidRPr="00853D31">
        <w:t>ОП.06 ТЕХНОЛОГИЯ МАШИНОСТРОЕНИЯ</w:t>
      </w:r>
      <w:r>
        <w:t>»</w:t>
      </w:r>
      <w:bookmarkEnd w:id="14"/>
    </w:p>
    <w:p w14:paraId="4CBD2EBD" w14:textId="77777777" w:rsidR="008C304B" w:rsidRDefault="008C304B" w:rsidP="008C304B">
      <w:pPr>
        <w:pStyle w:val="1"/>
      </w:pPr>
    </w:p>
    <w:p w14:paraId="10B6E5B9" w14:textId="77777777" w:rsidR="008C304B" w:rsidRDefault="008C304B" w:rsidP="008C304B">
      <w:pPr>
        <w:pStyle w:val="1"/>
      </w:pPr>
    </w:p>
    <w:p w14:paraId="5397B49C" w14:textId="77777777" w:rsidR="008C304B" w:rsidRDefault="008C304B" w:rsidP="008C304B">
      <w:pPr>
        <w:pStyle w:val="1"/>
      </w:pPr>
    </w:p>
    <w:p w14:paraId="7DF8ACAB" w14:textId="77777777" w:rsidR="008C304B" w:rsidRDefault="008C304B" w:rsidP="008C304B">
      <w:pPr>
        <w:pStyle w:val="1"/>
      </w:pPr>
    </w:p>
    <w:p w14:paraId="480520D2" w14:textId="77777777" w:rsidR="008C304B" w:rsidRDefault="008C304B" w:rsidP="008C304B">
      <w:pPr>
        <w:pStyle w:val="1"/>
      </w:pPr>
    </w:p>
    <w:p w14:paraId="07C8E625" w14:textId="77777777" w:rsidR="008C304B" w:rsidRDefault="008C304B" w:rsidP="008C304B">
      <w:pPr>
        <w:pStyle w:val="1"/>
      </w:pPr>
    </w:p>
    <w:p w14:paraId="4131C25A" w14:textId="77777777" w:rsidR="008C304B" w:rsidRDefault="008C304B" w:rsidP="008C304B">
      <w:pPr>
        <w:pStyle w:val="1"/>
      </w:pPr>
    </w:p>
    <w:p w14:paraId="2CF9D748" w14:textId="77777777" w:rsidR="008C304B" w:rsidRDefault="008C304B" w:rsidP="008C304B">
      <w:pPr>
        <w:pStyle w:val="1"/>
      </w:pPr>
    </w:p>
    <w:p w14:paraId="07C49DCE" w14:textId="77777777" w:rsidR="008C304B" w:rsidRDefault="008C304B" w:rsidP="008C304B">
      <w:pPr>
        <w:pStyle w:val="1"/>
      </w:pPr>
    </w:p>
    <w:p w14:paraId="1CE6A79A" w14:textId="77777777" w:rsidR="008C304B" w:rsidRDefault="008C304B" w:rsidP="008C304B">
      <w:pPr>
        <w:pStyle w:val="1"/>
      </w:pPr>
    </w:p>
    <w:p w14:paraId="57B88886" w14:textId="77777777" w:rsidR="008C304B" w:rsidRDefault="008C304B" w:rsidP="008C304B">
      <w:pPr>
        <w:pStyle w:val="1"/>
      </w:pPr>
    </w:p>
    <w:p w14:paraId="5D5A64C1" w14:textId="77777777" w:rsidR="008C304B" w:rsidRDefault="008C304B" w:rsidP="008C304B">
      <w:pPr>
        <w:pStyle w:val="1"/>
      </w:pPr>
    </w:p>
    <w:p w14:paraId="6FD8256A" w14:textId="77777777" w:rsidR="008C304B" w:rsidRPr="00A0276D" w:rsidRDefault="008C304B" w:rsidP="008C304B">
      <w:pPr>
        <w:pStyle w:val="1d"/>
        <w:jc w:val="center"/>
        <w:rPr>
          <w:b/>
          <w:bCs/>
          <w:lang w:val="ru-RU"/>
        </w:rPr>
      </w:pPr>
    </w:p>
    <w:p w14:paraId="52204386" w14:textId="77777777" w:rsidR="008C304B" w:rsidRDefault="008C304B" w:rsidP="008C304B">
      <w:pPr>
        <w:rPr>
          <w:rFonts w:ascii="Times New Roman Полужирный" w:eastAsia="Segoe UI" w:hAnsi="Times New Roman Полужирный" w:cs="Times New Roman"/>
          <w:b/>
          <w:bCs/>
          <w:caps/>
          <w:kern w:val="32"/>
          <w:sz w:val="24"/>
          <w:szCs w:val="24"/>
          <w:lang w:val="x-none" w:eastAsia="x-none"/>
        </w:rPr>
      </w:pPr>
      <w:r>
        <w:br w:type="page"/>
      </w:r>
    </w:p>
    <w:p w14:paraId="3ACB5ACD" w14:textId="77777777" w:rsidR="008C304B" w:rsidRPr="00DF068E" w:rsidRDefault="008C304B" w:rsidP="008C304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6672C43" w14:textId="77777777" w:rsidR="008C304B" w:rsidRPr="000143A1" w:rsidRDefault="008C304B" w:rsidP="008C304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19CC3F" w14:textId="77777777" w:rsidR="008C304B" w:rsidRPr="000143A1" w:rsidRDefault="00F55471" w:rsidP="008C304B">
      <w:pPr>
        <w:pStyle w:val="14"/>
        <w:rPr>
          <w:rFonts w:asciiTheme="minorHAnsi" w:eastAsiaTheme="minorEastAsia" w:hAnsiTheme="minorHAnsi" w:cstheme="minorBidi"/>
          <w:b w:val="0"/>
          <w:bCs w:val="0"/>
          <w:lang w:eastAsia="ru-RU"/>
        </w:rPr>
      </w:pPr>
      <w:hyperlink w:anchor="_Toc156294876" w:history="1">
        <w:r w:rsidR="008C304B" w:rsidRPr="000143A1">
          <w:rPr>
            <w:rStyle w:val="af0"/>
            <w:b w:val="0"/>
            <w:bCs w:val="0"/>
          </w:rPr>
          <w:t>1. ОБЩАЯ ХАРАКТЕРИСТИКА</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_Toc156294876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7BBD78C8"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77" w:history="1">
        <w:r w:rsidR="008C304B" w:rsidRPr="000143A1">
          <w:rPr>
            <w:rStyle w:val="af0"/>
            <w:i w:val="0"/>
            <w:iCs w:val="0"/>
          </w:rPr>
          <w:t>1.1. Цель и место дисциплины в структуре образовательной программы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_Toc156294877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ECF8013"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78" w:history="1">
        <w:r w:rsidR="008C304B" w:rsidRPr="000143A1">
          <w:rPr>
            <w:rStyle w:val="af0"/>
            <w:i w:val="0"/>
            <w:iCs w:val="0"/>
          </w:rPr>
          <w:t>1.2. Планируемые результаты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_Toc156294878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697136A3" w14:textId="77777777" w:rsidR="008C304B" w:rsidRPr="000143A1" w:rsidRDefault="00F55471" w:rsidP="008C304B">
      <w:pPr>
        <w:pStyle w:val="14"/>
        <w:rPr>
          <w:rFonts w:asciiTheme="minorHAnsi" w:eastAsiaTheme="minorEastAsia" w:hAnsiTheme="minorHAnsi" w:cstheme="minorBidi"/>
          <w:b w:val="0"/>
          <w:bCs w:val="0"/>
          <w:lang w:eastAsia="ru-RU"/>
        </w:rPr>
      </w:pPr>
      <w:hyperlink w:anchor="_Toc156294879" w:history="1">
        <w:r w:rsidR="008C304B" w:rsidRPr="000143A1">
          <w:rPr>
            <w:rStyle w:val="af0"/>
            <w:b w:val="0"/>
            <w:bCs w:val="0"/>
          </w:rPr>
          <w:t>2. СТРУКТУРА И СОДЕРЖАНИЕ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_Toc156294879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3749EDF9"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80" w:history="1">
        <w:r w:rsidR="008C304B" w:rsidRPr="000143A1">
          <w:rPr>
            <w:rStyle w:val="af0"/>
            <w:i w:val="0"/>
            <w:iCs w:val="0"/>
          </w:rPr>
          <w:t>2.1. Трудоемкость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_Toc156294880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A3B2C5F"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81" w:history="1">
        <w:r w:rsidR="008C304B" w:rsidRPr="000143A1">
          <w:rPr>
            <w:rStyle w:val="af0"/>
            <w:i w:val="0"/>
            <w:iCs w:val="0"/>
          </w:rPr>
          <w:t>2.2. Примерное содержание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_Toc156294881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3B21F3DB"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83" w:history="1">
        <w:r w:rsidR="008C304B" w:rsidRPr="000143A1">
          <w:rPr>
            <w:rStyle w:val="af0"/>
            <w:i w:val="0"/>
            <w:iCs w:val="0"/>
          </w:rPr>
          <w:t>2.3. Курсовой проект (работа)</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_Toc156294883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2094ED01" w14:textId="77777777" w:rsidR="008C304B" w:rsidRPr="000143A1" w:rsidRDefault="00F55471" w:rsidP="008C304B">
      <w:pPr>
        <w:pStyle w:val="14"/>
        <w:rPr>
          <w:rFonts w:asciiTheme="minorHAnsi" w:eastAsiaTheme="minorEastAsia" w:hAnsiTheme="minorHAnsi" w:cstheme="minorBidi"/>
          <w:b w:val="0"/>
          <w:bCs w:val="0"/>
          <w:lang w:eastAsia="ru-RU"/>
        </w:rPr>
      </w:pPr>
      <w:hyperlink w:anchor="_Toc156294884" w:history="1">
        <w:r w:rsidR="008C304B" w:rsidRPr="000143A1">
          <w:rPr>
            <w:rStyle w:val="af0"/>
            <w:b w:val="0"/>
            <w:bCs w:val="0"/>
          </w:rPr>
          <w:t>3. УСЛОВИЯ РЕАЛИЗАЦИИ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_Toc156294884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0C550E0B"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85" w:history="1">
        <w:r w:rsidR="008C304B" w:rsidRPr="000143A1">
          <w:rPr>
            <w:rStyle w:val="af0"/>
            <w:i w:val="0"/>
            <w:iCs w:val="0"/>
          </w:rPr>
          <w:t>3.1. Материально-техническое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_Toc156294885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360864D5" w14:textId="77777777" w:rsidR="008C304B" w:rsidRPr="000143A1" w:rsidRDefault="00F55471" w:rsidP="008C304B">
      <w:pPr>
        <w:pStyle w:val="22"/>
        <w:rPr>
          <w:rFonts w:asciiTheme="minorHAnsi" w:eastAsiaTheme="minorEastAsia" w:hAnsiTheme="minorHAnsi" w:cstheme="minorBidi"/>
          <w:i w:val="0"/>
          <w:iCs w:val="0"/>
          <w:sz w:val="22"/>
          <w:szCs w:val="22"/>
        </w:rPr>
      </w:pPr>
      <w:hyperlink w:anchor="_Toc156294886" w:history="1">
        <w:r w:rsidR="008C304B" w:rsidRPr="000143A1">
          <w:rPr>
            <w:rStyle w:val="af0"/>
            <w:i w:val="0"/>
            <w:iCs w:val="0"/>
          </w:rPr>
          <w:t>3.2. Учебно-методическое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_Toc156294886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7B1118FD" w14:textId="77777777" w:rsidR="008C304B" w:rsidRPr="000143A1" w:rsidRDefault="00F55471" w:rsidP="008C304B">
      <w:pPr>
        <w:pStyle w:val="14"/>
        <w:rPr>
          <w:rFonts w:asciiTheme="minorHAnsi" w:eastAsiaTheme="minorEastAsia" w:hAnsiTheme="minorHAnsi" w:cstheme="minorBidi"/>
          <w:b w:val="0"/>
          <w:bCs w:val="0"/>
          <w:lang w:eastAsia="ru-RU"/>
        </w:rPr>
      </w:pPr>
      <w:hyperlink w:anchor="_Toc156294887" w:history="1">
        <w:r w:rsidR="008C304B" w:rsidRPr="000143A1">
          <w:rPr>
            <w:rStyle w:val="af0"/>
            <w:b w:val="0"/>
            <w:bCs w:val="0"/>
          </w:rPr>
          <w:t>4. КОНТРОЛЬ И ОЦЕНКА РЕЗУЛЬТАТОВ ОСВОЕНИЯ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_Toc156294887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59F8AB67" w14:textId="77777777" w:rsidR="008C304B" w:rsidRPr="00DF068E" w:rsidRDefault="008C304B" w:rsidP="008C304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D4743F" w14:textId="77777777" w:rsidR="008C304B" w:rsidRPr="00DF068E" w:rsidRDefault="008C304B" w:rsidP="008C304B">
      <w:pPr>
        <w:pStyle w:val="1f"/>
        <w:jc w:val="left"/>
        <w:rPr>
          <w:rFonts w:ascii="Times New Roman" w:hAnsi="Times New Roman"/>
          <w:lang w:val="ru-RU"/>
        </w:rPr>
        <w:sectPr w:rsidR="008C304B" w:rsidRPr="00DF068E" w:rsidSect="008C304B">
          <w:headerReference w:type="even" r:id="rId24"/>
          <w:headerReference w:type="default" r:id="rId25"/>
          <w:pgSz w:w="11906" w:h="16838"/>
          <w:pgMar w:top="1134" w:right="567" w:bottom="1134" w:left="1701" w:header="709" w:footer="709" w:gutter="0"/>
          <w:cols w:space="708"/>
          <w:docGrid w:linePitch="360"/>
        </w:sectPr>
      </w:pPr>
    </w:p>
    <w:p w14:paraId="787C68F4" w14:textId="5DC723D8" w:rsidR="008C304B" w:rsidRPr="00F70F81" w:rsidRDefault="008C304B" w:rsidP="00853D31">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34601F" w14:textId="431E82F3" w:rsidR="00853D31" w:rsidRPr="00925F1D" w:rsidRDefault="00853D31" w:rsidP="00853D31">
      <w:pPr>
        <w:jc w:val="center"/>
        <w:rPr>
          <w:rFonts w:ascii="Times New Roman" w:hAnsi="Times New Roman"/>
          <w:b/>
          <w:sz w:val="24"/>
          <w:szCs w:val="24"/>
        </w:rPr>
      </w:pPr>
      <w:r>
        <w:rPr>
          <w:rFonts w:ascii="Times New Roman" w:hAnsi="Times New Roman"/>
          <w:b/>
          <w:sz w:val="24"/>
          <w:szCs w:val="24"/>
        </w:rPr>
        <w:t>«</w:t>
      </w:r>
      <w:r w:rsidRPr="00925F1D">
        <w:rPr>
          <w:rFonts w:ascii="Times New Roman" w:hAnsi="Times New Roman"/>
          <w:b/>
          <w:sz w:val="24"/>
          <w:szCs w:val="24"/>
        </w:rPr>
        <w:t>ОП.06 Технология машиностроени</w:t>
      </w:r>
      <w:r>
        <w:rPr>
          <w:rFonts w:ascii="Times New Roman" w:hAnsi="Times New Roman"/>
          <w:b/>
          <w:sz w:val="24"/>
          <w:szCs w:val="24"/>
        </w:rPr>
        <w:t>я»</w:t>
      </w:r>
    </w:p>
    <w:p w14:paraId="60DEF568" w14:textId="77777777" w:rsidR="008C304B" w:rsidRPr="00021F3A" w:rsidRDefault="008C304B" w:rsidP="008C304B">
      <w:pPr>
        <w:pStyle w:val="1d"/>
        <w:rPr>
          <w:lang w:val="ru-RU"/>
        </w:rPr>
      </w:pPr>
    </w:p>
    <w:p w14:paraId="6479757D" w14:textId="77777777" w:rsidR="008C304B" w:rsidRPr="00EA6E1D" w:rsidRDefault="008C304B" w:rsidP="008C304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29D2D08" w14:textId="3A7F4387" w:rsidR="008C304B" w:rsidRPr="00853D31" w:rsidRDefault="008C304B" w:rsidP="008C304B">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 xml:space="preserve">            Цель дисциплины «</w:t>
      </w:r>
      <w:r w:rsidR="00853D31" w:rsidRPr="00853D31">
        <w:rPr>
          <w:rFonts w:ascii="Times New Roman" w:hAnsi="Times New Roman" w:cs="Times New Roman"/>
          <w:sz w:val="24"/>
          <w:szCs w:val="24"/>
        </w:rPr>
        <w:t>Технология машиностроения</w:t>
      </w:r>
      <w:r w:rsidRPr="00853D31">
        <w:rPr>
          <w:rFonts w:ascii="Times New Roman" w:eastAsia="Times New Roman" w:hAnsi="Times New Roman" w:cs="Times New Roman"/>
          <w:sz w:val="24"/>
          <w:szCs w:val="24"/>
          <w:lang w:eastAsia="ru-RU"/>
        </w:rPr>
        <w:t xml:space="preserve">»: </w:t>
      </w:r>
      <w:r w:rsidR="00853D31" w:rsidRPr="00853D31">
        <w:rPr>
          <w:rFonts w:ascii="Times New Roman" w:hAnsi="Times New Roman" w:cs="Times New Roman"/>
          <w:sz w:val="24"/>
          <w:szCs w:val="24"/>
          <w:shd w:val="clear" w:color="auto" w:fill="FFFFFF"/>
        </w:rPr>
        <w:t>формирование у обучающихся готовности к проектированию технологических процессов и реализации их в производстве, а также изучению основных понятий и определений в области машиностроительного производства, теории точности обработки поверхностей деталей машин и теории базирования заготовок и деталей машин.</w:t>
      </w:r>
    </w:p>
    <w:p w14:paraId="02D53F9C" w14:textId="732D92FF" w:rsidR="008C304B" w:rsidRPr="00853D31" w:rsidRDefault="008C304B" w:rsidP="008C304B">
      <w:pPr>
        <w:suppressAutoHyphens/>
        <w:spacing w:line="276" w:lineRule="auto"/>
        <w:ind w:firstLine="709"/>
        <w:jc w:val="both"/>
        <w:rPr>
          <w:rFonts w:ascii="Times New Roman" w:hAnsi="Times New Roman" w:cs="Times New Roman"/>
          <w:sz w:val="24"/>
          <w:szCs w:val="24"/>
        </w:rPr>
      </w:pPr>
      <w:r w:rsidRPr="00853D31">
        <w:rPr>
          <w:rFonts w:ascii="Times New Roman" w:hAnsi="Times New Roman" w:cs="Times New Roman"/>
          <w:sz w:val="24"/>
          <w:szCs w:val="24"/>
        </w:rPr>
        <w:t>Дисциплина «</w:t>
      </w:r>
      <w:r w:rsidR="00853D31" w:rsidRPr="00853D31">
        <w:rPr>
          <w:rFonts w:ascii="Times New Roman" w:hAnsi="Times New Roman" w:cs="Times New Roman"/>
          <w:sz w:val="24"/>
          <w:szCs w:val="24"/>
        </w:rPr>
        <w:t>Технология машиностроения</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49F603E3" w14:textId="77777777" w:rsidR="008C304B" w:rsidRDefault="008C304B" w:rsidP="008C304B">
      <w:pPr>
        <w:suppressAutoHyphens/>
        <w:spacing w:line="276" w:lineRule="auto"/>
        <w:ind w:firstLine="709"/>
        <w:jc w:val="both"/>
        <w:rPr>
          <w:rFonts w:ascii="Times New Roman" w:hAnsi="Times New Roman" w:cs="Times New Roman"/>
          <w:sz w:val="24"/>
          <w:szCs w:val="24"/>
        </w:rPr>
      </w:pPr>
    </w:p>
    <w:p w14:paraId="7DFFE87D" w14:textId="77777777" w:rsidR="008C304B" w:rsidRPr="00EA6E1D" w:rsidRDefault="008C304B" w:rsidP="008C30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871020" w14:textId="77777777" w:rsidR="008C304B" w:rsidRDefault="008C304B" w:rsidP="008C30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827A43" w14:textId="77777777" w:rsidR="008C304B" w:rsidRDefault="008C304B" w:rsidP="008C304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C304B" w:rsidRPr="000E591D" w14:paraId="58D8D22F" w14:textId="77777777" w:rsidTr="00585CB6">
        <w:tc>
          <w:tcPr>
            <w:tcW w:w="1129" w:type="dxa"/>
            <w:tcBorders>
              <w:top w:val="single" w:sz="4" w:space="0" w:color="auto"/>
              <w:left w:val="single" w:sz="4" w:space="0" w:color="auto"/>
              <w:right w:val="single" w:sz="4" w:space="0" w:color="auto"/>
            </w:tcBorders>
          </w:tcPr>
          <w:p w14:paraId="25991FA1" w14:textId="77777777" w:rsidR="008C304B" w:rsidRDefault="008C304B"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E5F1B4E" w14:textId="77777777" w:rsidR="008C304B" w:rsidRPr="000E591D" w:rsidRDefault="008C304B"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1A78BE7" w14:textId="77777777" w:rsidR="008C304B" w:rsidRPr="00F70F81" w:rsidRDefault="008C304B"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3AEED78" w14:textId="77777777" w:rsidR="008C304B" w:rsidRPr="00F70F81" w:rsidRDefault="008C304B"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C304B" w:rsidRPr="000E591D" w14:paraId="3AC19B7B" w14:textId="77777777" w:rsidTr="00585CB6">
        <w:tc>
          <w:tcPr>
            <w:tcW w:w="1129" w:type="dxa"/>
            <w:tcBorders>
              <w:top w:val="single" w:sz="4" w:space="0" w:color="auto"/>
              <w:left w:val="single" w:sz="4" w:space="0" w:color="auto"/>
              <w:bottom w:val="single" w:sz="4" w:space="0" w:color="auto"/>
              <w:right w:val="single" w:sz="4" w:space="0" w:color="auto"/>
            </w:tcBorders>
          </w:tcPr>
          <w:p w14:paraId="11043AC1" w14:textId="77777777" w:rsidR="008C304B" w:rsidRPr="000E2B98" w:rsidRDefault="008C304B" w:rsidP="00585CB6">
            <w:pPr>
              <w:rPr>
                <w:rFonts w:ascii="Times New Roman" w:eastAsia="Batang" w:hAnsi="Times New Roman"/>
              </w:rPr>
            </w:pPr>
            <w:r w:rsidRPr="000E2B98">
              <w:rPr>
                <w:rFonts w:ascii="Times New Roman" w:eastAsia="Batang" w:hAnsi="Times New Roman"/>
              </w:rPr>
              <w:t>ОК 01</w:t>
            </w:r>
          </w:p>
          <w:p w14:paraId="6A4EC43E" w14:textId="77777777" w:rsidR="008C304B" w:rsidRPr="000E2B98" w:rsidRDefault="008C304B" w:rsidP="00585CB6">
            <w:pPr>
              <w:rPr>
                <w:rFonts w:ascii="Times New Roman" w:eastAsia="Batang" w:hAnsi="Times New Roman"/>
              </w:rPr>
            </w:pPr>
            <w:r w:rsidRPr="000E2B98">
              <w:rPr>
                <w:rFonts w:ascii="Times New Roman" w:eastAsia="Batang" w:hAnsi="Times New Roman"/>
              </w:rPr>
              <w:t>ОК 02</w:t>
            </w:r>
          </w:p>
          <w:p w14:paraId="6ACB7F53" w14:textId="77777777" w:rsidR="008C304B" w:rsidRPr="000E2B98" w:rsidRDefault="008C304B" w:rsidP="00585CB6">
            <w:pPr>
              <w:rPr>
                <w:rFonts w:ascii="Times New Roman" w:eastAsia="Batang" w:hAnsi="Times New Roman"/>
              </w:rPr>
            </w:pPr>
            <w:r w:rsidRPr="000E2B98">
              <w:rPr>
                <w:rFonts w:ascii="Times New Roman" w:eastAsia="Batang" w:hAnsi="Times New Roman"/>
              </w:rPr>
              <w:t>ОК 03</w:t>
            </w:r>
          </w:p>
          <w:p w14:paraId="1BE07636" w14:textId="77777777" w:rsidR="008C304B" w:rsidRPr="000E2B98" w:rsidRDefault="008C304B"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0D23AE3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CDE4699"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66472948"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530796DB"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333862"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7906E5DC"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8AD1618"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3356338"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22C46A3"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79EDF9D"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4F5626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24CBDCA3"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BDC11F0"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оформлять результаты поиска, применять средства информационных </w:t>
            </w:r>
            <w:r w:rsidRPr="000E2B98">
              <w:rPr>
                <w:rFonts w:ascii="Times New Roman" w:eastAsia="Batang" w:hAnsi="Times New Roman" w:cs="Batang"/>
                <w:iCs/>
              </w:rPr>
              <w:lastRenderedPageBreak/>
              <w:t>технологий для решения профессиональных задач</w:t>
            </w:r>
          </w:p>
          <w:p w14:paraId="04A8EAEC"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F49253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424B14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5EB0C608" w14:textId="77777777" w:rsidR="008C304B" w:rsidRPr="000E2B98" w:rsidRDefault="008C304B"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3EA9FC52"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1A41A058"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2B11F8A"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013ED97"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578E886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1212D8DE"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78167823"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110BDF76" w14:textId="77777777" w:rsidR="008C304B" w:rsidRPr="000E2B98" w:rsidRDefault="008C304B" w:rsidP="00585CB6">
            <w:pPr>
              <w:rPr>
                <w:rFonts w:ascii="Times New Roman" w:eastAsia="Batang" w:hAnsi="Times New Roman" w:cs="Batang"/>
                <w:iCs/>
              </w:rPr>
            </w:pPr>
          </w:p>
          <w:p w14:paraId="0F88786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17ED1CC"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9432731"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204389D3"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5A0B2ECE" w14:textId="77777777" w:rsidR="008C304B" w:rsidRPr="000E2B98" w:rsidRDefault="008C304B" w:rsidP="00585CB6">
            <w:pPr>
              <w:rPr>
                <w:rFonts w:ascii="Times New Roman" w:eastAsia="Batang" w:hAnsi="Times New Roman" w:cs="Batang"/>
                <w:iCs/>
              </w:rPr>
            </w:pPr>
          </w:p>
          <w:p w14:paraId="7A0F75CA" w14:textId="77777777" w:rsidR="008C304B" w:rsidRPr="000E2B98" w:rsidRDefault="008C304B" w:rsidP="00585CB6">
            <w:pPr>
              <w:rPr>
                <w:rFonts w:ascii="Times New Roman" w:eastAsia="Batang" w:hAnsi="Times New Roman" w:cs="Batang"/>
                <w:iCs/>
              </w:rPr>
            </w:pPr>
          </w:p>
          <w:p w14:paraId="3E26C83C" w14:textId="77777777" w:rsidR="008C304B" w:rsidRPr="000E2B98" w:rsidRDefault="008C304B" w:rsidP="00585CB6">
            <w:pPr>
              <w:rPr>
                <w:rFonts w:ascii="Times New Roman" w:eastAsia="Batang" w:hAnsi="Times New Roman" w:cs="Batang"/>
                <w:iCs/>
              </w:rPr>
            </w:pPr>
          </w:p>
          <w:p w14:paraId="70DC7764" w14:textId="77777777" w:rsidR="008C304B" w:rsidRPr="000E2B98" w:rsidRDefault="008C304B" w:rsidP="00585CB6">
            <w:pPr>
              <w:rPr>
                <w:rFonts w:ascii="Times New Roman" w:eastAsia="Batang" w:hAnsi="Times New Roman" w:cs="Batang"/>
                <w:iCs/>
              </w:rPr>
            </w:pPr>
          </w:p>
          <w:p w14:paraId="54DD301D" w14:textId="77777777" w:rsidR="008C304B" w:rsidRPr="000E2B98" w:rsidRDefault="008C304B" w:rsidP="00585CB6">
            <w:pPr>
              <w:rPr>
                <w:rFonts w:ascii="Times New Roman" w:eastAsia="Batang" w:hAnsi="Times New Roman" w:cs="Batang"/>
                <w:iCs/>
              </w:rPr>
            </w:pPr>
            <w:r w:rsidRPr="000E2B98">
              <w:rPr>
                <w:rFonts w:ascii="Times New Roman" w:eastAsia="Batang" w:hAnsi="Times New Roman" w:cs="Batang"/>
                <w:iCs/>
              </w:rPr>
              <w:lastRenderedPageBreak/>
              <w:t>современная научная и профессиональная терминология</w:t>
            </w:r>
          </w:p>
          <w:p w14:paraId="448B9AE2" w14:textId="77777777" w:rsidR="008C304B" w:rsidRPr="000E2B98" w:rsidRDefault="008C304B" w:rsidP="00585CB6">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0768D2F" w14:textId="77777777" w:rsidR="008C304B" w:rsidRDefault="008C304B" w:rsidP="008C304B">
      <w:pPr>
        <w:ind w:firstLine="709"/>
        <w:rPr>
          <w:rFonts w:ascii="Times New Roman" w:hAnsi="Times New Roman" w:cs="Times New Roman"/>
          <w:bCs/>
          <w:sz w:val="24"/>
          <w:szCs w:val="24"/>
        </w:rPr>
      </w:pPr>
    </w:p>
    <w:p w14:paraId="4F131333" w14:textId="77777777" w:rsidR="008C304B" w:rsidRDefault="008C304B" w:rsidP="008C304B">
      <w:pPr>
        <w:rPr>
          <w:rFonts w:ascii="Times New Roman" w:eastAsia="Segoe UI" w:hAnsi="Times New Roman" w:cs="Times New Roman"/>
          <w:b/>
          <w:bCs/>
          <w:caps/>
          <w:kern w:val="32"/>
          <w:sz w:val="24"/>
          <w:szCs w:val="24"/>
          <w:lang w:val="x-none" w:eastAsia="x-none"/>
        </w:rPr>
      </w:pPr>
    </w:p>
    <w:p w14:paraId="29D45E2D" w14:textId="77777777" w:rsidR="008C304B" w:rsidRPr="00B115E3" w:rsidRDefault="008C304B" w:rsidP="008C304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2DA53C" w14:textId="77777777" w:rsidR="008C304B" w:rsidRPr="00E11160" w:rsidRDefault="008C304B" w:rsidP="008C30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04B" w:rsidRPr="00DB7B6A" w14:paraId="2EF9BE03" w14:textId="77777777" w:rsidTr="00585CB6">
        <w:trPr>
          <w:trHeight w:val="23"/>
        </w:trPr>
        <w:tc>
          <w:tcPr>
            <w:tcW w:w="2460" w:type="pct"/>
            <w:vAlign w:val="center"/>
          </w:tcPr>
          <w:p w14:paraId="1928D42D" w14:textId="77777777" w:rsidR="008C304B" w:rsidRPr="00F70F81" w:rsidRDefault="008C304B"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6092F8" w14:textId="77777777" w:rsidR="008C304B" w:rsidRPr="00F70F81" w:rsidRDefault="008C304B"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F31F04" w14:textId="77777777" w:rsidR="008C304B" w:rsidRPr="00F70F81" w:rsidRDefault="008C304B"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04B" w:rsidRPr="00DB7B6A" w14:paraId="1420F5F0" w14:textId="77777777" w:rsidTr="00585CB6">
        <w:trPr>
          <w:trHeight w:val="23"/>
        </w:trPr>
        <w:tc>
          <w:tcPr>
            <w:tcW w:w="2460" w:type="pct"/>
            <w:vAlign w:val="center"/>
          </w:tcPr>
          <w:p w14:paraId="3DFB3F99"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C3A77F" w14:textId="01DBEE21" w:rsidR="008C304B" w:rsidRPr="00F70F81" w:rsidRDefault="00853D31" w:rsidP="00585CB6">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345" w:type="pct"/>
            <w:vAlign w:val="center"/>
          </w:tcPr>
          <w:p w14:paraId="6EFDA7F3" w14:textId="20D198AC" w:rsidR="008C304B" w:rsidRPr="00F70F81" w:rsidRDefault="00853D31" w:rsidP="00585CB6">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8C304B" w:rsidRPr="00DB7B6A" w14:paraId="73F1C72C" w14:textId="77777777" w:rsidTr="00585CB6">
        <w:trPr>
          <w:trHeight w:val="23"/>
        </w:trPr>
        <w:tc>
          <w:tcPr>
            <w:tcW w:w="2460" w:type="pct"/>
            <w:vAlign w:val="center"/>
          </w:tcPr>
          <w:p w14:paraId="4F87B7F3"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A8D539" w14:textId="77777777" w:rsidR="008C304B" w:rsidRPr="00F70F81" w:rsidRDefault="008C304B"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C08AD6A" w14:textId="77777777" w:rsidR="008C304B" w:rsidRPr="00F70F81" w:rsidRDefault="008C304B"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04B" w:rsidRPr="00DB7B6A" w14:paraId="515BE9A1" w14:textId="77777777" w:rsidTr="00585CB6">
        <w:trPr>
          <w:trHeight w:val="23"/>
        </w:trPr>
        <w:tc>
          <w:tcPr>
            <w:tcW w:w="2460" w:type="pct"/>
            <w:vAlign w:val="center"/>
          </w:tcPr>
          <w:p w14:paraId="1D72D301"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15961E" w14:textId="77777777" w:rsidR="008C304B" w:rsidRPr="00F70F81" w:rsidRDefault="008C304B" w:rsidP="00585CB6">
            <w:pPr>
              <w:jc w:val="center"/>
              <w:rPr>
                <w:rFonts w:ascii="Times New Roman" w:hAnsi="Times New Roman" w:cs="Times New Roman"/>
                <w:bCs/>
                <w:sz w:val="24"/>
                <w:szCs w:val="24"/>
              </w:rPr>
            </w:pPr>
          </w:p>
        </w:tc>
        <w:tc>
          <w:tcPr>
            <w:tcW w:w="1345" w:type="pct"/>
            <w:vAlign w:val="center"/>
          </w:tcPr>
          <w:p w14:paraId="2C2CE50D" w14:textId="77777777" w:rsidR="008C304B" w:rsidRPr="00F70F81" w:rsidRDefault="008C304B" w:rsidP="00585CB6">
            <w:pPr>
              <w:jc w:val="center"/>
              <w:rPr>
                <w:rFonts w:ascii="Times New Roman" w:hAnsi="Times New Roman" w:cs="Times New Roman"/>
                <w:bCs/>
                <w:sz w:val="24"/>
                <w:szCs w:val="24"/>
              </w:rPr>
            </w:pPr>
          </w:p>
        </w:tc>
      </w:tr>
      <w:tr w:rsidR="008C304B" w:rsidRPr="00257255" w14:paraId="2653791C" w14:textId="77777777" w:rsidTr="00585CB6">
        <w:trPr>
          <w:trHeight w:val="23"/>
        </w:trPr>
        <w:tc>
          <w:tcPr>
            <w:tcW w:w="2460" w:type="pct"/>
            <w:vAlign w:val="center"/>
          </w:tcPr>
          <w:p w14:paraId="4E1EB162"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87EC06" w14:textId="120D63DC" w:rsidR="008C304B" w:rsidRPr="00F70F81" w:rsidRDefault="00853D31" w:rsidP="00585CB6">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345" w:type="pct"/>
            <w:vAlign w:val="center"/>
          </w:tcPr>
          <w:p w14:paraId="1B76597B" w14:textId="6E8B78D7" w:rsidR="008C304B" w:rsidRPr="00F70F81" w:rsidRDefault="00853D31" w:rsidP="00585CB6">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6B59EE34" w14:textId="77777777" w:rsidR="008C304B" w:rsidRDefault="008C304B" w:rsidP="008C304B">
      <w:pPr>
        <w:rPr>
          <w:rFonts w:ascii="Times New Roman" w:hAnsi="Times New Roman" w:cs="Times New Roman"/>
          <w:iCs/>
          <w:sz w:val="24"/>
          <w:szCs w:val="24"/>
        </w:rPr>
      </w:pPr>
    </w:p>
    <w:p w14:paraId="74142238" w14:textId="77777777" w:rsidR="008C304B" w:rsidRDefault="008C304B" w:rsidP="008C304B">
      <w:pPr>
        <w:rPr>
          <w:rFonts w:ascii="Times New Roman" w:hAnsi="Times New Roman" w:cs="Times New Roman"/>
          <w:iCs/>
          <w:sz w:val="24"/>
          <w:szCs w:val="24"/>
        </w:rPr>
      </w:pPr>
      <w:r>
        <w:rPr>
          <w:rFonts w:ascii="Times New Roman" w:hAnsi="Times New Roman" w:cs="Times New Roman"/>
          <w:iCs/>
          <w:sz w:val="24"/>
          <w:szCs w:val="24"/>
        </w:rPr>
        <w:br w:type="page"/>
      </w:r>
    </w:p>
    <w:p w14:paraId="4371BCBF" w14:textId="77777777" w:rsidR="008C304B" w:rsidRPr="00DB7B6A" w:rsidRDefault="008C304B" w:rsidP="008C304B">
      <w:pPr>
        <w:rPr>
          <w:rFonts w:ascii="Times New Roman" w:hAnsi="Times New Roman" w:cs="Times New Roman"/>
          <w:iCs/>
          <w:sz w:val="24"/>
          <w:szCs w:val="24"/>
        </w:rPr>
      </w:pPr>
    </w:p>
    <w:p w14:paraId="7D62D5B5" w14:textId="2D25735B" w:rsidR="008C304B" w:rsidRDefault="00730F03" w:rsidP="00730F03">
      <w:pPr>
        <w:pStyle w:val="114"/>
        <w:ind w:left="2160" w:firstLine="0"/>
        <w:rPr>
          <w:rFonts w:ascii="Times New Roman" w:hAnsi="Times New Roman"/>
        </w:rPr>
      </w:pPr>
      <w:r>
        <w:rPr>
          <w:rFonts w:ascii="Times New Roman" w:hAnsi="Times New Roman"/>
        </w:rPr>
        <w:t>2.2</w:t>
      </w:r>
      <w:r w:rsidR="008C304B">
        <w:rPr>
          <w:rFonts w:ascii="Times New Roman" w:hAnsi="Times New Roman"/>
        </w:rPr>
        <w:t xml:space="preserve">    </w:t>
      </w:r>
      <w:r w:rsidR="008C304B" w:rsidRPr="00782EFC">
        <w:rPr>
          <w:rFonts w:ascii="Times New Roman" w:hAnsi="Times New Roman"/>
        </w:rPr>
        <w:t xml:space="preserve">Примерное содержание </w:t>
      </w:r>
      <w:r w:rsidR="008C304B">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9"/>
        <w:gridCol w:w="7405"/>
      </w:tblGrid>
      <w:tr w:rsidR="00730F03" w:rsidRPr="00853D31" w14:paraId="766B756F" w14:textId="77777777" w:rsidTr="00730F03">
        <w:trPr>
          <w:cantSplit/>
          <w:trHeight w:val="1656"/>
          <w:jc w:val="center"/>
        </w:trPr>
        <w:tc>
          <w:tcPr>
            <w:tcW w:w="2229" w:type="dxa"/>
            <w:vAlign w:val="center"/>
          </w:tcPr>
          <w:p w14:paraId="577517C1" w14:textId="656647D0" w:rsidR="00730F03" w:rsidRPr="00853D31" w:rsidRDefault="00730F03" w:rsidP="00730F03">
            <w:pPr>
              <w:jc w:val="center"/>
              <w:rPr>
                <w:rFonts w:ascii="Times New Roman" w:eastAsia="Times New Roman" w:hAnsi="Times New Roman" w:cs="Times New Roman"/>
                <w:b/>
                <w:bCs/>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405" w:type="dxa"/>
            <w:vAlign w:val="center"/>
          </w:tcPr>
          <w:p w14:paraId="421D3AF4" w14:textId="1F6AC4BC" w:rsidR="00730F03" w:rsidRPr="00853D31" w:rsidRDefault="00730F03" w:rsidP="00730F03">
            <w:pPr>
              <w:jc w:val="center"/>
              <w:rPr>
                <w:rFonts w:ascii="Times New Roman" w:eastAsia="Times New Roman" w:hAnsi="Times New Roman" w:cs="Times New Roman"/>
                <w:b/>
                <w:bCs/>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3D31" w:rsidRPr="00853D31" w14:paraId="3C20F774" w14:textId="77777777" w:rsidTr="00730F03">
        <w:trPr>
          <w:cantSplit/>
          <w:trHeight w:val="20"/>
          <w:jc w:val="center"/>
        </w:trPr>
        <w:tc>
          <w:tcPr>
            <w:tcW w:w="9634" w:type="dxa"/>
            <w:gridSpan w:val="2"/>
            <w:vAlign w:val="center"/>
          </w:tcPr>
          <w:p w14:paraId="238839DF" w14:textId="77777777" w:rsidR="00853D31" w:rsidRPr="00853D31" w:rsidRDefault="00853D31" w:rsidP="00853D31">
            <w:pPr>
              <w:rPr>
                <w:rFonts w:ascii="Times New Roman" w:eastAsia="Times New Roman" w:hAnsi="Times New Roman" w:cs="Times New Roman"/>
                <w:i/>
                <w:sz w:val="24"/>
                <w:szCs w:val="24"/>
                <w:lang w:eastAsia="ru-RU"/>
              </w:rPr>
            </w:pPr>
            <w:r w:rsidRPr="00853D31">
              <w:rPr>
                <w:rFonts w:ascii="Times New Roman" w:eastAsia="Times New Roman" w:hAnsi="Times New Roman" w:cs="Times New Roman"/>
                <w:b/>
                <w:sz w:val="24"/>
                <w:szCs w:val="24"/>
                <w:lang w:eastAsia="ru-RU"/>
              </w:rPr>
              <w:t>Раздел 1. Основы технологии машиностроения.</w:t>
            </w:r>
          </w:p>
        </w:tc>
      </w:tr>
      <w:tr w:rsidR="00853D31" w:rsidRPr="00853D31" w14:paraId="3FEC13DE" w14:textId="77777777" w:rsidTr="00730F03">
        <w:trPr>
          <w:cantSplit/>
          <w:trHeight w:val="20"/>
          <w:jc w:val="center"/>
        </w:trPr>
        <w:tc>
          <w:tcPr>
            <w:tcW w:w="2229" w:type="dxa"/>
            <w:vMerge w:val="restart"/>
          </w:tcPr>
          <w:p w14:paraId="57C1F601" w14:textId="77777777" w:rsidR="00853D31" w:rsidRPr="00853D31" w:rsidRDefault="00853D31" w:rsidP="00853D31">
            <w:pPr>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Тема 1.1.</w:t>
            </w:r>
          </w:p>
          <w:p w14:paraId="47076E89" w14:textId="77777777" w:rsidR="00853D31" w:rsidRPr="00853D31" w:rsidRDefault="00853D31" w:rsidP="00853D31">
            <w:pPr>
              <w:rPr>
                <w:rFonts w:ascii="Times New Roman" w:eastAsia="Times New Roman" w:hAnsi="Times New Roman" w:cs="Times New Roman"/>
                <w:i/>
                <w:sz w:val="24"/>
                <w:szCs w:val="24"/>
                <w:lang w:eastAsia="ru-RU"/>
              </w:rPr>
            </w:pPr>
            <w:r w:rsidRPr="00853D31">
              <w:rPr>
                <w:rFonts w:ascii="Times New Roman" w:eastAsia="Times New Roman" w:hAnsi="Times New Roman" w:cs="Times New Roman"/>
                <w:b/>
                <w:bCs/>
                <w:sz w:val="24"/>
                <w:szCs w:val="24"/>
                <w:lang w:eastAsia="ru-RU"/>
              </w:rPr>
              <w:t>Технологические процессы машиностроительного производства</w:t>
            </w:r>
          </w:p>
        </w:tc>
        <w:tc>
          <w:tcPr>
            <w:tcW w:w="7405" w:type="dxa"/>
          </w:tcPr>
          <w:p w14:paraId="03286660"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 xml:space="preserve">Содержание </w:t>
            </w:r>
          </w:p>
        </w:tc>
      </w:tr>
      <w:tr w:rsidR="00853D31" w:rsidRPr="00853D31" w14:paraId="6E3BCD0B" w14:textId="77777777" w:rsidTr="00730F03">
        <w:trPr>
          <w:cantSplit/>
          <w:trHeight w:val="20"/>
          <w:jc w:val="center"/>
        </w:trPr>
        <w:tc>
          <w:tcPr>
            <w:tcW w:w="2229" w:type="dxa"/>
            <w:vMerge/>
            <w:vAlign w:val="center"/>
          </w:tcPr>
          <w:p w14:paraId="5EC2FED2"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79B6A097"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1. Производство машиностроительного завода, получение заготовок, обработка заготовок, сборка. Типы машиностроительного производства, характеристики по технологическим, производственным и экономическим признакам</w:t>
            </w:r>
          </w:p>
        </w:tc>
      </w:tr>
      <w:tr w:rsidR="00853D31" w:rsidRPr="00853D31" w14:paraId="7D842318" w14:textId="77777777" w:rsidTr="00730F03">
        <w:trPr>
          <w:cantSplit/>
          <w:trHeight w:val="20"/>
          <w:jc w:val="center"/>
        </w:trPr>
        <w:tc>
          <w:tcPr>
            <w:tcW w:w="2229" w:type="dxa"/>
            <w:vMerge/>
            <w:vAlign w:val="center"/>
          </w:tcPr>
          <w:p w14:paraId="07361982"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417D431A"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2. Структура технологического процесса обработки детали. Технологическая операция и ее элементы: технологический переход, вспомогательный переход, рабочий ход, позиция, установка.</w:t>
            </w:r>
          </w:p>
        </w:tc>
      </w:tr>
      <w:tr w:rsidR="00853D31" w:rsidRPr="00853D31" w14:paraId="79522591" w14:textId="77777777" w:rsidTr="00730F03">
        <w:trPr>
          <w:cantSplit/>
          <w:trHeight w:val="1088"/>
          <w:jc w:val="center"/>
        </w:trPr>
        <w:tc>
          <w:tcPr>
            <w:tcW w:w="2229" w:type="dxa"/>
            <w:vMerge/>
            <w:vAlign w:val="center"/>
          </w:tcPr>
          <w:p w14:paraId="51434A13"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1D7DAC92"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3. Технологические процессы производства типовых деталей и узлов.</w:t>
            </w:r>
          </w:p>
        </w:tc>
      </w:tr>
      <w:tr w:rsidR="00853D31" w:rsidRPr="00853D31" w14:paraId="3D419707" w14:textId="77777777" w:rsidTr="00730F03">
        <w:trPr>
          <w:cantSplit/>
          <w:trHeight w:val="20"/>
          <w:jc w:val="center"/>
        </w:trPr>
        <w:tc>
          <w:tcPr>
            <w:tcW w:w="2229" w:type="dxa"/>
            <w:vMerge/>
            <w:vAlign w:val="center"/>
          </w:tcPr>
          <w:p w14:paraId="5F782548"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1F3B33DE"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4. Технологические процессы производства типовых деталей и узлов.</w:t>
            </w:r>
          </w:p>
        </w:tc>
      </w:tr>
      <w:tr w:rsidR="00853D31" w:rsidRPr="00853D31" w14:paraId="335F5689" w14:textId="77777777" w:rsidTr="00730F03">
        <w:trPr>
          <w:cantSplit/>
          <w:trHeight w:val="20"/>
          <w:jc w:val="center"/>
        </w:trPr>
        <w:tc>
          <w:tcPr>
            <w:tcW w:w="2229" w:type="dxa"/>
            <w:vMerge/>
            <w:vAlign w:val="center"/>
          </w:tcPr>
          <w:p w14:paraId="184BB70B"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2BB9F01F"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p w14:paraId="173DA7E9" w14:textId="77777777" w:rsidR="00853D31" w:rsidRPr="00853D31" w:rsidRDefault="00853D31" w:rsidP="00853D31">
            <w:pPr>
              <w:rPr>
                <w:rFonts w:ascii="Times New Roman" w:eastAsia="Times New Roman" w:hAnsi="Times New Roman" w:cs="Times New Roman"/>
                <w:b/>
                <w:sz w:val="24"/>
                <w:szCs w:val="24"/>
                <w:lang w:eastAsia="ru-RU"/>
              </w:rPr>
            </w:pPr>
          </w:p>
        </w:tc>
      </w:tr>
      <w:tr w:rsidR="00853D31" w:rsidRPr="00853D31" w14:paraId="4F12F580" w14:textId="77777777" w:rsidTr="00730F03">
        <w:trPr>
          <w:cantSplit/>
          <w:trHeight w:val="20"/>
          <w:jc w:val="center"/>
        </w:trPr>
        <w:tc>
          <w:tcPr>
            <w:tcW w:w="2229" w:type="dxa"/>
            <w:vMerge/>
            <w:vAlign w:val="center"/>
          </w:tcPr>
          <w:p w14:paraId="6B8784C8"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48FDE3A4"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lang w:eastAsia="ru-RU"/>
              </w:rPr>
              <w:t>Самостоятельная работа обучающихся</w:t>
            </w:r>
            <w:r w:rsidRPr="00853D31">
              <w:rPr>
                <w:rFonts w:ascii="Times New Roman" w:eastAsia="Times New Roman" w:hAnsi="Times New Roman" w:cs="Times New Roman"/>
                <w:sz w:val="24"/>
                <w:szCs w:val="24"/>
                <w:lang w:eastAsia="ru-RU"/>
              </w:rPr>
              <w:t xml:space="preserve"> </w:t>
            </w:r>
          </w:p>
        </w:tc>
      </w:tr>
      <w:tr w:rsidR="00853D31" w:rsidRPr="00853D31" w14:paraId="7AC7A72E" w14:textId="77777777" w:rsidTr="00730F03">
        <w:trPr>
          <w:cantSplit/>
          <w:trHeight w:val="20"/>
          <w:jc w:val="center"/>
        </w:trPr>
        <w:tc>
          <w:tcPr>
            <w:tcW w:w="2229" w:type="dxa"/>
            <w:vMerge w:val="restart"/>
          </w:tcPr>
          <w:p w14:paraId="2561110F" w14:textId="77777777" w:rsidR="00853D31" w:rsidRPr="00853D31" w:rsidRDefault="00853D31" w:rsidP="00853D31">
            <w:pPr>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Тема 1.2.</w:t>
            </w:r>
          </w:p>
          <w:p w14:paraId="17D832F6" w14:textId="77777777" w:rsidR="00853D31" w:rsidRPr="00853D31" w:rsidRDefault="00853D31" w:rsidP="00853D31">
            <w:pPr>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Способы получения заготовок</w:t>
            </w:r>
          </w:p>
        </w:tc>
        <w:tc>
          <w:tcPr>
            <w:tcW w:w="7405" w:type="dxa"/>
          </w:tcPr>
          <w:p w14:paraId="5C27B7EB"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 xml:space="preserve">Содержание </w:t>
            </w:r>
          </w:p>
        </w:tc>
      </w:tr>
      <w:tr w:rsidR="00853D31" w:rsidRPr="00853D31" w14:paraId="07233168" w14:textId="77777777" w:rsidTr="00730F03">
        <w:trPr>
          <w:cantSplit/>
          <w:trHeight w:val="20"/>
          <w:jc w:val="center"/>
        </w:trPr>
        <w:tc>
          <w:tcPr>
            <w:tcW w:w="2229" w:type="dxa"/>
            <w:vMerge/>
            <w:vAlign w:val="center"/>
          </w:tcPr>
          <w:p w14:paraId="586596BB"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4C546A0F"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p w14:paraId="5D75B164" w14:textId="77777777" w:rsidR="00853D31" w:rsidRPr="00853D31" w:rsidRDefault="00853D31" w:rsidP="00853D31">
            <w:pPr>
              <w:rPr>
                <w:rFonts w:ascii="Times New Roman" w:eastAsia="Times New Roman" w:hAnsi="Times New Roman" w:cs="Times New Roman"/>
                <w:sz w:val="24"/>
                <w:szCs w:val="24"/>
                <w:lang w:eastAsia="ru-RU"/>
              </w:rPr>
            </w:pPr>
          </w:p>
        </w:tc>
      </w:tr>
      <w:tr w:rsidR="00853D31" w:rsidRPr="00853D31" w14:paraId="7C6F83B0" w14:textId="77777777" w:rsidTr="00730F03">
        <w:trPr>
          <w:cantSplit/>
          <w:trHeight w:val="20"/>
          <w:jc w:val="center"/>
        </w:trPr>
        <w:tc>
          <w:tcPr>
            <w:tcW w:w="2229" w:type="dxa"/>
            <w:vMerge/>
            <w:vAlign w:val="center"/>
          </w:tcPr>
          <w:p w14:paraId="6C2B21B8"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4DB97FDC"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606B0A0A"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1. Заготовки из металлов: литые заготовки, кованные и штампованные заготовки, заготовки из проката. Заготовки из неметаллических материалов.</w:t>
            </w:r>
          </w:p>
          <w:p w14:paraId="056D09C9"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2. Коэффициент использования заготовок. Влияние способа получения заготовок на технико-экономические показатели техпроцесса обработки. Предварительная обработка заготовок.</w:t>
            </w:r>
          </w:p>
          <w:p w14:paraId="431D29EE"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3. Припуски на обработку. Факторы, влияющие на размер припуска. Методика определения величины припуска: расчетно-аналитический, статистический, по таблицам.</w:t>
            </w:r>
          </w:p>
          <w:p w14:paraId="50DE54FE"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Cs/>
                <w:sz w:val="24"/>
                <w:szCs w:val="24"/>
                <w:lang w:eastAsia="ru-RU"/>
              </w:rPr>
              <w:t>4. Основные схемы базирования. Рекомендации по выбору баз. Погрешность базирования и закрепления заготовки при обработке. Условное обозначение опор и зажимов на операционных эскизах.</w:t>
            </w:r>
          </w:p>
        </w:tc>
      </w:tr>
      <w:tr w:rsidR="00853D31" w:rsidRPr="00853D31" w14:paraId="2628044E" w14:textId="77777777" w:rsidTr="00730F03">
        <w:trPr>
          <w:cantSplit/>
          <w:trHeight w:val="350"/>
          <w:jc w:val="center"/>
        </w:trPr>
        <w:tc>
          <w:tcPr>
            <w:tcW w:w="2229" w:type="dxa"/>
            <w:vMerge/>
            <w:vAlign w:val="center"/>
          </w:tcPr>
          <w:p w14:paraId="5D1BFAF6" w14:textId="77777777" w:rsidR="00853D31" w:rsidRPr="00853D31" w:rsidRDefault="00853D31" w:rsidP="00853D31">
            <w:pPr>
              <w:rPr>
                <w:rFonts w:ascii="Times New Roman" w:eastAsia="Times New Roman" w:hAnsi="Times New Roman" w:cs="Times New Roman"/>
                <w:sz w:val="24"/>
                <w:szCs w:val="24"/>
                <w:lang w:eastAsia="ru-RU"/>
              </w:rPr>
            </w:pPr>
          </w:p>
        </w:tc>
        <w:tc>
          <w:tcPr>
            <w:tcW w:w="7405" w:type="dxa"/>
          </w:tcPr>
          <w:p w14:paraId="15778B4F"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27FE3874" w14:textId="77777777" w:rsidTr="00730F03">
        <w:trPr>
          <w:cantSplit/>
          <w:trHeight w:val="20"/>
          <w:jc w:val="center"/>
        </w:trPr>
        <w:tc>
          <w:tcPr>
            <w:tcW w:w="2229" w:type="dxa"/>
            <w:vMerge w:val="restart"/>
            <w:tcBorders>
              <w:top w:val="single" w:sz="4" w:space="0" w:color="auto"/>
            </w:tcBorders>
          </w:tcPr>
          <w:p w14:paraId="6839FD6C" w14:textId="77777777" w:rsidR="00853D31" w:rsidRPr="00853D31" w:rsidRDefault="00853D31" w:rsidP="00853D31">
            <w:pPr>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Тема 1.3.</w:t>
            </w:r>
          </w:p>
          <w:p w14:paraId="13BC1751" w14:textId="77777777" w:rsidR="00853D31" w:rsidRPr="00853D31" w:rsidRDefault="00853D31" w:rsidP="00853D31">
            <w:pPr>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Разработка технологических процессов</w:t>
            </w:r>
          </w:p>
        </w:tc>
        <w:tc>
          <w:tcPr>
            <w:tcW w:w="7405" w:type="dxa"/>
            <w:tcBorders>
              <w:top w:val="single" w:sz="4" w:space="0" w:color="auto"/>
            </w:tcBorders>
          </w:tcPr>
          <w:p w14:paraId="31D7344D"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1292E919" w14:textId="77777777" w:rsidTr="00730F03">
        <w:trPr>
          <w:cantSplit/>
          <w:trHeight w:val="598"/>
          <w:jc w:val="center"/>
        </w:trPr>
        <w:tc>
          <w:tcPr>
            <w:tcW w:w="2229" w:type="dxa"/>
            <w:vMerge/>
            <w:vAlign w:val="center"/>
          </w:tcPr>
          <w:p w14:paraId="5EC882BF"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4D4CB39A"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3667C83C" w14:textId="77777777" w:rsidTr="00730F03">
        <w:trPr>
          <w:cantSplit/>
          <w:trHeight w:val="20"/>
          <w:jc w:val="center"/>
        </w:trPr>
        <w:tc>
          <w:tcPr>
            <w:tcW w:w="2229" w:type="dxa"/>
            <w:vMerge/>
            <w:vAlign w:val="center"/>
          </w:tcPr>
          <w:p w14:paraId="290528DE"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45FD9CBF" w14:textId="77777777" w:rsidR="00853D31" w:rsidRPr="00853D31" w:rsidRDefault="00853D31" w:rsidP="00853D31">
            <w:pPr>
              <w:rPr>
                <w:rFonts w:ascii="Times New Roman" w:eastAsia="Times New Roman" w:hAnsi="Times New Roman" w:cs="Times New Roman"/>
                <w:lang w:eastAsia="ru-RU"/>
              </w:rPr>
            </w:pPr>
            <w:r w:rsidRPr="00853D31">
              <w:rPr>
                <w:rFonts w:ascii="Times New Roman" w:eastAsia="Times New Roman" w:hAnsi="Times New Roman" w:cs="Times New Roman"/>
                <w:lang w:eastAsia="ru-RU"/>
              </w:rPr>
              <w:t>Практическое занятие</w:t>
            </w:r>
          </w:p>
          <w:p w14:paraId="2D732BE5"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bCs/>
                <w:sz w:val="24"/>
                <w:szCs w:val="24"/>
                <w:lang w:eastAsia="ru-RU"/>
              </w:rPr>
              <w:t xml:space="preserve"> </w:t>
            </w:r>
            <w:r w:rsidRPr="00853D31">
              <w:rPr>
                <w:rFonts w:ascii="Times New Roman" w:eastAsia="Times New Roman" w:hAnsi="Times New Roman" w:cs="Times New Roman"/>
                <w:bCs/>
                <w:sz w:val="24"/>
                <w:szCs w:val="24"/>
                <w:lang w:eastAsia="ru-RU"/>
              </w:rPr>
              <w:t>Расчёт коэффициента использования материала при изготовлении деталей.</w:t>
            </w:r>
          </w:p>
        </w:tc>
      </w:tr>
      <w:tr w:rsidR="00853D31" w:rsidRPr="00853D31" w14:paraId="33454660" w14:textId="77777777" w:rsidTr="00730F03">
        <w:trPr>
          <w:cantSplit/>
          <w:trHeight w:val="20"/>
          <w:jc w:val="center"/>
        </w:trPr>
        <w:tc>
          <w:tcPr>
            <w:tcW w:w="2229" w:type="dxa"/>
            <w:vMerge/>
            <w:vAlign w:val="center"/>
          </w:tcPr>
          <w:p w14:paraId="467969AF"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3AD827C8"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117AE8E5"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Выбор и обоснование способа получения заготовки для изготовления деталей.</w:t>
            </w:r>
          </w:p>
        </w:tc>
      </w:tr>
      <w:tr w:rsidR="00853D31" w:rsidRPr="00853D31" w14:paraId="23DA084F" w14:textId="77777777" w:rsidTr="00730F03">
        <w:trPr>
          <w:cantSplit/>
          <w:trHeight w:val="20"/>
          <w:jc w:val="center"/>
        </w:trPr>
        <w:tc>
          <w:tcPr>
            <w:tcW w:w="2229" w:type="dxa"/>
            <w:vMerge/>
            <w:vAlign w:val="center"/>
          </w:tcPr>
          <w:p w14:paraId="03A998A9"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1C523F53"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1A5401E9"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Выбор и обоснование способа получения заготовки для изготовления деталей.</w:t>
            </w:r>
          </w:p>
        </w:tc>
      </w:tr>
      <w:tr w:rsidR="00853D31" w:rsidRPr="00853D31" w14:paraId="034ABCD3" w14:textId="77777777" w:rsidTr="00730F03">
        <w:trPr>
          <w:cantSplit/>
          <w:trHeight w:val="20"/>
          <w:jc w:val="center"/>
        </w:trPr>
        <w:tc>
          <w:tcPr>
            <w:tcW w:w="2229" w:type="dxa"/>
            <w:vMerge/>
            <w:vAlign w:val="center"/>
          </w:tcPr>
          <w:p w14:paraId="7E7D8F2B"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31EA67F9"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08A37EF9"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bCs/>
                <w:sz w:val="24"/>
                <w:szCs w:val="24"/>
                <w:lang w:eastAsia="ru-RU"/>
              </w:rPr>
              <w:t>Разработка маршрутного техпроцесса изготовления детали</w:t>
            </w:r>
            <w:r w:rsidRPr="00853D31">
              <w:rPr>
                <w:rFonts w:ascii="Times New Roman" w:eastAsia="Times New Roman" w:hAnsi="Times New Roman" w:cs="Times New Roman"/>
                <w:b/>
                <w:bCs/>
                <w:sz w:val="24"/>
                <w:szCs w:val="24"/>
                <w:lang w:eastAsia="ru-RU"/>
              </w:rPr>
              <w:t>.</w:t>
            </w:r>
          </w:p>
        </w:tc>
      </w:tr>
      <w:tr w:rsidR="00853D31" w:rsidRPr="00853D31" w14:paraId="0081928C" w14:textId="77777777" w:rsidTr="00730F03">
        <w:trPr>
          <w:cantSplit/>
          <w:trHeight w:val="20"/>
          <w:jc w:val="center"/>
        </w:trPr>
        <w:tc>
          <w:tcPr>
            <w:tcW w:w="2229" w:type="dxa"/>
            <w:vMerge/>
            <w:vAlign w:val="center"/>
          </w:tcPr>
          <w:p w14:paraId="653A9E20"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14D129AA"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373828CA"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bCs/>
                <w:sz w:val="24"/>
                <w:szCs w:val="24"/>
                <w:lang w:eastAsia="ru-RU"/>
              </w:rPr>
              <w:t>Разработка маршрутного техпроцесса изготовления детали</w:t>
            </w:r>
            <w:r w:rsidRPr="00853D31">
              <w:rPr>
                <w:rFonts w:ascii="Times New Roman" w:eastAsia="Times New Roman" w:hAnsi="Times New Roman" w:cs="Times New Roman"/>
                <w:b/>
                <w:bCs/>
                <w:sz w:val="24"/>
                <w:szCs w:val="24"/>
                <w:lang w:eastAsia="ru-RU"/>
              </w:rPr>
              <w:t>.</w:t>
            </w:r>
          </w:p>
        </w:tc>
      </w:tr>
      <w:tr w:rsidR="00853D31" w:rsidRPr="00853D31" w14:paraId="6C669F91" w14:textId="77777777" w:rsidTr="00730F03">
        <w:trPr>
          <w:cantSplit/>
          <w:trHeight w:val="20"/>
          <w:jc w:val="center"/>
        </w:trPr>
        <w:tc>
          <w:tcPr>
            <w:tcW w:w="2229" w:type="dxa"/>
            <w:vMerge/>
            <w:vAlign w:val="center"/>
          </w:tcPr>
          <w:p w14:paraId="05DFAB14"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70B2C3CE"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150E9B40"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bCs/>
                <w:sz w:val="24"/>
                <w:szCs w:val="24"/>
                <w:lang w:eastAsia="ru-RU"/>
              </w:rPr>
              <w:t>Разработка концентрированного и дифференцированного вариантов техпроцесса изготовления деталей в зависимости от типа производства.</w:t>
            </w:r>
          </w:p>
        </w:tc>
      </w:tr>
      <w:tr w:rsidR="00853D31" w:rsidRPr="00853D31" w14:paraId="71334454" w14:textId="77777777" w:rsidTr="00730F03">
        <w:trPr>
          <w:cantSplit/>
          <w:trHeight w:val="20"/>
          <w:jc w:val="center"/>
        </w:trPr>
        <w:tc>
          <w:tcPr>
            <w:tcW w:w="2229" w:type="dxa"/>
            <w:vMerge/>
            <w:vAlign w:val="center"/>
          </w:tcPr>
          <w:p w14:paraId="38047C28"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1F1BD563" w14:textId="77777777" w:rsidR="00853D31" w:rsidRPr="00853D31" w:rsidRDefault="00853D31" w:rsidP="00853D31">
            <w:pPr>
              <w:shd w:val="clear" w:color="auto" w:fill="FFFFFF"/>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09D5FC0D"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bCs/>
                <w:sz w:val="24"/>
                <w:szCs w:val="24"/>
                <w:lang w:eastAsia="ru-RU"/>
              </w:rPr>
              <w:t>Разработка концентрированного и дифференцированного вариантов техпроцесса изготовления деталей в зависимости от типа производства.</w:t>
            </w:r>
          </w:p>
        </w:tc>
      </w:tr>
      <w:tr w:rsidR="00853D31" w:rsidRPr="00853D31" w14:paraId="103E66A2" w14:textId="77777777" w:rsidTr="00730F03">
        <w:trPr>
          <w:cantSplit/>
          <w:trHeight w:val="20"/>
          <w:jc w:val="center"/>
        </w:trPr>
        <w:tc>
          <w:tcPr>
            <w:tcW w:w="2229" w:type="dxa"/>
            <w:vMerge/>
            <w:vAlign w:val="center"/>
          </w:tcPr>
          <w:p w14:paraId="56D140E7"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34B3B775" w14:textId="77777777" w:rsidR="00853D31" w:rsidRPr="00853D31" w:rsidRDefault="00853D31" w:rsidP="00853D31">
            <w:pPr>
              <w:shd w:val="clear" w:color="auto" w:fill="FFFFFF"/>
              <w:rPr>
                <w:rFonts w:ascii="Times New Roman" w:eastAsia="Times New Roman" w:hAnsi="Times New Roman" w:cs="Times New Roman"/>
                <w:lang w:eastAsia="ru-RU"/>
              </w:rPr>
            </w:pPr>
            <w:r w:rsidRPr="00853D31">
              <w:rPr>
                <w:rFonts w:ascii="Times New Roman" w:eastAsia="Times New Roman" w:hAnsi="Times New Roman" w:cs="Times New Roman"/>
                <w:lang w:eastAsia="ru-RU"/>
              </w:rPr>
              <w:t>Практическое занятие</w:t>
            </w:r>
          </w:p>
          <w:p w14:paraId="6D91DFAA"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bCs/>
                <w:sz w:val="24"/>
                <w:szCs w:val="24"/>
                <w:lang w:eastAsia="ru-RU"/>
              </w:rPr>
              <w:t>Выбор оборудования, инструментов и расчет режимов резания для одной станочной операции</w:t>
            </w:r>
          </w:p>
        </w:tc>
      </w:tr>
      <w:tr w:rsidR="00853D31" w:rsidRPr="00853D31" w14:paraId="7D70E9C6" w14:textId="77777777" w:rsidTr="00730F03">
        <w:trPr>
          <w:cantSplit/>
          <w:trHeight w:val="20"/>
          <w:jc w:val="center"/>
        </w:trPr>
        <w:tc>
          <w:tcPr>
            <w:tcW w:w="2229" w:type="dxa"/>
            <w:vMerge/>
            <w:vAlign w:val="center"/>
          </w:tcPr>
          <w:p w14:paraId="44F421A7"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64BBE479" w14:textId="77777777" w:rsidR="00853D31" w:rsidRPr="00853D31" w:rsidRDefault="00853D31" w:rsidP="00853D31">
            <w:pPr>
              <w:shd w:val="clear" w:color="auto" w:fill="FFFFFF"/>
              <w:rPr>
                <w:rFonts w:ascii="Times New Roman" w:eastAsia="Times New Roman" w:hAnsi="Times New Roman" w:cs="Times New Roman"/>
                <w:lang w:eastAsia="ru-RU"/>
              </w:rPr>
            </w:pPr>
            <w:r w:rsidRPr="00853D31">
              <w:rPr>
                <w:rFonts w:ascii="Times New Roman" w:eastAsia="Times New Roman" w:hAnsi="Times New Roman" w:cs="Times New Roman"/>
                <w:lang w:eastAsia="ru-RU"/>
              </w:rPr>
              <w:t>Практическое занятие</w:t>
            </w:r>
          </w:p>
          <w:p w14:paraId="1738E9E0"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bCs/>
                <w:sz w:val="24"/>
                <w:szCs w:val="24"/>
                <w:lang w:eastAsia="ru-RU"/>
              </w:rPr>
              <w:t>Выбор оборудования, инструментов и расчет режимов резания для одной станочной операции</w:t>
            </w:r>
          </w:p>
        </w:tc>
      </w:tr>
      <w:tr w:rsidR="00853D31" w:rsidRPr="00853D31" w14:paraId="7378AC99" w14:textId="77777777" w:rsidTr="00730F03">
        <w:trPr>
          <w:cantSplit/>
          <w:trHeight w:val="20"/>
          <w:jc w:val="center"/>
        </w:trPr>
        <w:tc>
          <w:tcPr>
            <w:tcW w:w="2229" w:type="dxa"/>
            <w:vMerge/>
            <w:vAlign w:val="center"/>
          </w:tcPr>
          <w:p w14:paraId="6FC541FE"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7D81B138"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5FFBE2F5" w14:textId="77777777" w:rsidTr="00730F03">
        <w:trPr>
          <w:cantSplit/>
          <w:trHeight w:val="20"/>
          <w:jc w:val="center"/>
        </w:trPr>
        <w:tc>
          <w:tcPr>
            <w:tcW w:w="9634" w:type="dxa"/>
            <w:gridSpan w:val="2"/>
            <w:vAlign w:val="center"/>
          </w:tcPr>
          <w:p w14:paraId="77826223"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 xml:space="preserve">Раздел 2. </w:t>
            </w:r>
            <w:r w:rsidRPr="00853D31">
              <w:rPr>
                <w:rFonts w:ascii="Times New Roman" w:hAnsi="Times New Roman" w:cs="Times New Roman"/>
                <w:b/>
                <w:bCs/>
                <w:sz w:val="24"/>
                <w:szCs w:val="24"/>
              </w:rPr>
              <w:t>Основы технического нормирования.</w:t>
            </w:r>
          </w:p>
        </w:tc>
      </w:tr>
      <w:tr w:rsidR="00853D31" w:rsidRPr="00853D31" w14:paraId="6793FF33" w14:textId="77777777" w:rsidTr="00730F03">
        <w:trPr>
          <w:cantSplit/>
          <w:trHeight w:val="20"/>
          <w:jc w:val="center"/>
        </w:trPr>
        <w:tc>
          <w:tcPr>
            <w:tcW w:w="2229" w:type="dxa"/>
            <w:vMerge w:val="restart"/>
          </w:tcPr>
          <w:p w14:paraId="5D3EAFC9" w14:textId="77777777" w:rsidR="00853D31" w:rsidRPr="00853D31" w:rsidRDefault="00853D31" w:rsidP="00853D31">
            <w:pPr>
              <w:shd w:val="clear" w:color="auto" w:fill="FFFFFF"/>
              <w:ind w:firstLine="2"/>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 xml:space="preserve">Тема 2.1. </w:t>
            </w:r>
          </w:p>
          <w:p w14:paraId="48EAA99B" w14:textId="77777777" w:rsidR="00853D31" w:rsidRPr="00853D31" w:rsidRDefault="00853D31" w:rsidP="00853D31">
            <w:pPr>
              <w:rPr>
                <w:rFonts w:ascii="Times New Roman" w:eastAsia="Times New Roman" w:hAnsi="Times New Roman" w:cs="Times New Roman"/>
                <w:i/>
                <w:color w:val="FF0000"/>
                <w:sz w:val="24"/>
                <w:szCs w:val="24"/>
                <w:lang w:eastAsia="ru-RU"/>
              </w:rPr>
            </w:pPr>
            <w:r w:rsidRPr="00853D31">
              <w:rPr>
                <w:rFonts w:ascii="Times New Roman" w:eastAsia="Times New Roman" w:hAnsi="Times New Roman" w:cs="Times New Roman"/>
                <w:b/>
                <w:bCs/>
                <w:sz w:val="24"/>
                <w:szCs w:val="24"/>
                <w:lang w:eastAsia="ru-RU"/>
              </w:rPr>
              <w:t>Затраты рабочего времени</w:t>
            </w:r>
          </w:p>
        </w:tc>
        <w:tc>
          <w:tcPr>
            <w:tcW w:w="7405" w:type="dxa"/>
          </w:tcPr>
          <w:p w14:paraId="6D797540"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2BDF9551" w14:textId="77777777" w:rsidTr="00730F03">
        <w:trPr>
          <w:cantSplit/>
          <w:trHeight w:val="20"/>
          <w:jc w:val="center"/>
        </w:trPr>
        <w:tc>
          <w:tcPr>
            <w:tcW w:w="2229" w:type="dxa"/>
            <w:vMerge/>
            <w:vAlign w:val="center"/>
          </w:tcPr>
          <w:p w14:paraId="33B2378C"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709BE8A"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7D475A51" w14:textId="77777777" w:rsidTr="00730F03">
        <w:trPr>
          <w:cantSplit/>
          <w:trHeight w:val="20"/>
          <w:jc w:val="center"/>
        </w:trPr>
        <w:tc>
          <w:tcPr>
            <w:tcW w:w="2229" w:type="dxa"/>
            <w:vMerge/>
            <w:vAlign w:val="center"/>
          </w:tcPr>
          <w:p w14:paraId="3B700E75"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4E763A9"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4BE73D56"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1. Методика нормирования трудовых процессов. </w:t>
            </w:r>
          </w:p>
          <w:p w14:paraId="0128D826"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2. Штучное время. Штучно-калькуляционное время. Подготовительно-заключительное время на партию деталей. </w:t>
            </w:r>
          </w:p>
          <w:p w14:paraId="16F8DD5C"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3. Расчётно-аналитический метод исследования затрат рабочего времени. </w:t>
            </w:r>
          </w:p>
          <w:p w14:paraId="6450C4B3"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4. Расчётно-аналитический метод исследования затрат рабочего времени. </w:t>
            </w:r>
          </w:p>
          <w:p w14:paraId="0996E7CD"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Cs/>
                <w:sz w:val="24"/>
                <w:szCs w:val="24"/>
                <w:lang w:eastAsia="ru-RU"/>
              </w:rPr>
              <w:t>5. Изучение затрат рабочего времени при помощи наблюдений</w:t>
            </w:r>
          </w:p>
        </w:tc>
      </w:tr>
      <w:tr w:rsidR="00853D31" w:rsidRPr="00853D31" w14:paraId="2735BF58" w14:textId="77777777" w:rsidTr="00730F03">
        <w:trPr>
          <w:cantSplit/>
          <w:trHeight w:val="20"/>
          <w:jc w:val="center"/>
        </w:trPr>
        <w:tc>
          <w:tcPr>
            <w:tcW w:w="2229" w:type="dxa"/>
            <w:vMerge/>
            <w:vAlign w:val="center"/>
          </w:tcPr>
          <w:p w14:paraId="3560D421"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EB6D5D2"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0346F4CA" w14:textId="77777777" w:rsidTr="00730F03">
        <w:trPr>
          <w:cantSplit/>
          <w:trHeight w:val="20"/>
          <w:jc w:val="center"/>
        </w:trPr>
        <w:tc>
          <w:tcPr>
            <w:tcW w:w="2229" w:type="dxa"/>
            <w:vMerge w:val="restart"/>
          </w:tcPr>
          <w:p w14:paraId="53FA5594" w14:textId="77777777" w:rsidR="00853D31" w:rsidRPr="00853D31" w:rsidRDefault="00853D31" w:rsidP="00853D31">
            <w:pPr>
              <w:shd w:val="clear" w:color="auto" w:fill="FFFFFF"/>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 xml:space="preserve">Тема 2.2. </w:t>
            </w:r>
          </w:p>
          <w:p w14:paraId="45B1FAF6" w14:textId="77777777" w:rsidR="00853D31" w:rsidRPr="00853D31" w:rsidRDefault="00853D31" w:rsidP="00853D31">
            <w:pPr>
              <w:rPr>
                <w:rFonts w:ascii="Times New Roman" w:eastAsia="Times New Roman" w:hAnsi="Times New Roman" w:cs="Times New Roman"/>
                <w:i/>
                <w:color w:val="FF0000"/>
                <w:sz w:val="24"/>
                <w:szCs w:val="24"/>
                <w:lang w:eastAsia="ru-RU"/>
              </w:rPr>
            </w:pPr>
            <w:r w:rsidRPr="00853D31">
              <w:rPr>
                <w:rFonts w:ascii="Times New Roman" w:eastAsia="Times New Roman" w:hAnsi="Times New Roman" w:cs="Times New Roman"/>
                <w:b/>
                <w:bCs/>
                <w:sz w:val="24"/>
                <w:szCs w:val="24"/>
                <w:lang w:eastAsia="ru-RU"/>
              </w:rPr>
              <w:t>Нормирование трудовых процессов</w:t>
            </w:r>
          </w:p>
        </w:tc>
        <w:tc>
          <w:tcPr>
            <w:tcW w:w="7405" w:type="dxa"/>
          </w:tcPr>
          <w:p w14:paraId="57F5944B"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481A3F95" w14:textId="77777777" w:rsidTr="00730F03">
        <w:trPr>
          <w:cantSplit/>
          <w:trHeight w:val="20"/>
          <w:jc w:val="center"/>
        </w:trPr>
        <w:tc>
          <w:tcPr>
            <w:tcW w:w="2229" w:type="dxa"/>
            <w:vMerge/>
            <w:vAlign w:val="center"/>
          </w:tcPr>
          <w:p w14:paraId="5429A04E"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BF7AFA5"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0ADB074A" w14:textId="77777777" w:rsidTr="00730F03">
        <w:trPr>
          <w:cantSplit/>
          <w:trHeight w:val="20"/>
          <w:jc w:val="center"/>
        </w:trPr>
        <w:tc>
          <w:tcPr>
            <w:tcW w:w="2229" w:type="dxa"/>
            <w:vMerge/>
            <w:vAlign w:val="center"/>
          </w:tcPr>
          <w:p w14:paraId="32060D86"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2D4191B7"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477FF09F"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1. Суммарный опытно-статистический метод. </w:t>
            </w:r>
          </w:p>
          <w:p w14:paraId="123EE71F"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2. Укрупненный метод.</w:t>
            </w:r>
          </w:p>
          <w:p w14:paraId="12353E32"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3. Аналитический метод.</w:t>
            </w:r>
          </w:p>
          <w:p w14:paraId="1F9FC4E8"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4. Методика расчёта основного технологического времени при выполнении станочных операций обработки деталей машин.</w:t>
            </w:r>
          </w:p>
          <w:p w14:paraId="4F51A95C"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Cs/>
                <w:sz w:val="24"/>
                <w:szCs w:val="24"/>
                <w:lang w:eastAsia="ru-RU"/>
              </w:rPr>
              <w:t>5.Методика расчёта основного технологического времени при выполнении станочных операций обработки деталей машин.</w:t>
            </w:r>
          </w:p>
        </w:tc>
      </w:tr>
      <w:tr w:rsidR="00853D31" w:rsidRPr="00853D31" w14:paraId="7341AA45" w14:textId="77777777" w:rsidTr="00730F03">
        <w:trPr>
          <w:cantSplit/>
          <w:trHeight w:val="20"/>
          <w:jc w:val="center"/>
        </w:trPr>
        <w:tc>
          <w:tcPr>
            <w:tcW w:w="2229" w:type="dxa"/>
            <w:vMerge/>
            <w:vAlign w:val="center"/>
          </w:tcPr>
          <w:p w14:paraId="0FB365B2"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70511FE6"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378F4932" w14:textId="77777777" w:rsidTr="00730F03">
        <w:trPr>
          <w:cantSplit/>
          <w:trHeight w:val="20"/>
          <w:jc w:val="center"/>
        </w:trPr>
        <w:tc>
          <w:tcPr>
            <w:tcW w:w="9634" w:type="dxa"/>
            <w:gridSpan w:val="2"/>
            <w:vAlign w:val="center"/>
          </w:tcPr>
          <w:p w14:paraId="392E12AD" w14:textId="77777777" w:rsidR="00853D31" w:rsidRPr="00853D31" w:rsidRDefault="00853D31" w:rsidP="00853D31">
            <w:pPr>
              <w:shd w:val="clear" w:color="auto" w:fill="FFFFFF"/>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 xml:space="preserve">Раздел 3. </w:t>
            </w:r>
            <w:r w:rsidRPr="00853D31">
              <w:rPr>
                <w:rFonts w:ascii="Times New Roman" w:eastAsia="Times New Roman" w:hAnsi="Times New Roman" w:cs="Times New Roman"/>
                <w:b/>
                <w:bCs/>
                <w:sz w:val="24"/>
                <w:szCs w:val="24"/>
                <w:lang w:eastAsia="ru-RU"/>
              </w:rPr>
              <w:t>Обработка основных поверхностей типовых деталей</w:t>
            </w:r>
          </w:p>
        </w:tc>
      </w:tr>
      <w:tr w:rsidR="00853D31" w:rsidRPr="00853D31" w14:paraId="4BF8C54C" w14:textId="77777777" w:rsidTr="00730F03">
        <w:trPr>
          <w:cantSplit/>
          <w:trHeight w:val="20"/>
          <w:jc w:val="center"/>
        </w:trPr>
        <w:tc>
          <w:tcPr>
            <w:tcW w:w="2229" w:type="dxa"/>
            <w:vMerge w:val="restart"/>
            <w:vAlign w:val="center"/>
          </w:tcPr>
          <w:p w14:paraId="0EF7CE8C"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p>
          <w:p w14:paraId="53BB79FE" w14:textId="77777777" w:rsidR="00853D31" w:rsidRPr="00853D31" w:rsidRDefault="00853D31" w:rsidP="00853D31">
            <w:pPr>
              <w:shd w:val="clear" w:color="auto" w:fill="FFFFFF"/>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 xml:space="preserve">Тема 3.1. </w:t>
            </w:r>
          </w:p>
          <w:p w14:paraId="5A43FAC2" w14:textId="77777777" w:rsidR="00853D31" w:rsidRPr="00853D31" w:rsidRDefault="00853D31" w:rsidP="00853D31">
            <w:pPr>
              <w:rPr>
                <w:rFonts w:ascii="Times New Roman" w:eastAsia="Times New Roman" w:hAnsi="Times New Roman" w:cs="Times New Roman"/>
                <w:i/>
                <w:color w:val="FF0000"/>
                <w:sz w:val="24"/>
                <w:szCs w:val="24"/>
                <w:lang w:eastAsia="ru-RU"/>
              </w:rPr>
            </w:pPr>
            <w:r w:rsidRPr="00853D31">
              <w:rPr>
                <w:rFonts w:ascii="Times New Roman" w:eastAsia="Times New Roman" w:hAnsi="Times New Roman" w:cs="Times New Roman"/>
                <w:b/>
                <w:bCs/>
                <w:sz w:val="24"/>
                <w:szCs w:val="24"/>
                <w:lang w:eastAsia="ru-RU"/>
              </w:rPr>
              <w:lastRenderedPageBreak/>
              <w:t>Обработка наружных поверхностей</w:t>
            </w:r>
            <w:r w:rsidRPr="00853D31">
              <w:rPr>
                <w:rFonts w:ascii="Times New Roman" w:eastAsia="Times New Roman" w:hAnsi="Times New Roman" w:cs="Times New Roman"/>
                <w:i/>
                <w:color w:val="FF0000"/>
                <w:sz w:val="24"/>
                <w:szCs w:val="24"/>
                <w:lang w:eastAsia="ru-RU"/>
              </w:rPr>
              <w:t xml:space="preserve"> </w:t>
            </w:r>
          </w:p>
        </w:tc>
        <w:tc>
          <w:tcPr>
            <w:tcW w:w="7405" w:type="dxa"/>
          </w:tcPr>
          <w:p w14:paraId="7CF7DD7B"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lastRenderedPageBreak/>
              <w:t>Содержание</w:t>
            </w:r>
          </w:p>
        </w:tc>
      </w:tr>
      <w:tr w:rsidR="00853D31" w:rsidRPr="00853D31" w14:paraId="00B4131D" w14:textId="77777777" w:rsidTr="00730F03">
        <w:trPr>
          <w:cantSplit/>
          <w:trHeight w:val="20"/>
          <w:jc w:val="center"/>
        </w:trPr>
        <w:tc>
          <w:tcPr>
            <w:tcW w:w="2229" w:type="dxa"/>
            <w:vMerge/>
            <w:vAlign w:val="center"/>
          </w:tcPr>
          <w:p w14:paraId="21B5DA24"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87E4F46"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189A625A" w14:textId="77777777" w:rsidTr="00730F03">
        <w:trPr>
          <w:cantSplit/>
          <w:trHeight w:val="20"/>
          <w:jc w:val="center"/>
        </w:trPr>
        <w:tc>
          <w:tcPr>
            <w:tcW w:w="2229" w:type="dxa"/>
            <w:vMerge/>
            <w:vAlign w:val="center"/>
          </w:tcPr>
          <w:p w14:paraId="174DFB7B"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25B55D27"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39C35A60"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1.Обработка цилиндрических и торцовых поверхностей. </w:t>
            </w:r>
          </w:p>
          <w:p w14:paraId="166EF5B9"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2.Обработка ступенчатых поверхностей.</w:t>
            </w:r>
          </w:p>
          <w:p w14:paraId="39D57819"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3. Обработка конических поверхностей.</w:t>
            </w:r>
          </w:p>
          <w:p w14:paraId="4D6D3245"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4.Способы обработки отверстий. </w:t>
            </w:r>
          </w:p>
          <w:p w14:paraId="712E5D13"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5.Сверление, зенкерование, развёртывание.</w:t>
            </w:r>
          </w:p>
          <w:p w14:paraId="1AB5A435"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6.Растачивание отверстий. Протягивание отверстий.</w:t>
            </w:r>
          </w:p>
          <w:p w14:paraId="456933EF"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7.Обработка плоских поверхностей строганием и долблением. </w:t>
            </w:r>
          </w:p>
          <w:p w14:paraId="6FFA37E1"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8.Обработка плоских поверхностей фрезерованием. </w:t>
            </w:r>
          </w:p>
          <w:p w14:paraId="6D3EADB1"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Cs/>
                <w:sz w:val="24"/>
                <w:szCs w:val="24"/>
                <w:lang w:eastAsia="ru-RU"/>
              </w:rPr>
              <w:t>9.Обработка плоских поверхностей протягиванием.</w:t>
            </w:r>
          </w:p>
        </w:tc>
      </w:tr>
      <w:tr w:rsidR="00853D31" w:rsidRPr="00853D31" w14:paraId="1ABB32B8" w14:textId="77777777" w:rsidTr="00730F03">
        <w:trPr>
          <w:cantSplit/>
          <w:trHeight w:val="20"/>
          <w:jc w:val="center"/>
        </w:trPr>
        <w:tc>
          <w:tcPr>
            <w:tcW w:w="2229" w:type="dxa"/>
            <w:vMerge/>
            <w:vAlign w:val="center"/>
          </w:tcPr>
          <w:p w14:paraId="75BBE4B1"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44415DE0"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77FEF49E" w14:textId="77777777" w:rsidTr="00730F03">
        <w:trPr>
          <w:cantSplit/>
          <w:trHeight w:val="20"/>
          <w:jc w:val="center"/>
        </w:trPr>
        <w:tc>
          <w:tcPr>
            <w:tcW w:w="2229" w:type="dxa"/>
            <w:vMerge w:val="restart"/>
            <w:vAlign w:val="center"/>
          </w:tcPr>
          <w:p w14:paraId="1A95763E" w14:textId="77777777" w:rsidR="00853D31" w:rsidRPr="00853D31" w:rsidRDefault="00853D31" w:rsidP="00853D31">
            <w:pPr>
              <w:rPr>
                <w:rFonts w:ascii="Times New Roman" w:eastAsia="Times New Roman" w:hAnsi="Times New Roman" w:cs="Times New Roman"/>
                <w:b/>
                <w:bCs/>
                <w:i/>
                <w:color w:val="FF0000"/>
                <w:sz w:val="24"/>
                <w:szCs w:val="24"/>
                <w:lang w:eastAsia="ru-RU"/>
              </w:rPr>
            </w:pPr>
            <w:r w:rsidRPr="00853D31">
              <w:rPr>
                <w:rFonts w:ascii="Times New Roman" w:eastAsia="Times New Roman" w:hAnsi="Times New Roman" w:cs="Times New Roman"/>
                <w:b/>
                <w:bCs/>
                <w:sz w:val="24"/>
                <w:szCs w:val="24"/>
                <w:lang w:eastAsia="ru-RU"/>
              </w:rPr>
              <w:t>Тема 3.2. Обработка деталей</w:t>
            </w:r>
            <w:r w:rsidRPr="00853D31">
              <w:rPr>
                <w:rFonts w:ascii="Times New Roman" w:eastAsia="Times New Roman" w:hAnsi="Times New Roman" w:cs="Times New Roman"/>
                <w:b/>
                <w:bCs/>
                <w:i/>
                <w:color w:val="FF0000"/>
                <w:sz w:val="24"/>
                <w:szCs w:val="24"/>
                <w:lang w:eastAsia="ru-RU"/>
              </w:rPr>
              <w:t xml:space="preserve"> </w:t>
            </w:r>
          </w:p>
        </w:tc>
        <w:tc>
          <w:tcPr>
            <w:tcW w:w="7405" w:type="dxa"/>
          </w:tcPr>
          <w:p w14:paraId="72E5E13E"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397EAE66" w14:textId="77777777" w:rsidTr="00730F03">
        <w:trPr>
          <w:cantSplit/>
          <w:trHeight w:val="20"/>
          <w:jc w:val="center"/>
        </w:trPr>
        <w:tc>
          <w:tcPr>
            <w:tcW w:w="2229" w:type="dxa"/>
            <w:vMerge/>
            <w:vAlign w:val="center"/>
          </w:tcPr>
          <w:p w14:paraId="0AFB3D39"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636875DE"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12E5CBD1" w14:textId="77777777" w:rsidTr="00730F03">
        <w:trPr>
          <w:cantSplit/>
          <w:trHeight w:val="20"/>
          <w:jc w:val="center"/>
        </w:trPr>
        <w:tc>
          <w:tcPr>
            <w:tcW w:w="2229" w:type="dxa"/>
            <w:vMerge/>
            <w:vAlign w:val="center"/>
          </w:tcPr>
          <w:p w14:paraId="4BF55659"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1DFE5F43"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bCs/>
                <w:sz w:val="24"/>
                <w:szCs w:val="24"/>
                <w:lang w:eastAsia="ru-RU"/>
              </w:rPr>
              <w:t xml:space="preserve"> </w:t>
            </w:r>
          </w:p>
          <w:p w14:paraId="42995964"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1.Нарезание резьбы плашками, головками и метчиками. </w:t>
            </w:r>
          </w:p>
          <w:p w14:paraId="1007392F"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2.Нарезание резьбы резцами. Вихревой метод нарезания резьбы.</w:t>
            </w:r>
          </w:p>
          <w:p w14:paraId="00296A1D"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3.Резьбофрезерование</w:t>
            </w:r>
          </w:p>
          <w:p w14:paraId="4FD88A30"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4.Накатывание резьбы.</w:t>
            </w:r>
          </w:p>
          <w:p w14:paraId="413A415C"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5.Фрезерование, строгание, протягивание.</w:t>
            </w:r>
          </w:p>
          <w:p w14:paraId="72EA3A30"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6.Накатывание шлицевой поверхности.</w:t>
            </w:r>
          </w:p>
          <w:p w14:paraId="1EC7467D"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7.Изготовление цилиндрических зубчатых колес. </w:t>
            </w:r>
          </w:p>
          <w:p w14:paraId="5DE7F769"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8.Изготовление конических зубчатых колес.</w:t>
            </w:r>
          </w:p>
          <w:p w14:paraId="270B545B" w14:textId="77777777" w:rsidR="00853D31" w:rsidRPr="00853D31" w:rsidRDefault="00853D31" w:rsidP="00853D31">
            <w:pPr>
              <w:rPr>
                <w:rFonts w:ascii="Times New Roman" w:eastAsia="Times New Roman" w:hAnsi="Times New Roman" w:cs="Times New Roman"/>
                <w:bCs/>
                <w:sz w:val="24"/>
                <w:szCs w:val="24"/>
                <w:lang w:eastAsia="ru-RU"/>
              </w:rPr>
            </w:pPr>
            <w:r w:rsidRPr="00853D31">
              <w:rPr>
                <w:rFonts w:ascii="Times New Roman" w:eastAsia="Times New Roman" w:hAnsi="Times New Roman" w:cs="Times New Roman"/>
                <w:bCs/>
                <w:sz w:val="24"/>
                <w:szCs w:val="24"/>
                <w:lang w:eastAsia="ru-RU"/>
              </w:rPr>
              <w:t xml:space="preserve">9.Изготовление червячных колес. </w:t>
            </w:r>
          </w:p>
          <w:p w14:paraId="78AFFF65"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Cs/>
                <w:sz w:val="24"/>
                <w:szCs w:val="24"/>
                <w:lang w:eastAsia="ru-RU"/>
              </w:rPr>
              <w:t>10.Отделочные способы обработки зубчатых колес.</w:t>
            </w:r>
          </w:p>
        </w:tc>
      </w:tr>
      <w:tr w:rsidR="00853D31" w:rsidRPr="00853D31" w14:paraId="701D94DF" w14:textId="77777777" w:rsidTr="00730F03">
        <w:trPr>
          <w:cantSplit/>
          <w:trHeight w:val="20"/>
          <w:jc w:val="center"/>
        </w:trPr>
        <w:tc>
          <w:tcPr>
            <w:tcW w:w="2229" w:type="dxa"/>
            <w:vMerge/>
            <w:vAlign w:val="center"/>
          </w:tcPr>
          <w:p w14:paraId="14C8C9CD"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75F26BC6"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7B838762" w14:textId="77777777" w:rsidTr="00730F03">
        <w:trPr>
          <w:cantSplit/>
          <w:trHeight w:val="20"/>
          <w:jc w:val="center"/>
        </w:trPr>
        <w:tc>
          <w:tcPr>
            <w:tcW w:w="2229" w:type="dxa"/>
            <w:vMerge w:val="restart"/>
            <w:vAlign w:val="center"/>
          </w:tcPr>
          <w:p w14:paraId="39E51849" w14:textId="77777777" w:rsidR="00853D31" w:rsidRPr="00853D31" w:rsidRDefault="00853D31" w:rsidP="00853D31">
            <w:pPr>
              <w:rPr>
                <w:rFonts w:ascii="Times New Roman" w:eastAsia="Times New Roman" w:hAnsi="Times New Roman" w:cs="Times New Roman"/>
                <w:b/>
                <w:bCs/>
                <w:i/>
                <w:color w:val="FF0000"/>
                <w:sz w:val="24"/>
                <w:szCs w:val="24"/>
                <w:lang w:eastAsia="ru-RU"/>
              </w:rPr>
            </w:pPr>
            <w:r w:rsidRPr="00853D31">
              <w:rPr>
                <w:rFonts w:ascii="Times New Roman" w:eastAsia="Times New Roman" w:hAnsi="Times New Roman" w:cs="Times New Roman"/>
                <w:b/>
                <w:bCs/>
                <w:sz w:val="24"/>
                <w:szCs w:val="24"/>
                <w:lang w:eastAsia="ru-RU"/>
              </w:rPr>
              <w:t>Тема 3.3. Оборудование для механической обработки заготовок</w:t>
            </w:r>
            <w:r w:rsidRPr="00853D31">
              <w:rPr>
                <w:rFonts w:ascii="Times New Roman" w:eastAsia="Times New Roman" w:hAnsi="Times New Roman" w:cs="Times New Roman"/>
                <w:b/>
                <w:bCs/>
                <w:i/>
                <w:color w:val="FF0000"/>
                <w:sz w:val="24"/>
                <w:szCs w:val="24"/>
                <w:lang w:eastAsia="ru-RU"/>
              </w:rPr>
              <w:t xml:space="preserve"> </w:t>
            </w:r>
          </w:p>
        </w:tc>
        <w:tc>
          <w:tcPr>
            <w:tcW w:w="7405" w:type="dxa"/>
          </w:tcPr>
          <w:p w14:paraId="24E18A4E"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4FFECCDE" w14:textId="77777777" w:rsidTr="00730F03">
        <w:trPr>
          <w:cantSplit/>
          <w:trHeight w:val="20"/>
          <w:jc w:val="center"/>
        </w:trPr>
        <w:tc>
          <w:tcPr>
            <w:tcW w:w="2229" w:type="dxa"/>
            <w:vMerge/>
            <w:vAlign w:val="center"/>
          </w:tcPr>
          <w:p w14:paraId="7FEDAB84"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BD9DCF7"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41588113" w14:textId="77777777" w:rsidTr="00730F03">
        <w:trPr>
          <w:cantSplit/>
          <w:trHeight w:val="20"/>
          <w:jc w:val="center"/>
        </w:trPr>
        <w:tc>
          <w:tcPr>
            <w:tcW w:w="2229" w:type="dxa"/>
            <w:vMerge/>
            <w:vAlign w:val="center"/>
          </w:tcPr>
          <w:p w14:paraId="7D063204"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71B9CDB1"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00150474"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Определение типа производства. Расчёт коэффициента закрепления операций.</w:t>
            </w:r>
          </w:p>
        </w:tc>
      </w:tr>
      <w:tr w:rsidR="00853D31" w:rsidRPr="00853D31" w14:paraId="5E2D7A98" w14:textId="77777777" w:rsidTr="00730F03">
        <w:trPr>
          <w:cantSplit/>
          <w:trHeight w:val="20"/>
          <w:jc w:val="center"/>
        </w:trPr>
        <w:tc>
          <w:tcPr>
            <w:tcW w:w="2229" w:type="dxa"/>
            <w:vMerge/>
            <w:vAlign w:val="center"/>
          </w:tcPr>
          <w:p w14:paraId="7B5C92D0"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29792608"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27B4CD1C"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Определение типа производства. Расчёт коэффициента закрепления операций.</w:t>
            </w:r>
          </w:p>
        </w:tc>
      </w:tr>
      <w:tr w:rsidR="00853D31" w:rsidRPr="00853D31" w14:paraId="248D2ADC" w14:textId="77777777" w:rsidTr="00730F03">
        <w:trPr>
          <w:cantSplit/>
          <w:trHeight w:val="20"/>
          <w:jc w:val="center"/>
        </w:trPr>
        <w:tc>
          <w:tcPr>
            <w:tcW w:w="2229" w:type="dxa"/>
            <w:vMerge/>
            <w:vAlign w:val="center"/>
          </w:tcPr>
          <w:p w14:paraId="11C507BE"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4EC6B46D"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3804A07A"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Определение типа производства. Расчёт коэффициента закрепления операций.</w:t>
            </w:r>
          </w:p>
        </w:tc>
      </w:tr>
      <w:tr w:rsidR="00853D31" w:rsidRPr="00853D31" w14:paraId="71802D69" w14:textId="77777777" w:rsidTr="00730F03">
        <w:trPr>
          <w:cantSplit/>
          <w:trHeight w:val="20"/>
          <w:jc w:val="center"/>
        </w:trPr>
        <w:tc>
          <w:tcPr>
            <w:tcW w:w="2229" w:type="dxa"/>
            <w:vMerge/>
            <w:vAlign w:val="center"/>
          </w:tcPr>
          <w:p w14:paraId="56B1F8C9"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04A22013"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5AB51F57"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Расчёт вспомогательного времени для различных видов станочных операций.</w:t>
            </w:r>
          </w:p>
        </w:tc>
      </w:tr>
      <w:tr w:rsidR="00853D31" w:rsidRPr="00853D31" w14:paraId="676036F9" w14:textId="77777777" w:rsidTr="00730F03">
        <w:trPr>
          <w:cantSplit/>
          <w:trHeight w:val="20"/>
          <w:jc w:val="center"/>
        </w:trPr>
        <w:tc>
          <w:tcPr>
            <w:tcW w:w="2229" w:type="dxa"/>
            <w:vMerge/>
            <w:vAlign w:val="center"/>
          </w:tcPr>
          <w:p w14:paraId="5D5B090F"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08775E4B"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66690E8D"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Расчёт вспомогательного времени для различных видов станочных операций.</w:t>
            </w:r>
          </w:p>
        </w:tc>
      </w:tr>
      <w:tr w:rsidR="00853D31" w:rsidRPr="00853D31" w14:paraId="708C3D6A" w14:textId="77777777" w:rsidTr="00730F03">
        <w:trPr>
          <w:cantSplit/>
          <w:trHeight w:val="20"/>
          <w:jc w:val="center"/>
        </w:trPr>
        <w:tc>
          <w:tcPr>
            <w:tcW w:w="2229" w:type="dxa"/>
            <w:vMerge/>
            <w:vAlign w:val="center"/>
          </w:tcPr>
          <w:p w14:paraId="7129E30B"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6EF80F1C"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3D689796"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Расчёт вспомогательного времени для различных видов станочных операций.</w:t>
            </w:r>
          </w:p>
        </w:tc>
      </w:tr>
      <w:tr w:rsidR="00853D31" w:rsidRPr="00853D31" w14:paraId="319D233F" w14:textId="77777777" w:rsidTr="00730F03">
        <w:trPr>
          <w:cantSplit/>
          <w:trHeight w:val="20"/>
          <w:jc w:val="center"/>
        </w:trPr>
        <w:tc>
          <w:tcPr>
            <w:tcW w:w="2229" w:type="dxa"/>
            <w:vMerge/>
            <w:vAlign w:val="center"/>
          </w:tcPr>
          <w:p w14:paraId="4F1D093D"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27F83B35"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7904361E"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Расчёт штучного времени для различных видов станочных операций.</w:t>
            </w:r>
          </w:p>
        </w:tc>
      </w:tr>
      <w:tr w:rsidR="00853D31" w:rsidRPr="00853D31" w14:paraId="1B5FD363" w14:textId="77777777" w:rsidTr="00730F03">
        <w:trPr>
          <w:cantSplit/>
          <w:trHeight w:val="20"/>
          <w:jc w:val="center"/>
        </w:trPr>
        <w:tc>
          <w:tcPr>
            <w:tcW w:w="2229" w:type="dxa"/>
            <w:vMerge/>
            <w:vAlign w:val="center"/>
          </w:tcPr>
          <w:p w14:paraId="745DF596"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53A36331"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3E2137A0"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Расчёт штучного времени для различных видов станочных операций.</w:t>
            </w:r>
          </w:p>
        </w:tc>
      </w:tr>
      <w:tr w:rsidR="00853D31" w:rsidRPr="00853D31" w14:paraId="0F434A20" w14:textId="77777777" w:rsidTr="00730F03">
        <w:trPr>
          <w:cantSplit/>
          <w:trHeight w:val="20"/>
          <w:jc w:val="center"/>
        </w:trPr>
        <w:tc>
          <w:tcPr>
            <w:tcW w:w="2229" w:type="dxa"/>
            <w:vMerge/>
            <w:vAlign w:val="center"/>
          </w:tcPr>
          <w:p w14:paraId="463D43C6"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375DCF5B"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24E8BA64" w14:textId="77777777" w:rsidR="00853D31" w:rsidRPr="00853D31" w:rsidRDefault="00853D31" w:rsidP="00853D31">
            <w:pPr>
              <w:shd w:val="clear" w:color="auto" w:fill="FFFFFF"/>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Расчёт штучного времени для различных видов станочных операций.</w:t>
            </w:r>
          </w:p>
        </w:tc>
      </w:tr>
      <w:tr w:rsidR="00853D31" w:rsidRPr="00853D31" w14:paraId="76344BD5" w14:textId="77777777" w:rsidTr="00730F03">
        <w:trPr>
          <w:cantSplit/>
          <w:trHeight w:val="20"/>
          <w:jc w:val="center"/>
        </w:trPr>
        <w:tc>
          <w:tcPr>
            <w:tcW w:w="2229" w:type="dxa"/>
            <w:vMerge/>
            <w:vAlign w:val="center"/>
          </w:tcPr>
          <w:p w14:paraId="237F5F28"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6872377A"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00C73B23"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Определение подготовительно-заключительного времени на партию деталей с использованием справочно-нормативной литературы.</w:t>
            </w:r>
          </w:p>
        </w:tc>
      </w:tr>
      <w:tr w:rsidR="00853D31" w:rsidRPr="00853D31" w14:paraId="6E64B797" w14:textId="77777777" w:rsidTr="00730F03">
        <w:trPr>
          <w:cantSplit/>
          <w:trHeight w:val="20"/>
          <w:jc w:val="center"/>
        </w:trPr>
        <w:tc>
          <w:tcPr>
            <w:tcW w:w="2229" w:type="dxa"/>
            <w:vMerge/>
            <w:vAlign w:val="center"/>
          </w:tcPr>
          <w:p w14:paraId="4F4E2B55"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04E13220"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4E4CABB9"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Определение подготовительно-заключительного времени на партию деталей с использованием справочно-нормативной литературы.</w:t>
            </w:r>
          </w:p>
        </w:tc>
      </w:tr>
      <w:tr w:rsidR="00853D31" w:rsidRPr="00853D31" w14:paraId="162ABFCE" w14:textId="77777777" w:rsidTr="00730F03">
        <w:trPr>
          <w:cantSplit/>
          <w:trHeight w:val="20"/>
          <w:jc w:val="center"/>
        </w:trPr>
        <w:tc>
          <w:tcPr>
            <w:tcW w:w="2229" w:type="dxa"/>
            <w:vMerge/>
            <w:vAlign w:val="center"/>
          </w:tcPr>
          <w:p w14:paraId="28E3FE76"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4DA5D034"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6D3144D6"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sz w:val="24"/>
                <w:szCs w:val="24"/>
                <w:lang w:eastAsia="ru-RU"/>
              </w:rPr>
              <w:t>Определение подготовительно-заключительного времени на партию деталей с использованием справочно-нормативной литературы.</w:t>
            </w:r>
          </w:p>
        </w:tc>
      </w:tr>
      <w:tr w:rsidR="00853D31" w:rsidRPr="00853D31" w14:paraId="0DF2E298" w14:textId="77777777" w:rsidTr="00730F03">
        <w:trPr>
          <w:cantSplit/>
          <w:trHeight w:val="20"/>
          <w:jc w:val="center"/>
        </w:trPr>
        <w:tc>
          <w:tcPr>
            <w:tcW w:w="2229" w:type="dxa"/>
            <w:vMerge/>
            <w:vAlign w:val="center"/>
          </w:tcPr>
          <w:p w14:paraId="010CF145"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689096B7"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2066234D" w14:textId="77777777" w:rsidTr="00730F03">
        <w:trPr>
          <w:cantSplit/>
          <w:trHeight w:val="20"/>
          <w:jc w:val="center"/>
        </w:trPr>
        <w:tc>
          <w:tcPr>
            <w:tcW w:w="9634" w:type="dxa"/>
            <w:gridSpan w:val="2"/>
            <w:vAlign w:val="center"/>
          </w:tcPr>
          <w:p w14:paraId="39EBA6AE" w14:textId="77777777" w:rsidR="00853D31" w:rsidRPr="00853D31" w:rsidRDefault="00853D31" w:rsidP="00853D31">
            <w:pPr>
              <w:shd w:val="clear" w:color="auto" w:fill="FFFFFF"/>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Раздел 4. Сборка машин</w:t>
            </w:r>
          </w:p>
        </w:tc>
      </w:tr>
      <w:tr w:rsidR="00853D31" w:rsidRPr="00853D31" w14:paraId="20820F58" w14:textId="77777777" w:rsidTr="00730F03">
        <w:trPr>
          <w:cantSplit/>
          <w:trHeight w:val="20"/>
          <w:jc w:val="center"/>
        </w:trPr>
        <w:tc>
          <w:tcPr>
            <w:tcW w:w="2229" w:type="dxa"/>
            <w:vMerge w:val="restart"/>
            <w:vAlign w:val="center"/>
          </w:tcPr>
          <w:p w14:paraId="0964FC65" w14:textId="77777777" w:rsidR="00853D31" w:rsidRPr="00853D31" w:rsidRDefault="00853D31" w:rsidP="00853D31">
            <w:pPr>
              <w:shd w:val="clear" w:color="auto" w:fill="FFFFFF"/>
              <w:rPr>
                <w:rFonts w:ascii="Times New Roman" w:eastAsia="Times New Roman" w:hAnsi="Times New Roman" w:cs="Times New Roman"/>
                <w:b/>
                <w:bCs/>
                <w:sz w:val="24"/>
                <w:szCs w:val="24"/>
                <w:lang w:eastAsia="ru-RU"/>
              </w:rPr>
            </w:pPr>
            <w:r w:rsidRPr="00853D31">
              <w:rPr>
                <w:rFonts w:ascii="Times New Roman" w:eastAsia="Times New Roman" w:hAnsi="Times New Roman" w:cs="Times New Roman"/>
                <w:b/>
                <w:bCs/>
                <w:sz w:val="24"/>
                <w:szCs w:val="24"/>
                <w:lang w:eastAsia="ru-RU"/>
              </w:rPr>
              <w:t>Тема 4.1.</w:t>
            </w:r>
          </w:p>
          <w:p w14:paraId="023363BF" w14:textId="77777777" w:rsidR="00853D31" w:rsidRPr="00853D31" w:rsidRDefault="00853D31" w:rsidP="00853D31">
            <w:pPr>
              <w:rPr>
                <w:rFonts w:ascii="Times New Roman" w:eastAsia="Times New Roman" w:hAnsi="Times New Roman" w:cs="Times New Roman"/>
                <w:i/>
                <w:color w:val="FF0000"/>
                <w:sz w:val="24"/>
                <w:szCs w:val="24"/>
                <w:lang w:eastAsia="ru-RU"/>
              </w:rPr>
            </w:pPr>
            <w:r w:rsidRPr="00853D31">
              <w:rPr>
                <w:rFonts w:ascii="Times New Roman" w:eastAsia="Times New Roman" w:hAnsi="Times New Roman" w:cs="Times New Roman"/>
                <w:b/>
                <w:bCs/>
                <w:sz w:val="24"/>
                <w:szCs w:val="24"/>
                <w:lang w:eastAsia="ru-RU"/>
              </w:rPr>
              <w:t>Технологический процесс сборки</w:t>
            </w:r>
          </w:p>
        </w:tc>
        <w:tc>
          <w:tcPr>
            <w:tcW w:w="7405" w:type="dxa"/>
          </w:tcPr>
          <w:p w14:paraId="08863A95"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684B72FD" w14:textId="77777777" w:rsidTr="00730F03">
        <w:trPr>
          <w:cantSplit/>
          <w:trHeight w:val="20"/>
          <w:jc w:val="center"/>
        </w:trPr>
        <w:tc>
          <w:tcPr>
            <w:tcW w:w="2229" w:type="dxa"/>
            <w:vMerge/>
            <w:vAlign w:val="center"/>
          </w:tcPr>
          <w:p w14:paraId="389369B1"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0A4A87E1"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0FDBC5BD" w14:textId="77777777" w:rsidTr="00730F03">
        <w:trPr>
          <w:cantSplit/>
          <w:trHeight w:val="20"/>
          <w:jc w:val="center"/>
        </w:trPr>
        <w:tc>
          <w:tcPr>
            <w:tcW w:w="2229" w:type="dxa"/>
            <w:vMerge/>
            <w:vAlign w:val="center"/>
          </w:tcPr>
          <w:p w14:paraId="31875337"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2F902FC3"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498509F5"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sz w:val="24"/>
                <w:szCs w:val="24"/>
                <w:lang w:eastAsia="ru-RU"/>
              </w:rPr>
              <w:t>1. Сборочные процессы. Особенности сборки, как заключительного этапа изготовления изделия. Технологический процесс сборки и его элементы. Разработка технологической схемы сборки изделия.</w:t>
            </w:r>
          </w:p>
        </w:tc>
      </w:tr>
      <w:tr w:rsidR="00853D31" w:rsidRPr="00853D31" w14:paraId="0079CD61" w14:textId="77777777" w:rsidTr="00730F03">
        <w:trPr>
          <w:cantSplit/>
          <w:trHeight w:val="20"/>
          <w:jc w:val="center"/>
        </w:trPr>
        <w:tc>
          <w:tcPr>
            <w:tcW w:w="2229" w:type="dxa"/>
            <w:vMerge/>
            <w:vAlign w:val="center"/>
          </w:tcPr>
          <w:p w14:paraId="7D3D8CF1"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3D54FCFA"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376DB500" w14:textId="77777777" w:rsidTr="00730F03">
        <w:trPr>
          <w:cantSplit/>
          <w:trHeight w:val="20"/>
          <w:jc w:val="center"/>
        </w:trPr>
        <w:tc>
          <w:tcPr>
            <w:tcW w:w="2229" w:type="dxa"/>
            <w:vMerge w:val="restart"/>
            <w:vAlign w:val="center"/>
          </w:tcPr>
          <w:p w14:paraId="5BC8AB73" w14:textId="77777777" w:rsidR="00853D31" w:rsidRPr="00853D31" w:rsidRDefault="00853D31" w:rsidP="00853D31">
            <w:pPr>
              <w:rPr>
                <w:rFonts w:ascii="Times New Roman" w:eastAsia="Times New Roman" w:hAnsi="Times New Roman" w:cs="Times New Roman"/>
                <w:b/>
                <w:bCs/>
                <w:i/>
                <w:color w:val="FF0000"/>
                <w:sz w:val="24"/>
                <w:szCs w:val="24"/>
                <w:lang w:eastAsia="ru-RU"/>
              </w:rPr>
            </w:pPr>
            <w:r w:rsidRPr="00853D31">
              <w:rPr>
                <w:rFonts w:ascii="Times New Roman" w:eastAsia="Times New Roman" w:hAnsi="Times New Roman" w:cs="Times New Roman"/>
                <w:b/>
                <w:bCs/>
                <w:sz w:val="24"/>
                <w:szCs w:val="24"/>
                <w:lang w:eastAsia="ru-RU"/>
              </w:rPr>
              <w:t>Тема 4.2. Сборка типовых сборочных единиц</w:t>
            </w:r>
          </w:p>
        </w:tc>
        <w:tc>
          <w:tcPr>
            <w:tcW w:w="7405" w:type="dxa"/>
          </w:tcPr>
          <w:p w14:paraId="3C6630DF"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b/>
                <w:sz w:val="24"/>
                <w:szCs w:val="24"/>
                <w:lang w:eastAsia="ru-RU"/>
              </w:rPr>
              <w:t>Содержание</w:t>
            </w:r>
          </w:p>
        </w:tc>
      </w:tr>
      <w:tr w:rsidR="00853D31" w:rsidRPr="00853D31" w14:paraId="6EE2B443" w14:textId="77777777" w:rsidTr="00730F03">
        <w:trPr>
          <w:cantSplit/>
          <w:trHeight w:val="20"/>
          <w:jc w:val="center"/>
        </w:trPr>
        <w:tc>
          <w:tcPr>
            <w:tcW w:w="2229" w:type="dxa"/>
            <w:vMerge/>
            <w:vAlign w:val="center"/>
          </w:tcPr>
          <w:p w14:paraId="06C5A09D"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66AF51D1"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853D31" w:rsidRPr="00853D31" w14:paraId="1C250D07" w14:textId="77777777" w:rsidTr="00730F03">
        <w:trPr>
          <w:cantSplit/>
          <w:trHeight w:val="20"/>
          <w:jc w:val="center"/>
        </w:trPr>
        <w:tc>
          <w:tcPr>
            <w:tcW w:w="2229" w:type="dxa"/>
            <w:vMerge/>
            <w:vAlign w:val="center"/>
          </w:tcPr>
          <w:p w14:paraId="0A2A596A"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15B500B7" w14:textId="77777777" w:rsidR="00853D31" w:rsidRPr="00853D31" w:rsidRDefault="00853D31" w:rsidP="00853D31">
            <w:pPr>
              <w:rPr>
                <w:rFonts w:ascii="Times New Roman" w:eastAsia="Times New Roman" w:hAnsi="Times New Roman" w:cs="Times New Roman"/>
                <w:sz w:val="24"/>
                <w:szCs w:val="24"/>
                <w:lang w:eastAsia="ru-RU"/>
              </w:rPr>
            </w:pPr>
            <w:r w:rsidRPr="00853D31">
              <w:rPr>
                <w:rFonts w:ascii="Times New Roman" w:eastAsia="Times New Roman" w:hAnsi="Times New Roman" w:cs="Times New Roman"/>
                <w:lang w:eastAsia="ru-RU"/>
              </w:rPr>
              <w:t>Практическое занятие</w:t>
            </w:r>
            <w:r w:rsidRPr="00853D31">
              <w:rPr>
                <w:rFonts w:ascii="Times New Roman" w:eastAsia="Times New Roman" w:hAnsi="Times New Roman" w:cs="Times New Roman"/>
                <w:sz w:val="24"/>
                <w:szCs w:val="24"/>
                <w:lang w:eastAsia="ru-RU"/>
              </w:rPr>
              <w:t xml:space="preserve"> </w:t>
            </w:r>
          </w:p>
          <w:p w14:paraId="5BE931B6"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sz w:val="24"/>
                <w:szCs w:val="24"/>
                <w:lang w:eastAsia="ru-RU"/>
              </w:rPr>
              <w:t>1. Классификация сборочных соединений. Сборка резьбовых соединений. Механизация и автоматизация сборки.</w:t>
            </w:r>
          </w:p>
        </w:tc>
      </w:tr>
      <w:tr w:rsidR="00853D31" w:rsidRPr="00853D31" w14:paraId="098A5B2C" w14:textId="77777777" w:rsidTr="00730F03">
        <w:trPr>
          <w:cantSplit/>
          <w:trHeight w:val="20"/>
          <w:jc w:val="center"/>
        </w:trPr>
        <w:tc>
          <w:tcPr>
            <w:tcW w:w="2229" w:type="dxa"/>
            <w:vMerge/>
            <w:vAlign w:val="center"/>
          </w:tcPr>
          <w:p w14:paraId="54718D53" w14:textId="77777777" w:rsidR="00853D31" w:rsidRPr="00853D31" w:rsidRDefault="00853D31" w:rsidP="00853D31">
            <w:pPr>
              <w:rPr>
                <w:rFonts w:ascii="Times New Roman" w:eastAsia="Times New Roman" w:hAnsi="Times New Roman" w:cs="Times New Roman"/>
                <w:i/>
                <w:color w:val="FF0000"/>
                <w:sz w:val="24"/>
                <w:szCs w:val="24"/>
                <w:lang w:eastAsia="ru-RU"/>
              </w:rPr>
            </w:pPr>
          </w:p>
        </w:tc>
        <w:tc>
          <w:tcPr>
            <w:tcW w:w="7405" w:type="dxa"/>
          </w:tcPr>
          <w:p w14:paraId="23478371"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lang w:eastAsia="ru-RU"/>
              </w:rPr>
              <w:t>Самостоятельная работа обучающихся</w:t>
            </w:r>
          </w:p>
        </w:tc>
      </w:tr>
      <w:tr w:rsidR="00853D31" w:rsidRPr="00853D31" w14:paraId="5134EFFC" w14:textId="77777777" w:rsidTr="00730F03">
        <w:trPr>
          <w:cantSplit/>
          <w:trHeight w:val="20"/>
          <w:jc w:val="center"/>
        </w:trPr>
        <w:tc>
          <w:tcPr>
            <w:tcW w:w="9634" w:type="dxa"/>
            <w:gridSpan w:val="2"/>
            <w:vAlign w:val="center"/>
          </w:tcPr>
          <w:p w14:paraId="299B9878" w14:textId="77777777" w:rsidR="00853D31" w:rsidRPr="00853D31" w:rsidRDefault="00853D31"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 xml:space="preserve">Промежуточная аттестация </w:t>
            </w:r>
          </w:p>
        </w:tc>
      </w:tr>
      <w:tr w:rsidR="00730F03" w:rsidRPr="00853D31" w14:paraId="150B1715" w14:textId="77777777" w:rsidTr="002E4DA0">
        <w:trPr>
          <w:cantSplit/>
          <w:trHeight w:val="20"/>
          <w:jc w:val="center"/>
        </w:trPr>
        <w:tc>
          <w:tcPr>
            <w:tcW w:w="9634" w:type="dxa"/>
            <w:gridSpan w:val="2"/>
            <w:vAlign w:val="center"/>
          </w:tcPr>
          <w:p w14:paraId="2A1F7CFF" w14:textId="7FEFDA39" w:rsidR="00730F03" w:rsidRPr="00853D31" w:rsidRDefault="00730F03" w:rsidP="00853D31">
            <w:pPr>
              <w:rPr>
                <w:rFonts w:ascii="Times New Roman" w:eastAsia="Times New Roman" w:hAnsi="Times New Roman" w:cs="Times New Roman"/>
                <w:b/>
                <w:sz w:val="24"/>
                <w:szCs w:val="24"/>
                <w:lang w:eastAsia="ru-RU"/>
              </w:rPr>
            </w:pPr>
            <w:r w:rsidRPr="00853D31">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102</w:t>
            </w:r>
          </w:p>
        </w:tc>
      </w:tr>
    </w:tbl>
    <w:p w14:paraId="42E55228" w14:textId="77777777" w:rsidR="008C304B" w:rsidRDefault="008C304B" w:rsidP="008C304B">
      <w:pPr>
        <w:pStyle w:val="114"/>
        <w:ind w:firstLine="0"/>
        <w:rPr>
          <w:rFonts w:ascii="Times New Roman" w:hAnsi="Times New Roman"/>
        </w:rPr>
      </w:pPr>
    </w:p>
    <w:p w14:paraId="728DAD28" w14:textId="77777777" w:rsidR="008C304B" w:rsidRDefault="008C304B" w:rsidP="008C304B">
      <w:pPr>
        <w:rPr>
          <w:rFonts w:ascii="Times New Roman" w:hAnsi="Times New Roman" w:cs="Times New Roman"/>
          <w:sz w:val="24"/>
          <w:szCs w:val="24"/>
        </w:rPr>
      </w:pPr>
    </w:p>
    <w:p w14:paraId="4038D590" w14:textId="77777777" w:rsidR="008C304B" w:rsidRPr="00DF068E" w:rsidRDefault="008C304B" w:rsidP="008C304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F65BCDE" w14:textId="77777777" w:rsidR="008C304B" w:rsidRPr="00E11160" w:rsidRDefault="008C304B" w:rsidP="008C304B">
      <w:pPr>
        <w:pStyle w:val="114"/>
        <w:rPr>
          <w:rFonts w:ascii="Times New Roman" w:hAnsi="Times New Roman"/>
        </w:rPr>
      </w:pPr>
      <w:r w:rsidRPr="00E11160">
        <w:rPr>
          <w:rFonts w:ascii="Times New Roman" w:hAnsi="Times New Roman"/>
        </w:rPr>
        <w:t>3.1. Материально-техническое обеспечение</w:t>
      </w:r>
    </w:p>
    <w:p w14:paraId="5D0B7C65" w14:textId="77777777" w:rsidR="008C304B" w:rsidRPr="0082307B" w:rsidRDefault="008C304B" w:rsidP="008C304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CB0102D" w14:textId="77777777" w:rsidR="008C304B" w:rsidRDefault="008C304B" w:rsidP="008C304B"/>
    <w:p w14:paraId="29694DE3" w14:textId="77777777" w:rsidR="008C304B" w:rsidRPr="00E11160" w:rsidRDefault="008C304B" w:rsidP="008C30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DDD881" w14:textId="77777777" w:rsidR="008C304B" w:rsidRDefault="008C304B" w:rsidP="008C30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C79AF1" w14:textId="77777777" w:rsidR="008C304B" w:rsidRDefault="008C304B" w:rsidP="008C304B">
      <w:pPr>
        <w:pStyle w:val="a4"/>
        <w:spacing w:line="276" w:lineRule="auto"/>
        <w:ind w:left="0" w:firstLine="709"/>
        <w:jc w:val="both"/>
        <w:rPr>
          <w:rFonts w:ascii="Times New Roman" w:hAnsi="Times New Roman"/>
          <w:bCs/>
          <w:sz w:val="24"/>
          <w:szCs w:val="24"/>
        </w:rPr>
      </w:pPr>
    </w:p>
    <w:p w14:paraId="188FCD5F" w14:textId="77777777" w:rsidR="008C304B" w:rsidRPr="00E11160" w:rsidRDefault="008C304B" w:rsidP="008C30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212111" w14:textId="77777777"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Антимонов, А. М. Технология машиностроения : учебник для СПО / А. М. Антимонов ; под редакцией О. Г. </w:t>
      </w:r>
      <w:proofErr w:type="spellStart"/>
      <w:r w:rsidRPr="00425CCF">
        <w:rPr>
          <w:rFonts w:ascii="Times New Roman" w:hAnsi="Times New Roman" w:cs="Times New Roman"/>
          <w:bCs/>
          <w:iCs/>
          <w:sz w:val="24"/>
          <w:szCs w:val="24"/>
        </w:rPr>
        <w:t>Залазинского</w:t>
      </w:r>
      <w:proofErr w:type="spellEnd"/>
      <w:r w:rsidRPr="00425CCF">
        <w:rPr>
          <w:rFonts w:ascii="Times New Roman" w:hAnsi="Times New Roman" w:cs="Times New Roman"/>
          <w:bCs/>
          <w:iCs/>
          <w:sz w:val="24"/>
          <w:szCs w:val="24"/>
        </w:rPr>
        <w:t xml:space="preserve">. — 2-е изд. — Саратов : Профобразование, 2021. — 173 c. — ISBN 978-5-4488-1116-6. — Текст :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https://profspo.ru/books/104916</w:t>
      </w:r>
      <w:r>
        <w:rPr>
          <w:rFonts w:ascii="Times New Roman" w:hAnsi="Times New Roman" w:cs="Times New Roman"/>
          <w:bCs/>
          <w:iCs/>
          <w:sz w:val="24"/>
          <w:szCs w:val="24"/>
        </w:rPr>
        <w:t>.</w:t>
      </w:r>
    </w:p>
    <w:p w14:paraId="2BFE67D0" w14:textId="3C2FDD00"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proofErr w:type="spellStart"/>
      <w:r w:rsidRPr="00425CCF">
        <w:rPr>
          <w:rFonts w:ascii="Times New Roman" w:hAnsi="Times New Roman" w:cs="Times New Roman"/>
          <w:bCs/>
          <w:iCs/>
          <w:sz w:val="24"/>
          <w:szCs w:val="24"/>
        </w:rPr>
        <w:t>Ильянков</w:t>
      </w:r>
      <w:proofErr w:type="spellEnd"/>
      <w:r w:rsidRPr="00425CCF">
        <w:rPr>
          <w:rFonts w:ascii="Times New Roman" w:hAnsi="Times New Roman" w:cs="Times New Roman"/>
          <w:bCs/>
          <w:iCs/>
          <w:sz w:val="24"/>
          <w:szCs w:val="24"/>
        </w:rPr>
        <w:t xml:space="preserve">, А. И. Технология машиностроения: учебное издание / </w:t>
      </w:r>
      <w:proofErr w:type="spellStart"/>
      <w:r w:rsidRPr="00425CCF">
        <w:rPr>
          <w:rFonts w:ascii="Times New Roman" w:hAnsi="Times New Roman" w:cs="Times New Roman"/>
          <w:bCs/>
          <w:iCs/>
          <w:sz w:val="24"/>
          <w:szCs w:val="24"/>
        </w:rPr>
        <w:t>Ильянков</w:t>
      </w:r>
      <w:proofErr w:type="spellEnd"/>
      <w:r w:rsidRPr="00425CCF">
        <w:rPr>
          <w:rFonts w:ascii="Times New Roman" w:hAnsi="Times New Roman" w:cs="Times New Roman"/>
          <w:bCs/>
          <w:iCs/>
          <w:sz w:val="24"/>
          <w:szCs w:val="24"/>
        </w:rPr>
        <w:t xml:space="preserve"> А.И. - Москва : Академия, 2020. - 352 c. (Специальности среднего 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 Текст : электронный</w:t>
      </w:r>
      <w:r>
        <w:rPr>
          <w:rFonts w:ascii="Times New Roman" w:hAnsi="Times New Roman" w:cs="Times New Roman"/>
          <w:bCs/>
          <w:iCs/>
          <w:sz w:val="24"/>
          <w:szCs w:val="24"/>
        </w:rPr>
        <w:t>.</w:t>
      </w:r>
    </w:p>
    <w:p w14:paraId="59E159D9" w14:textId="73BABBAF"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Левшин, Г. К. Основы технологии машиностроения : учебное пособие / Г. К. Левшин. — Москва, Вологда : Инфра-Инженерия, 2022. — 216 c. — ISBN 978-5-9729-0803-5. — Текст : электронный // Цифровой образовательный ресурс IPR SMART : [сайт]. — URL: https://www.iprbookshop.ru/124227.html</w:t>
      </w:r>
      <w:r>
        <w:rPr>
          <w:rFonts w:ascii="Times New Roman" w:hAnsi="Times New Roman" w:cs="Times New Roman"/>
          <w:bCs/>
          <w:iCs/>
          <w:sz w:val="24"/>
          <w:szCs w:val="24"/>
        </w:rPr>
        <w:t>.</w:t>
      </w:r>
    </w:p>
    <w:p w14:paraId="3540B805" w14:textId="092387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425CCF">
        <w:rPr>
          <w:rFonts w:ascii="Times New Roman" w:hAnsi="Times New Roman" w:cs="Times New Roman"/>
          <w:bCs/>
          <w:iCs/>
          <w:sz w:val="24"/>
          <w:szCs w:val="24"/>
        </w:rPr>
        <w:t>Погонин</w:t>
      </w:r>
      <w:proofErr w:type="spellEnd"/>
      <w:r w:rsidRPr="00425CCF">
        <w:rPr>
          <w:rFonts w:ascii="Times New Roman" w:hAnsi="Times New Roman" w:cs="Times New Roman"/>
          <w:bCs/>
          <w:iCs/>
          <w:sz w:val="24"/>
          <w:szCs w:val="24"/>
        </w:rPr>
        <w:t xml:space="preserve">, А. А. Технология машиностроения : учебник / А.А. </w:t>
      </w:r>
      <w:proofErr w:type="spellStart"/>
      <w:r w:rsidRPr="00425CCF">
        <w:rPr>
          <w:rFonts w:ascii="Times New Roman" w:hAnsi="Times New Roman" w:cs="Times New Roman"/>
          <w:bCs/>
          <w:iCs/>
          <w:sz w:val="24"/>
          <w:szCs w:val="24"/>
        </w:rPr>
        <w:t>Погонин</w:t>
      </w:r>
      <w:proofErr w:type="spellEnd"/>
      <w:r w:rsidRPr="00425CCF">
        <w:rPr>
          <w:rFonts w:ascii="Times New Roman" w:hAnsi="Times New Roman" w:cs="Times New Roman"/>
          <w:bCs/>
          <w:iCs/>
          <w:sz w:val="24"/>
          <w:szCs w:val="24"/>
        </w:rPr>
        <w:t xml:space="preserve">, А.А. Афанасьев, И.В. </w:t>
      </w:r>
      <w:proofErr w:type="spellStart"/>
      <w:r w:rsidRPr="00425CCF">
        <w:rPr>
          <w:rFonts w:ascii="Times New Roman" w:hAnsi="Times New Roman" w:cs="Times New Roman"/>
          <w:bCs/>
          <w:iCs/>
          <w:sz w:val="24"/>
          <w:szCs w:val="24"/>
        </w:rPr>
        <w:t>Шрубченко</w:t>
      </w:r>
      <w:proofErr w:type="spellEnd"/>
      <w:r w:rsidRPr="00425CCF">
        <w:rPr>
          <w:rFonts w:ascii="Times New Roman" w:hAnsi="Times New Roman" w:cs="Times New Roman"/>
          <w:bCs/>
          <w:iCs/>
          <w:sz w:val="24"/>
          <w:szCs w:val="24"/>
        </w:rPr>
        <w:t xml:space="preserve">. — 3-е изд., доп. — Москва : ИНФРА-М, 2022. — 530 с. — (Среднее профессиональное образование). - ISBN 978-5-16-014617-1. - Текст : электронный. - URL: https://znanium.ru/catalog/product/1850693 </w:t>
      </w:r>
      <w:r>
        <w:rPr>
          <w:rFonts w:ascii="Times New Roman" w:hAnsi="Times New Roman" w:cs="Times New Roman"/>
          <w:bCs/>
          <w:iCs/>
          <w:sz w:val="24"/>
          <w:szCs w:val="24"/>
        </w:rPr>
        <w:t>.</w:t>
      </w:r>
    </w:p>
    <w:p w14:paraId="0EE057A9" w14:textId="7ADBDCAA"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Рогов, В. А.  Технология машиностроения : учебник для среднего профессионального образования / В. А. Рогов.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351 с. — (Профессиональное образование). — ISBN 978-5-534-10932-0.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https://urait.ru/bcode/542452</w:t>
      </w:r>
      <w:r>
        <w:rPr>
          <w:rFonts w:ascii="Times New Roman" w:hAnsi="Times New Roman" w:cs="Times New Roman"/>
          <w:bCs/>
          <w:iCs/>
          <w:sz w:val="24"/>
          <w:szCs w:val="24"/>
        </w:rPr>
        <w:t>.</w:t>
      </w:r>
    </w:p>
    <w:p w14:paraId="4F8F9894" w14:textId="265822C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Суслов, А. Г. Технология машиностроения + </w:t>
      </w:r>
      <w:proofErr w:type="spellStart"/>
      <w:r w:rsidRPr="00425CCF">
        <w:rPr>
          <w:rFonts w:ascii="Times New Roman" w:hAnsi="Times New Roman" w:cs="Times New Roman"/>
          <w:bCs/>
          <w:iCs/>
          <w:sz w:val="24"/>
          <w:szCs w:val="24"/>
        </w:rPr>
        <w:t>еПриложение</w:t>
      </w:r>
      <w:proofErr w:type="spellEnd"/>
      <w:r w:rsidRPr="00425CCF">
        <w:rPr>
          <w:rFonts w:ascii="Times New Roman" w:hAnsi="Times New Roman" w:cs="Times New Roman"/>
          <w:bCs/>
          <w:iCs/>
          <w:sz w:val="24"/>
          <w:szCs w:val="24"/>
        </w:rPr>
        <w:t xml:space="preserve"> : учебник / А. Г. Суслов, А. Н. Прокофьев.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2022. — 257 с. — ISBN 978-5-406-09093-0. — URL: https://book.ru/book/942137</w:t>
      </w:r>
      <w:r>
        <w:rPr>
          <w:rFonts w:ascii="Times New Roman" w:hAnsi="Times New Roman" w:cs="Times New Roman"/>
          <w:bCs/>
          <w:iCs/>
          <w:sz w:val="24"/>
          <w:szCs w:val="24"/>
        </w:rPr>
        <w:t>.</w:t>
      </w:r>
    </w:p>
    <w:p w14:paraId="52DD49B8" w14:textId="52E434D8" w:rsidR="00425CCF" w:rsidRDefault="00425CCF" w:rsidP="00425CC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 xml:space="preserve">Тотай, А. В. Технология машиностроения : учебник и практикум для среднего профессионального образования / А. В. Тотай [и др.] ; под общей редакцией А. В. </w:t>
      </w:r>
      <w:proofErr w:type="spellStart"/>
      <w:r w:rsidRPr="00425CCF">
        <w:rPr>
          <w:rFonts w:ascii="Times New Roman" w:hAnsi="Times New Roman" w:cs="Times New Roman"/>
          <w:bCs/>
          <w:iCs/>
          <w:sz w:val="24"/>
          <w:szCs w:val="24"/>
        </w:rPr>
        <w:t>Тотая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241 с. — (Профессиональное образование). — ISBN 978-5-534-09041-3.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w:t>
      </w:r>
      <w:hyperlink r:id="rId26" w:history="1">
        <w:r w:rsidR="00F55471" w:rsidRPr="004637CA">
          <w:rPr>
            <w:rStyle w:val="af0"/>
            <w:rFonts w:ascii="Times New Roman" w:hAnsi="Times New Roman" w:cs="Times New Roman"/>
            <w:bCs/>
            <w:iCs/>
            <w:sz w:val="24"/>
            <w:szCs w:val="24"/>
          </w:rPr>
          <w:t>https://urait.ru/bcode/536811</w:t>
        </w:r>
      </w:hyperlink>
      <w:r w:rsidRPr="00FA680C">
        <w:rPr>
          <w:rFonts w:ascii="Times New Roman" w:hAnsi="Times New Roman" w:cs="Times New Roman"/>
          <w:bCs/>
          <w:i/>
          <w:sz w:val="24"/>
          <w:szCs w:val="24"/>
        </w:rPr>
        <w:t>.</w:t>
      </w:r>
    </w:p>
    <w:p w14:paraId="04CBBED4" w14:textId="77777777" w:rsidR="00F55471" w:rsidRDefault="00F55471" w:rsidP="00425CCF">
      <w:pPr>
        <w:spacing w:line="276" w:lineRule="auto"/>
        <w:ind w:firstLine="709"/>
        <w:contextualSpacing/>
        <w:jc w:val="both"/>
        <w:rPr>
          <w:rFonts w:ascii="Times New Roman" w:hAnsi="Times New Roman" w:cs="Times New Roman"/>
          <w:bCs/>
          <w:i/>
          <w:sz w:val="24"/>
          <w:szCs w:val="24"/>
        </w:rPr>
      </w:pPr>
    </w:p>
    <w:p w14:paraId="0A8EB7A7" w14:textId="77777777" w:rsidR="008C304B" w:rsidRPr="00FA680C" w:rsidRDefault="008C304B" w:rsidP="008C304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8C6C812" w14:textId="15ED6892" w:rsidR="008C304B" w:rsidRDefault="008C304B"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FD160A3" w14:textId="2E751E83" w:rsidR="00A60D30" w:rsidRDefault="00A60D30" w:rsidP="00425CCF">
      <w:pPr>
        <w:spacing w:line="276" w:lineRule="auto"/>
        <w:ind w:firstLine="709"/>
        <w:contextualSpacing/>
        <w:jc w:val="both"/>
        <w:rPr>
          <w:rFonts w:ascii="Times New Roman" w:hAnsi="Times New Roman" w:cs="Times New Roman"/>
          <w:bCs/>
          <w:iCs/>
          <w:sz w:val="24"/>
          <w:szCs w:val="24"/>
        </w:rPr>
      </w:pPr>
    </w:p>
    <w:p w14:paraId="5E206480" w14:textId="77777777" w:rsidR="00A60D30" w:rsidRPr="00425CCF" w:rsidRDefault="00A60D30" w:rsidP="00425CCF">
      <w:pPr>
        <w:spacing w:line="276" w:lineRule="auto"/>
        <w:ind w:firstLine="709"/>
        <w:contextualSpacing/>
        <w:jc w:val="both"/>
        <w:rPr>
          <w:rFonts w:ascii="Times New Roman" w:hAnsi="Times New Roman" w:cs="Times New Roman"/>
          <w:bCs/>
          <w:iCs/>
          <w:sz w:val="24"/>
          <w:szCs w:val="24"/>
        </w:rPr>
      </w:pPr>
    </w:p>
    <w:p w14:paraId="1CF62B8A" w14:textId="77777777" w:rsidR="008C304B" w:rsidRDefault="008C304B" w:rsidP="008C304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AF10E2C" w14:textId="77777777" w:rsidR="008C304B" w:rsidRPr="00DF068E" w:rsidRDefault="008C304B" w:rsidP="008C304B">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C304B" w:rsidRPr="00B57526" w14:paraId="579297A9" w14:textId="77777777" w:rsidTr="00585CB6">
        <w:trPr>
          <w:trHeight w:val="519"/>
        </w:trPr>
        <w:tc>
          <w:tcPr>
            <w:tcW w:w="1565" w:type="pct"/>
            <w:vAlign w:val="center"/>
          </w:tcPr>
          <w:p w14:paraId="7CB97AEF" w14:textId="77777777" w:rsidR="008C304B" w:rsidRPr="00B57526" w:rsidRDefault="008C304B"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2AE1191" w14:textId="77777777" w:rsidR="008C304B" w:rsidRPr="00B57526" w:rsidRDefault="008C304B"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E4D380" w14:textId="77777777" w:rsidR="008C304B" w:rsidRPr="00B57526" w:rsidRDefault="008C304B"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C304B" w:rsidRPr="00B57526" w14:paraId="5DA2C6AA" w14:textId="77777777" w:rsidTr="00585CB6">
        <w:trPr>
          <w:trHeight w:val="586"/>
        </w:trPr>
        <w:tc>
          <w:tcPr>
            <w:tcW w:w="1565" w:type="pct"/>
          </w:tcPr>
          <w:p w14:paraId="2DD11725" w14:textId="77777777" w:rsidR="008C304B" w:rsidRPr="000E2B98" w:rsidRDefault="008C304B" w:rsidP="00585CB6">
            <w:pPr>
              <w:rPr>
                <w:rFonts w:ascii="Times New Roman" w:hAnsi="Times New Roman"/>
              </w:rPr>
            </w:pPr>
            <w:r w:rsidRPr="000E2B98">
              <w:rPr>
                <w:rFonts w:ascii="Times New Roman" w:hAnsi="Times New Roman"/>
              </w:rPr>
              <w:t xml:space="preserve">знать: </w:t>
            </w:r>
          </w:p>
          <w:p w14:paraId="4971BDBC" w14:textId="77777777" w:rsidR="008C304B" w:rsidRPr="000E2B98" w:rsidRDefault="008C304B" w:rsidP="00585CB6">
            <w:pPr>
              <w:rPr>
                <w:rFonts w:ascii="Times New Roman" w:hAnsi="Times New Roman"/>
              </w:rPr>
            </w:pPr>
            <w:r w:rsidRPr="000E2B98">
              <w:rPr>
                <w:rFonts w:ascii="Times New Roman" w:hAnsi="Times New Roman"/>
              </w:rPr>
              <w:t xml:space="preserve">Актуальный профессиональный </w:t>
            </w:r>
          </w:p>
          <w:p w14:paraId="2B88A03A" w14:textId="77777777" w:rsidR="008C304B" w:rsidRPr="000E2B98" w:rsidRDefault="008C304B" w:rsidP="00585CB6">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33779D20" w14:textId="77777777" w:rsidR="008C304B" w:rsidRPr="000E2B98" w:rsidRDefault="008C304B" w:rsidP="00585CB6">
            <w:pPr>
              <w:rPr>
                <w:rFonts w:ascii="Times New Roman" w:hAnsi="Times New Roman"/>
              </w:rPr>
            </w:pPr>
            <w:r w:rsidRPr="000E2B98">
              <w:rPr>
                <w:rFonts w:ascii="Times New Roman" w:hAnsi="Times New Roman"/>
              </w:rPr>
              <w:t xml:space="preserve">Основные источники информации </w:t>
            </w:r>
          </w:p>
          <w:p w14:paraId="0ED3961E" w14:textId="77777777" w:rsidR="008C304B" w:rsidRPr="000E2B98" w:rsidRDefault="008C304B" w:rsidP="00585CB6">
            <w:pPr>
              <w:rPr>
                <w:rFonts w:ascii="Times New Roman" w:hAnsi="Times New Roman"/>
              </w:rPr>
            </w:pPr>
            <w:r w:rsidRPr="000E2B98">
              <w:rPr>
                <w:rFonts w:ascii="Times New Roman" w:hAnsi="Times New Roman"/>
              </w:rPr>
              <w:t xml:space="preserve">и ресурсы для решения задач и проблем </w:t>
            </w:r>
          </w:p>
          <w:p w14:paraId="6632A6EE" w14:textId="77777777" w:rsidR="008C304B" w:rsidRPr="000E2B98" w:rsidRDefault="008C304B" w:rsidP="00585CB6">
            <w:pPr>
              <w:rPr>
                <w:rFonts w:ascii="Times New Roman" w:hAnsi="Times New Roman"/>
              </w:rPr>
            </w:pPr>
            <w:r w:rsidRPr="000E2B98">
              <w:rPr>
                <w:rFonts w:ascii="Times New Roman" w:hAnsi="Times New Roman"/>
              </w:rPr>
              <w:t>в профессиональном и/или социальном контексте</w:t>
            </w:r>
          </w:p>
          <w:p w14:paraId="403AF4D8" w14:textId="77777777" w:rsidR="008C304B" w:rsidRPr="000E2B98" w:rsidRDefault="008C304B" w:rsidP="00585CB6">
            <w:pPr>
              <w:rPr>
                <w:rFonts w:ascii="Times New Roman" w:hAnsi="Times New Roman"/>
              </w:rPr>
            </w:pPr>
            <w:r w:rsidRPr="000E2B98">
              <w:rPr>
                <w:rFonts w:ascii="Times New Roman" w:hAnsi="Times New Roman"/>
              </w:rPr>
              <w:lastRenderedPageBreak/>
              <w:t xml:space="preserve">Алгоритмы выполнения работ в профессиональной </w:t>
            </w:r>
          </w:p>
          <w:p w14:paraId="30CFCA07" w14:textId="77777777" w:rsidR="008C304B" w:rsidRPr="000E2B98" w:rsidRDefault="008C304B" w:rsidP="00585CB6">
            <w:pPr>
              <w:rPr>
                <w:rFonts w:ascii="Times New Roman" w:hAnsi="Times New Roman"/>
              </w:rPr>
            </w:pPr>
            <w:r w:rsidRPr="000E2B98">
              <w:rPr>
                <w:rFonts w:ascii="Times New Roman" w:hAnsi="Times New Roman"/>
              </w:rPr>
              <w:t>и смежных областях</w:t>
            </w:r>
          </w:p>
          <w:p w14:paraId="2E8633EE" w14:textId="77777777" w:rsidR="008C304B" w:rsidRPr="000E2B98" w:rsidRDefault="008C304B" w:rsidP="00585CB6">
            <w:pPr>
              <w:rPr>
                <w:rFonts w:ascii="Times New Roman" w:hAnsi="Times New Roman"/>
              </w:rPr>
            </w:pPr>
            <w:r w:rsidRPr="000E2B98">
              <w:rPr>
                <w:rFonts w:ascii="Times New Roman" w:hAnsi="Times New Roman"/>
              </w:rPr>
              <w:t xml:space="preserve">Структуру плана для решения задач </w:t>
            </w:r>
          </w:p>
          <w:p w14:paraId="6D82EC94" w14:textId="77777777" w:rsidR="008C304B" w:rsidRPr="000E2B98" w:rsidRDefault="008C304B" w:rsidP="00585CB6">
            <w:pPr>
              <w:rPr>
                <w:rFonts w:ascii="Times New Roman" w:hAnsi="Times New Roman"/>
              </w:rPr>
            </w:pPr>
            <w:r w:rsidRPr="000E2B98">
              <w:rPr>
                <w:rFonts w:ascii="Times New Roman" w:hAnsi="Times New Roman"/>
              </w:rPr>
              <w:t>Приемы структурирования информации</w:t>
            </w:r>
          </w:p>
          <w:p w14:paraId="52BACFAB" w14:textId="77777777" w:rsidR="008C304B" w:rsidRPr="000E2B98" w:rsidRDefault="008C304B" w:rsidP="00585CB6">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63BDAE28" w14:textId="77777777" w:rsidR="008C304B" w:rsidRPr="000E2B98" w:rsidRDefault="008C304B" w:rsidP="00585CB6">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ECF28F7" w14:textId="77777777" w:rsidR="008C304B" w:rsidRPr="000E2B98" w:rsidRDefault="008C304B" w:rsidP="00585CB6">
            <w:pPr>
              <w:rPr>
                <w:rFonts w:ascii="Times New Roman" w:hAnsi="Times New Roman"/>
              </w:rPr>
            </w:pPr>
            <w:r w:rsidRPr="000E2B98">
              <w:rPr>
                <w:rFonts w:ascii="Times New Roman" w:hAnsi="Times New Roman"/>
              </w:rPr>
              <w:t>Современная научная и профессиональная терминология</w:t>
            </w:r>
          </w:p>
          <w:p w14:paraId="6C639645" w14:textId="77777777" w:rsidR="008C304B" w:rsidRPr="000E2B98" w:rsidRDefault="008C304B" w:rsidP="00585CB6">
            <w:pPr>
              <w:rPr>
                <w:rFonts w:ascii="Times New Roman" w:hAnsi="Times New Roman"/>
              </w:rPr>
            </w:pPr>
            <w:r w:rsidRPr="000E2B98">
              <w:rPr>
                <w:rFonts w:ascii="Times New Roman" w:hAnsi="Times New Roman"/>
              </w:rPr>
              <w:t>Порядок выстраивания презентации</w:t>
            </w:r>
          </w:p>
          <w:p w14:paraId="4388CFB9" w14:textId="77777777" w:rsidR="008C304B" w:rsidRPr="000E2B98" w:rsidRDefault="008C304B" w:rsidP="00585CB6">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7295D361" w14:textId="77777777" w:rsidR="008C304B" w:rsidRPr="000E2B98" w:rsidRDefault="008C304B" w:rsidP="00585CB6">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8DB3502" w14:textId="77777777" w:rsidR="008C304B" w:rsidRPr="000E2B98" w:rsidRDefault="008C304B" w:rsidP="00585CB6">
            <w:pPr>
              <w:rPr>
                <w:rFonts w:ascii="Times New Roman" w:hAnsi="Times New Roman"/>
              </w:rPr>
            </w:pPr>
            <w:r w:rsidRPr="000E2B98">
              <w:rPr>
                <w:rFonts w:ascii="Times New Roman" w:hAnsi="Times New Roman"/>
              </w:rPr>
              <w:t>Особенности произношения</w:t>
            </w:r>
          </w:p>
          <w:p w14:paraId="0C8D88D6" w14:textId="77777777" w:rsidR="008C304B" w:rsidRPr="000E2B98" w:rsidRDefault="008C304B" w:rsidP="00585CB6">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2CC73E01" w14:textId="77777777" w:rsidR="008C304B" w:rsidRPr="000E2B98" w:rsidRDefault="008C304B" w:rsidP="00585CB6">
            <w:pPr>
              <w:rPr>
                <w:rFonts w:ascii="Times New Roman" w:hAnsi="Times New Roman"/>
              </w:rPr>
            </w:pPr>
            <w:r w:rsidRPr="000E2B98">
              <w:rPr>
                <w:rFonts w:ascii="Times New Roman" w:hAnsi="Times New Roman"/>
              </w:rPr>
              <w:t>уметь:</w:t>
            </w:r>
          </w:p>
          <w:p w14:paraId="72A2720B" w14:textId="77777777" w:rsidR="008C304B" w:rsidRPr="000E2B98" w:rsidRDefault="008C304B" w:rsidP="00585CB6">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5CFE0D5A" w14:textId="77777777" w:rsidR="008C304B" w:rsidRPr="000E2B98" w:rsidRDefault="008C304B" w:rsidP="00585CB6">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19530B31" w14:textId="77777777" w:rsidR="008C304B" w:rsidRPr="000E2B98" w:rsidRDefault="008C304B" w:rsidP="00585CB6">
            <w:pPr>
              <w:rPr>
                <w:rFonts w:ascii="Times New Roman" w:hAnsi="Times New Roman"/>
              </w:rPr>
            </w:pPr>
            <w:r w:rsidRPr="000E2B98">
              <w:rPr>
                <w:rFonts w:ascii="Times New Roman" w:hAnsi="Times New Roman"/>
              </w:rPr>
              <w:t>Определять этапы решения задачи</w:t>
            </w:r>
          </w:p>
          <w:p w14:paraId="21E113F2" w14:textId="77777777" w:rsidR="008C304B" w:rsidRPr="000E2B98" w:rsidRDefault="008C304B" w:rsidP="00585CB6">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52C6E6C8" w14:textId="77777777" w:rsidR="008C304B" w:rsidRPr="000E2B98" w:rsidRDefault="008C304B" w:rsidP="00585CB6">
            <w:pPr>
              <w:rPr>
                <w:rFonts w:ascii="Times New Roman" w:hAnsi="Times New Roman"/>
              </w:rPr>
            </w:pPr>
            <w:r w:rsidRPr="000E2B98">
              <w:rPr>
                <w:rFonts w:ascii="Times New Roman" w:hAnsi="Times New Roman"/>
              </w:rPr>
              <w:t xml:space="preserve">Составлять план действия </w:t>
            </w:r>
          </w:p>
          <w:p w14:paraId="33906584" w14:textId="77777777" w:rsidR="008C304B" w:rsidRPr="000E2B98" w:rsidRDefault="008C304B" w:rsidP="00585CB6">
            <w:pPr>
              <w:rPr>
                <w:rFonts w:ascii="Times New Roman" w:hAnsi="Times New Roman"/>
              </w:rPr>
            </w:pPr>
            <w:r w:rsidRPr="000E2B98">
              <w:rPr>
                <w:rFonts w:ascii="Times New Roman" w:hAnsi="Times New Roman"/>
              </w:rPr>
              <w:t>Реализовывать составленный план</w:t>
            </w:r>
          </w:p>
          <w:p w14:paraId="45935125" w14:textId="77777777" w:rsidR="008C304B" w:rsidRPr="000E2B98" w:rsidRDefault="008C304B" w:rsidP="00585CB6">
            <w:pPr>
              <w:rPr>
                <w:rFonts w:ascii="Times New Roman" w:hAnsi="Times New Roman"/>
              </w:rPr>
            </w:pPr>
            <w:r w:rsidRPr="000E2B98">
              <w:rPr>
                <w:rFonts w:ascii="Times New Roman" w:hAnsi="Times New Roman"/>
              </w:rPr>
              <w:t xml:space="preserve">Оценивать результат и последствия своих действий </w:t>
            </w:r>
            <w:r w:rsidRPr="000E2B98">
              <w:rPr>
                <w:rFonts w:ascii="Times New Roman" w:hAnsi="Times New Roman"/>
              </w:rPr>
              <w:lastRenderedPageBreak/>
              <w:t>(самостоятельно или с помощью наставника)</w:t>
            </w:r>
          </w:p>
          <w:p w14:paraId="3F9CCA43" w14:textId="77777777" w:rsidR="008C304B" w:rsidRPr="000E2B98" w:rsidRDefault="008C304B" w:rsidP="00585CB6">
            <w:pPr>
              <w:rPr>
                <w:rFonts w:ascii="Times New Roman" w:hAnsi="Times New Roman"/>
              </w:rPr>
            </w:pPr>
            <w:r w:rsidRPr="000E2B98">
              <w:rPr>
                <w:rFonts w:ascii="Times New Roman" w:hAnsi="Times New Roman"/>
              </w:rPr>
              <w:t xml:space="preserve">Определять задачи для поиска информации </w:t>
            </w:r>
          </w:p>
          <w:p w14:paraId="7D0853AA" w14:textId="77777777" w:rsidR="008C304B" w:rsidRPr="000E2B98" w:rsidRDefault="008C304B" w:rsidP="00585CB6">
            <w:pPr>
              <w:rPr>
                <w:rFonts w:ascii="Times New Roman" w:hAnsi="Times New Roman"/>
              </w:rPr>
            </w:pPr>
            <w:r w:rsidRPr="000E2B98">
              <w:rPr>
                <w:rFonts w:ascii="Times New Roman" w:hAnsi="Times New Roman"/>
              </w:rPr>
              <w:t>Определять необходимые источники информации</w:t>
            </w:r>
          </w:p>
          <w:p w14:paraId="437E8D1B" w14:textId="77777777" w:rsidR="008C304B" w:rsidRPr="000E2B98" w:rsidRDefault="008C304B" w:rsidP="00585CB6">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68F81175" w14:textId="77777777" w:rsidR="008C304B" w:rsidRPr="000E2B98" w:rsidRDefault="008C304B" w:rsidP="00585CB6">
            <w:pPr>
              <w:rPr>
                <w:rFonts w:ascii="Times New Roman" w:hAnsi="Times New Roman"/>
              </w:rPr>
            </w:pPr>
            <w:r w:rsidRPr="000E2B98">
              <w:rPr>
                <w:rFonts w:ascii="Times New Roman" w:hAnsi="Times New Roman"/>
              </w:rPr>
              <w:t>Выделять наиболее значимое в перечне информации</w:t>
            </w:r>
          </w:p>
          <w:p w14:paraId="0FC2AEBE" w14:textId="77777777" w:rsidR="008C304B" w:rsidRPr="000E2B98" w:rsidRDefault="008C304B" w:rsidP="00585CB6">
            <w:pPr>
              <w:rPr>
                <w:rFonts w:ascii="Times New Roman" w:hAnsi="Times New Roman"/>
              </w:rPr>
            </w:pPr>
            <w:r w:rsidRPr="000E2B98">
              <w:rPr>
                <w:rFonts w:ascii="Times New Roman" w:hAnsi="Times New Roman"/>
              </w:rPr>
              <w:t>Оценивать практическую значимость результатов поиска</w:t>
            </w:r>
          </w:p>
          <w:p w14:paraId="3AB65E74" w14:textId="77777777" w:rsidR="008C304B" w:rsidRPr="000E2B98" w:rsidRDefault="008C304B" w:rsidP="00585CB6">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01526129" w14:textId="77777777" w:rsidR="008C304B" w:rsidRPr="000E2B98" w:rsidRDefault="008C304B" w:rsidP="00585CB6">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50660D47" w14:textId="77777777" w:rsidR="008C304B" w:rsidRPr="000E2B98" w:rsidRDefault="008C304B" w:rsidP="00585CB6">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76183D26" w14:textId="77777777" w:rsidR="008C304B" w:rsidRPr="000E2B98" w:rsidRDefault="008C304B" w:rsidP="00585CB6">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1AEED6BD" w14:textId="77777777" w:rsidR="008C304B" w:rsidRPr="000E2B98" w:rsidRDefault="008C304B" w:rsidP="00585CB6">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7B0D4EB" w14:textId="77777777" w:rsidR="008C304B" w:rsidRPr="000E2B98" w:rsidRDefault="008C304B" w:rsidP="00585CB6">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35E5276B" w14:textId="77777777" w:rsidR="008C304B" w:rsidRPr="000E2B98" w:rsidRDefault="008C304B" w:rsidP="00585CB6">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3260ADD"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57B95B4"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w:t>
            </w:r>
            <w:r w:rsidRPr="000E2B98">
              <w:rPr>
                <w:rFonts w:ascii="Times New Roman" w:hAnsi="Times New Roman"/>
                <w:color w:val="000000"/>
              </w:rPr>
              <w:lastRenderedPageBreak/>
              <w:t>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12AF6EE"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84FC873" w14:textId="77777777" w:rsidR="008C304B" w:rsidRPr="000E2B98" w:rsidRDefault="008C304B"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7C9C243"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722E6B83"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9DF855C"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0F0C1588" w14:textId="77777777" w:rsidR="008C304B" w:rsidRPr="000E2B98" w:rsidRDefault="008C304B" w:rsidP="00585CB6">
            <w:pPr>
              <w:suppressAutoHyphens/>
              <w:spacing w:line="276" w:lineRule="auto"/>
              <w:contextualSpacing/>
              <w:rPr>
                <w:rFonts w:ascii="Times New Roman" w:hAnsi="Times New Roman" w:cs="Times New Roman"/>
                <w:i/>
              </w:rPr>
            </w:pPr>
          </w:p>
        </w:tc>
      </w:tr>
      <w:bookmarkEnd w:id="13"/>
    </w:tbl>
    <w:p w14:paraId="48AC53CE" w14:textId="77777777" w:rsidR="008C304B" w:rsidRDefault="008C304B" w:rsidP="008C304B">
      <w:pPr>
        <w:jc w:val="right"/>
        <w:rPr>
          <w:rFonts w:ascii="Times New Roman" w:hAnsi="Times New Roman" w:cs="Times New Roman"/>
          <w:b/>
          <w:bCs/>
          <w:sz w:val="24"/>
          <w:szCs w:val="24"/>
        </w:rPr>
      </w:pPr>
    </w:p>
    <w:p w14:paraId="6E3ED168" w14:textId="77777777" w:rsidR="008C304B" w:rsidRDefault="008C304B" w:rsidP="00BE4CD7">
      <w:pPr>
        <w:jc w:val="right"/>
        <w:rPr>
          <w:rFonts w:ascii="Times New Roman" w:hAnsi="Times New Roman" w:cs="Times New Roman"/>
          <w:b/>
          <w:bCs/>
          <w:sz w:val="24"/>
          <w:szCs w:val="24"/>
        </w:rPr>
      </w:pPr>
    </w:p>
    <w:p w14:paraId="0DB718E3" w14:textId="77777777" w:rsidR="008C304B" w:rsidRDefault="008C304B" w:rsidP="00BE4CD7">
      <w:pPr>
        <w:jc w:val="right"/>
        <w:rPr>
          <w:rFonts w:ascii="Times New Roman" w:hAnsi="Times New Roman" w:cs="Times New Roman"/>
          <w:b/>
          <w:bCs/>
          <w:sz w:val="24"/>
          <w:szCs w:val="24"/>
        </w:rPr>
      </w:pPr>
    </w:p>
    <w:p w14:paraId="2429777D" w14:textId="77777777" w:rsidR="00BE4CD7" w:rsidRDefault="00BE4CD7" w:rsidP="00BE4CD7">
      <w:pPr>
        <w:jc w:val="right"/>
        <w:rPr>
          <w:rFonts w:ascii="Times New Roman Полужирный" w:eastAsia="Segoe UI" w:hAnsi="Times New Roman Полужирный" w:cs="Times New Roman"/>
          <w:b/>
          <w:bCs/>
          <w:caps/>
          <w:kern w:val="32"/>
          <w:sz w:val="24"/>
          <w:szCs w:val="24"/>
          <w:lang w:val="x-none" w:eastAsia="x-none"/>
        </w:rPr>
      </w:pPr>
    </w:p>
    <w:p w14:paraId="6ADB752F" w14:textId="77777777" w:rsidR="00BE4CD7" w:rsidRDefault="00BE4CD7" w:rsidP="00BE4CD7">
      <w:pPr>
        <w:jc w:val="right"/>
        <w:rPr>
          <w:rFonts w:ascii="Times New Roman Полужирный" w:eastAsia="Segoe UI" w:hAnsi="Times New Roman Полужирный" w:cs="Times New Roman"/>
          <w:b/>
          <w:bCs/>
          <w:caps/>
          <w:kern w:val="32"/>
          <w:sz w:val="24"/>
          <w:szCs w:val="24"/>
          <w:lang w:val="x-none" w:eastAsia="x-none"/>
        </w:rPr>
      </w:pPr>
    </w:p>
    <w:p w14:paraId="21F64E70" w14:textId="77777777" w:rsidR="00BE4CD7" w:rsidRDefault="00BE4CD7" w:rsidP="00BE4CD7">
      <w:pPr>
        <w:jc w:val="right"/>
        <w:rPr>
          <w:rFonts w:ascii="Times New Roman Полужирный" w:eastAsia="Segoe UI" w:hAnsi="Times New Roman Полужирный" w:cs="Times New Roman"/>
          <w:b/>
          <w:bCs/>
          <w:caps/>
          <w:kern w:val="32"/>
          <w:sz w:val="24"/>
          <w:szCs w:val="24"/>
          <w:lang w:val="x-none" w:eastAsia="x-none"/>
        </w:rPr>
      </w:pPr>
    </w:p>
    <w:p w14:paraId="2F92B75D" w14:textId="76F5A37E"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88DFF5A" w14:textId="0A89ECCD"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84E246D" w14:textId="77777777" w:rsidR="00F55471" w:rsidRDefault="00F5547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0752208" w14:textId="77777777" w:rsidR="00730F03" w:rsidRDefault="00730F03" w:rsidP="009A2658">
      <w:pPr>
        <w:rPr>
          <w:rFonts w:ascii="Times New Roman Полужирный" w:eastAsia="Segoe UI" w:hAnsi="Times New Roman Полужирный" w:cs="Times New Roman"/>
          <w:b/>
          <w:bCs/>
          <w:caps/>
          <w:kern w:val="32"/>
          <w:sz w:val="24"/>
          <w:szCs w:val="24"/>
          <w:lang w:val="x-none" w:eastAsia="x-none"/>
        </w:rPr>
      </w:pPr>
    </w:p>
    <w:p w14:paraId="1C145CEB"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094230D" w14:textId="75CFEB0F" w:rsidR="00730F03" w:rsidRPr="00A60D30"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A60D30">
        <w:rPr>
          <w:rFonts w:ascii="Times New Roman" w:hAnsi="Times New Roman" w:cs="Times New Roman"/>
          <w:b/>
          <w:bCs/>
          <w:sz w:val="24"/>
          <w:szCs w:val="24"/>
          <w:lang w:val="en-US"/>
        </w:rPr>
        <w:t>7</w:t>
      </w:r>
    </w:p>
    <w:p w14:paraId="4E115721" w14:textId="7777777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A4869AE" w14:textId="77777777" w:rsidR="00730F03" w:rsidRPr="00087DE1" w:rsidRDefault="00730F03" w:rsidP="00730F03">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0B71F37C" w:rsidR="00730F03" w:rsidRDefault="00EB6AE2" w:rsidP="00730F03">
      <w:pPr>
        <w:pStyle w:val="1"/>
      </w:pPr>
      <w:bookmarkStart w:id="15" w:name="_Toc166669007"/>
      <w:r>
        <w:t>«</w:t>
      </w:r>
      <w:r w:rsidRPr="00730F03">
        <w:t>ОП.07 ОХРАНА ТРУДА</w:t>
      </w:r>
      <w:r>
        <w:t>»</w:t>
      </w:r>
      <w:bookmarkEnd w:id="15"/>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F55471"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F55471"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F55471"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F55471"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F55471"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27"/>
          <w:headerReference w:type="default" r:id="rId28"/>
          <w:pgSz w:w="11906" w:h="16838"/>
          <w:pgMar w:top="1134" w:right="567" w:bottom="1134" w:left="1701" w:header="709" w:footer="709" w:gutter="0"/>
          <w:cols w:space="708"/>
          <w:docGrid w:linePitch="360"/>
        </w:sectPr>
      </w:pPr>
    </w:p>
    <w:p w14:paraId="0B787895" w14:textId="0BFC5515" w:rsidR="00730F03" w:rsidRPr="00F70F81" w:rsidRDefault="00730F03" w:rsidP="00EB6AE2">
      <w:pPr>
        <w:pStyle w:val="1f"/>
        <w:numPr>
          <w:ilvl w:val="0"/>
          <w:numId w:val="3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1767C9C6" w:rsidR="00730F03" w:rsidRPr="00730F03" w:rsidRDefault="00730F03"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ОП.07 Охрана труда</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2AD9600A" w:rsidR="00730F03" w:rsidRPr="00730F03" w:rsidRDefault="00730F03" w:rsidP="00730F03">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bookmarkStart w:id="16" w:name="_Hlk161139219"/>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6"/>
    </w:p>
    <w:p w14:paraId="6B35C3E6" w14:textId="6873CB39" w:rsidR="00730F03" w:rsidRPr="00853D31" w:rsidRDefault="00730F03" w:rsidP="00730F03">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585CB6">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585CB6">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18D84D08" w:rsidR="00730F03" w:rsidRDefault="00730F03" w:rsidP="00730F03">
      <w:pPr>
        <w:ind w:firstLine="709"/>
        <w:rPr>
          <w:rFonts w:ascii="Times New Roman" w:hAnsi="Times New Roman" w:cs="Times New Roman"/>
          <w:bCs/>
          <w:sz w:val="24"/>
          <w:szCs w:val="24"/>
        </w:rPr>
      </w:pPr>
    </w:p>
    <w:p w14:paraId="3D0FE0CE" w14:textId="253021D1" w:rsidR="00F55471" w:rsidRDefault="00F55471" w:rsidP="00730F03">
      <w:pPr>
        <w:ind w:firstLine="709"/>
        <w:rPr>
          <w:rFonts w:ascii="Times New Roman" w:hAnsi="Times New Roman" w:cs="Times New Roman"/>
          <w:bCs/>
          <w:sz w:val="24"/>
          <w:szCs w:val="24"/>
        </w:rPr>
      </w:pPr>
    </w:p>
    <w:p w14:paraId="428E26BE" w14:textId="77777777" w:rsidR="00F55471" w:rsidRDefault="00F55471"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27B08162" w:rsidR="00730F03" w:rsidRPr="00F70F81" w:rsidRDefault="00117E04" w:rsidP="00585CB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CC35DC" w14:textId="16395E2C" w:rsidR="00730F03" w:rsidRPr="00F70F81" w:rsidRDefault="00117E04" w:rsidP="00585CB6">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7922FF5D"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54F5688" w14:textId="1D749B6C"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5BB5173" w14:textId="424E3DCF" w:rsidR="00730F03" w:rsidRDefault="00730F03" w:rsidP="00730F03">
      <w:pPr>
        <w:rPr>
          <w:rFonts w:ascii="Times New Roman" w:hAnsi="Times New Roman" w:cs="Times New Roman"/>
          <w:iCs/>
          <w:sz w:val="24"/>
          <w:szCs w:val="24"/>
        </w:rPr>
      </w:pPr>
    </w:p>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117E04" w:rsidRPr="00117E04" w14:paraId="5E24B83B" w14:textId="77777777" w:rsidTr="00117E04">
        <w:trPr>
          <w:trHeight w:val="2035"/>
          <w:jc w:val="center"/>
        </w:trPr>
        <w:tc>
          <w:tcPr>
            <w:tcW w:w="1833" w:type="dxa"/>
            <w:vAlign w:val="center"/>
          </w:tcPr>
          <w:p w14:paraId="6A198706" w14:textId="3AE1671A"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705DEB9C" w14:textId="68D9CC35"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17E04" w:rsidRPr="00117E04" w14:paraId="169C4516" w14:textId="77777777" w:rsidTr="00117E04">
        <w:trPr>
          <w:trHeight w:val="333"/>
          <w:jc w:val="center"/>
        </w:trPr>
        <w:tc>
          <w:tcPr>
            <w:tcW w:w="9351" w:type="dxa"/>
            <w:gridSpan w:val="2"/>
          </w:tcPr>
          <w:p w14:paraId="504C350E"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117E04" w:rsidRPr="00117E04" w14:paraId="08BFB5C4" w14:textId="77777777" w:rsidTr="00117E04">
        <w:trPr>
          <w:jc w:val="center"/>
        </w:trPr>
        <w:tc>
          <w:tcPr>
            <w:tcW w:w="1833" w:type="dxa"/>
            <w:vMerge w:val="restart"/>
          </w:tcPr>
          <w:p w14:paraId="04131F28"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6C9F03EA" w14:textId="77777777" w:rsidR="00117E04" w:rsidRPr="00117E04" w:rsidRDefault="00117E04" w:rsidP="00117E04">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2B6625A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C989270" w14:textId="77777777" w:rsidTr="00117E04">
        <w:trPr>
          <w:jc w:val="center"/>
        </w:trPr>
        <w:tc>
          <w:tcPr>
            <w:tcW w:w="1833" w:type="dxa"/>
            <w:vMerge/>
          </w:tcPr>
          <w:p w14:paraId="3DACCCD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93BF7A7"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117E04" w:rsidRPr="00117E04" w14:paraId="33BCCC7A" w14:textId="77777777" w:rsidTr="00117E04">
        <w:trPr>
          <w:jc w:val="center"/>
        </w:trPr>
        <w:tc>
          <w:tcPr>
            <w:tcW w:w="1833" w:type="dxa"/>
            <w:vMerge/>
          </w:tcPr>
          <w:p w14:paraId="0436CB8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52B9340"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117E04" w:rsidRPr="00117E04" w14:paraId="116FDCC6" w14:textId="77777777" w:rsidTr="00117E04">
        <w:trPr>
          <w:jc w:val="center"/>
        </w:trPr>
        <w:tc>
          <w:tcPr>
            <w:tcW w:w="1833" w:type="dxa"/>
            <w:vMerge/>
          </w:tcPr>
          <w:p w14:paraId="6CFD301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2A14E1"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117E04" w:rsidRPr="00117E04" w14:paraId="41D21AF5" w14:textId="77777777" w:rsidTr="00117E04">
        <w:trPr>
          <w:jc w:val="center"/>
        </w:trPr>
        <w:tc>
          <w:tcPr>
            <w:tcW w:w="1833" w:type="dxa"/>
            <w:vMerge/>
          </w:tcPr>
          <w:p w14:paraId="0B755407"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F253795"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117E04" w:rsidRPr="00117E04" w14:paraId="4AF33287" w14:textId="77777777" w:rsidTr="00117E04">
        <w:trPr>
          <w:jc w:val="center"/>
        </w:trPr>
        <w:tc>
          <w:tcPr>
            <w:tcW w:w="1833" w:type="dxa"/>
            <w:vMerge/>
          </w:tcPr>
          <w:p w14:paraId="3460FBF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AE760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B522BA8" w14:textId="77777777" w:rsidTr="00117E04">
        <w:trPr>
          <w:jc w:val="center"/>
        </w:trPr>
        <w:tc>
          <w:tcPr>
            <w:tcW w:w="1833" w:type="dxa"/>
            <w:vMerge/>
          </w:tcPr>
          <w:p w14:paraId="6EE6372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0DF231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20758926" w14:textId="77777777" w:rsidTr="00117E04">
        <w:trPr>
          <w:jc w:val="center"/>
        </w:trPr>
        <w:tc>
          <w:tcPr>
            <w:tcW w:w="1833" w:type="dxa"/>
            <w:vMerge w:val="restart"/>
          </w:tcPr>
          <w:p w14:paraId="7A61A0F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0E6A5618"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5D799BBD" w14:textId="77777777" w:rsidTr="00117E04">
        <w:trPr>
          <w:jc w:val="center"/>
        </w:trPr>
        <w:tc>
          <w:tcPr>
            <w:tcW w:w="1833" w:type="dxa"/>
            <w:vMerge/>
          </w:tcPr>
          <w:p w14:paraId="581B33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6992DA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117E04" w:rsidRPr="00117E04" w14:paraId="406DA4F7" w14:textId="77777777" w:rsidTr="00117E04">
        <w:trPr>
          <w:jc w:val="center"/>
        </w:trPr>
        <w:tc>
          <w:tcPr>
            <w:tcW w:w="1833" w:type="dxa"/>
            <w:vMerge/>
          </w:tcPr>
          <w:p w14:paraId="1D58785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60DF49A"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117E04" w:rsidRPr="00117E04" w14:paraId="13315070" w14:textId="77777777" w:rsidTr="00117E04">
        <w:trPr>
          <w:jc w:val="center"/>
        </w:trPr>
        <w:tc>
          <w:tcPr>
            <w:tcW w:w="1833" w:type="dxa"/>
            <w:vMerge/>
          </w:tcPr>
          <w:p w14:paraId="495E7C9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DE4CB3"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117E04" w:rsidRPr="00117E04" w14:paraId="7B26BC6A" w14:textId="77777777" w:rsidTr="00117E04">
        <w:trPr>
          <w:jc w:val="center"/>
        </w:trPr>
        <w:tc>
          <w:tcPr>
            <w:tcW w:w="1833" w:type="dxa"/>
            <w:vMerge/>
          </w:tcPr>
          <w:p w14:paraId="65E7914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FBC7022"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7A69F49" w14:textId="77777777" w:rsidTr="00117E04">
        <w:trPr>
          <w:jc w:val="center"/>
        </w:trPr>
        <w:tc>
          <w:tcPr>
            <w:tcW w:w="1833" w:type="dxa"/>
            <w:vMerge/>
          </w:tcPr>
          <w:p w14:paraId="18171649"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BEB806"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117E04" w:rsidRPr="00117E04" w14:paraId="7B3B7F5D" w14:textId="77777777" w:rsidTr="00117E04">
        <w:trPr>
          <w:jc w:val="center"/>
        </w:trPr>
        <w:tc>
          <w:tcPr>
            <w:tcW w:w="1833" w:type="dxa"/>
            <w:vMerge/>
          </w:tcPr>
          <w:p w14:paraId="2E399C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346B93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61629781" w14:textId="77777777" w:rsidTr="00117E04">
        <w:trPr>
          <w:jc w:val="center"/>
        </w:trPr>
        <w:tc>
          <w:tcPr>
            <w:tcW w:w="9351" w:type="dxa"/>
            <w:gridSpan w:val="2"/>
          </w:tcPr>
          <w:p w14:paraId="349208A6"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117E04" w:rsidRPr="00117E04" w14:paraId="57F1D187" w14:textId="77777777" w:rsidTr="00117E04">
        <w:trPr>
          <w:jc w:val="center"/>
        </w:trPr>
        <w:tc>
          <w:tcPr>
            <w:tcW w:w="1833" w:type="dxa"/>
            <w:vMerge w:val="restart"/>
          </w:tcPr>
          <w:p w14:paraId="1E5B097B"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5877074"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5E957ED" w14:textId="77777777" w:rsidTr="00117E04">
        <w:trPr>
          <w:jc w:val="center"/>
        </w:trPr>
        <w:tc>
          <w:tcPr>
            <w:tcW w:w="1833" w:type="dxa"/>
            <w:vMerge/>
          </w:tcPr>
          <w:p w14:paraId="73001B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62C208B"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37F90D3C" w14:textId="77777777" w:rsidTr="00117E04">
        <w:trPr>
          <w:jc w:val="center"/>
        </w:trPr>
        <w:tc>
          <w:tcPr>
            <w:tcW w:w="1833" w:type="dxa"/>
            <w:vMerge/>
          </w:tcPr>
          <w:p w14:paraId="23DEFA5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C377E67"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44FA26A" w14:textId="77777777" w:rsidTr="00117E04">
        <w:trPr>
          <w:jc w:val="center"/>
        </w:trPr>
        <w:tc>
          <w:tcPr>
            <w:tcW w:w="1833" w:type="dxa"/>
            <w:vMerge/>
          </w:tcPr>
          <w:p w14:paraId="687D8C2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37616A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117E04" w:rsidRPr="00117E04" w14:paraId="09A4E186" w14:textId="77777777" w:rsidTr="00117E04">
        <w:trPr>
          <w:jc w:val="center"/>
        </w:trPr>
        <w:tc>
          <w:tcPr>
            <w:tcW w:w="1833" w:type="dxa"/>
            <w:vMerge/>
          </w:tcPr>
          <w:p w14:paraId="0E169A9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4367EA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117E04" w:rsidRPr="00117E04" w14:paraId="66F16710" w14:textId="77777777" w:rsidTr="00117E04">
        <w:trPr>
          <w:jc w:val="center"/>
        </w:trPr>
        <w:tc>
          <w:tcPr>
            <w:tcW w:w="1833" w:type="dxa"/>
            <w:vMerge/>
          </w:tcPr>
          <w:p w14:paraId="156C8EE6"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0B2D065"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117E04" w:rsidRPr="00117E04" w14:paraId="53726116" w14:textId="77777777" w:rsidTr="00117E04">
        <w:trPr>
          <w:jc w:val="center"/>
        </w:trPr>
        <w:tc>
          <w:tcPr>
            <w:tcW w:w="1833" w:type="dxa"/>
            <w:vMerge/>
          </w:tcPr>
          <w:p w14:paraId="560BCFBE"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E2D85C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117E04" w:rsidRPr="00117E04" w14:paraId="6FD9ABC1" w14:textId="77777777" w:rsidTr="00117E04">
        <w:trPr>
          <w:jc w:val="center"/>
        </w:trPr>
        <w:tc>
          <w:tcPr>
            <w:tcW w:w="1833" w:type="dxa"/>
            <w:vMerge/>
          </w:tcPr>
          <w:p w14:paraId="66036680"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B8030B7" w14:textId="77777777" w:rsidR="00117E04" w:rsidRPr="00117E04" w:rsidRDefault="00117E04" w:rsidP="00117E04">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117E04" w:rsidRPr="00117E04" w14:paraId="686E8E7B" w14:textId="77777777" w:rsidTr="00117E04">
        <w:trPr>
          <w:jc w:val="center"/>
        </w:trPr>
        <w:tc>
          <w:tcPr>
            <w:tcW w:w="1833" w:type="dxa"/>
            <w:vMerge/>
          </w:tcPr>
          <w:p w14:paraId="0C9EEBB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7C4EABF"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117E04" w:rsidRPr="00117E04" w14:paraId="490577FE" w14:textId="77777777" w:rsidTr="00117E04">
        <w:trPr>
          <w:jc w:val="center"/>
        </w:trPr>
        <w:tc>
          <w:tcPr>
            <w:tcW w:w="1833" w:type="dxa"/>
            <w:vMerge/>
          </w:tcPr>
          <w:p w14:paraId="745CF0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C836D5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64BB915" w14:textId="77777777" w:rsidTr="00117E04">
        <w:trPr>
          <w:jc w:val="center"/>
        </w:trPr>
        <w:tc>
          <w:tcPr>
            <w:tcW w:w="1833" w:type="dxa"/>
            <w:vMerge w:val="restart"/>
          </w:tcPr>
          <w:p w14:paraId="71D9349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34C4A070"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5F5706B0" w14:textId="77777777" w:rsidTr="00117E04">
        <w:trPr>
          <w:jc w:val="center"/>
        </w:trPr>
        <w:tc>
          <w:tcPr>
            <w:tcW w:w="1833" w:type="dxa"/>
            <w:vMerge/>
          </w:tcPr>
          <w:p w14:paraId="5208570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4FED5A6"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73323F7" w14:textId="77777777" w:rsidTr="00117E04">
        <w:trPr>
          <w:jc w:val="center"/>
        </w:trPr>
        <w:tc>
          <w:tcPr>
            <w:tcW w:w="1833" w:type="dxa"/>
            <w:vMerge/>
          </w:tcPr>
          <w:p w14:paraId="28A86F6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0C741C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167AD4B2" w14:textId="77777777" w:rsidTr="00117E04">
        <w:trPr>
          <w:jc w:val="center"/>
        </w:trPr>
        <w:tc>
          <w:tcPr>
            <w:tcW w:w="1833" w:type="dxa"/>
            <w:vMerge/>
          </w:tcPr>
          <w:p w14:paraId="5FF7AF2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C07E8CD"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117E04" w:rsidRPr="00117E04" w14:paraId="79B67FF4" w14:textId="77777777" w:rsidTr="00117E04">
        <w:trPr>
          <w:jc w:val="center"/>
        </w:trPr>
        <w:tc>
          <w:tcPr>
            <w:tcW w:w="1833" w:type="dxa"/>
            <w:vMerge/>
          </w:tcPr>
          <w:p w14:paraId="013E6A70"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285FFE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117E04" w:rsidRPr="00117E04" w14:paraId="33C7379E" w14:textId="77777777" w:rsidTr="00117E04">
        <w:trPr>
          <w:jc w:val="center"/>
        </w:trPr>
        <w:tc>
          <w:tcPr>
            <w:tcW w:w="1833" w:type="dxa"/>
            <w:vMerge/>
          </w:tcPr>
          <w:p w14:paraId="6957ACC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38D035F"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117E04" w:rsidRPr="00117E04" w14:paraId="51845A49" w14:textId="77777777" w:rsidTr="00117E04">
        <w:trPr>
          <w:jc w:val="center"/>
        </w:trPr>
        <w:tc>
          <w:tcPr>
            <w:tcW w:w="1833" w:type="dxa"/>
            <w:vMerge/>
          </w:tcPr>
          <w:p w14:paraId="7CAD75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587459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117E04" w:rsidRPr="00117E04" w14:paraId="3B950B9A" w14:textId="77777777" w:rsidTr="00117E04">
        <w:trPr>
          <w:jc w:val="center"/>
        </w:trPr>
        <w:tc>
          <w:tcPr>
            <w:tcW w:w="1833" w:type="dxa"/>
            <w:vMerge/>
          </w:tcPr>
          <w:p w14:paraId="5D888C7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A81AB4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117E04" w:rsidRPr="00117E04" w14:paraId="6074D70F" w14:textId="77777777" w:rsidTr="00117E04">
        <w:trPr>
          <w:jc w:val="center"/>
        </w:trPr>
        <w:tc>
          <w:tcPr>
            <w:tcW w:w="1833" w:type="dxa"/>
            <w:vMerge/>
          </w:tcPr>
          <w:p w14:paraId="5FEAE4F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15FBA2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117E04" w:rsidRPr="00117E04" w14:paraId="3FCF98E4" w14:textId="77777777" w:rsidTr="00117E04">
        <w:trPr>
          <w:jc w:val="center"/>
        </w:trPr>
        <w:tc>
          <w:tcPr>
            <w:tcW w:w="1833" w:type="dxa"/>
            <w:vMerge/>
          </w:tcPr>
          <w:p w14:paraId="7D6B4E6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8ACFF6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3CAFCAC8" w14:textId="77777777" w:rsidTr="00117E04">
        <w:trPr>
          <w:jc w:val="center"/>
        </w:trPr>
        <w:tc>
          <w:tcPr>
            <w:tcW w:w="9351" w:type="dxa"/>
            <w:gridSpan w:val="2"/>
          </w:tcPr>
          <w:p w14:paraId="1A2947AF"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117E04" w:rsidRPr="00117E04" w14:paraId="18091EB6" w14:textId="77777777" w:rsidTr="00117E04">
        <w:trPr>
          <w:jc w:val="center"/>
        </w:trPr>
        <w:tc>
          <w:tcPr>
            <w:tcW w:w="1833" w:type="dxa"/>
            <w:vMerge w:val="restart"/>
          </w:tcPr>
          <w:p w14:paraId="3F033C10"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7A2410B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54A34E8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D8DC8A6" w14:textId="77777777" w:rsidTr="00117E04">
        <w:trPr>
          <w:jc w:val="center"/>
        </w:trPr>
        <w:tc>
          <w:tcPr>
            <w:tcW w:w="1833" w:type="dxa"/>
            <w:vMerge/>
          </w:tcPr>
          <w:p w14:paraId="30EBFB6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8180BE9"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D736AE2" w14:textId="77777777" w:rsidTr="00117E04">
        <w:trPr>
          <w:jc w:val="center"/>
        </w:trPr>
        <w:tc>
          <w:tcPr>
            <w:tcW w:w="1833" w:type="dxa"/>
            <w:vMerge/>
          </w:tcPr>
          <w:p w14:paraId="435794C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1F41FC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30248162" w14:textId="77777777" w:rsidTr="00117E04">
        <w:trPr>
          <w:jc w:val="center"/>
        </w:trPr>
        <w:tc>
          <w:tcPr>
            <w:tcW w:w="1833" w:type="dxa"/>
            <w:vMerge/>
          </w:tcPr>
          <w:p w14:paraId="2FD8414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64D578D"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117E04" w:rsidRPr="00117E04" w14:paraId="3D0A31F3" w14:textId="77777777" w:rsidTr="00117E04">
        <w:trPr>
          <w:jc w:val="center"/>
        </w:trPr>
        <w:tc>
          <w:tcPr>
            <w:tcW w:w="1833" w:type="dxa"/>
            <w:vMerge/>
          </w:tcPr>
          <w:p w14:paraId="0384592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5E059E"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117E04" w:rsidRPr="00117E04" w14:paraId="1D43852E" w14:textId="77777777" w:rsidTr="00117E04">
        <w:trPr>
          <w:jc w:val="center"/>
        </w:trPr>
        <w:tc>
          <w:tcPr>
            <w:tcW w:w="1833" w:type="dxa"/>
            <w:vMerge/>
          </w:tcPr>
          <w:p w14:paraId="4B2B0FE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E0E7FA4"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117E04" w:rsidRPr="00117E04" w14:paraId="4ECCA746" w14:textId="77777777" w:rsidTr="00117E04">
        <w:trPr>
          <w:jc w:val="center"/>
        </w:trPr>
        <w:tc>
          <w:tcPr>
            <w:tcW w:w="1833" w:type="dxa"/>
            <w:vMerge/>
          </w:tcPr>
          <w:p w14:paraId="4258FDF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B12E449"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117E04" w:rsidRPr="00117E04" w14:paraId="76BE4F4E" w14:textId="77777777" w:rsidTr="00117E04">
        <w:trPr>
          <w:jc w:val="center"/>
        </w:trPr>
        <w:tc>
          <w:tcPr>
            <w:tcW w:w="1833" w:type="dxa"/>
            <w:vMerge/>
          </w:tcPr>
          <w:p w14:paraId="1C3A11D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7ACBC7D6"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117E04" w:rsidRPr="00117E04" w14:paraId="6A006142" w14:textId="77777777" w:rsidTr="00117E04">
        <w:trPr>
          <w:jc w:val="center"/>
        </w:trPr>
        <w:tc>
          <w:tcPr>
            <w:tcW w:w="1833" w:type="dxa"/>
            <w:vMerge/>
          </w:tcPr>
          <w:p w14:paraId="7DF5593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6BC8B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117E04" w:rsidRPr="00117E04" w14:paraId="633B8A3E" w14:textId="77777777" w:rsidTr="00117E04">
        <w:trPr>
          <w:jc w:val="center"/>
        </w:trPr>
        <w:tc>
          <w:tcPr>
            <w:tcW w:w="1833" w:type="dxa"/>
            <w:vMerge/>
          </w:tcPr>
          <w:p w14:paraId="2BA00B1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5D5B98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1968382D" w14:textId="77777777" w:rsidTr="00117E04">
        <w:trPr>
          <w:jc w:val="center"/>
        </w:trPr>
        <w:tc>
          <w:tcPr>
            <w:tcW w:w="1833" w:type="dxa"/>
            <w:vMerge w:val="restart"/>
          </w:tcPr>
          <w:p w14:paraId="7E3365A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14D0B967"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26655B31"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A3337E4" w14:textId="77777777" w:rsidTr="00117E04">
        <w:trPr>
          <w:jc w:val="center"/>
        </w:trPr>
        <w:tc>
          <w:tcPr>
            <w:tcW w:w="1833" w:type="dxa"/>
            <w:vMerge/>
          </w:tcPr>
          <w:p w14:paraId="4E3FD3D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1AFA40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117E04" w:rsidRPr="00117E04" w14:paraId="50043F1B" w14:textId="77777777" w:rsidTr="00117E04">
        <w:trPr>
          <w:jc w:val="center"/>
        </w:trPr>
        <w:tc>
          <w:tcPr>
            <w:tcW w:w="1833" w:type="dxa"/>
            <w:vMerge/>
          </w:tcPr>
          <w:p w14:paraId="29F3FFE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0ACCB69"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117E04" w:rsidRPr="00117E04" w14:paraId="61504950" w14:textId="77777777" w:rsidTr="00117E04">
        <w:trPr>
          <w:jc w:val="center"/>
        </w:trPr>
        <w:tc>
          <w:tcPr>
            <w:tcW w:w="1833" w:type="dxa"/>
            <w:vMerge/>
          </w:tcPr>
          <w:p w14:paraId="4DF5BEF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7AC8AA8"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117E04" w:rsidRPr="00117E04" w14:paraId="148CE7C2" w14:textId="77777777" w:rsidTr="00117E04">
        <w:trPr>
          <w:jc w:val="center"/>
        </w:trPr>
        <w:tc>
          <w:tcPr>
            <w:tcW w:w="1833" w:type="dxa"/>
            <w:vMerge/>
          </w:tcPr>
          <w:p w14:paraId="60196CA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A6B619F"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117E04" w:rsidRPr="00117E04" w14:paraId="6BD038FA" w14:textId="77777777" w:rsidTr="00117E04">
        <w:trPr>
          <w:jc w:val="center"/>
        </w:trPr>
        <w:tc>
          <w:tcPr>
            <w:tcW w:w="1833" w:type="dxa"/>
            <w:vMerge/>
          </w:tcPr>
          <w:p w14:paraId="7CA3AC8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E1EB9F2"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04729B5D" w14:textId="77777777" w:rsidTr="00117E04">
        <w:trPr>
          <w:jc w:val="center"/>
        </w:trPr>
        <w:tc>
          <w:tcPr>
            <w:tcW w:w="1833" w:type="dxa"/>
            <w:vMerge/>
          </w:tcPr>
          <w:p w14:paraId="2E26B44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DDEB92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8CCAE80" w14:textId="77777777" w:rsidTr="00117E04">
        <w:trPr>
          <w:jc w:val="center"/>
        </w:trPr>
        <w:tc>
          <w:tcPr>
            <w:tcW w:w="1833" w:type="dxa"/>
            <w:vMerge w:val="restart"/>
          </w:tcPr>
          <w:p w14:paraId="3BBEF21D"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275B064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6A0C66B2"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0F78059" w14:textId="77777777" w:rsidTr="00117E04">
        <w:trPr>
          <w:jc w:val="center"/>
        </w:trPr>
        <w:tc>
          <w:tcPr>
            <w:tcW w:w="1833" w:type="dxa"/>
            <w:vMerge/>
          </w:tcPr>
          <w:p w14:paraId="5F4F5DA8"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2C8EB4C"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117E04" w:rsidRPr="00117E04" w14:paraId="02AF1E1C" w14:textId="77777777" w:rsidTr="00117E04">
        <w:trPr>
          <w:jc w:val="center"/>
        </w:trPr>
        <w:tc>
          <w:tcPr>
            <w:tcW w:w="1833" w:type="dxa"/>
            <w:vMerge/>
          </w:tcPr>
          <w:p w14:paraId="6203C9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667442C"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765AA2D6" w14:textId="77777777" w:rsidTr="00117E04">
        <w:trPr>
          <w:jc w:val="center"/>
        </w:trPr>
        <w:tc>
          <w:tcPr>
            <w:tcW w:w="1833" w:type="dxa"/>
            <w:vMerge/>
          </w:tcPr>
          <w:p w14:paraId="1322CEA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95E6BCE"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117E04" w:rsidRPr="00117E04" w14:paraId="015481D0" w14:textId="77777777" w:rsidTr="00117E04">
        <w:trPr>
          <w:jc w:val="center"/>
        </w:trPr>
        <w:tc>
          <w:tcPr>
            <w:tcW w:w="1833" w:type="dxa"/>
            <w:vMerge/>
          </w:tcPr>
          <w:p w14:paraId="0E25E641"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EFEFE7D"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7775E80F" w14:textId="77777777" w:rsidR="00117E04" w:rsidRPr="00117E04" w:rsidRDefault="00117E04" w:rsidP="00117E04">
            <w:pPr>
              <w:rPr>
                <w:rFonts w:ascii="Times New Roman" w:eastAsia="Times New Roman" w:hAnsi="Times New Roman" w:cs="Times New Roman"/>
                <w:bCs/>
                <w:sz w:val="24"/>
                <w:szCs w:val="24"/>
                <w:lang w:eastAsia="ru-RU"/>
              </w:rPr>
            </w:pPr>
          </w:p>
        </w:tc>
      </w:tr>
      <w:tr w:rsidR="00117E04" w:rsidRPr="00117E04" w14:paraId="4102F554" w14:textId="77777777" w:rsidTr="00117E04">
        <w:trPr>
          <w:jc w:val="center"/>
        </w:trPr>
        <w:tc>
          <w:tcPr>
            <w:tcW w:w="9351" w:type="dxa"/>
            <w:gridSpan w:val="2"/>
          </w:tcPr>
          <w:p w14:paraId="0270EB63"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117E04" w:rsidRPr="00117E04" w14:paraId="3F56B6CB" w14:textId="77777777" w:rsidTr="00117E04">
        <w:trPr>
          <w:jc w:val="center"/>
        </w:trPr>
        <w:tc>
          <w:tcPr>
            <w:tcW w:w="9351" w:type="dxa"/>
            <w:gridSpan w:val="2"/>
          </w:tcPr>
          <w:p w14:paraId="298A727C" w14:textId="344F9BA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1AE62355" w14:textId="77777777" w:rsidR="00117E04" w:rsidRDefault="00117E04" w:rsidP="00730F03">
      <w:pPr>
        <w:pStyle w:val="114"/>
        <w:ind w:left="2160" w:firstLine="0"/>
        <w:rPr>
          <w:rFonts w:ascii="Times New Roman" w:hAnsi="Times New Roman"/>
        </w:rPr>
      </w:pPr>
    </w:p>
    <w:p w14:paraId="5CD1479E" w14:textId="77777777" w:rsidR="00117E04" w:rsidRDefault="00117E04" w:rsidP="00730F03">
      <w:pPr>
        <w:pStyle w:val="114"/>
        <w:ind w:left="2160" w:firstLine="0"/>
        <w:rPr>
          <w:rFonts w:ascii="Times New Roman" w:hAnsi="Times New Roman"/>
        </w:rPr>
      </w:pPr>
    </w:p>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9FE1A8" w14:textId="77777777" w:rsidR="00425CCF" w:rsidRPr="00425CCF" w:rsidRDefault="00730F03"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00425CCF" w:rsidRPr="00425CCF">
        <w:rPr>
          <w:rFonts w:ascii="Times New Roman" w:hAnsi="Times New Roman" w:cs="Times New Roman"/>
          <w:bCs/>
          <w:iCs/>
          <w:sz w:val="24"/>
          <w:szCs w:val="24"/>
        </w:rPr>
        <w:t>PROFобразование</w:t>
      </w:r>
      <w:proofErr w:type="spellEnd"/>
      <w:r w:rsidR="00425CCF" w:rsidRPr="00425CCF">
        <w:rPr>
          <w:rFonts w:ascii="Times New Roman" w:hAnsi="Times New Roman" w:cs="Times New Roman"/>
          <w:bCs/>
          <w:iCs/>
          <w:sz w:val="24"/>
          <w:szCs w:val="24"/>
        </w:rPr>
        <w:t xml:space="preserve"> : [сайт]. — URL: https://profspo.ru/books/105149</w:t>
      </w:r>
    </w:p>
    <w:p w14:paraId="13A0C7C5" w14:textId="60BA6C7C"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425CCF"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00425CCF" w:rsidRPr="00425CCF">
        <w:rPr>
          <w:rFonts w:ascii="Times New Roman" w:hAnsi="Times New Roman" w:cs="Times New Roman"/>
          <w:bCs/>
          <w:iCs/>
          <w:sz w:val="24"/>
          <w:szCs w:val="24"/>
        </w:rPr>
        <w:t>Мессинева</w:t>
      </w:r>
      <w:proofErr w:type="spellEnd"/>
      <w:r w:rsidR="00425CCF" w:rsidRPr="00425CCF">
        <w:rPr>
          <w:rFonts w:ascii="Times New Roman" w:hAnsi="Times New Roman" w:cs="Times New Roman"/>
          <w:bCs/>
          <w:iCs/>
          <w:sz w:val="24"/>
          <w:szCs w:val="24"/>
        </w:rPr>
        <w:t>. — 3-е изд., стер. — Санкт-Петербург : Лань, 2023. — 220 с. — ISBN 978-5-507-46500-2. — Текст : электронный // Лань : электронно-библиотечная система. — URL: https://e.lanbook.com/book/310208</w:t>
      </w:r>
    </w:p>
    <w:p w14:paraId="1A1C8CF6" w14:textId="2F98EADD"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Н. И. Щенников, Т. И. Курагина, А. А. Филиппов ; Под ред.: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 2-е изд., стер. — Санкт-Петербург : Лань, 2023. — 380 с. — ISBN 978-5-507-47010-5. — Текст : электронный // Лань : электронно-библиотечная система. — URL: https://e.lanbook.com/book/322562</w:t>
      </w:r>
    </w:p>
    <w:p w14:paraId="54587C47" w14:textId="72759823"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425CCF" w:rsidRPr="00425CCF">
        <w:rPr>
          <w:rFonts w:ascii="Times New Roman" w:hAnsi="Times New Roman" w:cs="Times New Roman"/>
          <w:bCs/>
          <w:iCs/>
          <w:sz w:val="24"/>
          <w:szCs w:val="24"/>
        </w:rPr>
        <w:t xml:space="preserve">Попов, Ю. П., Охрана труда : учебное пособие / Ю. П. Попов, В. В. Колтунов. — Москва : </w:t>
      </w:r>
      <w:proofErr w:type="spellStart"/>
      <w:r w:rsidR="00425CCF" w:rsidRPr="00425CCF">
        <w:rPr>
          <w:rFonts w:ascii="Times New Roman" w:hAnsi="Times New Roman" w:cs="Times New Roman"/>
          <w:bCs/>
          <w:iCs/>
          <w:sz w:val="24"/>
          <w:szCs w:val="24"/>
        </w:rPr>
        <w:t>КноРус</w:t>
      </w:r>
      <w:proofErr w:type="spellEnd"/>
      <w:r w:rsidR="00425CCF" w:rsidRPr="00425CCF">
        <w:rPr>
          <w:rFonts w:ascii="Times New Roman" w:hAnsi="Times New Roman" w:cs="Times New Roman"/>
          <w:bCs/>
          <w:iCs/>
          <w:sz w:val="24"/>
          <w:szCs w:val="24"/>
        </w:rPr>
        <w:t>, 2023. — 225 с. — ISBN 978-5-406-11198-7. — URL: https://book.ru/book/947850 — Текст : электронный.</w:t>
      </w:r>
    </w:p>
    <w:p w14:paraId="61A4917F" w14:textId="53BE55E9"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00425CCF" w:rsidRPr="00425CCF">
        <w:rPr>
          <w:rFonts w:ascii="Times New Roman" w:hAnsi="Times New Roman" w:cs="Times New Roman"/>
          <w:bCs/>
          <w:iCs/>
          <w:sz w:val="24"/>
          <w:szCs w:val="24"/>
        </w:rPr>
        <w:t xml:space="preserve">Родионова, О. М. Охрана труда : учебник для среднего профессионального образования / О. М. Родионова, Е. В. Аникина, Б. И. </w:t>
      </w:r>
      <w:proofErr w:type="spellStart"/>
      <w:r w:rsidR="00425CCF" w:rsidRPr="00425CCF">
        <w:rPr>
          <w:rFonts w:ascii="Times New Roman" w:hAnsi="Times New Roman" w:cs="Times New Roman"/>
          <w:bCs/>
          <w:iCs/>
          <w:sz w:val="24"/>
          <w:szCs w:val="24"/>
        </w:rPr>
        <w:t>Лавер</w:t>
      </w:r>
      <w:proofErr w:type="spellEnd"/>
      <w:r w:rsidR="00425CCF" w:rsidRPr="00425CCF">
        <w:rPr>
          <w:rFonts w:ascii="Times New Roman" w:hAnsi="Times New Roman" w:cs="Times New Roman"/>
          <w:bCs/>
          <w:iCs/>
          <w:sz w:val="24"/>
          <w:szCs w:val="24"/>
        </w:rPr>
        <w:t xml:space="preserve">, Д. А. Семенов. — 3-е изд., </w:t>
      </w:r>
      <w:proofErr w:type="spellStart"/>
      <w:r w:rsidR="00425CCF" w:rsidRPr="00425CCF">
        <w:rPr>
          <w:rFonts w:ascii="Times New Roman" w:hAnsi="Times New Roman" w:cs="Times New Roman"/>
          <w:bCs/>
          <w:iCs/>
          <w:sz w:val="24"/>
          <w:szCs w:val="24"/>
        </w:rPr>
        <w:t>перераб</w:t>
      </w:r>
      <w:proofErr w:type="spellEnd"/>
      <w:r w:rsidR="00425CCF" w:rsidRPr="00425CCF">
        <w:rPr>
          <w:rFonts w:ascii="Times New Roman" w:hAnsi="Times New Roman" w:cs="Times New Roman"/>
          <w:bCs/>
          <w:iCs/>
          <w:sz w:val="24"/>
          <w:szCs w:val="24"/>
        </w:rPr>
        <w:t xml:space="preserve">. и доп. — Москва : Издательство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2024. — 139 с. — (Профессиональное образование). — ISBN 978-5-534-17183-9. — Текст : электронный //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https://urait.ru/bcode/537806</w:t>
      </w:r>
    </w:p>
    <w:p w14:paraId="5E62CCAF" w14:textId="5E9A1EA2" w:rsidR="00730F03"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00425CCF" w:rsidRPr="00425CCF">
        <w:rPr>
          <w:rFonts w:ascii="Times New Roman" w:hAnsi="Times New Roman" w:cs="Times New Roman"/>
          <w:bCs/>
          <w:iCs/>
          <w:sz w:val="24"/>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9" w:history="1">
        <w:r w:rsidR="00F55471" w:rsidRPr="004637CA">
          <w:rPr>
            <w:rStyle w:val="af0"/>
            <w:rFonts w:ascii="Times New Roman" w:hAnsi="Times New Roman" w:cs="Times New Roman"/>
            <w:bCs/>
            <w:iCs/>
            <w:sz w:val="24"/>
            <w:szCs w:val="24"/>
          </w:rPr>
          <w:t>https://e.lanbook.com/book/326168</w:t>
        </w:r>
      </w:hyperlink>
      <w:r>
        <w:rPr>
          <w:rFonts w:ascii="Times New Roman" w:hAnsi="Times New Roman" w:cs="Times New Roman"/>
          <w:bCs/>
          <w:iCs/>
          <w:sz w:val="24"/>
          <w:szCs w:val="24"/>
        </w:rPr>
        <w:t>.</w:t>
      </w:r>
    </w:p>
    <w:p w14:paraId="285A17B8" w14:textId="77777777" w:rsidR="00F55471" w:rsidRPr="00C422A9" w:rsidRDefault="00F55471" w:rsidP="00425CCF">
      <w:pPr>
        <w:spacing w:line="276" w:lineRule="auto"/>
        <w:ind w:firstLine="709"/>
        <w:contextualSpacing/>
        <w:jc w:val="both"/>
        <w:rPr>
          <w:rFonts w:ascii="Times New Roman" w:eastAsia="Times New Roman" w:hAnsi="Times New Roman" w:cs="Times New Roman"/>
          <w:b/>
          <w:sz w:val="24"/>
          <w:szCs w:val="24"/>
          <w:lang w:eastAsia="ru-RU"/>
        </w:rPr>
      </w:pP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C19680" w14:textId="77777777" w:rsidR="00730F03" w:rsidRPr="00FA680C" w:rsidRDefault="00730F03" w:rsidP="00730F0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5AA62D4"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60FF9D85" w14:textId="1AF79E5A" w:rsidR="00730F03" w:rsidRPr="00F55471" w:rsidRDefault="00730F03" w:rsidP="00F5547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-законодательство в области охраны труда ;</w:t>
            </w:r>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t>- меры предупреждения пожаров и взрывов ;</w:t>
            </w:r>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w:t>
            </w:r>
            <w:r w:rsidRPr="009F1FD1">
              <w:rPr>
                <w:rFonts w:ascii="Times New Roman" w:hAnsi="Times New Roman"/>
              </w:rPr>
              <w:lastRenderedPageBreak/>
              <w:t xml:space="preserve">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6FD638"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34BDA4"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E64BD96"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0E0BC9" w14:textId="28829234"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342F8E83" w14:textId="1F7B0538" w:rsidR="00F55471" w:rsidRDefault="00F5547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D83EFB6" w14:textId="77777777" w:rsidR="00F55471" w:rsidRDefault="00F5547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C04A4A2" w14:textId="77777777" w:rsidR="009F1FD1" w:rsidRDefault="009F1FD1" w:rsidP="00540C32">
      <w:pPr>
        <w:rPr>
          <w:rFonts w:ascii="Times New Roman Полужирный" w:eastAsia="Segoe UI" w:hAnsi="Times New Roman Полужирный" w:cs="Times New Roman"/>
          <w:b/>
          <w:bCs/>
          <w:caps/>
          <w:kern w:val="32"/>
          <w:sz w:val="24"/>
          <w:szCs w:val="24"/>
          <w:lang w:val="x-none" w:eastAsia="x-none"/>
        </w:rPr>
      </w:pPr>
    </w:p>
    <w:p w14:paraId="51A70CC9"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2348964" w14:textId="289EB252" w:rsidR="009F1FD1" w:rsidRPr="00A60D30" w:rsidRDefault="009F1FD1" w:rsidP="009F1FD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A60D30">
        <w:rPr>
          <w:rFonts w:ascii="Times New Roman" w:hAnsi="Times New Roman" w:cs="Times New Roman"/>
          <w:b/>
          <w:bCs/>
          <w:sz w:val="24"/>
          <w:szCs w:val="24"/>
          <w:lang w:val="en-US"/>
        </w:rPr>
        <w:t>8</w:t>
      </w:r>
    </w:p>
    <w:p w14:paraId="7487A042" w14:textId="77777777" w:rsidR="009F1FD1" w:rsidRDefault="009F1FD1" w:rsidP="009F1FD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1C0980" w14:textId="77777777" w:rsidR="009F1FD1" w:rsidRPr="00087DE1" w:rsidRDefault="009F1FD1" w:rsidP="009F1FD1">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58A54159" w14:textId="77777777" w:rsidR="009F1FD1" w:rsidRDefault="009F1FD1" w:rsidP="009F1FD1">
      <w:pPr>
        <w:jc w:val="right"/>
        <w:rPr>
          <w:rFonts w:ascii="Times New Roman" w:hAnsi="Times New Roman" w:cs="Times New Roman"/>
          <w:b/>
          <w:bCs/>
          <w:color w:val="0070C0"/>
          <w:sz w:val="24"/>
          <w:szCs w:val="24"/>
        </w:rPr>
      </w:pPr>
    </w:p>
    <w:p w14:paraId="56C8E8F8" w14:textId="77777777" w:rsidR="009F1FD1" w:rsidRDefault="009F1FD1" w:rsidP="009F1FD1">
      <w:pPr>
        <w:jc w:val="right"/>
        <w:rPr>
          <w:rFonts w:ascii="Times New Roman" w:hAnsi="Times New Roman" w:cs="Times New Roman"/>
          <w:b/>
          <w:bCs/>
          <w:color w:val="0070C0"/>
          <w:sz w:val="24"/>
          <w:szCs w:val="24"/>
        </w:rPr>
      </w:pPr>
    </w:p>
    <w:p w14:paraId="749E52AC" w14:textId="77777777" w:rsidR="009F1FD1" w:rsidRDefault="009F1FD1" w:rsidP="009F1FD1">
      <w:pPr>
        <w:jc w:val="right"/>
        <w:rPr>
          <w:rFonts w:ascii="Times New Roman" w:hAnsi="Times New Roman" w:cs="Times New Roman"/>
          <w:b/>
          <w:bCs/>
          <w:color w:val="0070C0"/>
          <w:sz w:val="24"/>
          <w:szCs w:val="24"/>
        </w:rPr>
      </w:pPr>
    </w:p>
    <w:p w14:paraId="78D695DB" w14:textId="77777777" w:rsidR="009F1FD1" w:rsidRDefault="009F1FD1" w:rsidP="009F1FD1">
      <w:pPr>
        <w:jc w:val="right"/>
        <w:rPr>
          <w:rFonts w:ascii="Times New Roman" w:hAnsi="Times New Roman" w:cs="Times New Roman"/>
          <w:b/>
          <w:bCs/>
          <w:color w:val="0070C0"/>
          <w:sz w:val="24"/>
          <w:szCs w:val="24"/>
        </w:rPr>
      </w:pPr>
    </w:p>
    <w:p w14:paraId="5B3FD8AF" w14:textId="77777777" w:rsidR="009F1FD1" w:rsidRDefault="009F1FD1" w:rsidP="009F1FD1">
      <w:pPr>
        <w:jc w:val="right"/>
        <w:rPr>
          <w:rFonts w:ascii="Times New Roman" w:hAnsi="Times New Roman" w:cs="Times New Roman"/>
          <w:b/>
          <w:bCs/>
          <w:color w:val="0070C0"/>
          <w:sz w:val="24"/>
          <w:szCs w:val="24"/>
        </w:rPr>
      </w:pPr>
    </w:p>
    <w:p w14:paraId="3B68A198" w14:textId="77777777" w:rsidR="009F1FD1" w:rsidRDefault="009F1FD1" w:rsidP="009F1FD1">
      <w:pPr>
        <w:jc w:val="right"/>
        <w:rPr>
          <w:rFonts w:ascii="Times New Roman" w:hAnsi="Times New Roman" w:cs="Times New Roman"/>
          <w:b/>
          <w:bCs/>
          <w:color w:val="0070C0"/>
          <w:sz w:val="24"/>
          <w:szCs w:val="24"/>
        </w:rPr>
      </w:pPr>
    </w:p>
    <w:p w14:paraId="380C0CE6" w14:textId="77777777" w:rsidR="009F1FD1" w:rsidRDefault="009F1FD1" w:rsidP="009F1FD1">
      <w:pPr>
        <w:jc w:val="right"/>
        <w:rPr>
          <w:rFonts w:ascii="Times New Roman" w:hAnsi="Times New Roman" w:cs="Times New Roman"/>
          <w:b/>
          <w:bCs/>
          <w:color w:val="0070C0"/>
          <w:sz w:val="24"/>
          <w:szCs w:val="24"/>
        </w:rPr>
      </w:pPr>
    </w:p>
    <w:p w14:paraId="4157B4BD" w14:textId="77777777" w:rsidR="009F1FD1" w:rsidRDefault="009F1FD1" w:rsidP="009F1FD1">
      <w:pPr>
        <w:jc w:val="right"/>
        <w:rPr>
          <w:rFonts w:ascii="Times New Roman" w:hAnsi="Times New Roman" w:cs="Times New Roman"/>
          <w:b/>
          <w:bCs/>
          <w:color w:val="0070C0"/>
          <w:sz w:val="24"/>
          <w:szCs w:val="24"/>
        </w:rPr>
      </w:pPr>
    </w:p>
    <w:p w14:paraId="5CBD80B0" w14:textId="77777777" w:rsidR="009F1FD1" w:rsidRDefault="009F1FD1" w:rsidP="009F1FD1">
      <w:pPr>
        <w:jc w:val="right"/>
        <w:rPr>
          <w:rFonts w:ascii="Times New Roman" w:hAnsi="Times New Roman" w:cs="Times New Roman"/>
          <w:b/>
          <w:bCs/>
          <w:color w:val="0070C0"/>
          <w:sz w:val="24"/>
          <w:szCs w:val="24"/>
        </w:rPr>
      </w:pPr>
    </w:p>
    <w:p w14:paraId="6CFECB75" w14:textId="77777777" w:rsidR="009F1FD1" w:rsidRDefault="009F1FD1" w:rsidP="009F1FD1">
      <w:pPr>
        <w:jc w:val="right"/>
        <w:rPr>
          <w:rFonts w:ascii="Times New Roman" w:hAnsi="Times New Roman" w:cs="Times New Roman"/>
          <w:b/>
          <w:bCs/>
          <w:color w:val="0070C0"/>
          <w:sz w:val="24"/>
          <w:szCs w:val="24"/>
        </w:rPr>
      </w:pPr>
    </w:p>
    <w:p w14:paraId="05D03A73" w14:textId="77777777" w:rsidR="009F1FD1" w:rsidRPr="00502F97" w:rsidRDefault="009F1FD1" w:rsidP="009F1FD1">
      <w:pPr>
        <w:jc w:val="right"/>
        <w:rPr>
          <w:rFonts w:ascii="Times New Roman" w:hAnsi="Times New Roman" w:cs="Times New Roman"/>
          <w:b/>
          <w:bCs/>
          <w:color w:val="0070C0"/>
          <w:sz w:val="24"/>
          <w:szCs w:val="24"/>
        </w:rPr>
      </w:pPr>
    </w:p>
    <w:p w14:paraId="205EF378" w14:textId="77777777" w:rsidR="009F1FD1" w:rsidRPr="008F578C" w:rsidRDefault="009F1FD1" w:rsidP="009F1F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3C6A07" w14:textId="7F449EF8" w:rsidR="009F1FD1" w:rsidRDefault="00EB6AE2" w:rsidP="009F1FD1">
      <w:pPr>
        <w:pStyle w:val="1"/>
      </w:pPr>
      <w:bookmarkStart w:id="17" w:name="_Toc166669008"/>
      <w:r>
        <w:rPr>
          <w:rFonts w:eastAsiaTheme="minorHAnsi" w:cstheme="minorBidi"/>
          <w:lang w:eastAsia="en-US"/>
        </w:rPr>
        <w:t>«</w:t>
      </w:r>
      <w:r w:rsidRPr="00AD2BBA">
        <w:rPr>
          <w:rFonts w:eastAsiaTheme="minorHAnsi" w:cstheme="minorBidi"/>
          <w:lang w:eastAsia="en-US"/>
        </w:rPr>
        <w:t>ОП.08 МАТЕМАТИКА В ПРОФЕССИОНАЛЬНОЙ ДЕЯТЕЛЬНОСТИ</w:t>
      </w:r>
      <w:r>
        <w:rPr>
          <w:rFonts w:eastAsiaTheme="minorHAnsi" w:cstheme="minorBidi"/>
          <w:lang w:eastAsia="en-US"/>
        </w:rPr>
        <w:t>»</w:t>
      </w:r>
      <w:bookmarkEnd w:id="17"/>
    </w:p>
    <w:p w14:paraId="66BC64A2" w14:textId="77777777" w:rsidR="009F1FD1" w:rsidRDefault="009F1FD1" w:rsidP="009F1FD1">
      <w:pPr>
        <w:pStyle w:val="1"/>
      </w:pPr>
    </w:p>
    <w:p w14:paraId="646D8FBD" w14:textId="77777777" w:rsidR="009F1FD1" w:rsidRDefault="009F1FD1" w:rsidP="009F1FD1">
      <w:pPr>
        <w:pStyle w:val="1"/>
      </w:pPr>
    </w:p>
    <w:p w14:paraId="5A302D49" w14:textId="77777777" w:rsidR="009F1FD1" w:rsidRDefault="009F1FD1" w:rsidP="009F1FD1">
      <w:pPr>
        <w:pStyle w:val="1"/>
      </w:pPr>
    </w:p>
    <w:p w14:paraId="05462B61" w14:textId="77777777" w:rsidR="009F1FD1" w:rsidRDefault="009F1FD1" w:rsidP="009F1FD1">
      <w:pPr>
        <w:pStyle w:val="1"/>
      </w:pPr>
    </w:p>
    <w:p w14:paraId="6FFAE441" w14:textId="77777777" w:rsidR="009F1FD1" w:rsidRDefault="009F1FD1" w:rsidP="009F1FD1">
      <w:pPr>
        <w:pStyle w:val="1"/>
      </w:pPr>
    </w:p>
    <w:p w14:paraId="07137E6A" w14:textId="77777777" w:rsidR="009F1FD1" w:rsidRDefault="009F1FD1" w:rsidP="009F1FD1">
      <w:pPr>
        <w:pStyle w:val="1"/>
      </w:pPr>
    </w:p>
    <w:p w14:paraId="11E55219" w14:textId="77777777" w:rsidR="009F1FD1" w:rsidRDefault="009F1FD1" w:rsidP="009F1FD1">
      <w:pPr>
        <w:pStyle w:val="1"/>
      </w:pPr>
    </w:p>
    <w:p w14:paraId="258B354B" w14:textId="77777777" w:rsidR="009F1FD1" w:rsidRDefault="009F1FD1" w:rsidP="009F1FD1">
      <w:pPr>
        <w:pStyle w:val="1"/>
      </w:pPr>
    </w:p>
    <w:p w14:paraId="6888382A" w14:textId="77777777" w:rsidR="009F1FD1" w:rsidRDefault="009F1FD1" w:rsidP="009F1FD1">
      <w:pPr>
        <w:pStyle w:val="1"/>
      </w:pPr>
    </w:p>
    <w:p w14:paraId="4CDF8CC2" w14:textId="77777777" w:rsidR="009F1FD1" w:rsidRDefault="009F1FD1" w:rsidP="009F1FD1">
      <w:pPr>
        <w:pStyle w:val="1"/>
      </w:pPr>
    </w:p>
    <w:p w14:paraId="3727BEBA" w14:textId="77777777" w:rsidR="009F1FD1" w:rsidRPr="00A0276D" w:rsidRDefault="009F1FD1" w:rsidP="009F1FD1">
      <w:pPr>
        <w:pStyle w:val="1d"/>
        <w:jc w:val="center"/>
        <w:rPr>
          <w:b/>
          <w:bCs/>
          <w:lang w:val="ru-RU"/>
        </w:rPr>
      </w:pPr>
    </w:p>
    <w:p w14:paraId="0ACCADA8" w14:textId="77777777" w:rsidR="009F1FD1" w:rsidRDefault="009F1FD1" w:rsidP="009F1FD1">
      <w:pPr>
        <w:rPr>
          <w:rFonts w:ascii="Times New Roman Полужирный" w:eastAsia="Segoe UI" w:hAnsi="Times New Roman Полужирный" w:cs="Times New Roman"/>
          <w:b/>
          <w:bCs/>
          <w:caps/>
          <w:kern w:val="32"/>
          <w:sz w:val="24"/>
          <w:szCs w:val="24"/>
          <w:lang w:val="x-none" w:eastAsia="x-none"/>
        </w:rPr>
      </w:pPr>
      <w:r>
        <w:br w:type="page"/>
      </w:r>
    </w:p>
    <w:p w14:paraId="692EAF77" w14:textId="77777777" w:rsidR="009F1FD1" w:rsidRPr="00DF068E" w:rsidRDefault="009F1FD1" w:rsidP="009F1FD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F0E533A" w14:textId="77777777" w:rsidR="009F1FD1" w:rsidRPr="000143A1" w:rsidRDefault="009F1FD1" w:rsidP="009F1F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39BC099" w14:textId="77777777" w:rsidR="009F1FD1" w:rsidRPr="000143A1" w:rsidRDefault="00F55471" w:rsidP="009F1FD1">
      <w:pPr>
        <w:pStyle w:val="14"/>
        <w:rPr>
          <w:rFonts w:asciiTheme="minorHAnsi" w:eastAsiaTheme="minorEastAsia" w:hAnsiTheme="minorHAnsi" w:cstheme="minorBidi"/>
          <w:b w:val="0"/>
          <w:bCs w:val="0"/>
          <w:lang w:eastAsia="ru-RU"/>
        </w:rPr>
      </w:pPr>
      <w:hyperlink w:anchor="_Toc156294876" w:history="1">
        <w:r w:rsidR="009F1FD1" w:rsidRPr="000143A1">
          <w:rPr>
            <w:rStyle w:val="af0"/>
            <w:b w:val="0"/>
            <w:bCs w:val="0"/>
          </w:rPr>
          <w:t>1. ОБЩАЯ ХАРАКТЕРИСТИКА</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_Toc156294876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4</w:t>
        </w:r>
        <w:r w:rsidR="009F1FD1" w:rsidRPr="000143A1">
          <w:rPr>
            <w:b w:val="0"/>
            <w:bCs w:val="0"/>
            <w:webHidden/>
          </w:rPr>
          <w:fldChar w:fldCharType="end"/>
        </w:r>
      </w:hyperlink>
    </w:p>
    <w:p w14:paraId="29386FF8"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77" w:history="1">
        <w:r w:rsidR="009F1FD1" w:rsidRPr="000143A1">
          <w:rPr>
            <w:rStyle w:val="af0"/>
            <w:i w:val="0"/>
            <w:iCs w:val="0"/>
          </w:rPr>
          <w:t>1.1. Цель и место дисциплины в структуре образовательной программы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_Toc156294877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752C5462"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78" w:history="1">
        <w:r w:rsidR="009F1FD1" w:rsidRPr="000143A1">
          <w:rPr>
            <w:rStyle w:val="af0"/>
            <w:i w:val="0"/>
            <w:iCs w:val="0"/>
          </w:rPr>
          <w:t>1.2. Планируемые результаты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_Toc156294878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40AE24E5" w14:textId="77777777" w:rsidR="009F1FD1" w:rsidRPr="000143A1" w:rsidRDefault="00F55471" w:rsidP="009F1FD1">
      <w:pPr>
        <w:pStyle w:val="14"/>
        <w:rPr>
          <w:rFonts w:asciiTheme="minorHAnsi" w:eastAsiaTheme="minorEastAsia" w:hAnsiTheme="minorHAnsi" w:cstheme="minorBidi"/>
          <w:b w:val="0"/>
          <w:bCs w:val="0"/>
          <w:lang w:eastAsia="ru-RU"/>
        </w:rPr>
      </w:pPr>
      <w:hyperlink w:anchor="_Toc156294879" w:history="1">
        <w:r w:rsidR="009F1FD1" w:rsidRPr="000143A1">
          <w:rPr>
            <w:rStyle w:val="af0"/>
            <w:b w:val="0"/>
            <w:bCs w:val="0"/>
          </w:rPr>
          <w:t>2. СТРУКТУРА И СОДЕРЖАНИЕ ДИСЦИПЛИНЫ</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_Toc156294879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4</w:t>
        </w:r>
        <w:r w:rsidR="009F1FD1" w:rsidRPr="000143A1">
          <w:rPr>
            <w:b w:val="0"/>
            <w:bCs w:val="0"/>
            <w:webHidden/>
          </w:rPr>
          <w:fldChar w:fldCharType="end"/>
        </w:r>
      </w:hyperlink>
    </w:p>
    <w:p w14:paraId="73CA313E"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80" w:history="1">
        <w:r w:rsidR="009F1FD1" w:rsidRPr="000143A1">
          <w:rPr>
            <w:rStyle w:val="af0"/>
            <w:i w:val="0"/>
            <w:iCs w:val="0"/>
          </w:rPr>
          <w:t>2.1. Трудоемкость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_Toc156294880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2ECFFF60"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81" w:history="1">
        <w:r w:rsidR="009F1FD1" w:rsidRPr="000143A1">
          <w:rPr>
            <w:rStyle w:val="af0"/>
            <w:i w:val="0"/>
            <w:iCs w:val="0"/>
          </w:rPr>
          <w:t>2.2. Примерное содержание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_Toc156294881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7C84D66B"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83" w:history="1">
        <w:r w:rsidR="009F1FD1" w:rsidRPr="000143A1">
          <w:rPr>
            <w:rStyle w:val="af0"/>
            <w:i w:val="0"/>
            <w:iCs w:val="0"/>
          </w:rPr>
          <w:t>2.3. Курсовой проект (работа)</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_Toc156294883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0F22D131" w14:textId="77777777" w:rsidR="009F1FD1" w:rsidRPr="000143A1" w:rsidRDefault="00F55471" w:rsidP="009F1FD1">
      <w:pPr>
        <w:pStyle w:val="14"/>
        <w:rPr>
          <w:rFonts w:asciiTheme="minorHAnsi" w:eastAsiaTheme="minorEastAsia" w:hAnsiTheme="minorHAnsi" w:cstheme="minorBidi"/>
          <w:b w:val="0"/>
          <w:bCs w:val="0"/>
          <w:lang w:eastAsia="ru-RU"/>
        </w:rPr>
      </w:pPr>
      <w:hyperlink w:anchor="_Toc156294884" w:history="1">
        <w:r w:rsidR="009F1FD1" w:rsidRPr="000143A1">
          <w:rPr>
            <w:rStyle w:val="af0"/>
            <w:b w:val="0"/>
            <w:bCs w:val="0"/>
          </w:rPr>
          <w:t>3. УСЛОВИЯ РЕАЛИЗАЦИИ ДИСЦИПЛИНЫ</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_Toc156294884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6</w:t>
        </w:r>
        <w:r w:rsidR="009F1FD1" w:rsidRPr="000143A1">
          <w:rPr>
            <w:b w:val="0"/>
            <w:bCs w:val="0"/>
            <w:webHidden/>
          </w:rPr>
          <w:fldChar w:fldCharType="end"/>
        </w:r>
      </w:hyperlink>
    </w:p>
    <w:p w14:paraId="45C00444"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85" w:history="1">
        <w:r w:rsidR="009F1FD1" w:rsidRPr="000143A1">
          <w:rPr>
            <w:rStyle w:val="af0"/>
            <w:i w:val="0"/>
            <w:iCs w:val="0"/>
          </w:rPr>
          <w:t>3.1. Материально-техническое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_Toc156294885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727078C5" w14:textId="77777777" w:rsidR="009F1FD1" w:rsidRPr="000143A1" w:rsidRDefault="00F55471" w:rsidP="009F1FD1">
      <w:pPr>
        <w:pStyle w:val="22"/>
        <w:rPr>
          <w:rFonts w:asciiTheme="minorHAnsi" w:eastAsiaTheme="minorEastAsia" w:hAnsiTheme="minorHAnsi" w:cstheme="minorBidi"/>
          <w:i w:val="0"/>
          <w:iCs w:val="0"/>
          <w:sz w:val="22"/>
          <w:szCs w:val="22"/>
        </w:rPr>
      </w:pPr>
      <w:hyperlink w:anchor="_Toc156294886" w:history="1">
        <w:r w:rsidR="009F1FD1" w:rsidRPr="000143A1">
          <w:rPr>
            <w:rStyle w:val="af0"/>
            <w:i w:val="0"/>
            <w:iCs w:val="0"/>
          </w:rPr>
          <w:t>3.2. Учебно-методическое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_Toc156294886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5FD61620" w14:textId="77777777" w:rsidR="009F1FD1" w:rsidRPr="000143A1" w:rsidRDefault="00F55471" w:rsidP="009F1FD1">
      <w:pPr>
        <w:pStyle w:val="14"/>
        <w:rPr>
          <w:rFonts w:asciiTheme="minorHAnsi" w:eastAsiaTheme="minorEastAsia" w:hAnsiTheme="minorHAnsi" w:cstheme="minorBidi"/>
          <w:b w:val="0"/>
          <w:bCs w:val="0"/>
          <w:lang w:eastAsia="ru-RU"/>
        </w:rPr>
      </w:pPr>
      <w:hyperlink w:anchor="_Toc156294887" w:history="1">
        <w:r w:rsidR="009F1FD1" w:rsidRPr="000143A1">
          <w:rPr>
            <w:rStyle w:val="af0"/>
            <w:b w:val="0"/>
            <w:bCs w:val="0"/>
          </w:rPr>
          <w:t>4. КОНТРОЛЬ И ОЦЕНКА РЕЗУЛЬТАТОВ ОСВОЕНИЯ ДИСЦИПЛИНЫ</w:t>
        </w:r>
        <w:r w:rsidR="009F1FD1" w:rsidRPr="000143A1">
          <w:rPr>
            <w:b w:val="0"/>
            <w:bCs w:val="0"/>
            <w:webHidden/>
          </w:rPr>
          <w:tab/>
        </w:r>
        <w:r w:rsidR="009F1FD1" w:rsidRPr="000143A1">
          <w:rPr>
            <w:b w:val="0"/>
            <w:bCs w:val="0"/>
            <w:webHidden/>
          </w:rPr>
          <w:fldChar w:fldCharType="begin"/>
        </w:r>
        <w:r w:rsidR="009F1FD1" w:rsidRPr="000143A1">
          <w:rPr>
            <w:b w:val="0"/>
            <w:bCs w:val="0"/>
            <w:webHidden/>
          </w:rPr>
          <w:instrText xml:space="preserve"> PAGEREF _Toc156294887 \h </w:instrText>
        </w:r>
        <w:r w:rsidR="009F1FD1" w:rsidRPr="000143A1">
          <w:rPr>
            <w:b w:val="0"/>
            <w:bCs w:val="0"/>
            <w:webHidden/>
          </w:rPr>
        </w:r>
        <w:r w:rsidR="009F1FD1" w:rsidRPr="000143A1">
          <w:rPr>
            <w:b w:val="0"/>
            <w:bCs w:val="0"/>
            <w:webHidden/>
          </w:rPr>
          <w:fldChar w:fldCharType="separate"/>
        </w:r>
        <w:r w:rsidR="009F1FD1" w:rsidRPr="000143A1">
          <w:rPr>
            <w:b w:val="0"/>
            <w:bCs w:val="0"/>
            <w:webHidden/>
          </w:rPr>
          <w:t>6</w:t>
        </w:r>
        <w:r w:rsidR="009F1FD1" w:rsidRPr="000143A1">
          <w:rPr>
            <w:b w:val="0"/>
            <w:bCs w:val="0"/>
            <w:webHidden/>
          </w:rPr>
          <w:fldChar w:fldCharType="end"/>
        </w:r>
      </w:hyperlink>
    </w:p>
    <w:p w14:paraId="331BAD81" w14:textId="77777777" w:rsidR="009F1FD1" w:rsidRPr="00DF068E" w:rsidRDefault="009F1FD1" w:rsidP="009F1F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DC0C93" w14:textId="77777777" w:rsidR="009F1FD1" w:rsidRPr="00DF068E" w:rsidRDefault="009F1FD1" w:rsidP="009F1FD1">
      <w:pPr>
        <w:pStyle w:val="1f"/>
        <w:jc w:val="left"/>
        <w:rPr>
          <w:rFonts w:ascii="Times New Roman" w:hAnsi="Times New Roman"/>
          <w:lang w:val="ru-RU"/>
        </w:rPr>
        <w:sectPr w:rsidR="009F1FD1" w:rsidRPr="00DF068E" w:rsidSect="009F1FD1">
          <w:headerReference w:type="even" r:id="rId30"/>
          <w:headerReference w:type="default" r:id="rId31"/>
          <w:pgSz w:w="11906" w:h="16838"/>
          <w:pgMar w:top="1134" w:right="567" w:bottom="1134" w:left="1701" w:header="709" w:footer="709" w:gutter="0"/>
          <w:cols w:space="708"/>
          <w:docGrid w:linePitch="360"/>
        </w:sectPr>
      </w:pPr>
    </w:p>
    <w:p w14:paraId="5FDB2DA8" w14:textId="7EE14E36" w:rsidR="009F1FD1" w:rsidRPr="00F70F81" w:rsidRDefault="009F1FD1" w:rsidP="00EB6AE2">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736018" w14:textId="7957E16A" w:rsidR="009F1FD1" w:rsidRPr="00730F03" w:rsidRDefault="009F1FD1" w:rsidP="009F1FD1">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00B57640" w:rsidRPr="00AD2BBA">
        <w:rPr>
          <w:rFonts w:ascii="Times New Roman" w:hAnsi="Times New Roman"/>
          <w:b/>
          <w:sz w:val="24"/>
          <w:szCs w:val="24"/>
        </w:rPr>
        <w:t>ОП.08 Математика в профессиональной деятельности</w:t>
      </w:r>
      <w:r>
        <w:rPr>
          <w:rFonts w:ascii="Times New Roman" w:hAnsi="Times New Roman"/>
          <w:b/>
          <w:sz w:val="24"/>
          <w:szCs w:val="24"/>
        </w:rPr>
        <w:t>»</w:t>
      </w:r>
    </w:p>
    <w:p w14:paraId="433A5F4C" w14:textId="77777777" w:rsidR="009F1FD1" w:rsidRPr="00021F3A" w:rsidRDefault="009F1FD1" w:rsidP="009F1FD1">
      <w:pPr>
        <w:pStyle w:val="1d"/>
        <w:rPr>
          <w:lang w:val="ru-RU"/>
        </w:rPr>
      </w:pPr>
    </w:p>
    <w:p w14:paraId="3166B3B6" w14:textId="77777777" w:rsidR="009F1FD1" w:rsidRPr="00EA6E1D" w:rsidRDefault="009F1FD1" w:rsidP="009F1F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C32C8" w14:textId="3F4E6D75" w:rsidR="00B57640" w:rsidRDefault="009F1FD1" w:rsidP="009F1FD1">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B57640" w:rsidRPr="00B57640">
        <w:rPr>
          <w:rFonts w:ascii="Times New Roman" w:hAnsi="Times New Roman"/>
          <w:bCs/>
          <w:sz w:val="24"/>
          <w:szCs w:val="24"/>
        </w:rPr>
        <w:t>Математика в профессиональной деятельности</w:t>
      </w:r>
      <w:r w:rsidRPr="00730F03">
        <w:rPr>
          <w:rFonts w:ascii="Times New Roman" w:eastAsia="Times New Roman" w:hAnsi="Times New Roman" w:cs="Times New Roman"/>
          <w:sz w:val="24"/>
          <w:szCs w:val="24"/>
          <w:lang w:eastAsia="ru-RU"/>
        </w:rPr>
        <w:t xml:space="preserve">»: </w:t>
      </w:r>
      <w:r w:rsidR="00B57640" w:rsidRPr="00B57640">
        <w:rPr>
          <w:rFonts w:ascii="Times New Roman" w:hAnsi="Times New Roman" w:cs="Times New Roman"/>
          <w:sz w:val="24"/>
          <w:szCs w:val="24"/>
          <w:shd w:val="clear" w:color="auto" w:fill="FFFFFF"/>
        </w:rPr>
        <w:t>приобретение знаний и умений для подготовки к освоению видов профессиональной деятельности, а также формирование общих и профессиональных компетенций</w:t>
      </w:r>
      <w:r w:rsidR="00B57640">
        <w:rPr>
          <w:rFonts w:ascii="Times New Roman" w:hAnsi="Times New Roman" w:cs="Times New Roman"/>
          <w:sz w:val="24"/>
          <w:szCs w:val="24"/>
          <w:shd w:val="clear" w:color="auto" w:fill="FFFFFF"/>
        </w:rPr>
        <w:t>.</w:t>
      </w:r>
    </w:p>
    <w:p w14:paraId="15A13CC2" w14:textId="3D490E09" w:rsidR="009F1FD1" w:rsidRPr="00853D31" w:rsidRDefault="009F1FD1" w:rsidP="009F1FD1">
      <w:pPr>
        <w:rPr>
          <w:rFonts w:ascii="Times New Roman" w:hAnsi="Times New Roman" w:cs="Times New Roman"/>
          <w:sz w:val="24"/>
          <w:szCs w:val="24"/>
        </w:rPr>
      </w:pPr>
      <w:r w:rsidRPr="00853D31">
        <w:rPr>
          <w:rFonts w:ascii="Times New Roman" w:hAnsi="Times New Roman" w:cs="Times New Roman"/>
          <w:sz w:val="24"/>
          <w:szCs w:val="24"/>
        </w:rPr>
        <w:t>Дисциплина «</w:t>
      </w:r>
      <w:r w:rsidR="00B57640" w:rsidRPr="00B57640">
        <w:rPr>
          <w:rFonts w:ascii="Times New Roman" w:hAnsi="Times New Roman"/>
          <w:bCs/>
          <w:sz w:val="24"/>
          <w:szCs w:val="24"/>
        </w:rPr>
        <w:t>Математика в профессиональной деятельности</w:t>
      </w:r>
      <w:r w:rsidRPr="00B57640">
        <w:rPr>
          <w:rFonts w:ascii="Times New Roman" w:eastAsia="Times New Roman" w:hAnsi="Times New Roman" w:cs="Times New Roman"/>
          <w:bCs/>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65A49360" w14:textId="77777777" w:rsidR="009F1FD1" w:rsidRDefault="009F1FD1" w:rsidP="009F1FD1">
      <w:pPr>
        <w:suppressAutoHyphens/>
        <w:spacing w:line="276" w:lineRule="auto"/>
        <w:ind w:firstLine="709"/>
        <w:jc w:val="both"/>
        <w:rPr>
          <w:rFonts w:ascii="Times New Roman" w:hAnsi="Times New Roman" w:cs="Times New Roman"/>
          <w:sz w:val="24"/>
          <w:szCs w:val="24"/>
        </w:rPr>
      </w:pPr>
    </w:p>
    <w:p w14:paraId="75B6ACDA" w14:textId="77777777" w:rsidR="009F1FD1" w:rsidRPr="00EA6E1D" w:rsidRDefault="009F1FD1" w:rsidP="009F1F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12255F" w14:textId="77777777" w:rsidR="009F1FD1" w:rsidRDefault="009F1FD1" w:rsidP="009F1F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30A937" w14:textId="77777777" w:rsidR="009F1FD1" w:rsidRDefault="009F1FD1" w:rsidP="009F1F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1FD1" w:rsidRPr="000E591D" w14:paraId="550A5467" w14:textId="77777777" w:rsidTr="00585CB6">
        <w:tc>
          <w:tcPr>
            <w:tcW w:w="1129" w:type="dxa"/>
            <w:tcBorders>
              <w:top w:val="single" w:sz="4" w:space="0" w:color="auto"/>
              <w:left w:val="single" w:sz="4" w:space="0" w:color="auto"/>
              <w:right w:val="single" w:sz="4" w:space="0" w:color="auto"/>
            </w:tcBorders>
          </w:tcPr>
          <w:p w14:paraId="68D89EFC" w14:textId="77777777" w:rsidR="009F1FD1" w:rsidRDefault="009F1FD1"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9581AFD" w14:textId="77777777" w:rsidR="009F1FD1" w:rsidRPr="000E591D" w:rsidRDefault="009F1FD1"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41035E7" w14:textId="77777777" w:rsidR="009F1FD1" w:rsidRPr="00F70F81" w:rsidRDefault="009F1FD1"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F0982A" w14:textId="77777777" w:rsidR="009F1FD1" w:rsidRPr="00F70F81" w:rsidRDefault="009F1FD1"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1FD1" w:rsidRPr="000E591D" w14:paraId="2A5CE076" w14:textId="77777777" w:rsidTr="00585CB6">
        <w:tc>
          <w:tcPr>
            <w:tcW w:w="1129" w:type="dxa"/>
            <w:tcBorders>
              <w:top w:val="single" w:sz="4" w:space="0" w:color="auto"/>
              <w:left w:val="single" w:sz="4" w:space="0" w:color="auto"/>
              <w:bottom w:val="single" w:sz="4" w:space="0" w:color="auto"/>
              <w:right w:val="single" w:sz="4" w:space="0" w:color="auto"/>
            </w:tcBorders>
          </w:tcPr>
          <w:p w14:paraId="0854E8C2" w14:textId="77777777" w:rsidR="009F1FD1" w:rsidRPr="000E2B98" w:rsidRDefault="009F1FD1" w:rsidP="00585CB6">
            <w:pPr>
              <w:rPr>
                <w:rFonts w:ascii="Times New Roman" w:eastAsia="Batang" w:hAnsi="Times New Roman"/>
              </w:rPr>
            </w:pPr>
            <w:r w:rsidRPr="000E2B98">
              <w:rPr>
                <w:rFonts w:ascii="Times New Roman" w:eastAsia="Batang" w:hAnsi="Times New Roman"/>
              </w:rPr>
              <w:t>ОК 01</w:t>
            </w:r>
          </w:p>
          <w:p w14:paraId="3C721F30" w14:textId="2EAB8E99"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2</w:t>
            </w:r>
          </w:p>
          <w:p w14:paraId="01233D92" w14:textId="03713DF5"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9</w:t>
            </w:r>
          </w:p>
          <w:p w14:paraId="3FFDC84E" w14:textId="77777777" w:rsidR="009F1FD1" w:rsidRPr="000E2B98" w:rsidRDefault="009F1FD1"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FF7538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0E4B1C63"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728CAEFE"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1A224CD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30EADD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3D2D1D5F"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06CC8D3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705270A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5B903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5B4D75D"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5B6E5C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1498BD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42B862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B2E96CB" w14:textId="36B565C4" w:rsidR="009F1FD1" w:rsidRPr="000E2B98" w:rsidRDefault="00B57640" w:rsidP="00B57640">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4089179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665B86F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6055ED5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5B7F68F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41E9B7D2"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3E3DDE1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74EF2F08" w14:textId="682C278A"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09787CA4" w14:textId="00F5C64F"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7EAC12DF" w14:textId="6E5258F8" w:rsidR="009F1FD1" w:rsidRPr="000E2B98" w:rsidRDefault="00B57640" w:rsidP="00B57640">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481BD4A0" w14:textId="77777777" w:rsidR="009F1FD1" w:rsidRDefault="009F1FD1" w:rsidP="009F1FD1">
      <w:pPr>
        <w:ind w:firstLine="709"/>
        <w:rPr>
          <w:rFonts w:ascii="Times New Roman" w:hAnsi="Times New Roman" w:cs="Times New Roman"/>
          <w:bCs/>
          <w:sz w:val="24"/>
          <w:szCs w:val="24"/>
        </w:rPr>
      </w:pPr>
    </w:p>
    <w:p w14:paraId="6EB8DC15" w14:textId="77777777" w:rsidR="009F1FD1" w:rsidRDefault="009F1FD1" w:rsidP="009F1FD1">
      <w:pPr>
        <w:rPr>
          <w:rFonts w:ascii="Times New Roman" w:eastAsia="Segoe UI" w:hAnsi="Times New Roman" w:cs="Times New Roman"/>
          <w:b/>
          <w:bCs/>
          <w:caps/>
          <w:kern w:val="32"/>
          <w:sz w:val="24"/>
          <w:szCs w:val="24"/>
          <w:lang w:val="x-none" w:eastAsia="x-none"/>
        </w:rPr>
      </w:pPr>
    </w:p>
    <w:p w14:paraId="44E0094A" w14:textId="77777777" w:rsidR="009F1FD1" w:rsidRPr="00B115E3" w:rsidRDefault="009F1FD1" w:rsidP="009F1FD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1D138DE" w14:textId="77777777" w:rsidR="009F1FD1" w:rsidRPr="00E11160" w:rsidRDefault="009F1FD1" w:rsidP="009F1F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F1FD1" w:rsidRPr="00DB7B6A" w14:paraId="2AC1EF3B" w14:textId="77777777" w:rsidTr="00B57640">
        <w:trPr>
          <w:trHeight w:val="23"/>
        </w:trPr>
        <w:tc>
          <w:tcPr>
            <w:tcW w:w="2534" w:type="pct"/>
            <w:vAlign w:val="center"/>
          </w:tcPr>
          <w:p w14:paraId="327F8673" w14:textId="77777777" w:rsidR="009F1FD1" w:rsidRPr="00F70F81" w:rsidRDefault="009F1FD1"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155AF89"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3BF8BB"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1FD1" w:rsidRPr="00DB7B6A" w14:paraId="0B833928" w14:textId="77777777" w:rsidTr="00B57640">
        <w:trPr>
          <w:trHeight w:val="23"/>
        </w:trPr>
        <w:tc>
          <w:tcPr>
            <w:tcW w:w="2534" w:type="pct"/>
            <w:vAlign w:val="center"/>
          </w:tcPr>
          <w:p w14:paraId="6D038758"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B6C1DCD" w14:textId="50F02264" w:rsidR="009F1FD1" w:rsidRPr="00F70F81" w:rsidRDefault="00B57640" w:rsidP="00585CB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3DC00B6D" w14:textId="56B709D7" w:rsidR="009F1FD1" w:rsidRPr="00F70F81" w:rsidRDefault="00B57640" w:rsidP="00585CB6">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F1FD1" w:rsidRPr="00DB7B6A" w14:paraId="07F495E8" w14:textId="77777777" w:rsidTr="00B57640">
        <w:trPr>
          <w:trHeight w:val="23"/>
        </w:trPr>
        <w:tc>
          <w:tcPr>
            <w:tcW w:w="2534" w:type="pct"/>
            <w:vAlign w:val="center"/>
          </w:tcPr>
          <w:p w14:paraId="44345DDE"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801D92E"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9F570C8"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1FD1" w:rsidRPr="00DB7B6A" w14:paraId="2B8DD5F5" w14:textId="77777777" w:rsidTr="00B57640">
        <w:trPr>
          <w:trHeight w:val="23"/>
        </w:trPr>
        <w:tc>
          <w:tcPr>
            <w:tcW w:w="2534" w:type="pct"/>
            <w:vAlign w:val="center"/>
          </w:tcPr>
          <w:p w14:paraId="4D279250"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24E746" w14:textId="77777777" w:rsidR="009F1FD1" w:rsidRPr="00F70F81" w:rsidRDefault="009F1FD1" w:rsidP="00585CB6">
            <w:pPr>
              <w:jc w:val="center"/>
              <w:rPr>
                <w:rFonts w:ascii="Times New Roman" w:hAnsi="Times New Roman" w:cs="Times New Roman"/>
                <w:bCs/>
                <w:sz w:val="24"/>
                <w:szCs w:val="24"/>
              </w:rPr>
            </w:pPr>
          </w:p>
        </w:tc>
        <w:tc>
          <w:tcPr>
            <w:tcW w:w="1235" w:type="pct"/>
            <w:vAlign w:val="center"/>
          </w:tcPr>
          <w:p w14:paraId="5CC92498" w14:textId="77777777" w:rsidR="009F1FD1" w:rsidRPr="00F70F81" w:rsidRDefault="009F1FD1" w:rsidP="00585CB6">
            <w:pPr>
              <w:jc w:val="center"/>
              <w:rPr>
                <w:rFonts w:ascii="Times New Roman" w:hAnsi="Times New Roman" w:cs="Times New Roman"/>
                <w:bCs/>
                <w:sz w:val="24"/>
                <w:szCs w:val="24"/>
              </w:rPr>
            </w:pPr>
          </w:p>
        </w:tc>
      </w:tr>
      <w:tr w:rsidR="009F1FD1" w:rsidRPr="00257255" w14:paraId="16968A0E" w14:textId="77777777" w:rsidTr="00B57640">
        <w:trPr>
          <w:trHeight w:val="23"/>
        </w:trPr>
        <w:tc>
          <w:tcPr>
            <w:tcW w:w="2534" w:type="pct"/>
            <w:vAlign w:val="center"/>
          </w:tcPr>
          <w:p w14:paraId="7B55D059"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626D6F3" w14:textId="0DE1FADC" w:rsidR="009F1FD1" w:rsidRPr="00F70F81" w:rsidRDefault="00B57640" w:rsidP="00585CB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3B11026B" w14:textId="3BDFEAC1" w:rsidR="009F1FD1" w:rsidRPr="00F70F81" w:rsidRDefault="00B57640" w:rsidP="00585CB6">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83B03FE" w14:textId="77777777" w:rsidR="009F1FD1" w:rsidRDefault="009F1FD1" w:rsidP="009F1FD1">
      <w:pPr>
        <w:rPr>
          <w:rFonts w:ascii="Times New Roman" w:hAnsi="Times New Roman" w:cs="Times New Roman"/>
          <w:iCs/>
          <w:sz w:val="24"/>
          <w:szCs w:val="24"/>
        </w:rPr>
      </w:pPr>
    </w:p>
    <w:p w14:paraId="7B14F6FE" w14:textId="77777777" w:rsidR="009F1FD1" w:rsidRPr="00DB7B6A" w:rsidRDefault="009F1FD1" w:rsidP="009F1FD1">
      <w:pPr>
        <w:rPr>
          <w:rFonts w:ascii="Times New Roman" w:hAnsi="Times New Roman" w:cs="Times New Roman"/>
          <w:iCs/>
          <w:sz w:val="24"/>
          <w:szCs w:val="24"/>
        </w:rPr>
      </w:pPr>
    </w:p>
    <w:p w14:paraId="6E5478AA" w14:textId="77777777" w:rsidR="009F1FD1" w:rsidRDefault="009F1FD1" w:rsidP="009F1FD1">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5935"/>
      </w:tblGrid>
      <w:tr w:rsidR="00B57640" w:rsidRPr="00B57640" w14:paraId="4E0166DB" w14:textId="77777777" w:rsidTr="00B57640">
        <w:trPr>
          <w:trHeight w:val="20"/>
        </w:trPr>
        <w:tc>
          <w:tcPr>
            <w:tcW w:w="1918" w:type="pct"/>
            <w:vAlign w:val="center"/>
          </w:tcPr>
          <w:p w14:paraId="138724F6" w14:textId="07CBAFC9"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Наименование разделов и тем</w:t>
            </w:r>
          </w:p>
        </w:tc>
        <w:tc>
          <w:tcPr>
            <w:tcW w:w="3082" w:type="pct"/>
            <w:vAlign w:val="center"/>
          </w:tcPr>
          <w:p w14:paraId="42A1A345" w14:textId="65A6030C"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640" w:rsidRPr="00B57640" w14:paraId="0F2C4C2A" w14:textId="77777777" w:rsidTr="00B57640">
        <w:trPr>
          <w:trHeight w:val="20"/>
        </w:trPr>
        <w:tc>
          <w:tcPr>
            <w:tcW w:w="5000" w:type="pct"/>
            <w:gridSpan w:val="2"/>
          </w:tcPr>
          <w:p w14:paraId="3042D684"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Раздел 1. Системы линейных алгебраических уравнений </w:t>
            </w:r>
          </w:p>
        </w:tc>
      </w:tr>
      <w:tr w:rsidR="00B57640" w:rsidRPr="00B57640" w14:paraId="65189D70" w14:textId="77777777" w:rsidTr="00B57640">
        <w:trPr>
          <w:trHeight w:val="20"/>
        </w:trPr>
        <w:tc>
          <w:tcPr>
            <w:tcW w:w="1918" w:type="pct"/>
            <w:vMerge w:val="restart"/>
          </w:tcPr>
          <w:p w14:paraId="3172A24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1.1. Алгебраические преобразования</w:t>
            </w:r>
          </w:p>
        </w:tc>
        <w:tc>
          <w:tcPr>
            <w:tcW w:w="3082" w:type="pct"/>
          </w:tcPr>
          <w:p w14:paraId="15C942E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637AA9A" w14:textId="77777777" w:rsidTr="00B57640">
        <w:trPr>
          <w:trHeight w:val="20"/>
        </w:trPr>
        <w:tc>
          <w:tcPr>
            <w:tcW w:w="1918" w:type="pct"/>
            <w:vMerge/>
          </w:tcPr>
          <w:p w14:paraId="7C5CC5C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E1B3E74" w14:textId="77777777" w:rsidR="00B57640" w:rsidRPr="00B57640" w:rsidRDefault="00B57640" w:rsidP="00B57640">
            <w:pPr>
              <w:rPr>
                <w:rFonts w:ascii="Times New Roman" w:hAnsi="Times New Roman"/>
                <w:sz w:val="24"/>
                <w:szCs w:val="24"/>
              </w:rPr>
            </w:pPr>
            <w:r w:rsidRPr="00B57640">
              <w:rPr>
                <w:rFonts w:ascii="Times New Roman" w:hAnsi="Times New Roman"/>
                <w:sz w:val="24"/>
                <w:szCs w:val="24"/>
              </w:rPr>
              <w:t xml:space="preserve">Решение математических задач профессиональной направленности с применением систематизированных знаний, способов действий при решении. </w:t>
            </w:r>
            <w:r w:rsidRPr="00B57640">
              <w:rPr>
                <w:rFonts w:ascii="Times New Roman" w:hAnsi="Times New Roman"/>
                <w:sz w:val="24"/>
                <w:szCs w:val="24"/>
                <w:shd w:val="clear" w:color="auto" w:fill="FFFFFF"/>
              </w:rPr>
              <w:t>Действительные числа</w:t>
            </w:r>
          </w:p>
        </w:tc>
      </w:tr>
      <w:tr w:rsidR="00B57640" w:rsidRPr="00B57640" w14:paraId="65AF5E3D" w14:textId="77777777" w:rsidTr="00B57640">
        <w:trPr>
          <w:trHeight w:val="20"/>
        </w:trPr>
        <w:tc>
          <w:tcPr>
            <w:tcW w:w="1918" w:type="pct"/>
            <w:vMerge/>
          </w:tcPr>
          <w:p w14:paraId="6098B43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D461C0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EFDB992" w14:textId="77777777" w:rsidTr="00B57640">
        <w:trPr>
          <w:trHeight w:val="20"/>
        </w:trPr>
        <w:tc>
          <w:tcPr>
            <w:tcW w:w="1918" w:type="pct"/>
            <w:vMerge/>
          </w:tcPr>
          <w:p w14:paraId="13BF2E7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8675391"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Тождественные преобразования</w:t>
            </w:r>
          </w:p>
        </w:tc>
      </w:tr>
      <w:tr w:rsidR="00B57640" w:rsidRPr="00B57640" w14:paraId="13ACDFE9" w14:textId="77777777" w:rsidTr="00B57640">
        <w:trPr>
          <w:trHeight w:val="20"/>
        </w:trPr>
        <w:tc>
          <w:tcPr>
            <w:tcW w:w="1918" w:type="pct"/>
            <w:vMerge/>
          </w:tcPr>
          <w:p w14:paraId="06C4CBF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6D27A5B"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Функции</w:t>
            </w:r>
          </w:p>
        </w:tc>
      </w:tr>
      <w:tr w:rsidR="00B57640" w:rsidRPr="00B57640" w14:paraId="766E141E" w14:textId="77777777" w:rsidTr="00B57640">
        <w:trPr>
          <w:trHeight w:val="20"/>
        </w:trPr>
        <w:tc>
          <w:tcPr>
            <w:tcW w:w="1918" w:type="pct"/>
            <w:vMerge/>
          </w:tcPr>
          <w:p w14:paraId="6A16A1D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14CB2A5"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Уравнения, неравенства, системы уравнений и неравенств</w:t>
            </w:r>
          </w:p>
        </w:tc>
      </w:tr>
      <w:tr w:rsidR="00B57640" w:rsidRPr="00B57640" w14:paraId="6A6D2BED" w14:textId="77777777" w:rsidTr="00B57640">
        <w:trPr>
          <w:trHeight w:val="20"/>
        </w:trPr>
        <w:tc>
          <w:tcPr>
            <w:tcW w:w="1918" w:type="pct"/>
            <w:vMerge/>
          </w:tcPr>
          <w:p w14:paraId="7806BB3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549C73C" w14:textId="77777777" w:rsidR="00B57640" w:rsidRPr="00B57640" w:rsidRDefault="00B57640" w:rsidP="00B57640">
            <w:pPr>
              <w:rPr>
                <w:rFonts w:ascii="Times New Roman" w:hAnsi="Times New Roman"/>
                <w:b/>
                <w:sz w:val="24"/>
                <w:szCs w:val="24"/>
                <w:shd w:val="clear" w:color="auto" w:fill="FFFFFF"/>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76AE1A00" w14:textId="77777777" w:rsidTr="00B57640">
        <w:trPr>
          <w:trHeight w:val="20"/>
        </w:trPr>
        <w:tc>
          <w:tcPr>
            <w:tcW w:w="1918" w:type="pct"/>
            <w:vMerge w:val="restart"/>
          </w:tcPr>
          <w:p w14:paraId="793B08D9"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1.2. Проверка, оценка и коррекция знаний и способов действий</w:t>
            </w:r>
          </w:p>
        </w:tc>
        <w:tc>
          <w:tcPr>
            <w:tcW w:w="3082" w:type="pct"/>
          </w:tcPr>
          <w:p w14:paraId="68CF604B"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0A83D85" w14:textId="77777777" w:rsidTr="00B57640">
        <w:trPr>
          <w:trHeight w:val="20"/>
        </w:trPr>
        <w:tc>
          <w:tcPr>
            <w:tcW w:w="1918" w:type="pct"/>
            <w:vMerge/>
          </w:tcPr>
          <w:p w14:paraId="10285C6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76D8C31" w14:textId="77777777" w:rsidR="00B57640" w:rsidRPr="00B57640" w:rsidRDefault="00B57640" w:rsidP="00B57640">
            <w:pPr>
              <w:rPr>
                <w:rFonts w:ascii="Times New Roman" w:hAnsi="Times New Roman"/>
                <w:sz w:val="24"/>
                <w:szCs w:val="24"/>
                <w:shd w:val="clear" w:color="auto" w:fill="FFFFFF"/>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A52A526" w14:textId="77777777" w:rsidTr="00B57640">
        <w:trPr>
          <w:trHeight w:val="20"/>
        </w:trPr>
        <w:tc>
          <w:tcPr>
            <w:tcW w:w="1918" w:type="pct"/>
            <w:vMerge/>
          </w:tcPr>
          <w:p w14:paraId="114CEBC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FD6684"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рациональных выражений. Рациональные уравнения, неравенства и системы уравнений и неравенств.</w:t>
            </w:r>
          </w:p>
        </w:tc>
      </w:tr>
      <w:tr w:rsidR="00B57640" w:rsidRPr="00B57640" w14:paraId="171DC5DA" w14:textId="77777777" w:rsidTr="00B57640">
        <w:trPr>
          <w:trHeight w:val="20"/>
        </w:trPr>
        <w:tc>
          <w:tcPr>
            <w:tcW w:w="1918" w:type="pct"/>
            <w:vMerge/>
          </w:tcPr>
          <w:p w14:paraId="7F96A2C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EFB5C9"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выражений, содержащих радикалы. Иррациональные уравнения, неравенства и системы уравнений.</w:t>
            </w:r>
          </w:p>
        </w:tc>
      </w:tr>
      <w:tr w:rsidR="00B57640" w:rsidRPr="00B57640" w14:paraId="12FBDD6B" w14:textId="77777777" w:rsidTr="00B57640">
        <w:trPr>
          <w:trHeight w:val="20"/>
        </w:trPr>
        <w:tc>
          <w:tcPr>
            <w:tcW w:w="1918" w:type="pct"/>
            <w:vMerge/>
          </w:tcPr>
          <w:p w14:paraId="6C3BE9E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189151D"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преобразования выражений, содержащих степени с рациональным показателем. Показательная функция. Показательные уравнения, неравенства, системы уравнений.</w:t>
            </w:r>
          </w:p>
        </w:tc>
      </w:tr>
      <w:tr w:rsidR="00B57640" w:rsidRPr="00B57640" w14:paraId="644D57A5" w14:textId="77777777" w:rsidTr="00B57640">
        <w:trPr>
          <w:trHeight w:val="20"/>
        </w:trPr>
        <w:tc>
          <w:tcPr>
            <w:tcW w:w="1918" w:type="pct"/>
            <w:vMerge/>
          </w:tcPr>
          <w:p w14:paraId="636A0A3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616D098"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rPr>
              <w:t>Вычисление и преобразования логарифмических выражений. Логарифмическая функция. Логарифмические уравнения, неравенства, системы уравнений.</w:t>
            </w:r>
          </w:p>
        </w:tc>
      </w:tr>
      <w:tr w:rsidR="00B57640" w:rsidRPr="00B57640" w14:paraId="3C72151A" w14:textId="77777777" w:rsidTr="00B57640">
        <w:trPr>
          <w:trHeight w:val="20"/>
        </w:trPr>
        <w:tc>
          <w:tcPr>
            <w:tcW w:w="1918" w:type="pct"/>
            <w:vMerge/>
          </w:tcPr>
          <w:p w14:paraId="06283BA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85EA15" w14:textId="77777777" w:rsidR="00B57640" w:rsidRPr="00B57640" w:rsidRDefault="00B57640" w:rsidP="00B57640">
            <w:pPr>
              <w:spacing w:before="100" w:beforeAutospacing="1" w:after="135" w:afterAutospacing="1"/>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B9E1437" w14:textId="77777777" w:rsidTr="00B57640">
        <w:trPr>
          <w:trHeight w:val="20"/>
        </w:trPr>
        <w:tc>
          <w:tcPr>
            <w:tcW w:w="1918" w:type="pct"/>
            <w:vMerge w:val="restart"/>
          </w:tcPr>
          <w:p w14:paraId="7FA0486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1.3.</w:t>
            </w:r>
          </w:p>
          <w:p w14:paraId="4305AB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Определители и их свойства. Теорема Крамера</w:t>
            </w:r>
          </w:p>
        </w:tc>
        <w:tc>
          <w:tcPr>
            <w:tcW w:w="3082" w:type="pct"/>
          </w:tcPr>
          <w:p w14:paraId="4B8F1825"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A6A2579" w14:textId="77777777" w:rsidTr="00B57640">
        <w:trPr>
          <w:trHeight w:val="20"/>
        </w:trPr>
        <w:tc>
          <w:tcPr>
            <w:tcW w:w="1918" w:type="pct"/>
            <w:vMerge/>
          </w:tcPr>
          <w:p w14:paraId="0A7A547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207A5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A89109F" w14:textId="77777777" w:rsidTr="00B57640">
        <w:trPr>
          <w:trHeight w:val="20"/>
        </w:trPr>
        <w:tc>
          <w:tcPr>
            <w:tcW w:w="1918" w:type="pct"/>
            <w:vMerge/>
          </w:tcPr>
          <w:p w14:paraId="652C62D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2D850F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Практическая работа</w:t>
            </w:r>
          </w:p>
          <w:p w14:paraId="6FA791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определителей</w:t>
            </w:r>
          </w:p>
        </w:tc>
      </w:tr>
      <w:tr w:rsidR="00B57640" w:rsidRPr="00B57640" w14:paraId="724F8791" w14:textId="77777777" w:rsidTr="00B57640">
        <w:trPr>
          <w:trHeight w:val="20"/>
        </w:trPr>
        <w:tc>
          <w:tcPr>
            <w:tcW w:w="1918" w:type="pct"/>
            <w:vMerge/>
          </w:tcPr>
          <w:p w14:paraId="474F513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8EC9B2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809FD8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lastRenderedPageBreak/>
              <w:t>Решение систем линейных уравнений методом Крамера</w:t>
            </w:r>
          </w:p>
        </w:tc>
      </w:tr>
      <w:tr w:rsidR="00B57640" w:rsidRPr="00B57640" w14:paraId="11ABF0CB" w14:textId="77777777" w:rsidTr="00B57640">
        <w:trPr>
          <w:trHeight w:val="20"/>
        </w:trPr>
        <w:tc>
          <w:tcPr>
            <w:tcW w:w="1918" w:type="pct"/>
            <w:vMerge/>
          </w:tcPr>
          <w:p w14:paraId="7010C4F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619C09"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44C040E" w14:textId="77777777" w:rsidTr="00B57640">
        <w:trPr>
          <w:trHeight w:val="20"/>
        </w:trPr>
        <w:tc>
          <w:tcPr>
            <w:tcW w:w="5000" w:type="pct"/>
            <w:gridSpan w:val="2"/>
          </w:tcPr>
          <w:p w14:paraId="0C41685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sz w:val="24"/>
                <w:szCs w:val="24"/>
              </w:rPr>
              <w:t>Раздел</w:t>
            </w:r>
            <w:r w:rsidRPr="00B57640">
              <w:rPr>
                <w:rFonts w:ascii="Times New Roman" w:hAnsi="Times New Roman"/>
                <w:b/>
                <w:spacing w:val="-4"/>
                <w:sz w:val="24"/>
                <w:szCs w:val="24"/>
              </w:rPr>
              <w:t xml:space="preserve"> 2</w:t>
            </w:r>
            <w:r w:rsidRPr="00B57640">
              <w:rPr>
                <w:rFonts w:ascii="Times New Roman" w:hAnsi="Times New Roman"/>
                <w:b/>
                <w:sz w:val="24"/>
                <w:szCs w:val="24"/>
              </w:rPr>
              <w:t>.</w:t>
            </w:r>
            <w:r w:rsidRPr="00B57640">
              <w:rPr>
                <w:rFonts w:ascii="Times New Roman" w:hAnsi="Times New Roman"/>
                <w:b/>
                <w:spacing w:val="-1"/>
                <w:sz w:val="24"/>
                <w:szCs w:val="24"/>
              </w:rPr>
              <w:t xml:space="preserve"> </w:t>
            </w:r>
            <w:r w:rsidRPr="00B57640">
              <w:rPr>
                <w:rFonts w:ascii="Times New Roman" w:hAnsi="Times New Roman"/>
                <w:b/>
                <w:sz w:val="24"/>
                <w:szCs w:val="24"/>
              </w:rPr>
              <w:t>Основы математического анализа</w:t>
            </w:r>
          </w:p>
        </w:tc>
      </w:tr>
      <w:tr w:rsidR="00B57640" w:rsidRPr="00B57640" w14:paraId="135688A2" w14:textId="77777777" w:rsidTr="00B57640">
        <w:trPr>
          <w:trHeight w:val="20"/>
        </w:trPr>
        <w:tc>
          <w:tcPr>
            <w:tcW w:w="1918" w:type="pct"/>
            <w:vMerge w:val="restart"/>
          </w:tcPr>
          <w:p w14:paraId="3344670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2.1. </w:t>
            </w:r>
          </w:p>
          <w:p w14:paraId="623043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Теория пределов и непрерывность функций</w:t>
            </w:r>
          </w:p>
          <w:p w14:paraId="709FBFD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B8FB66F"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642BBF0C" w14:textId="77777777" w:rsidTr="00B57640">
        <w:trPr>
          <w:trHeight w:val="20"/>
        </w:trPr>
        <w:tc>
          <w:tcPr>
            <w:tcW w:w="1918" w:type="pct"/>
            <w:vMerge/>
          </w:tcPr>
          <w:p w14:paraId="79C46D3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7F9DCF6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63CA028" w14:textId="77777777" w:rsidTr="00B57640">
        <w:trPr>
          <w:trHeight w:val="20"/>
        </w:trPr>
        <w:tc>
          <w:tcPr>
            <w:tcW w:w="1918" w:type="pct"/>
            <w:vMerge/>
          </w:tcPr>
          <w:p w14:paraId="7D4D14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111BA78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CF74C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hAnsi="Times New Roman"/>
                <w:sz w:val="24"/>
                <w:szCs w:val="24"/>
              </w:rPr>
              <w:t>Вычисление пределов</w:t>
            </w:r>
          </w:p>
        </w:tc>
      </w:tr>
      <w:tr w:rsidR="00B57640" w:rsidRPr="00B57640" w14:paraId="544C7E1E" w14:textId="77777777" w:rsidTr="00B57640">
        <w:trPr>
          <w:trHeight w:val="20"/>
        </w:trPr>
        <w:tc>
          <w:tcPr>
            <w:tcW w:w="1918" w:type="pct"/>
            <w:vMerge/>
          </w:tcPr>
          <w:p w14:paraId="3ED90A5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276F072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971F83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замечательных пределов</w:t>
            </w:r>
          </w:p>
        </w:tc>
      </w:tr>
      <w:tr w:rsidR="00B57640" w:rsidRPr="00B57640" w14:paraId="399F9E98" w14:textId="77777777" w:rsidTr="00B57640">
        <w:trPr>
          <w:trHeight w:val="20"/>
        </w:trPr>
        <w:tc>
          <w:tcPr>
            <w:tcW w:w="1918" w:type="pct"/>
            <w:vMerge/>
          </w:tcPr>
          <w:p w14:paraId="158F35D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210628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38EEC847" w14:textId="77777777" w:rsidTr="00B57640">
        <w:trPr>
          <w:trHeight w:val="20"/>
        </w:trPr>
        <w:tc>
          <w:tcPr>
            <w:tcW w:w="1918" w:type="pct"/>
            <w:vMerge w:val="restart"/>
          </w:tcPr>
          <w:p w14:paraId="3B93FBB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2.2.</w:t>
            </w:r>
          </w:p>
          <w:p w14:paraId="372D8FA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Дифференциальное исчисление </w:t>
            </w:r>
          </w:p>
        </w:tc>
        <w:tc>
          <w:tcPr>
            <w:tcW w:w="3082" w:type="pct"/>
          </w:tcPr>
          <w:p w14:paraId="69ECB52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8919163" w14:textId="77777777" w:rsidTr="00B57640">
        <w:trPr>
          <w:trHeight w:val="20"/>
        </w:trPr>
        <w:tc>
          <w:tcPr>
            <w:tcW w:w="1918" w:type="pct"/>
            <w:vMerge/>
          </w:tcPr>
          <w:p w14:paraId="3B86123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1760B05" w14:textId="77777777" w:rsidR="00B57640" w:rsidRPr="00B57640" w:rsidRDefault="00B57640" w:rsidP="00B57640">
            <w:pPr>
              <w:rPr>
                <w:rFonts w:ascii="Times New Roman" w:hAnsi="Times New Roman"/>
                <w:b/>
                <w:sz w:val="24"/>
                <w:szCs w:val="24"/>
              </w:rPr>
            </w:pPr>
          </w:p>
        </w:tc>
      </w:tr>
      <w:tr w:rsidR="00B57640" w:rsidRPr="00B57640" w14:paraId="72D61336" w14:textId="77777777" w:rsidTr="00B57640">
        <w:trPr>
          <w:trHeight w:val="20"/>
        </w:trPr>
        <w:tc>
          <w:tcPr>
            <w:tcW w:w="1918" w:type="pct"/>
            <w:vMerge/>
          </w:tcPr>
          <w:p w14:paraId="1383634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283516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399D993" w14:textId="77777777" w:rsidTr="00B57640">
        <w:trPr>
          <w:trHeight w:val="20"/>
        </w:trPr>
        <w:tc>
          <w:tcPr>
            <w:tcW w:w="1918" w:type="pct"/>
            <w:vMerge/>
          </w:tcPr>
          <w:p w14:paraId="19ABED1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3B24EC2" w14:textId="77777777" w:rsidR="00B57640" w:rsidRPr="00B57640" w:rsidRDefault="00B57640" w:rsidP="00B57640">
            <w:pPr>
              <w:autoSpaceDE w:val="0"/>
              <w:autoSpaceDN w:val="0"/>
              <w:adjustRightInd w:val="0"/>
              <w:rPr>
                <w:rFonts w:ascii="Times New Roman" w:hAnsi="Times New Roman"/>
                <w:color w:val="000000"/>
                <w:sz w:val="24"/>
                <w:szCs w:val="24"/>
              </w:rPr>
            </w:pPr>
            <w:r w:rsidRPr="00B57640">
              <w:rPr>
                <w:rFonts w:ascii="Times New Roman" w:hAnsi="Times New Roman"/>
                <w:color w:val="000000"/>
                <w:sz w:val="24"/>
                <w:szCs w:val="24"/>
              </w:rPr>
              <w:t xml:space="preserve">Практическая работа </w:t>
            </w:r>
          </w:p>
          <w:p w14:paraId="1A84616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r>
      <w:tr w:rsidR="00B57640" w:rsidRPr="00B57640" w14:paraId="1996FAE8" w14:textId="77777777" w:rsidTr="00B57640">
        <w:trPr>
          <w:trHeight w:val="20"/>
        </w:trPr>
        <w:tc>
          <w:tcPr>
            <w:tcW w:w="1918" w:type="pct"/>
            <w:vMerge/>
          </w:tcPr>
          <w:p w14:paraId="203CD3D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897A71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4CF2CC5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Исследование функций на выпуклость, вогнутость, перегиб. 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 </w:t>
            </w:r>
          </w:p>
        </w:tc>
      </w:tr>
      <w:tr w:rsidR="00B57640" w:rsidRPr="00B57640" w14:paraId="1958131F" w14:textId="77777777" w:rsidTr="00B57640">
        <w:trPr>
          <w:trHeight w:val="20"/>
        </w:trPr>
        <w:tc>
          <w:tcPr>
            <w:tcW w:w="1918" w:type="pct"/>
            <w:vMerge/>
          </w:tcPr>
          <w:p w14:paraId="5024581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53707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250DB15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Исследование функции с помощью производной.</w:t>
            </w:r>
          </w:p>
        </w:tc>
      </w:tr>
      <w:tr w:rsidR="00B57640" w:rsidRPr="00B57640" w14:paraId="399139B1" w14:textId="77777777" w:rsidTr="00B57640">
        <w:trPr>
          <w:trHeight w:val="20"/>
        </w:trPr>
        <w:tc>
          <w:tcPr>
            <w:tcW w:w="1918" w:type="pct"/>
            <w:vMerge/>
          </w:tcPr>
          <w:p w14:paraId="62E2438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46A0B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66081994" w14:textId="77777777" w:rsidTr="00B57640">
        <w:trPr>
          <w:trHeight w:val="20"/>
        </w:trPr>
        <w:tc>
          <w:tcPr>
            <w:tcW w:w="1918" w:type="pct"/>
            <w:vMerge w:val="restart"/>
          </w:tcPr>
          <w:p w14:paraId="135F1CA3" w14:textId="77777777" w:rsidR="00B57640" w:rsidRPr="00B57640" w:rsidRDefault="00B57640" w:rsidP="00B57640">
            <w:pPr>
              <w:widowControl w:val="0"/>
              <w:autoSpaceDE w:val="0"/>
              <w:autoSpaceDN w:val="0"/>
              <w:rPr>
                <w:rFonts w:ascii="Times New Roman" w:hAnsi="Times New Roman"/>
                <w:b/>
                <w:bCs/>
                <w:sz w:val="24"/>
                <w:szCs w:val="24"/>
              </w:rPr>
            </w:pPr>
            <w:r w:rsidRPr="00B57640">
              <w:rPr>
                <w:rFonts w:ascii="Times New Roman" w:hAnsi="Times New Roman"/>
                <w:b/>
                <w:bCs/>
                <w:sz w:val="24"/>
                <w:szCs w:val="24"/>
              </w:rPr>
              <w:t>Тема</w:t>
            </w:r>
            <w:r w:rsidRPr="00B57640">
              <w:rPr>
                <w:rFonts w:ascii="Times New Roman" w:hAnsi="Times New Roman"/>
                <w:b/>
                <w:bCs/>
                <w:spacing w:val="-4"/>
                <w:sz w:val="24"/>
                <w:szCs w:val="24"/>
              </w:rPr>
              <w:t xml:space="preserve"> </w:t>
            </w:r>
            <w:r w:rsidRPr="00B57640">
              <w:rPr>
                <w:rFonts w:ascii="Times New Roman" w:hAnsi="Times New Roman"/>
                <w:b/>
                <w:bCs/>
                <w:spacing w:val="-5"/>
                <w:sz w:val="24"/>
                <w:szCs w:val="24"/>
              </w:rPr>
              <w:t>2.3.</w:t>
            </w:r>
          </w:p>
          <w:p w14:paraId="42DA4AD1" w14:textId="77777777" w:rsidR="00B57640" w:rsidRPr="00B57640" w:rsidRDefault="00B57640" w:rsidP="00B57640">
            <w:pPr>
              <w:rPr>
                <w:rFonts w:ascii="Times New Roman" w:hAnsi="Times New Roman"/>
                <w:sz w:val="24"/>
                <w:szCs w:val="24"/>
              </w:rPr>
            </w:pPr>
            <w:r w:rsidRPr="00B57640">
              <w:rPr>
                <w:rFonts w:ascii="Times New Roman" w:hAnsi="Times New Roman"/>
                <w:b/>
                <w:bCs/>
                <w:sz w:val="24"/>
                <w:szCs w:val="24"/>
              </w:rPr>
              <w:t>Интегральное исчисление</w:t>
            </w:r>
            <w:r w:rsidRPr="00B57640">
              <w:rPr>
                <w:rFonts w:ascii="Times New Roman" w:hAnsi="Times New Roman"/>
                <w:bCs/>
                <w:sz w:val="24"/>
                <w:szCs w:val="24"/>
              </w:rPr>
              <w:t xml:space="preserve"> </w:t>
            </w:r>
          </w:p>
        </w:tc>
        <w:tc>
          <w:tcPr>
            <w:tcW w:w="3082" w:type="pct"/>
          </w:tcPr>
          <w:p w14:paraId="4B751735"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11186836" w14:textId="77777777" w:rsidTr="00B57640">
        <w:trPr>
          <w:trHeight w:val="20"/>
        </w:trPr>
        <w:tc>
          <w:tcPr>
            <w:tcW w:w="1918" w:type="pct"/>
            <w:vMerge/>
          </w:tcPr>
          <w:p w14:paraId="5FCA2DFD" w14:textId="77777777" w:rsidR="00B57640" w:rsidRPr="00B57640" w:rsidRDefault="00B57640" w:rsidP="00B57640">
            <w:pPr>
              <w:widowControl w:val="0"/>
              <w:autoSpaceDE w:val="0"/>
              <w:autoSpaceDN w:val="0"/>
              <w:rPr>
                <w:rFonts w:ascii="Times New Roman" w:hAnsi="Times New Roman"/>
                <w:b/>
                <w:sz w:val="24"/>
                <w:szCs w:val="24"/>
              </w:rPr>
            </w:pPr>
          </w:p>
        </w:tc>
        <w:tc>
          <w:tcPr>
            <w:tcW w:w="3082" w:type="pct"/>
          </w:tcPr>
          <w:p w14:paraId="6A5319F9" w14:textId="77777777" w:rsidR="00B57640" w:rsidRPr="00B57640" w:rsidRDefault="00B57640" w:rsidP="00B57640">
            <w:pPr>
              <w:rPr>
                <w:rFonts w:ascii="Times New Roman" w:hAnsi="Times New Roman"/>
                <w:b/>
                <w:sz w:val="24"/>
                <w:szCs w:val="24"/>
              </w:rPr>
            </w:pPr>
          </w:p>
        </w:tc>
      </w:tr>
      <w:tr w:rsidR="00B57640" w:rsidRPr="00B57640" w14:paraId="6180E6DE" w14:textId="77777777" w:rsidTr="00B57640">
        <w:trPr>
          <w:trHeight w:val="20"/>
        </w:trPr>
        <w:tc>
          <w:tcPr>
            <w:tcW w:w="1918" w:type="pct"/>
            <w:vMerge/>
          </w:tcPr>
          <w:p w14:paraId="706291AB" w14:textId="77777777" w:rsidR="00B57640" w:rsidRPr="00B57640" w:rsidRDefault="00B57640" w:rsidP="00B57640">
            <w:pPr>
              <w:rPr>
                <w:rFonts w:ascii="Times New Roman" w:hAnsi="Times New Roman"/>
                <w:b/>
                <w:bCs/>
                <w:sz w:val="24"/>
                <w:szCs w:val="24"/>
              </w:rPr>
            </w:pPr>
          </w:p>
        </w:tc>
        <w:tc>
          <w:tcPr>
            <w:tcW w:w="3082" w:type="pct"/>
          </w:tcPr>
          <w:p w14:paraId="107B33DA"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2C857A06" w14:textId="77777777" w:rsidTr="00B57640">
        <w:trPr>
          <w:trHeight w:val="20"/>
        </w:trPr>
        <w:tc>
          <w:tcPr>
            <w:tcW w:w="1918" w:type="pct"/>
            <w:vMerge/>
          </w:tcPr>
          <w:p w14:paraId="2925C717" w14:textId="77777777" w:rsidR="00B57640" w:rsidRPr="00B57640" w:rsidRDefault="00B57640" w:rsidP="00B57640">
            <w:pPr>
              <w:rPr>
                <w:rFonts w:ascii="Times New Roman" w:hAnsi="Times New Roman"/>
                <w:b/>
                <w:bCs/>
                <w:sz w:val="24"/>
                <w:szCs w:val="24"/>
              </w:rPr>
            </w:pPr>
          </w:p>
        </w:tc>
        <w:tc>
          <w:tcPr>
            <w:tcW w:w="3082" w:type="pct"/>
          </w:tcPr>
          <w:p w14:paraId="29537B2C"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02A91B3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Вычисление неопределённых и определённых интегралов</w:t>
            </w:r>
          </w:p>
        </w:tc>
      </w:tr>
      <w:tr w:rsidR="00B57640" w:rsidRPr="00B57640" w14:paraId="72EFAEDE" w14:textId="77777777" w:rsidTr="00B57640">
        <w:trPr>
          <w:trHeight w:val="20"/>
        </w:trPr>
        <w:tc>
          <w:tcPr>
            <w:tcW w:w="1918" w:type="pct"/>
            <w:vMerge/>
          </w:tcPr>
          <w:p w14:paraId="17A713BF" w14:textId="77777777" w:rsidR="00B57640" w:rsidRPr="00B57640" w:rsidRDefault="00B57640" w:rsidP="00B57640">
            <w:pPr>
              <w:rPr>
                <w:rFonts w:ascii="Times New Roman" w:hAnsi="Times New Roman"/>
                <w:b/>
                <w:bCs/>
                <w:sz w:val="24"/>
                <w:szCs w:val="24"/>
              </w:rPr>
            </w:pPr>
          </w:p>
        </w:tc>
        <w:tc>
          <w:tcPr>
            <w:tcW w:w="3082" w:type="pct"/>
          </w:tcPr>
          <w:p w14:paraId="7FAD4F83"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36D05F9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Вычисление интегралов. Интегрирование способом подстановки.</w:t>
            </w:r>
          </w:p>
        </w:tc>
      </w:tr>
      <w:tr w:rsidR="00B57640" w:rsidRPr="00B57640" w14:paraId="642FB67C" w14:textId="77777777" w:rsidTr="00B57640">
        <w:trPr>
          <w:trHeight w:val="20"/>
        </w:trPr>
        <w:tc>
          <w:tcPr>
            <w:tcW w:w="1918" w:type="pct"/>
            <w:vMerge/>
          </w:tcPr>
          <w:p w14:paraId="70146F62" w14:textId="77777777" w:rsidR="00B57640" w:rsidRPr="00B57640" w:rsidRDefault="00B57640" w:rsidP="00B57640">
            <w:pPr>
              <w:rPr>
                <w:rFonts w:ascii="Times New Roman" w:hAnsi="Times New Roman"/>
                <w:b/>
                <w:bCs/>
                <w:sz w:val="24"/>
                <w:szCs w:val="24"/>
              </w:rPr>
            </w:pPr>
          </w:p>
        </w:tc>
        <w:tc>
          <w:tcPr>
            <w:tcW w:w="3082" w:type="pct"/>
          </w:tcPr>
          <w:p w14:paraId="5B0202CD"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77326A94"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 xml:space="preserve">Решение прикладных задач с использованием интегрального исчисления. </w:t>
            </w:r>
            <w:r w:rsidRPr="00B57640">
              <w:rPr>
                <w:rFonts w:ascii="Times New Roman" w:hAnsi="Times New Roman"/>
                <w:sz w:val="24"/>
                <w:szCs w:val="24"/>
              </w:rPr>
              <w:t>Вычисление площадей криволинейных фигур, объемов тел вращения, работы, давлении.</w:t>
            </w:r>
          </w:p>
        </w:tc>
      </w:tr>
      <w:tr w:rsidR="00B57640" w:rsidRPr="00B57640" w14:paraId="317980DE" w14:textId="77777777" w:rsidTr="00B57640">
        <w:trPr>
          <w:trHeight w:val="20"/>
        </w:trPr>
        <w:tc>
          <w:tcPr>
            <w:tcW w:w="1918" w:type="pct"/>
            <w:vMerge/>
          </w:tcPr>
          <w:p w14:paraId="1578A3AB" w14:textId="77777777" w:rsidR="00B57640" w:rsidRPr="00B57640" w:rsidRDefault="00B57640" w:rsidP="00B57640">
            <w:pPr>
              <w:rPr>
                <w:rFonts w:ascii="Times New Roman" w:hAnsi="Times New Roman"/>
                <w:b/>
                <w:bCs/>
                <w:sz w:val="24"/>
                <w:szCs w:val="24"/>
              </w:rPr>
            </w:pPr>
          </w:p>
        </w:tc>
        <w:tc>
          <w:tcPr>
            <w:tcW w:w="3082" w:type="pct"/>
          </w:tcPr>
          <w:p w14:paraId="502B8AD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5D4E6932" w14:textId="77777777" w:rsidTr="00B57640">
        <w:trPr>
          <w:trHeight w:val="20"/>
        </w:trPr>
        <w:tc>
          <w:tcPr>
            <w:tcW w:w="5000" w:type="pct"/>
            <w:gridSpan w:val="2"/>
          </w:tcPr>
          <w:p w14:paraId="1D5191A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3. </w:t>
            </w:r>
            <w:r w:rsidRPr="00B57640">
              <w:rPr>
                <w:rFonts w:ascii="Times New Roman" w:hAnsi="Times New Roman"/>
                <w:b/>
                <w:bCs/>
                <w:sz w:val="24"/>
                <w:szCs w:val="24"/>
              </w:rPr>
              <w:t xml:space="preserve"> Основы теории комплексных чисел</w:t>
            </w:r>
          </w:p>
        </w:tc>
      </w:tr>
      <w:tr w:rsidR="00B57640" w:rsidRPr="00B57640" w14:paraId="0BF6C9BB" w14:textId="77777777" w:rsidTr="00B57640">
        <w:trPr>
          <w:trHeight w:val="20"/>
        </w:trPr>
        <w:tc>
          <w:tcPr>
            <w:tcW w:w="1918" w:type="pct"/>
            <w:vMerge w:val="restart"/>
          </w:tcPr>
          <w:p w14:paraId="24268AB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3.1. </w:t>
            </w:r>
          </w:p>
          <w:p w14:paraId="75A4695E" w14:textId="77777777" w:rsidR="00B57640" w:rsidRPr="00B57640" w:rsidRDefault="00B57640" w:rsidP="00B57640">
            <w:pPr>
              <w:rPr>
                <w:rFonts w:ascii="Times New Roman" w:hAnsi="Times New Roman"/>
                <w:bCs/>
                <w:sz w:val="24"/>
                <w:szCs w:val="24"/>
              </w:rPr>
            </w:pPr>
            <w:r w:rsidRPr="00B57640">
              <w:rPr>
                <w:rFonts w:ascii="Times New Roman" w:hAnsi="Times New Roman"/>
                <w:b/>
                <w:bCs/>
                <w:sz w:val="24"/>
                <w:szCs w:val="24"/>
              </w:rPr>
              <w:t>Основные свойства комплексных чисел и действия над ними.</w:t>
            </w:r>
          </w:p>
        </w:tc>
        <w:tc>
          <w:tcPr>
            <w:tcW w:w="3082" w:type="pct"/>
          </w:tcPr>
          <w:p w14:paraId="3F6B21A7" w14:textId="77777777" w:rsidR="00B57640" w:rsidRPr="00B57640" w:rsidRDefault="00B57640" w:rsidP="00B57640">
            <w:pPr>
              <w:jc w:val="both"/>
              <w:rPr>
                <w:rFonts w:ascii="Times New Roman" w:hAnsi="Times New Roman"/>
                <w:bCs/>
                <w:sz w:val="24"/>
                <w:szCs w:val="24"/>
              </w:rPr>
            </w:pPr>
            <w:r w:rsidRPr="00B57640">
              <w:rPr>
                <w:rFonts w:ascii="Times New Roman" w:hAnsi="Times New Roman"/>
                <w:b/>
                <w:sz w:val="24"/>
                <w:szCs w:val="24"/>
              </w:rPr>
              <w:t>Содержание</w:t>
            </w:r>
          </w:p>
        </w:tc>
      </w:tr>
      <w:tr w:rsidR="00B57640" w:rsidRPr="00B57640" w14:paraId="3280699C" w14:textId="77777777" w:rsidTr="00B57640">
        <w:trPr>
          <w:trHeight w:val="20"/>
        </w:trPr>
        <w:tc>
          <w:tcPr>
            <w:tcW w:w="1918" w:type="pct"/>
            <w:vMerge/>
          </w:tcPr>
          <w:p w14:paraId="15A5B80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1923ED0" w14:textId="77777777" w:rsidR="00B57640" w:rsidRPr="00B57640" w:rsidRDefault="00B57640" w:rsidP="00B57640">
            <w:pPr>
              <w:jc w:val="both"/>
              <w:rPr>
                <w:rFonts w:ascii="Times New Roman" w:hAnsi="Times New Roman"/>
                <w:b/>
                <w:sz w:val="24"/>
                <w:szCs w:val="24"/>
              </w:rPr>
            </w:pPr>
          </w:p>
        </w:tc>
      </w:tr>
      <w:tr w:rsidR="00B57640" w:rsidRPr="00B57640" w14:paraId="2A0C212A" w14:textId="77777777" w:rsidTr="00B57640">
        <w:trPr>
          <w:trHeight w:val="20"/>
        </w:trPr>
        <w:tc>
          <w:tcPr>
            <w:tcW w:w="1918" w:type="pct"/>
            <w:vMerge/>
          </w:tcPr>
          <w:p w14:paraId="03605A6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22797F0F" w14:textId="77777777" w:rsidR="00B57640" w:rsidRPr="00B57640" w:rsidRDefault="00B57640" w:rsidP="00B57640">
            <w:pPr>
              <w:jc w:val="both"/>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F62C18A" w14:textId="77777777" w:rsidTr="00B57640">
        <w:trPr>
          <w:trHeight w:val="20"/>
        </w:trPr>
        <w:tc>
          <w:tcPr>
            <w:tcW w:w="1918" w:type="pct"/>
            <w:vMerge/>
          </w:tcPr>
          <w:p w14:paraId="2E61235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5F96C88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698CFA5"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Комплексные числа и действия над ним.</w:t>
            </w:r>
          </w:p>
        </w:tc>
      </w:tr>
      <w:tr w:rsidR="00B57640" w:rsidRPr="00B57640" w14:paraId="6E616F4F" w14:textId="77777777" w:rsidTr="00B57640">
        <w:trPr>
          <w:trHeight w:val="20"/>
        </w:trPr>
        <w:tc>
          <w:tcPr>
            <w:tcW w:w="1918" w:type="pct"/>
            <w:vMerge/>
          </w:tcPr>
          <w:p w14:paraId="2AA7816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Borders>
              <w:bottom w:val="single" w:sz="4" w:space="0" w:color="auto"/>
            </w:tcBorders>
          </w:tcPr>
          <w:p w14:paraId="771B538E" w14:textId="77777777" w:rsidR="00B57640" w:rsidRPr="00B57640" w:rsidRDefault="00B57640" w:rsidP="00B57640">
            <w:pPr>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0DC85088" w14:textId="77777777" w:rsidTr="00B57640">
        <w:trPr>
          <w:trHeight w:val="20"/>
        </w:trPr>
        <w:tc>
          <w:tcPr>
            <w:tcW w:w="5000" w:type="pct"/>
            <w:gridSpan w:val="2"/>
          </w:tcPr>
          <w:p w14:paraId="2AF82C4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4.   </w:t>
            </w:r>
            <w:r w:rsidRPr="00B57640">
              <w:rPr>
                <w:rFonts w:ascii="Times New Roman" w:hAnsi="Times New Roman"/>
                <w:b/>
                <w:bCs/>
                <w:sz w:val="24"/>
                <w:szCs w:val="24"/>
              </w:rPr>
              <w:t xml:space="preserve">Основы теории вероятностей и математической статистики                   </w:t>
            </w:r>
          </w:p>
        </w:tc>
      </w:tr>
      <w:tr w:rsidR="00B57640" w:rsidRPr="00B57640" w14:paraId="194B983D" w14:textId="77777777" w:rsidTr="00B57640">
        <w:trPr>
          <w:trHeight w:val="20"/>
        </w:trPr>
        <w:tc>
          <w:tcPr>
            <w:tcW w:w="1918" w:type="pct"/>
            <w:vMerge w:val="restart"/>
          </w:tcPr>
          <w:p w14:paraId="58C61A9E"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Тема 4.1. </w:t>
            </w:r>
          </w:p>
          <w:p w14:paraId="42F7F57E" w14:textId="77777777" w:rsidR="00B57640" w:rsidRPr="00B57640" w:rsidRDefault="00B57640" w:rsidP="00B57640">
            <w:pPr>
              <w:rPr>
                <w:rFonts w:ascii="Times New Roman" w:hAnsi="Times New Roman"/>
                <w:bCs/>
                <w:sz w:val="24"/>
                <w:szCs w:val="24"/>
              </w:rPr>
            </w:pPr>
            <w:r w:rsidRPr="00B57640">
              <w:rPr>
                <w:rFonts w:ascii="Times New Roman" w:hAnsi="Times New Roman"/>
                <w:b/>
                <w:sz w:val="24"/>
                <w:szCs w:val="24"/>
              </w:rPr>
              <w:t>Вероятность. Теоремы сложения и умножения вероятностей</w:t>
            </w:r>
          </w:p>
        </w:tc>
        <w:tc>
          <w:tcPr>
            <w:tcW w:w="3082" w:type="pct"/>
          </w:tcPr>
          <w:p w14:paraId="3D91B14C"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38736D28" w14:textId="77777777" w:rsidTr="00B57640">
        <w:trPr>
          <w:trHeight w:val="20"/>
        </w:trPr>
        <w:tc>
          <w:tcPr>
            <w:tcW w:w="1918" w:type="pct"/>
            <w:vMerge/>
          </w:tcPr>
          <w:p w14:paraId="041C17A8" w14:textId="77777777" w:rsidR="00B57640" w:rsidRPr="00B57640" w:rsidRDefault="00B57640" w:rsidP="00B57640">
            <w:pPr>
              <w:rPr>
                <w:rFonts w:ascii="Times New Roman" w:hAnsi="Times New Roman"/>
                <w:b/>
                <w:bCs/>
                <w:sz w:val="24"/>
                <w:szCs w:val="24"/>
              </w:rPr>
            </w:pPr>
          </w:p>
        </w:tc>
        <w:tc>
          <w:tcPr>
            <w:tcW w:w="3082" w:type="pct"/>
          </w:tcPr>
          <w:p w14:paraId="44C4440D" w14:textId="77777777" w:rsidR="00B57640" w:rsidRPr="00B57640" w:rsidRDefault="00B57640" w:rsidP="00B57640">
            <w:pPr>
              <w:rPr>
                <w:rFonts w:ascii="Times New Roman" w:hAnsi="Times New Roman"/>
                <w:b/>
                <w:sz w:val="24"/>
                <w:szCs w:val="24"/>
              </w:rPr>
            </w:pPr>
          </w:p>
        </w:tc>
      </w:tr>
      <w:tr w:rsidR="00B57640" w:rsidRPr="00B57640" w14:paraId="0D5A19E6" w14:textId="77777777" w:rsidTr="00B57640">
        <w:trPr>
          <w:trHeight w:val="20"/>
        </w:trPr>
        <w:tc>
          <w:tcPr>
            <w:tcW w:w="1918" w:type="pct"/>
            <w:vMerge/>
          </w:tcPr>
          <w:p w14:paraId="3F2F677B" w14:textId="77777777" w:rsidR="00B57640" w:rsidRPr="00B57640" w:rsidRDefault="00B57640" w:rsidP="00B57640">
            <w:pPr>
              <w:rPr>
                <w:rFonts w:ascii="Times New Roman" w:hAnsi="Times New Roman"/>
                <w:b/>
                <w:bCs/>
                <w:sz w:val="24"/>
                <w:szCs w:val="24"/>
              </w:rPr>
            </w:pPr>
          </w:p>
        </w:tc>
        <w:tc>
          <w:tcPr>
            <w:tcW w:w="3082" w:type="pct"/>
          </w:tcPr>
          <w:p w14:paraId="18A1AC4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73A3623" w14:textId="77777777" w:rsidTr="00B57640">
        <w:trPr>
          <w:trHeight w:val="20"/>
        </w:trPr>
        <w:tc>
          <w:tcPr>
            <w:tcW w:w="1918" w:type="pct"/>
            <w:vMerge/>
          </w:tcPr>
          <w:p w14:paraId="54A04FB1" w14:textId="77777777" w:rsidR="00B57640" w:rsidRPr="00B57640" w:rsidRDefault="00B57640" w:rsidP="00B57640">
            <w:pPr>
              <w:rPr>
                <w:rFonts w:ascii="Times New Roman" w:hAnsi="Times New Roman"/>
                <w:b/>
                <w:bCs/>
                <w:sz w:val="24"/>
                <w:szCs w:val="24"/>
              </w:rPr>
            </w:pPr>
          </w:p>
        </w:tc>
        <w:tc>
          <w:tcPr>
            <w:tcW w:w="3082" w:type="pct"/>
          </w:tcPr>
          <w:p w14:paraId="251E098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0C612E4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Решение профессиональных задач на вычисление вероятностей с использованием элементов математической статистики</w:t>
            </w:r>
            <w:r w:rsidRPr="00B57640">
              <w:rPr>
                <w:rFonts w:ascii="Times New Roman" w:hAnsi="Times New Roman"/>
                <w:bCs/>
                <w:sz w:val="24"/>
                <w:szCs w:val="24"/>
              </w:rPr>
              <w:t>.</w:t>
            </w:r>
          </w:p>
        </w:tc>
      </w:tr>
      <w:tr w:rsidR="00B57640" w:rsidRPr="00B57640" w14:paraId="4398A94F" w14:textId="77777777" w:rsidTr="00B57640">
        <w:trPr>
          <w:trHeight w:val="20"/>
        </w:trPr>
        <w:tc>
          <w:tcPr>
            <w:tcW w:w="1918" w:type="pct"/>
            <w:vMerge/>
          </w:tcPr>
          <w:p w14:paraId="5F3BA159" w14:textId="77777777" w:rsidR="00B57640" w:rsidRPr="00B57640" w:rsidRDefault="00B57640" w:rsidP="00B57640">
            <w:pPr>
              <w:rPr>
                <w:rFonts w:ascii="Times New Roman" w:hAnsi="Times New Roman"/>
                <w:b/>
                <w:bCs/>
                <w:sz w:val="24"/>
                <w:szCs w:val="24"/>
              </w:rPr>
            </w:pPr>
          </w:p>
        </w:tc>
        <w:tc>
          <w:tcPr>
            <w:tcW w:w="3082" w:type="pct"/>
          </w:tcPr>
          <w:p w14:paraId="0DA9BBDC" w14:textId="77777777" w:rsidR="00B57640" w:rsidRPr="00B57640" w:rsidRDefault="00B57640" w:rsidP="00B57640">
            <w:pPr>
              <w:rPr>
                <w:rFonts w:ascii="Times New Roman" w:hAnsi="Times New Roman"/>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225FA591" w14:textId="77777777" w:rsidTr="00B57640">
        <w:trPr>
          <w:trHeight w:val="20"/>
        </w:trPr>
        <w:tc>
          <w:tcPr>
            <w:tcW w:w="5000" w:type="pct"/>
            <w:gridSpan w:val="2"/>
          </w:tcPr>
          <w:p w14:paraId="232A21CE" w14:textId="77777777" w:rsidR="00B57640" w:rsidRPr="00B57640" w:rsidRDefault="00B57640" w:rsidP="00B57640">
            <w:pPr>
              <w:suppressAutoHyphens/>
              <w:rPr>
                <w:rFonts w:ascii="Times New Roman" w:hAnsi="Times New Roman"/>
                <w:b/>
                <w:sz w:val="24"/>
                <w:szCs w:val="24"/>
              </w:rPr>
            </w:pPr>
            <w:r w:rsidRPr="00B57640">
              <w:rPr>
                <w:rFonts w:ascii="Times New Roman" w:hAnsi="Times New Roman"/>
                <w:b/>
                <w:sz w:val="24"/>
                <w:szCs w:val="24"/>
              </w:rPr>
              <w:t>Промежуточная аттестация</w:t>
            </w:r>
          </w:p>
        </w:tc>
      </w:tr>
      <w:tr w:rsidR="00B57640" w:rsidRPr="00B57640" w14:paraId="4C0AFC36" w14:textId="77777777" w:rsidTr="00B57640">
        <w:trPr>
          <w:trHeight w:val="20"/>
        </w:trPr>
        <w:tc>
          <w:tcPr>
            <w:tcW w:w="5000" w:type="pct"/>
            <w:gridSpan w:val="2"/>
          </w:tcPr>
          <w:p w14:paraId="4A5F7B53" w14:textId="3BB93B3F" w:rsidR="00B57640" w:rsidRPr="00B57640" w:rsidRDefault="00B57640" w:rsidP="00B57640">
            <w:pPr>
              <w:rPr>
                <w:rFonts w:ascii="Times New Roman" w:hAnsi="Times New Roman"/>
                <w:b/>
                <w:bCs/>
                <w:sz w:val="24"/>
                <w:szCs w:val="24"/>
              </w:rPr>
            </w:pPr>
            <w:r w:rsidRPr="00B57640">
              <w:rPr>
                <w:rFonts w:ascii="Times New Roman" w:hAnsi="Times New Roman"/>
                <w:b/>
                <w:bCs/>
                <w:sz w:val="24"/>
                <w:szCs w:val="24"/>
              </w:rPr>
              <w:t>Всего:</w:t>
            </w:r>
            <w:r>
              <w:rPr>
                <w:rFonts w:ascii="Times New Roman" w:hAnsi="Times New Roman"/>
                <w:b/>
                <w:bCs/>
                <w:sz w:val="24"/>
                <w:szCs w:val="24"/>
              </w:rPr>
              <w:t>72</w:t>
            </w:r>
          </w:p>
        </w:tc>
      </w:tr>
    </w:tbl>
    <w:p w14:paraId="57C05A71" w14:textId="77777777" w:rsidR="009F1FD1" w:rsidRDefault="009F1FD1" w:rsidP="009F1FD1">
      <w:pPr>
        <w:pStyle w:val="114"/>
        <w:ind w:firstLine="0"/>
        <w:rPr>
          <w:rFonts w:ascii="Times New Roman" w:hAnsi="Times New Roman"/>
        </w:rPr>
      </w:pPr>
    </w:p>
    <w:p w14:paraId="095A933F" w14:textId="77777777" w:rsidR="009F1FD1" w:rsidRDefault="009F1FD1" w:rsidP="009F1FD1">
      <w:pPr>
        <w:rPr>
          <w:rFonts w:ascii="Times New Roman" w:hAnsi="Times New Roman" w:cs="Times New Roman"/>
          <w:sz w:val="24"/>
          <w:szCs w:val="24"/>
        </w:rPr>
      </w:pPr>
    </w:p>
    <w:p w14:paraId="72CF8477" w14:textId="77777777" w:rsidR="009F1FD1" w:rsidRPr="00DF068E" w:rsidRDefault="009F1FD1" w:rsidP="009F1F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9CC5B" w14:textId="77777777" w:rsidR="009F1FD1" w:rsidRPr="00E11160" w:rsidRDefault="009F1FD1" w:rsidP="009F1FD1">
      <w:pPr>
        <w:pStyle w:val="114"/>
        <w:rPr>
          <w:rFonts w:ascii="Times New Roman" w:hAnsi="Times New Roman"/>
        </w:rPr>
      </w:pPr>
      <w:r w:rsidRPr="00E11160">
        <w:rPr>
          <w:rFonts w:ascii="Times New Roman" w:hAnsi="Times New Roman"/>
        </w:rPr>
        <w:t>3.1. Материально-техническое обеспечение</w:t>
      </w:r>
    </w:p>
    <w:p w14:paraId="5EC1941A" w14:textId="77777777" w:rsidR="009F1FD1" w:rsidRPr="0082307B" w:rsidRDefault="009F1FD1" w:rsidP="009F1FD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35B8981" w14:textId="77777777" w:rsidR="009F1FD1" w:rsidRDefault="009F1FD1" w:rsidP="009F1FD1"/>
    <w:p w14:paraId="29B6EE76" w14:textId="77777777" w:rsidR="009F1FD1" w:rsidRPr="00E11160" w:rsidRDefault="009F1FD1" w:rsidP="009F1FD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E6DB1D" w14:textId="77777777" w:rsidR="009F1FD1" w:rsidRDefault="009F1FD1" w:rsidP="009F1F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0D4DB" w14:textId="77777777" w:rsidR="009F1FD1" w:rsidRDefault="009F1FD1" w:rsidP="009F1FD1">
      <w:pPr>
        <w:pStyle w:val="a4"/>
        <w:spacing w:line="276" w:lineRule="auto"/>
        <w:ind w:left="0" w:firstLine="709"/>
        <w:jc w:val="both"/>
        <w:rPr>
          <w:rFonts w:ascii="Times New Roman" w:hAnsi="Times New Roman"/>
          <w:bCs/>
          <w:sz w:val="24"/>
          <w:szCs w:val="24"/>
        </w:rPr>
      </w:pPr>
    </w:p>
    <w:p w14:paraId="7BA2AFEB" w14:textId="77777777" w:rsidR="009F1FD1" w:rsidRPr="00E11160" w:rsidRDefault="009F1FD1" w:rsidP="009F1F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FB21CE" w14:textId="77777777" w:rsidR="00540C32" w:rsidRPr="00540C32" w:rsidRDefault="009F1FD1" w:rsidP="00540C3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40C32" w:rsidRPr="00540C32">
        <w:rPr>
          <w:rFonts w:ascii="Times New Roman" w:hAnsi="Times New Roman" w:cs="Times New Roman"/>
          <w:bCs/>
          <w:iCs/>
          <w:sz w:val="24"/>
          <w:szCs w:val="24"/>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p>
    <w:p w14:paraId="1E4CB36E" w14:textId="0A2AC7B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математика :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 Москва : ФОРУМ : ИНФРА-М, 2022. — 222 с. — (Среднее профессиональное образование). - ISBN 978-5-8199-0719-1. - Текст : электронный. - URL: https://znanium.ru/catalog/product/1843569</w:t>
      </w:r>
    </w:p>
    <w:p w14:paraId="7F8C4365" w14:textId="2388DA00"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430281FC" w14:textId="37F5173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540C32">
        <w:rPr>
          <w:rFonts w:ascii="Times New Roman" w:hAnsi="Times New Roman" w:cs="Times New Roman"/>
          <w:bCs/>
          <w:iCs/>
          <w:sz w:val="24"/>
          <w:szCs w:val="24"/>
        </w:rPr>
        <w:t xml:space="preserve">Кашапова, Ф. Р. Высшая математика. Общая алгебра в задачах : учебное пособие для среднего профессионального образования / Ф. Р. Кашапова, И. А. Кашапов,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Москва :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Текст :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24189F8" w14:textId="3429527B"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5. </w:t>
      </w:r>
      <w:r w:rsidRPr="00540C32">
        <w:rPr>
          <w:rFonts w:ascii="Times New Roman" w:hAnsi="Times New Roman" w:cs="Times New Roman"/>
          <w:bCs/>
          <w:iCs/>
          <w:sz w:val="24"/>
          <w:szCs w:val="24"/>
        </w:rPr>
        <w:t xml:space="preserve">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5123D872" w14:textId="59900610" w:rsidR="009F1FD1" w:rsidRDefault="00540C32" w:rsidP="00540C32">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Спирина М. С. Теория вероятностей и математическая статистика: учебное издание / Спирина М. С., Спирин П.А. - Москва : Академия, 2023. - 352 c. (Специальности среднего профессионального образования). - URL: https://academia-library.ru - Текст : электронный</w:t>
      </w:r>
      <w:r w:rsidRPr="00540C32">
        <w:rPr>
          <w:rFonts w:ascii="Times New Roman" w:hAnsi="Times New Roman" w:cs="Times New Roman"/>
          <w:b/>
          <w:iCs/>
          <w:sz w:val="24"/>
          <w:szCs w:val="24"/>
        </w:rPr>
        <w:t>.</w:t>
      </w:r>
    </w:p>
    <w:p w14:paraId="054571B4" w14:textId="77777777" w:rsidR="00F55471" w:rsidRPr="00C422A9" w:rsidRDefault="00F55471" w:rsidP="00540C32">
      <w:pPr>
        <w:spacing w:line="276" w:lineRule="auto"/>
        <w:ind w:firstLine="709"/>
        <w:contextualSpacing/>
        <w:jc w:val="both"/>
        <w:rPr>
          <w:rFonts w:ascii="Times New Roman" w:eastAsia="Times New Roman" w:hAnsi="Times New Roman" w:cs="Times New Roman"/>
          <w:b/>
          <w:sz w:val="24"/>
          <w:szCs w:val="24"/>
          <w:lang w:eastAsia="ru-RU"/>
        </w:rPr>
      </w:pPr>
    </w:p>
    <w:p w14:paraId="673362FB" w14:textId="77777777" w:rsidR="009F1FD1" w:rsidRPr="00FA680C" w:rsidRDefault="009F1FD1" w:rsidP="009F1FD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6921A8" w14:textId="6B2BCF46" w:rsidR="009F1FD1" w:rsidRDefault="009F1FD1" w:rsidP="009F1FD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ABBA852" w14:textId="5C34F6E1" w:rsidR="00A60D30" w:rsidRDefault="00A60D30" w:rsidP="009F1FD1">
      <w:pPr>
        <w:spacing w:line="276" w:lineRule="auto"/>
        <w:ind w:firstLine="709"/>
        <w:contextualSpacing/>
        <w:jc w:val="both"/>
        <w:rPr>
          <w:rFonts w:ascii="Times New Roman" w:hAnsi="Times New Roman" w:cs="Times New Roman"/>
          <w:bCs/>
          <w:iCs/>
          <w:sz w:val="24"/>
          <w:szCs w:val="24"/>
        </w:rPr>
      </w:pPr>
    </w:p>
    <w:p w14:paraId="76EFEC34" w14:textId="77777777" w:rsidR="00A60D30" w:rsidRPr="00FA680C" w:rsidRDefault="00A60D30" w:rsidP="009F1FD1">
      <w:pPr>
        <w:spacing w:line="276" w:lineRule="auto"/>
        <w:ind w:firstLine="709"/>
        <w:contextualSpacing/>
        <w:jc w:val="both"/>
        <w:rPr>
          <w:rFonts w:ascii="Times New Roman" w:hAnsi="Times New Roman" w:cs="Times New Roman"/>
          <w:bCs/>
          <w:iCs/>
          <w:sz w:val="24"/>
          <w:szCs w:val="24"/>
        </w:rPr>
      </w:pPr>
    </w:p>
    <w:p w14:paraId="0CE8E489" w14:textId="5427AA5B" w:rsidR="009F1FD1" w:rsidRPr="00F55471" w:rsidRDefault="009F1FD1" w:rsidP="00F5547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9F1FD1" w:rsidRPr="00B57526" w14:paraId="17B10BF6" w14:textId="77777777" w:rsidTr="00585CB6">
        <w:trPr>
          <w:trHeight w:val="519"/>
        </w:trPr>
        <w:tc>
          <w:tcPr>
            <w:tcW w:w="1565" w:type="pct"/>
            <w:vAlign w:val="center"/>
          </w:tcPr>
          <w:p w14:paraId="5D9407E7" w14:textId="77777777" w:rsidR="009F1FD1" w:rsidRPr="00B57526" w:rsidRDefault="009F1FD1"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300023C"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2627F0F"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F1FD1" w:rsidRPr="00B57526" w14:paraId="49114A45" w14:textId="77777777" w:rsidTr="00585CB6">
        <w:trPr>
          <w:trHeight w:val="586"/>
        </w:trPr>
        <w:tc>
          <w:tcPr>
            <w:tcW w:w="1565" w:type="pct"/>
          </w:tcPr>
          <w:p w14:paraId="0B68921A" w14:textId="77777777" w:rsidR="00B57640" w:rsidRPr="00B57640" w:rsidRDefault="00B57640" w:rsidP="00B57640">
            <w:pPr>
              <w:rPr>
                <w:rFonts w:ascii="Times New Roman" w:hAnsi="Times New Roman"/>
              </w:rPr>
            </w:pPr>
            <w:r w:rsidRPr="00B57640">
              <w:rPr>
                <w:rFonts w:ascii="Times New Roman" w:hAnsi="Times New Roman"/>
              </w:rPr>
              <w:t>знать:</w:t>
            </w:r>
          </w:p>
          <w:p w14:paraId="45B9B49B" w14:textId="77777777" w:rsidR="00B57640" w:rsidRPr="00B57640" w:rsidRDefault="00B57640" w:rsidP="00B57640">
            <w:pPr>
              <w:rPr>
                <w:rFonts w:ascii="Times New Roman" w:hAnsi="Times New Roman"/>
              </w:rPr>
            </w:pPr>
            <w:r w:rsidRPr="00B57640">
              <w:rPr>
                <w:rFonts w:ascii="Times New Roman" w:hAnsi="Times New Roman"/>
              </w:rPr>
              <w:t xml:space="preserve">- основные источники информации </w:t>
            </w:r>
          </w:p>
          <w:p w14:paraId="00526AE4" w14:textId="77777777" w:rsidR="00B57640" w:rsidRPr="00B57640" w:rsidRDefault="00B57640" w:rsidP="00B57640">
            <w:pPr>
              <w:rPr>
                <w:rFonts w:ascii="Times New Roman" w:hAnsi="Times New Roman"/>
              </w:rPr>
            </w:pPr>
            <w:r w:rsidRPr="00B57640">
              <w:rPr>
                <w:rFonts w:ascii="Times New Roman" w:hAnsi="Times New Roman"/>
              </w:rPr>
              <w:t xml:space="preserve">и ресурсы для решения задач и проблем </w:t>
            </w:r>
          </w:p>
          <w:p w14:paraId="74DB525D"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1CF3BA11" w14:textId="77777777" w:rsidR="00B57640" w:rsidRPr="00B57640" w:rsidRDefault="00B57640" w:rsidP="00B57640">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4D35DED7" w14:textId="77777777" w:rsidR="00B57640" w:rsidRPr="00B57640" w:rsidRDefault="00B57640" w:rsidP="00B57640">
            <w:pPr>
              <w:rPr>
                <w:rFonts w:ascii="Times New Roman" w:hAnsi="Times New Roman"/>
              </w:rPr>
            </w:pPr>
            <w:r w:rsidRPr="00B57640">
              <w:rPr>
                <w:rFonts w:ascii="Times New Roman" w:hAnsi="Times New Roman"/>
              </w:rPr>
              <w:t xml:space="preserve">и смежных областях; </w:t>
            </w:r>
          </w:p>
          <w:p w14:paraId="26B2AE95" w14:textId="77777777" w:rsidR="00B57640" w:rsidRPr="00B57640" w:rsidRDefault="00B57640" w:rsidP="00B57640">
            <w:pPr>
              <w:rPr>
                <w:rFonts w:ascii="Times New Roman" w:hAnsi="Times New Roman"/>
              </w:rPr>
            </w:pPr>
            <w:r w:rsidRPr="00B57640">
              <w:rPr>
                <w:rFonts w:ascii="Times New Roman" w:hAnsi="Times New Roman"/>
              </w:rPr>
              <w:t>- методы работы в профессиональной и смежных сферах;</w:t>
            </w:r>
          </w:p>
          <w:p w14:paraId="2FE040C1" w14:textId="77777777" w:rsidR="00B57640" w:rsidRPr="00B57640" w:rsidRDefault="00B57640" w:rsidP="00B57640">
            <w:pPr>
              <w:rPr>
                <w:rFonts w:ascii="Times New Roman" w:hAnsi="Times New Roman"/>
              </w:rPr>
            </w:pPr>
            <w:r w:rsidRPr="00B57640">
              <w:rPr>
                <w:rFonts w:ascii="Times New Roman" w:hAnsi="Times New Roman"/>
              </w:rPr>
              <w:t xml:space="preserve">- структуру плана для решения задач; </w:t>
            </w:r>
          </w:p>
          <w:p w14:paraId="4920EF8C" w14:textId="77777777" w:rsidR="00B57640" w:rsidRPr="00B57640" w:rsidRDefault="00B57640" w:rsidP="00B57640">
            <w:pPr>
              <w:rPr>
                <w:rFonts w:ascii="Times New Roman" w:hAnsi="Times New Roman"/>
              </w:rPr>
            </w:pPr>
            <w:r w:rsidRPr="00B57640">
              <w:rPr>
                <w:rFonts w:ascii="Times New Roman" w:hAnsi="Times New Roman"/>
              </w:rPr>
              <w:t xml:space="preserve">- приемы структурирования информации; </w:t>
            </w:r>
          </w:p>
          <w:p w14:paraId="0F92B9FC" w14:textId="77777777" w:rsidR="00B57640" w:rsidRPr="00B57640" w:rsidRDefault="00B57640" w:rsidP="00B57640">
            <w:pPr>
              <w:rPr>
                <w:rFonts w:ascii="Times New Roman" w:hAnsi="Times New Roman"/>
              </w:rPr>
            </w:pPr>
            <w:r w:rsidRPr="00B57640">
              <w:rPr>
                <w:rFonts w:ascii="Times New Roman" w:hAnsi="Times New Roman"/>
              </w:rPr>
              <w:t>- современная научная и профессиональная терминология;</w:t>
            </w:r>
          </w:p>
          <w:p w14:paraId="0AF5B026" w14:textId="77777777" w:rsidR="00B57640" w:rsidRPr="00B57640" w:rsidRDefault="00B57640" w:rsidP="00B57640">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0E734CBE" w14:textId="77777777" w:rsidR="00B57640" w:rsidRPr="00B57640" w:rsidRDefault="00B57640" w:rsidP="00B57640">
            <w:pPr>
              <w:rPr>
                <w:rFonts w:ascii="Times New Roman" w:hAnsi="Times New Roman"/>
              </w:rPr>
            </w:pPr>
            <w:r w:rsidRPr="00B57640">
              <w:rPr>
                <w:rFonts w:ascii="Times New Roman" w:hAnsi="Times New Roman"/>
              </w:rPr>
              <w:t>уметь:</w:t>
            </w:r>
          </w:p>
          <w:p w14:paraId="7853CB91" w14:textId="77777777" w:rsidR="00B57640" w:rsidRPr="00B57640" w:rsidRDefault="00B57640" w:rsidP="00B57640">
            <w:pPr>
              <w:rPr>
                <w:rFonts w:ascii="Times New Roman" w:hAnsi="Times New Roman"/>
              </w:rPr>
            </w:pPr>
            <w:r w:rsidRPr="00B57640">
              <w:rPr>
                <w:rFonts w:ascii="Times New Roman" w:hAnsi="Times New Roman"/>
              </w:rPr>
              <w:t xml:space="preserve">- распознавать задачу и/или проблему </w:t>
            </w:r>
          </w:p>
          <w:p w14:paraId="41B582DF"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6B6A6EF7" w14:textId="77777777" w:rsidR="00B57640" w:rsidRPr="00B57640" w:rsidRDefault="00B57640" w:rsidP="00B57640">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6D2FDE48" w14:textId="77777777" w:rsidR="00B57640" w:rsidRPr="00B57640" w:rsidRDefault="00B57640" w:rsidP="00B57640">
            <w:pPr>
              <w:rPr>
                <w:rFonts w:ascii="Times New Roman" w:hAnsi="Times New Roman"/>
              </w:rPr>
            </w:pPr>
            <w:r w:rsidRPr="00B57640">
              <w:rPr>
                <w:rFonts w:ascii="Times New Roman" w:hAnsi="Times New Roman"/>
              </w:rPr>
              <w:lastRenderedPageBreak/>
              <w:t>- определять этапы решения задачи;</w:t>
            </w:r>
          </w:p>
          <w:p w14:paraId="606F675E" w14:textId="77777777" w:rsidR="00B57640" w:rsidRPr="00B57640" w:rsidRDefault="00B57640" w:rsidP="00B57640">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2CDD5AB0" w14:textId="77777777" w:rsidR="00B57640" w:rsidRPr="00B57640" w:rsidRDefault="00B57640" w:rsidP="00B57640">
            <w:pPr>
              <w:rPr>
                <w:rFonts w:ascii="Times New Roman" w:hAnsi="Times New Roman"/>
              </w:rPr>
            </w:pPr>
            <w:r w:rsidRPr="00B57640">
              <w:rPr>
                <w:rFonts w:ascii="Times New Roman" w:hAnsi="Times New Roman"/>
              </w:rPr>
              <w:t xml:space="preserve">- составлять план действия; </w:t>
            </w:r>
          </w:p>
          <w:p w14:paraId="42ECEE19" w14:textId="77777777" w:rsidR="00B57640" w:rsidRPr="00B57640" w:rsidRDefault="00B57640" w:rsidP="00B57640">
            <w:pPr>
              <w:rPr>
                <w:rFonts w:ascii="Times New Roman" w:hAnsi="Times New Roman"/>
              </w:rPr>
            </w:pPr>
            <w:r w:rsidRPr="00B57640">
              <w:rPr>
                <w:rFonts w:ascii="Times New Roman" w:hAnsi="Times New Roman"/>
              </w:rPr>
              <w:t xml:space="preserve">- реализовывать составленный план; </w:t>
            </w:r>
          </w:p>
          <w:p w14:paraId="16771EF5" w14:textId="77777777" w:rsidR="00B57640" w:rsidRPr="00B57640" w:rsidRDefault="00B57640" w:rsidP="00B57640">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72EB69BA" w14:textId="77777777" w:rsidR="00B57640" w:rsidRPr="00B57640" w:rsidRDefault="00B57640" w:rsidP="00B57640">
            <w:pPr>
              <w:rPr>
                <w:rFonts w:ascii="Times New Roman" w:hAnsi="Times New Roman"/>
              </w:rPr>
            </w:pPr>
            <w:r w:rsidRPr="00B57640">
              <w:rPr>
                <w:rFonts w:ascii="Times New Roman" w:hAnsi="Times New Roman"/>
              </w:rPr>
              <w:t xml:space="preserve">- определять задачи для поиска информации; </w:t>
            </w:r>
          </w:p>
          <w:p w14:paraId="4C4404C6" w14:textId="77777777" w:rsidR="00B57640" w:rsidRPr="00B57640" w:rsidRDefault="00B57640" w:rsidP="00B57640">
            <w:pPr>
              <w:rPr>
                <w:rFonts w:ascii="Times New Roman" w:hAnsi="Times New Roman"/>
              </w:rPr>
            </w:pPr>
            <w:r w:rsidRPr="00B57640">
              <w:rPr>
                <w:rFonts w:ascii="Times New Roman" w:hAnsi="Times New Roman"/>
              </w:rPr>
              <w:t>- определять необходимые источники информации;</w:t>
            </w:r>
          </w:p>
          <w:p w14:paraId="6877F1AD" w14:textId="77777777" w:rsidR="00B57640" w:rsidRPr="00B57640" w:rsidRDefault="00B57640" w:rsidP="00B57640">
            <w:pPr>
              <w:rPr>
                <w:rFonts w:ascii="Times New Roman" w:hAnsi="Times New Roman"/>
              </w:rPr>
            </w:pPr>
            <w:r w:rsidRPr="00B57640">
              <w:rPr>
                <w:rFonts w:ascii="Times New Roman" w:hAnsi="Times New Roman"/>
              </w:rPr>
              <w:t xml:space="preserve">- выделять наиболее значимое в перечне информации; </w:t>
            </w:r>
          </w:p>
          <w:p w14:paraId="5C7F5A34" w14:textId="77777777" w:rsidR="00B57640" w:rsidRPr="00B57640" w:rsidRDefault="00B57640" w:rsidP="00B57640">
            <w:pPr>
              <w:rPr>
                <w:rFonts w:ascii="Times New Roman" w:hAnsi="Times New Roman"/>
              </w:rPr>
            </w:pPr>
            <w:r w:rsidRPr="00B57640">
              <w:rPr>
                <w:rFonts w:ascii="Times New Roman" w:hAnsi="Times New Roman"/>
              </w:rPr>
              <w:t>- оценивать практическую значимость результатов поиска;</w:t>
            </w:r>
          </w:p>
          <w:p w14:paraId="1CB46D5C" w14:textId="77777777" w:rsidR="00B57640" w:rsidRPr="00B57640" w:rsidRDefault="00B57640" w:rsidP="00B57640">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50D42E8C" w14:textId="77777777" w:rsidR="00B57640" w:rsidRPr="00B57640" w:rsidRDefault="00B57640" w:rsidP="00B57640">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8DFB0D" w14:textId="770A9FAD" w:rsidR="009F1FD1" w:rsidRPr="000E2B98" w:rsidRDefault="00B57640" w:rsidP="00B57640">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1E4DDBD"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1B8876"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F4ECBEA"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CF1C0ED" w14:textId="77777777" w:rsidR="009F1FD1" w:rsidRPr="000E2B98" w:rsidRDefault="009F1FD1"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w:t>
            </w:r>
            <w:r w:rsidRPr="000E2B98">
              <w:rPr>
                <w:rFonts w:ascii="Times New Roman" w:hAnsi="Times New Roman"/>
                <w:color w:val="000000"/>
              </w:rPr>
              <w:lastRenderedPageBreak/>
              <w:t>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018313AD"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C968394"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5542934A"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6197102" w14:textId="77777777" w:rsidR="009F1FD1" w:rsidRPr="000E2B98" w:rsidRDefault="009F1FD1" w:rsidP="00585CB6">
            <w:pPr>
              <w:suppressAutoHyphens/>
              <w:contextualSpacing/>
              <w:rPr>
                <w:rFonts w:ascii="Times New Roman" w:hAnsi="Times New Roman" w:cs="Times New Roman"/>
                <w:i/>
              </w:rPr>
            </w:pPr>
          </w:p>
        </w:tc>
      </w:tr>
    </w:tbl>
    <w:p w14:paraId="375B0C50" w14:textId="77777777" w:rsidR="009F1FD1" w:rsidRDefault="009F1FD1" w:rsidP="009F1FD1">
      <w:pPr>
        <w:jc w:val="right"/>
        <w:rPr>
          <w:rFonts w:ascii="Times New Roman Полужирный" w:eastAsia="Segoe UI" w:hAnsi="Times New Roman Полужирный" w:cs="Times New Roman"/>
          <w:b/>
          <w:bCs/>
          <w:caps/>
          <w:kern w:val="32"/>
          <w:sz w:val="24"/>
          <w:szCs w:val="24"/>
          <w:lang w:val="x-none" w:eastAsia="x-none"/>
        </w:rPr>
      </w:pPr>
    </w:p>
    <w:p w14:paraId="3E5950B3"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D13F07" w14:textId="639769E6"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2C690EB" w14:textId="56B26495"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4C98079" w14:textId="11525B5B"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F876AC8" w14:textId="29184164"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22915ECA" w14:textId="3DEE2D78"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7553365F" w14:textId="1459DC4A"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5664CD6F" w14:textId="742A1142"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0CE50D70" w14:textId="4A4129EC"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0F23154" w14:textId="265B4141"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5E31702" w14:textId="43F66AA3"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5F65D0EB" w14:textId="600CC22D"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7E7DAD5" w14:textId="24C2EA7B"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64AA4700" w14:textId="7372AE6D"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19A8D3A" w14:textId="7128A6D6"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3F95457F" w14:textId="77777777"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120E20C5" w14:textId="5C97E663"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A6E4838" w14:textId="03D56789"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p w14:paraId="4DD6ECCF" w14:textId="77777777" w:rsidR="00BA1C67" w:rsidRPr="00BA1C67" w:rsidRDefault="00BA1C67" w:rsidP="00BA1C67">
      <w:pPr>
        <w:jc w:val="right"/>
        <w:rPr>
          <w:rFonts w:ascii="Times New Roman" w:hAnsi="Times New Roman" w:cs="Times New Roman"/>
          <w:b/>
          <w:bCs/>
          <w:sz w:val="24"/>
          <w:szCs w:val="24"/>
        </w:rPr>
      </w:pPr>
      <w:bookmarkStart w:id="18" w:name="_Hlk166580141"/>
      <w:r>
        <w:rPr>
          <w:rFonts w:ascii="Times New Roman" w:hAnsi="Times New Roman" w:cs="Times New Roman"/>
          <w:b/>
          <w:bCs/>
          <w:sz w:val="24"/>
          <w:szCs w:val="24"/>
        </w:rPr>
        <w:lastRenderedPageBreak/>
        <w:t>Приложение 2.</w:t>
      </w:r>
      <w:r w:rsidRPr="00BA1C67">
        <w:rPr>
          <w:rFonts w:ascii="Times New Roman" w:hAnsi="Times New Roman" w:cs="Times New Roman"/>
          <w:b/>
          <w:bCs/>
          <w:sz w:val="24"/>
          <w:szCs w:val="24"/>
        </w:rPr>
        <w:t>9</w:t>
      </w:r>
    </w:p>
    <w:p w14:paraId="4947962B"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A58C8B6"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1B18C6D6" w14:textId="77777777" w:rsidR="00BA1C67" w:rsidRDefault="00BA1C67" w:rsidP="00BA1C67">
      <w:pPr>
        <w:jc w:val="right"/>
        <w:rPr>
          <w:rFonts w:ascii="Times New Roman" w:hAnsi="Times New Roman" w:cs="Times New Roman"/>
          <w:b/>
          <w:bCs/>
          <w:color w:val="0070C0"/>
          <w:sz w:val="24"/>
          <w:szCs w:val="24"/>
        </w:rPr>
      </w:pPr>
    </w:p>
    <w:p w14:paraId="2090B59E" w14:textId="77777777" w:rsidR="00BA1C67" w:rsidRDefault="00BA1C67" w:rsidP="00BA1C67">
      <w:pPr>
        <w:jc w:val="right"/>
        <w:rPr>
          <w:rFonts w:ascii="Times New Roman" w:hAnsi="Times New Roman" w:cs="Times New Roman"/>
          <w:b/>
          <w:bCs/>
          <w:color w:val="0070C0"/>
          <w:sz w:val="24"/>
          <w:szCs w:val="24"/>
        </w:rPr>
      </w:pPr>
    </w:p>
    <w:p w14:paraId="6A9438E0" w14:textId="77777777" w:rsidR="00BA1C67" w:rsidRDefault="00BA1C67" w:rsidP="00BA1C67">
      <w:pPr>
        <w:jc w:val="right"/>
        <w:rPr>
          <w:rFonts w:ascii="Times New Roman" w:hAnsi="Times New Roman" w:cs="Times New Roman"/>
          <w:b/>
          <w:bCs/>
          <w:color w:val="0070C0"/>
          <w:sz w:val="24"/>
          <w:szCs w:val="24"/>
        </w:rPr>
      </w:pPr>
    </w:p>
    <w:p w14:paraId="5356D858" w14:textId="77777777" w:rsidR="00BA1C67" w:rsidRDefault="00BA1C67" w:rsidP="00BA1C67">
      <w:pPr>
        <w:jc w:val="right"/>
        <w:rPr>
          <w:rFonts w:ascii="Times New Roman" w:hAnsi="Times New Roman" w:cs="Times New Roman"/>
          <w:b/>
          <w:bCs/>
          <w:color w:val="0070C0"/>
          <w:sz w:val="24"/>
          <w:szCs w:val="24"/>
        </w:rPr>
      </w:pPr>
    </w:p>
    <w:p w14:paraId="45B6822F" w14:textId="77777777" w:rsidR="00BA1C67" w:rsidRDefault="00BA1C67" w:rsidP="00BA1C67">
      <w:pPr>
        <w:jc w:val="right"/>
        <w:rPr>
          <w:rFonts w:ascii="Times New Roman" w:hAnsi="Times New Roman" w:cs="Times New Roman"/>
          <w:b/>
          <w:bCs/>
          <w:color w:val="0070C0"/>
          <w:sz w:val="24"/>
          <w:szCs w:val="24"/>
        </w:rPr>
      </w:pPr>
    </w:p>
    <w:p w14:paraId="05AD133A" w14:textId="77777777" w:rsidR="00BA1C67" w:rsidRDefault="00BA1C67" w:rsidP="00BA1C67">
      <w:pPr>
        <w:jc w:val="right"/>
        <w:rPr>
          <w:rFonts w:ascii="Times New Roman" w:hAnsi="Times New Roman" w:cs="Times New Roman"/>
          <w:b/>
          <w:bCs/>
          <w:color w:val="0070C0"/>
          <w:sz w:val="24"/>
          <w:szCs w:val="24"/>
        </w:rPr>
      </w:pPr>
    </w:p>
    <w:p w14:paraId="5BC75CDA" w14:textId="77777777" w:rsidR="00BA1C67" w:rsidRDefault="00BA1C67" w:rsidP="00BA1C67">
      <w:pPr>
        <w:jc w:val="right"/>
        <w:rPr>
          <w:rFonts w:ascii="Times New Roman" w:hAnsi="Times New Roman" w:cs="Times New Roman"/>
          <w:b/>
          <w:bCs/>
          <w:color w:val="0070C0"/>
          <w:sz w:val="24"/>
          <w:szCs w:val="24"/>
        </w:rPr>
      </w:pPr>
    </w:p>
    <w:p w14:paraId="0A420DA9" w14:textId="77777777" w:rsidR="00BA1C67" w:rsidRDefault="00BA1C67" w:rsidP="00BA1C67">
      <w:pPr>
        <w:jc w:val="right"/>
        <w:rPr>
          <w:rFonts w:ascii="Times New Roman" w:hAnsi="Times New Roman" w:cs="Times New Roman"/>
          <w:b/>
          <w:bCs/>
          <w:color w:val="0070C0"/>
          <w:sz w:val="24"/>
          <w:szCs w:val="24"/>
        </w:rPr>
      </w:pPr>
    </w:p>
    <w:p w14:paraId="2312C68A" w14:textId="77777777" w:rsidR="00BA1C67" w:rsidRDefault="00BA1C67" w:rsidP="00BA1C67">
      <w:pPr>
        <w:jc w:val="right"/>
        <w:rPr>
          <w:rFonts w:ascii="Times New Roman" w:hAnsi="Times New Roman" w:cs="Times New Roman"/>
          <w:b/>
          <w:bCs/>
          <w:color w:val="0070C0"/>
          <w:sz w:val="24"/>
          <w:szCs w:val="24"/>
        </w:rPr>
      </w:pPr>
    </w:p>
    <w:p w14:paraId="2257742D" w14:textId="77777777" w:rsidR="00BA1C67" w:rsidRDefault="00BA1C67" w:rsidP="00BA1C67">
      <w:pPr>
        <w:jc w:val="right"/>
        <w:rPr>
          <w:rFonts w:ascii="Times New Roman" w:hAnsi="Times New Roman" w:cs="Times New Roman"/>
          <w:b/>
          <w:bCs/>
          <w:color w:val="0070C0"/>
          <w:sz w:val="24"/>
          <w:szCs w:val="24"/>
        </w:rPr>
      </w:pPr>
    </w:p>
    <w:p w14:paraId="1010A63C" w14:textId="77777777" w:rsidR="00BA1C67" w:rsidRPr="00502F97" w:rsidRDefault="00BA1C67" w:rsidP="00BA1C67">
      <w:pPr>
        <w:jc w:val="right"/>
        <w:rPr>
          <w:rFonts w:ascii="Times New Roman" w:hAnsi="Times New Roman" w:cs="Times New Roman"/>
          <w:b/>
          <w:bCs/>
          <w:color w:val="0070C0"/>
          <w:sz w:val="24"/>
          <w:szCs w:val="24"/>
        </w:rPr>
      </w:pPr>
    </w:p>
    <w:p w14:paraId="69C61500"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208C98" w14:textId="77777777" w:rsidR="00BA1C67" w:rsidRDefault="00BA1C67" w:rsidP="00BA1C67">
      <w:pPr>
        <w:pStyle w:val="1"/>
      </w:pPr>
      <w:bookmarkStart w:id="19" w:name="_Toc150695621"/>
      <w:bookmarkStart w:id="20" w:name="_Toc150695786"/>
      <w:bookmarkStart w:id="21" w:name="_Toc166668996"/>
      <w:r w:rsidRPr="006E7FF4">
        <w:t>«</w:t>
      </w:r>
      <w:r w:rsidRPr="00087DE1">
        <w:t>СГ.01 ИСТОРИЯ РОССИИ</w:t>
      </w:r>
      <w:r w:rsidRPr="006E7FF4">
        <w:t>»</w:t>
      </w:r>
      <w:bookmarkEnd w:id="19"/>
      <w:bookmarkEnd w:id="20"/>
      <w:bookmarkEnd w:id="21"/>
    </w:p>
    <w:p w14:paraId="736E72F6" w14:textId="77777777" w:rsidR="00F55471" w:rsidRPr="006746D1" w:rsidRDefault="00F55471" w:rsidP="00F55471">
      <w:pPr>
        <w:jc w:val="center"/>
        <w:rPr>
          <w:rFonts w:ascii="Times New Roman" w:hAnsi="Times New Roman" w:cs="Times New Roman"/>
          <w:sz w:val="24"/>
          <w:szCs w:val="24"/>
        </w:rPr>
      </w:pPr>
      <w:bookmarkStart w:id="22" w:name="_Toc172906916"/>
      <w:bookmarkStart w:id="23" w:name="_Toc172906944"/>
      <w:bookmarkStart w:id="2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6F3D398E" w14:textId="77777777" w:rsidR="00F55471" w:rsidRPr="006746D1" w:rsidRDefault="00F55471" w:rsidP="00F55471">
      <w:pPr>
        <w:jc w:val="center"/>
        <w:rPr>
          <w:rFonts w:ascii="Times New Roman" w:hAnsi="Times New Roman" w:cs="Times New Roman"/>
          <w:sz w:val="24"/>
          <w:szCs w:val="24"/>
        </w:rPr>
      </w:pPr>
      <w:hyperlink r:id="rId32" w:history="1">
        <w:bookmarkStart w:id="25" w:name="_Toc172906917"/>
        <w:bookmarkStart w:id="26" w:name="_Toc172906945"/>
        <w:r w:rsidRPr="006746D1">
          <w:rPr>
            <w:rStyle w:val="af0"/>
            <w:rFonts w:ascii="Times New Roman" w:hAnsi="Times New Roman" w:cs="Times New Roman"/>
            <w:sz w:val="24"/>
            <w:szCs w:val="24"/>
          </w:rPr>
          <w:t>https://spolab.firpo.ru/npdv2/category-doc/get/4879</w:t>
        </w:r>
        <w:bookmarkEnd w:id="25"/>
        <w:bookmarkEnd w:id="26"/>
      </w:hyperlink>
    </w:p>
    <w:bookmarkEnd w:id="24"/>
    <w:p w14:paraId="4EBE9D20" w14:textId="77777777" w:rsidR="00BA1C67" w:rsidRDefault="00BA1C67" w:rsidP="00BA1C67">
      <w:pPr>
        <w:pStyle w:val="1"/>
      </w:pPr>
    </w:p>
    <w:p w14:paraId="019EC2D9" w14:textId="77777777" w:rsidR="00BA1C67" w:rsidRDefault="00BA1C67" w:rsidP="00BA1C67">
      <w:pPr>
        <w:pStyle w:val="1"/>
      </w:pPr>
    </w:p>
    <w:p w14:paraId="42A5B9BA" w14:textId="77777777" w:rsidR="00BA1C67" w:rsidRDefault="00BA1C67" w:rsidP="00BA1C67">
      <w:pPr>
        <w:pStyle w:val="1"/>
      </w:pPr>
    </w:p>
    <w:p w14:paraId="6AD2E591" w14:textId="77777777" w:rsidR="00BA1C67" w:rsidRDefault="00BA1C67" w:rsidP="00BA1C67">
      <w:pPr>
        <w:pStyle w:val="1"/>
      </w:pPr>
    </w:p>
    <w:p w14:paraId="37BDDE8B" w14:textId="77777777" w:rsidR="00BA1C67" w:rsidRDefault="00BA1C67" w:rsidP="00BA1C67">
      <w:pPr>
        <w:pStyle w:val="1"/>
      </w:pPr>
    </w:p>
    <w:p w14:paraId="0A0F3F82" w14:textId="77777777" w:rsidR="00BA1C67" w:rsidRDefault="00BA1C67" w:rsidP="00BA1C67">
      <w:pPr>
        <w:pStyle w:val="1"/>
      </w:pPr>
    </w:p>
    <w:p w14:paraId="06041CDF" w14:textId="77777777" w:rsidR="00BA1C67" w:rsidRDefault="00BA1C67" w:rsidP="00BA1C67">
      <w:pPr>
        <w:pStyle w:val="1"/>
      </w:pPr>
    </w:p>
    <w:p w14:paraId="66D444CA" w14:textId="77777777" w:rsidR="00BA1C67" w:rsidRDefault="00BA1C67" w:rsidP="00BA1C67">
      <w:pPr>
        <w:pStyle w:val="1"/>
      </w:pPr>
    </w:p>
    <w:p w14:paraId="785FF8E8" w14:textId="77777777" w:rsidR="00BA1C67" w:rsidRDefault="00BA1C67" w:rsidP="00BA1C67">
      <w:pPr>
        <w:pStyle w:val="1"/>
      </w:pPr>
    </w:p>
    <w:p w14:paraId="14DCE255" w14:textId="77777777" w:rsidR="00BA1C67" w:rsidRDefault="00BA1C67" w:rsidP="00BA1C67">
      <w:pPr>
        <w:pStyle w:val="1"/>
      </w:pPr>
    </w:p>
    <w:p w14:paraId="78E388B4" w14:textId="77777777" w:rsidR="00BA1C67" w:rsidRDefault="00BA1C67" w:rsidP="00BA1C67">
      <w:pPr>
        <w:pStyle w:val="1"/>
      </w:pPr>
    </w:p>
    <w:p w14:paraId="4C005993" w14:textId="77777777" w:rsidR="00BA1C67" w:rsidRDefault="00BA1C67" w:rsidP="00BA1C67">
      <w:pPr>
        <w:pStyle w:val="1"/>
      </w:pPr>
    </w:p>
    <w:p w14:paraId="447943BA" w14:textId="77777777" w:rsidR="00BA1C67" w:rsidRDefault="00BA1C67" w:rsidP="00BA1C67">
      <w:pPr>
        <w:pStyle w:val="1"/>
      </w:pPr>
    </w:p>
    <w:p w14:paraId="7B2822EA" w14:textId="77777777" w:rsidR="00BA1C67" w:rsidRDefault="00BA1C67" w:rsidP="00BA1C67">
      <w:pPr>
        <w:pStyle w:val="1"/>
      </w:pPr>
    </w:p>
    <w:p w14:paraId="4DD05DDF" w14:textId="77777777" w:rsidR="00BA1C67" w:rsidRPr="00A0276D" w:rsidRDefault="00BA1C67" w:rsidP="00BA1C67">
      <w:pPr>
        <w:pStyle w:val="1d"/>
        <w:jc w:val="center"/>
        <w:rPr>
          <w:b/>
          <w:bCs/>
          <w:lang w:val="ru-RU"/>
        </w:rPr>
      </w:pPr>
    </w:p>
    <w:p w14:paraId="4DAE1F62" w14:textId="77777777" w:rsidR="00BA1C67" w:rsidRPr="00BA1C67" w:rsidRDefault="00BA1C67" w:rsidP="00BA1C67">
      <w:pPr>
        <w:rPr>
          <w:rFonts w:ascii="Times New Roman Полужирный" w:eastAsia="Segoe UI" w:hAnsi="Times New Roman Полужирный" w:cs="Times New Roman"/>
          <w:b/>
          <w:bCs/>
          <w:caps/>
          <w:kern w:val="32"/>
          <w:sz w:val="24"/>
          <w:szCs w:val="24"/>
          <w:lang w:val="x-none" w:eastAsia="x-none"/>
        </w:rPr>
        <w:sectPr w:rsidR="00BA1C67" w:rsidRPr="00BA1C67" w:rsidSect="00502F97">
          <w:headerReference w:type="even" r:id="rId33"/>
          <w:headerReference w:type="default" r:id="rId34"/>
          <w:pgSz w:w="11906" w:h="16838"/>
          <w:pgMar w:top="1134" w:right="567" w:bottom="1134" w:left="1701" w:header="709" w:footer="709" w:gutter="0"/>
          <w:cols w:space="708"/>
          <w:docGrid w:linePitch="360"/>
        </w:sectPr>
      </w:pPr>
      <w:bookmarkStart w:id="27" w:name="_Toc149904144"/>
      <w:bookmarkStart w:id="28" w:name="_Toc150695622"/>
      <w:bookmarkStart w:id="29" w:name="_Toc150695787"/>
      <w:r>
        <w:br w:type="page"/>
      </w:r>
    </w:p>
    <w:p w14:paraId="2BF6D79B" w14:textId="77777777" w:rsidR="00BA1C67" w:rsidRPr="00BA1C67" w:rsidRDefault="00BA1C67" w:rsidP="00BA1C67">
      <w:pPr>
        <w:jc w:val="right"/>
        <w:rPr>
          <w:rFonts w:ascii="Times New Roman" w:hAnsi="Times New Roman" w:cs="Times New Roman"/>
          <w:b/>
          <w:bCs/>
          <w:sz w:val="24"/>
          <w:szCs w:val="24"/>
        </w:rPr>
      </w:pPr>
      <w:bookmarkStart w:id="30" w:name="_Hlk166581915"/>
      <w:bookmarkEnd w:id="18"/>
      <w:bookmarkEnd w:id="27"/>
      <w:bookmarkEnd w:id="28"/>
      <w:bookmarkEnd w:id="29"/>
      <w:r>
        <w:rPr>
          <w:rFonts w:ascii="Times New Roman" w:hAnsi="Times New Roman" w:cs="Times New Roman"/>
          <w:b/>
          <w:bCs/>
          <w:sz w:val="24"/>
          <w:szCs w:val="24"/>
        </w:rPr>
        <w:lastRenderedPageBreak/>
        <w:t>Приложение 2.</w:t>
      </w:r>
      <w:r w:rsidRPr="00BA1C67">
        <w:rPr>
          <w:rFonts w:ascii="Times New Roman" w:hAnsi="Times New Roman" w:cs="Times New Roman"/>
          <w:b/>
          <w:bCs/>
          <w:sz w:val="24"/>
          <w:szCs w:val="24"/>
        </w:rPr>
        <w:t>10</w:t>
      </w:r>
    </w:p>
    <w:p w14:paraId="37BA2974"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BD5204D"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3A453005" w14:textId="77777777" w:rsidR="00BA1C67" w:rsidRDefault="00BA1C67" w:rsidP="00BA1C67">
      <w:pPr>
        <w:jc w:val="right"/>
        <w:rPr>
          <w:rFonts w:ascii="Times New Roman" w:hAnsi="Times New Roman" w:cs="Times New Roman"/>
          <w:b/>
          <w:bCs/>
          <w:color w:val="0070C0"/>
          <w:sz w:val="24"/>
          <w:szCs w:val="24"/>
        </w:rPr>
      </w:pPr>
    </w:p>
    <w:p w14:paraId="0B500803" w14:textId="77777777" w:rsidR="00BA1C67" w:rsidRDefault="00BA1C67" w:rsidP="00BA1C67">
      <w:pPr>
        <w:jc w:val="right"/>
        <w:rPr>
          <w:rFonts w:ascii="Times New Roman" w:hAnsi="Times New Roman" w:cs="Times New Roman"/>
          <w:b/>
          <w:bCs/>
          <w:color w:val="0070C0"/>
          <w:sz w:val="24"/>
          <w:szCs w:val="24"/>
        </w:rPr>
      </w:pPr>
    </w:p>
    <w:p w14:paraId="1850068D" w14:textId="77777777" w:rsidR="00BA1C67" w:rsidRDefault="00BA1C67" w:rsidP="00BA1C67">
      <w:pPr>
        <w:jc w:val="right"/>
        <w:rPr>
          <w:rFonts w:ascii="Times New Roman" w:hAnsi="Times New Roman" w:cs="Times New Roman"/>
          <w:b/>
          <w:bCs/>
          <w:color w:val="0070C0"/>
          <w:sz w:val="24"/>
          <w:szCs w:val="24"/>
        </w:rPr>
      </w:pPr>
    </w:p>
    <w:p w14:paraId="5118102F" w14:textId="77777777" w:rsidR="00BA1C67" w:rsidRDefault="00BA1C67" w:rsidP="00BA1C67">
      <w:pPr>
        <w:jc w:val="right"/>
        <w:rPr>
          <w:rFonts w:ascii="Times New Roman" w:hAnsi="Times New Roman" w:cs="Times New Roman"/>
          <w:b/>
          <w:bCs/>
          <w:color w:val="0070C0"/>
          <w:sz w:val="24"/>
          <w:szCs w:val="24"/>
        </w:rPr>
      </w:pPr>
    </w:p>
    <w:p w14:paraId="2331C76C" w14:textId="77777777" w:rsidR="00BA1C67" w:rsidRDefault="00BA1C67" w:rsidP="00BA1C67">
      <w:pPr>
        <w:jc w:val="right"/>
        <w:rPr>
          <w:rFonts w:ascii="Times New Roman" w:hAnsi="Times New Roman" w:cs="Times New Roman"/>
          <w:b/>
          <w:bCs/>
          <w:color w:val="0070C0"/>
          <w:sz w:val="24"/>
          <w:szCs w:val="24"/>
        </w:rPr>
      </w:pPr>
    </w:p>
    <w:p w14:paraId="47BC46BC" w14:textId="77777777" w:rsidR="00BA1C67" w:rsidRDefault="00BA1C67" w:rsidP="00BA1C67">
      <w:pPr>
        <w:jc w:val="right"/>
        <w:rPr>
          <w:rFonts w:ascii="Times New Roman" w:hAnsi="Times New Roman" w:cs="Times New Roman"/>
          <w:b/>
          <w:bCs/>
          <w:color w:val="0070C0"/>
          <w:sz w:val="24"/>
          <w:szCs w:val="24"/>
        </w:rPr>
      </w:pPr>
    </w:p>
    <w:p w14:paraId="1CF28599" w14:textId="77777777" w:rsidR="00BA1C67" w:rsidRDefault="00BA1C67" w:rsidP="00BA1C67">
      <w:pPr>
        <w:jc w:val="right"/>
        <w:rPr>
          <w:rFonts w:ascii="Times New Roman" w:hAnsi="Times New Roman" w:cs="Times New Roman"/>
          <w:b/>
          <w:bCs/>
          <w:color w:val="0070C0"/>
          <w:sz w:val="24"/>
          <w:szCs w:val="24"/>
        </w:rPr>
      </w:pPr>
    </w:p>
    <w:p w14:paraId="1EFBF642" w14:textId="77777777" w:rsidR="00BA1C67" w:rsidRDefault="00BA1C67" w:rsidP="00BA1C67">
      <w:pPr>
        <w:jc w:val="right"/>
        <w:rPr>
          <w:rFonts w:ascii="Times New Roman" w:hAnsi="Times New Roman" w:cs="Times New Roman"/>
          <w:b/>
          <w:bCs/>
          <w:color w:val="0070C0"/>
          <w:sz w:val="24"/>
          <w:szCs w:val="24"/>
        </w:rPr>
      </w:pPr>
    </w:p>
    <w:p w14:paraId="4322F3E1" w14:textId="77777777" w:rsidR="00BA1C67" w:rsidRDefault="00BA1C67" w:rsidP="00BA1C67">
      <w:pPr>
        <w:jc w:val="right"/>
        <w:rPr>
          <w:rFonts w:ascii="Times New Roman" w:hAnsi="Times New Roman" w:cs="Times New Roman"/>
          <w:b/>
          <w:bCs/>
          <w:color w:val="0070C0"/>
          <w:sz w:val="24"/>
          <w:szCs w:val="24"/>
        </w:rPr>
      </w:pPr>
    </w:p>
    <w:p w14:paraId="2EF2D788" w14:textId="77777777" w:rsidR="00BA1C67" w:rsidRDefault="00BA1C67" w:rsidP="00BA1C67">
      <w:pPr>
        <w:jc w:val="right"/>
        <w:rPr>
          <w:rFonts w:ascii="Times New Roman" w:hAnsi="Times New Roman" w:cs="Times New Roman"/>
          <w:b/>
          <w:bCs/>
          <w:color w:val="0070C0"/>
          <w:sz w:val="24"/>
          <w:szCs w:val="24"/>
        </w:rPr>
      </w:pPr>
    </w:p>
    <w:p w14:paraId="35433940" w14:textId="77777777" w:rsidR="00BA1C67" w:rsidRPr="00502F97" w:rsidRDefault="00BA1C67" w:rsidP="00BA1C67">
      <w:pPr>
        <w:jc w:val="right"/>
        <w:rPr>
          <w:rFonts w:ascii="Times New Roman" w:hAnsi="Times New Roman" w:cs="Times New Roman"/>
          <w:b/>
          <w:bCs/>
          <w:color w:val="0070C0"/>
          <w:sz w:val="24"/>
          <w:szCs w:val="24"/>
        </w:rPr>
      </w:pPr>
    </w:p>
    <w:p w14:paraId="6EF8129B"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EEB3A7" w14:textId="77777777" w:rsidR="00BA1C67" w:rsidRDefault="00BA1C67" w:rsidP="00BA1C67">
      <w:pPr>
        <w:pStyle w:val="1"/>
      </w:pPr>
      <w:bookmarkStart w:id="31" w:name="_Toc166668997"/>
      <w:r w:rsidRPr="006E7FF4">
        <w:t>«</w:t>
      </w:r>
      <w:r w:rsidRPr="0082307B">
        <w:t>СГ.02 ИНОСТРАННЫЙ ЯЗЫК В ПРОФЕССИОНАЛЬНОЙ ДЕЯТЕЛЬНОСТИ</w:t>
      </w:r>
      <w:r w:rsidRPr="006E7FF4">
        <w:t>»</w:t>
      </w:r>
      <w:bookmarkEnd w:id="31"/>
    </w:p>
    <w:p w14:paraId="317BDFDE" w14:textId="77777777" w:rsidR="00F55471" w:rsidRPr="006746D1" w:rsidRDefault="00F55471" w:rsidP="00F55471">
      <w:pPr>
        <w:jc w:val="center"/>
        <w:rPr>
          <w:rFonts w:ascii="Times New Roman" w:hAnsi="Times New Roman" w:cs="Times New Roman"/>
          <w:sz w:val="24"/>
          <w:szCs w:val="24"/>
        </w:rPr>
      </w:pPr>
      <w:bookmarkStart w:id="32"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8481FFC" w14:textId="77777777" w:rsidR="00F55471" w:rsidRPr="006746D1" w:rsidRDefault="00F55471" w:rsidP="00F55471">
      <w:pPr>
        <w:jc w:val="center"/>
        <w:rPr>
          <w:rFonts w:ascii="Times New Roman" w:hAnsi="Times New Roman" w:cs="Times New Roman"/>
          <w:sz w:val="24"/>
          <w:szCs w:val="24"/>
        </w:rPr>
      </w:pPr>
      <w:hyperlink r:id="rId35" w:history="1">
        <w:r w:rsidRPr="006746D1">
          <w:rPr>
            <w:rStyle w:val="af0"/>
            <w:rFonts w:ascii="Times New Roman" w:hAnsi="Times New Roman" w:cs="Times New Roman"/>
            <w:sz w:val="24"/>
            <w:szCs w:val="24"/>
          </w:rPr>
          <w:t>https://spolab.firpo.ru/npdv2/category-doc/get/4879</w:t>
        </w:r>
      </w:hyperlink>
    </w:p>
    <w:bookmarkEnd w:id="32"/>
    <w:p w14:paraId="096EE483" w14:textId="77777777" w:rsidR="00BA1C67" w:rsidRDefault="00BA1C67" w:rsidP="00BA1C67">
      <w:pPr>
        <w:pStyle w:val="1"/>
      </w:pPr>
    </w:p>
    <w:p w14:paraId="7E413D11" w14:textId="77777777" w:rsidR="00BA1C67" w:rsidRDefault="00BA1C67" w:rsidP="00BA1C67">
      <w:pPr>
        <w:pStyle w:val="1"/>
      </w:pPr>
    </w:p>
    <w:p w14:paraId="27D0C052" w14:textId="77777777" w:rsidR="00BA1C67" w:rsidRDefault="00BA1C67" w:rsidP="00BA1C67">
      <w:pPr>
        <w:pStyle w:val="1"/>
      </w:pPr>
    </w:p>
    <w:p w14:paraId="0E6EC91B" w14:textId="77777777" w:rsidR="00BA1C67" w:rsidRDefault="00BA1C67" w:rsidP="00BA1C67">
      <w:pPr>
        <w:pStyle w:val="1"/>
      </w:pPr>
    </w:p>
    <w:p w14:paraId="4B25D6F1" w14:textId="77777777" w:rsidR="00BA1C67" w:rsidRDefault="00BA1C67" w:rsidP="00BA1C67">
      <w:pPr>
        <w:pStyle w:val="1"/>
      </w:pPr>
    </w:p>
    <w:p w14:paraId="05B3B5FE" w14:textId="77777777" w:rsidR="00BA1C67" w:rsidRDefault="00BA1C67" w:rsidP="00BA1C67">
      <w:pPr>
        <w:pStyle w:val="1"/>
      </w:pPr>
    </w:p>
    <w:p w14:paraId="5A598DF7" w14:textId="77777777" w:rsidR="00BA1C67" w:rsidRDefault="00BA1C67" w:rsidP="00BA1C67">
      <w:pPr>
        <w:pStyle w:val="1"/>
      </w:pPr>
    </w:p>
    <w:p w14:paraId="38A81B84" w14:textId="77777777" w:rsidR="00BA1C67" w:rsidRDefault="00BA1C67" w:rsidP="00BA1C67">
      <w:pPr>
        <w:pStyle w:val="1"/>
      </w:pPr>
    </w:p>
    <w:p w14:paraId="2434682D" w14:textId="77777777" w:rsidR="00BA1C67" w:rsidRDefault="00BA1C67" w:rsidP="00BA1C67">
      <w:pPr>
        <w:pStyle w:val="1"/>
      </w:pPr>
    </w:p>
    <w:p w14:paraId="098D5C4B" w14:textId="77777777" w:rsidR="00BA1C67" w:rsidRDefault="00BA1C67" w:rsidP="00BA1C67">
      <w:pPr>
        <w:pStyle w:val="1"/>
      </w:pPr>
    </w:p>
    <w:p w14:paraId="0F1A69D6" w14:textId="77777777" w:rsidR="00BA1C67" w:rsidRDefault="00BA1C67" w:rsidP="00BA1C67">
      <w:pPr>
        <w:pStyle w:val="1"/>
      </w:pPr>
    </w:p>
    <w:p w14:paraId="035B0040" w14:textId="77777777" w:rsidR="00BA1C67" w:rsidRDefault="00BA1C67" w:rsidP="00BA1C67">
      <w:pPr>
        <w:pStyle w:val="1"/>
      </w:pPr>
    </w:p>
    <w:p w14:paraId="552551FE" w14:textId="77777777" w:rsidR="00BA1C67" w:rsidRDefault="00BA1C67" w:rsidP="00BA1C67">
      <w:pPr>
        <w:pStyle w:val="1"/>
      </w:pPr>
    </w:p>
    <w:p w14:paraId="13C766B3" w14:textId="77777777" w:rsidR="00BA1C67" w:rsidRDefault="00BA1C67" w:rsidP="00BA1C67">
      <w:pPr>
        <w:pStyle w:val="1"/>
      </w:pPr>
    </w:p>
    <w:p w14:paraId="63BBAA4E" w14:textId="77777777" w:rsidR="00BA1C67" w:rsidRPr="00A0276D" w:rsidRDefault="00BA1C67" w:rsidP="00BA1C67">
      <w:pPr>
        <w:pStyle w:val="1d"/>
        <w:jc w:val="center"/>
        <w:rPr>
          <w:b/>
          <w:bCs/>
          <w:lang w:val="ru-RU"/>
        </w:rPr>
      </w:pPr>
    </w:p>
    <w:p w14:paraId="318164E7" w14:textId="77777777" w:rsidR="00BA1C67" w:rsidRPr="00BA1C67" w:rsidRDefault="00BA1C67" w:rsidP="00BA1C67">
      <w:pPr>
        <w:rPr>
          <w:rFonts w:ascii="Times New Roman Полужирный" w:eastAsia="Segoe UI" w:hAnsi="Times New Roman Полужирный" w:cs="Times New Roman"/>
          <w:b/>
          <w:bCs/>
          <w:caps/>
          <w:kern w:val="32"/>
          <w:sz w:val="24"/>
          <w:szCs w:val="24"/>
          <w:lang w:val="x-none" w:eastAsia="x-none"/>
        </w:rPr>
        <w:sectPr w:rsidR="00BA1C67" w:rsidRPr="00BA1C67" w:rsidSect="0082307B">
          <w:headerReference w:type="even" r:id="rId36"/>
          <w:headerReference w:type="default" r:id="rId37"/>
          <w:pgSz w:w="11906" w:h="16838"/>
          <w:pgMar w:top="1134" w:right="567" w:bottom="1134" w:left="1701" w:header="709" w:footer="709" w:gutter="0"/>
          <w:cols w:space="708"/>
          <w:docGrid w:linePitch="360"/>
        </w:sectPr>
      </w:pPr>
      <w:r>
        <w:br w:type="page"/>
      </w:r>
    </w:p>
    <w:p w14:paraId="4C08C157" w14:textId="77777777" w:rsidR="00BA1C67" w:rsidRDefault="00BA1C67" w:rsidP="00BA1C67">
      <w:pPr>
        <w:rPr>
          <w:rFonts w:ascii="Times New Roman" w:hAnsi="Times New Roman" w:cs="Times New Roman"/>
          <w:sz w:val="24"/>
          <w:szCs w:val="24"/>
        </w:rPr>
      </w:pPr>
    </w:p>
    <w:p w14:paraId="06EE1521" w14:textId="77777777" w:rsidR="00BA1C67" w:rsidRPr="00BA1C67" w:rsidRDefault="00BA1C67" w:rsidP="00BA1C67">
      <w:pPr>
        <w:pStyle w:val="1f"/>
        <w:jc w:val="right"/>
        <w:rPr>
          <w:rFonts w:ascii="Times New Roman" w:hAnsi="Times New Roman"/>
          <w:b w:val="0"/>
          <w:bCs w:val="0"/>
          <w:lang w:val="ru-RU"/>
        </w:rPr>
      </w:pPr>
      <w:bookmarkStart w:id="33" w:name="_Hlk166583645"/>
      <w:bookmarkEnd w:id="30"/>
      <w:r>
        <w:rPr>
          <w:rFonts w:ascii="Times New Roman" w:hAnsi="Times New Roman"/>
        </w:rPr>
        <w:t>Приложение 2.</w:t>
      </w:r>
      <w:r w:rsidRPr="00BA1C67">
        <w:rPr>
          <w:rFonts w:ascii="Times New Roman" w:hAnsi="Times New Roman"/>
          <w:lang w:val="ru-RU"/>
        </w:rPr>
        <w:t>11</w:t>
      </w:r>
    </w:p>
    <w:p w14:paraId="76AD4364"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FFF3A34"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2D68C5DE" w14:textId="77777777" w:rsidR="00BA1C67" w:rsidRDefault="00BA1C67" w:rsidP="00BA1C67">
      <w:pPr>
        <w:jc w:val="right"/>
        <w:rPr>
          <w:rFonts w:ascii="Times New Roman" w:hAnsi="Times New Roman" w:cs="Times New Roman"/>
          <w:b/>
          <w:bCs/>
          <w:color w:val="0070C0"/>
          <w:sz w:val="24"/>
          <w:szCs w:val="24"/>
        </w:rPr>
      </w:pPr>
    </w:p>
    <w:p w14:paraId="277B9B8F" w14:textId="77777777" w:rsidR="00BA1C67" w:rsidRDefault="00BA1C67" w:rsidP="00BA1C67">
      <w:pPr>
        <w:jc w:val="right"/>
        <w:rPr>
          <w:rFonts w:ascii="Times New Roman" w:hAnsi="Times New Roman" w:cs="Times New Roman"/>
          <w:b/>
          <w:bCs/>
          <w:color w:val="0070C0"/>
          <w:sz w:val="24"/>
          <w:szCs w:val="24"/>
        </w:rPr>
      </w:pPr>
    </w:p>
    <w:p w14:paraId="4C0B827B" w14:textId="77777777" w:rsidR="00BA1C67" w:rsidRDefault="00BA1C67" w:rsidP="00BA1C67">
      <w:pPr>
        <w:jc w:val="right"/>
        <w:rPr>
          <w:rFonts w:ascii="Times New Roman" w:hAnsi="Times New Roman" w:cs="Times New Roman"/>
          <w:b/>
          <w:bCs/>
          <w:color w:val="0070C0"/>
          <w:sz w:val="24"/>
          <w:szCs w:val="24"/>
        </w:rPr>
      </w:pPr>
    </w:p>
    <w:p w14:paraId="70999819" w14:textId="77777777" w:rsidR="00BA1C67" w:rsidRDefault="00BA1C67" w:rsidP="00BA1C67">
      <w:pPr>
        <w:jc w:val="right"/>
        <w:rPr>
          <w:rFonts w:ascii="Times New Roman" w:hAnsi="Times New Roman" w:cs="Times New Roman"/>
          <w:b/>
          <w:bCs/>
          <w:color w:val="0070C0"/>
          <w:sz w:val="24"/>
          <w:szCs w:val="24"/>
        </w:rPr>
      </w:pPr>
    </w:p>
    <w:p w14:paraId="4F6CFB1B" w14:textId="77777777" w:rsidR="00BA1C67" w:rsidRDefault="00BA1C67" w:rsidP="00BA1C67">
      <w:pPr>
        <w:jc w:val="right"/>
        <w:rPr>
          <w:rFonts w:ascii="Times New Roman" w:hAnsi="Times New Roman" w:cs="Times New Roman"/>
          <w:b/>
          <w:bCs/>
          <w:color w:val="0070C0"/>
          <w:sz w:val="24"/>
          <w:szCs w:val="24"/>
        </w:rPr>
      </w:pPr>
    </w:p>
    <w:p w14:paraId="22EA16BF" w14:textId="77777777" w:rsidR="00BA1C67" w:rsidRDefault="00BA1C67" w:rsidP="00BA1C67">
      <w:pPr>
        <w:jc w:val="right"/>
        <w:rPr>
          <w:rFonts w:ascii="Times New Roman" w:hAnsi="Times New Roman" w:cs="Times New Roman"/>
          <w:b/>
          <w:bCs/>
          <w:color w:val="0070C0"/>
          <w:sz w:val="24"/>
          <w:szCs w:val="24"/>
        </w:rPr>
      </w:pPr>
    </w:p>
    <w:p w14:paraId="0977725C" w14:textId="77777777" w:rsidR="00BA1C67" w:rsidRDefault="00BA1C67" w:rsidP="00BA1C67">
      <w:pPr>
        <w:jc w:val="right"/>
        <w:rPr>
          <w:rFonts w:ascii="Times New Roman" w:hAnsi="Times New Roman" w:cs="Times New Roman"/>
          <w:b/>
          <w:bCs/>
          <w:color w:val="0070C0"/>
          <w:sz w:val="24"/>
          <w:szCs w:val="24"/>
        </w:rPr>
      </w:pPr>
    </w:p>
    <w:p w14:paraId="466AE626" w14:textId="77777777" w:rsidR="00BA1C67" w:rsidRDefault="00BA1C67" w:rsidP="00BA1C67">
      <w:pPr>
        <w:jc w:val="right"/>
        <w:rPr>
          <w:rFonts w:ascii="Times New Roman" w:hAnsi="Times New Roman" w:cs="Times New Roman"/>
          <w:b/>
          <w:bCs/>
          <w:color w:val="0070C0"/>
          <w:sz w:val="24"/>
          <w:szCs w:val="24"/>
        </w:rPr>
      </w:pPr>
    </w:p>
    <w:p w14:paraId="0E0C1886" w14:textId="77777777" w:rsidR="00BA1C67" w:rsidRDefault="00BA1C67" w:rsidP="00BA1C67">
      <w:pPr>
        <w:jc w:val="right"/>
        <w:rPr>
          <w:rFonts w:ascii="Times New Roman" w:hAnsi="Times New Roman" w:cs="Times New Roman"/>
          <w:b/>
          <w:bCs/>
          <w:color w:val="0070C0"/>
          <w:sz w:val="24"/>
          <w:szCs w:val="24"/>
        </w:rPr>
      </w:pPr>
    </w:p>
    <w:p w14:paraId="0115828F" w14:textId="77777777" w:rsidR="00BA1C67" w:rsidRDefault="00BA1C67" w:rsidP="00BA1C67">
      <w:pPr>
        <w:jc w:val="right"/>
        <w:rPr>
          <w:rFonts w:ascii="Times New Roman" w:hAnsi="Times New Roman" w:cs="Times New Roman"/>
          <w:b/>
          <w:bCs/>
          <w:color w:val="0070C0"/>
          <w:sz w:val="24"/>
          <w:szCs w:val="24"/>
        </w:rPr>
      </w:pPr>
    </w:p>
    <w:p w14:paraId="313E4C11" w14:textId="77777777" w:rsidR="00BA1C67" w:rsidRPr="00502F97" w:rsidRDefault="00BA1C67" w:rsidP="00BA1C67">
      <w:pPr>
        <w:jc w:val="right"/>
        <w:rPr>
          <w:rFonts w:ascii="Times New Roman" w:hAnsi="Times New Roman" w:cs="Times New Roman"/>
          <w:b/>
          <w:bCs/>
          <w:color w:val="0070C0"/>
          <w:sz w:val="24"/>
          <w:szCs w:val="24"/>
        </w:rPr>
      </w:pPr>
    </w:p>
    <w:p w14:paraId="3DF8F0C8"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3A0E60" w14:textId="77777777" w:rsidR="00BA1C67" w:rsidRDefault="00BA1C67" w:rsidP="00BA1C67">
      <w:pPr>
        <w:pStyle w:val="1"/>
      </w:pPr>
      <w:bookmarkStart w:id="34" w:name="_Toc166668998"/>
      <w:r w:rsidRPr="006E7FF4">
        <w:t>«</w:t>
      </w:r>
      <w:r w:rsidRPr="009A617B">
        <w:t>СГ.03 БЕЗОПАСНОСТЬ ЖИЗНЕДЕЯТЕЛЬНОСТИ</w:t>
      </w:r>
      <w:r w:rsidRPr="006E7FF4">
        <w:t>»</w:t>
      </w:r>
      <w:bookmarkEnd w:id="34"/>
    </w:p>
    <w:p w14:paraId="65C7B142" w14:textId="77777777" w:rsidR="00F55471" w:rsidRPr="006746D1" w:rsidRDefault="00F55471" w:rsidP="00F55471">
      <w:pPr>
        <w:jc w:val="center"/>
        <w:rPr>
          <w:rFonts w:ascii="Times New Roman" w:hAnsi="Times New Roman" w:cs="Times New Roman"/>
          <w:sz w:val="24"/>
          <w:szCs w:val="24"/>
        </w:rPr>
      </w:pPr>
      <w:bookmarkStart w:id="35" w:name="_Toc172906922"/>
      <w:bookmarkStart w:id="36" w:name="_Toc172906950"/>
      <w:bookmarkStart w:id="37" w:name="_Hlk179544560"/>
      <w:bookmarkStart w:id="38"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5"/>
      <w:bookmarkEnd w:id="36"/>
    </w:p>
    <w:p w14:paraId="38E81EAC" w14:textId="77777777" w:rsidR="00F55471" w:rsidRPr="006746D1" w:rsidRDefault="00F55471" w:rsidP="00F55471">
      <w:pPr>
        <w:jc w:val="center"/>
        <w:rPr>
          <w:rFonts w:ascii="Times New Roman" w:hAnsi="Times New Roman" w:cs="Times New Roman"/>
          <w:sz w:val="24"/>
          <w:szCs w:val="24"/>
        </w:rPr>
      </w:pPr>
      <w:hyperlink r:id="rId38" w:history="1">
        <w:bookmarkStart w:id="39" w:name="_Toc172906923"/>
        <w:bookmarkStart w:id="40" w:name="_Toc172906951"/>
        <w:r w:rsidRPr="006746D1">
          <w:rPr>
            <w:rStyle w:val="af0"/>
            <w:rFonts w:ascii="Times New Roman" w:hAnsi="Times New Roman" w:cs="Times New Roman"/>
            <w:sz w:val="24"/>
            <w:szCs w:val="24"/>
          </w:rPr>
          <w:t>https://spolab.firpo.ru/npdv2/category-doc/get/4877</w:t>
        </w:r>
        <w:bookmarkEnd w:id="39"/>
        <w:bookmarkEnd w:id="40"/>
      </w:hyperlink>
      <w:bookmarkEnd w:id="37"/>
    </w:p>
    <w:bookmarkEnd w:id="38"/>
    <w:p w14:paraId="58462F46" w14:textId="77777777" w:rsidR="00BA1C67" w:rsidRDefault="00BA1C67" w:rsidP="00BA1C67">
      <w:pPr>
        <w:pStyle w:val="1"/>
      </w:pPr>
    </w:p>
    <w:p w14:paraId="17906554" w14:textId="77777777" w:rsidR="00BA1C67" w:rsidRDefault="00BA1C67" w:rsidP="00BA1C67">
      <w:pPr>
        <w:pStyle w:val="1"/>
      </w:pPr>
    </w:p>
    <w:p w14:paraId="198BF347" w14:textId="77777777" w:rsidR="00BA1C67" w:rsidRDefault="00BA1C67" w:rsidP="00BA1C67">
      <w:pPr>
        <w:pStyle w:val="1"/>
      </w:pPr>
    </w:p>
    <w:p w14:paraId="2900A144" w14:textId="77777777" w:rsidR="00BA1C67" w:rsidRDefault="00BA1C67" w:rsidP="00BA1C67">
      <w:pPr>
        <w:pStyle w:val="1"/>
      </w:pPr>
    </w:p>
    <w:p w14:paraId="18378991" w14:textId="77777777" w:rsidR="00BA1C67" w:rsidRDefault="00BA1C67" w:rsidP="00BA1C67">
      <w:pPr>
        <w:pStyle w:val="1"/>
      </w:pPr>
    </w:p>
    <w:p w14:paraId="25A54DAE" w14:textId="77777777" w:rsidR="00BA1C67" w:rsidRDefault="00BA1C67" w:rsidP="00BA1C67">
      <w:pPr>
        <w:pStyle w:val="1"/>
      </w:pPr>
    </w:p>
    <w:p w14:paraId="51A1C30F" w14:textId="77777777" w:rsidR="00BA1C67" w:rsidRDefault="00BA1C67" w:rsidP="00BA1C67">
      <w:pPr>
        <w:pStyle w:val="1"/>
      </w:pPr>
    </w:p>
    <w:p w14:paraId="45C4EECA" w14:textId="77777777" w:rsidR="00BA1C67" w:rsidRDefault="00BA1C67" w:rsidP="00BA1C67">
      <w:pPr>
        <w:pStyle w:val="1"/>
      </w:pPr>
    </w:p>
    <w:p w14:paraId="2F099B24" w14:textId="77777777" w:rsidR="00BA1C67" w:rsidRDefault="00BA1C67" w:rsidP="00BA1C67">
      <w:pPr>
        <w:pStyle w:val="1"/>
      </w:pPr>
    </w:p>
    <w:p w14:paraId="1E91932A" w14:textId="77777777" w:rsidR="00BA1C67" w:rsidRDefault="00BA1C67" w:rsidP="00BA1C67">
      <w:pPr>
        <w:pStyle w:val="1"/>
      </w:pPr>
    </w:p>
    <w:p w14:paraId="51C778FD" w14:textId="77777777" w:rsidR="00BA1C67" w:rsidRDefault="00BA1C67" w:rsidP="00BA1C67">
      <w:pPr>
        <w:pStyle w:val="1"/>
      </w:pPr>
    </w:p>
    <w:p w14:paraId="6C796DBB" w14:textId="77777777" w:rsidR="00BA1C67" w:rsidRDefault="00BA1C67" w:rsidP="00BA1C67">
      <w:pPr>
        <w:pStyle w:val="1"/>
      </w:pPr>
    </w:p>
    <w:p w14:paraId="301D9C89" w14:textId="77777777" w:rsidR="00BA1C67" w:rsidRDefault="00BA1C67" w:rsidP="00F55471">
      <w:pPr>
        <w:pStyle w:val="1"/>
        <w:jc w:val="left"/>
      </w:pPr>
    </w:p>
    <w:p w14:paraId="7B0AF6C1" w14:textId="77777777" w:rsidR="00BA1C67" w:rsidRPr="00A0276D" w:rsidRDefault="00BA1C67" w:rsidP="00BA1C67">
      <w:pPr>
        <w:pStyle w:val="1d"/>
        <w:jc w:val="center"/>
        <w:rPr>
          <w:b/>
          <w:bCs/>
          <w:lang w:val="ru-RU"/>
        </w:rPr>
      </w:pPr>
    </w:p>
    <w:p w14:paraId="6EA932C9" w14:textId="77777777" w:rsidR="00BA1C67" w:rsidRDefault="00BA1C67" w:rsidP="00BA1C67">
      <w:pPr>
        <w:rPr>
          <w:rFonts w:ascii="Times New Roman Полужирный" w:eastAsia="Segoe UI" w:hAnsi="Times New Roman Полужирный" w:cs="Times New Roman"/>
          <w:b/>
          <w:bCs/>
          <w:caps/>
          <w:kern w:val="32"/>
          <w:sz w:val="24"/>
          <w:szCs w:val="24"/>
          <w:lang w:val="x-none" w:eastAsia="x-none"/>
        </w:rPr>
      </w:pPr>
      <w:r>
        <w:br w:type="page"/>
      </w:r>
    </w:p>
    <w:p w14:paraId="6C0E3FC7" w14:textId="77777777" w:rsidR="00BA1C67" w:rsidRPr="00DF068E" w:rsidRDefault="00BA1C67" w:rsidP="00BA1C67">
      <w:pPr>
        <w:pStyle w:val="1f"/>
        <w:jc w:val="right"/>
        <w:rPr>
          <w:rFonts w:ascii="Times New Roman" w:hAnsi="Times New Roman"/>
          <w:lang w:val="ru-RU"/>
        </w:rPr>
        <w:sectPr w:rsidR="00BA1C67" w:rsidRPr="00DF068E" w:rsidSect="009A617B">
          <w:headerReference w:type="even" r:id="rId39"/>
          <w:headerReference w:type="default" r:id="rId40"/>
          <w:pgSz w:w="11906" w:h="16838"/>
          <w:pgMar w:top="1134" w:right="567" w:bottom="1134" w:left="1701" w:header="709" w:footer="709" w:gutter="0"/>
          <w:cols w:space="708"/>
          <w:docGrid w:linePitch="360"/>
        </w:sectPr>
      </w:pPr>
    </w:p>
    <w:bookmarkEnd w:id="33"/>
    <w:p w14:paraId="79B1B1BF" w14:textId="77777777" w:rsidR="00BA1C67" w:rsidRP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BA1C67">
        <w:rPr>
          <w:rFonts w:ascii="Times New Roman" w:hAnsi="Times New Roman" w:cs="Times New Roman"/>
          <w:b/>
          <w:bCs/>
          <w:sz w:val="24"/>
          <w:szCs w:val="24"/>
        </w:rPr>
        <w:t>12</w:t>
      </w:r>
    </w:p>
    <w:p w14:paraId="30FCE15A"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5E0200"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617F9EB4" w14:textId="77777777" w:rsidR="00BA1C67" w:rsidRDefault="00BA1C67" w:rsidP="00BA1C67">
      <w:pPr>
        <w:jc w:val="right"/>
        <w:rPr>
          <w:rFonts w:ascii="Times New Roman" w:hAnsi="Times New Roman" w:cs="Times New Roman"/>
          <w:b/>
          <w:bCs/>
          <w:color w:val="0070C0"/>
          <w:sz w:val="24"/>
          <w:szCs w:val="24"/>
        </w:rPr>
      </w:pPr>
    </w:p>
    <w:p w14:paraId="77F83E06" w14:textId="77777777" w:rsidR="00BA1C67" w:rsidRDefault="00BA1C67" w:rsidP="00BA1C67">
      <w:pPr>
        <w:jc w:val="right"/>
        <w:rPr>
          <w:rFonts w:ascii="Times New Roman" w:hAnsi="Times New Roman" w:cs="Times New Roman"/>
          <w:b/>
          <w:bCs/>
          <w:color w:val="0070C0"/>
          <w:sz w:val="24"/>
          <w:szCs w:val="24"/>
        </w:rPr>
      </w:pPr>
    </w:p>
    <w:p w14:paraId="097055D5" w14:textId="77777777" w:rsidR="00BA1C67" w:rsidRDefault="00BA1C67" w:rsidP="00BA1C67">
      <w:pPr>
        <w:jc w:val="right"/>
        <w:rPr>
          <w:rFonts w:ascii="Times New Roman" w:hAnsi="Times New Roman" w:cs="Times New Roman"/>
          <w:b/>
          <w:bCs/>
          <w:color w:val="0070C0"/>
          <w:sz w:val="24"/>
          <w:szCs w:val="24"/>
        </w:rPr>
      </w:pPr>
    </w:p>
    <w:p w14:paraId="3599845A" w14:textId="77777777" w:rsidR="00BA1C67" w:rsidRDefault="00BA1C67" w:rsidP="00BA1C67">
      <w:pPr>
        <w:jc w:val="right"/>
        <w:rPr>
          <w:rFonts w:ascii="Times New Roman" w:hAnsi="Times New Roman" w:cs="Times New Roman"/>
          <w:b/>
          <w:bCs/>
          <w:color w:val="0070C0"/>
          <w:sz w:val="24"/>
          <w:szCs w:val="24"/>
        </w:rPr>
      </w:pPr>
    </w:p>
    <w:p w14:paraId="5D773E78" w14:textId="77777777" w:rsidR="00BA1C67" w:rsidRDefault="00BA1C67" w:rsidP="00BA1C67">
      <w:pPr>
        <w:jc w:val="right"/>
        <w:rPr>
          <w:rFonts w:ascii="Times New Roman" w:hAnsi="Times New Roman" w:cs="Times New Roman"/>
          <w:b/>
          <w:bCs/>
          <w:color w:val="0070C0"/>
          <w:sz w:val="24"/>
          <w:szCs w:val="24"/>
        </w:rPr>
      </w:pPr>
    </w:p>
    <w:p w14:paraId="42A47043" w14:textId="77777777" w:rsidR="00BA1C67" w:rsidRDefault="00BA1C67" w:rsidP="00BA1C67">
      <w:pPr>
        <w:jc w:val="right"/>
        <w:rPr>
          <w:rFonts w:ascii="Times New Roman" w:hAnsi="Times New Roman" w:cs="Times New Roman"/>
          <w:b/>
          <w:bCs/>
          <w:color w:val="0070C0"/>
          <w:sz w:val="24"/>
          <w:szCs w:val="24"/>
        </w:rPr>
      </w:pPr>
    </w:p>
    <w:p w14:paraId="39739F0B" w14:textId="77777777" w:rsidR="00BA1C67" w:rsidRDefault="00BA1C67" w:rsidP="00BA1C67">
      <w:pPr>
        <w:jc w:val="right"/>
        <w:rPr>
          <w:rFonts w:ascii="Times New Roman" w:hAnsi="Times New Roman" w:cs="Times New Roman"/>
          <w:b/>
          <w:bCs/>
          <w:color w:val="0070C0"/>
          <w:sz w:val="24"/>
          <w:szCs w:val="24"/>
        </w:rPr>
      </w:pPr>
    </w:p>
    <w:p w14:paraId="23A947A2" w14:textId="77777777" w:rsidR="00BA1C67" w:rsidRDefault="00BA1C67" w:rsidP="00BA1C67">
      <w:pPr>
        <w:jc w:val="right"/>
        <w:rPr>
          <w:rFonts w:ascii="Times New Roman" w:hAnsi="Times New Roman" w:cs="Times New Roman"/>
          <w:b/>
          <w:bCs/>
          <w:color w:val="0070C0"/>
          <w:sz w:val="24"/>
          <w:szCs w:val="24"/>
        </w:rPr>
      </w:pPr>
    </w:p>
    <w:p w14:paraId="302DD523" w14:textId="77777777" w:rsidR="00BA1C67" w:rsidRDefault="00BA1C67" w:rsidP="00BA1C67">
      <w:pPr>
        <w:jc w:val="right"/>
        <w:rPr>
          <w:rFonts w:ascii="Times New Roman" w:hAnsi="Times New Roman" w:cs="Times New Roman"/>
          <w:b/>
          <w:bCs/>
          <w:color w:val="0070C0"/>
          <w:sz w:val="24"/>
          <w:szCs w:val="24"/>
        </w:rPr>
      </w:pPr>
    </w:p>
    <w:p w14:paraId="69567DE6" w14:textId="77777777" w:rsidR="00BA1C67" w:rsidRDefault="00BA1C67" w:rsidP="00BA1C67">
      <w:pPr>
        <w:jc w:val="right"/>
        <w:rPr>
          <w:rFonts w:ascii="Times New Roman" w:hAnsi="Times New Roman" w:cs="Times New Roman"/>
          <w:b/>
          <w:bCs/>
          <w:color w:val="0070C0"/>
          <w:sz w:val="24"/>
          <w:szCs w:val="24"/>
        </w:rPr>
      </w:pPr>
    </w:p>
    <w:p w14:paraId="3628C6C2" w14:textId="77777777" w:rsidR="00BA1C67" w:rsidRPr="00502F97" w:rsidRDefault="00BA1C67" w:rsidP="00BA1C67">
      <w:pPr>
        <w:jc w:val="right"/>
        <w:rPr>
          <w:rFonts w:ascii="Times New Roman" w:hAnsi="Times New Roman" w:cs="Times New Roman"/>
          <w:b/>
          <w:bCs/>
          <w:color w:val="0070C0"/>
          <w:sz w:val="24"/>
          <w:szCs w:val="24"/>
        </w:rPr>
      </w:pPr>
    </w:p>
    <w:p w14:paraId="555DD106"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28B723" w14:textId="77777777" w:rsidR="00BA1C67" w:rsidRDefault="00BA1C67" w:rsidP="00BA1C67">
      <w:pPr>
        <w:pStyle w:val="1"/>
      </w:pPr>
      <w:bookmarkStart w:id="41" w:name="_Toc166668999"/>
      <w:r w:rsidRPr="006E7FF4">
        <w:t>«</w:t>
      </w:r>
      <w:r w:rsidRPr="007F4694">
        <w:t>СГ.04 ФИЗИЧЕСКАЯ КУЛЬТУРА</w:t>
      </w:r>
      <w:r w:rsidRPr="006E7FF4">
        <w:t>»</w:t>
      </w:r>
      <w:bookmarkEnd w:id="41"/>
    </w:p>
    <w:p w14:paraId="3509902C" w14:textId="77777777" w:rsidR="00F55471" w:rsidRPr="006746D1" w:rsidRDefault="00F55471" w:rsidP="00F55471">
      <w:pPr>
        <w:jc w:val="center"/>
        <w:rPr>
          <w:rFonts w:ascii="Times New Roman" w:hAnsi="Times New Roman" w:cs="Times New Roman"/>
          <w:sz w:val="24"/>
          <w:szCs w:val="24"/>
        </w:rPr>
      </w:pPr>
      <w:bookmarkStart w:id="42" w:name="_Toc172906925"/>
      <w:bookmarkStart w:id="43" w:name="_Toc172906953"/>
      <w:bookmarkStart w:id="44" w:name="_Hlk179386487"/>
      <w:bookmarkStart w:id="45"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2"/>
      <w:bookmarkEnd w:id="43"/>
    </w:p>
    <w:p w14:paraId="4AECCA4A" w14:textId="77777777" w:rsidR="00F55471" w:rsidRPr="006746D1" w:rsidRDefault="00F55471" w:rsidP="00F55471">
      <w:pPr>
        <w:jc w:val="center"/>
        <w:rPr>
          <w:rFonts w:ascii="Times New Roman" w:hAnsi="Times New Roman" w:cs="Times New Roman"/>
          <w:sz w:val="24"/>
          <w:szCs w:val="24"/>
        </w:rPr>
      </w:pPr>
      <w:hyperlink r:id="rId41" w:history="1">
        <w:bookmarkStart w:id="46" w:name="_Toc172906926"/>
        <w:bookmarkStart w:id="47" w:name="_Toc172906954"/>
        <w:r w:rsidRPr="006746D1">
          <w:rPr>
            <w:rStyle w:val="af0"/>
            <w:rFonts w:ascii="Times New Roman" w:hAnsi="Times New Roman" w:cs="Times New Roman"/>
            <w:sz w:val="24"/>
            <w:szCs w:val="24"/>
          </w:rPr>
          <w:t>https://spolab.firpo.ru/npdv2/category-doc/get/5138</w:t>
        </w:r>
        <w:bookmarkEnd w:id="46"/>
        <w:bookmarkEnd w:id="47"/>
      </w:hyperlink>
      <w:bookmarkEnd w:id="44"/>
    </w:p>
    <w:bookmarkEnd w:id="45"/>
    <w:p w14:paraId="34067908" w14:textId="77777777" w:rsidR="00BA1C67" w:rsidRDefault="00BA1C67" w:rsidP="00BA1C67">
      <w:pPr>
        <w:pStyle w:val="1"/>
      </w:pPr>
    </w:p>
    <w:p w14:paraId="775DEE09" w14:textId="77777777" w:rsidR="00BA1C67" w:rsidRDefault="00BA1C67" w:rsidP="00BA1C67">
      <w:pPr>
        <w:pStyle w:val="1"/>
      </w:pPr>
    </w:p>
    <w:p w14:paraId="6981D012" w14:textId="77777777" w:rsidR="00BA1C67" w:rsidRDefault="00BA1C67" w:rsidP="00BA1C67">
      <w:pPr>
        <w:pStyle w:val="1"/>
      </w:pPr>
    </w:p>
    <w:p w14:paraId="341825AC" w14:textId="77777777" w:rsidR="00BA1C67" w:rsidRDefault="00BA1C67" w:rsidP="00BA1C67">
      <w:pPr>
        <w:pStyle w:val="1"/>
      </w:pPr>
    </w:p>
    <w:p w14:paraId="1D69F6E0" w14:textId="77777777" w:rsidR="00BA1C67" w:rsidRDefault="00BA1C67" w:rsidP="00BA1C67">
      <w:pPr>
        <w:pStyle w:val="1"/>
      </w:pPr>
    </w:p>
    <w:p w14:paraId="0530BC7B" w14:textId="77777777" w:rsidR="00BA1C67" w:rsidRDefault="00BA1C67" w:rsidP="00BA1C67">
      <w:pPr>
        <w:pStyle w:val="1"/>
      </w:pPr>
    </w:p>
    <w:p w14:paraId="39BB6AA3" w14:textId="77777777" w:rsidR="00BA1C67" w:rsidRDefault="00BA1C67" w:rsidP="00BA1C67">
      <w:pPr>
        <w:pStyle w:val="1"/>
      </w:pPr>
    </w:p>
    <w:p w14:paraId="65F6D2A5" w14:textId="77777777" w:rsidR="00BA1C67" w:rsidRDefault="00BA1C67" w:rsidP="00BA1C67">
      <w:pPr>
        <w:pStyle w:val="1"/>
      </w:pPr>
    </w:p>
    <w:p w14:paraId="48FBDF34" w14:textId="77777777" w:rsidR="00BA1C67" w:rsidRDefault="00BA1C67" w:rsidP="00BA1C67">
      <w:pPr>
        <w:pStyle w:val="1"/>
      </w:pPr>
    </w:p>
    <w:p w14:paraId="01AEB0E0" w14:textId="77777777" w:rsidR="00BA1C67" w:rsidRDefault="00BA1C67" w:rsidP="00BA1C67">
      <w:pPr>
        <w:pStyle w:val="1"/>
      </w:pPr>
    </w:p>
    <w:p w14:paraId="25C432D4" w14:textId="77777777" w:rsidR="00BA1C67" w:rsidRDefault="00BA1C67" w:rsidP="00BA1C67">
      <w:pPr>
        <w:pStyle w:val="1"/>
      </w:pPr>
    </w:p>
    <w:p w14:paraId="72DEC45C" w14:textId="77777777" w:rsidR="00BA1C67" w:rsidRDefault="00BA1C67" w:rsidP="00BA1C67">
      <w:pPr>
        <w:pStyle w:val="1"/>
      </w:pPr>
    </w:p>
    <w:p w14:paraId="671FE9FE" w14:textId="77777777" w:rsidR="00BA1C67" w:rsidRDefault="00BA1C67" w:rsidP="00BA1C67">
      <w:pPr>
        <w:pStyle w:val="1"/>
      </w:pPr>
    </w:p>
    <w:p w14:paraId="4E6096C1" w14:textId="77777777" w:rsidR="00BA1C67" w:rsidRDefault="00BA1C67" w:rsidP="00BA1C67">
      <w:pPr>
        <w:pStyle w:val="1"/>
      </w:pPr>
    </w:p>
    <w:p w14:paraId="6A845003" w14:textId="77777777" w:rsidR="00BA1C67" w:rsidRPr="00A0276D" w:rsidRDefault="00BA1C67" w:rsidP="00BA1C67">
      <w:pPr>
        <w:pStyle w:val="1d"/>
        <w:jc w:val="center"/>
        <w:rPr>
          <w:b/>
          <w:bCs/>
          <w:lang w:val="ru-RU"/>
        </w:rPr>
      </w:pPr>
    </w:p>
    <w:p w14:paraId="70FE847D" w14:textId="77777777" w:rsidR="00BA1C67" w:rsidRDefault="00BA1C67" w:rsidP="00BA1C67">
      <w:pPr>
        <w:rPr>
          <w:rFonts w:ascii="Times New Roman Полужирный" w:eastAsia="Segoe UI" w:hAnsi="Times New Roman Полужирный" w:cs="Times New Roman"/>
          <w:b/>
          <w:bCs/>
          <w:caps/>
          <w:kern w:val="32"/>
          <w:sz w:val="24"/>
          <w:szCs w:val="24"/>
          <w:lang w:val="x-none" w:eastAsia="x-none"/>
        </w:rPr>
      </w:pPr>
      <w:r>
        <w:br w:type="page"/>
      </w:r>
    </w:p>
    <w:p w14:paraId="6F2DA3D9" w14:textId="77777777" w:rsidR="00BA1C67" w:rsidRPr="00DF068E" w:rsidRDefault="00BA1C67" w:rsidP="00BA1C67">
      <w:pPr>
        <w:pStyle w:val="1f"/>
        <w:jc w:val="right"/>
        <w:rPr>
          <w:rFonts w:ascii="Times New Roman" w:hAnsi="Times New Roman"/>
          <w:lang w:val="ru-RU"/>
        </w:rPr>
        <w:sectPr w:rsidR="00BA1C67" w:rsidRPr="00DF068E" w:rsidSect="007F4694">
          <w:headerReference w:type="even" r:id="rId42"/>
          <w:headerReference w:type="default" r:id="rId43"/>
          <w:pgSz w:w="11906" w:h="16838"/>
          <w:pgMar w:top="1134" w:right="567" w:bottom="1134" w:left="1701" w:header="709" w:footer="709" w:gutter="0"/>
          <w:cols w:space="708"/>
          <w:docGrid w:linePitch="360"/>
        </w:sectPr>
      </w:pPr>
    </w:p>
    <w:p w14:paraId="44F3A029" w14:textId="77777777" w:rsidR="00BA1C67" w:rsidRP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BA1C67">
        <w:rPr>
          <w:rFonts w:ascii="Times New Roman" w:hAnsi="Times New Roman" w:cs="Times New Roman"/>
          <w:b/>
          <w:bCs/>
          <w:sz w:val="24"/>
          <w:szCs w:val="24"/>
        </w:rPr>
        <w:t>13</w:t>
      </w:r>
    </w:p>
    <w:p w14:paraId="51542720" w14:textId="77777777" w:rsidR="00BA1C67" w:rsidRDefault="00BA1C67" w:rsidP="00BA1C6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46DD57C" w14:textId="77777777" w:rsidR="00BA1C67" w:rsidRPr="00087DE1" w:rsidRDefault="00BA1C67" w:rsidP="00BA1C67">
      <w:pPr>
        <w:jc w:val="right"/>
        <w:rPr>
          <w:rFonts w:ascii="Times New Roman" w:hAnsi="Times New Roman"/>
          <w:b/>
          <w:bCs/>
          <w:sz w:val="24"/>
          <w:szCs w:val="24"/>
        </w:rPr>
      </w:pPr>
      <w:r w:rsidRPr="00087DE1">
        <w:rPr>
          <w:rFonts w:ascii="Times New Roman" w:hAnsi="Times New Roman"/>
          <w:b/>
          <w:bCs/>
          <w:sz w:val="24"/>
          <w:szCs w:val="24"/>
        </w:rPr>
        <w:t>15.02.16 Технология машиностроения</w:t>
      </w:r>
    </w:p>
    <w:p w14:paraId="24A3CE3D" w14:textId="77777777" w:rsidR="00BA1C67" w:rsidRDefault="00BA1C67" w:rsidP="00BA1C67">
      <w:pPr>
        <w:jc w:val="right"/>
        <w:rPr>
          <w:rFonts w:ascii="Times New Roman" w:hAnsi="Times New Roman" w:cs="Times New Roman"/>
          <w:b/>
          <w:bCs/>
          <w:color w:val="0070C0"/>
          <w:sz w:val="24"/>
          <w:szCs w:val="24"/>
        </w:rPr>
      </w:pPr>
    </w:p>
    <w:p w14:paraId="3B2BCBFC" w14:textId="77777777" w:rsidR="00BA1C67" w:rsidRDefault="00BA1C67" w:rsidP="00BA1C67">
      <w:pPr>
        <w:jc w:val="right"/>
        <w:rPr>
          <w:rFonts w:ascii="Times New Roman" w:hAnsi="Times New Roman" w:cs="Times New Roman"/>
          <w:b/>
          <w:bCs/>
          <w:color w:val="0070C0"/>
          <w:sz w:val="24"/>
          <w:szCs w:val="24"/>
        </w:rPr>
      </w:pPr>
    </w:p>
    <w:p w14:paraId="1A3D4383" w14:textId="77777777" w:rsidR="00BA1C67" w:rsidRDefault="00BA1C67" w:rsidP="00BA1C67">
      <w:pPr>
        <w:jc w:val="right"/>
        <w:rPr>
          <w:rFonts w:ascii="Times New Roman" w:hAnsi="Times New Roman" w:cs="Times New Roman"/>
          <w:b/>
          <w:bCs/>
          <w:color w:val="0070C0"/>
          <w:sz w:val="24"/>
          <w:szCs w:val="24"/>
        </w:rPr>
      </w:pPr>
    </w:p>
    <w:p w14:paraId="3B53BE93" w14:textId="77777777" w:rsidR="00BA1C67" w:rsidRDefault="00BA1C67" w:rsidP="00BA1C67">
      <w:pPr>
        <w:jc w:val="right"/>
        <w:rPr>
          <w:rFonts w:ascii="Times New Roman" w:hAnsi="Times New Roman" w:cs="Times New Roman"/>
          <w:b/>
          <w:bCs/>
          <w:color w:val="0070C0"/>
          <w:sz w:val="24"/>
          <w:szCs w:val="24"/>
        </w:rPr>
      </w:pPr>
    </w:p>
    <w:p w14:paraId="16C2D9E8" w14:textId="77777777" w:rsidR="00BA1C67" w:rsidRDefault="00BA1C67" w:rsidP="00BA1C67">
      <w:pPr>
        <w:jc w:val="right"/>
        <w:rPr>
          <w:rFonts w:ascii="Times New Roman" w:hAnsi="Times New Roman" w:cs="Times New Roman"/>
          <w:b/>
          <w:bCs/>
          <w:color w:val="0070C0"/>
          <w:sz w:val="24"/>
          <w:szCs w:val="24"/>
        </w:rPr>
      </w:pPr>
    </w:p>
    <w:p w14:paraId="4C2E5E37" w14:textId="77777777" w:rsidR="00BA1C67" w:rsidRDefault="00BA1C67" w:rsidP="00BA1C67">
      <w:pPr>
        <w:jc w:val="right"/>
        <w:rPr>
          <w:rFonts w:ascii="Times New Roman" w:hAnsi="Times New Roman" w:cs="Times New Roman"/>
          <w:b/>
          <w:bCs/>
          <w:color w:val="0070C0"/>
          <w:sz w:val="24"/>
          <w:szCs w:val="24"/>
        </w:rPr>
      </w:pPr>
    </w:p>
    <w:p w14:paraId="29E14204" w14:textId="77777777" w:rsidR="00BA1C67" w:rsidRDefault="00BA1C67" w:rsidP="00BA1C67">
      <w:pPr>
        <w:jc w:val="right"/>
        <w:rPr>
          <w:rFonts w:ascii="Times New Roman" w:hAnsi="Times New Roman" w:cs="Times New Roman"/>
          <w:b/>
          <w:bCs/>
          <w:color w:val="0070C0"/>
          <w:sz w:val="24"/>
          <w:szCs w:val="24"/>
        </w:rPr>
      </w:pPr>
    </w:p>
    <w:p w14:paraId="41AE6BB8" w14:textId="77777777" w:rsidR="00BA1C67" w:rsidRDefault="00BA1C67" w:rsidP="00BA1C67">
      <w:pPr>
        <w:jc w:val="right"/>
        <w:rPr>
          <w:rFonts w:ascii="Times New Roman" w:hAnsi="Times New Roman" w:cs="Times New Roman"/>
          <w:b/>
          <w:bCs/>
          <w:color w:val="0070C0"/>
          <w:sz w:val="24"/>
          <w:szCs w:val="24"/>
        </w:rPr>
      </w:pPr>
    </w:p>
    <w:p w14:paraId="5B674AA2" w14:textId="77777777" w:rsidR="00BA1C67" w:rsidRDefault="00BA1C67" w:rsidP="00BA1C67">
      <w:pPr>
        <w:jc w:val="right"/>
        <w:rPr>
          <w:rFonts w:ascii="Times New Roman" w:hAnsi="Times New Roman" w:cs="Times New Roman"/>
          <w:b/>
          <w:bCs/>
          <w:color w:val="0070C0"/>
          <w:sz w:val="24"/>
          <w:szCs w:val="24"/>
        </w:rPr>
      </w:pPr>
    </w:p>
    <w:p w14:paraId="24A70C0F" w14:textId="77777777" w:rsidR="00BA1C67" w:rsidRDefault="00BA1C67" w:rsidP="00BA1C67">
      <w:pPr>
        <w:jc w:val="right"/>
        <w:rPr>
          <w:rFonts w:ascii="Times New Roman" w:hAnsi="Times New Roman" w:cs="Times New Roman"/>
          <w:b/>
          <w:bCs/>
          <w:color w:val="0070C0"/>
          <w:sz w:val="24"/>
          <w:szCs w:val="24"/>
        </w:rPr>
      </w:pPr>
    </w:p>
    <w:p w14:paraId="378661CF" w14:textId="77777777" w:rsidR="00BA1C67" w:rsidRPr="00502F97" w:rsidRDefault="00BA1C67" w:rsidP="00BA1C67">
      <w:pPr>
        <w:jc w:val="right"/>
        <w:rPr>
          <w:rFonts w:ascii="Times New Roman" w:hAnsi="Times New Roman" w:cs="Times New Roman"/>
          <w:b/>
          <w:bCs/>
          <w:color w:val="0070C0"/>
          <w:sz w:val="24"/>
          <w:szCs w:val="24"/>
        </w:rPr>
      </w:pPr>
    </w:p>
    <w:p w14:paraId="39630B2E" w14:textId="77777777" w:rsidR="00BA1C67" w:rsidRPr="008F578C" w:rsidRDefault="00BA1C67" w:rsidP="00BA1C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B0BA68" w14:textId="77777777" w:rsidR="00BA1C67" w:rsidRPr="001A6E0C" w:rsidRDefault="00BA1C67" w:rsidP="00BA1C67">
      <w:pPr>
        <w:pStyle w:val="1"/>
      </w:pPr>
      <w:bookmarkStart w:id="48" w:name="_Toc166669000"/>
      <w:r>
        <w:t>«</w:t>
      </w:r>
      <w:r w:rsidRPr="001A6E0C">
        <w:t>СГ.05 ОСНОВЫ БЕРЕЖЛИВОГО ПРОИЗВОДСТВА</w:t>
      </w:r>
      <w:r>
        <w:t>»</w:t>
      </w:r>
      <w:bookmarkEnd w:id="48"/>
    </w:p>
    <w:p w14:paraId="72D933C3" w14:textId="77777777" w:rsidR="00F55471" w:rsidRDefault="00F55471" w:rsidP="00F55471">
      <w:pPr>
        <w:jc w:val="center"/>
        <w:rPr>
          <w:rFonts w:ascii="Times New Roman" w:hAnsi="Times New Roman" w:cs="Times New Roman"/>
          <w:sz w:val="24"/>
          <w:szCs w:val="24"/>
        </w:rPr>
      </w:pPr>
      <w:bookmarkStart w:id="49"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1A3A718" w14:textId="77777777" w:rsidR="00F55471" w:rsidRDefault="00F55471" w:rsidP="00F55471">
      <w:pPr>
        <w:jc w:val="center"/>
        <w:rPr>
          <w:rFonts w:ascii="Times New Roman" w:hAnsi="Times New Roman" w:cs="Times New Roman"/>
          <w:sz w:val="24"/>
          <w:szCs w:val="24"/>
        </w:rPr>
      </w:pPr>
      <w:hyperlink r:id="rId44" w:history="1">
        <w:r w:rsidRPr="00383079">
          <w:rPr>
            <w:rStyle w:val="af0"/>
            <w:rFonts w:ascii="Times New Roman" w:hAnsi="Times New Roman" w:cs="Times New Roman"/>
            <w:sz w:val="24"/>
            <w:szCs w:val="24"/>
          </w:rPr>
          <w:t>https://spolab.firpo.ru/npdv2/category-doc/get/5135</w:t>
        </w:r>
      </w:hyperlink>
    </w:p>
    <w:bookmarkEnd w:id="49"/>
    <w:p w14:paraId="41EBE154" w14:textId="77777777" w:rsidR="00BA1C67" w:rsidRDefault="00BA1C67" w:rsidP="00BA1C67">
      <w:pPr>
        <w:pStyle w:val="1"/>
      </w:pPr>
    </w:p>
    <w:p w14:paraId="11301A2D" w14:textId="77777777" w:rsidR="00BA1C67" w:rsidRDefault="00BA1C67" w:rsidP="00BA1C67">
      <w:pPr>
        <w:pStyle w:val="1"/>
      </w:pPr>
    </w:p>
    <w:p w14:paraId="7D68EED6" w14:textId="77777777" w:rsidR="00BA1C67" w:rsidRDefault="00BA1C67" w:rsidP="00BA1C67">
      <w:pPr>
        <w:pStyle w:val="1"/>
      </w:pPr>
    </w:p>
    <w:p w14:paraId="3D9F7450" w14:textId="77777777" w:rsidR="00BA1C67" w:rsidRDefault="00BA1C67" w:rsidP="00BA1C67">
      <w:pPr>
        <w:pStyle w:val="1"/>
      </w:pPr>
    </w:p>
    <w:p w14:paraId="293E028C" w14:textId="77777777" w:rsidR="00BA1C67" w:rsidRDefault="00BA1C67" w:rsidP="00BA1C67">
      <w:pPr>
        <w:pStyle w:val="1"/>
      </w:pPr>
    </w:p>
    <w:p w14:paraId="4AF47466" w14:textId="77777777" w:rsidR="00BA1C67" w:rsidRDefault="00BA1C67" w:rsidP="00BA1C67">
      <w:pPr>
        <w:pStyle w:val="1"/>
      </w:pPr>
    </w:p>
    <w:p w14:paraId="1F224818" w14:textId="77777777" w:rsidR="00BA1C67" w:rsidRDefault="00BA1C67" w:rsidP="00BA1C67">
      <w:pPr>
        <w:pStyle w:val="1"/>
      </w:pPr>
    </w:p>
    <w:p w14:paraId="01348ECC" w14:textId="77777777" w:rsidR="00BA1C67" w:rsidRDefault="00BA1C67" w:rsidP="00BA1C67">
      <w:pPr>
        <w:pStyle w:val="1"/>
      </w:pPr>
    </w:p>
    <w:p w14:paraId="5856E5ED" w14:textId="77777777" w:rsidR="00BA1C67" w:rsidRDefault="00BA1C67" w:rsidP="00BA1C67">
      <w:pPr>
        <w:pStyle w:val="1"/>
      </w:pPr>
    </w:p>
    <w:p w14:paraId="18BF8952" w14:textId="77777777" w:rsidR="00BA1C67" w:rsidRDefault="00BA1C67" w:rsidP="00BA1C67">
      <w:pPr>
        <w:pStyle w:val="1"/>
      </w:pPr>
    </w:p>
    <w:p w14:paraId="0703D407" w14:textId="77777777" w:rsidR="00BA1C67" w:rsidRDefault="00BA1C67" w:rsidP="00BA1C67">
      <w:pPr>
        <w:pStyle w:val="1"/>
      </w:pPr>
    </w:p>
    <w:p w14:paraId="38E9BDBA" w14:textId="77777777" w:rsidR="00BA1C67" w:rsidRDefault="00BA1C67" w:rsidP="00BA1C67">
      <w:pPr>
        <w:pStyle w:val="1"/>
      </w:pPr>
    </w:p>
    <w:p w14:paraId="7A205059" w14:textId="77777777" w:rsidR="00BA1C67" w:rsidRDefault="00BA1C67" w:rsidP="00BA1C67">
      <w:pPr>
        <w:pStyle w:val="1"/>
      </w:pPr>
    </w:p>
    <w:p w14:paraId="44B766FC" w14:textId="77777777" w:rsidR="00BA1C67" w:rsidRDefault="00BA1C67" w:rsidP="00BA1C67">
      <w:pPr>
        <w:pStyle w:val="1"/>
      </w:pPr>
    </w:p>
    <w:p w14:paraId="4AF6A6BD" w14:textId="77777777" w:rsidR="00BA1C67" w:rsidRPr="00A0276D" w:rsidRDefault="00BA1C67" w:rsidP="00BA1C67">
      <w:pPr>
        <w:pStyle w:val="1d"/>
        <w:jc w:val="center"/>
        <w:rPr>
          <w:b/>
          <w:bCs/>
          <w:lang w:val="ru-RU"/>
        </w:rPr>
      </w:pPr>
    </w:p>
    <w:p w14:paraId="2CF1A86B" w14:textId="77777777" w:rsidR="00BA1C67" w:rsidRDefault="00BA1C67" w:rsidP="00BE4CD7">
      <w:pPr>
        <w:jc w:val="right"/>
        <w:rPr>
          <w:rFonts w:ascii="Times New Roman Полужирный" w:eastAsia="Segoe UI" w:hAnsi="Times New Roman Полужирный" w:cs="Times New Roman"/>
          <w:b/>
          <w:bCs/>
          <w:caps/>
          <w:kern w:val="32"/>
          <w:sz w:val="24"/>
          <w:szCs w:val="24"/>
          <w:lang w:val="x-none" w:eastAsia="x-none"/>
        </w:rPr>
      </w:pPr>
    </w:p>
    <w:sectPr w:rsidR="00BA1C67"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58F2B" w14:textId="77777777" w:rsidR="009D7486" w:rsidRDefault="009D7486" w:rsidP="00A858FE">
      <w:r>
        <w:separator/>
      </w:r>
    </w:p>
  </w:endnote>
  <w:endnote w:type="continuationSeparator" w:id="0">
    <w:p w14:paraId="68C144C8" w14:textId="77777777" w:rsidR="009D7486" w:rsidRDefault="009D748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341C2" w14:textId="77777777" w:rsidR="009D7486" w:rsidRDefault="009D7486" w:rsidP="00A858FE">
      <w:r>
        <w:separator/>
      </w:r>
    </w:p>
  </w:footnote>
  <w:footnote w:type="continuationSeparator" w:id="0">
    <w:p w14:paraId="1F4B1996" w14:textId="77777777" w:rsidR="009D7486" w:rsidRDefault="009D7486" w:rsidP="00A858FE">
      <w:r>
        <w:continuationSeparator/>
      </w:r>
    </w:p>
  </w:footnote>
  <w:footnote w:id="1">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A8165B1"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617DCD5" w14:textId="77777777" w:rsidR="008C304B" w:rsidRDefault="008C304B" w:rsidP="008C304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AF42B56" w14:textId="77777777" w:rsidR="009F1FD1" w:rsidRDefault="009F1FD1" w:rsidP="009F1FD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8724"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570F1B76"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398406"/>
      <w:docPartObj>
        <w:docPartGallery w:val="Page Numbers (Top of Page)"/>
        <w:docPartUnique/>
      </w:docPartObj>
    </w:sdtPr>
    <w:sdtEndPr/>
    <w:sdtContent>
      <w:p w14:paraId="2534A1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6F18078C"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DA46" w14:textId="77777777" w:rsidR="008C304B" w:rsidRDefault="008C304B">
    <w:pPr>
      <w:pStyle w:val="ac"/>
      <w:jc w:val="center"/>
    </w:pPr>
    <w:r>
      <w:fldChar w:fldCharType="begin"/>
    </w:r>
    <w:r>
      <w:instrText xml:space="preserve"> PAGE   \* MERGEFORMAT </w:instrText>
    </w:r>
    <w:r>
      <w:fldChar w:fldCharType="separate"/>
    </w:r>
    <w:r>
      <w:rPr>
        <w:noProof/>
      </w:rPr>
      <w:t>48</w:t>
    </w:r>
    <w:r>
      <w:rPr>
        <w:noProof/>
      </w:rPr>
      <w:fldChar w:fldCharType="end"/>
    </w:r>
  </w:p>
  <w:p w14:paraId="4D108DEA" w14:textId="77777777" w:rsidR="008C304B" w:rsidRDefault="008C304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7433"/>
      <w:docPartObj>
        <w:docPartGallery w:val="Page Numbers (Top of Page)"/>
        <w:docPartUnique/>
      </w:docPartObj>
    </w:sdtPr>
    <w:sdtEndPr/>
    <w:sdtContent>
      <w:p w14:paraId="05B0EA46" w14:textId="77777777" w:rsidR="008C304B" w:rsidRDefault="008C304B">
        <w:pPr>
          <w:pStyle w:val="ac"/>
          <w:jc w:val="center"/>
        </w:pPr>
        <w:r>
          <w:fldChar w:fldCharType="begin"/>
        </w:r>
        <w:r>
          <w:instrText>PAGE   \* MERGEFORMAT</w:instrText>
        </w:r>
        <w:r>
          <w:fldChar w:fldCharType="separate"/>
        </w:r>
        <w:r>
          <w:rPr>
            <w:noProof/>
          </w:rPr>
          <w:t>14</w:t>
        </w:r>
        <w:r>
          <w:fldChar w:fldCharType="end"/>
        </w:r>
      </w:p>
    </w:sdtContent>
  </w:sdt>
  <w:p w14:paraId="6F183E84" w14:textId="77777777" w:rsidR="008C304B" w:rsidRDefault="008C304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DA2" w14:textId="77777777" w:rsidR="009F1FD1" w:rsidRDefault="009F1FD1">
    <w:pPr>
      <w:pStyle w:val="ac"/>
      <w:jc w:val="center"/>
    </w:pPr>
    <w:r>
      <w:fldChar w:fldCharType="begin"/>
    </w:r>
    <w:r>
      <w:instrText xml:space="preserve"> PAGE   \* MERGEFORMAT </w:instrText>
    </w:r>
    <w:r>
      <w:fldChar w:fldCharType="separate"/>
    </w:r>
    <w:r>
      <w:rPr>
        <w:noProof/>
      </w:rPr>
      <w:t>48</w:t>
    </w:r>
    <w:r>
      <w:rPr>
        <w:noProof/>
      </w:rPr>
      <w:fldChar w:fldCharType="end"/>
    </w:r>
  </w:p>
  <w:p w14:paraId="5D17D605" w14:textId="77777777" w:rsidR="009F1FD1" w:rsidRDefault="009F1FD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053973"/>
      <w:docPartObj>
        <w:docPartGallery w:val="Page Numbers (Top of Page)"/>
        <w:docPartUnique/>
      </w:docPartObj>
    </w:sdtPr>
    <w:sdtEndPr/>
    <w:sdtContent>
      <w:p w14:paraId="4DDAE134" w14:textId="77777777" w:rsidR="009F1FD1" w:rsidRDefault="009F1FD1">
        <w:pPr>
          <w:pStyle w:val="ac"/>
          <w:jc w:val="center"/>
        </w:pPr>
        <w:r>
          <w:fldChar w:fldCharType="begin"/>
        </w:r>
        <w:r>
          <w:instrText>PAGE   \* MERGEFORMAT</w:instrText>
        </w:r>
        <w:r>
          <w:fldChar w:fldCharType="separate"/>
        </w:r>
        <w:r>
          <w:rPr>
            <w:noProof/>
          </w:rPr>
          <w:t>14</w:t>
        </w:r>
        <w:r>
          <w:fldChar w:fldCharType="end"/>
        </w:r>
      </w:p>
    </w:sdtContent>
  </w:sdt>
  <w:p w14:paraId="60FE6A1F" w14:textId="77777777" w:rsidR="009F1FD1" w:rsidRDefault="009F1FD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8EA7"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66D88F62" w14:textId="77777777" w:rsidR="00BA1C67" w:rsidRDefault="00BA1C67">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D99C683"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6F618959" w14:textId="77777777" w:rsidR="00BA1C67" w:rsidRDefault="00BA1C67">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BFAB"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2819B121" w14:textId="77777777" w:rsidR="00BA1C67" w:rsidRDefault="00BA1C67">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14E6ADFD"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70AD75C9" w14:textId="77777777" w:rsidR="00BA1C67" w:rsidRDefault="00BA1C67">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48A1"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2B4A21A8" w14:textId="77777777" w:rsidR="00BA1C67" w:rsidRDefault="00BA1C67">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034641"/>
      <w:docPartObj>
        <w:docPartGallery w:val="Page Numbers (Top of Page)"/>
        <w:docPartUnique/>
      </w:docPartObj>
    </w:sdtPr>
    <w:sdtEndPr/>
    <w:sdtContent>
      <w:p w14:paraId="6E93CBCF"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36FEB56B" w14:textId="77777777" w:rsidR="00BA1C67" w:rsidRDefault="00BA1C67">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F27B" w14:textId="77777777" w:rsidR="00BA1C67" w:rsidRDefault="00BA1C67">
    <w:pPr>
      <w:pStyle w:val="ac"/>
      <w:jc w:val="center"/>
    </w:pPr>
    <w:r>
      <w:fldChar w:fldCharType="begin"/>
    </w:r>
    <w:r>
      <w:instrText xml:space="preserve"> PAGE   \* MERGEFORMAT </w:instrText>
    </w:r>
    <w:r>
      <w:fldChar w:fldCharType="separate"/>
    </w:r>
    <w:r>
      <w:rPr>
        <w:noProof/>
      </w:rPr>
      <w:t>48</w:t>
    </w:r>
    <w:r>
      <w:rPr>
        <w:noProof/>
      </w:rPr>
      <w:fldChar w:fldCharType="end"/>
    </w:r>
  </w:p>
  <w:p w14:paraId="02244AF4" w14:textId="77777777" w:rsidR="00BA1C67" w:rsidRDefault="00BA1C67">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531643"/>
      <w:docPartObj>
        <w:docPartGallery w:val="Page Numbers (Top of Page)"/>
        <w:docPartUnique/>
      </w:docPartObj>
    </w:sdtPr>
    <w:sdtEndPr/>
    <w:sdtContent>
      <w:p w14:paraId="7B34DE50" w14:textId="77777777" w:rsidR="00BA1C67" w:rsidRDefault="00BA1C67">
        <w:pPr>
          <w:pStyle w:val="ac"/>
          <w:jc w:val="center"/>
        </w:pPr>
        <w:r>
          <w:fldChar w:fldCharType="begin"/>
        </w:r>
        <w:r>
          <w:instrText>PAGE   \* MERGEFORMAT</w:instrText>
        </w:r>
        <w:r>
          <w:fldChar w:fldCharType="separate"/>
        </w:r>
        <w:r>
          <w:rPr>
            <w:noProof/>
          </w:rPr>
          <w:t>14</w:t>
        </w:r>
        <w:r>
          <w:fldChar w:fldCharType="end"/>
        </w:r>
      </w:p>
    </w:sdtContent>
  </w:sdt>
  <w:p w14:paraId="36418B37" w14:textId="77777777" w:rsidR="00BA1C67" w:rsidRDefault="00BA1C67">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309C"/>
    <w:multiLevelType w:val="multilevel"/>
    <w:tmpl w:val="3F5AAFDC"/>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6A2F36"/>
    <w:multiLevelType w:val="multilevel"/>
    <w:tmpl w:val="BF860E4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6EC33D7"/>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B11A14"/>
    <w:multiLevelType w:val="hybridMultilevel"/>
    <w:tmpl w:val="A4A4910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AD10DC"/>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2411A12"/>
    <w:multiLevelType w:val="hybridMultilevel"/>
    <w:tmpl w:val="832C949C"/>
    <w:lvl w:ilvl="0" w:tplc="D018D170">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5701A4"/>
    <w:multiLevelType w:val="multilevel"/>
    <w:tmpl w:val="6150901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39B1018D"/>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3AD763F"/>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A35943"/>
    <w:multiLevelType w:val="hybridMultilevel"/>
    <w:tmpl w:val="ECB21C84"/>
    <w:lvl w:ilvl="0" w:tplc="6ACEC00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4E68A7"/>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A1131A"/>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A604241"/>
    <w:multiLevelType w:val="hybridMultilevel"/>
    <w:tmpl w:val="7D4E9E0E"/>
    <w:lvl w:ilvl="0" w:tplc="1EB2E9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705A91"/>
    <w:multiLevelType w:val="hybridMultilevel"/>
    <w:tmpl w:val="72B272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8" w15:restartNumberingAfterBreak="0">
    <w:nsid w:val="719E05DB"/>
    <w:multiLevelType w:val="hybridMultilevel"/>
    <w:tmpl w:val="EB20D832"/>
    <w:lvl w:ilvl="0" w:tplc="A224A84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9160B95"/>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F621D54"/>
    <w:multiLevelType w:val="multilevel"/>
    <w:tmpl w:val="C3F0430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1"/>
  </w:num>
  <w:num w:numId="2">
    <w:abstractNumId w:val="13"/>
  </w:num>
  <w:num w:numId="3">
    <w:abstractNumId w:val="29"/>
  </w:num>
  <w:num w:numId="4">
    <w:abstractNumId w:val="15"/>
  </w:num>
  <w:num w:numId="5">
    <w:abstractNumId w:val="7"/>
  </w:num>
  <w:num w:numId="6">
    <w:abstractNumId w:val="4"/>
  </w:num>
  <w:num w:numId="7">
    <w:abstractNumId w:val="24"/>
  </w:num>
  <w:num w:numId="8">
    <w:abstractNumId w:val="6"/>
  </w:num>
  <w:num w:numId="9">
    <w:abstractNumId w:val="16"/>
  </w:num>
  <w:num w:numId="10">
    <w:abstractNumId w:val="5"/>
  </w:num>
  <w:num w:numId="11">
    <w:abstractNumId w:val="23"/>
  </w:num>
  <w:num w:numId="12">
    <w:abstractNumId w:val="39"/>
  </w:num>
  <w:num w:numId="13">
    <w:abstractNumId w:val="36"/>
  </w:num>
  <w:num w:numId="14">
    <w:abstractNumId w:val="35"/>
  </w:num>
  <w:num w:numId="15">
    <w:abstractNumId w:val="21"/>
  </w:num>
  <w:num w:numId="16">
    <w:abstractNumId w:val="34"/>
  </w:num>
  <w:num w:numId="17">
    <w:abstractNumId w:val="2"/>
  </w:num>
  <w:num w:numId="18">
    <w:abstractNumId w:val="19"/>
  </w:num>
  <w:num w:numId="19">
    <w:abstractNumId w:val="30"/>
  </w:num>
  <w:num w:numId="20">
    <w:abstractNumId w:val="10"/>
  </w:num>
  <w:num w:numId="21">
    <w:abstractNumId w:val="0"/>
  </w:num>
  <w:num w:numId="22">
    <w:abstractNumId w:val="20"/>
  </w:num>
  <w:num w:numId="23">
    <w:abstractNumId w:val="33"/>
  </w:num>
  <w:num w:numId="24">
    <w:abstractNumId w:val="8"/>
  </w:num>
  <w:num w:numId="25">
    <w:abstractNumId w:val="14"/>
  </w:num>
  <w:num w:numId="26">
    <w:abstractNumId w:val="37"/>
  </w:num>
  <w:num w:numId="27">
    <w:abstractNumId w:val="32"/>
  </w:num>
  <w:num w:numId="28">
    <w:abstractNumId w:val="40"/>
  </w:num>
  <w:num w:numId="29">
    <w:abstractNumId w:val="27"/>
  </w:num>
  <w:num w:numId="30">
    <w:abstractNumId w:val="26"/>
  </w:num>
  <w:num w:numId="31">
    <w:abstractNumId w:val="18"/>
  </w:num>
  <w:num w:numId="32">
    <w:abstractNumId w:val="17"/>
  </w:num>
  <w:num w:numId="33">
    <w:abstractNumId w:val="1"/>
  </w:num>
  <w:num w:numId="34">
    <w:abstractNumId w:val="38"/>
  </w:num>
  <w:num w:numId="35">
    <w:abstractNumId w:val="25"/>
  </w:num>
  <w:num w:numId="36">
    <w:abstractNumId w:val="12"/>
  </w:num>
  <w:num w:numId="37">
    <w:abstractNumId w:val="9"/>
  </w:num>
  <w:num w:numId="38">
    <w:abstractNumId w:val="28"/>
  </w:num>
  <w:num w:numId="39">
    <w:abstractNumId w:val="11"/>
  </w:num>
  <w:num w:numId="40">
    <w:abstractNumId w:val="3"/>
  </w:num>
  <w:num w:numId="41">
    <w:abstractNumId w:val="41"/>
  </w:num>
  <w:num w:numId="42">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7268"/>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5CB5"/>
    <w:rsid w:val="0081775B"/>
    <w:rsid w:val="00820155"/>
    <w:rsid w:val="0082217F"/>
    <w:rsid w:val="008221DB"/>
    <w:rsid w:val="0082307B"/>
    <w:rsid w:val="00824A07"/>
    <w:rsid w:val="008276F3"/>
    <w:rsid w:val="0083014A"/>
    <w:rsid w:val="0083183C"/>
    <w:rsid w:val="008336C6"/>
    <w:rsid w:val="0083567F"/>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04B"/>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D7486"/>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0D30"/>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316A"/>
    <w:rsid w:val="00B4086B"/>
    <w:rsid w:val="00B421C2"/>
    <w:rsid w:val="00B432BF"/>
    <w:rsid w:val="00B4535B"/>
    <w:rsid w:val="00B47A03"/>
    <w:rsid w:val="00B54813"/>
    <w:rsid w:val="00B54ADB"/>
    <w:rsid w:val="00B57526"/>
    <w:rsid w:val="00B5764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1C67"/>
    <w:rsid w:val="00BA3E55"/>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5471"/>
    <w:rsid w:val="00F56026"/>
    <w:rsid w:val="00F62DD3"/>
    <w:rsid w:val="00F63E6B"/>
    <w:rsid w:val="00F64E28"/>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F554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urait.ru/bcode/536811" TargetMode="External"/><Relationship Id="rId39" Type="http://schemas.openxmlformats.org/officeDocument/2006/relationships/header" Target="header23.xml"/><Relationship Id="rId21" Type="http://schemas.openxmlformats.org/officeDocument/2006/relationships/header" Target="header11.xml"/><Relationship Id="rId34" Type="http://schemas.openxmlformats.org/officeDocument/2006/relationships/header" Target="header20.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yperlink" Target="https://e.lanbook.com/book/3261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spolab.firpo.ru/npdv2/category-doc/get/4879" TargetMode="Externa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yperlink" Target="https://znanium.ru/catalog/product/1896828" TargetMode="External"/><Relationship Id="rId23" Type="http://schemas.openxmlformats.org/officeDocument/2006/relationships/hyperlink" Target="https://znanium.ru/catalog/product/1817913" TargetMode="External"/><Relationship Id="rId28" Type="http://schemas.openxmlformats.org/officeDocument/2006/relationships/header" Target="header16.xml"/><Relationship Id="rId36"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18.xml"/><Relationship Id="rId44" Type="http://schemas.openxmlformats.org/officeDocument/2006/relationships/hyperlink" Target="https://spolab.firpo.ru/npdv2/category-doc/get/51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yperlink" Target="https://spolab.firpo.ru/npdv2/category-doc/get/4879" TargetMode="External"/><Relationship Id="rId43" Type="http://schemas.openxmlformats.org/officeDocument/2006/relationships/header" Target="header2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19.xml"/><Relationship Id="rId38" Type="http://schemas.openxmlformats.org/officeDocument/2006/relationships/hyperlink" Target="https://spolab.firpo.ru/npdv2/category-doc/get/4877" TargetMode="External"/><Relationship Id="rId46" Type="http://schemas.openxmlformats.org/officeDocument/2006/relationships/fontTable" Target="fontTable.xml"/><Relationship Id="rId20" Type="http://schemas.openxmlformats.org/officeDocument/2006/relationships/hyperlink" Target="https://urait.ru/bcode/540406" TargetMode="External"/><Relationship Id="rId41"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91</Pages>
  <Words>21940</Words>
  <Characters>125060</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8</cp:revision>
  <cp:lastPrinted>2023-04-28T08:44:00Z</cp:lastPrinted>
  <dcterms:created xsi:type="dcterms:W3CDTF">2024-03-04T11:33:00Z</dcterms:created>
  <dcterms:modified xsi:type="dcterms:W3CDTF">2024-10-25T13:43:00Z</dcterms:modified>
</cp:coreProperties>
</file>