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8D7A0" w14:textId="77777777" w:rsidR="00644EF0" w:rsidRPr="006C12FE" w:rsidRDefault="0094786E" w:rsidP="00644EF0">
      <w:pPr>
        <w:keepNext/>
        <w:spacing w:before="240" w:after="0" w:line="240" w:lineRule="auto"/>
        <w:ind w:firstLine="709"/>
        <w:jc w:val="right"/>
        <w:outlineLvl w:val="0"/>
        <w:rPr>
          <w:rFonts w:ascii="Times New Roman" w:hAnsi="Times New Roman"/>
          <w:b/>
          <w:sz w:val="24"/>
          <w:szCs w:val="24"/>
        </w:rPr>
      </w:pPr>
      <w:r w:rsidRPr="006C12FE">
        <w:rPr>
          <w:rFonts w:ascii="Times New Roman" w:hAnsi="Times New Roman"/>
          <w:b/>
          <w:sz w:val="24"/>
          <w:szCs w:val="24"/>
        </w:rPr>
        <w:t>Приложение 3</w:t>
      </w:r>
      <w:r w:rsidRPr="006C12FE">
        <w:rPr>
          <w:rFonts w:ascii="Times New Roman" w:hAnsi="Times New Roman"/>
          <w:b/>
          <w:sz w:val="24"/>
          <w:szCs w:val="24"/>
        </w:rPr>
        <w:br/>
        <w:t>к ПОП-П по специальности</w:t>
      </w:r>
    </w:p>
    <w:p w14:paraId="366EB92A" w14:textId="7554D87C" w:rsidR="00D20E85" w:rsidRPr="006C12FE" w:rsidRDefault="0094786E" w:rsidP="00644EF0">
      <w:pPr>
        <w:keepNext/>
        <w:spacing w:after="120" w:line="240" w:lineRule="auto"/>
        <w:ind w:firstLine="709"/>
        <w:jc w:val="right"/>
        <w:outlineLvl w:val="0"/>
        <w:rPr>
          <w:rFonts w:ascii="Times New Roman" w:hAnsi="Times New Roman"/>
          <w:b/>
          <w:sz w:val="24"/>
          <w:szCs w:val="24"/>
        </w:rPr>
      </w:pPr>
      <w:r w:rsidRPr="006C12FE">
        <w:rPr>
          <w:rFonts w:ascii="Times New Roman" w:hAnsi="Times New Roman"/>
          <w:b/>
          <w:sz w:val="24"/>
          <w:szCs w:val="24"/>
        </w:rPr>
        <w:t>07.02.01 Архитектура</w:t>
      </w:r>
    </w:p>
    <w:p w14:paraId="50C25261" w14:textId="77777777" w:rsidR="00D20E85" w:rsidRPr="006C12FE" w:rsidRDefault="0094786E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 w:rsidRPr="006C12FE">
        <w:rPr>
          <w:rFonts w:ascii="Times New Roman" w:hAnsi="Times New Roman"/>
          <w:b/>
          <w:sz w:val="24"/>
          <w:szCs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 w:rsidRPr="006C12FE">
        <w:rPr>
          <w:rFonts w:ascii="Times New Roman" w:hAnsi="Times New Roman"/>
          <w:b/>
          <w:sz w:val="24"/>
          <w:szCs w:val="24"/>
        </w:rPr>
        <w:br/>
        <w:t>включая программное обеспечение</w:t>
      </w:r>
    </w:p>
    <w:p w14:paraId="49DF3013" w14:textId="77777777" w:rsidR="00D20E85" w:rsidRPr="006C12FE" w:rsidRDefault="0094786E">
      <w:pPr>
        <w:pStyle w:val="afffffff8"/>
        <w:numPr>
          <w:ilvl w:val="0"/>
          <w:numId w:val="1"/>
        </w:numPr>
        <w:tabs>
          <w:tab w:val="left" w:pos="204"/>
        </w:tabs>
        <w:spacing w:after="0"/>
        <w:jc w:val="center"/>
        <w:rPr>
          <w:b/>
          <w:szCs w:val="24"/>
        </w:rPr>
      </w:pPr>
      <w:r w:rsidRPr="006C12FE">
        <w:rPr>
          <w:b/>
          <w:szCs w:val="24"/>
        </w:rPr>
        <w:t xml:space="preserve">Материально-техническое оснащение </w:t>
      </w:r>
    </w:p>
    <w:p w14:paraId="124424C4" w14:textId="77777777" w:rsidR="00D20E85" w:rsidRPr="006C12FE" w:rsidRDefault="0094786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C12FE">
        <w:rPr>
          <w:rFonts w:ascii="Times New Roman" w:hAnsi="Times New Roman"/>
          <w:sz w:val="24"/>
          <w:szCs w:val="24"/>
        </w:rPr>
        <w:t>1.1. Оснащение кабинетов</w:t>
      </w:r>
    </w:p>
    <w:p w14:paraId="5B434134" w14:textId="77777777" w:rsidR="00D20E85" w:rsidRPr="006C12FE" w:rsidRDefault="0094786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C12FE">
        <w:rPr>
          <w:rFonts w:ascii="Times New Roman" w:hAnsi="Times New Roman"/>
          <w:sz w:val="24"/>
          <w:szCs w:val="24"/>
        </w:rPr>
        <w:t>Кабинеты «</w:t>
      </w:r>
      <w:bookmarkStart w:id="0" w:name="_Hlk161302234"/>
      <w:r w:rsidRPr="006C12FE">
        <w:rPr>
          <w:rFonts w:ascii="Times New Roman" w:hAnsi="Times New Roman"/>
          <w:sz w:val="24"/>
          <w:szCs w:val="24"/>
        </w:rPr>
        <w:t>Социально-гуманитарных дисциплин</w:t>
      </w:r>
      <w:bookmarkEnd w:id="0"/>
      <w:r w:rsidRPr="006C12FE">
        <w:rPr>
          <w:rFonts w:ascii="Times New Roman" w:hAnsi="Times New Roman"/>
          <w:sz w:val="24"/>
          <w:szCs w:val="24"/>
        </w:rPr>
        <w:t>»</w:t>
      </w:r>
      <w:r w:rsidRPr="006C12FE">
        <w:rPr>
          <w:rStyle w:val="1f2"/>
          <w:rFonts w:ascii="Times New Roman" w:hAnsi="Times New Roman"/>
          <w:b/>
          <w:sz w:val="24"/>
          <w:szCs w:val="24"/>
        </w:rPr>
        <w:t xml:space="preserve"> </w:t>
      </w:r>
    </w:p>
    <w:tbl>
      <w:tblPr>
        <w:tblW w:w="150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550"/>
        <w:gridCol w:w="2625"/>
      </w:tblGrid>
      <w:tr w:rsidR="00D20E85" w:rsidRPr="006C12FE" w14:paraId="100F2A76" w14:textId="77777777" w:rsidTr="00247FD1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29451A" w14:textId="77777777" w:rsidR="00D20E85" w:rsidRPr="006C12FE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CCEC9" w14:textId="28272C8E" w:rsidR="00D20E85" w:rsidRPr="006C12FE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A5D4C8" w14:textId="77777777" w:rsidR="00D20E85" w:rsidRPr="006C12FE" w:rsidRDefault="0094786E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0B560" w14:textId="77777777" w:rsidR="00D20E85" w:rsidRPr="006C12FE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B10F9" w14:textId="01E50B12" w:rsidR="00D20E85" w:rsidRPr="006C12FE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6E5EB" w14:textId="77777777" w:rsidR="00D20E85" w:rsidRPr="006C12FE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1473BF" w:rsidRPr="006C12FE" w14:paraId="2F362537" w14:textId="77777777" w:rsidTr="00247FD1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DCAC49" w14:textId="7CD26A5C" w:rsidR="001473BF" w:rsidRPr="006C12FE" w:rsidRDefault="001473BF" w:rsidP="001473B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A47EF" w14:textId="77777777" w:rsidR="001473BF" w:rsidRPr="006C12FE" w:rsidRDefault="001473BF" w:rsidP="001473B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366661" w14:textId="77777777" w:rsidR="001473BF" w:rsidRPr="006C12FE" w:rsidRDefault="001473BF" w:rsidP="001473B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266D1" w14:textId="77777777" w:rsidR="001473BF" w:rsidRPr="006C12FE" w:rsidRDefault="001473BF" w:rsidP="001473B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F0FA9" w14:textId="77777777" w:rsidR="001473BF" w:rsidRPr="006C12FE" w:rsidRDefault="001473BF" w:rsidP="001473B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86E8F" w14:textId="77777777" w:rsidR="001473BF" w:rsidRPr="006C12FE" w:rsidRDefault="001473BF" w:rsidP="001473BF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Cs/>
                <w:sz w:val="24"/>
                <w:szCs w:val="24"/>
              </w:rPr>
              <w:t>СГ.01, СГ.02, СГ.03, СГ.05</w:t>
            </w:r>
          </w:p>
        </w:tc>
      </w:tr>
      <w:tr w:rsidR="001473BF" w:rsidRPr="006C12FE" w14:paraId="5C614023" w14:textId="77777777" w:rsidTr="00247FD1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3E78DC" w14:textId="2F474DCC" w:rsidR="001473BF" w:rsidRPr="006C12FE" w:rsidRDefault="001473BF" w:rsidP="001473B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F6D82" w14:textId="77777777" w:rsidR="001473BF" w:rsidRPr="006C12FE" w:rsidRDefault="001473BF" w:rsidP="001473B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 xml:space="preserve">рабочее место преподавателя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8E90D" w14:textId="77777777" w:rsidR="001473BF" w:rsidRPr="006C12FE" w:rsidRDefault="001473BF" w:rsidP="001473B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13C84" w14:textId="77777777" w:rsidR="001473BF" w:rsidRPr="006C12FE" w:rsidRDefault="001473BF" w:rsidP="001473B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B4E8C" w14:textId="77777777" w:rsidR="001473BF" w:rsidRPr="006C12FE" w:rsidRDefault="001473BF" w:rsidP="001473B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14358" w14:textId="77777777" w:rsidR="001473BF" w:rsidRPr="006C12FE" w:rsidRDefault="001473BF" w:rsidP="001473BF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473BF" w:rsidRPr="006C12FE" w14:paraId="329A7CFD" w14:textId="77777777" w:rsidTr="00247FD1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E66F43" w14:textId="5D80670B" w:rsidR="001473BF" w:rsidRPr="006C12FE" w:rsidRDefault="001473BF" w:rsidP="001473B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70A13" w14:textId="77777777" w:rsidR="001473BF" w:rsidRPr="006C12FE" w:rsidRDefault="001473BF" w:rsidP="001473B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A3F3D" w14:textId="77777777" w:rsidR="001473BF" w:rsidRPr="006C12FE" w:rsidRDefault="001473BF" w:rsidP="001473B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8D3D0" w14:textId="77777777" w:rsidR="001473BF" w:rsidRPr="006C12FE" w:rsidRDefault="001473BF" w:rsidP="001473B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2A56E" w14:textId="77777777" w:rsidR="001473BF" w:rsidRPr="006C12FE" w:rsidRDefault="001473BF" w:rsidP="001473B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1691D" w14:textId="77777777" w:rsidR="001473BF" w:rsidRPr="006C12FE" w:rsidRDefault="001473BF" w:rsidP="001473BF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Cs/>
                <w:sz w:val="24"/>
                <w:szCs w:val="24"/>
              </w:rPr>
              <w:t>СГ.01, СГ.02, СГ.03, СГ.05</w:t>
            </w:r>
          </w:p>
        </w:tc>
      </w:tr>
      <w:tr w:rsidR="001473BF" w:rsidRPr="006C12FE" w14:paraId="5D61CFD5" w14:textId="77777777" w:rsidTr="00247FD1">
        <w:trPr>
          <w:trHeight w:val="21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9CEB3" w14:textId="21FE0C55" w:rsidR="001473BF" w:rsidRPr="006C12FE" w:rsidRDefault="001473BF" w:rsidP="001473B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B8C3B" w14:textId="77777777" w:rsidR="001473BF" w:rsidRPr="006C12FE" w:rsidRDefault="001473BF" w:rsidP="001473B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FA027" w14:textId="77777777" w:rsidR="001473BF" w:rsidRPr="006C12FE" w:rsidRDefault="001473BF" w:rsidP="001473B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FE783" w14:textId="77777777" w:rsidR="001473BF" w:rsidRPr="006C12FE" w:rsidRDefault="001473BF" w:rsidP="001473B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16348" w14:textId="77777777" w:rsidR="001473BF" w:rsidRPr="006C12FE" w:rsidRDefault="001473BF" w:rsidP="001473B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AA111" w14:textId="77777777" w:rsidR="001473BF" w:rsidRPr="006C12FE" w:rsidRDefault="001473BF" w:rsidP="001473BF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473BF" w:rsidRPr="006C12FE" w14:paraId="4E591C6B" w14:textId="77777777" w:rsidTr="00247FD1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F033C" w14:textId="2A2BCB9B" w:rsidR="001473BF" w:rsidRPr="006C12FE" w:rsidRDefault="001473BF" w:rsidP="001473B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color w:val="auto"/>
                <w:szCs w:val="22"/>
              </w:rPr>
              <w:t>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BDB02" w14:textId="77777777" w:rsidR="001473BF" w:rsidRPr="006C12FE" w:rsidRDefault="001473BF" w:rsidP="001473B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D96C6" w14:textId="77777777" w:rsidR="001473BF" w:rsidRPr="006C12FE" w:rsidRDefault="001473BF" w:rsidP="001473B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DE280" w14:textId="77777777" w:rsidR="001473BF" w:rsidRPr="006C12FE" w:rsidRDefault="001473BF" w:rsidP="001473B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2727A9" w14:textId="77777777" w:rsidR="001473BF" w:rsidRPr="006C12FE" w:rsidRDefault="001473BF" w:rsidP="001473B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4C18" w14:textId="77777777" w:rsidR="001473BF" w:rsidRPr="006C12FE" w:rsidRDefault="001473BF" w:rsidP="001473BF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473BF" w:rsidRPr="006C12FE" w14:paraId="32DCC71D" w14:textId="77777777" w:rsidTr="00247FD1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A41DB2" w14:textId="6D2ED205" w:rsidR="001473BF" w:rsidRPr="006C12FE" w:rsidRDefault="001473BF" w:rsidP="001473B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color w:val="auto"/>
                <w:szCs w:val="22"/>
              </w:rPr>
              <w:t>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413EC" w14:textId="77777777" w:rsidR="001473BF" w:rsidRPr="006C12FE" w:rsidRDefault="001473BF" w:rsidP="001473B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 xml:space="preserve">наушники с микрофоном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D31E9" w14:textId="77777777" w:rsidR="001473BF" w:rsidRPr="006C12FE" w:rsidRDefault="001473BF" w:rsidP="001473B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05DC9" w14:textId="77777777" w:rsidR="001473BF" w:rsidRPr="006C12FE" w:rsidRDefault="001473BF" w:rsidP="001473B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AACF4" w14:textId="77777777" w:rsidR="001473BF" w:rsidRPr="006C12FE" w:rsidRDefault="001473BF" w:rsidP="001473B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9EAAE" w14:textId="77777777" w:rsidR="001473BF" w:rsidRPr="006C12FE" w:rsidRDefault="001473BF" w:rsidP="001473BF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Cs/>
                <w:sz w:val="24"/>
                <w:szCs w:val="24"/>
              </w:rPr>
              <w:t>СГ.02</w:t>
            </w:r>
          </w:p>
        </w:tc>
      </w:tr>
      <w:tr w:rsidR="001473BF" w:rsidRPr="006C12FE" w14:paraId="07B1C476" w14:textId="77777777" w:rsidTr="00247FD1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F7C53" w14:textId="383C0C6B" w:rsidR="001473BF" w:rsidRPr="006C12FE" w:rsidRDefault="001473BF" w:rsidP="001473B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color w:val="auto"/>
                <w:szCs w:val="22"/>
              </w:rPr>
              <w:t>7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15F5B" w14:textId="77777777" w:rsidR="001473BF" w:rsidRPr="006C12FE" w:rsidRDefault="001473BF" w:rsidP="001473B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412C8" w14:textId="77777777" w:rsidR="001473BF" w:rsidRPr="006C12FE" w:rsidRDefault="001473BF" w:rsidP="001473B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14BA3" w14:textId="77777777" w:rsidR="001473BF" w:rsidRPr="006C12FE" w:rsidRDefault="001473BF" w:rsidP="001473B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F82E8" w14:textId="77777777" w:rsidR="001473BF" w:rsidRPr="006C12FE" w:rsidRDefault="001473BF" w:rsidP="001473B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DDE30" w14:textId="77777777" w:rsidR="001473BF" w:rsidRPr="006C12FE" w:rsidRDefault="001473BF" w:rsidP="001473BF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Cs/>
                <w:sz w:val="24"/>
                <w:szCs w:val="24"/>
              </w:rPr>
              <w:t>СГ.01, СГ.02, СГ.03, СГ.05</w:t>
            </w:r>
          </w:p>
        </w:tc>
      </w:tr>
    </w:tbl>
    <w:p w14:paraId="49CAA16F" w14:textId="77777777" w:rsidR="00D20E85" w:rsidRPr="006C12FE" w:rsidRDefault="00D20E85">
      <w:pPr>
        <w:spacing w:after="0"/>
        <w:jc w:val="both"/>
        <w:rPr>
          <w:rFonts w:ascii="Times New Roman" w:hAnsi="Times New Roman"/>
          <w:strike/>
          <w:sz w:val="24"/>
          <w:szCs w:val="24"/>
        </w:rPr>
      </w:pPr>
    </w:p>
    <w:p w14:paraId="7D9FEC7F" w14:textId="77777777" w:rsidR="00D20E85" w:rsidRPr="006C12FE" w:rsidRDefault="00D20E85" w:rsidP="00247FD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B40C7C8" w14:textId="13724C0F" w:rsidR="0094786E" w:rsidRDefault="0094786E" w:rsidP="00247FD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2DC8A95" w14:textId="01BD3346" w:rsidR="006C12FE" w:rsidRDefault="006C12FE" w:rsidP="00247FD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64C04C" w14:textId="0ADFA224" w:rsidR="006C12FE" w:rsidRDefault="006C12FE" w:rsidP="00247FD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05C00DE" w14:textId="77777777" w:rsidR="006C12FE" w:rsidRPr="006C12FE" w:rsidRDefault="006C12FE" w:rsidP="00247FD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F3D4966" w14:textId="77777777" w:rsidR="00D20E85" w:rsidRPr="006C12FE" w:rsidRDefault="0094786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" w:name="_Hlk161302214"/>
      <w:r w:rsidRPr="006C12FE">
        <w:rPr>
          <w:rFonts w:ascii="Times New Roman" w:hAnsi="Times New Roman"/>
          <w:sz w:val="24"/>
          <w:szCs w:val="24"/>
        </w:rPr>
        <w:lastRenderedPageBreak/>
        <w:t>Кабинеты «</w:t>
      </w:r>
      <w:bookmarkStart w:id="2" w:name="_Hlk201675258"/>
      <w:r w:rsidRPr="006C12FE">
        <w:rPr>
          <w:rFonts w:ascii="Times New Roman" w:hAnsi="Times New Roman"/>
          <w:sz w:val="24"/>
          <w:szCs w:val="24"/>
        </w:rPr>
        <w:t>Общепрофессиональных дисциплин и профессиональных модулей</w:t>
      </w:r>
      <w:bookmarkEnd w:id="2"/>
      <w:r w:rsidRPr="006C12FE">
        <w:rPr>
          <w:rFonts w:ascii="Times New Roman" w:hAnsi="Times New Roman"/>
          <w:sz w:val="24"/>
          <w:szCs w:val="24"/>
        </w:rPr>
        <w:t>»</w:t>
      </w:r>
      <w:bookmarkEnd w:id="1"/>
    </w:p>
    <w:tbl>
      <w:tblPr>
        <w:tblW w:w="150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147"/>
        <w:gridCol w:w="1843"/>
        <w:gridCol w:w="2410"/>
        <w:gridCol w:w="2551"/>
        <w:gridCol w:w="2625"/>
      </w:tblGrid>
      <w:tr w:rsidR="00D20E85" w:rsidRPr="006C12FE" w14:paraId="588B7931" w14:textId="77777777" w:rsidTr="00247FD1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5D719" w14:textId="77777777" w:rsidR="00D20E85" w:rsidRPr="006C12FE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9BC76" w14:textId="7AEE25AC" w:rsidR="00D20E85" w:rsidRPr="006C12FE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0FE7BD" w14:textId="77777777" w:rsidR="00D20E85" w:rsidRPr="006C12FE" w:rsidRDefault="0094786E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A1495" w14:textId="77777777" w:rsidR="00D20E85" w:rsidRPr="006C12FE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44038" w14:textId="1D28252F" w:rsidR="00D20E85" w:rsidRPr="006C12FE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05EA3" w14:textId="77777777" w:rsidR="00D20E85" w:rsidRPr="006C12FE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1473BF" w:rsidRPr="006C12FE" w14:paraId="6F93B677" w14:textId="77777777" w:rsidTr="00247FD1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B52ECE" w14:textId="6BAA83C7" w:rsidR="001473BF" w:rsidRPr="006C12FE" w:rsidRDefault="001473BF" w:rsidP="001473BF">
            <w:pPr>
              <w:spacing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18528" w14:textId="77777777" w:rsidR="001473BF" w:rsidRPr="006C12FE" w:rsidRDefault="001473BF" w:rsidP="001473B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E0DCD" w14:textId="77777777" w:rsidR="001473BF" w:rsidRPr="006C12FE" w:rsidRDefault="001473BF" w:rsidP="001473B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422C7" w14:textId="77777777" w:rsidR="001473BF" w:rsidRPr="006C12FE" w:rsidRDefault="001473BF" w:rsidP="001473B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6F3B4" w14:textId="77777777" w:rsidR="001473BF" w:rsidRPr="006C12FE" w:rsidRDefault="001473BF" w:rsidP="001473B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FF7D6" w14:textId="3233981B" w:rsidR="001473BF" w:rsidRPr="006C12FE" w:rsidRDefault="001473BF" w:rsidP="001473B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ОП.01, ОП.02, ОП.03, ОП.04, ОП.05, ОП.06, ОП.07, ОП.08, ОП.09, ПМ</w:t>
            </w:r>
            <w:r w:rsidR="00E04549" w:rsidRPr="006C12FE">
              <w:rPr>
                <w:rFonts w:ascii="Times New Roman" w:hAnsi="Times New Roman"/>
                <w:sz w:val="24"/>
                <w:szCs w:val="24"/>
              </w:rPr>
              <w:t>.</w:t>
            </w:r>
            <w:r w:rsidRPr="006C12F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</w:tr>
      <w:tr w:rsidR="00247FD1" w:rsidRPr="006C12FE" w14:paraId="79552C8B" w14:textId="77777777" w:rsidTr="00247FD1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0CBD863" w14:textId="078E5FFC" w:rsidR="00247FD1" w:rsidRPr="006C12FE" w:rsidRDefault="00247FD1" w:rsidP="00247FD1">
            <w:pPr>
              <w:spacing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909D4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3B0F3D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46F81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66143" w14:textId="6369D77C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E0010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FD1" w:rsidRPr="006C12FE" w14:paraId="39749307" w14:textId="77777777" w:rsidTr="00247FD1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9ABC51" w14:textId="7C04EF3B" w:rsidR="00247FD1" w:rsidRPr="006C12FE" w:rsidRDefault="00247FD1" w:rsidP="00247FD1">
            <w:pPr>
              <w:spacing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757F3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масштабные линейки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5EE07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959FC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DF169" w14:textId="6E7CA5E8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33352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ОП 07</w:t>
            </w:r>
          </w:p>
        </w:tc>
      </w:tr>
      <w:tr w:rsidR="00247FD1" w:rsidRPr="006C12FE" w14:paraId="4E6014D6" w14:textId="77777777" w:rsidTr="00247FD1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393CE6" w14:textId="645A9C79" w:rsidR="00247FD1" w:rsidRPr="006C12FE" w:rsidRDefault="00247FD1" w:rsidP="00247FD1">
            <w:pPr>
              <w:spacing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E216B9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измерители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EA8E0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161E9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5D488" w14:textId="3EF5AAC5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71151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ОП 07</w:t>
            </w:r>
          </w:p>
        </w:tc>
      </w:tr>
      <w:tr w:rsidR="00247FD1" w:rsidRPr="006C12FE" w14:paraId="7ECCC33F" w14:textId="77777777" w:rsidTr="00247FD1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0C37BB" w14:textId="0331B97C" w:rsidR="00247FD1" w:rsidRPr="006C12FE" w:rsidRDefault="00247FD1" w:rsidP="00247FD1">
            <w:pPr>
              <w:spacing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color w:val="auto"/>
                <w:szCs w:val="22"/>
              </w:rPr>
              <w:t>5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2D2C2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транспортиры геодезические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C1D70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23E09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2ABEB" w14:textId="71A51A36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A4F9B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ОП 07</w:t>
            </w:r>
          </w:p>
        </w:tc>
      </w:tr>
      <w:tr w:rsidR="00247FD1" w:rsidRPr="006C12FE" w14:paraId="0C0721AB" w14:textId="77777777" w:rsidTr="00247FD1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06B5534" w14:textId="25A57043" w:rsidR="00247FD1" w:rsidRPr="006C12FE" w:rsidRDefault="00247FD1" w:rsidP="00247FD1">
            <w:pPr>
              <w:spacing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color w:val="auto"/>
                <w:szCs w:val="22"/>
              </w:rPr>
              <w:t>6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0758D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землемерные ленты (ЛЗ) со шпильками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A448B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44352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74FF4" w14:textId="54B3CBAC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33DD0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ОП 07</w:t>
            </w:r>
          </w:p>
        </w:tc>
      </w:tr>
      <w:tr w:rsidR="00247FD1" w:rsidRPr="006C12FE" w14:paraId="6E889055" w14:textId="77777777" w:rsidTr="00247FD1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A34D14" w14:textId="56D0863E" w:rsidR="00247FD1" w:rsidRPr="006C12FE" w:rsidRDefault="00247FD1" w:rsidP="00247FD1">
            <w:pPr>
              <w:spacing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color w:val="auto"/>
                <w:szCs w:val="22"/>
              </w:rPr>
              <w:t>7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D0B554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рулетки в закрытом и открытом корпусах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95925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D9D36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4E001" w14:textId="10996B51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279D3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ОП 07</w:t>
            </w:r>
          </w:p>
        </w:tc>
      </w:tr>
      <w:tr w:rsidR="00247FD1" w:rsidRPr="006C12FE" w14:paraId="11CA66E5" w14:textId="77777777" w:rsidTr="00247FD1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15F050" w14:textId="18BAE971" w:rsidR="00247FD1" w:rsidRPr="006C12FE" w:rsidRDefault="00247FD1" w:rsidP="00247FD1">
            <w:pPr>
              <w:spacing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color w:val="auto"/>
                <w:szCs w:val="22"/>
              </w:rPr>
              <w:t>8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0E209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вешки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C5D38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10109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1B25A" w14:textId="68B6B021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3F8BE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ОП 07</w:t>
            </w:r>
          </w:p>
        </w:tc>
      </w:tr>
      <w:tr w:rsidR="00247FD1" w:rsidRPr="006C12FE" w14:paraId="1312A7D1" w14:textId="77777777" w:rsidTr="00247FD1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DA18D0" w14:textId="559A63A0" w:rsidR="00247FD1" w:rsidRPr="006C12FE" w:rsidRDefault="00247FD1" w:rsidP="00247FD1">
            <w:pPr>
              <w:spacing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color w:val="auto"/>
                <w:szCs w:val="22"/>
              </w:rPr>
              <w:t>9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F6B12F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отвес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85F2C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7E1A4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8356F" w14:textId="438FDA8C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6A987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ОП 07</w:t>
            </w:r>
          </w:p>
        </w:tc>
      </w:tr>
      <w:tr w:rsidR="00247FD1" w:rsidRPr="006C12FE" w14:paraId="7D99FCCE" w14:textId="77777777" w:rsidTr="00247FD1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BCB57F" w14:textId="1EECC738" w:rsidR="00247FD1" w:rsidRPr="006C12FE" w:rsidRDefault="00247FD1" w:rsidP="00247FD1">
            <w:pPr>
              <w:spacing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color w:val="auto"/>
                <w:szCs w:val="22"/>
              </w:rPr>
              <w:t>10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BA84B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комплект угломерных приборов – теодолиты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C43950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77366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2F8E1" w14:textId="6AF37C46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2AE00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ОП 07</w:t>
            </w:r>
          </w:p>
        </w:tc>
      </w:tr>
      <w:tr w:rsidR="00247FD1" w:rsidRPr="006C12FE" w14:paraId="16DBB8E0" w14:textId="77777777" w:rsidTr="00247FD1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845DA1" w14:textId="13B89CBA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11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8A774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комплект нивелиров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CEF4D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50E81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A20D0" w14:textId="19F3685E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9B404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ОП 07</w:t>
            </w:r>
          </w:p>
        </w:tc>
      </w:tr>
      <w:tr w:rsidR="00247FD1" w:rsidRPr="006C12FE" w14:paraId="2F0CBCC8" w14:textId="77777777" w:rsidTr="00247FD1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501E6E" w14:textId="2C613F33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12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C0627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нивелирные рейки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4D5BE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8B01E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93D6D" w14:textId="29F79705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63FDC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ОП 07</w:t>
            </w:r>
          </w:p>
        </w:tc>
      </w:tr>
      <w:tr w:rsidR="00247FD1" w:rsidRPr="006C12FE" w14:paraId="174645C3" w14:textId="77777777" w:rsidTr="00247FD1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B300D4" w14:textId="29C240C6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13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37305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лазерный дальномер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074E4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0FBDC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6B0721" w14:textId="1A696F7D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D5F85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ОП 07</w:t>
            </w:r>
          </w:p>
        </w:tc>
      </w:tr>
      <w:tr w:rsidR="00247FD1" w:rsidRPr="006C12FE" w14:paraId="5A1DE497" w14:textId="77777777" w:rsidTr="00247FD1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EF1883" w14:textId="1C3BBD14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14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C4F27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трипод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564DC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B0FA8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5481A9" w14:textId="31484BFE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F243B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ОП 07</w:t>
            </w:r>
          </w:p>
        </w:tc>
      </w:tr>
      <w:tr w:rsidR="00247FD1" w:rsidRPr="006C12FE" w14:paraId="56DA5001" w14:textId="77777777" w:rsidTr="00247FD1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D76A0B" w14:textId="3AD1773E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15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C0522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тахеометры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2DBABA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12F16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83DB4" w14:textId="3D982212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3ECA4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ОП 07</w:t>
            </w:r>
          </w:p>
        </w:tc>
      </w:tr>
      <w:tr w:rsidR="00247FD1" w:rsidRPr="006C12FE" w14:paraId="28F2C7DC" w14:textId="77777777" w:rsidTr="00247FD1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03C1CF1" w14:textId="10D84A3C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16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2F1693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1FB1D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B6F2A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459C0" w14:textId="105FDB5E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3FD22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ОП.01, ОП.02, ОП.03, ОП.04, ОП.05, ОП.06, ОП.07, ОП.08, ОП.09, ПМ.01</w:t>
            </w:r>
          </w:p>
        </w:tc>
      </w:tr>
      <w:tr w:rsidR="00247FD1" w:rsidRPr="006C12FE" w14:paraId="74ED3D69" w14:textId="77777777" w:rsidTr="00247FD1">
        <w:trPr>
          <w:trHeight w:val="21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EA19D8" w14:textId="54A4A8ED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17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E1B8F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3F73F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0EB81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76F83" w14:textId="486F5BEC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DA3AE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FD1" w:rsidRPr="006C12FE" w14:paraId="0E8071AF" w14:textId="77777777" w:rsidTr="00247FD1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59DC94" w14:textId="4BF170BA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18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00849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AAF4A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36A66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58D97" w14:textId="6E206AE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5BF16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FD1" w:rsidRPr="006C12FE" w14:paraId="7B8C7C48" w14:textId="77777777" w:rsidTr="00247FD1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95ED03" w14:textId="087E673D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19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283E6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компьютеры с программным обеспечением (по количеству обучающихся)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AF97A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19EE0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8E43F" w14:textId="6CB206DE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91BCE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ОП 08</w:t>
            </w:r>
          </w:p>
        </w:tc>
      </w:tr>
      <w:tr w:rsidR="00247FD1" w:rsidRPr="006C12FE" w14:paraId="65538B19" w14:textId="77777777" w:rsidTr="00247FD1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88DD2D" w14:textId="744B5690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lastRenderedPageBreak/>
              <w:t>20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9ED7A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82AE7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2A1A0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F82CB" w14:textId="04BE62AC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96F67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ОП.01, ОП.02, ОП.03, ОП.04, ОП.05, ОП.06, ОП.07, ОП.08, ОП.09, ПМ.01</w:t>
            </w:r>
          </w:p>
        </w:tc>
      </w:tr>
      <w:tr w:rsidR="00247FD1" w:rsidRPr="006C12FE" w14:paraId="04FEAD6F" w14:textId="77777777" w:rsidTr="00247FD1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10C1F43" w14:textId="78882C41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21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83DBB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макеты объёмных фигур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51A75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4C714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63C88" w14:textId="16DC02E1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D0752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ОП 02</w:t>
            </w:r>
          </w:p>
        </w:tc>
      </w:tr>
      <w:tr w:rsidR="00247FD1" w:rsidRPr="006C12FE" w14:paraId="43432096" w14:textId="77777777" w:rsidTr="00247FD1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502A3B" w14:textId="1B16C488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22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0E808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комплект гипсовых многогранников, гипсовых тел вращения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26980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6313B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BAD8E" w14:textId="31E38114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DE3A5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Cs/>
                <w:sz w:val="24"/>
                <w:szCs w:val="24"/>
              </w:rPr>
              <w:t>ОП.03</w:t>
            </w:r>
          </w:p>
        </w:tc>
      </w:tr>
      <w:tr w:rsidR="00247FD1" w:rsidRPr="006C12FE" w14:paraId="42F3682C" w14:textId="77777777" w:rsidTr="00247FD1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45E6D9" w14:textId="537E6641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23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5C9D4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ваза, орнамент, акантовый лист, розетки простые, розетки сложные, ионики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CB04B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41061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518A0" w14:textId="7FDBB833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EA596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Cs/>
                <w:sz w:val="24"/>
                <w:szCs w:val="24"/>
              </w:rPr>
              <w:t>ОП.03</w:t>
            </w:r>
          </w:p>
        </w:tc>
      </w:tr>
      <w:tr w:rsidR="00247FD1" w:rsidRPr="006C12FE" w14:paraId="09433D17" w14:textId="77777777" w:rsidTr="00247FD1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F0436B" w14:textId="3325A514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24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714C6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предметы быта, инструменты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4AC8C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C4EAE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31831" w14:textId="2B3677DC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3E55F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Cs/>
                <w:sz w:val="24"/>
                <w:szCs w:val="24"/>
              </w:rPr>
              <w:t>ОП.03</w:t>
            </w:r>
          </w:p>
        </w:tc>
      </w:tr>
      <w:tr w:rsidR="00247FD1" w:rsidRPr="006C12FE" w14:paraId="4B164353" w14:textId="77777777" w:rsidTr="00247FD1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8B4B15" w14:textId="463AC576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25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C5984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комплект муляжей овощей и фруктов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30494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3839F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D4D24" w14:textId="63A10C29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54AE0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Cs/>
                <w:sz w:val="24"/>
                <w:szCs w:val="24"/>
              </w:rPr>
              <w:t>ОП.03</w:t>
            </w:r>
          </w:p>
        </w:tc>
      </w:tr>
      <w:tr w:rsidR="00247FD1" w:rsidRPr="006C12FE" w14:paraId="1B035212" w14:textId="77777777" w:rsidTr="00247FD1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2199BA" w14:textId="57B6077F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26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32E7E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драпировки холодного и теплого колоритов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B5AE9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B6CE4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D5545" w14:textId="4B2BE248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D2E3B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Cs/>
                <w:sz w:val="24"/>
                <w:szCs w:val="24"/>
              </w:rPr>
              <w:t>ОП.03</w:t>
            </w:r>
          </w:p>
        </w:tc>
      </w:tr>
      <w:tr w:rsidR="00247FD1" w:rsidRPr="006C12FE" w14:paraId="7CC216E8" w14:textId="77777777" w:rsidTr="00247FD1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703EB3" w14:textId="7D4A85D9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27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2241C8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муляжи предметов холодного и теплого колоритов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24696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AB36B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E20249" w14:textId="6D94B60D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E925E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Cs/>
                <w:sz w:val="24"/>
                <w:szCs w:val="24"/>
              </w:rPr>
              <w:t>ОП.03</w:t>
            </w:r>
          </w:p>
        </w:tc>
      </w:tr>
      <w:tr w:rsidR="00247FD1" w:rsidRPr="006C12FE" w14:paraId="66A24147" w14:textId="77777777" w:rsidTr="00247FD1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F5BEBD" w14:textId="2EFDD98F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28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32743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 xml:space="preserve">капители: тосканская, дорическая, ионическая, коринфская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5FD93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DA7C6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A39B0" w14:textId="7D18FF04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3D7FF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Cs/>
                <w:sz w:val="24"/>
                <w:szCs w:val="24"/>
              </w:rPr>
              <w:t>ОП.03</w:t>
            </w:r>
          </w:p>
        </w:tc>
      </w:tr>
      <w:tr w:rsidR="00247FD1" w:rsidRPr="006C12FE" w14:paraId="6A79F509" w14:textId="77777777" w:rsidTr="00247FD1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AF335B" w14:textId="5B900303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29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21FD8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нос, глаз, губы, ухо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C8FFD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CB3AD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5DAB9" w14:textId="42FC24AE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4D41C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Cs/>
                <w:sz w:val="24"/>
                <w:szCs w:val="24"/>
              </w:rPr>
              <w:t>ОП.03</w:t>
            </w:r>
          </w:p>
        </w:tc>
      </w:tr>
      <w:tr w:rsidR="00247FD1" w:rsidRPr="006C12FE" w14:paraId="1D9FA83A" w14:textId="77777777" w:rsidTr="00247FD1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BA4351" w14:textId="3ED06F8B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30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56D96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 xml:space="preserve">голова </w:t>
            </w:r>
            <w:proofErr w:type="spellStart"/>
            <w:r w:rsidRPr="006C12FE">
              <w:rPr>
                <w:rFonts w:ascii="Times New Roman" w:hAnsi="Times New Roman"/>
                <w:sz w:val="24"/>
                <w:szCs w:val="24"/>
              </w:rPr>
              <w:t>Апоксиомена</w:t>
            </w:r>
            <w:proofErr w:type="spellEnd"/>
            <w:r w:rsidRPr="006C12FE">
              <w:rPr>
                <w:rFonts w:ascii="Times New Roman" w:hAnsi="Times New Roman"/>
                <w:sz w:val="24"/>
                <w:szCs w:val="24"/>
              </w:rPr>
              <w:t xml:space="preserve">, голова </w:t>
            </w:r>
            <w:proofErr w:type="spellStart"/>
            <w:r w:rsidRPr="006C12FE">
              <w:rPr>
                <w:rFonts w:ascii="Times New Roman" w:hAnsi="Times New Roman"/>
                <w:sz w:val="24"/>
                <w:szCs w:val="24"/>
              </w:rPr>
              <w:t>Диадумена</w:t>
            </w:r>
            <w:proofErr w:type="spellEnd"/>
            <w:r w:rsidRPr="006C12FE">
              <w:rPr>
                <w:rFonts w:ascii="Times New Roman" w:hAnsi="Times New Roman"/>
                <w:sz w:val="24"/>
                <w:szCs w:val="24"/>
              </w:rPr>
              <w:t xml:space="preserve">, голова Сократа, голова Софокла, голова Афродиты </w:t>
            </w:r>
            <w:proofErr w:type="spellStart"/>
            <w:r w:rsidRPr="006C12FE">
              <w:rPr>
                <w:rFonts w:ascii="Times New Roman" w:hAnsi="Times New Roman"/>
                <w:sz w:val="24"/>
                <w:szCs w:val="24"/>
              </w:rPr>
              <w:t>Книдской</w:t>
            </w:r>
            <w:proofErr w:type="spellEnd"/>
            <w:r w:rsidRPr="006C12FE">
              <w:rPr>
                <w:rFonts w:ascii="Times New Roman" w:hAnsi="Times New Roman"/>
                <w:sz w:val="24"/>
                <w:szCs w:val="24"/>
              </w:rPr>
              <w:t xml:space="preserve">, голова </w:t>
            </w:r>
            <w:proofErr w:type="spellStart"/>
            <w:r w:rsidRPr="006C12FE">
              <w:rPr>
                <w:rFonts w:ascii="Times New Roman" w:hAnsi="Times New Roman"/>
                <w:sz w:val="24"/>
                <w:szCs w:val="24"/>
              </w:rPr>
              <w:t>Дорифора</w:t>
            </w:r>
            <w:proofErr w:type="spellEnd"/>
            <w:r w:rsidRPr="006C12FE">
              <w:rPr>
                <w:rFonts w:ascii="Times New Roman" w:hAnsi="Times New Roman"/>
                <w:sz w:val="24"/>
                <w:szCs w:val="24"/>
              </w:rPr>
              <w:t xml:space="preserve">, голова Антиноя, голова </w:t>
            </w:r>
            <w:proofErr w:type="spellStart"/>
            <w:r w:rsidRPr="006C12FE">
              <w:rPr>
                <w:rFonts w:ascii="Times New Roman" w:hAnsi="Times New Roman"/>
                <w:sz w:val="24"/>
                <w:szCs w:val="24"/>
              </w:rPr>
              <w:t>Апполона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A1AA9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DB950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AE589" w14:textId="0668B1D9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4B0CE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Cs/>
                <w:sz w:val="24"/>
                <w:szCs w:val="24"/>
              </w:rPr>
              <w:t>ОП.03</w:t>
            </w:r>
          </w:p>
        </w:tc>
      </w:tr>
      <w:tr w:rsidR="00247FD1" w:rsidRPr="006C12FE" w14:paraId="5638590F" w14:textId="77777777" w:rsidTr="00247FD1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05874C" w14:textId="5BC79381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31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43A5D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скелет человека, слепки верхних конечностей (руки), слепки нижних конечностей (стопа)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FCDC3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592BA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A97B9" w14:textId="79B3CD1E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B9036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Cs/>
                <w:sz w:val="24"/>
                <w:szCs w:val="24"/>
              </w:rPr>
              <w:t>ОП.03</w:t>
            </w:r>
          </w:p>
        </w:tc>
      </w:tr>
      <w:tr w:rsidR="00247FD1" w:rsidRPr="006C12FE" w14:paraId="7917418F" w14:textId="77777777" w:rsidTr="00247FD1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BD6E70" w14:textId="12729495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32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29E4B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 xml:space="preserve">анатомический торс человека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F9AC1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0D374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CCE00" w14:textId="46F3646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7AD10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Cs/>
                <w:sz w:val="24"/>
                <w:szCs w:val="24"/>
              </w:rPr>
              <w:t>ОП.03</w:t>
            </w:r>
          </w:p>
        </w:tc>
      </w:tr>
      <w:tr w:rsidR="00247FD1" w:rsidRPr="006C12FE" w14:paraId="56E04EEC" w14:textId="77777777" w:rsidTr="00247FD1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3B09CE" w14:textId="50BACE00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33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3EB3E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комплект топографических карт масштаба 1: 25000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48755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8B19A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2461A" w14:textId="27E783C0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80F4F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Cs/>
                <w:sz w:val="24"/>
                <w:szCs w:val="24"/>
              </w:rPr>
              <w:t>ОП 07</w:t>
            </w:r>
          </w:p>
        </w:tc>
      </w:tr>
      <w:tr w:rsidR="00247FD1" w:rsidRPr="006C12FE" w14:paraId="4C29F740" w14:textId="77777777" w:rsidTr="00247FD1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408C12" w14:textId="297DC6D8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lastRenderedPageBreak/>
              <w:t>34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4A94AA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комплект топографических планов масштаба 1: 2000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5F6A1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35328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A091C" w14:textId="77B621E8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C605F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Cs/>
                <w:sz w:val="24"/>
                <w:szCs w:val="24"/>
              </w:rPr>
              <w:t>ОП 07</w:t>
            </w:r>
          </w:p>
        </w:tc>
      </w:tr>
    </w:tbl>
    <w:p w14:paraId="581A623A" w14:textId="77777777" w:rsidR="00D20E85" w:rsidRPr="006C12FE" w:rsidRDefault="00D20E85" w:rsidP="0094786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87EC810" w14:textId="3A860108" w:rsidR="00D20E85" w:rsidRPr="006C12FE" w:rsidRDefault="0094786E" w:rsidP="0094786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C12FE">
        <w:rPr>
          <w:rFonts w:ascii="Times New Roman" w:hAnsi="Times New Roman"/>
          <w:sz w:val="24"/>
          <w:szCs w:val="24"/>
        </w:rPr>
        <w:t>Кабинет «Самостоятельной и воспитательной работы»</w:t>
      </w:r>
    </w:p>
    <w:tbl>
      <w:tblPr>
        <w:tblW w:w="150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550"/>
        <w:gridCol w:w="2552"/>
      </w:tblGrid>
      <w:tr w:rsidR="00D20E85" w:rsidRPr="006C12FE" w14:paraId="5CC3A566" w14:textId="77777777" w:rsidTr="00E04549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CE0D6A" w14:textId="77777777" w:rsidR="00D20E85" w:rsidRPr="006C12FE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E5822A" w14:textId="2518CD23" w:rsidR="00D20E85" w:rsidRPr="006C12FE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BF32E4" w14:textId="77777777" w:rsidR="00D20E85" w:rsidRPr="006C12FE" w:rsidRDefault="0094786E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0200E" w14:textId="77777777" w:rsidR="00D20E85" w:rsidRPr="006C12FE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AAA104" w14:textId="43827B4D" w:rsidR="00D20E85" w:rsidRPr="006C12FE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FC774" w14:textId="7FC10CAA" w:rsidR="00D20E85" w:rsidRPr="006C12FE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247FD1" w:rsidRPr="006C12FE" w14:paraId="031593CE" w14:textId="77777777" w:rsidTr="00E04549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AD286C" w14:textId="0E7BB164" w:rsidR="00247FD1" w:rsidRPr="006C12FE" w:rsidRDefault="00247FD1" w:rsidP="00247FD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F4A66F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192B8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65EA1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932C3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D2873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FD1" w:rsidRPr="006C12FE" w14:paraId="7723CE5E" w14:textId="77777777" w:rsidTr="00E04549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D3F902" w14:textId="3A5100ED" w:rsidR="00247FD1" w:rsidRPr="006C12FE" w:rsidRDefault="00247FD1" w:rsidP="00247FD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4C440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рабочее место преподавателя/тьютора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E9CC33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BB198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E8F1BA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E60C9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FD1" w:rsidRPr="006C12FE" w14:paraId="4C4D39EC" w14:textId="77777777" w:rsidTr="00E04549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0D3B3" w14:textId="509D5565" w:rsidR="00247FD1" w:rsidRPr="006C12FE" w:rsidRDefault="00247FD1" w:rsidP="00247FD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65511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МФУ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A3B40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 xml:space="preserve">Оборудование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FEA6E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15242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принтер, сканер, копир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D6EB7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FD1" w:rsidRPr="006C12FE" w14:paraId="5AEDD0AB" w14:textId="77777777" w:rsidTr="00E04549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B3EB99" w14:textId="3EE1E09A" w:rsidR="00247FD1" w:rsidRPr="006C12FE" w:rsidRDefault="00247FD1" w:rsidP="00247FD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6236C2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 с выходом в Интернет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B72B6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C9FD7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CA7E9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28750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FD1" w:rsidRPr="006C12FE" w14:paraId="41385948" w14:textId="77777777" w:rsidTr="00E04549">
        <w:trPr>
          <w:trHeight w:val="21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B0A55" w14:textId="7A7256C6" w:rsidR="00247FD1" w:rsidRPr="006C12FE" w:rsidRDefault="00247FD1" w:rsidP="00247FD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85364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40E8E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F0E49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E40945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4748F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FD1" w:rsidRPr="006C12FE" w14:paraId="6FB762D6" w14:textId="77777777" w:rsidTr="00E04549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5F600" w14:textId="0F77DA2D" w:rsidR="00247FD1" w:rsidRPr="006C12FE" w:rsidRDefault="00247FD1" w:rsidP="00247FD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7B257C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9C476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2C877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1891F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648E6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FD1" w:rsidRPr="006C12FE" w14:paraId="08EB3EBF" w14:textId="77777777" w:rsidTr="00E04549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57B04A" w14:textId="03F9A7B9" w:rsidR="00247FD1" w:rsidRPr="006C12FE" w:rsidRDefault="00247FD1" w:rsidP="00247FD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2ED28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комплект 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11569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F3CFB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328E0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3DBFE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C7FD4D2" w14:textId="77777777" w:rsidR="00D20E85" w:rsidRPr="006C12FE" w:rsidRDefault="0094786E">
      <w:pPr>
        <w:pStyle w:val="afffffff8"/>
        <w:numPr>
          <w:ilvl w:val="1"/>
          <w:numId w:val="1"/>
        </w:numPr>
        <w:spacing w:after="0"/>
        <w:jc w:val="both"/>
        <w:rPr>
          <w:szCs w:val="24"/>
        </w:rPr>
      </w:pPr>
      <w:r w:rsidRPr="006C12FE">
        <w:rPr>
          <w:szCs w:val="24"/>
        </w:rPr>
        <w:t>Оснащение лабораторий/ мастерских</w:t>
      </w:r>
    </w:p>
    <w:p w14:paraId="64FD7DED" w14:textId="41E25478" w:rsidR="00D20E85" w:rsidRPr="006C12FE" w:rsidRDefault="0094786E" w:rsidP="0094786E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bookmarkStart w:id="3" w:name="_Hlk201675511"/>
      <w:r w:rsidRPr="006C12FE">
        <w:rPr>
          <w:rFonts w:ascii="Times New Roman" w:hAnsi="Times New Roman"/>
          <w:sz w:val="24"/>
          <w:szCs w:val="24"/>
        </w:rPr>
        <w:t>Лаборатория «Архитектурного материаловедения»</w:t>
      </w:r>
    </w:p>
    <w:tbl>
      <w:tblPr>
        <w:tblW w:w="150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550"/>
        <w:gridCol w:w="2552"/>
      </w:tblGrid>
      <w:tr w:rsidR="00D20E85" w:rsidRPr="006C12FE" w14:paraId="47212821" w14:textId="77777777" w:rsidTr="00E04549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bookmarkEnd w:id="3"/>
          <w:p w14:paraId="6BD4C8BC" w14:textId="77777777" w:rsidR="00D20E85" w:rsidRPr="006C12FE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25B3C1" w14:textId="7715AC14" w:rsidR="00D20E85" w:rsidRPr="006C12FE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6DDCD7" w14:textId="77777777" w:rsidR="00D20E85" w:rsidRPr="006C12FE" w:rsidRDefault="0094786E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DE2E5" w14:textId="77777777" w:rsidR="00D20E85" w:rsidRPr="006C12FE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64D46" w14:textId="1577843D" w:rsidR="00D20E85" w:rsidRPr="006C12FE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F475A" w14:textId="77777777" w:rsidR="00D20E85" w:rsidRPr="006C12FE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247FD1" w:rsidRPr="006C12FE" w14:paraId="6BE4A5E1" w14:textId="77777777" w:rsidTr="00E04549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0D4B0F" w14:textId="5BFF77D1" w:rsidR="00247FD1" w:rsidRPr="006C12FE" w:rsidRDefault="00247FD1" w:rsidP="00247FD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056CD2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2C7D1E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8D705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D9C9C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DAC37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Cs/>
                <w:sz w:val="24"/>
                <w:szCs w:val="24"/>
              </w:rPr>
              <w:t>ПМ.01</w:t>
            </w:r>
          </w:p>
        </w:tc>
      </w:tr>
      <w:tr w:rsidR="00247FD1" w:rsidRPr="006C12FE" w14:paraId="3DB3C278" w14:textId="77777777" w:rsidTr="00E04549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BC88DF" w14:textId="72A46BB5" w:rsidR="00247FD1" w:rsidRPr="006C12FE" w:rsidRDefault="00247FD1" w:rsidP="00247FD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BAEA7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7F5C3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C2369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770CE" w14:textId="5AB3D71A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F3367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FD1" w:rsidRPr="006C12FE" w14:paraId="26B616B6" w14:textId="77777777" w:rsidTr="00E04549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85D72" w14:textId="28C4F657" w:rsidR="00247FD1" w:rsidRPr="006C12FE" w:rsidRDefault="00247FD1" w:rsidP="00247FD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lastRenderedPageBreak/>
              <w:t>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5AECF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комплект приборов и оборудования для определения механических и физических свойств строительных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03794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116AF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02352" w14:textId="404FF602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7E26C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FD1" w:rsidRPr="006C12FE" w14:paraId="6F1C5698" w14:textId="77777777" w:rsidTr="00E04549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9216EA" w14:textId="272B3D8D" w:rsidR="00247FD1" w:rsidRPr="006C12FE" w:rsidRDefault="00247FD1" w:rsidP="00247FD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5DDD6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комплект инструмента и приборов для измерения линейных размеров и формы строительных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C1185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8C653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D4207" w14:textId="3E577445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B0BB0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FD1" w:rsidRPr="006C12FE" w14:paraId="6520192F" w14:textId="77777777" w:rsidTr="00E04549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330892" w14:textId="40E50AD0" w:rsidR="00247FD1" w:rsidRPr="006C12FE" w:rsidRDefault="00247FD1" w:rsidP="00247FD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C8C8D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набор образцов основных строительных материалов в соответствии с тематикой лабораторных работ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8C9F3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8491F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9D592" w14:textId="7AEAEF41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31B6E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FD1" w:rsidRPr="006C12FE" w14:paraId="59F0C224" w14:textId="77777777" w:rsidTr="00E04549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731231" w14:textId="2DDC9712" w:rsidR="00247FD1" w:rsidRPr="006C12FE" w:rsidRDefault="00247FD1" w:rsidP="00247FD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8DADC8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08C2C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E6EDE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0104A" w14:textId="75E751A9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DD854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FD1" w:rsidRPr="006C12FE" w14:paraId="4D1EEF5F" w14:textId="77777777" w:rsidTr="00E04549">
        <w:trPr>
          <w:trHeight w:val="21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4BEB1" w14:textId="029C4849" w:rsidR="00247FD1" w:rsidRPr="006C12FE" w:rsidRDefault="00247FD1" w:rsidP="00247FD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243716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215F8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18FCF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69AF8" w14:textId="6D160A0F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3F15B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FD1" w:rsidRPr="006C12FE" w14:paraId="2D234263" w14:textId="77777777" w:rsidTr="00E04549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D1FC02" w14:textId="408DDB95" w:rsidR="00247FD1" w:rsidRPr="006C12FE" w:rsidRDefault="00247FD1" w:rsidP="00247FD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DB32B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F354F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D1CD9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88222" w14:textId="121BD3A0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508E7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FD1" w:rsidRPr="006C12FE" w14:paraId="7B631C76" w14:textId="77777777" w:rsidTr="00E04549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B699D8" w14:textId="1D2DAC6A" w:rsidR="00247FD1" w:rsidRPr="006C12FE" w:rsidRDefault="00247FD1" w:rsidP="00247FD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8D10E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8DAE7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2C170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3A049" w14:textId="50926336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8C5A5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447CCAF" w14:textId="22CF4641" w:rsidR="00D20E85" w:rsidRPr="006C12FE" w:rsidRDefault="00D20E85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</w:p>
    <w:p w14:paraId="71842C1D" w14:textId="77777777" w:rsidR="00D20E85" w:rsidRPr="006C12FE" w:rsidRDefault="0094786E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6C12FE">
        <w:rPr>
          <w:rFonts w:ascii="Times New Roman" w:hAnsi="Times New Roman"/>
          <w:sz w:val="24"/>
          <w:szCs w:val="24"/>
        </w:rPr>
        <w:t>Лаборатория «Безопасности жизнедеятельности»</w:t>
      </w:r>
    </w:p>
    <w:tbl>
      <w:tblPr>
        <w:tblW w:w="150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550"/>
        <w:gridCol w:w="2552"/>
      </w:tblGrid>
      <w:tr w:rsidR="00D20E85" w:rsidRPr="006C12FE" w14:paraId="3AA04A33" w14:textId="77777777" w:rsidTr="00735498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9AD611" w14:textId="77777777" w:rsidR="00D20E85" w:rsidRPr="006C12FE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2EF91" w14:textId="08B4E9AE" w:rsidR="00D20E85" w:rsidRPr="006C12FE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D59A7" w14:textId="77777777" w:rsidR="00D20E85" w:rsidRPr="006C12FE" w:rsidRDefault="0094786E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53C8D" w14:textId="77777777" w:rsidR="00D20E85" w:rsidRPr="006C12FE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50C1BE" w14:textId="1F756E50" w:rsidR="00D20E85" w:rsidRPr="006C12FE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56BAA" w14:textId="77777777" w:rsidR="00D20E85" w:rsidRPr="006C12FE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247FD1" w:rsidRPr="006C12FE" w14:paraId="427B51BC" w14:textId="77777777" w:rsidTr="0073549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4B6084" w14:textId="1F22C3FD" w:rsidR="00247FD1" w:rsidRPr="006C12FE" w:rsidRDefault="00247FD1" w:rsidP="00247FD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28791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77077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22DD8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57C2E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9B9D8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Cs/>
                <w:sz w:val="24"/>
                <w:szCs w:val="24"/>
              </w:rPr>
              <w:t>СГ.03</w:t>
            </w:r>
          </w:p>
        </w:tc>
      </w:tr>
      <w:tr w:rsidR="00247FD1" w:rsidRPr="006C12FE" w14:paraId="4CC2F22F" w14:textId="77777777" w:rsidTr="0073549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FB70F7" w14:textId="13C58E50" w:rsidR="00247FD1" w:rsidRPr="006C12FE" w:rsidRDefault="00247FD1" w:rsidP="00247FD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97B23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5CB87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DBD67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7FD92" w14:textId="669DA192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7AC1F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FD1" w:rsidRPr="006C12FE" w14:paraId="3164196E" w14:textId="77777777" w:rsidTr="0073549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D1D581" w14:textId="1CF15EE4" w:rsidR="00247FD1" w:rsidRPr="006C12FE" w:rsidRDefault="00247FD1" w:rsidP="00247FD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F8AD4D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индивидуальные средства защиты (респираторы, противогазы, ватно-марлевые повязки)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1D2B21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C67C2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53DFE" w14:textId="484C533A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7FBD0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FD1" w:rsidRPr="006C12FE" w14:paraId="660F806D" w14:textId="77777777" w:rsidTr="0073549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3053A5" w14:textId="72D223C5" w:rsidR="00247FD1" w:rsidRPr="006C12FE" w:rsidRDefault="00247FD1" w:rsidP="00247FD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lastRenderedPageBreak/>
              <w:t>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5D41C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общевойсковой защитный комплект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6F09D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9AAF3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0061E" w14:textId="3321B535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77E93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FD1" w:rsidRPr="006C12FE" w14:paraId="3FBDF8B2" w14:textId="77777777" w:rsidTr="0073549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BECA2F" w14:textId="02B33FB2" w:rsidR="00247FD1" w:rsidRPr="006C12FE" w:rsidRDefault="00247FD1" w:rsidP="00247FD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F5F30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войсковые индивидуальные аптечки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3A6DB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4E10C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A59C2" w14:textId="2F3183A1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23D7F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FD1" w:rsidRPr="006C12FE" w14:paraId="3C9A400C" w14:textId="77777777" w:rsidTr="0073549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FA8A0B" w14:textId="319F3E58" w:rsidR="00247FD1" w:rsidRPr="006C12FE" w:rsidRDefault="00247FD1" w:rsidP="00247FD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ECFD8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сумки и комплекты медицинского имущества для оказания первой медицинской, доврачебной помощи (сумка СМС)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85116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B74A3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65B2B" w14:textId="4C48BECC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4652C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FD1" w:rsidRPr="006C12FE" w14:paraId="495729A9" w14:textId="77777777" w:rsidTr="0073549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97D7F7" w14:textId="45279607" w:rsidR="00247FD1" w:rsidRPr="006C12FE" w:rsidRDefault="00247FD1" w:rsidP="00247FD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4DCC5" w14:textId="1C306C3C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перевязочные средства (бинты,</w:t>
            </w:r>
            <w:r w:rsidR="006C12FE" w:rsidRPr="006C12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C12FE">
              <w:rPr>
                <w:rFonts w:ascii="Times New Roman" w:hAnsi="Times New Roman"/>
                <w:sz w:val="24"/>
                <w:szCs w:val="24"/>
              </w:rPr>
              <w:t>лейкопластыри, вата медицинская компрессная, косынка медицинская (перевязочная), повязка медицинская большая стерильная, повязка медицинская малая стерильная)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65AB0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20C12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5EB60" w14:textId="1DCC653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39DBC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FD1" w:rsidRPr="006C12FE" w14:paraId="2236A0E5" w14:textId="77777777" w:rsidTr="0073549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6159B" w14:textId="1AB37625" w:rsidR="00247FD1" w:rsidRPr="006C12FE" w:rsidRDefault="00247FD1" w:rsidP="00247FD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D7B3A7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медицинские предметы расходные (булавка безопасная, шина проволочная, шина фанерная)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3C70F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88FE5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5315C" w14:textId="45539EEF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3894A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FD1" w:rsidRPr="006C12FE" w14:paraId="04FB63F6" w14:textId="77777777" w:rsidTr="0073549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C72FD5" w14:textId="71C8169F" w:rsidR="00247FD1" w:rsidRPr="006C12FE" w:rsidRDefault="00247FD1" w:rsidP="00247FD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2D287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грелка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337D9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23927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76549" w14:textId="34051A41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56C60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FD1" w:rsidRPr="006C12FE" w14:paraId="4F5B71B8" w14:textId="77777777" w:rsidTr="0073549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3699FA" w14:textId="2418BFE9" w:rsidR="00247FD1" w:rsidRPr="006C12FE" w:rsidRDefault="00247FD1" w:rsidP="00247FD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10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DDBD8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жгут кровоостанавливающий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7C702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A73E3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CB556" w14:textId="6EF6AE69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59755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FD1" w:rsidRPr="006C12FE" w14:paraId="5D0C77C0" w14:textId="77777777" w:rsidTr="0073549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267185" w14:textId="648701B8" w:rsidR="00247FD1" w:rsidRPr="006C12FE" w:rsidRDefault="00247FD1" w:rsidP="00247FD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11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DAE58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индивидуальный перевязочный пакет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63433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D44EC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9D4A6" w14:textId="088DDC9F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F9FA6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FD1" w:rsidRPr="006C12FE" w14:paraId="538EA965" w14:textId="77777777" w:rsidTr="0073549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5AE66E" w14:textId="2A59D2E7" w:rsidR="00247FD1" w:rsidRPr="006C12FE" w:rsidRDefault="00247FD1" w:rsidP="00247FD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12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6D018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шприц-тюбик одноразового пользования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A0329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7F896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187147" w14:textId="45557795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E8205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FD1" w:rsidRPr="006C12FE" w14:paraId="256F698F" w14:textId="77777777" w:rsidTr="0073549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056EA5" w14:textId="52FCA057" w:rsidR="00247FD1" w:rsidRPr="006C12FE" w:rsidRDefault="00247FD1" w:rsidP="00247FD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13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727973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носилки санитарные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9EB86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D36BE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9E04E" w14:textId="7AD97554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EDC8B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FD1" w:rsidRPr="006C12FE" w14:paraId="6CDBA385" w14:textId="77777777" w:rsidTr="0073549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315B1B" w14:textId="409FFAD4" w:rsidR="00247FD1" w:rsidRPr="006C12FE" w:rsidRDefault="00247FD1" w:rsidP="00247FD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14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0F194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макет простейшего укрытия в разрезе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07B48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63BB1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CDA88" w14:textId="3F7DB25D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85618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FD1" w:rsidRPr="006C12FE" w14:paraId="3D4A4184" w14:textId="77777777" w:rsidTr="0073549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1D0620" w14:textId="54666CF5" w:rsidR="00247FD1" w:rsidRPr="006C12FE" w:rsidRDefault="00247FD1" w:rsidP="00247FD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15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0C72E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макет убежища в разрезе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5E31D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69A3E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7F3AC" w14:textId="54307951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BDB56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FD1" w:rsidRPr="006C12FE" w14:paraId="3AF05BA0" w14:textId="77777777" w:rsidTr="0073549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C04589" w14:textId="786ED9F4" w:rsidR="00247FD1" w:rsidRPr="006C12FE" w:rsidRDefault="00247FD1" w:rsidP="00247FD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16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877C7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массогабаритный макет автомата Калашникова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7F36B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23FD0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6F6C9" w14:textId="62AB08F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67055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FD1" w:rsidRPr="006C12FE" w14:paraId="6DB7B85A" w14:textId="77777777" w:rsidTr="0073549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F7CE96" w14:textId="4FAC5582" w:rsidR="00247FD1" w:rsidRPr="006C12FE" w:rsidRDefault="00247FD1" w:rsidP="00247FD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17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D1295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макеты мин и гранат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E998D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56B46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126FC" w14:textId="5683E530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1611F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FD1" w:rsidRPr="006C12FE" w14:paraId="21977BCB" w14:textId="77777777" w:rsidTr="0073549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84996" w14:textId="21593D69" w:rsidR="00247FD1" w:rsidRPr="006C12FE" w:rsidRDefault="00247FD1" w:rsidP="00247FD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18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BC0C1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 xml:space="preserve">тренажер сердечно-легочной и мозговой реанимации, пружинно-механический с </w:t>
            </w:r>
            <w:r w:rsidRPr="006C12FE">
              <w:rPr>
                <w:rFonts w:ascii="Times New Roman" w:hAnsi="Times New Roman"/>
                <w:sz w:val="24"/>
                <w:szCs w:val="24"/>
              </w:rPr>
              <w:lastRenderedPageBreak/>
              <w:t>индикацией правильности выполнения действий и тестовыми режимами «манекен»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3E8DF9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945A0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0DF7F" w14:textId="6E3F5FAF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AD2D7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FD1" w:rsidRPr="006C12FE" w14:paraId="28C07A94" w14:textId="77777777" w:rsidTr="0073549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4CD9F" w14:textId="7795AF2C" w:rsidR="00247FD1" w:rsidRPr="006C12FE" w:rsidRDefault="00247FD1" w:rsidP="00247FD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19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1336A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медицинская кушетка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E3D80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A4918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2DF48" w14:textId="1046B4B0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CA485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FD1" w:rsidRPr="006C12FE" w14:paraId="7831FE9D" w14:textId="77777777" w:rsidTr="0073549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2B47B2" w14:textId="446E1682" w:rsidR="00247FD1" w:rsidRPr="006C12FE" w:rsidRDefault="00247FD1" w:rsidP="00247FD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20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A5FE4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медицинская ширма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ED7AC7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C130A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32C17" w14:textId="038E7E03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F56CE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FD1" w:rsidRPr="006C12FE" w14:paraId="449BBE9D" w14:textId="77777777" w:rsidTr="00735498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01CED0" w14:textId="4E6245E1" w:rsidR="00247FD1" w:rsidRPr="006C12FE" w:rsidRDefault="00247FD1" w:rsidP="00247FD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21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7CC1E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E6A7A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77A0C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B2133F" w14:textId="0C84E3CD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95696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FD1" w:rsidRPr="006C12FE" w14:paraId="07016F73" w14:textId="77777777" w:rsidTr="00735498">
        <w:trPr>
          <w:trHeight w:val="21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C6C45" w14:textId="2B1F9B9C" w:rsidR="00247FD1" w:rsidRPr="006C12FE" w:rsidRDefault="00247FD1" w:rsidP="00247FD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22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267BB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27AE0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0CCA5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7DE02" w14:textId="16F6DF31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CED89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FD1" w:rsidRPr="006C12FE" w14:paraId="7BC5BAA8" w14:textId="77777777" w:rsidTr="0073549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1D379D" w14:textId="76A18576" w:rsidR="00247FD1" w:rsidRPr="006C12FE" w:rsidRDefault="00247FD1" w:rsidP="00247FD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23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B5BA6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7D270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0D213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8165E" w14:textId="733FFC6D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EEA77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FD1" w:rsidRPr="006C12FE" w14:paraId="3FBE9278" w14:textId="77777777" w:rsidTr="0073549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96C0BB" w14:textId="2D89FF3F" w:rsidR="00247FD1" w:rsidRPr="006C12FE" w:rsidRDefault="00247FD1" w:rsidP="00247FD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24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CAFF6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видеотека мультимедийных учебных программ (мультимедийные обучающие программы и электронные учебники по основным разделам БЖ, видеофильмы по разделам курса БЖ, презентации по темам безопасности жизнедеятельности)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724BF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96596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B2028" w14:textId="0BA0BF55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D7141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FD1" w:rsidRPr="006C12FE" w14:paraId="58A15960" w14:textId="77777777" w:rsidTr="0073549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05E6DB" w14:textId="2211E5A3" w:rsidR="00247FD1" w:rsidRPr="006C12FE" w:rsidRDefault="00247FD1" w:rsidP="00247FD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25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60A32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нормативно-правовые документы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1E133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954D7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8AADA" w14:textId="09A41690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F3281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FD1" w:rsidRPr="006C12FE" w14:paraId="3B1BF46D" w14:textId="77777777" w:rsidTr="0073549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EEA1E6" w14:textId="23A35836" w:rsidR="00247FD1" w:rsidRPr="006C12FE" w:rsidRDefault="00247FD1" w:rsidP="00247FD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26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5CF38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наборы плакатов (первая медицинская помощь, военная форма, стрелковое оружие, теоретические основы ведения огня из стрелкового оружия, мины и гранаты, терроризм- угроза обществу, государственные и военные символы Р.Ф., твои ГЕРОИ - Россия)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B68F1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5B7F8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F9DCD" w14:textId="770239F2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5B34A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A7CCB92" w14:textId="598BA885" w:rsidR="00D20E85" w:rsidRPr="006C12FE" w:rsidRDefault="00D20E85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</w:p>
    <w:p w14:paraId="5DCCEC67" w14:textId="19960F73" w:rsidR="006C12FE" w:rsidRPr="006C12FE" w:rsidRDefault="006C12FE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</w:p>
    <w:p w14:paraId="2CDB7510" w14:textId="5E9E91C3" w:rsidR="006C12FE" w:rsidRPr="006C12FE" w:rsidRDefault="006C12FE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</w:p>
    <w:p w14:paraId="609A6EF0" w14:textId="77777777" w:rsidR="00D20E85" w:rsidRPr="006C12FE" w:rsidRDefault="0094786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bookmarkStart w:id="4" w:name="_Hlk201675527"/>
      <w:r w:rsidRPr="006C12FE">
        <w:rPr>
          <w:rFonts w:ascii="Times New Roman" w:hAnsi="Times New Roman"/>
          <w:sz w:val="24"/>
          <w:szCs w:val="24"/>
        </w:rPr>
        <w:lastRenderedPageBreak/>
        <w:t>Лаборатория «Компьютерной графики и автоматизированных систем проектирования»</w:t>
      </w:r>
      <w:bookmarkEnd w:id="4"/>
    </w:p>
    <w:tbl>
      <w:tblPr>
        <w:tblW w:w="150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267"/>
      </w:tblGrid>
      <w:tr w:rsidR="00D20E85" w:rsidRPr="006C12FE" w14:paraId="3F481451" w14:textId="77777777" w:rsidTr="00735498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CFF780" w14:textId="77777777" w:rsidR="00D20E85" w:rsidRPr="006C12FE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56A765" w14:textId="77382978" w:rsidR="00D20E85" w:rsidRPr="006C12FE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08285" w14:textId="77777777" w:rsidR="00D20E85" w:rsidRPr="006C12FE" w:rsidRDefault="0094786E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BDDF6" w14:textId="77777777" w:rsidR="00D20E85" w:rsidRPr="006C12FE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FF28AC" w14:textId="409BD7A8" w:rsidR="00D20E85" w:rsidRPr="006C12FE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7FD2B" w14:textId="77777777" w:rsidR="00D20E85" w:rsidRPr="006C12FE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247FD1" w:rsidRPr="006C12FE" w14:paraId="2E146D47" w14:textId="77777777" w:rsidTr="0073549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403C05" w14:textId="41416F2F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B686D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F20AEB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9B3D0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3EF41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E6F65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Cs/>
                <w:sz w:val="24"/>
                <w:szCs w:val="24"/>
              </w:rPr>
              <w:t>ПМ.01</w:t>
            </w:r>
          </w:p>
        </w:tc>
      </w:tr>
      <w:tr w:rsidR="00247FD1" w:rsidRPr="006C12FE" w14:paraId="5974D608" w14:textId="77777777" w:rsidTr="0073549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B112BC" w14:textId="06534840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89D41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569C2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6F239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737C4" w14:textId="68641FC0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349D9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FD1" w:rsidRPr="006C12FE" w14:paraId="4E44D5E1" w14:textId="77777777" w:rsidTr="0073549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43E6B1" w14:textId="4407817D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F602D2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комплект сетевого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70922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624D5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FE428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соединение всех компьютеров, установленных в кабинете в единую сеть, с выходом через прокси-сервер в Интернет</w:t>
            </w: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0B822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FD1" w:rsidRPr="006C12FE" w14:paraId="2F07426E" w14:textId="77777777" w:rsidTr="0073549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CDF74C" w14:textId="6EFF61C3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5014B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МФУ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F5631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A5544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5E5C6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принтер, сканер, копир</w:t>
            </w: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CAF20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FD1" w:rsidRPr="006C12FE" w14:paraId="39995EF1" w14:textId="77777777" w:rsidTr="00735498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8C4DB4" w14:textId="4CFB8154" w:rsidR="00247FD1" w:rsidRPr="006C12FE" w:rsidRDefault="00247FD1" w:rsidP="00247FD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DC0C4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персональные компьютеры с лицензионным программным обеспечением для проектирования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8F8E5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12CED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561BA" w14:textId="6422E882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31069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FD1" w:rsidRPr="006C12FE" w14:paraId="22833A33" w14:textId="77777777" w:rsidTr="00735498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DC1260" w14:textId="182C138E" w:rsidR="00247FD1" w:rsidRPr="006C12FE" w:rsidRDefault="00247FD1" w:rsidP="00247FD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9CA03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вентиляционное оборудование, обеспечивающие комфортные условия проведения занятий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7A675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9E0BF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FDE2D" w14:textId="2A3EA250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B0F36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FD1" w:rsidRPr="006C12FE" w14:paraId="53AE8D5F" w14:textId="77777777" w:rsidTr="00735498">
        <w:trPr>
          <w:trHeight w:val="21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5C771E" w14:textId="3245BD41" w:rsidR="00247FD1" w:rsidRPr="006C12FE" w:rsidRDefault="00247FD1" w:rsidP="00247FD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28367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устройства вывода звуковой информации: звуковые колонки или наушники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7E787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9E91A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007A17" w14:textId="3FE59DCC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89090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FD1" w:rsidRPr="006C12FE" w14:paraId="159712AB" w14:textId="77777777" w:rsidTr="0073549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726407" w14:textId="43AE8355" w:rsidR="00247FD1" w:rsidRPr="006C12FE" w:rsidRDefault="00247FD1" w:rsidP="00247FD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45DAC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мультимедиа проектор (интерактивная доска)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A765D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B9052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C7F05" w14:textId="66E36091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1A581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FD1" w:rsidRPr="006C12FE" w14:paraId="6B76CA8D" w14:textId="77777777" w:rsidTr="0073549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B3E490" w14:textId="40C773B3" w:rsidR="00247FD1" w:rsidRPr="006C12FE" w:rsidRDefault="00247FD1" w:rsidP="00247FD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45C3B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2F6D6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43A72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304EC" w14:textId="3BFC8320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0C5F3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6D2BCD0" w14:textId="77777777" w:rsidR="00D20E85" w:rsidRPr="006C12FE" w:rsidRDefault="0094786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bookmarkStart w:id="5" w:name="_Hlk201676356"/>
      <w:r w:rsidRPr="006C12FE">
        <w:rPr>
          <w:rFonts w:ascii="Times New Roman" w:hAnsi="Times New Roman"/>
          <w:sz w:val="24"/>
          <w:szCs w:val="24"/>
        </w:rPr>
        <w:t>Мастерская «Архитектура»</w:t>
      </w:r>
    </w:p>
    <w:tbl>
      <w:tblPr>
        <w:tblW w:w="150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267"/>
      </w:tblGrid>
      <w:tr w:rsidR="00D20E85" w:rsidRPr="006C12FE" w14:paraId="78FD7DAD" w14:textId="77777777" w:rsidTr="00735498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bookmarkEnd w:id="5"/>
          <w:p w14:paraId="74FD4666" w14:textId="77777777" w:rsidR="00D20E85" w:rsidRPr="006C12FE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82BE4D" w14:textId="17D14C8F" w:rsidR="00D20E85" w:rsidRPr="006C12FE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B6491" w14:textId="77777777" w:rsidR="00D20E85" w:rsidRPr="006C12FE" w:rsidRDefault="0094786E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DEB49" w14:textId="77777777" w:rsidR="00D20E85" w:rsidRPr="006C12FE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983CD7" w14:textId="5372D3E7" w:rsidR="00D20E85" w:rsidRPr="006C12FE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2DE77" w14:textId="77777777" w:rsidR="00D20E85" w:rsidRPr="006C12FE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247FD1" w:rsidRPr="006C12FE" w14:paraId="7BEA3F27" w14:textId="77777777" w:rsidTr="0073549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CB5F31" w14:textId="02CB690B" w:rsidR="00247FD1" w:rsidRPr="006C12FE" w:rsidRDefault="00247FD1" w:rsidP="00247FD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FB2B2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70C9C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BB47C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7BD9C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1C4DE" w14:textId="3AEFF474" w:rsidR="00247FD1" w:rsidRPr="006C12FE" w:rsidRDefault="00247FD1" w:rsidP="00247FD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Cs/>
                <w:sz w:val="24"/>
                <w:szCs w:val="24"/>
              </w:rPr>
              <w:t>ПМ.02</w:t>
            </w:r>
          </w:p>
        </w:tc>
      </w:tr>
      <w:tr w:rsidR="00247FD1" w:rsidRPr="006C12FE" w14:paraId="77E9DEE7" w14:textId="77777777" w:rsidTr="0073549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85B872" w14:textId="44A64690" w:rsidR="00247FD1" w:rsidRPr="006C12FE" w:rsidRDefault="00247FD1" w:rsidP="00247FD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1E239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0ABBA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8E4B3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A709C" w14:textId="613F4468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ED262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FD1" w:rsidRPr="006C12FE" w14:paraId="591E989A" w14:textId="77777777" w:rsidTr="0073549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193F79" w14:textId="77095FFB" w:rsidR="00247FD1" w:rsidRPr="006C12FE" w:rsidRDefault="00247FD1" w:rsidP="00247FD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4F306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МФУ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C26DD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BC587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58C55" w14:textId="53302531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56CDF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FD1" w:rsidRPr="006C12FE" w14:paraId="5C9D25E9" w14:textId="77777777" w:rsidTr="00735498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D133E0" w14:textId="4156F2C8" w:rsidR="00247FD1" w:rsidRPr="006C12FE" w:rsidRDefault="00247FD1" w:rsidP="00247FD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FC961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D6022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DE6A5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6302A" w14:textId="36549586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2AE80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FD1" w:rsidRPr="006C12FE" w14:paraId="04358F05" w14:textId="77777777" w:rsidTr="00735498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C44B71" w14:textId="5DCE6814" w:rsidR="00247FD1" w:rsidRPr="006C12FE" w:rsidRDefault="00247FD1" w:rsidP="00247FD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EE1D3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компьютеры с программным обеспечением на каждого обучающегося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A4933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6F295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51BCA" w14:textId="65F8F8AA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7F02B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FD1" w:rsidRPr="006C12FE" w14:paraId="5EB45537" w14:textId="77777777" w:rsidTr="00735498">
        <w:trPr>
          <w:trHeight w:val="21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BC6DCA" w14:textId="6E7E1C58" w:rsidR="00247FD1" w:rsidRPr="006C12FE" w:rsidRDefault="00247FD1" w:rsidP="00247FD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C8FFB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C99D3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6276B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2FFB3" w14:textId="3BE548AC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848FA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FD1" w:rsidRPr="006C12FE" w14:paraId="5BDF6CCD" w14:textId="77777777" w:rsidTr="0073549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361A3D" w14:textId="162A7886" w:rsidR="00247FD1" w:rsidRPr="006C12FE" w:rsidRDefault="00247FD1" w:rsidP="00247FD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996849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26EFD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8E224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F83241" w14:textId="6621B896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CC3C7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2205E63" w14:textId="21B5BC82" w:rsidR="00D20E85" w:rsidRPr="006C12FE" w:rsidRDefault="00D20E8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40D90E1" w14:textId="277BF6C9" w:rsidR="00E04549" w:rsidRPr="006C12FE" w:rsidRDefault="00E0454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ED1EADC" w14:textId="77777777" w:rsidR="00D20E85" w:rsidRPr="006C12FE" w:rsidRDefault="009478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12FE">
        <w:rPr>
          <w:rFonts w:ascii="Times New Roman" w:hAnsi="Times New Roman"/>
          <w:sz w:val="24"/>
          <w:szCs w:val="24"/>
        </w:rPr>
        <w:t xml:space="preserve">Мастерская </w:t>
      </w:r>
      <w:bookmarkStart w:id="6" w:name="_Hlk201676376"/>
      <w:r w:rsidRPr="006C12FE">
        <w:rPr>
          <w:rFonts w:ascii="Times New Roman" w:hAnsi="Times New Roman"/>
          <w:sz w:val="24"/>
          <w:szCs w:val="24"/>
        </w:rPr>
        <w:t>«Макетная»</w:t>
      </w:r>
      <w:bookmarkEnd w:id="6"/>
    </w:p>
    <w:tbl>
      <w:tblPr>
        <w:tblW w:w="150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267"/>
      </w:tblGrid>
      <w:tr w:rsidR="00D20E85" w:rsidRPr="006C12FE" w14:paraId="00FE482C" w14:textId="77777777" w:rsidTr="00735498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6ABCE5" w14:textId="77777777" w:rsidR="00D20E85" w:rsidRPr="006C12FE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DD6199" w14:textId="43C76E63" w:rsidR="00D20E85" w:rsidRPr="006C12FE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F62492" w14:textId="77777777" w:rsidR="00D20E85" w:rsidRPr="006C12FE" w:rsidRDefault="0094786E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59D6D" w14:textId="77777777" w:rsidR="00D20E85" w:rsidRPr="006C12FE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534C4" w14:textId="54E2B1F1" w:rsidR="00D20E85" w:rsidRPr="006C12FE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618B3" w14:textId="77777777" w:rsidR="00D20E85" w:rsidRPr="006C12FE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247FD1" w:rsidRPr="006C12FE" w14:paraId="169BF787" w14:textId="77777777" w:rsidTr="0073549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237BDA" w14:textId="6D127426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53390F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C0B1BE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F8FD4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D8EA3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5B5CB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Cs/>
                <w:sz w:val="24"/>
                <w:szCs w:val="24"/>
              </w:rPr>
              <w:t>ПМ.02</w:t>
            </w:r>
          </w:p>
        </w:tc>
      </w:tr>
      <w:tr w:rsidR="00247FD1" w:rsidRPr="006C12FE" w14:paraId="3C763C2B" w14:textId="77777777" w:rsidTr="0073549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73B428" w14:textId="77FEB58F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352A1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593C7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2EFFD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DADAE" w14:textId="2D0192C0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CADD8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FD1" w:rsidRPr="006C12FE" w14:paraId="3F921A0E" w14:textId="77777777" w:rsidTr="0073549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EF0B79" w14:textId="0188348D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7F03B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Материалы для макетирования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E7E805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CC077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054FF" w14:textId="30678C25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98437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FD1" w:rsidRPr="006C12FE" w14:paraId="63334B05" w14:textId="77777777" w:rsidTr="0073549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FE7063" w14:textId="097B0580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A75FB" w14:textId="65EE999D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3D принтер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D0D3A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14B41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0C6A5" w14:textId="2E8A4431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16D19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FD1" w:rsidRPr="006C12FE" w14:paraId="450E6301" w14:textId="77777777" w:rsidTr="00735498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D1F115" w14:textId="4F8EA351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lastRenderedPageBreak/>
              <w:t>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A8C8B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E8923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FD8FC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40A25" w14:textId="0966DA41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61C0A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FD1" w:rsidRPr="006C12FE" w14:paraId="3CA6BEB4" w14:textId="77777777" w:rsidTr="00735498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F9001E" w14:textId="2E1C2D86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6682D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компьютеры с программным обеспечением на каждого обучающегося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741B1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FF7BF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02910" w14:textId="5F03440D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41A03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FD1" w:rsidRPr="006C12FE" w14:paraId="7C5A4228" w14:textId="77777777" w:rsidTr="00735498">
        <w:trPr>
          <w:trHeight w:val="21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EEE285" w14:textId="0A0B3205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4EE11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DF5A4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56AE5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2B69F" w14:textId="2C27528C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4CD05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FD1" w:rsidRPr="006C12FE" w14:paraId="2BA93B63" w14:textId="77777777" w:rsidTr="0073549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A8F6C9" w14:textId="6A8A901A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05968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наглядные пособия по этапам работы над макетами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2C331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73BE4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D174DE" w14:textId="7B96994D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D36BA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CCB0035" w14:textId="2A493681" w:rsidR="00D20E85" w:rsidRPr="006C12FE" w:rsidRDefault="00D20E85" w:rsidP="0094786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2D3CCD2" w14:textId="77777777" w:rsidR="00D20E85" w:rsidRPr="006C12FE" w:rsidRDefault="0094786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C12FE">
        <w:rPr>
          <w:rFonts w:ascii="Times New Roman" w:hAnsi="Times New Roman"/>
          <w:sz w:val="24"/>
          <w:szCs w:val="24"/>
        </w:rPr>
        <w:t>1.3. Оснащение спортивного комплекса/зал</w:t>
      </w:r>
    </w:p>
    <w:p w14:paraId="3265466B" w14:textId="77777777" w:rsidR="00D20E85" w:rsidRPr="006C12FE" w:rsidRDefault="0094786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C12FE">
        <w:rPr>
          <w:rFonts w:ascii="Times New Roman" w:hAnsi="Times New Roman"/>
          <w:sz w:val="24"/>
          <w:szCs w:val="24"/>
        </w:rPr>
        <w:t>Спортивный комплекс</w:t>
      </w:r>
    </w:p>
    <w:tbl>
      <w:tblPr>
        <w:tblW w:w="150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267"/>
      </w:tblGrid>
      <w:tr w:rsidR="00D20E85" w:rsidRPr="006C12FE" w14:paraId="554C613C" w14:textId="77777777" w:rsidTr="006C12FE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4B9E27BB" w14:textId="77777777" w:rsidR="00D20E85" w:rsidRPr="006C12FE" w:rsidRDefault="0094786E">
            <w:pPr>
              <w:spacing w:after="0"/>
              <w:ind w:left="2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0D671EDB" w14:textId="4F458654" w:rsidR="00D20E85" w:rsidRPr="006C12FE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8177CF1" w14:textId="77777777" w:rsidR="00D20E85" w:rsidRPr="006C12FE" w:rsidRDefault="0094786E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48210B08" w14:textId="77777777" w:rsidR="00D20E85" w:rsidRPr="006C12FE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6B117CF" w14:textId="393F12F7" w:rsidR="00D20E85" w:rsidRPr="006C12FE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267" w:type="dxa"/>
            <w:vAlign w:val="center"/>
          </w:tcPr>
          <w:p w14:paraId="42EB3B3D" w14:textId="77777777" w:rsidR="00D20E85" w:rsidRPr="006C12FE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247FD1" w:rsidRPr="006C12FE" w14:paraId="698761AE" w14:textId="77777777" w:rsidTr="006C12FE">
        <w:tc>
          <w:tcPr>
            <w:tcW w:w="518" w:type="dxa"/>
            <w:shd w:val="clear" w:color="auto" w:fill="auto"/>
          </w:tcPr>
          <w:p w14:paraId="6E3B1EF9" w14:textId="77777777" w:rsidR="00247FD1" w:rsidRPr="006C12FE" w:rsidRDefault="00247FD1" w:rsidP="00247FD1">
            <w:pPr>
              <w:pStyle w:val="afffffff8"/>
              <w:numPr>
                <w:ilvl w:val="0"/>
                <w:numId w:val="2"/>
              </w:numPr>
              <w:spacing w:after="0"/>
              <w:ind w:left="22" w:firstLine="0"/>
              <w:rPr>
                <w:szCs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D20310A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07062CC5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12F036D8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474B591" w14:textId="261A230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67" w:type="dxa"/>
            <w:vMerge w:val="restart"/>
          </w:tcPr>
          <w:p w14:paraId="2C663EE3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Cs/>
                <w:sz w:val="24"/>
                <w:szCs w:val="24"/>
              </w:rPr>
              <w:t>СГ 04</w:t>
            </w:r>
          </w:p>
        </w:tc>
      </w:tr>
      <w:tr w:rsidR="00247FD1" w:rsidRPr="006C12FE" w14:paraId="2F2725B3" w14:textId="77777777" w:rsidTr="006C12FE">
        <w:tc>
          <w:tcPr>
            <w:tcW w:w="518" w:type="dxa"/>
            <w:shd w:val="clear" w:color="auto" w:fill="auto"/>
          </w:tcPr>
          <w:p w14:paraId="09BB3A8A" w14:textId="77777777" w:rsidR="00247FD1" w:rsidRPr="006C12FE" w:rsidRDefault="00247FD1" w:rsidP="00247FD1">
            <w:pPr>
              <w:pStyle w:val="afffffff8"/>
              <w:numPr>
                <w:ilvl w:val="0"/>
                <w:numId w:val="2"/>
              </w:numPr>
              <w:spacing w:after="0"/>
              <w:ind w:left="22" w:firstLine="0"/>
              <w:rPr>
                <w:szCs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EC169F1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шкафы для одежды</w:t>
            </w:r>
          </w:p>
        </w:tc>
        <w:tc>
          <w:tcPr>
            <w:tcW w:w="1843" w:type="dxa"/>
            <w:shd w:val="clear" w:color="auto" w:fill="auto"/>
          </w:tcPr>
          <w:p w14:paraId="0D0A2A08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59FB2289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268D35D" w14:textId="53BE9630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67" w:type="dxa"/>
            <w:vMerge/>
          </w:tcPr>
          <w:p w14:paraId="5A815859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FD1" w:rsidRPr="006C12FE" w14:paraId="4286C28E" w14:textId="77777777" w:rsidTr="006C12FE">
        <w:tc>
          <w:tcPr>
            <w:tcW w:w="518" w:type="dxa"/>
            <w:shd w:val="clear" w:color="auto" w:fill="auto"/>
          </w:tcPr>
          <w:p w14:paraId="0BDE15ED" w14:textId="77777777" w:rsidR="00247FD1" w:rsidRPr="006C12FE" w:rsidRDefault="00247FD1" w:rsidP="00247FD1">
            <w:pPr>
              <w:pStyle w:val="afffffff8"/>
              <w:numPr>
                <w:ilvl w:val="0"/>
                <w:numId w:val="2"/>
              </w:numPr>
              <w:spacing w:after="0"/>
              <w:ind w:left="22" w:firstLine="0"/>
              <w:rPr>
                <w:szCs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1FBED07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стулья/скамейки</w:t>
            </w:r>
          </w:p>
        </w:tc>
        <w:tc>
          <w:tcPr>
            <w:tcW w:w="1843" w:type="dxa"/>
            <w:shd w:val="clear" w:color="auto" w:fill="auto"/>
          </w:tcPr>
          <w:p w14:paraId="18C10DC5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413A0B71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AD5D5D3" w14:textId="2BE81D3B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67" w:type="dxa"/>
            <w:vMerge/>
          </w:tcPr>
          <w:p w14:paraId="2878EF72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FD1" w:rsidRPr="006C12FE" w14:paraId="1AAEDF6F" w14:textId="77777777" w:rsidTr="006C12FE">
        <w:tc>
          <w:tcPr>
            <w:tcW w:w="518" w:type="dxa"/>
            <w:shd w:val="clear" w:color="auto" w:fill="auto"/>
          </w:tcPr>
          <w:p w14:paraId="46E288C5" w14:textId="77777777" w:rsidR="00247FD1" w:rsidRPr="006C12FE" w:rsidRDefault="00247FD1" w:rsidP="00247FD1">
            <w:pPr>
              <w:pStyle w:val="afffffff8"/>
              <w:numPr>
                <w:ilvl w:val="0"/>
                <w:numId w:val="2"/>
              </w:numPr>
              <w:spacing w:after="0"/>
              <w:ind w:left="22" w:firstLine="0"/>
              <w:rPr>
                <w:szCs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BA5B678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спортивный инвентарь и оборудование</w:t>
            </w:r>
          </w:p>
        </w:tc>
        <w:tc>
          <w:tcPr>
            <w:tcW w:w="1843" w:type="dxa"/>
            <w:shd w:val="clear" w:color="auto" w:fill="auto"/>
          </w:tcPr>
          <w:p w14:paraId="1F560FAF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43A46A3E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58C92CF" w14:textId="02B6272C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67" w:type="dxa"/>
            <w:vMerge/>
          </w:tcPr>
          <w:p w14:paraId="4CE8D136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FD1" w:rsidRPr="006C12FE" w14:paraId="483A5001" w14:textId="77777777" w:rsidTr="006C12FE">
        <w:tc>
          <w:tcPr>
            <w:tcW w:w="518" w:type="dxa"/>
            <w:shd w:val="clear" w:color="auto" w:fill="auto"/>
          </w:tcPr>
          <w:p w14:paraId="41BE5E7F" w14:textId="77777777" w:rsidR="00247FD1" w:rsidRPr="006C12FE" w:rsidRDefault="00247FD1" w:rsidP="00247FD1">
            <w:pPr>
              <w:pStyle w:val="afffffff8"/>
              <w:numPr>
                <w:ilvl w:val="0"/>
                <w:numId w:val="2"/>
              </w:numPr>
              <w:spacing w:after="0"/>
              <w:ind w:left="22" w:firstLine="0"/>
              <w:rPr>
                <w:szCs w:val="24"/>
              </w:rPr>
            </w:pPr>
            <w:r w:rsidRPr="006C12FE">
              <w:rPr>
                <w:rStyle w:val="1f2"/>
                <w:sz w:val="24"/>
                <w:szCs w:val="24"/>
              </w:rPr>
              <w:lastRenderedPageBreak/>
              <w:footnoteReference w:id="1"/>
            </w:r>
          </w:p>
        </w:tc>
        <w:tc>
          <w:tcPr>
            <w:tcW w:w="5006" w:type="dxa"/>
            <w:shd w:val="clear" w:color="auto" w:fill="auto"/>
          </w:tcPr>
          <w:p w14:paraId="3F3BF851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открытые спортивные площадки</w:t>
            </w:r>
          </w:p>
        </w:tc>
        <w:tc>
          <w:tcPr>
            <w:tcW w:w="1843" w:type="dxa"/>
            <w:shd w:val="clear" w:color="auto" w:fill="auto"/>
          </w:tcPr>
          <w:p w14:paraId="7AB20E85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1BE3EF04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255391C" w14:textId="6D971CE3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67" w:type="dxa"/>
            <w:vMerge/>
          </w:tcPr>
          <w:p w14:paraId="6A7C93AD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FD1" w:rsidRPr="006C12FE" w14:paraId="07CE8EC6" w14:textId="77777777" w:rsidTr="004310CF">
        <w:trPr>
          <w:trHeight w:val="720"/>
        </w:trPr>
        <w:tc>
          <w:tcPr>
            <w:tcW w:w="518" w:type="dxa"/>
            <w:shd w:val="clear" w:color="auto" w:fill="auto"/>
          </w:tcPr>
          <w:p w14:paraId="001C0F62" w14:textId="77777777" w:rsidR="00247FD1" w:rsidRPr="006C12FE" w:rsidRDefault="00247FD1" w:rsidP="00247FD1">
            <w:pPr>
              <w:pStyle w:val="afffffff8"/>
              <w:numPr>
                <w:ilvl w:val="0"/>
                <w:numId w:val="2"/>
              </w:numPr>
              <w:spacing w:after="0"/>
              <w:ind w:left="22" w:firstLine="0"/>
              <w:rPr>
                <w:szCs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4F86CDFC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01991CE9" w14:textId="3EB0AC1E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Т</w:t>
            </w:r>
            <w:r w:rsidR="004310CF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</w:p>
        </w:tc>
        <w:tc>
          <w:tcPr>
            <w:tcW w:w="2552" w:type="dxa"/>
          </w:tcPr>
          <w:p w14:paraId="69F6C8C5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B811B43" w14:textId="649081B8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67" w:type="dxa"/>
            <w:vMerge/>
          </w:tcPr>
          <w:p w14:paraId="62FFBBA5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FD1" w:rsidRPr="006C12FE" w14:paraId="0E08B383" w14:textId="77777777" w:rsidTr="006C12FE">
        <w:tc>
          <w:tcPr>
            <w:tcW w:w="518" w:type="dxa"/>
            <w:shd w:val="clear" w:color="auto" w:fill="auto"/>
          </w:tcPr>
          <w:p w14:paraId="1A47EFA3" w14:textId="77777777" w:rsidR="00247FD1" w:rsidRPr="006C12FE" w:rsidRDefault="00247FD1" w:rsidP="00247FD1">
            <w:pPr>
              <w:pStyle w:val="afffffff8"/>
              <w:numPr>
                <w:ilvl w:val="0"/>
                <w:numId w:val="2"/>
              </w:numPr>
              <w:spacing w:after="0"/>
              <w:ind w:left="22" w:firstLine="0"/>
              <w:rPr>
                <w:szCs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4C11269" w14:textId="04B28FA6" w:rsidR="00247FD1" w:rsidRPr="006C12FE" w:rsidRDefault="004310CF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6C12FE">
              <w:rPr>
                <w:rFonts w:ascii="Times New Roman" w:hAnsi="Times New Roman"/>
                <w:sz w:val="24"/>
                <w:szCs w:val="24"/>
              </w:rPr>
              <w:t>омплект</w:t>
            </w:r>
            <w:r w:rsidR="00247FD1" w:rsidRPr="006C12FE">
              <w:rPr>
                <w:rFonts w:ascii="Times New Roman" w:hAnsi="Times New Roman"/>
                <w:sz w:val="24"/>
                <w:szCs w:val="24"/>
              </w:rPr>
              <w:t xml:space="preserve">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0DEC29F4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</w:tcPr>
          <w:p w14:paraId="38122705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6FB931" w14:textId="16CD5BAB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67" w:type="dxa"/>
            <w:vMerge/>
          </w:tcPr>
          <w:p w14:paraId="7820667D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396AA93" w14:textId="45226E0E" w:rsidR="001473BF" w:rsidRPr="006C12FE" w:rsidRDefault="001473B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4E4FBE2" w14:textId="6F9FDD0C" w:rsidR="00735498" w:rsidRPr="006C12FE" w:rsidRDefault="0073549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2F00E4B" w14:textId="2E6133AE" w:rsidR="00735498" w:rsidRPr="006C12FE" w:rsidRDefault="0073549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2086B48" w14:textId="78089786" w:rsidR="00735498" w:rsidRPr="006C12FE" w:rsidRDefault="0073549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CA9DEDF" w14:textId="1BD80022" w:rsidR="00735498" w:rsidRPr="006C12FE" w:rsidRDefault="0073549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889DA37" w14:textId="1FF9AFE5" w:rsidR="00735498" w:rsidRDefault="0073549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8DDB0FE" w14:textId="7BDBE114" w:rsidR="006C12FE" w:rsidRDefault="006C12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D56B02E" w14:textId="41B1AE8D" w:rsidR="006C12FE" w:rsidRDefault="006C12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88228E5" w14:textId="1467B295" w:rsidR="006C12FE" w:rsidRDefault="006C12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93ACC5A" w14:textId="0D87FE7F" w:rsidR="006C12FE" w:rsidRDefault="006C12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53AF52D" w14:textId="31DC8B2D" w:rsidR="006C12FE" w:rsidRDefault="006C12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4D4104A" w14:textId="0681EA03" w:rsidR="006C12FE" w:rsidRDefault="006C12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0FB23C5" w14:textId="77777777" w:rsidR="006C12FE" w:rsidRDefault="006C12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BE0198B" w14:textId="7F40A403" w:rsidR="006C12FE" w:rsidRDefault="006C12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DE101F8" w14:textId="6C158319" w:rsidR="006C12FE" w:rsidRDefault="006C12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053479A" w14:textId="77777777" w:rsidR="006C12FE" w:rsidRPr="006C12FE" w:rsidRDefault="006C12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17C8555" w14:textId="5113FDBF" w:rsidR="00735498" w:rsidRPr="006C12FE" w:rsidRDefault="0073549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6FA6993" w14:textId="77777777" w:rsidR="00735498" w:rsidRPr="006C12FE" w:rsidRDefault="0073549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56CA4C3" w14:textId="2EF54CF9" w:rsidR="00D20E85" w:rsidRPr="006C12FE" w:rsidRDefault="0094786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C12FE">
        <w:rPr>
          <w:rFonts w:ascii="Times New Roman" w:hAnsi="Times New Roman"/>
          <w:sz w:val="24"/>
          <w:szCs w:val="24"/>
        </w:rPr>
        <w:lastRenderedPageBreak/>
        <w:t>1.4. Оснащение помещений, задействованных при организации самостоятельной и воспитательной работы</w:t>
      </w:r>
    </w:p>
    <w:p w14:paraId="23F9A1BC" w14:textId="77777777" w:rsidR="00D20E85" w:rsidRPr="006C12FE" w:rsidRDefault="0094786E">
      <w:pPr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C12FE">
        <w:rPr>
          <w:rFonts w:ascii="Times New Roman" w:hAnsi="Times New Roman"/>
          <w:i/>
          <w:sz w:val="24"/>
          <w:szCs w:val="24"/>
        </w:rPr>
        <w:t>Читальный зал / библиотека / актовый зал</w:t>
      </w:r>
    </w:p>
    <w:tbl>
      <w:tblPr>
        <w:tblW w:w="150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267"/>
      </w:tblGrid>
      <w:tr w:rsidR="00D20E85" w:rsidRPr="006C12FE" w14:paraId="6F3A2932" w14:textId="77777777" w:rsidTr="00735498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9194B5" w14:textId="77777777" w:rsidR="00D20E85" w:rsidRPr="006C12FE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02BF9E" w14:textId="69ABA2F9" w:rsidR="00D20E85" w:rsidRPr="006C12FE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7DDE66" w14:textId="77777777" w:rsidR="00D20E85" w:rsidRPr="006C12FE" w:rsidRDefault="0094786E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9CC44" w14:textId="77777777" w:rsidR="00D20E85" w:rsidRPr="006C12FE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AE250C" w14:textId="789810E2" w:rsidR="00D20E85" w:rsidRPr="006C12FE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FF6C1" w14:textId="7CCC938D" w:rsidR="00D20E85" w:rsidRPr="006C12FE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247FD1" w:rsidRPr="006C12FE" w14:paraId="7F16B509" w14:textId="77777777" w:rsidTr="0073549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4B5043" w14:textId="0E63AAC2" w:rsidR="00247FD1" w:rsidRPr="006C12FE" w:rsidRDefault="00247FD1" w:rsidP="00247FD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2DFCC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07D8F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DB8BA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64B959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755E4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FD1" w:rsidRPr="006C12FE" w14:paraId="0DD9A940" w14:textId="77777777" w:rsidTr="0073549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2C16BA" w14:textId="209A9691" w:rsidR="00247FD1" w:rsidRPr="006C12FE" w:rsidRDefault="00247FD1" w:rsidP="00247FD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70AC2C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рабочее место библиотекаря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89DC38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207B7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EDA3C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71912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FD1" w:rsidRPr="006C12FE" w14:paraId="35C6F507" w14:textId="77777777" w:rsidTr="0073549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EAA54" w14:textId="658EF418" w:rsidR="00247FD1" w:rsidRPr="006C12FE" w:rsidRDefault="00247FD1" w:rsidP="00247FD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94D8D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стеллажи для книг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10FF0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D2B60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5DCC3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30B57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FD1" w:rsidRPr="006C12FE" w14:paraId="506633D7" w14:textId="77777777" w:rsidTr="0073549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2E117" w14:textId="38371822" w:rsidR="00247FD1" w:rsidRPr="006C12FE" w:rsidRDefault="00247FD1" w:rsidP="00247FD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1F723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библиотекаря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2D400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BFF7C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F4F8B6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62E98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FD1" w:rsidRPr="006C12FE" w14:paraId="2D8C5026" w14:textId="77777777" w:rsidTr="0073549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FA8E7" w14:textId="34A59AE8" w:rsidR="00247FD1" w:rsidRPr="006C12FE" w:rsidRDefault="00247FD1" w:rsidP="00247FD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F920A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компьютеры с программным обеспечением для обучающих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267AB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FE364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325C1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C4051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FD1" w:rsidRPr="006C12FE" w14:paraId="4D6B1FD8" w14:textId="77777777" w:rsidTr="00735498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EB8AC8" w14:textId="503485DB" w:rsidR="00247FD1" w:rsidRPr="006C12FE" w:rsidRDefault="00247FD1" w:rsidP="00247FD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817B6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2811A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F9012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6E346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9BB16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FD1" w:rsidRPr="006C12FE" w14:paraId="60A6E993" w14:textId="77777777" w:rsidTr="0073549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18E0B" w14:textId="09FFF8A8" w:rsidR="00247FD1" w:rsidRPr="006C12FE" w:rsidRDefault="00247FD1" w:rsidP="00247FD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2F70A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C1992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DAED6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91570" w14:textId="77777777" w:rsidR="00247FD1" w:rsidRPr="006C12FE" w:rsidRDefault="00247FD1" w:rsidP="00247F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877C0" w14:textId="77777777" w:rsidR="00247FD1" w:rsidRPr="006C12FE" w:rsidRDefault="00247FD1" w:rsidP="00247F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E5B8ABC" w14:textId="77777777" w:rsidR="00D20E85" w:rsidRPr="006C12FE" w:rsidRDefault="00D20E85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8E64270" w14:textId="77777777" w:rsidR="00D20E85" w:rsidRPr="006C12FE" w:rsidRDefault="0094786E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C12FE">
        <w:rPr>
          <w:rFonts w:ascii="Times New Roman" w:hAnsi="Times New Roman"/>
          <w:b/>
          <w:sz w:val="24"/>
          <w:szCs w:val="24"/>
        </w:rPr>
        <w:br w:type="page"/>
      </w:r>
    </w:p>
    <w:p w14:paraId="548F8B24" w14:textId="77777777" w:rsidR="00D20E85" w:rsidRPr="006C12FE" w:rsidRDefault="0094786E">
      <w:pPr>
        <w:pStyle w:val="afffffff8"/>
        <w:numPr>
          <w:ilvl w:val="0"/>
          <w:numId w:val="1"/>
        </w:numPr>
        <w:jc w:val="both"/>
        <w:rPr>
          <w:szCs w:val="24"/>
        </w:rPr>
      </w:pPr>
      <w:r w:rsidRPr="006C12FE">
        <w:rPr>
          <w:szCs w:val="24"/>
        </w:rPr>
        <w:lastRenderedPageBreak/>
        <w:t>Лицензионное и свободно распространяемое программное обеспечение</w:t>
      </w:r>
    </w:p>
    <w:p w14:paraId="21D9D6B8" w14:textId="693CCAC0" w:rsidR="00D20E85" w:rsidRPr="006C12FE" w:rsidRDefault="0094786E">
      <w:pPr>
        <w:pStyle w:val="afffffff8"/>
        <w:ind w:left="720"/>
        <w:jc w:val="both"/>
        <w:rPr>
          <w:szCs w:val="24"/>
        </w:rPr>
      </w:pPr>
      <w:r w:rsidRPr="006C12FE">
        <w:rPr>
          <w:szCs w:val="24"/>
        </w:rPr>
        <w:t xml:space="preserve">Перечень необходимого комплекта лицензионного и свободно распространяемого программного обеспечения.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4"/>
        <w:gridCol w:w="7919"/>
        <w:gridCol w:w="6521"/>
      </w:tblGrid>
      <w:tr w:rsidR="00D20E85" w:rsidRPr="006C12FE" w14:paraId="2B585FB1" w14:textId="77777777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F273D" w14:textId="77777777" w:rsidR="00D20E85" w:rsidRPr="006C12FE" w:rsidRDefault="009478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11333" w14:textId="77777777" w:rsidR="00D20E85" w:rsidRPr="006C12FE" w:rsidRDefault="009478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A3C4E" w14:textId="77777777" w:rsidR="00D20E85" w:rsidRPr="006C12FE" w:rsidRDefault="009478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12FE">
              <w:rPr>
                <w:rFonts w:ascii="Times New Roman" w:hAnsi="Times New Roman"/>
                <w:b/>
                <w:sz w:val="24"/>
                <w:szCs w:val="24"/>
              </w:rPr>
              <w:t>Код и наименование учебной дисциплины (модуля)</w:t>
            </w:r>
          </w:p>
        </w:tc>
      </w:tr>
      <w:tr w:rsidR="00D20E85" w:rsidRPr="006C12FE" w14:paraId="773C93D9" w14:textId="77777777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BDDBE" w14:textId="77777777" w:rsidR="00D20E85" w:rsidRPr="006C12FE" w:rsidRDefault="009478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6B70F" w14:textId="77777777" w:rsidR="00D20E85" w:rsidRPr="006C12FE" w:rsidRDefault="009478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 xml:space="preserve">лицензионное программное обеспечение для совместной работы с офисными документами </w:t>
            </w:r>
          </w:p>
        </w:tc>
        <w:tc>
          <w:tcPr>
            <w:tcW w:w="6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9B029" w14:textId="77777777" w:rsidR="00D20E85" w:rsidRPr="006C12FE" w:rsidRDefault="00947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 xml:space="preserve">СГ.01 История России </w:t>
            </w:r>
          </w:p>
          <w:p w14:paraId="72A7FC85" w14:textId="77777777" w:rsidR="00D20E85" w:rsidRPr="006C12FE" w:rsidRDefault="00947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 xml:space="preserve">СГ.02 Иностранный язык в профессиональной деятельности </w:t>
            </w:r>
          </w:p>
          <w:p w14:paraId="318F5C2D" w14:textId="77777777" w:rsidR="00D20E85" w:rsidRPr="006C12FE" w:rsidRDefault="00947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СГ.03 Безопасность жизнедеятельности</w:t>
            </w:r>
          </w:p>
          <w:p w14:paraId="63CFE683" w14:textId="77777777" w:rsidR="00D20E85" w:rsidRPr="006C12FE" w:rsidRDefault="00947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СГ.05 Основы финансовой грамотности</w:t>
            </w:r>
          </w:p>
          <w:p w14:paraId="39CB2A53" w14:textId="77777777" w:rsidR="00D20E85" w:rsidRPr="006C12FE" w:rsidRDefault="00947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ОП.01 Техническая механика</w:t>
            </w:r>
          </w:p>
          <w:p w14:paraId="422379DC" w14:textId="77777777" w:rsidR="00D20E85" w:rsidRPr="006C12FE" w:rsidRDefault="00947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ОП 03 Рисунок и живопись</w:t>
            </w:r>
          </w:p>
          <w:p w14:paraId="6606C03D" w14:textId="77777777" w:rsidR="00D20E85" w:rsidRPr="006C12FE" w:rsidRDefault="00947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ОП.04 История архитектуры</w:t>
            </w:r>
          </w:p>
          <w:p w14:paraId="2C09E3C4" w14:textId="77777777" w:rsidR="00D20E85" w:rsidRPr="006C12FE" w:rsidRDefault="00947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ОП.05 Типология зданий</w:t>
            </w:r>
          </w:p>
          <w:p w14:paraId="1273967F" w14:textId="77777777" w:rsidR="00D20E85" w:rsidRPr="006C12FE" w:rsidRDefault="00947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ОП.06 Архитектурное материаловедение</w:t>
            </w:r>
          </w:p>
          <w:p w14:paraId="776133C4" w14:textId="77777777" w:rsidR="00D20E85" w:rsidRPr="006C12FE" w:rsidRDefault="00947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ОП.07 Основы геодезии</w:t>
            </w:r>
          </w:p>
          <w:p w14:paraId="670BD7CB" w14:textId="77777777" w:rsidR="00D20E85" w:rsidRPr="006C12FE" w:rsidRDefault="00947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ОП.08 Основы экономики архитектурного проектирования</w:t>
            </w:r>
          </w:p>
          <w:p w14:paraId="4C626EAC" w14:textId="77777777" w:rsidR="00D20E85" w:rsidRPr="006C12FE" w:rsidRDefault="009478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ОП.09 Основы строительного производства</w:t>
            </w:r>
          </w:p>
        </w:tc>
      </w:tr>
      <w:tr w:rsidR="00D20E85" w:rsidRPr="006C12FE" w14:paraId="28B1142D" w14:textId="77777777">
        <w:trPr>
          <w:trHeight w:val="28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0E417" w14:textId="77777777" w:rsidR="00D20E85" w:rsidRPr="006C12FE" w:rsidRDefault="009478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B34BA" w14:textId="77777777" w:rsidR="00D20E85" w:rsidRPr="006C12FE" w:rsidRDefault="009478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лицензионное программное обеспечение для работы с документами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28C66" w14:textId="77777777" w:rsidR="00D20E85" w:rsidRPr="006C12FE" w:rsidRDefault="00D20E8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0E85" w:rsidRPr="006C12FE" w14:paraId="30F17773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FC423" w14:textId="77777777" w:rsidR="00D20E85" w:rsidRPr="006C12FE" w:rsidRDefault="009478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4389F" w14:textId="77777777" w:rsidR="00D20E85" w:rsidRPr="006C12FE" w:rsidRDefault="007534C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="0094786E" w:rsidRPr="006C12FE">
                <w:rPr>
                  <w:rFonts w:ascii="Times New Roman" w:hAnsi="Times New Roman"/>
                  <w:sz w:val="24"/>
                  <w:szCs w:val="24"/>
                </w:rPr>
                <w:t>лицензионное программное обеспечение для работы с документами в формате PDF</w:t>
              </w:r>
            </w:hyperlink>
            <w:r w:rsidR="0094786E" w:rsidRPr="006C12F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D17A8" w14:textId="77777777" w:rsidR="00D20E85" w:rsidRPr="006C12FE" w:rsidRDefault="00D20E8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0E85" w:rsidRPr="006C12FE" w14:paraId="171DF382" w14:textId="77777777">
        <w:trPr>
          <w:trHeight w:val="19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05470" w14:textId="77777777" w:rsidR="00D20E85" w:rsidRPr="006C12FE" w:rsidRDefault="009478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42879" w14:textId="77777777" w:rsidR="00D20E85" w:rsidRPr="006C12FE" w:rsidRDefault="009478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лицензионное программное обеспечение BIM-система для совместного архитектурного проектирования</w:t>
            </w:r>
          </w:p>
        </w:tc>
        <w:tc>
          <w:tcPr>
            <w:tcW w:w="6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1975A" w14:textId="77777777" w:rsidR="00D20E85" w:rsidRPr="006C12FE" w:rsidRDefault="00947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ОП. 02 Начертательная геометрия</w:t>
            </w:r>
          </w:p>
          <w:p w14:paraId="3C183907" w14:textId="77777777" w:rsidR="00D20E85" w:rsidRPr="006C12FE" w:rsidRDefault="0094786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ПМ.01 Разработка отдельных архитектурных, в том числе объемных и планировочных, решений в составе проектной документации</w:t>
            </w:r>
          </w:p>
          <w:p w14:paraId="08509983" w14:textId="77777777" w:rsidR="00D20E85" w:rsidRPr="006C12FE" w:rsidRDefault="009478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ПМ.02 Оформление архитектурного раздела проектной документации</w:t>
            </w:r>
          </w:p>
        </w:tc>
      </w:tr>
      <w:tr w:rsidR="00D20E85" w:rsidRPr="006C12FE" w14:paraId="2EBA1DF1" w14:textId="77777777">
        <w:trPr>
          <w:trHeight w:val="12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38F8D" w14:textId="77777777" w:rsidR="00D20E85" w:rsidRPr="006C12FE" w:rsidRDefault="009478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6FF72" w14:textId="77777777" w:rsidR="00D20E85" w:rsidRPr="006C12FE" w:rsidRDefault="009478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лицензионное программное обеспечение для проектирования и моделирования объектов различной сложности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28F8F" w14:textId="77777777" w:rsidR="00D20E85" w:rsidRPr="006C12FE" w:rsidRDefault="00D20E8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0E85" w:rsidRPr="006C12FE" w14:paraId="1F3119A2" w14:textId="77777777">
        <w:trPr>
          <w:trHeight w:val="16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B7AD9" w14:textId="77777777" w:rsidR="00D20E85" w:rsidRPr="006C12FE" w:rsidRDefault="009478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4A5F4" w14:textId="7CCC4EC1" w:rsidR="00D20E85" w:rsidRPr="006C12FE" w:rsidRDefault="009478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 xml:space="preserve">лицензионное программное обеспечение для трехмерной визуализации 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F7AA7" w14:textId="77777777" w:rsidR="00D20E85" w:rsidRPr="006C12FE" w:rsidRDefault="00D20E8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0E85" w:rsidRPr="006C12FE" w14:paraId="0B798A54" w14:textId="77777777">
        <w:trPr>
          <w:trHeight w:val="12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121D6" w14:textId="77777777" w:rsidR="00D20E85" w:rsidRPr="006C12FE" w:rsidRDefault="009478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BDB3E" w14:textId="44F631AE" w:rsidR="00D20E85" w:rsidRPr="006C12FE" w:rsidRDefault="009478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 xml:space="preserve">программа для 3D-дизайна и архитектурного проектирования 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6C4D2" w14:textId="77777777" w:rsidR="00D20E85" w:rsidRPr="006C12FE" w:rsidRDefault="00D20E8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0E85" w:rsidRPr="006C12FE" w14:paraId="4351334E" w14:textId="77777777">
        <w:trPr>
          <w:trHeight w:val="18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C6A6B" w14:textId="77777777" w:rsidR="00D20E85" w:rsidRPr="006C12FE" w:rsidRDefault="009478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B63A9" w14:textId="2E52447D" w:rsidR="00D20E85" w:rsidRPr="006C12FE" w:rsidRDefault="00E50D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растровый графический редактор, программа для создания и обработки растровой графики и частичной поддержкой работы с векторной графикой.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B2D99" w14:textId="77777777" w:rsidR="00D20E85" w:rsidRPr="006C12FE" w:rsidRDefault="00D20E8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0E85" w:rsidRPr="006C12FE" w14:paraId="236F3BDC" w14:textId="77777777">
        <w:trPr>
          <w:trHeight w:val="12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A0052" w14:textId="77777777" w:rsidR="00D20E85" w:rsidRPr="006C12FE" w:rsidRDefault="009478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AFA1E" w14:textId="77777777" w:rsidR="00D20E85" w:rsidRPr="006C12FE" w:rsidRDefault="009478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лицензионное программное обеспечение для работы с фото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A30CF" w14:textId="77777777" w:rsidR="00D20E85" w:rsidRPr="006C12FE" w:rsidRDefault="00D20E8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0E85" w:rsidRPr="006C12FE" w14:paraId="0C6C5D46" w14:textId="77777777">
        <w:trPr>
          <w:trHeight w:val="137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82569" w14:textId="77777777" w:rsidR="00D20E85" w:rsidRPr="006C12FE" w:rsidRDefault="009478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019B7" w14:textId="77777777" w:rsidR="00D20E85" w:rsidRPr="006C12FE" w:rsidRDefault="009478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 xml:space="preserve">лицензионное программное обеспечение для создания 3D-объектов 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762F6" w14:textId="77777777" w:rsidR="00D20E85" w:rsidRPr="006C12FE" w:rsidRDefault="00D20E8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0E85" w:rsidRPr="006C12FE" w14:paraId="3DB66060" w14:textId="77777777">
        <w:trPr>
          <w:trHeight w:val="137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2FB1B" w14:textId="77777777" w:rsidR="00D20E85" w:rsidRPr="006C12FE" w:rsidRDefault="009478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808E3" w14:textId="77777777" w:rsidR="00D20E85" w:rsidRPr="006C12FE" w:rsidRDefault="009478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лицензионное программное обеспечение для управления проектными данными и инженерным документооборотом в строительстве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9AA48" w14:textId="77777777" w:rsidR="00D20E85" w:rsidRPr="006C12FE" w:rsidRDefault="00D20E8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89C2303" w14:textId="77777777" w:rsidR="00D20E85" w:rsidRPr="006C12FE" w:rsidRDefault="00D20E85">
      <w:pPr>
        <w:jc w:val="both"/>
        <w:rPr>
          <w:rFonts w:ascii="Times New Roman" w:hAnsi="Times New Roman"/>
          <w:sz w:val="24"/>
          <w:szCs w:val="24"/>
        </w:rPr>
      </w:pPr>
    </w:p>
    <w:sectPr w:rsidR="00D20E85" w:rsidRPr="006C12FE">
      <w:footerReference w:type="even" r:id="rId9"/>
      <w:footerReference w:type="default" r:id="rId10"/>
      <w:pgSz w:w="16838" w:h="11906" w:orient="landscape"/>
      <w:pgMar w:top="1134" w:right="851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1DA63E" w14:textId="77777777" w:rsidR="003F369B" w:rsidRDefault="0094786E">
      <w:pPr>
        <w:spacing w:after="0" w:line="240" w:lineRule="auto"/>
      </w:pPr>
      <w:r>
        <w:separator/>
      </w:r>
    </w:p>
  </w:endnote>
  <w:endnote w:type="continuationSeparator" w:id="0">
    <w:p w14:paraId="310BD139" w14:textId="77777777" w:rsidR="003F369B" w:rsidRDefault="009478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EAFB6" w14:textId="77777777" w:rsidR="00D20E85" w:rsidRDefault="0094786E">
    <w:pPr>
      <w:pStyle w:val="afffffffc"/>
      <w:jc w:val="right"/>
      <w:rPr>
        <w:rStyle w:val="afffffffff2"/>
      </w:rPr>
    </w:pPr>
    <w:r>
      <w:rPr>
        <w:rStyle w:val="afffffffff2"/>
      </w:rPr>
      <w:fldChar w:fldCharType="begin"/>
    </w:r>
    <w:r>
      <w:rPr>
        <w:rStyle w:val="afffffffff2"/>
      </w:rPr>
      <w:instrText xml:space="preserve">PAGE </w:instrText>
    </w:r>
    <w:r>
      <w:rPr>
        <w:rStyle w:val="afffffffff2"/>
      </w:rPr>
      <w:fldChar w:fldCharType="separate"/>
    </w:r>
    <w:r>
      <w:rPr>
        <w:rStyle w:val="afffffffff2"/>
      </w:rPr>
      <w:t xml:space="preserve"> </w:t>
    </w:r>
    <w:r>
      <w:rPr>
        <w:rStyle w:val="afffffffff2"/>
      </w:rPr>
      <w:fldChar w:fldCharType="end"/>
    </w:r>
  </w:p>
  <w:p w14:paraId="73C7AC06" w14:textId="77777777" w:rsidR="00D20E85" w:rsidRDefault="00D20E85">
    <w:pPr>
      <w:pStyle w:val="afffffffc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A1D4A" w14:textId="77777777" w:rsidR="00D20E85" w:rsidRDefault="00D20E85">
    <w:pPr>
      <w:pStyle w:val="afffffffc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278B24" w14:textId="77777777" w:rsidR="003F369B" w:rsidRDefault="0094786E">
      <w:pPr>
        <w:spacing w:after="0" w:line="240" w:lineRule="auto"/>
      </w:pPr>
      <w:r>
        <w:separator/>
      </w:r>
    </w:p>
  </w:footnote>
  <w:footnote w:type="continuationSeparator" w:id="0">
    <w:p w14:paraId="5C34F127" w14:textId="77777777" w:rsidR="003F369B" w:rsidRDefault="0094786E">
      <w:pPr>
        <w:spacing w:after="0" w:line="240" w:lineRule="auto"/>
      </w:pPr>
      <w:r>
        <w:continuationSeparator/>
      </w:r>
    </w:p>
  </w:footnote>
  <w:footnote w:id="1">
    <w:p w14:paraId="753B6164" w14:textId="77777777" w:rsidR="00247FD1" w:rsidRDefault="00247FD1">
      <w:pPr>
        <w:pStyle w:val="Footnote"/>
      </w:pPr>
      <w:r>
        <w:rPr>
          <w:vertAlign w:val="superscript"/>
        </w:rPr>
        <w:footnoteRef/>
      </w:r>
      <w:r>
        <w:t xml:space="preserve"> Дополнительно в форму записываются имеющиеся в наличии компьютеры, МФУ и др. с другими техническими характеристиками, другое оборудование, использующиеся в данном кабинете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651581"/>
    <w:multiLevelType w:val="multilevel"/>
    <w:tmpl w:val="433E0F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abstractNum w:abstractNumId="1" w15:restartNumberingAfterBreak="0">
    <w:nsid w:val="3AE23A3C"/>
    <w:multiLevelType w:val="multilevel"/>
    <w:tmpl w:val="B03449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E85"/>
    <w:rsid w:val="000442ED"/>
    <w:rsid w:val="001473BF"/>
    <w:rsid w:val="00247FD1"/>
    <w:rsid w:val="003F3407"/>
    <w:rsid w:val="003F369B"/>
    <w:rsid w:val="004310CF"/>
    <w:rsid w:val="00644EF0"/>
    <w:rsid w:val="006C12FE"/>
    <w:rsid w:val="00735498"/>
    <w:rsid w:val="007534CD"/>
    <w:rsid w:val="0080136D"/>
    <w:rsid w:val="0094786E"/>
    <w:rsid w:val="00B53B4B"/>
    <w:rsid w:val="00D20E85"/>
    <w:rsid w:val="00D81A67"/>
    <w:rsid w:val="00E04549"/>
    <w:rsid w:val="00E50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D1B89"/>
  <w15:docId w15:val="{AF69365A-2B8F-4521-B7CC-FE7C30655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Заголовок ЭР (правое окно)"/>
    <w:basedOn w:val="a4"/>
    <w:next w:val="a"/>
    <w:link w:val="a5"/>
    <w:pPr>
      <w:spacing w:after="0"/>
      <w:jc w:val="left"/>
    </w:pPr>
  </w:style>
  <w:style w:type="character" w:customStyle="1" w:styleId="a5">
    <w:name w:val="Заголовок ЭР (правое окно)"/>
    <w:basedOn w:val="a6"/>
    <w:link w:val="a3"/>
    <w:rPr>
      <w:rFonts w:ascii="Times New Roman" w:hAnsi="Times New Roman"/>
      <w:b/>
      <w:color w:val="26282F"/>
      <w:sz w:val="26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7">
    <w:name w:val="Информация об изменениях документа"/>
    <w:basedOn w:val="a8"/>
    <w:next w:val="a"/>
    <w:link w:val="a9"/>
    <w:rPr>
      <w:i/>
    </w:rPr>
  </w:style>
  <w:style w:type="character" w:customStyle="1" w:styleId="a9">
    <w:name w:val="Информация об изменениях документа"/>
    <w:basedOn w:val="aa"/>
    <w:link w:val="a7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b">
    <w:name w:val="Текст информации об изменениях"/>
    <w:basedOn w:val="a"/>
    <w:next w:val="a"/>
    <w:link w:val="ac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c">
    <w:name w:val="Текст информации об изменениях"/>
    <w:basedOn w:val="1"/>
    <w:link w:val="ab"/>
    <w:rPr>
      <w:rFonts w:ascii="Times New Roman" w:hAnsi="Times New Roman"/>
      <w:color w:val="353842"/>
      <w:sz w:val="18"/>
    </w:rPr>
  </w:style>
  <w:style w:type="paragraph" w:customStyle="1" w:styleId="ad">
    <w:name w:val="Активная гипертекстовая ссылка"/>
    <w:link w:val="ae"/>
    <w:rPr>
      <w:b/>
      <w:color w:val="106BBE"/>
      <w:u w:val="single"/>
    </w:rPr>
  </w:style>
  <w:style w:type="character" w:customStyle="1" w:styleId="ae">
    <w:name w:val="Активная гипертекстовая ссылка"/>
    <w:link w:val="ad"/>
    <w:rPr>
      <w:b/>
      <w:color w:val="106BBE"/>
      <w:u w:val="single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">
    <w:name w:val="Переменная часть"/>
    <w:basedOn w:val="af0"/>
    <w:next w:val="a"/>
    <w:link w:val="af1"/>
    <w:rPr>
      <w:sz w:val="18"/>
    </w:rPr>
  </w:style>
  <w:style w:type="character" w:customStyle="1" w:styleId="af1">
    <w:name w:val="Переменная часть"/>
    <w:basedOn w:val="af2"/>
    <w:link w:val="af"/>
    <w:rPr>
      <w:rFonts w:ascii="Verdana" w:hAnsi="Verdana"/>
      <w:sz w:val="18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customStyle="1" w:styleId="af3">
    <w:name w:val="Заголовок статьи"/>
    <w:basedOn w:val="a"/>
    <w:next w:val="a"/>
    <w:link w:val="af4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4">
    <w:name w:val="Заголовок статьи"/>
    <w:basedOn w:val="1"/>
    <w:link w:val="af3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2">
    <w:name w:val="Строгий1"/>
    <w:link w:val="af5"/>
    <w:rPr>
      <w:b/>
    </w:rPr>
  </w:style>
  <w:style w:type="character" w:styleId="af5">
    <w:name w:val="Strong"/>
    <w:link w:val="12"/>
    <w:rPr>
      <w:b/>
    </w:rPr>
  </w:style>
  <w:style w:type="paragraph" w:customStyle="1" w:styleId="af6">
    <w:name w:val="Заголовок группы контролов"/>
    <w:basedOn w:val="a"/>
    <w:next w:val="a"/>
    <w:link w:val="af7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7">
    <w:name w:val="Заголовок группы контролов"/>
    <w:basedOn w:val="1"/>
    <w:link w:val="af6"/>
    <w:rPr>
      <w:rFonts w:ascii="Times New Roman" w:hAnsi="Times New Roman"/>
      <w:b/>
      <w:color w:val="000000"/>
      <w:sz w:val="24"/>
    </w:rPr>
  </w:style>
  <w:style w:type="paragraph" w:customStyle="1" w:styleId="13">
    <w:name w:val="Заголовок1"/>
    <w:basedOn w:val="af0"/>
    <w:next w:val="a"/>
    <w:link w:val="14"/>
    <w:rPr>
      <w:b/>
      <w:color w:val="0058A9"/>
      <w:shd w:val="clear" w:color="auto" w:fill="ECE9D8"/>
    </w:rPr>
  </w:style>
  <w:style w:type="character" w:customStyle="1" w:styleId="14">
    <w:name w:val="Заголовок1"/>
    <w:basedOn w:val="af2"/>
    <w:link w:val="13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8">
    <w:name w:val="Словарная статья"/>
    <w:basedOn w:val="a"/>
    <w:next w:val="a"/>
    <w:link w:val="af9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9">
    <w:name w:val="Словарная статья"/>
    <w:basedOn w:val="1"/>
    <w:link w:val="af8"/>
    <w:rPr>
      <w:rFonts w:ascii="Times New Roman" w:hAnsi="Times New Roman"/>
      <w:sz w:val="24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5">
    <w:name w:val="Слабое выделение1"/>
    <w:link w:val="16"/>
    <w:rPr>
      <w:i/>
      <w:color w:val="404040"/>
    </w:rPr>
  </w:style>
  <w:style w:type="character" w:customStyle="1" w:styleId="16">
    <w:name w:val="Слабое выделение1"/>
    <w:link w:val="15"/>
    <w:rPr>
      <w:i/>
      <w:color w:val="404040"/>
    </w:rPr>
  </w:style>
  <w:style w:type="paragraph" w:customStyle="1" w:styleId="afa">
    <w:name w:val="Сравнение редакций. Удаленный фрагмент"/>
    <w:link w:val="afb"/>
    <w:rPr>
      <w:shd w:val="clear" w:color="auto" w:fill="C4C413"/>
    </w:rPr>
  </w:style>
  <w:style w:type="character" w:customStyle="1" w:styleId="afb">
    <w:name w:val="Сравнение редакций. Удаленный фрагмент"/>
    <w:link w:val="afa"/>
    <w:rPr>
      <w:color w:val="000000"/>
      <w:shd w:val="clear" w:color="auto" w:fill="C4C413"/>
    </w:rPr>
  </w:style>
  <w:style w:type="paragraph" w:customStyle="1" w:styleId="afc">
    <w:name w:val="Нормальный (таблица)"/>
    <w:basedOn w:val="a"/>
    <w:next w:val="a"/>
    <w:link w:val="afd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d">
    <w:name w:val="Нормальный (таблица)"/>
    <w:basedOn w:val="1"/>
    <w:link w:val="afc"/>
    <w:rPr>
      <w:rFonts w:ascii="Times New Roman" w:hAnsi="Times New Roman"/>
      <w:sz w:val="24"/>
    </w:rPr>
  </w:style>
  <w:style w:type="paragraph" w:customStyle="1" w:styleId="afe">
    <w:name w:val="Не вступил в силу"/>
    <w:link w:val="aff"/>
    <w:rPr>
      <w:b/>
      <w:shd w:val="clear" w:color="auto" w:fill="D8EDE8"/>
    </w:rPr>
  </w:style>
  <w:style w:type="character" w:customStyle="1" w:styleId="aff">
    <w:name w:val="Не вступил в силу"/>
    <w:link w:val="afe"/>
    <w:rPr>
      <w:b/>
      <w:color w:val="000000"/>
      <w:shd w:val="clear" w:color="auto" w:fill="D8EDE8"/>
    </w:rPr>
  </w:style>
  <w:style w:type="paragraph" w:customStyle="1" w:styleId="aff0">
    <w:name w:val="Внимание"/>
    <w:basedOn w:val="a"/>
    <w:next w:val="a"/>
    <w:link w:val="aff1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1">
    <w:name w:val="Внимание"/>
    <w:basedOn w:val="1"/>
    <w:link w:val="aff0"/>
    <w:rPr>
      <w:rFonts w:ascii="Times New Roman" w:hAnsi="Times New Roman"/>
      <w:sz w:val="24"/>
      <w:shd w:val="clear" w:color="auto" w:fill="F5F3DA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2">
    <w:name w:val="Примечание."/>
    <w:basedOn w:val="aff0"/>
    <w:next w:val="a"/>
    <w:link w:val="aff3"/>
  </w:style>
  <w:style w:type="character" w:customStyle="1" w:styleId="aff3">
    <w:name w:val="Примечание."/>
    <w:basedOn w:val="aff1"/>
    <w:link w:val="aff2"/>
    <w:rPr>
      <w:rFonts w:ascii="Times New Roman" w:hAnsi="Times New Roman"/>
      <w:sz w:val="24"/>
      <w:shd w:val="clear" w:color="auto" w:fill="F5F3DA"/>
    </w:rPr>
  </w:style>
  <w:style w:type="paragraph" w:customStyle="1" w:styleId="aff4">
    <w:name w:val="Заголовок своего сообщения"/>
    <w:link w:val="aff5"/>
    <w:rPr>
      <w:b/>
      <w:color w:val="26282F"/>
    </w:rPr>
  </w:style>
  <w:style w:type="character" w:customStyle="1" w:styleId="aff5">
    <w:name w:val="Заголовок своего сообщения"/>
    <w:link w:val="aff4"/>
    <w:rPr>
      <w:b/>
      <w:color w:val="26282F"/>
    </w:rPr>
  </w:style>
  <w:style w:type="paragraph" w:styleId="aff6">
    <w:name w:val="annotation subject"/>
    <w:basedOn w:val="aff7"/>
    <w:next w:val="aff7"/>
    <w:link w:val="aff8"/>
    <w:rPr>
      <w:rFonts w:ascii="Times New Roman" w:hAnsi="Times New Roman"/>
      <w:b/>
    </w:rPr>
  </w:style>
  <w:style w:type="character" w:customStyle="1" w:styleId="aff8">
    <w:name w:val="Тема примечания Знак"/>
    <w:basedOn w:val="aff9"/>
    <w:link w:val="aff6"/>
    <w:rPr>
      <w:rFonts w:ascii="Times New Roman" w:hAnsi="Times New Roman"/>
      <w:b/>
      <w:sz w:val="20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affa">
    <w:name w:val="Гипертекстовая ссылка"/>
    <w:link w:val="affb"/>
    <w:rPr>
      <w:b/>
      <w:color w:val="106BBE"/>
    </w:rPr>
  </w:style>
  <w:style w:type="character" w:customStyle="1" w:styleId="affb">
    <w:name w:val="Гипертекстовая ссылка"/>
    <w:link w:val="affa"/>
    <w:rPr>
      <w:b/>
      <w:color w:val="106BBE"/>
    </w:rPr>
  </w:style>
  <w:style w:type="paragraph" w:styleId="affc">
    <w:name w:val="header"/>
    <w:basedOn w:val="a"/>
    <w:link w:val="aff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d">
    <w:name w:val="Верхний колонтитул Знак"/>
    <w:basedOn w:val="1"/>
    <w:link w:val="affc"/>
    <w:rPr>
      <w:rFonts w:ascii="Times New Roman" w:hAnsi="Times New Roman"/>
      <w:sz w:val="24"/>
    </w:rPr>
  </w:style>
  <w:style w:type="paragraph" w:customStyle="1" w:styleId="affe">
    <w:name w:val="Оглавление"/>
    <w:basedOn w:val="afff"/>
    <w:next w:val="a"/>
    <w:link w:val="afff0"/>
    <w:pPr>
      <w:ind w:left="140"/>
    </w:pPr>
  </w:style>
  <w:style w:type="character" w:customStyle="1" w:styleId="afff0">
    <w:name w:val="Оглавление"/>
    <w:basedOn w:val="afff1"/>
    <w:link w:val="affe"/>
    <w:rPr>
      <w:rFonts w:ascii="Courier New" w:hAnsi="Courier New"/>
      <w:sz w:val="24"/>
    </w:rPr>
  </w:style>
  <w:style w:type="paragraph" w:customStyle="1" w:styleId="afff2">
    <w:name w:val="Текст (прав. подпись)"/>
    <w:basedOn w:val="a"/>
    <w:next w:val="a"/>
    <w:link w:val="afff3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3">
    <w:name w:val="Текст (прав. подпись)"/>
    <w:basedOn w:val="1"/>
    <w:link w:val="afff2"/>
    <w:rPr>
      <w:rFonts w:ascii="Times New Roman" w:hAnsi="Times New Roman"/>
      <w:sz w:val="24"/>
    </w:rPr>
  </w:style>
  <w:style w:type="paragraph" w:customStyle="1" w:styleId="afff4">
    <w:name w:val="Ссылка на утративший силу документ"/>
    <w:link w:val="afff5"/>
    <w:rPr>
      <w:b/>
      <w:color w:val="749232"/>
    </w:rPr>
  </w:style>
  <w:style w:type="character" w:customStyle="1" w:styleId="afff5">
    <w:name w:val="Ссылка на утративший силу документ"/>
    <w:link w:val="afff4"/>
    <w:rPr>
      <w:b/>
      <w:color w:val="749232"/>
    </w:rPr>
  </w:style>
  <w:style w:type="paragraph" w:customStyle="1" w:styleId="afff6">
    <w:name w:val="Утратил силу"/>
    <w:link w:val="afff7"/>
    <w:rPr>
      <w:b/>
      <w:strike/>
      <w:color w:val="666600"/>
    </w:rPr>
  </w:style>
  <w:style w:type="character" w:customStyle="1" w:styleId="afff7">
    <w:name w:val="Утратил силу"/>
    <w:link w:val="afff6"/>
    <w:rPr>
      <w:b/>
      <w:strike/>
      <w:color w:val="666600"/>
    </w:rPr>
  </w:style>
  <w:style w:type="paragraph" w:customStyle="1" w:styleId="afff8">
    <w:name w:val="Пример."/>
    <w:basedOn w:val="aff0"/>
    <w:next w:val="a"/>
    <w:link w:val="afff9"/>
  </w:style>
  <w:style w:type="character" w:customStyle="1" w:styleId="afff9">
    <w:name w:val="Пример."/>
    <w:basedOn w:val="aff1"/>
    <w:link w:val="afff8"/>
    <w:rPr>
      <w:rFonts w:ascii="Times New Roman" w:hAnsi="Times New Roman"/>
      <w:sz w:val="24"/>
      <w:shd w:val="clear" w:color="auto" w:fill="F5F3DA"/>
    </w:rPr>
  </w:style>
  <w:style w:type="paragraph" w:customStyle="1" w:styleId="afffa">
    <w:name w:val="Комментарий пользователя"/>
    <w:basedOn w:val="a8"/>
    <w:next w:val="a"/>
    <w:link w:val="afffb"/>
    <w:pPr>
      <w:jc w:val="left"/>
    </w:pPr>
    <w:rPr>
      <w:shd w:val="clear" w:color="auto" w:fill="FFDFE0"/>
    </w:rPr>
  </w:style>
  <w:style w:type="character" w:customStyle="1" w:styleId="afffb">
    <w:name w:val="Комментарий пользователя"/>
    <w:basedOn w:val="aa"/>
    <w:link w:val="afffa"/>
    <w:rPr>
      <w:rFonts w:ascii="Times New Roman" w:hAnsi="Times New Roman"/>
      <w:color w:val="353842"/>
      <w:sz w:val="24"/>
      <w:shd w:val="clear" w:color="auto" w:fill="FFDFE0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c">
    <w:name w:val="Заголовок для информации об изменениях"/>
    <w:basedOn w:val="10"/>
    <w:next w:val="a"/>
    <w:link w:val="afffd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d">
    <w:name w:val="Заголовок для информации об изменениях"/>
    <w:basedOn w:val="11"/>
    <w:link w:val="afffc"/>
    <w:rPr>
      <w:rFonts w:ascii="Times New Roman" w:hAnsi="Times New Roman"/>
      <w:b w:val="0"/>
      <w:sz w:val="18"/>
      <w:highlight w:val="white"/>
    </w:rPr>
  </w:style>
  <w:style w:type="paragraph" w:customStyle="1" w:styleId="afffe">
    <w:name w:val="Ссылка на официальную публикацию"/>
    <w:basedOn w:val="a"/>
    <w:next w:val="a"/>
    <w:link w:val="affff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">
    <w:name w:val="Ссылка на официальную публикацию"/>
    <w:basedOn w:val="1"/>
    <w:link w:val="afffe"/>
    <w:rPr>
      <w:rFonts w:ascii="Times New Roman" w:hAnsi="Times New Roman"/>
      <w:sz w:val="24"/>
    </w:rPr>
  </w:style>
  <w:style w:type="paragraph" w:styleId="aff7">
    <w:name w:val="annotation text"/>
    <w:basedOn w:val="a"/>
    <w:link w:val="aff9"/>
    <w:pPr>
      <w:spacing w:after="0" w:line="240" w:lineRule="auto"/>
    </w:pPr>
    <w:rPr>
      <w:sz w:val="20"/>
    </w:rPr>
  </w:style>
  <w:style w:type="character" w:customStyle="1" w:styleId="aff9">
    <w:name w:val="Текст примечания Знак"/>
    <w:basedOn w:val="1"/>
    <w:link w:val="aff7"/>
    <w:rPr>
      <w:sz w:val="20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link w:val="affff0"/>
    <w:rPr>
      <w:color w:val="0000FF"/>
      <w:u w:val="single"/>
    </w:rPr>
  </w:style>
  <w:style w:type="character" w:styleId="affff0">
    <w:name w:val="FollowedHyperlink"/>
    <w:link w:val="17"/>
    <w:rPr>
      <w:color w:val="0000FF"/>
      <w:u w:val="single"/>
    </w:rPr>
  </w:style>
  <w:style w:type="paragraph" w:customStyle="1" w:styleId="affff1">
    <w:name w:val="Текст (лев. подпись)"/>
    <w:basedOn w:val="a"/>
    <w:next w:val="a"/>
    <w:link w:val="affff2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2">
    <w:name w:val="Текст (лев. подпись)"/>
    <w:basedOn w:val="1"/>
    <w:link w:val="affff1"/>
    <w:rPr>
      <w:rFonts w:ascii="Times New Roman" w:hAnsi="Times New Roman"/>
      <w:sz w:val="24"/>
    </w:rPr>
  </w:style>
  <w:style w:type="paragraph" w:customStyle="1" w:styleId="affff3">
    <w:name w:val="Необходимые документы"/>
    <w:basedOn w:val="aff0"/>
    <w:next w:val="a"/>
    <w:link w:val="affff4"/>
    <w:pPr>
      <w:ind w:left="0" w:firstLine="118"/>
    </w:pPr>
  </w:style>
  <w:style w:type="character" w:customStyle="1" w:styleId="affff4">
    <w:name w:val="Необходимые документы"/>
    <w:basedOn w:val="aff1"/>
    <w:link w:val="affff3"/>
    <w:rPr>
      <w:rFonts w:ascii="Times New Roman" w:hAnsi="Times New Roman"/>
      <w:sz w:val="24"/>
      <w:shd w:val="clear" w:color="auto" w:fill="F5F3DA"/>
    </w:rPr>
  </w:style>
  <w:style w:type="paragraph" w:customStyle="1" w:styleId="affff5">
    <w:name w:val="Куда обратиться?"/>
    <w:basedOn w:val="aff0"/>
    <w:next w:val="a"/>
    <w:link w:val="affff6"/>
  </w:style>
  <w:style w:type="character" w:customStyle="1" w:styleId="affff6">
    <w:name w:val="Куда обратиться?"/>
    <w:basedOn w:val="aff1"/>
    <w:link w:val="affff5"/>
    <w:rPr>
      <w:rFonts w:ascii="Times New Roman" w:hAnsi="Times New Roman"/>
      <w:sz w:val="24"/>
      <w:shd w:val="clear" w:color="auto" w:fill="F5F3DA"/>
    </w:rPr>
  </w:style>
  <w:style w:type="paragraph" w:customStyle="1" w:styleId="18">
    <w:name w:val="Знак концевой сноски1"/>
    <w:link w:val="affff7"/>
    <w:rPr>
      <w:vertAlign w:val="superscript"/>
    </w:rPr>
  </w:style>
  <w:style w:type="character" w:styleId="affff7">
    <w:name w:val="endnote reference"/>
    <w:link w:val="18"/>
    <w:rPr>
      <w:vertAlign w:val="superscript"/>
    </w:rPr>
  </w:style>
  <w:style w:type="paragraph" w:customStyle="1" w:styleId="affff8">
    <w:name w:val="Прижатый влево"/>
    <w:basedOn w:val="a"/>
    <w:next w:val="a"/>
    <w:link w:val="affff9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9">
    <w:name w:val="Прижатый влево"/>
    <w:basedOn w:val="1"/>
    <w:link w:val="affff8"/>
    <w:rPr>
      <w:rFonts w:ascii="Times New Roman" w:hAnsi="Times New Roman"/>
      <w:sz w:val="24"/>
    </w:rPr>
  </w:style>
  <w:style w:type="paragraph" w:customStyle="1" w:styleId="affffa">
    <w:name w:val="Информация об изменениях"/>
    <w:basedOn w:val="ab"/>
    <w:next w:val="a"/>
    <w:link w:val="affffb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b">
    <w:name w:val="Информация об изменениях"/>
    <w:basedOn w:val="ac"/>
    <w:link w:val="affffa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c">
    <w:name w:val="Колонтитул (левый)"/>
    <w:basedOn w:val="affff1"/>
    <w:next w:val="a"/>
    <w:link w:val="affffd"/>
    <w:rPr>
      <w:sz w:val="14"/>
    </w:rPr>
  </w:style>
  <w:style w:type="character" w:customStyle="1" w:styleId="affffd">
    <w:name w:val="Колонтитул (левый)"/>
    <w:basedOn w:val="affff2"/>
    <w:link w:val="affffc"/>
    <w:rPr>
      <w:rFonts w:ascii="Times New Roman" w:hAnsi="Times New Roman"/>
      <w:sz w:val="14"/>
    </w:rPr>
  </w:style>
  <w:style w:type="paragraph" w:customStyle="1" w:styleId="affffe">
    <w:name w:val="Напишите нам"/>
    <w:basedOn w:val="a"/>
    <w:next w:val="a"/>
    <w:link w:val="afffff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">
    <w:name w:val="Напишите нам"/>
    <w:basedOn w:val="1"/>
    <w:link w:val="affffe"/>
    <w:rPr>
      <w:rFonts w:ascii="Times New Roman" w:hAnsi="Times New Roman"/>
      <w:sz w:val="20"/>
      <w:shd w:val="clear" w:color="auto" w:fill="EFFFAD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0">
    <w:name w:val="Продолжение ссылки"/>
    <w:link w:val="afffff1"/>
  </w:style>
  <w:style w:type="character" w:customStyle="1" w:styleId="afffff1">
    <w:name w:val="Продолжение ссылки"/>
    <w:link w:val="afffff0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9">
    <w:name w:val="Заголовок оглавления1"/>
    <w:basedOn w:val="10"/>
    <w:next w:val="a"/>
    <w:link w:val="1a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1a">
    <w:name w:val="Заголовок оглавления1"/>
    <w:basedOn w:val="11"/>
    <w:link w:val="19"/>
    <w:rPr>
      <w:rFonts w:ascii="Calibri Light" w:hAnsi="Calibri Light"/>
      <w:b w:val="0"/>
      <w:color w:val="2F5496"/>
      <w:sz w:val="24"/>
    </w:rPr>
  </w:style>
  <w:style w:type="paragraph" w:customStyle="1" w:styleId="afffff2">
    <w:name w:val="Формула"/>
    <w:basedOn w:val="a"/>
    <w:next w:val="a"/>
    <w:link w:val="afff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3">
    <w:name w:val="Формула"/>
    <w:basedOn w:val="1"/>
    <w:link w:val="afffff2"/>
    <w:rPr>
      <w:rFonts w:ascii="Times New Roman" w:hAnsi="Times New Roman"/>
      <w:sz w:val="24"/>
      <w:shd w:val="clear" w:color="auto" w:fill="F5F3DA"/>
    </w:rPr>
  </w:style>
  <w:style w:type="paragraph" w:customStyle="1" w:styleId="a8">
    <w:name w:val="Комментарий"/>
    <w:basedOn w:val="afffff4"/>
    <w:next w:val="a"/>
    <w:link w:val="aa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a">
    <w:name w:val="Комментарий"/>
    <w:basedOn w:val="afffff5"/>
    <w:link w:val="a8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6">
    <w:name w:val="Сравнение редакций. Добавленный фрагмент"/>
    <w:link w:val="afffff7"/>
    <w:rPr>
      <w:shd w:val="clear" w:color="auto" w:fill="C1D7FF"/>
    </w:rPr>
  </w:style>
  <w:style w:type="character" w:customStyle="1" w:styleId="afffff7">
    <w:name w:val="Сравнение редакций. Добавленный фрагмент"/>
    <w:link w:val="afffff6"/>
    <w:rPr>
      <w:color w:val="000000"/>
      <w:shd w:val="clear" w:color="auto" w:fill="C1D7FF"/>
    </w:rPr>
  </w:style>
  <w:style w:type="paragraph" w:customStyle="1" w:styleId="afffff8">
    <w:name w:val="Найденные слова"/>
    <w:link w:val="afffff9"/>
    <w:rPr>
      <w:b/>
      <w:color w:val="26282F"/>
      <w:shd w:val="clear" w:color="auto" w:fill="FFF580"/>
    </w:rPr>
  </w:style>
  <w:style w:type="character" w:customStyle="1" w:styleId="afffff9">
    <w:name w:val="Найденные слова"/>
    <w:link w:val="afffff8"/>
    <w:rPr>
      <w:b/>
      <w:color w:val="26282F"/>
      <w:shd w:val="clear" w:color="auto" w:fill="FFF580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a">
    <w:name w:val="Постоянная часть"/>
    <w:basedOn w:val="af0"/>
    <w:next w:val="a"/>
    <w:link w:val="afffffb"/>
    <w:rPr>
      <w:sz w:val="20"/>
    </w:rPr>
  </w:style>
  <w:style w:type="character" w:customStyle="1" w:styleId="afffffb">
    <w:name w:val="Постоянная часть"/>
    <w:basedOn w:val="af2"/>
    <w:link w:val="afffffa"/>
    <w:rPr>
      <w:rFonts w:ascii="Verdana" w:hAnsi="Verdana"/>
      <w:sz w:val="20"/>
    </w:rPr>
  </w:style>
  <w:style w:type="paragraph" w:customStyle="1" w:styleId="1d">
    <w:name w:val="Гиперссылка1"/>
    <w:link w:val="afffffc"/>
    <w:rPr>
      <w:color w:val="0000FF"/>
      <w:u w:val="single"/>
    </w:rPr>
  </w:style>
  <w:style w:type="character" w:styleId="afffffc">
    <w:name w:val="Hyperlink"/>
    <w:link w:val="1d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e">
    <w:name w:val="toc 1"/>
    <w:basedOn w:val="a"/>
    <w:next w:val="a"/>
    <w:link w:val="1f"/>
    <w:uiPriority w:val="39"/>
    <w:pPr>
      <w:spacing w:before="240" w:after="120" w:line="240" w:lineRule="auto"/>
    </w:pPr>
    <w:rPr>
      <w:b/>
      <w:sz w:val="20"/>
    </w:rPr>
  </w:style>
  <w:style w:type="character" w:customStyle="1" w:styleId="1f">
    <w:name w:val="Оглавление 1 Знак"/>
    <w:basedOn w:val="1"/>
    <w:link w:val="1e"/>
    <w:rPr>
      <w:b/>
      <w:sz w:val="20"/>
    </w:rPr>
  </w:style>
  <w:style w:type="paragraph" w:styleId="afffffd">
    <w:name w:val="Normal (Web)"/>
    <w:basedOn w:val="a"/>
    <w:link w:val="afffffe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e">
    <w:name w:val="Обычный (Интернет) Знак"/>
    <w:basedOn w:val="1"/>
    <w:link w:val="afffffd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0">
    <w:name w:val="Знак примечания1"/>
    <w:link w:val="affffff"/>
    <w:rPr>
      <w:sz w:val="16"/>
    </w:rPr>
  </w:style>
  <w:style w:type="character" w:styleId="affffff">
    <w:name w:val="annotation reference"/>
    <w:link w:val="1f0"/>
    <w:rPr>
      <w:sz w:val="16"/>
    </w:rPr>
  </w:style>
  <w:style w:type="paragraph" w:customStyle="1" w:styleId="1f1">
    <w:name w:val="Знак сноски1"/>
    <w:basedOn w:val="a"/>
    <w:link w:val="1f2"/>
    <w:pPr>
      <w:spacing w:after="0" w:line="240" w:lineRule="auto"/>
    </w:pPr>
    <w:rPr>
      <w:sz w:val="20"/>
      <w:vertAlign w:val="superscript"/>
    </w:rPr>
  </w:style>
  <w:style w:type="character" w:customStyle="1" w:styleId="1f2">
    <w:name w:val="Знак сноски1"/>
    <w:basedOn w:val="1"/>
    <w:link w:val="1f1"/>
    <w:rPr>
      <w:sz w:val="20"/>
      <w:vertAlign w:val="superscript"/>
    </w:rPr>
  </w:style>
  <w:style w:type="paragraph" w:customStyle="1" w:styleId="affffff0">
    <w:name w:val="Центрированный (таблица)"/>
    <w:basedOn w:val="afc"/>
    <w:next w:val="a"/>
    <w:link w:val="affffff1"/>
    <w:pPr>
      <w:jc w:val="center"/>
    </w:pPr>
  </w:style>
  <w:style w:type="character" w:customStyle="1" w:styleId="affffff1">
    <w:name w:val="Центрированный (таблица)"/>
    <w:basedOn w:val="afd"/>
    <w:link w:val="affffff0"/>
    <w:rPr>
      <w:rFonts w:ascii="Times New Roman" w:hAnsi="Times New Roman"/>
      <w:sz w:val="24"/>
    </w:rPr>
  </w:style>
  <w:style w:type="paragraph" w:customStyle="1" w:styleId="af0">
    <w:name w:val="Основное меню (преемственное)"/>
    <w:basedOn w:val="a"/>
    <w:next w:val="a"/>
    <w:link w:val="af2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2">
    <w:name w:val="Основное меню (преемственное)"/>
    <w:basedOn w:val="1"/>
    <w:link w:val="af0"/>
    <w:rPr>
      <w:rFonts w:ascii="Verdana" w:hAnsi="Verdana"/>
      <w:sz w:val="22"/>
    </w:rPr>
  </w:style>
  <w:style w:type="paragraph" w:styleId="affffff2">
    <w:name w:val="Balloon Text"/>
    <w:basedOn w:val="a"/>
    <w:link w:val="affffff3"/>
    <w:pPr>
      <w:spacing w:after="0" w:line="240" w:lineRule="auto"/>
    </w:pPr>
    <w:rPr>
      <w:rFonts w:ascii="Segoe UI" w:hAnsi="Segoe UI"/>
      <w:sz w:val="18"/>
    </w:rPr>
  </w:style>
  <w:style w:type="character" w:customStyle="1" w:styleId="affffff3">
    <w:name w:val="Текст выноски Знак"/>
    <w:basedOn w:val="1"/>
    <w:link w:val="affffff2"/>
    <w:rPr>
      <w:rFonts w:ascii="Segoe UI" w:hAnsi="Segoe UI"/>
      <w:sz w:val="18"/>
    </w:rPr>
  </w:style>
  <w:style w:type="paragraph" w:customStyle="1" w:styleId="affffff4">
    <w:name w:val="Моноширинный"/>
    <w:basedOn w:val="a"/>
    <w:next w:val="a"/>
    <w:link w:val="affffff5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5">
    <w:name w:val="Моноширинный"/>
    <w:basedOn w:val="1"/>
    <w:link w:val="affffff4"/>
    <w:rPr>
      <w:rFonts w:ascii="Courier New" w:hAnsi="Courier New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6">
    <w:name w:val="Подвал для информации об изменениях"/>
    <w:basedOn w:val="10"/>
    <w:next w:val="a"/>
    <w:link w:val="affffff7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7">
    <w:name w:val="Подвал для информации об изменениях"/>
    <w:basedOn w:val="11"/>
    <w:link w:val="affffff6"/>
    <w:rPr>
      <w:rFonts w:ascii="Times New Roman" w:hAnsi="Times New Roman"/>
      <w:b w:val="0"/>
      <w:sz w:val="18"/>
    </w:rPr>
  </w:style>
  <w:style w:type="paragraph" w:customStyle="1" w:styleId="a4">
    <w:name w:val="Заголовок ЭР (левое окно)"/>
    <w:basedOn w:val="a"/>
    <w:next w:val="a"/>
    <w:link w:val="a6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6">
    <w:name w:val="Заголовок ЭР (левое окно)"/>
    <w:basedOn w:val="1"/>
    <w:link w:val="a4"/>
    <w:rPr>
      <w:rFonts w:ascii="Times New Roman" w:hAnsi="Times New Roman"/>
      <w:b/>
      <w:color w:val="26282F"/>
      <w:sz w:val="2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10">
    <w:name w:val="Текст примечания Знак11"/>
    <w:link w:val="111"/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fffff8">
    <w:name w:val="Дочерний элемент списка"/>
    <w:basedOn w:val="a"/>
    <w:next w:val="a"/>
    <w:link w:val="affffff9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9">
    <w:name w:val="Дочерний элемент списка"/>
    <w:basedOn w:val="1"/>
    <w:link w:val="affffff8"/>
    <w:rPr>
      <w:rFonts w:ascii="Times New Roman" w:hAnsi="Times New Roman"/>
      <w:color w:val="868381"/>
      <w:sz w:val="20"/>
    </w:rPr>
  </w:style>
  <w:style w:type="paragraph" w:customStyle="1" w:styleId="affffffa">
    <w:name w:val="Заголовок распахивающейся части диалога"/>
    <w:basedOn w:val="a"/>
    <w:next w:val="a"/>
    <w:link w:val="affffffb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b">
    <w:name w:val="Заголовок распахивающейся части диалога"/>
    <w:basedOn w:val="1"/>
    <w:link w:val="affffffa"/>
    <w:rPr>
      <w:rFonts w:ascii="Times New Roman" w:hAnsi="Times New Roman"/>
      <w:i/>
      <w:color w:val="000080"/>
      <w:sz w:val="22"/>
    </w:rPr>
  </w:style>
  <w:style w:type="paragraph" w:customStyle="1" w:styleId="affffffc">
    <w:name w:val="Цветовое выделение"/>
    <w:link w:val="affffffd"/>
    <w:rPr>
      <w:b/>
      <w:color w:val="26282F"/>
    </w:rPr>
  </w:style>
  <w:style w:type="character" w:customStyle="1" w:styleId="affffffd">
    <w:name w:val="Цветовое выделение"/>
    <w:link w:val="affffffc"/>
    <w:rPr>
      <w:b/>
      <w:color w:val="26282F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e">
    <w:name w:val="Колонтитул (правый)"/>
    <w:basedOn w:val="afff2"/>
    <w:next w:val="a"/>
    <w:link w:val="afffffff"/>
    <w:rPr>
      <w:sz w:val="14"/>
    </w:rPr>
  </w:style>
  <w:style w:type="character" w:customStyle="1" w:styleId="afffffff">
    <w:name w:val="Колонтитул (правый)"/>
    <w:basedOn w:val="afff3"/>
    <w:link w:val="affffffe"/>
    <w:rPr>
      <w:rFonts w:ascii="Times New Roman" w:hAnsi="Times New Roman"/>
      <w:sz w:val="14"/>
    </w:rPr>
  </w:style>
  <w:style w:type="paragraph" w:customStyle="1" w:styleId="afffffff0">
    <w:name w:val="Сравнение редакций"/>
    <w:link w:val="afffffff1"/>
    <w:rPr>
      <w:b/>
      <w:color w:val="26282F"/>
    </w:rPr>
  </w:style>
  <w:style w:type="character" w:customStyle="1" w:styleId="afffffff1">
    <w:name w:val="Сравнение редакций"/>
    <w:link w:val="afffffff0"/>
    <w:rPr>
      <w:b/>
      <w:color w:val="26282F"/>
    </w:rPr>
  </w:style>
  <w:style w:type="paragraph" w:styleId="afffffff2">
    <w:name w:val="Body Text"/>
    <w:basedOn w:val="a"/>
    <w:link w:val="afffffff3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3">
    <w:name w:val="Основной текст Знак"/>
    <w:basedOn w:val="1"/>
    <w:link w:val="afffffff2"/>
    <w:rPr>
      <w:rFonts w:ascii="Times New Roman" w:hAnsi="Times New Roman"/>
      <w:sz w:val="24"/>
    </w:rPr>
  </w:style>
  <w:style w:type="paragraph" w:customStyle="1" w:styleId="afffffff4">
    <w:name w:val="Выделение для Базового Поиска"/>
    <w:link w:val="afffffff5"/>
    <w:rPr>
      <w:b/>
      <w:color w:val="0058A9"/>
    </w:rPr>
  </w:style>
  <w:style w:type="character" w:customStyle="1" w:styleId="afffffff5">
    <w:name w:val="Выделение для Базового Поиска"/>
    <w:link w:val="afffffff4"/>
    <w:rPr>
      <w:b/>
      <w:color w:val="0058A9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6">
    <w:name w:val="Внимание: криминал!!"/>
    <w:basedOn w:val="aff0"/>
    <w:next w:val="a"/>
    <w:link w:val="afffffff7"/>
  </w:style>
  <w:style w:type="character" w:customStyle="1" w:styleId="afffffff7">
    <w:name w:val="Внимание: криминал!!"/>
    <w:basedOn w:val="aff1"/>
    <w:link w:val="afffffff6"/>
    <w:rPr>
      <w:rFonts w:ascii="Times New Roman" w:hAnsi="Times New Roman"/>
      <w:sz w:val="24"/>
      <w:shd w:val="clear" w:color="auto" w:fill="F5F3DA"/>
    </w:rPr>
  </w:style>
  <w:style w:type="paragraph" w:customStyle="1" w:styleId="1f3">
    <w:name w:val="Текст примечания Знак1"/>
    <w:link w:val="1f4"/>
  </w:style>
  <w:style w:type="character" w:customStyle="1" w:styleId="1f4">
    <w:name w:val="Текст примечания Знак1"/>
    <w:link w:val="1f3"/>
    <w:rPr>
      <w:sz w:val="20"/>
    </w:rPr>
  </w:style>
  <w:style w:type="paragraph" w:customStyle="1" w:styleId="1f5">
    <w:name w:val="Тема примечания Знак1"/>
    <w:link w:val="1f6"/>
    <w:rPr>
      <w:b/>
    </w:rPr>
  </w:style>
  <w:style w:type="character" w:customStyle="1" w:styleId="1f6">
    <w:name w:val="Тема примечания Знак1"/>
    <w:link w:val="1f5"/>
    <w:rPr>
      <w:b/>
      <w:sz w:val="20"/>
    </w:rPr>
  </w:style>
  <w:style w:type="paragraph" w:styleId="afffffff8">
    <w:name w:val="List Paragraph"/>
    <w:basedOn w:val="a"/>
    <w:link w:val="afffffff9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9">
    <w:name w:val="Абзац списка Знак"/>
    <w:basedOn w:val="1"/>
    <w:link w:val="afffffff8"/>
    <w:rPr>
      <w:rFonts w:ascii="Times New Roman" w:hAnsi="Times New Roman"/>
      <w:sz w:val="24"/>
    </w:rPr>
  </w:style>
  <w:style w:type="paragraph" w:customStyle="1" w:styleId="afffffffa">
    <w:name w:val="Подчёркнуный текст"/>
    <w:basedOn w:val="a"/>
    <w:next w:val="a"/>
    <w:link w:val="afffffffb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b">
    <w:name w:val="Подчёркнуный текст"/>
    <w:basedOn w:val="1"/>
    <w:link w:val="afffffffa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afffff4">
    <w:name w:val="Текст (справка)"/>
    <w:basedOn w:val="a"/>
    <w:next w:val="a"/>
    <w:link w:val="afffff5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5">
    <w:name w:val="Текст (справка)"/>
    <w:basedOn w:val="1"/>
    <w:link w:val="afffff4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f7">
    <w:name w:val="Основной шрифт абзаца1"/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styleId="27">
    <w:name w:val="Body Text 2"/>
    <w:basedOn w:val="a"/>
    <w:link w:val="28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styleId="afffffffc">
    <w:name w:val="footer"/>
    <w:basedOn w:val="a"/>
    <w:link w:val="afffffffd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d">
    <w:name w:val="Нижний колонтитул Знак"/>
    <w:basedOn w:val="1"/>
    <w:link w:val="afffffffc"/>
    <w:rPr>
      <w:rFonts w:ascii="Times New Roman" w:hAnsi="Times New Roman"/>
      <w:sz w:val="24"/>
    </w:rPr>
  </w:style>
  <w:style w:type="paragraph" w:customStyle="1" w:styleId="afffffffe">
    <w:name w:val="Интерактивный заголовок"/>
    <w:basedOn w:val="13"/>
    <w:next w:val="a"/>
    <w:link w:val="affffffff"/>
    <w:rPr>
      <w:u w:val="single"/>
    </w:rPr>
  </w:style>
  <w:style w:type="character" w:customStyle="1" w:styleId="affffffff">
    <w:name w:val="Интерактивный заголовок"/>
    <w:basedOn w:val="14"/>
    <w:link w:val="afffffffe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fff0">
    <w:name w:val="Текст в таблице"/>
    <w:basedOn w:val="afc"/>
    <w:next w:val="a"/>
    <w:link w:val="affffffff1"/>
    <w:pPr>
      <w:ind w:firstLine="500"/>
    </w:pPr>
  </w:style>
  <w:style w:type="character" w:customStyle="1" w:styleId="affffffff1">
    <w:name w:val="Текст в таблице"/>
    <w:basedOn w:val="afd"/>
    <w:link w:val="affffffff0"/>
    <w:rPr>
      <w:rFonts w:ascii="Times New Roman" w:hAnsi="Times New Roman"/>
      <w:sz w:val="24"/>
    </w:rPr>
  </w:style>
  <w:style w:type="paragraph" w:customStyle="1" w:styleId="112">
    <w:name w:val="Тема примечания Знак11"/>
    <w:link w:val="113"/>
    <w:rPr>
      <w:b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afff">
    <w:name w:val="Таблицы (моноширинный)"/>
    <w:basedOn w:val="a"/>
    <w:next w:val="a"/>
    <w:link w:val="afff1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1">
    <w:name w:val="Таблицы (моноширинный)"/>
    <w:basedOn w:val="1"/>
    <w:link w:val="afff"/>
    <w:rPr>
      <w:rFonts w:ascii="Courier New" w:hAnsi="Courier New"/>
      <w:sz w:val="24"/>
    </w:rPr>
  </w:style>
  <w:style w:type="paragraph" w:styleId="affffffff2">
    <w:name w:val="Subtitle"/>
    <w:basedOn w:val="a"/>
    <w:next w:val="a"/>
    <w:link w:val="affffffff3"/>
    <w:uiPriority w:val="11"/>
    <w:qFormat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ffffffff3">
    <w:name w:val="Подзаголовок Знак"/>
    <w:basedOn w:val="1"/>
    <w:link w:val="affffffff2"/>
    <w:rPr>
      <w:rFonts w:ascii="Calibri Light" w:hAnsi="Calibri Light"/>
      <w:sz w:val="24"/>
    </w:rPr>
  </w:style>
  <w:style w:type="paragraph" w:customStyle="1" w:styleId="affffffff4">
    <w:name w:val="Подзаголовок для информации об изменениях"/>
    <w:basedOn w:val="ab"/>
    <w:next w:val="a"/>
    <w:link w:val="affffffff5"/>
    <w:rPr>
      <w:b/>
    </w:rPr>
  </w:style>
  <w:style w:type="character" w:customStyle="1" w:styleId="affffffff5">
    <w:name w:val="Подзаголовок для информации об изменениях"/>
    <w:basedOn w:val="ac"/>
    <w:link w:val="affffffff4"/>
    <w:rPr>
      <w:rFonts w:ascii="Times New Roman" w:hAnsi="Times New Roman"/>
      <w:b/>
      <w:color w:val="353842"/>
      <w:sz w:val="18"/>
    </w:rPr>
  </w:style>
  <w:style w:type="paragraph" w:customStyle="1" w:styleId="affffffff6">
    <w:name w:val="Внимание: недобросовестность!"/>
    <w:basedOn w:val="aff0"/>
    <w:next w:val="a"/>
    <w:link w:val="affffffff7"/>
  </w:style>
  <w:style w:type="character" w:customStyle="1" w:styleId="affffffff7">
    <w:name w:val="Внимание: недобросовестность!"/>
    <w:basedOn w:val="aff1"/>
    <w:link w:val="affffffff6"/>
    <w:rPr>
      <w:rFonts w:ascii="Times New Roman" w:hAnsi="Times New Roman"/>
      <w:sz w:val="24"/>
      <w:shd w:val="clear" w:color="auto" w:fill="F5F3DA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styleId="affffffff8">
    <w:name w:val="Title"/>
    <w:basedOn w:val="a"/>
    <w:next w:val="a"/>
    <w:link w:val="affffffff9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character" w:customStyle="1" w:styleId="affffffff9">
    <w:name w:val="Заголовок Знак"/>
    <w:basedOn w:val="1"/>
    <w:link w:val="affffffff8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a">
    <w:name w:val="Текст ЭР (см. также)"/>
    <w:basedOn w:val="a"/>
    <w:next w:val="a"/>
    <w:link w:val="affffffffb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b">
    <w:name w:val="Текст ЭР (см. также)"/>
    <w:basedOn w:val="1"/>
    <w:link w:val="affffffffa"/>
    <w:rPr>
      <w:rFonts w:ascii="Times New Roman" w:hAnsi="Times New Roman"/>
      <w:sz w:val="20"/>
    </w:rPr>
  </w:style>
  <w:style w:type="paragraph" w:customStyle="1" w:styleId="affffffffc">
    <w:name w:val="Технический комментарий"/>
    <w:basedOn w:val="a"/>
    <w:next w:val="a"/>
    <w:link w:val="affffffffd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d">
    <w:name w:val="Технический комментарий"/>
    <w:basedOn w:val="1"/>
    <w:link w:val="affffffffc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e">
    <w:name w:val="Опечатки"/>
    <w:link w:val="afffffffff"/>
    <w:rPr>
      <w:color w:val="FF0000"/>
    </w:rPr>
  </w:style>
  <w:style w:type="character" w:customStyle="1" w:styleId="afffffffff">
    <w:name w:val="Опечатки"/>
    <w:link w:val="affffffffe"/>
    <w:rPr>
      <w:color w:val="FF0000"/>
    </w:rPr>
  </w:style>
  <w:style w:type="paragraph" w:customStyle="1" w:styleId="afffffffff0">
    <w:name w:val="Заголовок чужого сообщения"/>
    <w:link w:val="afffffffff1"/>
    <w:rPr>
      <w:b/>
      <w:color w:val="FF0000"/>
    </w:rPr>
  </w:style>
  <w:style w:type="character" w:customStyle="1" w:styleId="afffffffff1">
    <w:name w:val="Заголовок чужого сообщения"/>
    <w:link w:val="afffffffff0"/>
    <w:rPr>
      <w:b/>
      <w:color w:val="FF000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8">
    <w:name w:val="Номер страницы1"/>
    <w:link w:val="afffffffff2"/>
  </w:style>
  <w:style w:type="character" w:styleId="afffffffff2">
    <w:name w:val="page number"/>
    <w:link w:val="1f8"/>
  </w:style>
  <w:style w:type="paragraph" w:customStyle="1" w:styleId="afffffffff3">
    <w:name w:val="Выделение для Базового Поиска (курсив)"/>
    <w:link w:val="afffffffff4"/>
    <w:rPr>
      <w:b/>
      <w:i/>
      <w:color w:val="0058A9"/>
    </w:rPr>
  </w:style>
  <w:style w:type="character" w:customStyle="1" w:styleId="afffffffff4">
    <w:name w:val="Выделение для Базового Поиска (курсив)"/>
    <w:link w:val="afffffffff3"/>
    <w:rPr>
      <w:b/>
      <w:i/>
      <w:color w:val="0058A9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f9">
    <w:name w:val="Выделение1"/>
    <w:link w:val="afffffffff5"/>
    <w:rPr>
      <w:i/>
    </w:rPr>
  </w:style>
  <w:style w:type="character" w:styleId="afffffffff5">
    <w:name w:val="Emphasis"/>
    <w:link w:val="1f9"/>
    <w:rPr>
      <w:i/>
    </w:rPr>
  </w:style>
  <w:style w:type="table" w:customStyle="1" w:styleId="TableNormal">
    <w:name w:val="Table Normal"/>
    <w:pPr>
      <w:widowControl w:val="0"/>
    </w:pPr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a">
    <w:name w:val="Сетка таблицы1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tblPr/>
  </w:style>
  <w:style w:type="table" w:customStyle="1" w:styleId="29">
    <w:name w:val="Сетка таблицы2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943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esoft.ru/products/code_industry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CA0F16-1A02-4505-B3A9-6A1C51FCE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13</Pages>
  <Words>2370</Words>
  <Characters>13509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Ларина Алёна Алексеевна</cp:lastModifiedBy>
  <cp:revision>9</cp:revision>
  <dcterms:created xsi:type="dcterms:W3CDTF">2024-11-08T12:57:00Z</dcterms:created>
  <dcterms:modified xsi:type="dcterms:W3CDTF">2025-06-24T15:19:00Z</dcterms:modified>
</cp:coreProperties>
</file>