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67B25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7C7F2224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344DA7E7" w14:textId="77777777" w:rsidR="000877DA" w:rsidRDefault="000877DA">
      <w:pPr>
        <w:jc w:val="center"/>
        <w:rPr>
          <w:rFonts w:ascii="Times New Roman" w:hAnsi="Times New Roman"/>
          <w:b/>
          <w:sz w:val="24"/>
        </w:rPr>
      </w:pPr>
    </w:p>
    <w:p w14:paraId="222F2741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0601B665" w14:textId="77777777" w:rsidR="000877DA" w:rsidRDefault="0098542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0ABEE2A3" w14:textId="77777777" w:rsidR="000877DA" w:rsidRDefault="000877DA">
      <w:pPr>
        <w:jc w:val="center"/>
        <w:rPr>
          <w:rFonts w:ascii="Times New Roman" w:hAnsi="Times New Roman"/>
          <w:b/>
          <w:sz w:val="24"/>
        </w:rPr>
      </w:pPr>
    </w:p>
    <w:p w14:paraId="5809458E" w14:textId="77777777" w:rsidR="000877DA" w:rsidRDefault="000877DA">
      <w:pPr>
        <w:jc w:val="center"/>
        <w:rPr>
          <w:rFonts w:ascii="Times New Roman" w:hAnsi="Times New Roman"/>
          <w:b/>
          <w:sz w:val="24"/>
        </w:rPr>
      </w:pPr>
    </w:p>
    <w:p w14:paraId="76BE3738" w14:textId="77777777" w:rsidR="000877DA" w:rsidRDefault="000877DA">
      <w:pPr>
        <w:rPr>
          <w:rFonts w:ascii="Times New Roman" w:hAnsi="Times New Roman"/>
          <w:b/>
          <w:sz w:val="24"/>
        </w:rPr>
      </w:pPr>
    </w:p>
    <w:p w14:paraId="7A5948FD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4E52169C" w14:textId="77777777" w:rsidR="000877DA" w:rsidRDefault="0098542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3E3A2C86" w14:textId="77777777" w:rsidR="000877DA" w:rsidRDefault="000877DA">
      <w:pPr>
        <w:jc w:val="center"/>
        <w:rPr>
          <w:rFonts w:ascii="Times New Roman" w:hAnsi="Times New Roman"/>
          <w:sz w:val="24"/>
        </w:rPr>
      </w:pPr>
    </w:p>
    <w:p w14:paraId="58CADFF4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Профессия</w:t>
      </w:r>
    </w:p>
    <w:p w14:paraId="79FE7438" w14:textId="77777777" w:rsidR="000877DA" w:rsidRDefault="0098542F">
      <w:pPr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</w:rPr>
        <w:t>26.01.03 Слесарь-монтажник судовой</w:t>
      </w:r>
    </w:p>
    <w:p w14:paraId="31BD8DB8" w14:textId="77777777" w:rsidR="000877DA" w:rsidRDefault="000877DA">
      <w:pPr>
        <w:jc w:val="both"/>
        <w:rPr>
          <w:rFonts w:ascii="Times New Roman" w:hAnsi="Times New Roman"/>
          <w:i/>
          <w:sz w:val="24"/>
        </w:rPr>
      </w:pPr>
    </w:p>
    <w:p w14:paraId="4FF28B9B" w14:textId="77777777" w:rsidR="000877DA" w:rsidRDefault="000877DA">
      <w:pPr>
        <w:jc w:val="both"/>
        <w:rPr>
          <w:rFonts w:ascii="Times New Roman" w:hAnsi="Times New Roman"/>
          <w:i/>
          <w:sz w:val="24"/>
        </w:rPr>
      </w:pPr>
    </w:p>
    <w:p w14:paraId="26E2A941" w14:textId="77777777" w:rsidR="000877DA" w:rsidRDefault="000877DA">
      <w:pPr>
        <w:rPr>
          <w:rFonts w:ascii="Times New Roman" w:hAnsi="Times New Roman"/>
          <w:i/>
          <w:sz w:val="24"/>
        </w:rPr>
      </w:pPr>
    </w:p>
    <w:p w14:paraId="6083E453" w14:textId="77777777" w:rsidR="000877DA" w:rsidRDefault="0098542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3EDB2975" w14:textId="77777777" w:rsidR="000877DA" w:rsidRDefault="000877DA">
      <w:pPr>
        <w:jc w:val="center"/>
        <w:rPr>
          <w:rFonts w:ascii="Times New Roman" w:hAnsi="Times New Roman"/>
          <w:sz w:val="24"/>
        </w:rPr>
      </w:pPr>
    </w:p>
    <w:p w14:paraId="78D23728" w14:textId="77777777" w:rsidR="000877DA" w:rsidRDefault="000877DA">
      <w:pPr>
        <w:jc w:val="center"/>
        <w:rPr>
          <w:rFonts w:ascii="Times New Roman" w:hAnsi="Times New Roman"/>
          <w:sz w:val="24"/>
        </w:rPr>
      </w:pPr>
    </w:p>
    <w:p w14:paraId="339AE893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58D930BC" w14:textId="77777777" w:rsidR="000877DA" w:rsidRDefault="0098542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Слесарь-монтажник судовой</w:t>
      </w:r>
    </w:p>
    <w:p w14:paraId="1F2F7444" w14:textId="77777777" w:rsidR="000877DA" w:rsidRDefault="000877DA">
      <w:pPr>
        <w:jc w:val="center"/>
        <w:rPr>
          <w:rFonts w:ascii="Times New Roman" w:hAnsi="Times New Roman"/>
          <w:i/>
          <w:sz w:val="24"/>
        </w:rPr>
      </w:pPr>
    </w:p>
    <w:p w14:paraId="7A8C119E" w14:textId="77777777" w:rsidR="000877DA" w:rsidRDefault="000877DA">
      <w:pPr>
        <w:rPr>
          <w:rFonts w:ascii="Times New Roman" w:hAnsi="Times New Roman"/>
          <w:sz w:val="24"/>
        </w:rPr>
      </w:pPr>
    </w:p>
    <w:p w14:paraId="6A8CCE16" w14:textId="77777777" w:rsidR="000877DA" w:rsidRDefault="000877DA">
      <w:pPr>
        <w:rPr>
          <w:rFonts w:ascii="Times New Roman" w:hAnsi="Times New Roman"/>
          <w:sz w:val="24"/>
        </w:rPr>
      </w:pPr>
    </w:p>
    <w:p w14:paraId="36CB0D37" w14:textId="77777777" w:rsidR="000877DA" w:rsidRDefault="000877DA">
      <w:pPr>
        <w:rPr>
          <w:rFonts w:ascii="Times New Roman" w:hAnsi="Times New Roman"/>
          <w:sz w:val="24"/>
        </w:rPr>
      </w:pPr>
    </w:p>
    <w:p w14:paraId="26C6CE0D" w14:textId="77777777" w:rsidR="000877DA" w:rsidRDefault="000877DA">
      <w:pPr>
        <w:rPr>
          <w:rFonts w:ascii="Times New Roman" w:hAnsi="Times New Roman"/>
          <w:sz w:val="24"/>
        </w:rPr>
      </w:pPr>
    </w:p>
    <w:p w14:paraId="33DB7EBF" w14:textId="77777777" w:rsidR="000877DA" w:rsidRDefault="000877DA">
      <w:pPr>
        <w:rPr>
          <w:rFonts w:ascii="Times New Roman" w:hAnsi="Times New Roman"/>
          <w:sz w:val="24"/>
        </w:rPr>
      </w:pPr>
    </w:p>
    <w:p w14:paraId="069A3DCE" w14:textId="77777777" w:rsidR="000877DA" w:rsidRDefault="000877DA">
      <w:pPr>
        <w:rPr>
          <w:rFonts w:ascii="Times New Roman" w:hAnsi="Times New Roman"/>
          <w:sz w:val="24"/>
        </w:rPr>
      </w:pPr>
    </w:p>
    <w:p w14:paraId="6641C833" w14:textId="77777777" w:rsidR="000877DA" w:rsidRDefault="000877DA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0877DA" w14:paraId="52F06DA0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4AA277F" w14:textId="77777777" w:rsidR="000877DA" w:rsidRDefault="0098542F">
            <w:pPr>
              <w:pStyle w:val="2"/>
              <w:spacing w:before="0" w:after="0"/>
              <w:rPr>
                <w:rFonts w:ascii="Times New Roman" w:hAnsi="Times New Roman"/>
                <w:i w:val="0"/>
                <w:sz w:val="24"/>
              </w:rPr>
            </w:pPr>
            <w:bookmarkStart w:id="2" w:name="__RefHeading___1"/>
            <w:bookmarkEnd w:id="2"/>
            <w:r>
              <w:rPr>
                <w:rFonts w:ascii="Times New Roman" w:hAnsi="Times New Roman"/>
                <w:i w:val="0"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26.00.00 Техника </w:t>
            </w:r>
            <w:r>
              <w:rPr>
                <w:rFonts w:ascii="Times New Roman" w:hAnsi="Times New Roman"/>
                <w:i w:val="0"/>
                <w:sz w:val="24"/>
              </w:rPr>
              <w:br/>
              <w:t xml:space="preserve">и технологии кораблестроения </w:t>
            </w:r>
            <w:r>
              <w:rPr>
                <w:rFonts w:ascii="Times New Roman" w:hAnsi="Times New Roman"/>
                <w:i w:val="0"/>
                <w:sz w:val="24"/>
              </w:rPr>
              <w:br/>
              <w:t>и водного транспорта:</w:t>
            </w:r>
          </w:p>
          <w:p w14:paraId="0EB9D3E2" w14:textId="77777777" w:rsidR="000877DA" w:rsidRDefault="000877DA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A02470B" w14:textId="77777777" w:rsidR="000877DA" w:rsidRDefault="000877DA">
            <w:pPr>
              <w:rPr>
                <w:rFonts w:ascii="Times New Roman" w:hAnsi="Times New Roman"/>
                <w:sz w:val="24"/>
              </w:rPr>
            </w:pPr>
          </w:p>
          <w:p w14:paraId="146C1E7B" w14:textId="77777777" w:rsidR="000877DA" w:rsidRDefault="000877DA">
            <w:pPr>
              <w:rPr>
                <w:rFonts w:ascii="Times New Roman" w:hAnsi="Times New Roman"/>
                <w:i/>
                <w:sz w:val="24"/>
              </w:rPr>
            </w:pPr>
          </w:p>
          <w:p w14:paraId="12DA11FA" w14:textId="1D0559F1" w:rsidR="000877DA" w:rsidRDefault="00263F83" w:rsidP="00263F83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263F83">
              <w:rPr>
                <w:rFonts w:ascii="Times New Roman" w:hAnsi="Times New Roman"/>
                <w:i/>
                <w:sz w:val="24"/>
              </w:rPr>
              <w:t>от 10.10.2024 № 4/24-СПО</w:t>
            </w:r>
          </w:p>
        </w:tc>
      </w:tr>
      <w:tr w:rsidR="000877DA" w14:paraId="138BAC96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6CAA69BD" w14:textId="77777777" w:rsidR="000877DA" w:rsidRDefault="000877D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0A776F6" w14:textId="77777777" w:rsidR="000877DA" w:rsidRDefault="0098542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0877DA" w14:paraId="0118D7A5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068BB93" w14:textId="77777777" w:rsidR="000877DA" w:rsidRDefault="000877DA">
            <w:pPr>
              <w:rPr>
                <w:rFonts w:ascii="Times New Roman" w:hAnsi="Times New Roman"/>
                <w:b/>
                <w:sz w:val="24"/>
              </w:rPr>
            </w:pPr>
          </w:p>
          <w:p w14:paraId="7CF0E25F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40294CF9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7ACD0B" w14:textId="4E7EF768" w:rsidR="000877DA" w:rsidRDefault="00263F83" w:rsidP="00263F83">
            <w:pPr>
              <w:jc w:val="center"/>
              <w:rPr>
                <w:rFonts w:ascii="Times New Roman" w:hAnsi="Times New Roman"/>
                <w:sz w:val="24"/>
              </w:rPr>
            </w:pPr>
            <w:r w:rsidRPr="00263F83">
              <w:rPr>
                <w:rFonts w:ascii="Times New Roman" w:hAnsi="Times New Roman"/>
                <w:sz w:val="24"/>
              </w:rPr>
              <w:t>125/2024</w:t>
            </w:r>
          </w:p>
        </w:tc>
      </w:tr>
      <w:tr w:rsidR="000877DA" w14:paraId="05EE31C0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311594B5" w14:textId="77777777" w:rsidR="000877DA" w:rsidRDefault="000877DA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F6AD56" w14:textId="77777777" w:rsidR="000877DA" w:rsidRDefault="0098542F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49648975" w14:textId="77777777" w:rsidR="000877DA" w:rsidRDefault="000877DA">
            <w:pPr>
              <w:rPr>
                <w:rFonts w:ascii="Times New Roman" w:hAnsi="Times New Roman"/>
              </w:rPr>
            </w:pPr>
          </w:p>
          <w:p w14:paraId="30FA1B18" w14:textId="63CFE559" w:rsidR="000877DA" w:rsidRDefault="0098542F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 w:rsidR="00263F83" w:rsidRPr="00263F83">
              <w:rPr>
                <w:rFonts w:ascii="Times New Roman" w:hAnsi="Times New Roman"/>
              </w:rPr>
              <w:t>от 16.12.2024 № 01-09-1329/2024</w:t>
            </w:r>
          </w:p>
        </w:tc>
      </w:tr>
      <w:tr w:rsidR="000877DA" w14:paraId="1C03209D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1DF757E9" w14:textId="77777777" w:rsidR="000877DA" w:rsidRDefault="000877DA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4F45239" w14:textId="77777777" w:rsidR="000877DA" w:rsidRDefault="0098542F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3F06DA96" w14:textId="77777777" w:rsidR="000877DA" w:rsidRDefault="000877DA">
      <w:pPr>
        <w:rPr>
          <w:rFonts w:ascii="Times New Roman" w:hAnsi="Times New Roman"/>
          <w:sz w:val="24"/>
        </w:rPr>
      </w:pPr>
    </w:p>
    <w:p w14:paraId="04FC8523" w14:textId="77777777" w:rsidR="000877DA" w:rsidRDefault="000877DA">
      <w:pPr>
        <w:rPr>
          <w:rFonts w:ascii="Times New Roman" w:hAnsi="Times New Roman"/>
          <w:sz w:val="24"/>
        </w:rPr>
      </w:pPr>
    </w:p>
    <w:p w14:paraId="668C3E9E" w14:textId="77777777" w:rsidR="000877DA" w:rsidRDefault="0098542F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2024 год</w:t>
      </w:r>
    </w:p>
    <w:p w14:paraId="2D4B285D" w14:textId="77777777" w:rsidR="000877DA" w:rsidRDefault="000877DA">
      <w:pPr>
        <w:sectPr w:rsidR="000877DA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37584004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4F9CB730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0877DA" w14:paraId="46A09E9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8F31" w14:textId="77777777" w:rsidR="000877DA" w:rsidRDefault="0098542F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3414" w14:textId="77777777" w:rsidR="000877DA" w:rsidRDefault="0098542F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0877DA" w14:paraId="24CE279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9C93" w14:textId="1C78EC2B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829A" w14:textId="62CAE325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0877DA" w14:paraId="406222B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4F105" w14:textId="7F625A39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F19EB" w14:textId="6608EC69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0877DA" w14:paraId="680DB07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6FA6A" w14:textId="69D377B4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17120" w14:textId="7B2C33FD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0877DA" w14:paraId="15BFEBB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35C42" w14:textId="65350BE4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73A99" w14:textId="70A42BE6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0877DA" w14:paraId="673F69D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BEBFD" w14:textId="4D326ACA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94C43" w14:textId="3F16150D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0877DA" w14:paraId="2D43C27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E392" w14:textId="4B9294FB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5012" w14:textId="2237A3C6" w:rsidR="000877DA" w:rsidRDefault="000877DA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1B87454A" w14:textId="77777777" w:rsidR="000877DA" w:rsidRDefault="000877DA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0877DA" w14:paraId="4789B08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9F25D" w14:textId="77777777" w:rsidR="000877DA" w:rsidRDefault="0098542F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A263" w14:textId="77777777" w:rsidR="000877DA" w:rsidRDefault="0098542F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0877DA" w14:paraId="156DD57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92A6" w14:textId="77777777" w:rsidR="000877DA" w:rsidRDefault="0098542F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AF17" w14:textId="77777777" w:rsidR="000877DA" w:rsidRDefault="000877DA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31A2A3A6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476CEF58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3926ED38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2567468D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060A5476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5556E00C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00DE1A82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63ABA126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4A522A4A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4D2D2502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57F1AC8B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6D754322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469D6C1B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20493249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331AD244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270159F0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79E420DA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3FCD5523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434808FD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3D8DB39E" w14:textId="77777777" w:rsidR="000877DA" w:rsidRDefault="000877DA">
      <w:pPr>
        <w:sectPr w:rsidR="000877DA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003088D9" w14:textId="77777777" w:rsidR="000877DA" w:rsidRDefault="0098542F">
      <w:pPr>
        <w:jc w:val="center"/>
        <w:rPr>
          <w:rFonts w:ascii="Times New Roman" w:hAnsi="Times New Roman"/>
          <w:b/>
          <w:sz w:val="24"/>
        </w:rPr>
      </w:pPr>
      <w:bookmarkStart w:id="3" w:name="_Hlk68082010"/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60FE9524" w14:textId="77777777" w:rsidR="000877DA" w:rsidRDefault="000877DA">
      <w:pPr>
        <w:pStyle w:val="affffffff2"/>
        <w:spacing w:before="0"/>
        <w:rPr>
          <w:rStyle w:val="afffffc"/>
          <w:rFonts w:ascii="Times New Roman" w:hAnsi="Times New Roman"/>
          <w:b/>
        </w:rPr>
      </w:pPr>
    </w:p>
    <w:p w14:paraId="21AC7BA5" w14:textId="539D2AB5" w:rsidR="000877DA" w:rsidRDefault="0098542F" w:rsidP="00FE1CBE">
      <w:pPr>
        <w:pStyle w:val="23"/>
        <w:tabs>
          <w:tab w:val="right" w:leader="dot" w:pos="9355"/>
        </w:tabs>
        <w:ind w:left="0"/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 w:rsidR="00FE1CBE" w:rsidRPr="00FE1CBE">
          <w:rPr>
            <w:rFonts w:ascii="Times New Roman" w:hAnsi="Times New Roman"/>
            <w:b/>
            <w:bCs/>
            <w:i w:val="0"/>
            <w:iCs/>
            <w:sz w:val="24"/>
          </w:rP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71102A93" w14:textId="77777777" w:rsidR="000877DA" w:rsidRDefault="0098542F">
      <w:pPr>
        <w:pStyle w:val="23"/>
        <w:tabs>
          <w:tab w:val="right" w:leader="do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43E4E1A" w14:textId="77777777" w:rsidR="000877DA" w:rsidRDefault="0098542F">
      <w:pPr>
        <w:pStyle w:val="23"/>
        <w:tabs>
          <w:tab w:val="right" w:leader="do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547094C" w14:textId="77777777" w:rsidR="000877DA" w:rsidRDefault="0098542F">
      <w:pPr>
        <w:pStyle w:val="23"/>
        <w:tabs>
          <w:tab w:val="right" w:leader="do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13C77E3" w14:textId="77777777" w:rsidR="000877DA" w:rsidRDefault="0098542F">
      <w:pPr>
        <w:pStyle w:val="1f5"/>
        <w:tabs>
          <w:tab w:val="clear" w:pos="9638"/>
          <w:tab w:val="right" w:leader="do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7CFF9B0" w14:textId="77777777" w:rsidR="000877DA" w:rsidRDefault="0098542F">
      <w:pPr>
        <w:pStyle w:val="1f5"/>
        <w:tabs>
          <w:tab w:val="clear" w:pos="9638"/>
          <w:tab w:val="right" w:leader="do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50AA8D95" w14:textId="77777777" w:rsidR="000877DA" w:rsidRDefault="0098542F">
      <w:pPr>
        <w:pStyle w:val="23"/>
        <w:tabs>
          <w:tab w:val="right" w:leader="dot" w:pos="9355"/>
        </w:tabs>
      </w:pPr>
      <w:hyperlink w:anchor="__RefHeading___7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3A067EC2" w14:textId="77777777" w:rsidR="000877DA" w:rsidRDefault="0098542F">
      <w:pPr>
        <w:pStyle w:val="23"/>
        <w:tabs>
          <w:tab w:val="right" w:leader="do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639B0BE" w14:textId="77777777" w:rsidR="000877DA" w:rsidRDefault="0098542F">
      <w:pPr>
        <w:pStyle w:val="23"/>
        <w:tabs>
          <w:tab w:val="right" w:leader="do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0E3E41D1" w14:textId="77777777" w:rsidR="000877DA" w:rsidRDefault="0098542F">
      <w:pPr>
        <w:pStyle w:val="1f5"/>
        <w:tabs>
          <w:tab w:val="clear" w:pos="9638"/>
          <w:tab w:val="right" w:leader="do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056FABC5" w14:textId="77777777" w:rsidR="000877DA" w:rsidRDefault="0098542F">
      <w:pPr>
        <w:pStyle w:val="23"/>
        <w:tabs>
          <w:tab w:val="right" w:leader="dot" w:pos="9355"/>
        </w:tabs>
      </w:pPr>
      <w:hyperlink w:anchor="__RefHeading___11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11</w:t>
        </w:r>
        <w:r>
          <w:fldChar w:fldCharType="end"/>
        </w:r>
      </w:hyperlink>
    </w:p>
    <w:p w14:paraId="281D6AED" w14:textId="77777777" w:rsidR="000877DA" w:rsidRDefault="0098542F">
      <w:pPr>
        <w:pStyle w:val="23"/>
        <w:tabs>
          <w:tab w:val="right" w:leader="do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15</w:t>
        </w:r>
        <w:r>
          <w:fldChar w:fldCharType="end"/>
        </w:r>
      </w:hyperlink>
    </w:p>
    <w:p w14:paraId="0B9BCF15" w14:textId="77777777" w:rsidR="000877DA" w:rsidRDefault="0098542F">
      <w:pPr>
        <w:pStyle w:val="23"/>
        <w:tabs>
          <w:tab w:val="right" w:leader="do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29</w:t>
        </w:r>
        <w:r>
          <w:fldChar w:fldCharType="end"/>
        </w:r>
      </w:hyperlink>
    </w:p>
    <w:p w14:paraId="736408F4" w14:textId="77777777" w:rsidR="000877DA" w:rsidRDefault="0098542F">
      <w:pPr>
        <w:pStyle w:val="1f5"/>
        <w:tabs>
          <w:tab w:val="clear" w:pos="9638"/>
          <w:tab w:val="right" w:leader="do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5FB87EE9" w14:textId="77777777" w:rsidR="000877DA" w:rsidRDefault="0098542F">
      <w:pPr>
        <w:pStyle w:val="23"/>
        <w:tabs>
          <w:tab w:val="right" w:leader="do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37</w:t>
        </w:r>
        <w:r>
          <w:fldChar w:fldCharType="end"/>
        </w:r>
      </w:hyperlink>
    </w:p>
    <w:p w14:paraId="43E99DAA" w14:textId="77777777" w:rsidR="000877DA" w:rsidRDefault="0098542F">
      <w:pPr>
        <w:pStyle w:val="23"/>
        <w:tabs>
          <w:tab w:val="right" w:leader="dot" w:pos="9355"/>
        </w:tabs>
      </w:pPr>
      <w:hyperlink w:anchor="__RefHeading___16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7452679C" w14:textId="77777777" w:rsidR="000877DA" w:rsidRDefault="0098542F">
      <w:pPr>
        <w:pStyle w:val="23"/>
        <w:tabs>
          <w:tab w:val="right" w:leader="dot" w:pos="9355"/>
        </w:tabs>
      </w:pPr>
      <w:hyperlink w:anchor="__RefHeading___17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185DB83F" w14:textId="77777777" w:rsidR="000877DA" w:rsidRDefault="0098542F">
      <w:pPr>
        <w:pStyle w:val="23"/>
        <w:tabs>
          <w:tab w:val="right" w:leader="dot" w:pos="9355"/>
        </w:tabs>
      </w:pPr>
      <w:hyperlink w:anchor="__RefHeading___18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40</w:t>
        </w:r>
        <w:r>
          <w:fldChar w:fldCharType="end"/>
        </w:r>
      </w:hyperlink>
    </w:p>
    <w:p w14:paraId="5E720401" w14:textId="77777777" w:rsidR="000877DA" w:rsidRDefault="0098542F">
      <w:pPr>
        <w:pStyle w:val="23"/>
        <w:tabs>
          <w:tab w:val="right" w:leader="dot" w:pos="9355"/>
        </w:tabs>
      </w:pPr>
      <w:hyperlink w:anchor="__RefHeading___19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57108044" w14:textId="77777777" w:rsidR="000877DA" w:rsidRDefault="0098542F">
      <w:pPr>
        <w:pStyle w:val="1f5"/>
        <w:tabs>
          <w:tab w:val="clear" w:pos="9638"/>
          <w:tab w:val="right" w:leader="dot" w:pos="9355"/>
        </w:tabs>
      </w:pPr>
      <w:hyperlink w:anchor="__RefHeading___20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F158BBE" w14:textId="77777777" w:rsidR="000877DA" w:rsidRDefault="0098542F">
      <w:pPr>
        <w:pStyle w:val="23"/>
        <w:tabs>
          <w:tab w:val="right" w:leader="dot" w:pos="9355"/>
        </w:tabs>
      </w:pPr>
      <w:hyperlink w:anchor="__RefHeading___21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689EC619" w14:textId="77777777" w:rsidR="000877DA" w:rsidRDefault="0098542F">
      <w:pPr>
        <w:pStyle w:val="23"/>
        <w:tabs>
          <w:tab w:val="right" w:leader="dot" w:pos="9355"/>
        </w:tabs>
      </w:pPr>
      <w:hyperlink w:anchor="__RefHeading___22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2E229143" w14:textId="77777777" w:rsidR="000877DA" w:rsidRDefault="0098542F">
      <w:pPr>
        <w:pStyle w:val="23"/>
        <w:tabs>
          <w:tab w:val="right" w:leader="dot" w:pos="9355"/>
        </w:tabs>
      </w:pPr>
      <w:hyperlink w:anchor="__RefHeading___23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41</w:t>
        </w:r>
        <w:r>
          <w:fldChar w:fldCharType="end"/>
        </w:r>
      </w:hyperlink>
    </w:p>
    <w:p w14:paraId="7F2B8B8E" w14:textId="77777777" w:rsidR="000877DA" w:rsidRDefault="0098542F">
      <w:pPr>
        <w:pStyle w:val="23"/>
        <w:tabs>
          <w:tab w:val="right" w:leader="dot" w:pos="9355"/>
        </w:tabs>
      </w:pPr>
      <w:hyperlink w:anchor="__RefHeading___24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42</w:t>
        </w:r>
        <w:r>
          <w:fldChar w:fldCharType="end"/>
        </w:r>
      </w:hyperlink>
    </w:p>
    <w:p w14:paraId="4495CD15" w14:textId="77777777" w:rsidR="000877DA" w:rsidRDefault="0098542F">
      <w:r>
        <w:fldChar w:fldCharType="end"/>
      </w:r>
    </w:p>
    <w:p w14:paraId="41E97A44" w14:textId="77777777" w:rsidR="000877DA" w:rsidRDefault="0098542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3504622A" w14:textId="77777777" w:rsidR="000877DA" w:rsidRDefault="0098542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0436A879" w14:textId="77777777" w:rsidR="000877DA" w:rsidRDefault="0098542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3FE9DAD0" w14:textId="77777777" w:rsidR="000877DA" w:rsidRDefault="0098542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097C2187" w14:textId="77777777" w:rsidR="000877DA" w:rsidRDefault="0098542F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bookmarkEnd w:id="3"/>
    <w:p w14:paraId="7A1EE1DA" w14:textId="77777777" w:rsidR="000877DA" w:rsidRDefault="0098542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bookmarkStart w:id="4" w:name="_Hlk156486035"/>
      <w:r>
        <w:rPr>
          <w:rFonts w:ascii="Times New Roman" w:hAnsi="Times New Roman"/>
          <w:sz w:val="24"/>
        </w:rPr>
        <w:lastRenderedPageBreak/>
        <w:t>Раздел 1. Общие положения</w:t>
      </w:r>
    </w:p>
    <w:p w14:paraId="0DCB4FAD" w14:textId="77777777" w:rsidR="000877DA" w:rsidRDefault="000877DA">
      <w:pPr>
        <w:pStyle w:val="10"/>
        <w:spacing w:before="0" w:after="0"/>
      </w:pPr>
    </w:p>
    <w:p w14:paraId="4BBC4D7B" w14:textId="77777777" w:rsidR="000877DA" w:rsidRDefault="0098542F">
      <w:pPr>
        <w:pStyle w:val="114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11F532EA" w14:textId="77777777" w:rsidR="000877DA" w:rsidRDefault="0098542F">
      <w:pPr>
        <w:pStyle w:val="affff1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26.01.03 Слесарь-монтажник судовой, утвержденным приказом Минпросвещения России от 28.09.2023 г. № 727 (далее – ФГОС, ФГОС СПО). </w:t>
      </w:r>
    </w:p>
    <w:p w14:paraId="06AEFC93" w14:textId="77777777" w:rsidR="000877DA" w:rsidRDefault="0098542F">
      <w:pPr>
        <w:pStyle w:val="affff1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21C4469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профессии 26.01.03 Слесарь-монтажник судовой, планируемые результаты освоения образовательной программы, примерные условия реализации образовательной программы.</w:t>
      </w:r>
    </w:p>
    <w:p w14:paraId="11791BAE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6E27AA24" w14:textId="77777777" w:rsidR="000877DA" w:rsidRDefault="000877DA">
      <w:pPr>
        <w:pStyle w:val="1fe"/>
      </w:pPr>
    </w:p>
    <w:p w14:paraId="02B7264F" w14:textId="77777777" w:rsidR="000877DA" w:rsidRDefault="0098542F">
      <w:pPr>
        <w:pStyle w:val="114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474568A9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4CCCEB92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C761827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государственный образовательный стандарт среднего профессионального образования по профессии 26.01.03 Слесарь-монтажник судовой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>(Приказ Минпросвещения России от 28.09.2023 г. № 727);</w:t>
      </w:r>
    </w:p>
    <w:p w14:paraId="09898163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B35781F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4D4E3034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B9C06F1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BC33367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N 932);</w:t>
      </w:r>
    </w:p>
    <w:p w14:paraId="4A97C6D1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3BB315F2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18.10.2022 г. № 672н «Об утверждении профессионального стандарта «Слесарь-монтажник судовой»;</w:t>
      </w:r>
    </w:p>
    <w:p w14:paraId="605DAC78" w14:textId="09913166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13.04.2021 г. № 230н</w:t>
      </w:r>
      <w:r>
        <w:rPr>
          <w:rFonts w:ascii="Times New Roman" w:hAnsi="Times New Roman"/>
          <w:i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«Об утверждении профессионального стандарта «Контролер </w:t>
      </w:r>
      <w:proofErr w:type="spellStart"/>
      <w:r>
        <w:rPr>
          <w:rFonts w:ascii="Times New Roman" w:hAnsi="Times New Roman"/>
          <w:sz w:val="24"/>
        </w:rPr>
        <w:t>судокорпусных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судомонтажных</w:t>
      </w:r>
      <w:proofErr w:type="spellEnd"/>
      <w:r>
        <w:rPr>
          <w:rFonts w:ascii="Times New Roman" w:hAnsi="Times New Roman"/>
          <w:sz w:val="24"/>
        </w:rPr>
        <w:t xml:space="preserve"> и трубопроводных работ»;</w:t>
      </w:r>
    </w:p>
    <w:p w14:paraId="04AE6358" w14:textId="2220BDB2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08.06.2021 г. № 379н «Об утверждении профессионального стандарта «Трубопроводчик судовой»;</w:t>
      </w:r>
    </w:p>
    <w:p w14:paraId="2C650662" w14:textId="4DAE1A17" w:rsidR="00A43AC9" w:rsidRDefault="00A43AC9" w:rsidP="00A43AC9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15.09.2022 г. № 556н «Об утверждении профессионального стандарта «Медник по изготовлению судовых изделий»;</w:t>
      </w:r>
    </w:p>
    <w:p w14:paraId="3125E217" w14:textId="47044328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28.06.2021 № 421н «Об утверждении профессионального стандарта «Такелажник судовой».</w:t>
      </w:r>
    </w:p>
    <w:p w14:paraId="155F4BE6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03EF6B3C" w14:textId="77777777" w:rsidR="000877DA" w:rsidRDefault="0098542F">
      <w:pPr>
        <w:pStyle w:val="114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12F18483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56755368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6E0D9100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19808D23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ДПБ – дополнительный профессиональный блок;</w:t>
      </w:r>
    </w:p>
    <w:p w14:paraId="73B32CFC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BD1C55F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798D90DE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46FBA02A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3E3C4D7D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2A759345" w14:textId="77777777" w:rsidR="000877DA" w:rsidRDefault="0098542F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7B9F9641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45433CD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1D540070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3AA18EAC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62EB28FC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729036D7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2194DA82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668F5F34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25442DA7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43981864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3CEC7B10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5739DA45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1777184" w14:textId="77777777" w:rsidR="000877DA" w:rsidRDefault="000877DA">
      <w:pPr>
        <w:ind w:firstLine="709"/>
        <w:jc w:val="both"/>
        <w:rPr>
          <w:rFonts w:ascii="Times New Roman" w:hAnsi="Times New Roman"/>
          <w:i/>
        </w:rPr>
      </w:pPr>
    </w:p>
    <w:p w14:paraId="3E4AB6BC" w14:textId="77777777" w:rsidR="000877DA" w:rsidRDefault="0098542F">
      <w:pPr>
        <w:pStyle w:val="10"/>
        <w:spacing w:before="0" w:after="0"/>
        <w:jc w:val="both"/>
      </w:pPr>
      <w:bookmarkStart w:id="8" w:name="__RefHeading___5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261"/>
      </w:tblGrid>
      <w:tr w:rsidR="000877DA" w14:paraId="591B730F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125B5" w14:textId="77777777" w:rsidR="000877DA" w:rsidRPr="001D5D14" w:rsidRDefault="0098542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081AB" w14:textId="77777777" w:rsidR="000877DA" w:rsidRPr="001D5D14" w:rsidRDefault="0098542F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Данные</w:t>
            </w:r>
          </w:p>
        </w:tc>
      </w:tr>
      <w:tr w:rsidR="000877DA" w14:paraId="55BE6E39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DCB2" w14:textId="630E53D7" w:rsidR="000877DA" w:rsidRPr="001D5D14" w:rsidRDefault="0098542F">
            <w:pPr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Отрасли, для которых разработана </w:t>
            </w:r>
            <w:r w:rsidR="006E4243" w:rsidRPr="001D5D14">
              <w:rPr>
                <w:rFonts w:ascii="Times New Roman" w:hAnsi="Times New Roman"/>
                <w:szCs w:val="22"/>
              </w:rPr>
              <w:t>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44EC3" w14:textId="77777777" w:rsidR="000877DA" w:rsidRPr="001D5D14" w:rsidRDefault="0098542F">
            <w:pPr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Машиностроение </w:t>
            </w:r>
          </w:p>
        </w:tc>
      </w:tr>
      <w:tr w:rsidR="000877DA" w14:paraId="5EDE2CAB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76351" w14:textId="5F6CB75C" w:rsidR="000877DA" w:rsidRPr="001D5D14" w:rsidRDefault="006E4243">
            <w:pPr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ACF33" w14:textId="77777777" w:rsidR="006E4243" w:rsidRPr="001D5D14" w:rsidRDefault="006E4243" w:rsidP="006E4243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30.013 «Слесарь-монтажник судовой» </w:t>
            </w:r>
          </w:p>
          <w:p w14:paraId="16EBAB3A" w14:textId="77777777" w:rsidR="006E4243" w:rsidRPr="001D5D14" w:rsidRDefault="006E4243" w:rsidP="006E4243">
            <w:pPr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>(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п</w:t>
            </w: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риказ Министерства труда и социальной защиты РФ от 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18.10.2022 г. № 672н)</w:t>
            </w: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 </w:t>
            </w:r>
          </w:p>
          <w:p w14:paraId="6A147F6C" w14:textId="77777777" w:rsidR="006E4243" w:rsidRPr="001D5D14" w:rsidRDefault="006E4243" w:rsidP="006E4243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30.007 «Трубопроводчик судовой» </w:t>
            </w:r>
          </w:p>
          <w:p w14:paraId="2F694AA5" w14:textId="77777777" w:rsidR="006E4243" w:rsidRPr="001D5D14" w:rsidRDefault="006E4243" w:rsidP="006E4243">
            <w:pPr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>(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п</w:t>
            </w: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риказ Министерства труда и социальной защиты РФ от 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08.06.2021 г. № 379н)</w:t>
            </w: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 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 xml:space="preserve"> </w:t>
            </w:r>
          </w:p>
          <w:p w14:paraId="756171CE" w14:textId="77777777" w:rsidR="006E4243" w:rsidRPr="001D5D14" w:rsidRDefault="006E4243" w:rsidP="006E4243">
            <w:pPr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 xml:space="preserve">30.006 «Такелажник судовой» </w:t>
            </w:r>
          </w:p>
          <w:p w14:paraId="3657F22F" w14:textId="77777777" w:rsidR="006E4243" w:rsidRPr="001D5D14" w:rsidRDefault="006E4243" w:rsidP="006E4243">
            <w:pPr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(приказ Министерства труда и социальной защиты РФ от 28.06.2021 г. № 421н) </w:t>
            </w:r>
          </w:p>
          <w:p w14:paraId="66F2C2C6" w14:textId="77777777" w:rsidR="006E4243" w:rsidRPr="001D5D14" w:rsidRDefault="006E4243" w:rsidP="006E4243">
            <w:pPr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lastRenderedPageBreak/>
              <w:t>30.003 «</w:t>
            </w:r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 xml:space="preserve">Контролер </w:t>
            </w:r>
            <w:proofErr w:type="spellStart"/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>судокорпусных</w:t>
            </w:r>
            <w:proofErr w:type="spellEnd"/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 xml:space="preserve">, </w:t>
            </w:r>
            <w:proofErr w:type="spellStart"/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>судомонтажных</w:t>
            </w:r>
            <w:proofErr w:type="spellEnd"/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 xml:space="preserve"> и трубопроводных работ» </w:t>
            </w:r>
          </w:p>
          <w:p w14:paraId="5555FD2B" w14:textId="0A270DA2" w:rsidR="000877DA" w:rsidRPr="001D5D14" w:rsidRDefault="006E4243" w:rsidP="006E4243">
            <w:pPr>
              <w:jc w:val="both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eastAsia="DejaVu Sans" w:hAnsi="Times New Roman"/>
                <w:color w:val="000000" w:themeColor="text1"/>
                <w:szCs w:val="22"/>
                <w:lang w:eastAsia="zh-CN" w:bidi="hi-IN"/>
              </w:rPr>
              <w:t>(</w:t>
            </w:r>
            <w:r w:rsidRPr="001D5D14">
              <w:rPr>
                <w:rFonts w:ascii="Times New Roman" w:eastAsia="DejaVu Sans" w:hAnsi="Times New Roman"/>
                <w:i/>
                <w:color w:val="000000" w:themeColor="text1"/>
                <w:szCs w:val="22"/>
                <w:lang w:eastAsia="zh-CN" w:bidi="hi-IN"/>
              </w:rPr>
              <w:t xml:space="preserve">приказ Министерства труда и социальной защиты РФ от </w:t>
            </w:r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13.04.2021 г. № 230н)</w:t>
            </w:r>
          </w:p>
        </w:tc>
      </w:tr>
      <w:tr w:rsidR="00FE1CBE" w14:paraId="71E548F5" w14:textId="77777777" w:rsidTr="00FE1CBE">
        <w:trPr>
          <w:trHeight w:val="109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4FA516" w14:textId="72BEBD56" w:rsidR="00FE1CBE" w:rsidRPr="001D5D14" w:rsidRDefault="00FE1CBE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8141E1" w14:textId="77777777" w:rsidR="00FE1CBE" w:rsidRPr="001D5D14" w:rsidRDefault="00FE1CBE" w:rsidP="006E4243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30.015 «Медник по изготовлению судовых изделий» </w:t>
            </w:r>
          </w:p>
          <w:p w14:paraId="4C7CFC3B" w14:textId="641D32C4" w:rsidR="00FE1CBE" w:rsidRPr="00FE1CBE" w:rsidRDefault="00FE1CBE" w:rsidP="006E4243">
            <w:pPr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</w:pPr>
            <w:bookmarkStart w:id="9" w:name="_Hlk182306893"/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(приказ Министерства труда и социальной защиты РФ от 15.09.2022 г. № 556н</w:t>
            </w:r>
            <w:bookmarkEnd w:id="9"/>
            <w:r w:rsidRPr="001D5D14">
              <w:rPr>
                <w:rFonts w:ascii="Times New Roman" w:eastAsia="DejaVu Sans" w:hAnsi="Times New Roman"/>
                <w:i/>
                <w:szCs w:val="22"/>
                <w:lang w:eastAsia="zh-CN" w:bidi="hi-IN"/>
              </w:rPr>
              <w:t>)</w:t>
            </w:r>
          </w:p>
        </w:tc>
      </w:tr>
      <w:tr w:rsidR="000877DA" w14:paraId="12A634A6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471FE" w14:textId="77777777" w:rsidR="000877DA" w:rsidRPr="001D5D14" w:rsidRDefault="0098542F">
            <w:pPr>
              <w:rPr>
                <w:rFonts w:ascii="Times New Roman" w:hAnsi="Times New Roman"/>
                <w:szCs w:val="22"/>
                <w:highlight w:val="green"/>
              </w:rPr>
            </w:pPr>
            <w:r w:rsidRPr="001D5D14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26A44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>Ограничение применения труда женщин</w:t>
            </w:r>
          </w:p>
          <w:p w14:paraId="4E7389D8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обучения мерам пожарной безопасности </w:t>
            </w:r>
          </w:p>
          <w:p w14:paraId="417C06D3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обучения по охране труда и проверки знания требований охраны труда </w:t>
            </w:r>
          </w:p>
          <w:p w14:paraId="4E1EA0F2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08114B05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обязательных предварительных и периодических медицинских осмотров </w:t>
            </w:r>
          </w:p>
          <w:p w14:paraId="1A77AFE6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7CA3BD0E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инструктажа по охране труда на рабочем месте </w:t>
            </w:r>
          </w:p>
          <w:p w14:paraId="3098AC43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6C1548A6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Наличие II группы по электробезопасности при нагреве изделий токами высокой частоты </w:t>
            </w:r>
          </w:p>
          <w:p w14:paraId="0790FEFF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инструктажа по охране труда на рабочем месте </w:t>
            </w:r>
          </w:p>
          <w:p w14:paraId="60932552" w14:textId="77777777" w:rsidR="00A43AC9" w:rsidRPr="001D5D14" w:rsidRDefault="00A43AC9" w:rsidP="00A43AC9">
            <w:pPr>
              <w:rPr>
                <w:rFonts w:ascii="Times New Roman" w:eastAsia="DejaVu Sans" w:hAnsi="Times New Roman"/>
                <w:szCs w:val="22"/>
                <w:lang w:eastAsia="zh-CN" w:bidi="hi-IN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Наличие удостоверения о допуске к самостоятельной работе с подъемными сооружениями с указанием вида работ и оборудования при использовании соответствующих подъемных сооружений </w:t>
            </w:r>
          </w:p>
          <w:p w14:paraId="1970ACE9" w14:textId="080BACD5" w:rsidR="000877DA" w:rsidRPr="001D5D14" w:rsidRDefault="00A43AC9" w:rsidP="00A43AC9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 xml:space="preserve">Прохождение обучения и проверки знаний правил безопасной эксплуатации баллонов, работающих под давлением </w:t>
            </w:r>
          </w:p>
        </w:tc>
      </w:tr>
      <w:tr w:rsidR="001D5D14" w14:paraId="02E7DDFD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E7B28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75F82" w14:textId="43EBB674" w:rsidR="001D5D14" w:rsidRPr="001D5D14" w:rsidRDefault="001D5D14" w:rsidP="001D5D14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1D5D14">
              <w:rPr>
                <w:rFonts w:ascii="Times New Roman" w:eastAsia="DejaVu Sans" w:hAnsi="Times New Roman"/>
                <w:sz w:val="24"/>
                <w:szCs w:val="24"/>
                <w:lang w:eastAsia="zh-CN" w:bidi="hi-IN"/>
              </w:rPr>
              <w:t xml:space="preserve">Приказ Министерства просвещения России от 28.09.2023 г. № 727 «Об утверждении федерального государственного образовательного стандарта среднего профессионального образования по профессии </w:t>
            </w:r>
            <w:r w:rsidRPr="001D5D14">
              <w:rPr>
                <w:rFonts w:ascii="Times New Roman" w:hAnsi="Times New Roman"/>
                <w:sz w:val="24"/>
                <w:szCs w:val="24"/>
              </w:rPr>
              <w:t>26.01.03 Слесарь-монтажник судовой»</w:t>
            </w:r>
          </w:p>
        </w:tc>
      </w:tr>
      <w:tr w:rsidR="001D5D14" w14:paraId="6C1192F4" w14:textId="77777777" w:rsidTr="006E4243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BEBA2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B6C96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Слесарь-монтажник судовой</w:t>
            </w:r>
          </w:p>
        </w:tc>
      </w:tr>
      <w:tr w:rsidR="001D5D14" w14:paraId="10C84C4E" w14:textId="77777777" w:rsidTr="006E4243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7A05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1ADD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нет</w:t>
            </w:r>
          </w:p>
        </w:tc>
      </w:tr>
      <w:tr w:rsidR="00FE1CBE" w14:paraId="7C99DDD4" w14:textId="77777777" w:rsidTr="008E5D1F">
        <w:trPr>
          <w:trHeight w:val="8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2412C4" w14:textId="425F909D" w:rsidR="00FE1CBE" w:rsidRPr="001D5D14" w:rsidRDefault="00FE1CBE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2E8C91" w14:textId="4BE8C808" w:rsidR="00FE1CBE" w:rsidRPr="00FE1CBE" w:rsidRDefault="00FE1CBE" w:rsidP="001D5D14">
            <w:pPr>
              <w:rPr>
                <w:rFonts w:ascii="Times New Roman" w:hAnsi="Times New Roman"/>
                <w:i/>
                <w:szCs w:val="22"/>
              </w:rPr>
            </w:pPr>
            <w:r w:rsidRPr="001D5D14">
              <w:rPr>
                <w:rFonts w:ascii="Times New Roman" w:hAnsi="Times New Roman"/>
                <w:color w:val="1A1A1A"/>
                <w:szCs w:val="22"/>
              </w:rPr>
              <w:t>Трубогибщик судовой</w:t>
            </w:r>
          </w:p>
          <w:p w14:paraId="14BB9D9A" w14:textId="5FD3669F" w:rsidR="00FE1CBE" w:rsidRPr="001D5D14" w:rsidRDefault="00FE1CBE" w:rsidP="001D5D14">
            <w:pPr>
              <w:rPr>
                <w:rFonts w:ascii="Times New Roman" w:hAnsi="Times New Roman"/>
                <w:i/>
                <w:szCs w:val="22"/>
              </w:rPr>
            </w:pPr>
            <w:r w:rsidRPr="001D5D14">
              <w:rPr>
                <w:rFonts w:ascii="Times New Roman" w:hAnsi="Times New Roman"/>
                <w:color w:val="1A1A1A"/>
                <w:szCs w:val="22"/>
              </w:rPr>
              <w:t>Медник по изготовлению судовых изделий</w:t>
            </w:r>
          </w:p>
        </w:tc>
      </w:tr>
      <w:tr w:rsidR="001D5D14" w14:paraId="503BC668" w14:textId="77777777" w:rsidTr="004E2896">
        <w:trPr>
          <w:trHeight w:val="113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7815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62EA8914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на базе СОО</w:t>
            </w:r>
          </w:p>
          <w:p w14:paraId="1765A1E1" w14:textId="5A99C118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FEBD0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</w:p>
          <w:p w14:paraId="0DE61C96" w14:textId="77777777" w:rsidR="001D5D14" w:rsidRDefault="001D5D14" w:rsidP="001D5D14">
            <w:pPr>
              <w:rPr>
                <w:rFonts w:ascii="Times New Roman" w:hAnsi="Times New Roman"/>
                <w:szCs w:val="22"/>
              </w:rPr>
            </w:pPr>
          </w:p>
          <w:p w14:paraId="59372884" w14:textId="33097BFB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1 год 10 мес./ 2952 ак.ч.</w:t>
            </w:r>
          </w:p>
          <w:p w14:paraId="3E6F55CF" w14:textId="341A38B4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2 года 10 мес./ 4428 ак.ч.</w:t>
            </w:r>
          </w:p>
        </w:tc>
      </w:tr>
      <w:tr w:rsidR="00FE1CBE" w14:paraId="54881122" w14:textId="77777777" w:rsidTr="00921289">
        <w:trPr>
          <w:trHeight w:val="101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6CEDB5" w14:textId="77777777" w:rsidR="00FE1CBE" w:rsidRPr="001D5D14" w:rsidRDefault="00FE1CBE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lastRenderedPageBreak/>
              <w:t xml:space="preserve">Срок и объем реализации образовательной программы, рекомендованный отраслью </w:t>
            </w:r>
          </w:p>
          <w:p w14:paraId="2C6B1A76" w14:textId="33E82EFE" w:rsidR="00FE1CBE" w:rsidRPr="001D5D14" w:rsidRDefault="00FE1CBE" w:rsidP="001D5D14">
            <w:pPr>
              <w:rPr>
                <w:rFonts w:ascii="Times New Roman" w:hAnsi="Times New Roman"/>
                <w:szCs w:val="22"/>
                <w:u w:val="single"/>
              </w:rPr>
            </w:pPr>
            <w:r w:rsidRPr="001D5D14">
              <w:rPr>
                <w:rFonts w:ascii="Times New Roman" w:hAnsi="Times New Roman"/>
                <w:szCs w:val="22"/>
              </w:rPr>
              <w:t>на базе ООО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E2F2C4" w14:textId="58C96D6D" w:rsidR="00FE1CBE" w:rsidRPr="001D5D14" w:rsidRDefault="00FE1CBE" w:rsidP="001D5D14">
            <w:pPr>
              <w:rPr>
                <w:rFonts w:ascii="Times New Roman" w:hAnsi="Times New Roman"/>
                <w:iCs/>
                <w:szCs w:val="22"/>
              </w:rPr>
            </w:pPr>
            <w:r w:rsidRPr="001D5D14">
              <w:rPr>
                <w:rFonts w:ascii="Times New Roman" w:eastAsia="DejaVu Sans" w:hAnsi="Times New Roman"/>
                <w:szCs w:val="22"/>
                <w:lang w:eastAsia="zh-CN" w:bidi="hi-IN"/>
              </w:rPr>
              <w:t>2 г. 5 мес./ 3672 ак.ч.</w:t>
            </w:r>
          </w:p>
        </w:tc>
      </w:tr>
      <w:tr w:rsidR="001D5D14" w14:paraId="754D2FEF" w14:textId="77777777" w:rsidTr="006E4243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47BD9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Рекомендуемое количество часов практики за весь период обучения / из них количество часов производственной практики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FFBD6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1044/</w:t>
            </w:r>
            <w:proofErr w:type="gramStart"/>
            <w:r w:rsidRPr="001D5D14">
              <w:rPr>
                <w:rFonts w:ascii="Times New Roman" w:hAnsi="Times New Roman"/>
                <w:szCs w:val="22"/>
              </w:rPr>
              <w:t>684  ак.ч.</w:t>
            </w:r>
            <w:proofErr w:type="gramEnd"/>
          </w:p>
        </w:tc>
      </w:tr>
      <w:tr w:rsidR="001D5D14" w14:paraId="4E6F2365" w14:textId="77777777" w:rsidTr="006E424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4D2F2" w14:textId="77777777" w:rsidR="001D5D14" w:rsidRPr="001D5D14" w:rsidRDefault="001D5D14" w:rsidP="001D5D14">
            <w:pPr>
              <w:rPr>
                <w:rFonts w:ascii="Times New Roman" w:hAnsi="Times New Roman"/>
                <w:b/>
                <w:szCs w:val="22"/>
              </w:rPr>
            </w:pPr>
            <w:bookmarkStart w:id="10" w:name="_Hlk156306819"/>
            <w:bookmarkEnd w:id="10"/>
            <w:r w:rsidRPr="001D5D14">
              <w:rPr>
                <w:rFonts w:ascii="Times New Roman" w:hAnsi="Times New Roman"/>
                <w:b/>
                <w:szCs w:val="22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D4FC6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Объем, в ак.ч.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522B" w14:textId="77777777" w:rsidR="001D5D14" w:rsidRDefault="001D5D14" w:rsidP="001D5D1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1D5D14" w14:paraId="289018DF" w14:textId="77777777" w:rsidTr="006E4243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DC990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A540E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bookmarkStart w:id="11" w:name="RANGE!C9"/>
            <w:r w:rsidRPr="001D5D14">
              <w:rPr>
                <w:rFonts w:ascii="Times New Roman" w:hAnsi="Times New Roman"/>
                <w:b/>
                <w:szCs w:val="22"/>
              </w:rPr>
              <w:t>2304</w:t>
            </w:r>
            <w:bookmarkEnd w:id="11"/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78683" w14:textId="77777777" w:rsidR="001D5D14" w:rsidRDefault="001D5D14" w:rsidP="001D5D1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</w:rPr>
              <w:t>1446</w:t>
            </w:r>
          </w:p>
        </w:tc>
      </w:tr>
      <w:tr w:rsidR="001D5D14" w14:paraId="3A977708" w14:textId="77777777" w:rsidTr="006E4243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6EF37" w14:textId="77777777" w:rsidR="001D5D14" w:rsidRPr="001D5D14" w:rsidRDefault="001D5D14" w:rsidP="001D5D14">
            <w:pPr>
              <w:ind w:left="458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3E067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290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4BDF0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79</w:t>
            </w:r>
          </w:p>
        </w:tc>
      </w:tr>
      <w:tr w:rsidR="001D5D14" w14:paraId="4B5618A7" w14:textId="77777777" w:rsidTr="006E4243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E3563" w14:textId="77777777" w:rsidR="001D5D14" w:rsidRPr="001D5D14" w:rsidRDefault="001D5D14" w:rsidP="001D5D14">
            <w:pPr>
              <w:ind w:left="458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2FBBF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192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08DA1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</w:tr>
      <w:tr w:rsidR="001D5D14" w14:paraId="0D2F82EB" w14:textId="77777777" w:rsidTr="006E4243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9D3A" w14:textId="77777777" w:rsidR="001D5D14" w:rsidRPr="001D5D14" w:rsidRDefault="001D5D14" w:rsidP="001D5D14">
            <w:pPr>
              <w:ind w:left="458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89CC0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1822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2540E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1313</w:t>
            </w:r>
          </w:p>
        </w:tc>
      </w:tr>
      <w:tr w:rsidR="001D5D14" w14:paraId="1D4A2828" w14:textId="77777777" w:rsidTr="006E4243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E1F13" w14:textId="77777777" w:rsidR="001D5D14" w:rsidRPr="001D5D14" w:rsidRDefault="001D5D14" w:rsidP="001D5D14">
            <w:pPr>
              <w:ind w:left="29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02BB1477" w14:textId="77777777" w:rsidR="001D5D14" w:rsidRPr="001D5D14" w:rsidRDefault="001D5D14" w:rsidP="001D5D14">
            <w:pPr>
              <w:ind w:left="454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- учебная</w:t>
            </w:r>
          </w:p>
          <w:p w14:paraId="5E0CD6BF" w14:textId="77777777" w:rsidR="001D5D14" w:rsidRPr="001D5D14" w:rsidRDefault="001D5D14" w:rsidP="001D5D14">
            <w:pPr>
              <w:ind w:left="454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- производственная</w:t>
            </w:r>
          </w:p>
          <w:p w14:paraId="2D973C1A" w14:textId="77777777" w:rsidR="001D5D14" w:rsidRPr="001D5D14" w:rsidRDefault="001D5D14" w:rsidP="001D5D14">
            <w:pPr>
              <w:ind w:left="454"/>
              <w:rPr>
                <w:rFonts w:ascii="Times New Roman" w:hAnsi="Times New Roman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6C57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1044</w:t>
            </w:r>
          </w:p>
          <w:p w14:paraId="1EEE169B" w14:textId="77777777" w:rsidR="001D5D14" w:rsidRPr="001D5D14" w:rsidRDefault="001D5D14" w:rsidP="001D5D14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- 684</w:t>
            </w:r>
          </w:p>
          <w:p w14:paraId="2EE5F959" w14:textId="77777777" w:rsidR="001D5D14" w:rsidRPr="001D5D14" w:rsidRDefault="001D5D14" w:rsidP="001D5D14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- 360</w:t>
            </w:r>
          </w:p>
          <w:p w14:paraId="479B9849" w14:textId="77777777" w:rsidR="001D5D14" w:rsidRPr="001D5D14" w:rsidRDefault="001D5D14" w:rsidP="001D5D14">
            <w:pPr>
              <w:ind w:left="156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DF0E7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1044</w:t>
            </w:r>
          </w:p>
          <w:p w14:paraId="787F9339" w14:textId="77777777" w:rsidR="001D5D14" w:rsidRDefault="001D5D14" w:rsidP="001D5D14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- 684</w:t>
            </w:r>
          </w:p>
          <w:p w14:paraId="513FF295" w14:textId="77777777" w:rsidR="001D5D14" w:rsidRDefault="001D5D14" w:rsidP="001D5D1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     - 360</w:t>
            </w:r>
          </w:p>
        </w:tc>
      </w:tr>
      <w:tr w:rsidR="001D5D14" w14:paraId="2C2C5FDF" w14:textId="77777777" w:rsidTr="006E424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33AD5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CEFA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612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51F3D" w14:textId="77777777" w:rsidR="001D5D14" w:rsidRDefault="001D5D14" w:rsidP="001D5D14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468</w:t>
            </w:r>
          </w:p>
        </w:tc>
      </w:tr>
      <w:tr w:rsidR="001D5D14" w14:paraId="4CC34BED" w14:textId="77777777" w:rsidTr="006E424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6B977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5E0B3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324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9FE09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</w:tr>
      <w:tr w:rsidR="001D5D14" w14:paraId="264EE6CC" w14:textId="77777777" w:rsidTr="006E424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4A6D3" w14:textId="77777777" w:rsidR="001D5D14" w:rsidRPr="001D5D14" w:rsidRDefault="001D5D14" w:rsidP="001D5D14">
            <w:pPr>
              <w:rPr>
                <w:rFonts w:ascii="Times New Roman" w:hAnsi="Times New Roman"/>
                <w:i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 xml:space="preserve">ГИА в форме демонстрационного экзамена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0E3CB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36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F8F07" w14:textId="77777777" w:rsidR="001D5D14" w:rsidRDefault="001D5D14" w:rsidP="001D5D1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1D5D14" w14:paraId="4FE0CCC1" w14:textId="77777777" w:rsidTr="006E4243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8DF20" w14:textId="77777777" w:rsidR="001D5D14" w:rsidRPr="001D5D14" w:rsidRDefault="001D5D14" w:rsidP="001D5D14">
            <w:pPr>
              <w:rPr>
                <w:rFonts w:ascii="Times New Roman" w:hAnsi="Times New Roman"/>
                <w:szCs w:val="22"/>
              </w:rPr>
            </w:pPr>
            <w:r w:rsidRPr="001D5D14"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49F3F" w14:textId="77777777" w:rsidR="001D5D14" w:rsidRPr="001D5D14" w:rsidRDefault="001D5D14" w:rsidP="001D5D14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1D5D14">
              <w:rPr>
                <w:rFonts w:ascii="Times New Roman" w:hAnsi="Times New Roman"/>
                <w:b/>
                <w:szCs w:val="22"/>
              </w:rPr>
              <w:t>2952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E1ECF" w14:textId="77777777" w:rsidR="001D5D14" w:rsidRDefault="001D5D14" w:rsidP="001D5D14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1950</w:t>
            </w:r>
          </w:p>
        </w:tc>
      </w:tr>
    </w:tbl>
    <w:p w14:paraId="7E1BF4FB" w14:textId="77777777" w:rsidR="000877DA" w:rsidRDefault="000877DA">
      <w:pPr>
        <w:pStyle w:val="1fe"/>
      </w:pPr>
    </w:p>
    <w:p w14:paraId="11923E78" w14:textId="77777777" w:rsidR="000877DA" w:rsidRDefault="0098542F">
      <w:pPr>
        <w:pStyle w:val="10"/>
        <w:spacing w:before="0" w:after="0"/>
      </w:pPr>
      <w:bookmarkStart w:id="12" w:name="__RefHeading___6"/>
      <w:bookmarkEnd w:id="12"/>
      <w:r>
        <w:t>Раздел 3. Характеристика профессиональной деятельности выпускника</w:t>
      </w:r>
    </w:p>
    <w:p w14:paraId="327329AE" w14:textId="77777777" w:rsidR="000877DA" w:rsidRDefault="000877DA"/>
    <w:p w14:paraId="0712D8DF" w14:textId="77777777" w:rsidR="000877DA" w:rsidRDefault="0098542F">
      <w:pPr>
        <w:pStyle w:val="114"/>
        <w:spacing w:after="0" w:line="240" w:lineRule="auto"/>
      </w:pPr>
      <w:bookmarkStart w:id="13" w:name="__RefHeading___7"/>
      <w:bookmarkEnd w:id="13"/>
      <w:r>
        <w:t>3.1. Область(и) профессиональной деятельности выпускников:</w:t>
      </w:r>
    </w:p>
    <w:p w14:paraId="7916A29F" w14:textId="77777777" w:rsidR="000877DA" w:rsidRDefault="0098542F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30 Судостроение.</w:t>
      </w:r>
    </w:p>
    <w:p w14:paraId="7469B621" w14:textId="77777777" w:rsidR="000877DA" w:rsidRDefault="000877DA"/>
    <w:p w14:paraId="167D004F" w14:textId="77777777" w:rsidR="000877DA" w:rsidRDefault="0098542F">
      <w:pPr>
        <w:pStyle w:val="114"/>
        <w:spacing w:after="0" w:line="240" w:lineRule="auto"/>
      </w:pPr>
      <w:bookmarkStart w:id="14" w:name="__RefHeading___8"/>
      <w:bookmarkEnd w:id="14"/>
      <w:r>
        <w:t>3.2. Профессиональные стандарты</w:t>
      </w:r>
    </w:p>
    <w:p w14:paraId="548194F7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2045"/>
        <w:gridCol w:w="2240"/>
        <w:gridCol w:w="2358"/>
        <w:gridCol w:w="2424"/>
      </w:tblGrid>
      <w:tr w:rsidR="000877DA" w14:paraId="0DCB2CE3" w14:textId="77777777">
        <w:tc>
          <w:tcPr>
            <w:tcW w:w="426" w:type="dxa"/>
          </w:tcPr>
          <w:p w14:paraId="0A3C9F66" w14:textId="77777777" w:rsidR="000877DA" w:rsidRDefault="00985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045" w:type="dxa"/>
          </w:tcPr>
          <w:p w14:paraId="52BBD376" w14:textId="77777777" w:rsidR="000877DA" w:rsidRDefault="00985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2240" w:type="dxa"/>
          </w:tcPr>
          <w:p w14:paraId="0AAC33AE" w14:textId="77777777" w:rsidR="000877DA" w:rsidRDefault="00985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58" w:type="dxa"/>
          </w:tcPr>
          <w:p w14:paraId="0B475D93" w14:textId="77777777" w:rsidR="000877DA" w:rsidRDefault="00985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424" w:type="dxa"/>
          </w:tcPr>
          <w:p w14:paraId="4BDD8F31" w14:textId="77777777" w:rsidR="000877DA" w:rsidRDefault="0098542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0877DA" w14:paraId="12A8CD33" w14:textId="77777777">
        <w:tc>
          <w:tcPr>
            <w:tcW w:w="426" w:type="dxa"/>
            <w:vMerge w:val="restart"/>
          </w:tcPr>
          <w:p w14:paraId="4685AB0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5" w:type="dxa"/>
            <w:vMerge w:val="restart"/>
          </w:tcPr>
          <w:p w14:paraId="10FEE59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30.013 Слесарь-монтажник судовой</w:t>
            </w:r>
          </w:p>
        </w:tc>
        <w:tc>
          <w:tcPr>
            <w:tcW w:w="2240" w:type="dxa"/>
            <w:vMerge w:val="restart"/>
          </w:tcPr>
          <w:p w14:paraId="1DBB891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18.10.2022 г. № 672н «Об утверждении профессионального стандарта «Слесарь-монтажник судовой»;</w:t>
            </w:r>
          </w:p>
          <w:p w14:paraId="3E87BF2E" w14:textId="77777777" w:rsidR="000877DA" w:rsidRDefault="000877DA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58" w:type="dxa"/>
            <w:vMerge w:val="restart"/>
          </w:tcPr>
          <w:p w14:paraId="78BE108A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B</w:t>
            </w:r>
          </w:p>
          <w:p w14:paraId="2E8D6D4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2424" w:type="dxa"/>
            <w:vAlign w:val="center"/>
          </w:tcPr>
          <w:p w14:paraId="02A5187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B/01.3 Выполнение подготовительных работ при сборке, монтаже и обслуживании простого судового оборудования</w:t>
            </w:r>
          </w:p>
        </w:tc>
      </w:tr>
      <w:tr w:rsidR="000877DA" w14:paraId="7C076202" w14:textId="77777777">
        <w:tc>
          <w:tcPr>
            <w:tcW w:w="426" w:type="dxa"/>
            <w:vMerge/>
          </w:tcPr>
          <w:p w14:paraId="70D4DEF0" w14:textId="77777777" w:rsidR="000877DA" w:rsidRDefault="000877DA"/>
        </w:tc>
        <w:tc>
          <w:tcPr>
            <w:tcW w:w="2045" w:type="dxa"/>
            <w:vMerge/>
          </w:tcPr>
          <w:p w14:paraId="3179A3FC" w14:textId="77777777" w:rsidR="000877DA" w:rsidRDefault="000877DA"/>
        </w:tc>
        <w:tc>
          <w:tcPr>
            <w:tcW w:w="2240" w:type="dxa"/>
            <w:vMerge/>
          </w:tcPr>
          <w:p w14:paraId="2294CBB2" w14:textId="77777777" w:rsidR="000877DA" w:rsidRDefault="000877DA"/>
        </w:tc>
        <w:tc>
          <w:tcPr>
            <w:tcW w:w="2358" w:type="dxa"/>
            <w:vMerge/>
          </w:tcPr>
          <w:p w14:paraId="41573AA4" w14:textId="77777777" w:rsidR="000877DA" w:rsidRDefault="000877DA"/>
        </w:tc>
        <w:tc>
          <w:tcPr>
            <w:tcW w:w="2424" w:type="dxa"/>
            <w:vAlign w:val="center"/>
          </w:tcPr>
          <w:p w14:paraId="4A716A4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B/02.3 Демонтаж, разборка, сборка, монтаж и установка простого судового оборудования, </w:t>
            </w:r>
            <w:r>
              <w:rPr>
                <w:rFonts w:ascii="Times New Roman" w:hAnsi="Times New Roman"/>
                <w:sz w:val="24"/>
              </w:rPr>
              <w:lastRenderedPageBreak/>
              <w:t>механизмов и устройств</w:t>
            </w:r>
          </w:p>
        </w:tc>
      </w:tr>
      <w:tr w:rsidR="000877DA" w14:paraId="2B70E11C" w14:textId="77777777">
        <w:tc>
          <w:tcPr>
            <w:tcW w:w="426" w:type="dxa"/>
            <w:vMerge/>
          </w:tcPr>
          <w:p w14:paraId="4247F1B8" w14:textId="77777777" w:rsidR="000877DA" w:rsidRDefault="000877DA"/>
        </w:tc>
        <w:tc>
          <w:tcPr>
            <w:tcW w:w="2045" w:type="dxa"/>
            <w:vMerge/>
          </w:tcPr>
          <w:p w14:paraId="5D10F795" w14:textId="77777777" w:rsidR="000877DA" w:rsidRDefault="000877DA"/>
        </w:tc>
        <w:tc>
          <w:tcPr>
            <w:tcW w:w="2240" w:type="dxa"/>
            <w:vMerge/>
          </w:tcPr>
          <w:p w14:paraId="6EF703DD" w14:textId="77777777" w:rsidR="000877DA" w:rsidRDefault="000877DA"/>
        </w:tc>
        <w:tc>
          <w:tcPr>
            <w:tcW w:w="2358" w:type="dxa"/>
            <w:vMerge/>
          </w:tcPr>
          <w:p w14:paraId="155C3557" w14:textId="77777777" w:rsidR="000877DA" w:rsidRDefault="000877DA"/>
        </w:tc>
        <w:tc>
          <w:tcPr>
            <w:tcW w:w="2424" w:type="dxa"/>
            <w:vAlign w:val="center"/>
          </w:tcPr>
          <w:p w14:paraId="0D770E6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Дефектация и ремонт простых судовых устройств, оборудования и механизмов</w:t>
            </w:r>
          </w:p>
        </w:tc>
      </w:tr>
      <w:tr w:rsidR="000877DA" w14:paraId="7FF4C15D" w14:textId="77777777">
        <w:tc>
          <w:tcPr>
            <w:tcW w:w="426" w:type="dxa"/>
            <w:vMerge/>
          </w:tcPr>
          <w:p w14:paraId="2478B887" w14:textId="77777777" w:rsidR="000877DA" w:rsidRDefault="000877DA"/>
        </w:tc>
        <w:tc>
          <w:tcPr>
            <w:tcW w:w="2045" w:type="dxa"/>
            <w:vMerge/>
          </w:tcPr>
          <w:p w14:paraId="464BE637" w14:textId="77777777" w:rsidR="000877DA" w:rsidRDefault="000877DA"/>
        </w:tc>
        <w:tc>
          <w:tcPr>
            <w:tcW w:w="2240" w:type="dxa"/>
            <w:vMerge/>
          </w:tcPr>
          <w:p w14:paraId="68CB9748" w14:textId="77777777" w:rsidR="000877DA" w:rsidRDefault="000877DA"/>
        </w:tc>
        <w:tc>
          <w:tcPr>
            <w:tcW w:w="2358" w:type="dxa"/>
            <w:vMerge/>
          </w:tcPr>
          <w:p w14:paraId="6577940C" w14:textId="77777777" w:rsidR="000877DA" w:rsidRDefault="000877DA"/>
        </w:tc>
        <w:tc>
          <w:tcPr>
            <w:tcW w:w="2424" w:type="dxa"/>
            <w:vAlign w:val="center"/>
          </w:tcPr>
          <w:p w14:paraId="377789F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B/04.3 Проведение гидравлических испытаний арматуры, труб и оборудования в цехе до 100 кгс / кв. см, пневматических испытаний до 15 кгс / кв. см</w:t>
            </w:r>
          </w:p>
        </w:tc>
      </w:tr>
      <w:tr w:rsidR="000877DA" w14:paraId="63722436" w14:textId="77777777">
        <w:tc>
          <w:tcPr>
            <w:tcW w:w="426" w:type="dxa"/>
            <w:vMerge w:val="restart"/>
          </w:tcPr>
          <w:p w14:paraId="6BAAF78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045" w:type="dxa"/>
            <w:vMerge w:val="restart"/>
          </w:tcPr>
          <w:p w14:paraId="18E7FCA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30.007 Трубопроводчик судовой</w:t>
            </w:r>
          </w:p>
        </w:tc>
        <w:tc>
          <w:tcPr>
            <w:tcW w:w="2240" w:type="dxa"/>
            <w:vMerge w:val="restart"/>
          </w:tcPr>
          <w:p w14:paraId="16D41BB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08.06.2021 г. № 379н «Об утверждении профессионального стандарта 30.007 «Трубопроводчик судовой»;</w:t>
            </w:r>
          </w:p>
          <w:p w14:paraId="6238D44F" w14:textId="77777777" w:rsidR="000877DA" w:rsidRDefault="000877DA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58" w:type="dxa"/>
            <w:vMerge w:val="restart"/>
          </w:tcPr>
          <w:p w14:paraId="3935D2CF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60E52F8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сборка, монтаж, демонтаж и испытания систем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сплавов, диаметром до 38мм</w:t>
            </w:r>
          </w:p>
        </w:tc>
        <w:tc>
          <w:tcPr>
            <w:tcW w:w="2424" w:type="dxa"/>
            <w:vAlign w:val="center"/>
          </w:tcPr>
          <w:p w14:paraId="535E4B0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B/01.2 Изготовление, сборка и монтаж прямых труб диаметром до 38 мм из всех марок стали,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</w:t>
            </w:r>
          </w:p>
        </w:tc>
      </w:tr>
      <w:tr w:rsidR="000877DA" w14:paraId="7AD61C32" w14:textId="77777777">
        <w:tc>
          <w:tcPr>
            <w:tcW w:w="426" w:type="dxa"/>
            <w:vMerge/>
          </w:tcPr>
          <w:p w14:paraId="2CE41A70" w14:textId="77777777" w:rsidR="000877DA" w:rsidRDefault="000877DA"/>
        </w:tc>
        <w:tc>
          <w:tcPr>
            <w:tcW w:w="2045" w:type="dxa"/>
            <w:vMerge/>
          </w:tcPr>
          <w:p w14:paraId="45D706F7" w14:textId="77777777" w:rsidR="000877DA" w:rsidRDefault="000877DA"/>
        </w:tc>
        <w:tc>
          <w:tcPr>
            <w:tcW w:w="2240" w:type="dxa"/>
            <w:vMerge/>
          </w:tcPr>
          <w:p w14:paraId="6533081F" w14:textId="77777777" w:rsidR="000877DA" w:rsidRDefault="000877DA"/>
        </w:tc>
        <w:tc>
          <w:tcPr>
            <w:tcW w:w="2358" w:type="dxa"/>
            <w:vMerge/>
          </w:tcPr>
          <w:p w14:paraId="71CB77A8" w14:textId="77777777" w:rsidR="000877DA" w:rsidRDefault="000877DA"/>
        </w:tc>
        <w:tc>
          <w:tcPr>
            <w:tcW w:w="2424" w:type="dxa"/>
            <w:vAlign w:val="center"/>
          </w:tcPr>
          <w:p w14:paraId="25BA658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B/02.2 Демонтаж арматуры систем трубопроводов, не подлежащих восстановлению, испытания труб на прочность давлением до 15 кг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</w:p>
        </w:tc>
      </w:tr>
      <w:tr w:rsidR="000877DA" w14:paraId="5467E24B" w14:textId="77777777">
        <w:tc>
          <w:tcPr>
            <w:tcW w:w="426" w:type="dxa"/>
            <w:vMerge/>
          </w:tcPr>
          <w:p w14:paraId="0304ABCB" w14:textId="77777777" w:rsidR="000877DA" w:rsidRDefault="000877DA"/>
        </w:tc>
        <w:tc>
          <w:tcPr>
            <w:tcW w:w="2045" w:type="dxa"/>
            <w:vMerge/>
          </w:tcPr>
          <w:p w14:paraId="653F4783" w14:textId="77777777" w:rsidR="000877DA" w:rsidRDefault="000877DA"/>
        </w:tc>
        <w:tc>
          <w:tcPr>
            <w:tcW w:w="2240" w:type="dxa"/>
            <w:vMerge/>
          </w:tcPr>
          <w:p w14:paraId="47A75258" w14:textId="77777777" w:rsidR="000877DA" w:rsidRDefault="000877DA"/>
        </w:tc>
        <w:tc>
          <w:tcPr>
            <w:tcW w:w="2358" w:type="dxa"/>
            <w:vMerge w:val="restart"/>
          </w:tcPr>
          <w:p w14:paraId="790EDE12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A6A4C2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сборка, монтаж, демонтаж и испытания судовых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сплавов, диаметром до 108мм</w:t>
            </w:r>
          </w:p>
        </w:tc>
        <w:tc>
          <w:tcPr>
            <w:tcW w:w="2424" w:type="dxa"/>
            <w:vAlign w:val="center"/>
          </w:tcPr>
          <w:p w14:paraId="6AF8587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С/01.3 Изготовление, сборка, монтаж, демонтаж судовых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сплавов, диаметром до 76 мм</w:t>
            </w:r>
          </w:p>
        </w:tc>
      </w:tr>
      <w:tr w:rsidR="000877DA" w14:paraId="30C0489E" w14:textId="77777777">
        <w:tc>
          <w:tcPr>
            <w:tcW w:w="426" w:type="dxa"/>
            <w:vMerge/>
          </w:tcPr>
          <w:p w14:paraId="30612F4A" w14:textId="77777777" w:rsidR="000877DA" w:rsidRDefault="000877DA"/>
        </w:tc>
        <w:tc>
          <w:tcPr>
            <w:tcW w:w="2045" w:type="dxa"/>
            <w:vMerge/>
          </w:tcPr>
          <w:p w14:paraId="1B5FEDC5" w14:textId="77777777" w:rsidR="000877DA" w:rsidRDefault="000877DA"/>
        </w:tc>
        <w:tc>
          <w:tcPr>
            <w:tcW w:w="2240" w:type="dxa"/>
            <w:vMerge/>
          </w:tcPr>
          <w:p w14:paraId="4A3167C5" w14:textId="77777777" w:rsidR="000877DA" w:rsidRDefault="000877DA"/>
        </w:tc>
        <w:tc>
          <w:tcPr>
            <w:tcW w:w="2358" w:type="dxa"/>
            <w:vMerge/>
          </w:tcPr>
          <w:p w14:paraId="6466DC29" w14:textId="77777777" w:rsidR="000877DA" w:rsidRDefault="000877DA"/>
        </w:tc>
        <w:tc>
          <w:tcPr>
            <w:tcW w:w="2424" w:type="dxa"/>
            <w:vAlign w:val="center"/>
          </w:tcPr>
          <w:p w14:paraId="59190AC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С/02.3 Испытания, дефектация и ремонт систем судовых трубопроводов диаметром до 108 мм </w:t>
            </w:r>
            <w:r>
              <w:rPr>
                <w:rFonts w:ascii="Times New Roman" w:hAnsi="Times New Roman"/>
                <w:sz w:val="24"/>
              </w:rPr>
              <w:lastRenderedPageBreak/>
              <w:t>и их составных частей, труб из пластмасс диаметром до 76 мм</w:t>
            </w:r>
          </w:p>
        </w:tc>
      </w:tr>
      <w:tr w:rsidR="000877DA" w14:paraId="5B7CD7D6" w14:textId="77777777">
        <w:tc>
          <w:tcPr>
            <w:tcW w:w="426" w:type="dxa"/>
            <w:vMerge w:val="restart"/>
          </w:tcPr>
          <w:p w14:paraId="5BAEAFB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045" w:type="dxa"/>
            <w:vMerge w:val="restart"/>
          </w:tcPr>
          <w:p w14:paraId="5796C80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30.003 Контролер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и трубопроводных работ</w:t>
            </w:r>
          </w:p>
        </w:tc>
        <w:tc>
          <w:tcPr>
            <w:tcW w:w="2240" w:type="dxa"/>
            <w:vMerge w:val="restart"/>
          </w:tcPr>
          <w:p w14:paraId="4E85A81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труда и социальной защиты Российской Федерации от 13.04.2021 г. № 230н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«Об утверждении профессионального стандарта 30.003 «Контролер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работ»;</w:t>
            </w:r>
          </w:p>
          <w:p w14:paraId="788F3101" w14:textId="77777777" w:rsidR="000877DA" w:rsidRDefault="000877DA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58" w:type="dxa"/>
            <w:vMerge w:val="restart"/>
          </w:tcPr>
          <w:p w14:paraId="2857F6B7" w14:textId="77777777" w:rsidR="000877DA" w:rsidRDefault="0098542F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51A08DF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качества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работ, включая проведение гидравлических испытаний арматуры, труб, оборудования, теплообменных аппаратов давлением до 10 МПа и до 1,5 МПа при пневматических испытаниях в цехе, а также </w:t>
            </w:r>
            <w:proofErr w:type="gramStart"/>
            <w:r>
              <w:rPr>
                <w:rFonts w:ascii="Times New Roman" w:hAnsi="Times New Roman"/>
                <w:sz w:val="24"/>
              </w:rPr>
              <w:t>при гид</w:t>
            </w:r>
            <w:proofErr w:type="gramEnd"/>
          </w:p>
        </w:tc>
        <w:tc>
          <w:tcPr>
            <w:tcW w:w="2424" w:type="dxa"/>
            <w:vAlign w:val="center"/>
          </w:tcPr>
          <w:p w14:paraId="1774160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B/01.3 Пооперационный контроль качества сборки и правки плоскостных судовых секций с погибью, установки </w:t>
            </w:r>
            <w:proofErr w:type="spellStart"/>
            <w:r>
              <w:rPr>
                <w:rFonts w:ascii="Times New Roman" w:hAnsi="Times New Roman"/>
                <w:sz w:val="24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насыщения и сопутствующих работ</w:t>
            </w:r>
          </w:p>
        </w:tc>
      </w:tr>
      <w:tr w:rsidR="000877DA" w14:paraId="0115CC3F" w14:textId="77777777">
        <w:tc>
          <w:tcPr>
            <w:tcW w:w="426" w:type="dxa"/>
            <w:vMerge/>
          </w:tcPr>
          <w:p w14:paraId="5F7124C7" w14:textId="77777777" w:rsidR="000877DA" w:rsidRDefault="000877DA"/>
        </w:tc>
        <w:tc>
          <w:tcPr>
            <w:tcW w:w="2045" w:type="dxa"/>
            <w:vMerge/>
          </w:tcPr>
          <w:p w14:paraId="129CBFAF" w14:textId="77777777" w:rsidR="000877DA" w:rsidRDefault="000877DA"/>
        </w:tc>
        <w:tc>
          <w:tcPr>
            <w:tcW w:w="2240" w:type="dxa"/>
            <w:vMerge/>
          </w:tcPr>
          <w:p w14:paraId="22726ACD" w14:textId="77777777" w:rsidR="000877DA" w:rsidRDefault="000877DA"/>
        </w:tc>
        <w:tc>
          <w:tcPr>
            <w:tcW w:w="2358" w:type="dxa"/>
            <w:vMerge/>
          </w:tcPr>
          <w:p w14:paraId="1A78063A" w14:textId="77777777" w:rsidR="000877DA" w:rsidRDefault="000877DA"/>
        </w:tc>
        <w:tc>
          <w:tcPr>
            <w:tcW w:w="2424" w:type="dxa"/>
            <w:vAlign w:val="center"/>
          </w:tcPr>
          <w:p w14:paraId="0993AB0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B/02.3 Контроль качества работ с трубопроводами, их испытаний давлением до 1,5 МПа при гидравлических и до 1 МПа при пневматических испытаниях, контроль испытаний трубопроводной арматуры давлением свыше 1,5 до 10 МПа при гидравлических и до 1,5 МПа при пневматических испытаниях</w:t>
            </w:r>
          </w:p>
        </w:tc>
      </w:tr>
      <w:tr w:rsidR="000877DA" w14:paraId="38E6433C" w14:textId="77777777">
        <w:tc>
          <w:tcPr>
            <w:tcW w:w="426" w:type="dxa"/>
            <w:vMerge/>
          </w:tcPr>
          <w:p w14:paraId="3C493B0B" w14:textId="77777777" w:rsidR="000877DA" w:rsidRDefault="000877DA"/>
        </w:tc>
        <w:tc>
          <w:tcPr>
            <w:tcW w:w="2045" w:type="dxa"/>
            <w:vMerge/>
          </w:tcPr>
          <w:p w14:paraId="606AEAA3" w14:textId="77777777" w:rsidR="000877DA" w:rsidRDefault="000877DA"/>
        </w:tc>
        <w:tc>
          <w:tcPr>
            <w:tcW w:w="2240" w:type="dxa"/>
            <w:vMerge/>
          </w:tcPr>
          <w:p w14:paraId="00B86C20" w14:textId="77777777" w:rsidR="000877DA" w:rsidRDefault="000877DA"/>
        </w:tc>
        <w:tc>
          <w:tcPr>
            <w:tcW w:w="2358" w:type="dxa"/>
            <w:vMerge/>
          </w:tcPr>
          <w:p w14:paraId="3E18B33C" w14:textId="77777777" w:rsidR="000877DA" w:rsidRDefault="000877DA"/>
        </w:tc>
        <w:tc>
          <w:tcPr>
            <w:tcW w:w="2424" w:type="dxa"/>
            <w:vAlign w:val="center"/>
          </w:tcPr>
          <w:p w14:paraId="54A0D3B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Контроль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 без приводов по программе швартовных и ходовых испытаний</w:t>
            </w:r>
          </w:p>
        </w:tc>
      </w:tr>
      <w:tr w:rsidR="000877DA" w14:paraId="04BF7310" w14:textId="77777777">
        <w:tc>
          <w:tcPr>
            <w:tcW w:w="426" w:type="dxa"/>
            <w:vMerge w:val="restart"/>
          </w:tcPr>
          <w:p w14:paraId="74AE1A0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045" w:type="dxa"/>
            <w:vMerge w:val="restart"/>
          </w:tcPr>
          <w:p w14:paraId="5629787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30.006 Такелажник судовой</w:t>
            </w:r>
          </w:p>
        </w:tc>
        <w:tc>
          <w:tcPr>
            <w:tcW w:w="2240" w:type="dxa"/>
            <w:vMerge w:val="restart"/>
          </w:tcPr>
          <w:p w14:paraId="0FFEC20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</w:t>
            </w:r>
            <w:r>
              <w:rPr>
                <w:rFonts w:ascii="Times New Roman" w:hAnsi="Times New Roman"/>
                <w:sz w:val="24"/>
              </w:rPr>
              <w:lastRenderedPageBreak/>
              <w:t>труда и социальной защиты Российской Федерации от 28.06.2021 № 421н «Об утверждении профессионального стандарта 30.006 «Такелажник судовой».</w:t>
            </w:r>
          </w:p>
        </w:tc>
        <w:tc>
          <w:tcPr>
            <w:tcW w:w="2358" w:type="dxa"/>
            <w:vMerge w:val="restart"/>
          </w:tcPr>
          <w:p w14:paraId="3B6534E5" w14:textId="77777777" w:rsidR="000877DA" w:rsidRDefault="0098542F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B</w:t>
            </w:r>
          </w:p>
          <w:p w14:paraId="34AB063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такелажных работ на судах и плавучих сооружениях с грузами массой до 10тонн, а также изготовление такелажных изделий средней сложности, подготовка и испытания такелажных приспособлений</w:t>
            </w:r>
          </w:p>
        </w:tc>
        <w:tc>
          <w:tcPr>
            <w:tcW w:w="2424" w:type="dxa"/>
          </w:tcPr>
          <w:p w14:paraId="201946D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B/01.3 Выполнение </w:t>
            </w:r>
            <w:r>
              <w:rPr>
                <w:rFonts w:ascii="Times New Roman" w:hAnsi="Times New Roman"/>
                <w:sz w:val="24"/>
              </w:rPr>
              <w:lastRenderedPageBreak/>
              <w:t>такелажных работ при погрузке, подъеме, снятии, перемещении судовых металлоконструкций, механизмов и оборудования массой до 10 тонн снаружи судна и массой до двух тонн внутри помещений судна</w:t>
            </w:r>
          </w:p>
        </w:tc>
      </w:tr>
      <w:tr w:rsidR="000877DA" w14:paraId="59440C4F" w14:textId="77777777">
        <w:tc>
          <w:tcPr>
            <w:tcW w:w="426" w:type="dxa"/>
            <w:vMerge/>
          </w:tcPr>
          <w:p w14:paraId="3FADCED5" w14:textId="77777777" w:rsidR="000877DA" w:rsidRDefault="000877DA"/>
        </w:tc>
        <w:tc>
          <w:tcPr>
            <w:tcW w:w="2045" w:type="dxa"/>
            <w:vMerge/>
          </w:tcPr>
          <w:p w14:paraId="09E486B1" w14:textId="77777777" w:rsidR="000877DA" w:rsidRDefault="000877DA"/>
        </w:tc>
        <w:tc>
          <w:tcPr>
            <w:tcW w:w="2240" w:type="dxa"/>
            <w:vMerge/>
          </w:tcPr>
          <w:p w14:paraId="1F0FE874" w14:textId="77777777" w:rsidR="000877DA" w:rsidRDefault="000877DA"/>
        </w:tc>
        <w:tc>
          <w:tcPr>
            <w:tcW w:w="2358" w:type="dxa"/>
            <w:vMerge/>
          </w:tcPr>
          <w:p w14:paraId="40556DCD" w14:textId="77777777" w:rsidR="000877DA" w:rsidRDefault="000877DA"/>
        </w:tc>
        <w:tc>
          <w:tcPr>
            <w:tcW w:w="2424" w:type="dxa"/>
          </w:tcPr>
          <w:p w14:paraId="28622C2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Испытания такелажных приспособлений грузоподъемностью до 5 тонн</w:t>
            </w:r>
          </w:p>
        </w:tc>
      </w:tr>
    </w:tbl>
    <w:p w14:paraId="22992B7C" w14:textId="77777777" w:rsidR="000877DA" w:rsidRDefault="000877D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9260664" w14:textId="77777777" w:rsidR="000877DA" w:rsidRDefault="000877D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2D01C11" w14:textId="77777777" w:rsidR="000877DA" w:rsidRDefault="000877D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4D1AE0A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6B0E84D4" w14:textId="77777777" w:rsidR="000877DA" w:rsidRDefault="0098542F">
      <w:pPr>
        <w:pStyle w:val="114"/>
        <w:spacing w:after="0" w:line="240" w:lineRule="auto"/>
      </w:pPr>
      <w:bookmarkStart w:id="15" w:name="__RefHeading___9"/>
      <w:bookmarkEnd w:id="15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0877DA" w14:paraId="65F3142B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B8FF" w14:textId="77777777" w:rsidR="000877DA" w:rsidRDefault="0098542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CB67" w14:textId="77777777" w:rsidR="000877DA" w:rsidRDefault="0098542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0877DA" w14:paraId="3FB8874F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A91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0877DA" w14:paraId="0FCAA03C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C522" w14:textId="77777777" w:rsidR="000877DA" w:rsidRDefault="0098542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5E41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Выполнение слесарно-монтажных работ с простым судовым оборудованием</w:t>
            </w:r>
          </w:p>
        </w:tc>
      </w:tr>
      <w:tr w:rsidR="000877DA" w14:paraId="197F5FD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1CF3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по выбору, в соответствии с направленностью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89F99" w14:textId="77777777" w:rsidR="000877DA" w:rsidRDefault="000877DA">
            <w:pPr>
              <w:rPr>
                <w:rFonts w:ascii="Times New Roman" w:hAnsi="Times New Roman"/>
                <w:sz w:val="24"/>
              </w:rPr>
            </w:pPr>
          </w:p>
        </w:tc>
      </w:tr>
      <w:tr w:rsidR="000877DA" w14:paraId="4F815C8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6C5D" w14:textId="77777777" w:rsidR="000877DA" w:rsidRDefault="0098542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технологии и качества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05C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Контроль технологии и качества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</w:tc>
      </w:tr>
      <w:tr w:rsidR="000877DA" w14:paraId="2DD0F51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7EB48" w14:textId="77777777" w:rsidR="000877DA" w:rsidRDefault="0098542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ремонт, монтаж и демонтаж судовых трубопроводов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F82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Изготовление, ремонт, монтаж и демонтаж судовых трубопроводов</w:t>
            </w:r>
          </w:p>
        </w:tc>
      </w:tr>
      <w:tr w:rsidR="000877DA" w14:paraId="1D44999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2FF2" w14:textId="77777777" w:rsidR="000877DA" w:rsidRDefault="0098542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такелажных работ в судостроении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20A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ПМ.04 Выполнение такелажных работ в судостроении</w:t>
            </w:r>
          </w:p>
        </w:tc>
      </w:tr>
    </w:tbl>
    <w:p w14:paraId="6BC407CB" w14:textId="77777777" w:rsidR="000877DA" w:rsidRDefault="000877D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A6BF8D2" w14:textId="77777777" w:rsidR="000877DA" w:rsidRDefault="000877DA">
      <w:pPr>
        <w:pStyle w:val="114"/>
        <w:spacing w:after="0" w:line="240" w:lineRule="auto"/>
      </w:pPr>
    </w:p>
    <w:p w14:paraId="7B3576B6" w14:textId="77777777" w:rsidR="000877DA" w:rsidRDefault="000877DA">
      <w:pPr>
        <w:sectPr w:rsidR="000877DA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4D182FEF" w14:textId="77777777" w:rsidR="000877DA" w:rsidRDefault="0098542F">
      <w:pPr>
        <w:pStyle w:val="10"/>
        <w:spacing w:before="0" w:after="0"/>
      </w:pPr>
      <w:bookmarkStart w:id="16" w:name="__RefHeading___10"/>
      <w:bookmarkEnd w:id="16"/>
      <w:r>
        <w:lastRenderedPageBreak/>
        <w:t>Раздел 4. Планируемые результаты освоения образовательной программы</w:t>
      </w:r>
    </w:p>
    <w:p w14:paraId="33F3BB91" w14:textId="77777777" w:rsidR="000877DA" w:rsidRDefault="000877DA">
      <w:pPr>
        <w:rPr>
          <w:rFonts w:ascii="Times New Roman" w:hAnsi="Times New Roman"/>
          <w:sz w:val="24"/>
        </w:rPr>
      </w:pPr>
    </w:p>
    <w:p w14:paraId="286F780D" w14:textId="77777777" w:rsidR="000877DA" w:rsidRDefault="0098542F">
      <w:pPr>
        <w:pStyle w:val="114"/>
        <w:spacing w:after="0" w:line="240" w:lineRule="auto"/>
      </w:pPr>
      <w:bookmarkStart w:id="17" w:name="__RefHeading___11"/>
      <w:bookmarkEnd w:id="17"/>
      <w:r>
        <w:t xml:space="preserve">4.1. Общие компетенции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4"/>
        <w:gridCol w:w="2549"/>
        <w:gridCol w:w="3841"/>
      </w:tblGrid>
      <w:tr w:rsidR="000877DA" w14:paraId="1DA81202" w14:textId="77777777">
        <w:trPr>
          <w:trHeight w:val="20"/>
        </w:trPr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D646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компетенции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FA3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9FE2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footnoteReference w:id="1"/>
            </w:r>
            <w:r>
              <w:rPr>
                <w:rFonts w:ascii="Times New Roman" w:hAnsi="Times New Roman"/>
                <w:b/>
                <w:sz w:val="24"/>
              </w:rPr>
              <w:t>Знания, умения</w:t>
            </w:r>
          </w:p>
        </w:tc>
      </w:tr>
      <w:tr w:rsidR="000877DA" w14:paraId="18828360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7A98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F4881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5A00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4A8CE98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6B76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65609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87E3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0877DA" w14:paraId="63DFAF7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7C69F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B8EC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1AAB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анализировать задачу и/или проблему и выделять её составные части;</w:t>
            </w:r>
          </w:p>
        </w:tc>
      </w:tr>
      <w:tr w:rsidR="000877DA" w14:paraId="0CB7FFE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C02F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7154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D699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этапы решения задачи;</w:t>
            </w:r>
          </w:p>
        </w:tc>
      </w:tr>
      <w:tr w:rsidR="000877DA" w14:paraId="1705776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FF55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3D09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5FD5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</w:tc>
      </w:tr>
      <w:tr w:rsidR="000877DA" w14:paraId="6680E5D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9BF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326E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388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план действия;</w:t>
            </w:r>
          </w:p>
        </w:tc>
      </w:tr>
      <w:tr w:rsidR="000877DA" w14:paraId="024CD6A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D5B0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7FD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7935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необходимые ресурсы;</w:t>
            </w:r>
          </w:p>
        </w:tc>
      </w:tr>
      <w:tr w:rsidR="000877DA" w14:paraId="5EC9777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2F71E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F13D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023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сферах;</w:t>
            </w:r>
          </w:p>
        </w:tc>
      </w:tr>
      <w:tr w:rsidR="000877DA" w14:paraId="5010620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892E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97C9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E903E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реализовывать составленный план;</w:t>
            </w:r>
          </w:p>
        </w:tc>
      </w:tr>
      <w:tr w:rsidR="000877DA" w14:paraId="36C69C4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CA52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3BA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667BD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результат и последствия своих действий (самостоятельно или с помощью наставника)</w:t>
            </w:r>
          </w:p>
        </w:tc>
      </w:tr>
      <w:tr w:rsidR="000877DA" w14:paraId="17A335B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6D2E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5796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E3E27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7BE981A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F5A6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C2DD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72D81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</w:t>
            </w:r>
          </w:p>
        </w:tc>
      </w:tr>
      <w:tr w:rsidR="000877DA" w14:paraId="4577C9A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F008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47C22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018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</w:tc>
      </w:tr>
      <w:tr w:rsidR="000877DA" w14:paraId="28F9575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FEB8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A738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FD13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алгоритмы выполнения работ в профессиональной и смежных областях;</w:t>
            </w:r>
          </w:p>
        </w:tc>
      </w:tr>
      <w:tr w:rsidR="000877DA" w14:paraId="6F27346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9495B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FCEE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01E4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методы работы в профессиональной и смежных сферах;</w:t>
            </w:r>
          </w:p>
        </w:tc>
      </w:tr>
      <w:tr w:rsidR="000877DA" w14:paraId="1BA6A3A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2D732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6696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6CF9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структуру плана для решения задач;</w:t>
            </w:r>
          </w:p>
        </w:tc>
      </w:tr>
      <w:tr w:rsidR="000877DA" w14:paraId="0A59FFB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128A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1EA48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5B4E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0877DA" w14:paraId="31EF9733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4351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4DDB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современные средства поиска, анализа и </w:t>
            </w:r>
            <w:r>
              <w:rPr>
                <w:rFonts w:ascii="Times New Roman" w:hAnsi="Times New Roman"/>
                <w:sz w:val="24"/>
              </w:rPr>
              <w:lastRenderedPageBreak/>
              <w:t>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A77B8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0877DA" w14:paraId="549A886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852B2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9685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44D69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задачи для поиска информации;</w:t>
            </w:r>
          </w:p>
        </w:tc>
      </w:tr>
      <w:tr w:rsidR="000877DA" w14:paraId="184065F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3699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E765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F54AE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необходимые источники информации;</w:t>
            </w:r>
          </w:p>
        </w:tc>
      </w:tr>
      <w:tr w:rsidR="000877DA" w14:paraId="6593329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4648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1B14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A3AE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планировать процесс поиска;</w:t>
            </w:r>
          </w:p>
        </w:tc>
      </w:tr>
      <w:tr w:rsidR="000877DA" w14:paraId="212B3E6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7E5C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6DBDB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553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структурировать получаемую информацию;</w:t>
            </w:r>
          </w:p>
        </w:tc>
      </w:tr>
      <w:tr w:rsidR="000877DA" w14:paraId="3F737DF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6C9D2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9383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341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выделять наиболее значимое в перечне информации;</w:t>
            </w:r>
          </w:p>
        </w:tc>
      </w:tr>
      <w:tr w:rsidR="000877DA" w14:paraId="64225AA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3538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7443F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1EA3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оценивать практическую значимость результатов поиска;</w:t>
            </w:r>
          </w:p>
        </w:tc>
      </w:tr>
      <w:tr w:rsidR="000877DA" w14:paraId="46DDC2D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D88E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8ADA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B9771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0877DA" w14:paraId="28334B3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85E1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E63B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4F2C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современное программное обеспечение;</w:t>
            </w:r>
          </w:p>
        </w:tc>
      </w:tr>
      <w:tr w:rsidR="000877DA" w14:paraId="65D9F15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A0F7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F494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BF45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использовать различные цифровые средства для решения профессиональных задач. </w:t>
            </w:r>
          </w:p>
        </w:tc>
      </w:tr>
      <w:tr w:rsidR="000877DA" w14:paraId="39753CE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B9B5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86E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A9F7C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7AE8A9B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E304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EDCC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86EA0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0877DA" w14:paraId="61D9D1D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4D203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99DD2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86E3D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приемы структурирования информации;</w:t>
            </w:r>
          </w:p>
        </w:tc>
      </w:tr>
      <w:tr w:rsidR="000877DA" w14:paraId="65F3C24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3B0A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C82B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02337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0877DA" w14:paraId="14EA278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2158F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1E604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03D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0877DA" w14:paraId="334EDE00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B000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D80F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924A1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73E42C5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7719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E0559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01076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деятельности;</w:t>
            </w:r>
          </w:p>
        </w:tc>
      </w:tr>
      <w:tr w:rsidR="000877DA" w14:paraId="0F2C56C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635F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1F4D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BA6D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</w:rPr>
              <w:t>применять современную научную профессиональную терминологию;</w:t>
            </w:r>
          </w:p>
        </w:tc>
      </w:tr>
      <w:tr w:rsidR="000877DA" w14:paraId="600EAE7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E87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3F51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E5C7C" w14:textId="77777777" w:rsidR="000877DA" w:rsidRDefault="009854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самообразования;</w:t>
            </w:r>
          </w:p>
        </w:tc>
      </w:tr>
      <w:tr w:rsidR="000877DA" w14:paraId="41D3753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774D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B6F2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C11C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выявлять достоинства и недостатки коммерческой идеи;</w:t>
            </w:r>
          </w:p>
        </w:tc>
      </w:tr>
      <w:tr w:rsidR="000877DA" w14:paraId="06CCA71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51A3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CBCD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49FA1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презентовать идеи открытия собственного дела в профессиональной деятельности;</w:t>
            </w:r>
          </w:p>
        </w:tc>
      </w:tr>
      <w:tr w:rsidR="000877DA" w14:paraId="118DCFB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2579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75E4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820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оформлять бизнес-план;</w:t>
            </w:r>
          </w:p>
        </w:tc>
      </w:tr>
      <w:tr w:rsidR="000877DA" w14:paraId="2EFA1C4C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54C9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6D79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9032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рассчитывать размеры выплат по процентным ставкам кредитования;</w:t>
            </w:r>
          </w:p>
        </w:tc>
      </w:tr>
      <w:tr w:rsidR="000877DA" w14:paraId="04FF0DE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C6D7E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6B7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4954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инвестиционную привлекательность коммерческих идей в рамках профессиональной деятельности;</w:t>
            </w:r>
          </w:p>
        </w:tc>
      </w:tr>
      <w:tr w:rsidR="000877DA" w14:paraId="5D3EA20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3F86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C8F4F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9D0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презентовать бизнес-идею;</w:t>
            </w:r>
          </w:p>
        </w:tc>
      </w:tr>
      <w:tr w:rsidR="000877DA" w14:paraId="27E1F6E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BD9B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CFBA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F274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источники финансирования</w:t>
            </w:r>
          </w:p>
        </w:tc>
      </w:tr>
      <w:tr w:rsidR="000877DA" w14:paraId="1079F1E7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D35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E494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E5FB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0E7FF6C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1F44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4F49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833F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документации;</w:t>
            </w:r>
          </w:p>
        </w:tc>
      </w:tr>
      <w:tr w:rsidR="000877DA" w14:paraId="3559D43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B29E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3553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7FD3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современная научная и профессиональная терминология;</w:t>
            </w:r>
          </w:p>
        </w:tc>
      </w:tr>
      <w:tr w:rsidR="000877DA" w14:paraId="308EE79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FF6E9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01ED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AE70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возможные траектории профессионального развития и самообразования;</w:t>
            </w:r>
          </w:p>
        </w:tc>
      </w:tr>
      <w:tr w:rsidR="000877DA" w14:paraId="03741E8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76E1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720D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4238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основы предпринимательской деятельности;</w:t>
            </w:r>
          </w:p>
        </w:tc>
      </w:tr>
      <w:tr w:rsidR="000877DA" w14:paraId="3525A03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4002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5B8B9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56A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основы финансовой грамотности;</w:t>
            </w:r>
          </w:p>
        </w:tc>
      </w:tr>
      <w:tr w:rsidR="000877DA" w14:paraId="05B8C89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FF30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B7BA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4B320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разработки бизнес-планов;</w:t>
            </w:r>
          </w:p>
        </w:tc>
      </w:tr>
      <w:tr w:rsidR="000877DA" w14:paraId="4178783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3126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EE4F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40DF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порядок выстраивания презентации;</w:t>
            </w:r>
          </w:p>
        </w:tc>
      </w:tr>
      <w:tr w:rsidR="000877DA" w14:paraId="6727417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9051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509CB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5A5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кредитные банковские продукты</w:t>
            </w:r>
          </w:p>
        </w:tc>
      </w:tr>
      <w:tr w:rsidR="000877DA" w14:paraId="49B1C77A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6C76D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D8D2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D8C06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42EEF40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E728E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8642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44F31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команды;</w:t>
            </w:r>
          </w:p>
        </w:tc>
      </w:tr>
      <w:tr w:rsidR="000877DA" w14:paraId="78A76B3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37EBC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F139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00C60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взаимодействовать с коллегами, руководством, клиентами в ходе профессиональной деятельности</w:t>
            </w:r>
          </w:p>
        </w:tc>
      </w:tr>
      <w:tr w:rsidR="000877DA" w14:paraId="60E15E0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A4A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E7C0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7E3F7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2FBB188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0666B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DBB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B6BFF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0877DA" w14:paraId="1E253DC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92633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319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51FD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основы проектной деятельности</w:t>
            </w:r>
          </w:p>
        </w:tc>
      </w:tr>
      <w:tr w:rsidR="000877DA" w14:paraId="2CA0BDA8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030E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18C9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BB2A1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06749E0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8907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65DF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F5C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0877DA" w14:paraId="04E0B52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E1D39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E88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C4E3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014B09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141C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4344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62CE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контекста;</w:t>
            </w:r>
          </w:p>
        </w:tc>
      </w:tr>
      <w:tr w:rsidR="000877DA" w14:paraId="39FB51D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69C0B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D250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1EE2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оформления документов и построения устных сообщений</w:t>
            </w:r>
          </w:p>
        </w:tc>
      </w:tr>
      <w:tr w:rsidR="000877DA" w14:paraId="3857E217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FC45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BA3D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</w:t>
            </w:r>
            <w:r>
              <w:rPr>
                <w:rFonts w:ascii="Times New Roman" w:hAnsi="Times New Roman"/>
                <w:sz w:val="24"/>
              </w:rPr>
              <w:lastRenderedPageBreak/>
              <w:t>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8E9A3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0877DA" w14:paraId="6745C40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957F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3669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41CE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описывать значимость своей профессии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0877DA" w14:paraId="271CA63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F036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2A11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05C8" w14:textId="77777777" w:rsidR="000877DA" w:rsidRDefault="0098542F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0877DA" w14:paraId="1A7C2BA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08C28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92A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FEC6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638100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3FE36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C353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2190F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позиции, общечеловеческих ценностей;</w:t>
            </w:r>
          </w:p>
        </w:tc>
      </w:tr>
      <w:tr w:rsidR="000877DA" w14:paraId="073DFE0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B52C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46B25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6120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значимость профессиональной деятельности по профессии (специальности);</w:t>
            </w:r>
          </w:p>
        </w:tc>
      </w:tr>
      <w:tr w:rsidR="000877DA" w14:paraId="29908A8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7914F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E6F1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7EA9E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стандарты антикоррупционного поведения и последствия его нарушения</w:t>
            </w:r>
          </w:p>
        </w:tc>
      </w:tr>
      <w:tr w:rsidR="000877DA" w14:paraId="255A31C6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E98A3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25EE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E53D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3D1CCE5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43FE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3C1D4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FBE1A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безопасности;</w:t>
            </w:r>
          </w:p>
        </w:tc>
      </w:tr>
      <w:tr w:rsidR="000877DA" w14:paraId="5FD789F1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5238C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64F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B0690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определять направления ресурсосбережения в рамках профессиональной деятельности по профессии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0877DA" w14:paraId="14E7CC9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3D54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96F1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9F3E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организовывать профессиональную деятельность с учетом знаний об изменении климатических условий региона.</w:t>
            </w:r>
          </w:p>
        </w:tc>
      </w:tr>
      <w:tr w:rsidR="000877DA" w14:paraId="139245E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7AA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A32EE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09007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77E2481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02480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3930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FB57E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0877DA" w14:paraId="0257E21A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5F5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B57D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6946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ресурсы, задействованные в профессиональной деятельности;</w:t>
            </w:r>
          </w:p>
        </w:tc>
      </w:tr>
      <w:tr w:rsidR="000877DA" w14:paraId="0A5A59D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B92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6EA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2B01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пути обеспечения ресурсосбережения;</w:t>
            </w:r>
          </w:p>
        </w:tc>
      </w:tr>
      <w:tr w:rsidR="000877DA" w14:paraId="7244B7A3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6689F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886D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88E0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принципы бережливого производства;</w:t>
            </w:r>
          </w:p>
        </w:tc>
      </w:tr>
      <w:tr w:rsidR="000877DA" w14:paraId="1B371B98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5E63E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EC67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C8C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направления изменения климатических условий региона.</w:t>
            </w:r>
          </w:p>
        </w:tc>
      </w:tr>
      <w:tr w:rsidR="000877DA" w14:paraId="5DE41BD2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A6139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09AB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</w:t>
            </w:r>
            <w:r>
              <w:rPr>
                <w:rFonts w:ascii="Times New Roman" w:hAnsi="Times New Roman"/>
                <w:sz w:val="24"/>
              </w:rPr>
              <w:lastRenderedPageBreak/>
              <w:t>необходимого уровня физической подготовленности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B54C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Умения:</w:t>
            </w:r>
          </w:p>
        </w:tc>
      </w:tr>
      <w:tr w:rsidR="000877DA" w14:paraId="7C4D686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C20D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4412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54538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</w:tc>
      </w:tr>
      <w:tr w:rsidR="000877DA" w14:paraId="43AFCA5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C442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FD102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1F3B8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применять рациональные приемы двигательных функций в профессиональной деятельности;</w:t>
            </w:r>
          </w:p>
        </w:tc>
      </w:tr>
      <w:tr w:rsidR="000877DA" w14:paraId="1E7BCB3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12B44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9F2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7D2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пользоваться средствами профилактики перенапряжения, характерными для данной профессии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</w:tr>
      <w:tr w:rsidR="000877DA" w14:paraId="70A4315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F9722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5B5E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FAAB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0661DBE4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6167F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9E706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07F56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</w:t>
            </w:r>
          </w:p>
        </w:tc>
      </w:tr>
      <w:tr w:rsidR="000877DA" w14:paraId="4958760D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5E8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0D47D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478B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основы здорового образа жизни;</w:t>
            </w:r>
          </w:p>
        </w:tc>
      </w:tr>
      <w:tr w:rsidR="000877DA" w14:paraId="6D0B67D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59B93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E41D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10DCE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условия профессиональной деятельности и зоны риска физического здоровья для профессии</w:t>
            </w:r>
            <w:r>
              <w:rPr>
                <w:rFonts w:ascii="Times New Roman" w:hAnsi="Times New Roman"/>
                <w:i/>
                <w:sz w:val="24"/>
              </w:rPr>
              <w:t>;</w:t>
            </w:r>
          </w:p>
        </w:tc>
      </w:tr>
      <w:tr w:rsidR="000877DA" w14:paraId="0F80EC7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C3C7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8571B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714B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 w:rsidR="000877DA" w14:paraId="25D762DE" w14:textId="77777777">
        <w:trPr>
          <w:trHeight w:val="20"/>
        </w:trPr>
        <w:tc>
          <w:tcPr>
            <w:tcW w:w="29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D519F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3547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5A994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3D18F846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898CB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A7BC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BB844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</w:tc>
      </w:tr>
      <w:tr w:rsidR="000877DA" w14:paraId="292B8F6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95ABE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DF2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0850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участвовать в диалогах на знакомые общие и профессиональные темы;</w:t>
            </w:r>
          </w:p>
        </w:tc>
      </w:tr>
      <w:tr w:rsidR="000877DA" w14:paraId="4857CA6B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DE3A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03F4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79EA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строить простые высказывания о себе и о своей профессиональной деятельности;</w:t>
            </w:r>
          </w:p>
        </w:tc>
      </w:tr>
      <w:tr w:rsidR="000877DA" w14:paraId="6314A232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D3E7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3368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F88EC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кратко обосновывать и объяснять свои действия (текущие и планируемые);</w:t>
            </w:r>
          </w:p>
        </w:tc>
      </w:tr>
      <w:tr w:rsidR="000877DA" w14:paraId="3C3C2CA0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F378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D87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72892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писать простые связные сообщения на знакомые или интересующие профессиональные темы</w:t>
            </w:r>
          </w:p>
        </w:tc>
      </w:tr>
      <w:tr w:rsidR="000877DA" w14:paraId="407592DF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8C9D1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5301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445C5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6DC3F94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05C09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BC1B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834F2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0877DA" w14:paraId="4BF5BD75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F496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ACD7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68554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основные общеупотребительные глаголы (бытовая и профессиональная лексика);</w:t>
            </w:r>
          </w:p>
        </w:tc>
      </w:tr>
      <w:tr w:rsidR="000877DA" w14:paraId="0CF707C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21875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10A03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9CFD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0877DA" w14:paraId="59855909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331D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CD21A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4FEF1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особенности произношения;</w:t>
            </w:r>
          </w:p>
        </w:tc>
      </w:tr>
      <w:tr w:rsidR="000877DA" w14:paraId="1E2AD83E" w14:textId="77777777">
        <w:trPr>
          <w:trHeight w:val="20"/>
        </w:trPr>
        <w:tc>
          <w:tcPr>
            <w:tcW w:w="29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5A747" w14:textId="77777777" w:rsidR="000877DA" w:rsidRDefault="000877DA"/>
        </w:tc>
        <w:tc>
          <w:tcPr>
            <w:tcW w:w="2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F360C" w14:textId="77777777" w:rsidR="000877DA" w:rsidRDefault="000877DA"/>
        </w:tc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298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правила чтения текстов профессиональной направленности</w:t>
            </w:r>
          </w:p>
        </w:tc>
      </w:tr>
    </w:tbl>
    <w:p w14:paraId="6CB67ED7" w14:textId="77777777" w:rsidR="000877DA" w:rsidRDefault="000877DA"/>
    <w:p w14:paraId="302CE06A" w14:textId="77777777" w:rsidR="000877DA" w:rsidRDefault="000877DA"/>
    <w:p w14:paraId="44AA01F9" w14:textId="77777777" w:rsidR="000877DA" w:rsidRDefault="0098542F">
      <w:pPr>
        <w:pStyle w:val="114"/>
        <w:spacing w:after="0" w:line="240" w:lineRule="auto"/>
      </w:pPr>
      <w:bookmarkStart w:id="18" w:name="__RefHeading___12"/>
      <w:bookmarkEnd w:id="18"/>
      <w:r>
        <w:t xml:space="preserve">4.2. Профессиональные компетенции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9"/>
        <w:gridCol w:w="3009"/>
        <w:gridCol w:w="3956"/>
      </w:tblGrid>
      <w:tr w:rsidR="000877DA" w14:paraId="13152079" w14:textId="77777777">
        <w:trPr>
          <w:trHeight w:val="20"/>
        </w:trPr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A818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7EA3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 компетенции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209F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0877DA" w14:paraId="4726B790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B905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слесарно-монтажных работ с простым судовым оборудованием 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CE69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при сборке, монтаже и обслуживании простого судового оборудования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632C6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4F38721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CE84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8404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735D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Обработки опорных поверхностей фундаментов, стульев, </w:t>
            </w:r>
            <w:proofErr w:type="spellStart"/>
            <w:r>
              <w:rPr>
                <w:rFonts w:ascii="Times New Roman" w:hAnsi="Times New Roman"/>
                <w:sz w:val="24"/>
              </w:rPr>
              <w:t>приварышей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вварышей</w:t>
            </w:r>
            <w:proofErr w:type="spellEnd"/>
            <w:r>
              <w:rPr>
                <w:rFonts w:ascii="Times New Roman" w:hAnsi="Times New Roman"/>
                <w:sz w:val="24"/>
              </w:rPr>
              <w:t>, клиньев, прокладок с точностью до 0,10 мм при помощи электрических и пневматических машин, переносных станков;</w:t>
            </w:r>
          </w:p>
        </w:tc>
      </w:tr>
      <w:tr w:rsidR="000877DA" w14:paraId="3243B1E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D83B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2050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B9D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Обработки под главные механизмы и раскладки согласно паспортным данным амортизаторов;</w:t>
            </w:r>
          </w:p>
        </w:tc>
      </w:tr>
      <w:tr w:rsidR="000877DA" w14:paraId="2A34475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D24D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A325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A8B06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Выпрессовки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запрессовки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</w:t>
            </w:r>
          </w:p>
        </w:tc>
      </w:tr>
      <w:tr w:rsidR="000877DA" w14:paraId="553426D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1862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3A2A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42535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28B8198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1DB1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FFAC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42E7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зачистку и шлифовку кромок крыльев и закрылков судов на подводных крыльях после газовой резки, сварки, вырубки корня и дефектных участков сварных швов;</w:t>
            </w:r>
          </w:p>
        </w:tc>
      </w:tr>
      <w:tr w:rsidR="000877DA" w14:paraId="5BE1E0E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6FDC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33AB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0AD3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обработку под главные механизмы и раскладку согласно паспортным данным амортизаторов;</w:t>
            </w:r>
          </w:p>
        </w:tc>
      </w:tr>
      <w:tr w:rsidR="000877DA" w14:paraId="41BC0DE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F156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3FAF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E94B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Изготавливать по месту или механизму шаблоны;</w:t>
            </w:r>
          </w:p>
        </w:tc>
      </w:tr>
      <w:tr w:rsidR="000877DA" w14:paraId="54681B5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EB74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90C0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88E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</w:t>
            </w:r>
            <w:proofErr w:type="spellStart"/>
            <w:r>
              <w:rPr>
                <w:rFonts w:ascii="Times New Roman" w:hAnsi="Times New Roman"/>
                <w:sz w:val="24"/>
              </w:rPr>
              <w:t>выпрессовку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запрессовку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мм;</w:t>
            </w:r>
          </w:p>
        </w:tc>
      </w:tr>
      <w:tr w:rsidR="000877DA" w14:paraId="073BD87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E468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3918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32A5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шлифовальные машины для зачистки и шлифовки кромок крыльев и закрылков судов на подводных крыльях;</w:t>
            </w:r>
          </w:p>
        </w:tc>
      </w:tr>
      <w:tr w:rsidR="000877DA" w14:paraId="3B7FBEC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D3CE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64FA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B4695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Снимать наработки, опиливать окна втулок цилиндровых судовых дизелей</w:t>
            </w:r>
          </w:p>
        </w:tc>
      </w:tr>
      <w:tr w:rsidR="000877DA" w14:paraId="506A9EC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7EEA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A71C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B5BB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06DA836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9011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BCB4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299F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Видов, назначения, систем допусков и посадок и их обозначения на чертежах;</w:t>
            </w:r>
          </w:p>
        </w:tc>
      </w:tr>
      <w:tr w:rsidR="000877DA" w14:paraId="45CAB47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25D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B576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53AB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Способов </w:t>
            </w:r>
            <w:proofErr w:type="spellStart"/>
            <w:r>
              <w:rPr>
                <w:rFonts w:ascii="Times New Roman" w:hAnsi="Times New Roman"/>
                <w:sz w:val="24"/>
              </w:rPr>
              <w:t>выпрессовки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запрессовки на гидравлических, винтовых механических прессах при помощи приспособлений и методом холода деталей (подшипников, втулок, пальцев, шестерней) диаметром от 80 до 175 мм;</w:t>
            </w:r>
          </w:p>
        </w:tc>
      </w:tr>
      <w:tr w:rsidR="000877DA" w14:paraId="401A2F8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AB46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734C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05E9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изготовления шаблонов по месту;</w:t>
            </w:r>
          </w:p>
        </w:tc>
      </w:tr>
      <w:tr w:rsidR="000877DA" w14:paraId="3DAB9B7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D67D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5863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B918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снятия наработки, опиливания окон втулок цилиндровых судовых дизелей;</w:t>
            </w:r>
          </w:p>
        </w:tc>
      </w:tr>
      <w:tr w:rsidR="000877DA" w14:paraId="3DDBADB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8554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CB3A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5CBE4" w14:textId="77777777" w:rsidR="000877DA" w:rsidRDefault="0098542F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Требований, предъявляемых к чистоте поверхностей оборудования, требующего повышенной чистоты</w:t>
            </w:r>
          </w:p>
        </w:tc>
      </w:tr>
      <w:tr w:rsidR="000877DA" w14:paraId="49425B3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40EB0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43B2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Осуществлять демонтаж, разборку, сборку, монтаж и установку простого судового оборудования, механизмов и устройств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DA88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1B79183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11AB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B26B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814F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слесарных операций при демонтаже дизелей судовых, компрессоров холодильных установок, паровых машин, валопроводов, подшипников, гребных винтов, конусных колец, сальников, арматуры и трубопроводов всех диаметров, специальных систем: гидравлики, воздуха высокого давления, главного и вспомогательного пара;</w:t>
            </w:r>
          </w:p>
        </w:tc>
      </w:tr>
      <w:tr w:rsidR="000877DA" w14:paraId="39714BC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5FE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FE2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7CA1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слесарных операций при монтаже, демонтаже и разборке электрооборудования</w:t>
            </w:r>
          </w:p>
        </w:tc>
      </w:tr>
      <w:tr w:rsidR="000877DA" w14:paraId="5DF1DC9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495D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61C3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48D00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501E635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8716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3A54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98B3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сборку и монтаж арматуры, судовых трубопроводов;</w:t>
            </w:r>
          </w:p>
        </w:tc>
      </w:tr>
      <w:tr w:rsidR="000877DA" w14:paraId="0199F7A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600C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9D6E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026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операции при демонтаже дизелей судовых;</w:t>
            </w:r>
          </w:p>
        </w:tc>
      </w:tr>
      <w:tr w:rsidR="000877DA" w14:paraId="1DF75B9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E40B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B8A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C57F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слесарные операции при монтаже, демонтаже и разборке электрооборудования;</w:t>
            </w:r>
          </w:p>
        </w:tc>
      </w:tr>
      <w:tr w:rsidR="000877DA" w14:paraId="2EFAE81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0DCC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1EDD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67F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пригонку, шабрение вкладышей, центровку, монтаж, проверку масляных зазоров, сдачу главных упорных, опорных подшипников по диаметру шейки вала до 100 мм;</w:t>
            </w:r>
          </w:p>
        </w:tc>
      </w:tr>
      <w:tr w:rsidR="000877DA" w14:paraId="58BB647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6A76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FF2B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FB62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комплекс работ, выполняемых в процессе сборки, установки судовых конструкций и связанных с изменением размеров (подрезка, прирубка, наплавка) или формы (поджатие, правка) </w:t>
            </w:r>
            <w:r>
              <w:rPr>
                <w:rFonts w:ascii="Times New Roman" w:hAnsi="Times New Roman"/>
                <w:sz w:val="24"/>
              </w:rPr>
              <w:lastRenderedPageBreak/>
              <w:t>собираемых, устанавливаемых элементов деталей, узлов, секций</w:t>
            </w:r>
          </w:p>
        </w:tc>
      </w:tr>
      <w:tr w:rsidR="000877DA" w14:paraId="2C02AFD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AC7F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C75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A48AB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31A5E58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FF41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4DAC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A8B1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Влияния температуры окружающей среды на точность выполнения монтажных работ;</w:t>
            </w:r>
          </w:p>
        </w:tc>
      </w:tr>
      <w:tr w:rsidR="000877DA" w14:paraId="18CEC68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BB3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364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8061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пригонки и сборки сложных узлов и деталей механизмов;</w:t>
            </w:r>
          </w:p>
        </w:tc>
      </w:tr>
      <w:tr w:rsidR="000877DA" w14:paraId="6C2214E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BE3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4A67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2C0F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устройства и принципов действия вспомогательных судовых механизмов, вспомогательных и утилизационных котлов, устройств и приводов, взаимодействия механизмов, устройств и трубопроводов;</w:t>
            </w:r>
          </w:p>
        </w:tc>
      </w:tr>
      <w:tr w:rsidR="000877DA" w14:paraId="4691257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9CDB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4FA6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526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монтажа вспомогательных механизмов, обслуживающих трубопроводов, агрегатов электрооборудования, распределительных щитов и электроаппаратуры в условиях секционной, модульной, блочной постройки и собранного корпуса;</w:t>
            </w:r>
          </w:p>
        </w:tc>
      </w:tr>
      <w:tr w:rsidR="000877DA" w14:paraId="2609A4A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71D5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EA8D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120F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использования универсальных и специальных приспособлений;</w:t>
            </w:r>
          </w:p>
        </w:tc>
      </w:tr>
      <w:tr w:rsidR="000877DA" w14:paraId="1DC70BB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721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750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C47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сложных узловых и сборочных чертежей;</w:t>
            </w:r>
          </w:p>
        </w:tc>
      </w:tr>
      <w:tr w:rsidR="000877DA" w14:paraId="0E71F3C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AEE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7563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4544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Технологий сборки под сварку стыков трубопроводов;</w:t>
            </w:r>
          </w:p>
        </w:tc>
      </w:tr>
      <w:tr w:rsidR="000877DA" w14:paraId="35142EB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1AD7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7E94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DDE4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Последовательности проведения ремонта, регулировки, сдачи в работе судовых механизмов и оборудования;</w:t>
            </w:r>
          </w:p>
        </w:tc>
      </w:tr>
      <w:tr w:rsidR="000877DA" w14:paraId="494E6AB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0164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3F47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756E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Технические условия на ревизию и сдачу механизмов</w:t>
            </w:r>
          </w:p>
        </w:tc>
      </w:tr>
      <w:tr w:rsidR="000877DA" w14:paraId="0D76744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08CD3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76A2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Проводить дефектацию и ремонт простых судовых устройств, оборудования и механизмов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FF21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2600BCC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7BC9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66F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9F7B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Дефектации, ремонта судовых устройств и оборудования</w:t>
            </w:r>
          </w:p>
        </w:tc>
      </w:tr>
      <w:tr w:rsidR="000877DA" w14:paraId="610C9A0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64EC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A64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DA8AD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3BB36C6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D428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E12E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8FEC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дефектацию и ремонт устройств и судового оборудования</w:t>
            </w:r>
          </w:p>
        </w:tc>
      </w:tr>
      <w:tr w:rsidR="000877DA" w14:paraId="2377848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300F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D12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BD140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A52F4D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407A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799D7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5C21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Методик выполнения ремонтных работ;</w:t>
            </w:r>
          </w:p>
        </w:tc>
      </w:tr>
      <w:tr w:rsidR="000877DA" w14:paraId="4B48AE8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E72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619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9D40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</w:t>
            </w:r>
            <w:proofErr w:type="spellStart"/>
            <w:r>
              <w:rPr>
                <w:rFonts w:ascii="Times New Roman" w:hAnsi="Times New Roman"/>
                <w:sz w:val="24"/>
              </w:rPr>
              <w:t>дефектования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узлов, оборудования, агрегатов, приборов, систем, машин и механизмов;</w:t>
            </w:r>
          </w:p>
        </w:tc>
      </w:tr>
      <w:tr w:rsidR="000877DA" w14:paraId="7B7292B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CF0B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AD39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3925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 методов дефектации и ремонта оборудования и трубопроводов</w:t>
            </w:r>
          </w:p>
        </w:tc>
      </w:tr>
      <w:tr w:rsidR="000877DA" w14:paraId="65B580B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422DD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802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 Проводить гидравлические и пневматические испытания арматуры, труб и оборудования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257F8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0ABFEEE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89C9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179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CCB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Гидравлических и пневматических испытаний арматуры, трубопроводов и систем на судне давлением от 15 до 100 кгс/кв. см</w:t>
            </w:r>
          </w:p>
        </w:tc>
      </w:tr>
      <w:tr w:rsidR="000877DA" w14:paraId="12A40BC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DFCA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149A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2BEF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0A4AF03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49E2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4BF6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757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проверку герметичности соединений труб и оборудования;</w:t>
            </w:r>
          </w:p>
        </w:tc>
      </w:tr>
      <w:tr w:rsidR="000877DA" w14:paraId="7E6CB95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D289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C24A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83E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испытания и сдачу технологического оборудования;</w:t>
            </w:r>
          </w:p>
        </w:tc>
      </w:tr>
      <w:tr w:rsidR="000877DA" w14:paraId="1C9E6E2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33A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B365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52F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гидравлические и пневматические испытания арматуры, труб и оборудования</w:t>
            </w:r>
          </w:p>
        </w:tc>
      </w:tr>
      <w:tr w:rsidR="000877DA" w14:paraId="69426E3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580C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A104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E962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84C0E6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C1CE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EF0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8F92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Инструкций по пуску и обслуживанию вспомогательных механизмов при швартовных и ходовых испытаниях, методов регулирования режима работы;</w:t>
            </w:r>
          </w:p>
        </w:tc>
      </w:tr>
      <w:tr w:rsidR="000877DA" w14:paraId="77C9B8B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0BA0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DF5C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C00D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Технологической документации на проведение гидравлических и пневматических испытаний арматуры, труб и оборудования;</w:t>
            </w:r>
          </w:p>
        </w:tc>
      </w:tr>
      <w:tr w:rsidR="000877DA" w14:paraId="5B8506A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0E2B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60E7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708B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Универсальных, специальных приспособлений и контрольно-измерительный инструментов, применяемых при проведении испытаний</w:t>
            </w:r>
          </w:p>
        </w:tc>
      </w:tr>
      <w:tr w:rsidR="000877DA" w14:paraId="4D8B6796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D0FC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качества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340B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Осуществлять пооперационный контроль качества сборки и правки плоскостных судовых секций с погибью, установки </w:t>
            </w:r>
            <w:proofErr w:type="spellStart"/>
            <w:r>
              <w:rPr>
                <w:rFonts w:ascii="Times New Roman" w:hAnsi="Times New Roman"/>
                <w:sz w:val="24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насыщения и сопутствующих работ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5F316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3519D7A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1C21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04CC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D5A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Операционного контроля качества сборки, правки плоских секций, установки простых деталей узлов и дельных вещей на плоских секциях, слесарной обработки, штамповки, гибки вручную, сверления и вырезки на стационарных и переносных машинах; </w:t>
            </w:r>
          </w:p>
        </w:tc>
      </w:tr>
      <w:tr w:rsidR="000877DA" w14:paraId="169A5B7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40A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67E7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64A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листового и профильного проката, поступающего на линию автоматической тепловой резки, ручной и фотопроекционной разметки;</w:t>
            </w:r>
          </w:p>
        </w:tc>
      </w:tr>
      <w:tr w:rsidR="000877DA" w14:paraId="064546E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C78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E73B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36B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Оформления контрольно-сопроводительной документации на принятые работы</w:t>
            </w:r>
          </w:p>
        </w:tc>
      </w:tr>
      <w:tr w:rsidR="000877DA" w14:paraId="6C82D53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EC54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2B35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80C0B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68A28DA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B7DC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5BFA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6E4C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изготовление, установку, испытания судовых </w:t>
            </w:r>
            <w:r>
              <w:rPr>
                <w:rFonts w:ascii="Times New Roman" w:hAnsi="Times New Roman"/>
                <w:sz w:val="24"/>
              </w:rPr>
              <w:lastRenderedPageBreak/>
              <w:t>вентиляционных каналов и шахт, простых тамбуров судовых иллюминаторов и оконниц из металла и пластмасс;</w:t>
            </w:r>
          </w:p>
        </w:tc>
      </w:tr>
      <w:tr w:rsidR="000877DA" w14:paraId="527B326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18C8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8BB6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97C1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сдачу под изоляцию помещений судна;</w:t>
            </w:r>
          </w:p>
        </w:tc>
      </w:tr>
      <w:tr w:rsidR="000877DA" w14:paraId="6484400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8CF3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37B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E530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установку, ремонт комингсов надстроек, легких выгородок, входных люков и дверей судов и плавучих сооружений;</w:t>
            </w:r>
          </w:p>
        </w:tc>
      </w:tr>
      <w:tr w:rsidR="000877DA" w14:paraId="5F7E5F2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962D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206E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FD79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выполнение требований технических условий при контроле сварочных материалов;</w:t>
            </w:r>
          </w:p>
        </w:tc>
      </w:tr>
      <w:tr w:rsidR="000877DA" w14:paraId="6AC2AE6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4FD7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D5F3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B247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сборки, ремонта и установки судовой металлической мебели средней сложности;</w:t>
            </w:r>
          </w:p>
        </w:tc>
      </w:tr>
      <w:tr w:rsidR="000877DA" w14:paraId="1EF5ECD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8FEF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AB60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70CE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разметку полотнищ секций (настила второго дна, палуб, платформ, переборок) судов и плавучих сооружений;</w:t>
            </w:r>
          </w:p>
        </w:tc>
      </w:tr>
      <w:tr w:rsidR="000877DA" w14:paraId="73E966D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B59B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E372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75D7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Проверять разметку, установку и сварку на плоскостных секциях с погибью деталей насыщения (стаканов, фланцев, </w:t>
            </w:r>
            <w:proofErr w:type="spellStart"/>
            <w:r>
              <w:rPr>
                <w:rFonts w:ascii="Times New Roman" w:hAnsi="Times New Roman"/>
                <w:sz w:val="24"/>
              </w:rPr>
              <w:t>приварышей</w:t>
            </w:r>
            <w:proofErr w:type="spellEnd"/>
            <w:r>
              <w:rPr>
                <w:rFonts w:ascii="Times New Roman" w:hAnsi="Times New Roman"/>
                <w:sz w:val="24"/>
              </w:rPr>
              <w:t>) судов и плавучих сооружений</w:t>
            </w:r>
          </w:p>
        </w:tc>
      </w:tr>
      <w:tr w:rsidR="000877DA" w14:paraId="77FD148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AF9F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FA2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09550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9FA023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9393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3BE7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F389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выполнения геометрических построений и разверток средней сложности;</w:t>
            </w:r>
          </w:p>
        </w:tc>
      </w:tr>
      <w:tr w:rsidR="000877DA" w14:paraId="583B7B9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4F01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CA8C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4D4F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формирования и ремонта строящихся и ремонтируемых корпусов судов;</w:t>
            </w:r>
          </w:p>
        </w:tc>
      </w:tr>
      <w:tr w:rsidR="000877DA" w14:paraId="402CC36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265D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8E1B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7D46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положений системы бездефектного труда;</w:t>
            </w:r>
          </w:p>
        </w:tc>
      </w:tr>
      <w:tr w:rsidR="000877DA" w14:paraId="25A3A47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1C2B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73D4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5DA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плазовой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разбивки;</w:t>
            </w:r>
          </w:p>
        </w:tc>
      </w:tr>
      <w:tr w:rsidR="000877DA" w14:paraId="194CA21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A1A9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9E74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1D8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Отраслевых и государственных стандартов, нормали и методик, используемых при проведении испытаний;</w:t>
            </w:r>
          </w:p>
        </w:tc>
      </w:tr>
      <w:tr w:rsidR="000877DA" w14:paraId="7CDFEAB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3D7A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3EB9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1F13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регистрации результатов проверки соответствия;</w:t>
            </w:r>
          </w:p>
        </w:tc>
      </w:tr>
      <w:tr w:rsidR="000877DA" w14:paraId="57F1B17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CC54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9EBD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8B0C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Припусков и допусков при изготовлении секций, узлов, оборудования судов и плавучих сооружений;</w:t>
            </w:r>
          </w:p>
        </w:tc>
      </w:tr>
      <w:tr w:rsidR="000877DA" w14:paraId="37AF6CA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1AB1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CBC0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59D4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Способов разметки и правил проверки соответствия собранных узлов набора, плоскостных секций с погибью; </w:t>
            </w:r>
          </w:p>
        </w:tc>
      </w:tr>
      <w:tr w:rsidR="000877DA" w14:paraId="09C8B66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76A6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704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5D1A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Способов испытаний на непроницаемость и методов </w:t>
            </w:r>
            <w:r>
              <w:rPr>
                <w:rFonts w:ascii="Times New Roman" w:hAnsi="Times New Roman"/>
                <w:sz w:val="24"/>
              </w:rPr>
              <w:lastRenderedPageBreak/>
              <w:t>контроля проверяемых конструкций и изделий судов и плавучих сооружений и их составных частей;</w:t>
            </w:r>
          </w:p>
        </w:tc>
      </w:tr>
      <w:tr w:rsidR="000877DA" w14:paraId="0FB3262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B6DB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D7B9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C50C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и способов применения средств измерения, используемых для контроля</w:t>
            </w:r>
          </w:p>
        </w:tc>
      </w:tr>
      <w:tr w:rsidR="000877DA" w14:paraId="322E53B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A78EF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E447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2.2 Осуществлять контроль качества работ с трубопроводами, их испытаний давлением при гидравлических и пневматических испытаниях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54253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735A3DF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EE96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CDE4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8E73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качества изготовления и ремонта труб переходного сечения прямых и с погибом в одном направлении для общесудовой вентиляции, системы кондиционирования, систем комплексной обработки воздуха</w:t>
            </w:r>
          </w:p>
        </w:tc>
      </w:tr>
      <w:tr w:rsidR="000877DA" w14:paraId="48C875A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8B7B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C2F1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634E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Контроля качества гидравлического испытания арматуры, труб, трубопроводов, теплообменных аппаратов, оборудования в цехе давлением до 1,5 МПа (до 15 кгс/кв. см); </w:t>
            </w:r>
          </w:p>
        </w:tc>
      </w:tr>
      <w:tr w:rsidR="000877DA" w14:paraId="27755BC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7866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BF05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0FC8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качества расконсервации, хранения и запуска в производство оборудования, арматуры, труб</w:t>
            </w:r>
          </w:p>
        </w:tc>
      </w:tr>
      <w:tr w:rsidR="000877DA" w14:paraId="16C50FB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DCD4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A338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6B39A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1D63ABA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866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C622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F581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изготовление и ремонт общесудовой вентиляции, системы кондиционирования, систем комплексной обработки воздуха (труб переходного сечения прямых и с погибом в одном направлении);</w:t>
            </w:r>
          </w:p>
        </w:tc>
      </w:tr>
      <w:tr w:rsidR="000877DA" w14:paraId="1FB8EA2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DB13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53D2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7489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ремонта и монтажа трубопроводов;</w:t>
            </w:r>
          </w:p>
        </w:tc>
      </w:tr>
      <w:tr w:rsidR="000877DA" w14:paraId="6229560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C9CF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505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C5A8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Классифицировать брак, устанавливать причины его возникновения и разрабатывать меры по устранению;</w:t>
            </w:r>
          </w:p>
        </w:tc>
      </w:tr>
      <w:tr w:rsidR="000877DA" w14:paraId="15CDF1B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A09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C7ED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468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нормалями, отраслевыми и государственными стандартами и методиками испытаний</w:t>
            </w:r>
          </w:p>
        </w:tc>
      </w:tr>
      <w:tr w:rsidR="000877DA" w14:paraId="6BD9FA5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E4AA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2AE5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789B0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2E64274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519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51AA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C116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расположения трасс трубопроводов и систем на судне и условия их эксплуатации;</w:t>
            </w:r>
          </w:p>
        </w:tc>
      </w:tr>
      <w:tr w:rsidR="000877DA" w14:paraId="3AF6B1C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DBF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A27E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AE52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Стандартов и методик проведения испытаний по программе швартовных и ходовых испытаний судов, плавучих сооружений;</w:t>
            </w:r>
          </w:p>
        </w:tc>
      </w:tr>
      <w:tr w:rsidR="000877DA" w14:paraId="38BA63C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0307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FE5A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AEA4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ведения приемо-сдаточной документации и рабочих нарядов;</w:t>
            </w:r>
          </w:p>
        </w:tc>
      </w:tr>
      <w:tr w:rsidR="000877DA" w14:paraId="4D77BAB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EBA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97DB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9BE5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Допусков, посадок, квалитетов и параметров шероховатости;</w:t>
            </w:r>
          </w:p>
        </w:tc>
      </w:tr>
      <w:tr w:rsidR="000877DA" w14:paraId="0D59CC8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1DCC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FE59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85C4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процессов пригонки, испытаний, монтажа труб с любыми типами соединений</w:t>
            </w:r>
          </w:p>
        </w:tc>
      </w:tr>
      <w:tr w:rsidR="000877DA" w14:paraId="679EA34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7B5ED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B13F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 Осуществлять контроль качества наладки и регулировки вспомогательных механизмов с обслуживающими трубопроводами, несложных судовых устройств и механизмов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B01BE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5A36772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98A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04CC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DB0D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механизмов;</w:t>
            </w:r>
          </w:p>
        </w:tc>
      </w:tr>
      <w:tr w:rsidR="000877DA" w14:paraId="5B9C36B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53F5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B232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4EE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Контроля соблюдения технологической последовательности сборки, ремонта, установки оборудования судовых помещений</w:t>
            </w:r>
          </w:p>
        </w:tc>
      </w:tr>
      <w:tr w:rsidR="000877DA" w14:paraId="18C1503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B61D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6709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B379C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0424330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E063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188C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A275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Контролировать качество регулирования и проверки в действии навесных, вспомогательных </w:t>
            </w:r>
            <w:proofErr w:type="spellStart"/>
            <w:r>
              <w:rPr>
                <w:rFonts w:ascii="Times New Roman" w:hAnsi="Times New Roman"/>
                <w:sz w:val="24"/>
              </w:rPr>
              <w:t>нецентрируемых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механизмов с ручными приводами, вспомогательных электромеханизмов, якорных механизмов, грузовых, швартовных, спасательных устройств;</w:t>
            </w:r>
          </w:p>
        </w:tc>
      </w:tr>
      <w:tr w:rsidR="000877DA" w14:paraId="5D7163C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5BDF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5E90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976D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Отслеживать качество расконсервации и консервации судовых вспомогательных механизмов;</w:t>
            </w:r>
          </w:p>
        </w:tc>
      </w:tr>
      <w:tr w:rsidR="000877DA" w14:paraId="08A731B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DE0A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16D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54C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ремонта, монтажа, регулировки технологического оборудования;</w:t>
            </w:r>
          </w:p>
        </w:tc>
      </w:tr>
      <w:tr w:rsidR="000877DA" w14:paraId="59F7EF4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BDD7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C658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03F4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причины дефектов, выявленных в процессе испытаний, и разрабатывать мероприятия по их устранению;</w:t>
            </w:r>
          </w:p>
        </w:tc>
      </w:tr>
      <w:tr w:rsidR="000877DA" w14:paraId="6BA383A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2DC3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6317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5ABF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измерительный инструмент для контроля соответствия геометрических размеров собранных элементов судовых конструкций (изделий, узлов, деталей) требованиям конструкторской и производственно-технологической документации по сварке;</w:t>
            </w:r>
          </w:p>
        </w:tc>
      </w:tr>
      <w:tr w:rsidR="000877DA" w14:paraId="3C595FF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EF58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E6E7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FF7F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измерения, применяемые для контроля;</w:t>
            </w:r>
          </w:p>
        </w:tc>
      </w:tr>
      <w:tr w:rsidR="000877DA" w14:paraId="7B2A44C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2F29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0D09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DF20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конструкторской, производственно-технологической документацией</w:t>
            </w:r>
          </w:p>
        </w:tc>
      </w:tr>
      <w:tr w:rsidR="000877DA" w14:paraId="0726F62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DE23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BE99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D13A2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02E7D0B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E413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9796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45AB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Допусков на центровку судовых вспомогательных механизмов в зависимости от соединений валов;</w:t>
            </w:r>
          </w:p>
        </w:tc>
      </w:tr>
      <w:tr w:rsidR="000877DA" w14:paraId="7E8BA14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F51A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C449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04C4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устройства основных узлов паровых, газовых и дизельных установок;</w:t>
            </w:r>
          </w:p>
        </w:tc>
      </w:tr>
      <w:tr w:rsidR="000877DA" w14:paraId="79A723D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6037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EF52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05AC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процессов монтажа и технические условия на монтаж принимаемых механизмов и электрооборудования судов и плавучих сооружений;</w:t>
            </w:r>
          </w:p>
        </w:tc>
      </w:tr>
      <w:tr w:rsidR="000877DA" w14:paraId="29495161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6B4A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CC0A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6E48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Обозначений сварных швов;</w:t>
            </w:r>
          </w:p>
        </w:tc>
      </w:tr>
      <w:tr w:rsidR="000877DA" w14:paraId="753C290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BD4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E16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3DE1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видов брака при сборочно-сварочных работах и мер его предупреждения;</w:t>
            </w:r>
          </w:p>
        </w:tc>
      </w:tr>
      <w:tr w:rsidR="000877DA" w14:paraId="546BCD6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F5B2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684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11AB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Особенностей технологических процессов проведения испытаний на судне оборудования, механизмов и аппаратов;</w:t>
            </w:r>
          </w:p>
        </w:tc>
      </w:tr>
      <w:tr w:rsidR="000877DA" w14:paraId="1E44DA5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3D53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6EE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730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 возникновения и способы уменьшения сварочных деформаций</w:t>
            </w:r>
          </w:p>
        </w:tc>
      </w:tr>
      <w:tr w:rsidR="000877DA" w14:paraId="0E610F1B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90CA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Изготовление, ремонт, монтаж и демонтаж судовых трубопроводов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8373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B282C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285315C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D409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3F37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0EE4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Ремонта, сборки, монтажа арматуры, трубопроводов и систем (кроме специальных систем: гидравлики, воздуха высокого давления, главного и вспомогательного пара) на судах;</w:t>
            </w:r>
          </w:p>
        </w:tc>
      </w:tr>
      <w:tr w:rsidR="000877DA" w14:paraId="3A3BD8B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66AC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B09B7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9EE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Демонтажа арматуры и трубопроводов любого диаметра, кроме специальных систем;</w:t>
            </w:r>
          </w:p>
        </w:tc>
      </w:tr>
      <w:tr w:rsidR="000877DA" w14:paraId="40D7AEC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6FC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A8F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607D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Выявления и устранения дефектов в работе монтируемых трубопроводов и систем</w:t>
            </w:r>
          </w:p>
        </w:tc>
      </w:tr>
      <w:tr w:rsidR="000877DA" w14:paraId="4495584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8E2E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4C2B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F567A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719FF96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9042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0E38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63F1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операции по полному изготовлению труб из различных марок стали и сплавов диаметром до 108 мм (гибку, пригонку отростков, обработку, разметку, отрезку), кроме устойчивых к коррозии и прочных сплавов;</w:t>
            </w:r>
          </w:p>
        </w:tc>
      </w:tr>
      <w:tr w:rsidR="000877DA" w14:paraId="6E8BFF5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0A5CA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4EC1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2AAB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пригонку труб диаметром до 108 мм на макетировочном устройстве;</w:t>
            </w:r>
          </w:p>
        </w:tc>
      </w:tr>
      <w:tr w:rsidR="000877DA" w14:paraId="716DDD7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F130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1ADC5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326A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Изготавливать по месту шаблонов и макетов несложной конфигурации </w:t>
            </w:r>
            <w:r>
              <w:rPr>
                <w:rFonts w:ascii="Times New Roman" w:hAnsi="Times New Roman"/>
                <w:sz w:val="24"/>
              </w:rPr>
              <w:lastRenderedPageBreak/>
              <w:t>(с любым количеством погибов в одной плоскости);</w:t>
            </w:r>
          </w:p>
        </w:tc>
      </w:tr>
      <w:tr w:rsidR="000877DA" w14:paraId="39CE9F6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5ABC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C5FF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9682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операции по зачистке сварных швов на участке цеха и на судне;</w:t>
            </w:r>
          </w:p>
        </w:tc>
      </w:tr>
      <w:tr w:rsidR="000877DA" w14:paraId="5616818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6F60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7E27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719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Изготавливать по чертежам и эскизам фигурных панелей и кожухов;</w:t>
            </w:r>
          </w:p>
        </w:tc>
      </w:tr>
      <w:tr w:rsidR="000877DA" w14:paraId="48030CE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3ADD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1323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FBC9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дефектацию, сборку, монтаж, гидравлические испытания давлением до 1,5 МПа (до 15 кгс/кв. см) и пневматические испытания давлением до 1,0 МПа (до 10 кгс/кв. см) арматуры, трубопроводов и систем (кроме специальных систем) диаметром 108 мм на судне;</w:t>
            </w:r>
          </w:p>
        </w:tc>
      </w:tr>
      <w:tr w:rsidR="000877DA" w14:paraId="68EF693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2D32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A33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0335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разборку и демонтаж судовых трубопроводов любого диаметра, подлежащих восстановлению, кроме бытовых, хозяйственных и специальных систем;</w:t>
            </w:r>
          </w:p>
        </w:tc>
      </w:tr>
      <w:tr w:rsidR="000877DA" w14:paraId="7739725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3B16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8A6A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D913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демонтаж, разборку, ремонт арматуры и трубопроводов любого диаметра, кроме специальных систем и трубопроводов;</w:t>
            </w:r>
          </w:p>
        </w:tc>
      </w:tr>
      <w:tr w:rsidR="000877DA" w14:paraId="53C99A7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D27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1AA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E791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набивку песком труб диаметром свыше 57 мм на </w:t>
            </w:r>
            <w:proofErr w:type="spellStart"/>
            <w:r>
              <w:rPr>
                <w:rFonts w:ascii="Times New Roman" w:hAnsi="Times New Roman"/>
                <w:sz w:val="24"/>
              </w:rPr>
              <w:t>песконабивочном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устройстве и вручную;</w:t>
            </w:r>
          </w:p>
        </w:tc>
      </w:tr>
      <w:tr w:rsidR="000877DA" w14:paraId="5AC35AC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798F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8F2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5A1F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загрузку и отжиг труб диаметром свыше 57 мм любых марок материала;</w:t>
            </w:r>
          </w:p>
        </w:tc>
      </w:tr>
      <w:tr w:rsidR="000877DA" w14:paraId="32648400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F045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5B12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B010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устранять дефекты в работе монтируемых трубопроводов и систем;</w:t>
            </w:r>
          </w:p>
        </w:tc>
      </w:tr>
      <w:tr w:rsidR="000877DA" w14:paraId="4B2A9BA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8CEE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5C0F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B02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нагрев труб при раздаче, наводке, гибке с помощью газовой горелки;</w:t>
            </w:r>
          </w:p>
        </w:tc>
      </w:tr>
      <w:tr w:rsidR="000877DA" w14:paraId="6329DDF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A36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611B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546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температуру нагрева труб по приборам;</w:t>
            </w:r>
          </w:p>
        </w:tc>
      </w:tr>
      <w:tr w:rsidR="000877DA" w14:paraId="26660AD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531C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4AD5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9AB1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чертежи и схемы трубопроводов средней сложности;</w:t>
            </w:r>
          </w:p>
        </w:tc>
      </w:tr>
      <w:tr w:rsidR="000877DA" w14:paraId="2362B7D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BBB3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B162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D03A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Рассчитывать длины труб заготовок;</w:t>
            </w:r>
          </w:p>
        </w:tc>
      </w:tr>
      <w:tr w:rsidR="000877DA" w14:paraId="4C8CE27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3DC1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E690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AD6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тепловую резку 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электроприхватку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при пригонке и изготовлении труб и деталей крепления на судне и в цехе;</w:t>
            </w:r>
          </w:p>
        </w:tc>
      </w:tr>
      <w:tr w:rsidR="000877DA" w14:paraId="0352BA0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823E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7263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30EF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качество выполненных работ по ремонту судовых трубопроводов и арматуры;</w:t>
            </w:r>
          </w:p>
        </w:tc>
      </w:tr>
      <w:tr w:rsidR="000877DA" w14:paraId="5442EFA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8832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B4CE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0D9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требования охраны труда, промышленной безопасности и производственной санитарии в процессе проведения испытаний, дефектации и ремонта трубопроводов</w:t>
            </w:r>
          </w:p>
        </w:tc>
      </w:tr>
      <w:tr w:rsidR="000877DA" w14:paraId="71C23DF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0FAC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0F8E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D5F7" w14:textId="77777777" w:rsidR="000877DA" w:rsidRDefault="0098542F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19DC3AB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039B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4288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C29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износов и повреждений судовых трубопроводов и арматуры;</w:t>
            </w:r>
          </w:p>
        </w:tc>
      </w:tr>
      <w:tr w:rsidR="000877DA" w14:paraId="0003A02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5A35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7720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7BD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судовых систем и трубопроводов;</w:t>
            </w:r>
          </w:p>
        </w:tc>
      </w:tr>
      <w:tr w:rsidR="000877DA" w14:paraId="0DBF3A5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4880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8E4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B0B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диагностики технического состояния арматуры, трубопроводов и систем;</w:t>
            </w:r>
          </w:p>
        </w:tc>
      </w:tr>
      <w:tr w:rsidR="000877DA" w14:paraId="4074277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DCC6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6AEF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2C17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устройства специальных судовых систем и трубопроводов;</w:t>
            </w:r>
          </w:p>
        </w:tc>
      </w:tr>
      <w:tr w:rsidR="000877DA" w14:paraId="16B1D9B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A5C5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4F3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CFA7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Устройств, характеристик и правил эксплуатации трубогибочных станков с нагревом токами высокой частоты для труб диаметром до 108 мм, резьбонарезных и отрезных станков, прессов;</w:t>
            </w:r>
          </w:p>
        </w:tc>
      </w:tr>
      <w:tr w:rsidR="000877DA" w14:paraId="0EB029FE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E83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E82A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770D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Станков для проточки фланцев и концов труб;</w:t>
            </w:r>
          </w:p>
        </w:tc>
      </w:tr>
      <w:tr w:rsidR="000877DA" w14:paraId="250D332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7B8F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E837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7240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Сортамента и марки материала труб;</w:t>
            </w:r>
          </w:p>
        </w:tc>
      </w:tr>
      <w:tr w:rsidR="000877DA" w14:paraId="551E2C8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0B2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8A28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0A45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Основных сведений о свойствах материалов труб, последовательности и методов гибки труб с нагревом диаметром до 108 мм;</w:t>
            </w:r>
          </w:p>
        </w:tc>
      </w:tr>
      <w:tr w:rsidR="000877DA" w14:paraId="64431F1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FC98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2411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8DAE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 механизмов, назначения и расположения трасс трубопроводов и систем на судне и условий их эксплуатации;</w:t>
            </w:r>
          </w:p>
        </w:tc>
      </w:tr>
      <w:tr w:rsidR="000877DA" w14:paraId="257FB82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CBEB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CB0D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923C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 последовательности сборки узлов и трубопроводов диаметром до 108 мм в условиях секционной, блочной, агрегатной и модульной сборки судов;</w:t>
            </w:r>
          </w:p>
        </w:tc>
      </w:tr>
      <w:tr w:rsidR="000877DA" w14:paraId="17933C2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7B49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8B0B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059D7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 и правил эксплуатации фотопроекционных установок;</w:t>
            </w:r>
          </w:p>
        </w:tc>
      </w:tr>
      <w:tr w:rsidR="000877DA" w14:paraId="6C96589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7CD6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0DB5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6A8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Сведений о трассировке труб;</w:t>
            </w:r>
          </w:p>
        </w:tc>
      </w:tr>
      <w:tr w:rsidR="000877DA" w14:paraId="4FCE8DF3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0BF77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E1DC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7A0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пригонки труб;</w:t>
            </w:r>
          </w:p>
        </w:tc>
      </w:tr>
      <w:tr w:rsidR="000877DA" w14:paraId="3F20841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8859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8AF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4AD1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Способов и последовательности демонтажа труб;</w:t>
            </w:r>
          </w:p>
        </w:tc>
      </w:tr>
      <w:tr w:rsidR="000877DA" w14:paraId="44CA075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896E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15A3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E71A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 </w:t>
            </w:r>
            <w:proofErr w:type="spellStart"/>
            <w:r>
              <w:rPr>
                <w:rFonts w:ascii="Times New Roman" w:hAnsi="Times New Roman"/>
                <w:sz w:val="24"/>
              </w:rPr>
              <w:t>дефектования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демонтируемых труб;</w:t>
            </w:r>
          </w:p>
        </w:tc>
      </w:tr>
      <w:tr w:rsidR="000877DA" w14:paraId="06B7164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7F33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951D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5003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Универсальных и специальных приспособлений;</w:t>
            </w:r>
          </w:p>
        </w:tc>
      </w:tr>
      <w:tr w:rsidR="000877DA" w14:paraId="62C8907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6DD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8DF5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C1D2F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 при выполнении работ средней </w:t>
            </w:r>
            <w:r>
              <w:rPr>
                <w:rFonts w:ascii="Times New Roman" w:hAnsi="Times New Roman"/>
                <w:sz w:val="24"/>
              </w:rPr>
              <w:lastRenderedPageBreak/>
              <w:t>сложности при изготовлении, сборке, установке и монтаже труб из различных марок стали и сплавов, при организации и проведении испытаний, дефектации и ремонта трубопроводов</w:t>
            </w:r>
          </w:p>
        </w:tc>
      </w:tr>
      <w:tr w:rsidR="000877DA" w14:paraId="7C1305D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AA010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B4B3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Проводить испытания и ремонт систем судовых трубопроводов</w:t>
            </w:r>
            <w:r>
              <w:rPr>
                <w:rFonts w:ascii="Times New Roman" w:hAnsi="Times New Roman"/>
                <w:color w:val="70AD47" w:themeColor="accent6"/>
                <w:sz w:val="24"/>
              </w:rPr>
              <w:t xml:space="preserve"> 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9EA5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04BF9AB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40A8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3EB6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9AD0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Гидравлических испытаний давлением до 15 кгс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арматуры, трубопроводов и судовых систем диаметром 108 мм на судне (кроме специальных систем);</w:t>
            </w:r>
          </w:p>
        </w:tc>
      </w:tr>
      <w:tr w:rsidR="000877DA" w14:paraId="4AE4984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04384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AE64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1555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Пневматических испытаний давлением до 10 кгс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арматуры, трубопроводов и систем диаметром 108 мм на судне (кроме специальных систем);</w:t>
            </w:r>
          </w:p>
        </w:tc>
      </w:tr>
      <w:tr w:rsidR="000877DA" w14:paraId="11BBDDE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4D7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4D49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8CF0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Ремонта судовых трубопроводов и систем диаметром до 108 мм и давлением до 15 кгс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</w:p>
        </w:tc>
      </w:tr>
      <w:tr w:rsidR="000877DA" w14:paraId="5F2786B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D633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38BC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5E24E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69F4D26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876D9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41E2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678C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гидравлические испытания давлением свыше 1,5 до 10,0 МПа (от 15 до 100 кгс/кв. см) и пневматические испытания давлением до 1,5 МПа (до 15 кгс/кв. см) арматуры и труб в цехе</w:t>
            </w:r>
          </w:p>
        </w:tc>
      </w:tr>
      <w:tr w:rsidR="000877DA" w14:paraId="5887362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9486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CA3F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A115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37AD905D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64FF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6749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4D2F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проведения гидравлических и пневматических испытаний;</w:t>
            </w:r>
          </w:p>
        </w:tc>
      </w:tr>
      <w:tr w:rsidR="000877DA" w14:paraId="52CCA44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822B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B12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D84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Технологических требований, предъявляемых к организации и проведению гидравлических испытаний давлением от 15 до 100 кгс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и пневматических испытаний давлением до 15 кгс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судовой арматуры и труб в цехе</w:t>
            </w:r>
          </w:p>
        </w:tc>
      </w:tr>
      <w:tr w:rsidR="000877DA" w14:paraId="4AB7B36E" w14:textId="77777777">
        <w:trPr>
          <w:trHeight w:val="20"/>
        </w:trPr>
        <w:tc>
          <w:tcPr>
            <w:tcW w:w="2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660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такелажных работ в судостроении</w:t>
            </w:r>
          </w:p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5ADA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Выполнять такелажные работы при погрузке, подъеме, снятии, перемещении судовых металлоконструкций, механизмов и оборудования снаружи судна и внутри помещений судна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C574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647CC3C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B56F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3C03C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27F5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такелажных работ по строповке, погрузке, подъему, снятию, перемещению и установке на фундамент судовых грузов, механизмов и оборудования при помощи кранов на открытых площадках, палубах и стапелях при постройке и ремонте судов</w:t>
            </w:r>
          </w:p>
        </w:tc>
      </w:tr>
      <w:tr w:rsidR="000877DA" w14:paraId="351B5D3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FEE4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5081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41C37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4E1D5D3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4151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0FB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5D370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выгрузку, транспортировку и установку деталей корпусных конструкций массой до 10 тонн;</w:t>
            </w:r>
          </w:p>
        </w:tc>
      </w:tr>
      <w:tr w:rsidR="000877DA" w14:paraId="1A6FE8F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E8FB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BBC1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C889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строповку, снятие, перемещение на катках или полозьях с помощью крана, установку грузов массой от одной до 10 тонн;</w:t>
            </w:r>
          </w:p>
        </w:tc>
      </w:tr>
      <w:tr w:rsidR="000877DA" w14:paraId="34DEFF2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8E76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14F0D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28541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такелажные работы на стапеле при сборке корпуса судна;</w:t>
            </w:r>
          </w:p>
        </w:tc>
      </w:tr>
      <w:tr w:rsidR="000877DA" w14:paraId="7AB5AA3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F74A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A08D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534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такелажные устройства и приспособления при погрузке, перемещении и установке грузов;</w:t>
            </w:r>
          </w:p>
        </w:tc>
      </w:tr>
      <w:tr w:rsidR="000877DA" w14:paraId="6983DC6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893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F2A31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26A45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Перемещать, выполнять установку внутри судна деталей корпусных конструкций массой до двух тонн;</w:t>
            </w:r>
          </w:p>
        </w:tc>
      </w:tr>
      <w:tr w:rsidR="000877DA" w14:paraId="2E332FB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BB86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5455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8F45C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простые чертежи и схемы такелажных работ по погрузке, монтажу и вооружению такелажа</w:t>
            </w:r>
          </w:p>
        </w:tc>
      </w:tr>
      <w:tr w:rsidR="000877DA" w14:paraId="2A78276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B0F9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15D0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8985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0A2A83F4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7B4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30D7E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706B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Классификации грузоподъемных машин и оборудования;</w:t>
            </w:r>
          </w:p>
        </w:tc>
      </w:tr>
      <w:tr w:rsidR="000877DA" w14:paraId="3617939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DB4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C9F4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913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Назначения, правил эксплуатации и устройства грузоподъемного оборудования (домкратов, полиспастов, лебедок и талей);</w:t>
            </w:r>
          </w:p>
        </w:tc>
      </w:tr>
      <w:tr w:rsidR="000877DA" w14:paraId="0A63C2B7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5F2E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5D97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44E7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подготовки канатов для подъема негабаритных грузов;</w:t>
            </w:r>
          </w:p>
        </w:tc>
      </w:tr>
      <w:tr w:rsidR="000877DA" w14:paraId="55A6FB6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1ADE3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8BB4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55628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строповки в нескольких местах для подъема груза двумя и более канатами;</w:t>
            </w:r>
          </w:p>
        </w:tc>
      </w:tr>
      <w:tr w:rsidR="000877DA" w14:paraId="58EF056B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73ABF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557D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1A76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 чтения простых чертежей и схем такелажных работ по погрузке, монтажу и вооружению такелажа;</w:t>
            </w:r>
          </w:p>
        </w:tc>
      </w:tr>
      <w:tr w:rsidR="000877DA" w14:paraId="3F461D3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D0E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F2C5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5562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Видов смазочных материалов, применяемых в такелажном деле, способы их применения;</w:t>
            </w:r>
          </w:p>
        </w:tc>
      </w:tr>
      <w:tr w:rsidR="000877DA" w14:paraId="2FB08559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C5A30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CEA0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A314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Методов измерений, инструментов, применяемых при проведении испытаний</w:t>
            </w:r>
          </w:p>
        </w:tc>
      </w:tr>
      <w:tr w:rsidR="000877DA" w14:paraId="0E12506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86F0A" w14:textId="77777777" w:rsidR="000877DA" w:rsidRDefault="000877DA"/>
        </w:tc>
        <w:tc>
          <w:tcPr>
            <w:tcW w:w="3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8A5F4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Проводить испытания такелажных приспособлений</w:t>
            </w:r>
          </w:p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35AE1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Навыки:</w:t>
            </w:r>
          </w:p>
        </w:tc>
      </w:tr>
      <w:tr w:rsidR="000877DA" w14:paraId="06FC42C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E078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A5B1F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9419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Проверки такелажных приспособлений (канатов, талей, блоков, скоб) на грузоподъемность и допускаемые нагрузки</w:t>
            </w:r>
          </w:p>
        </w:tc>
      </w:tr>
      <w:tr w:rsidR="000877DA" w14:paraId="07F9839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A688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96254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E1572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Умения:</w:t>
            </w:r>
          </w:p>
        </w:tc>
      </w:tr>
      <w:tr w:rsidR="000877DA" w14:paraId="6C8F0D7A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A1525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9E562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1E29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испытания такелажных приспособлений (обухов, скоб, струбцин, талей) грузоподъемностью до 5 тонн по техническим условиям на стенде в цехе;</w:t>
            </w:r>
          </w:p>
        </w:tc>
      </w:tr>
      <w:tr w:rsidR="000877DA" w14:paraId="57284C9F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F1DD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F7E88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5F9A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проверку механических свойств, размера проволок каната, </w:t>
            </w:r>
            <w:r>
              <w:rPr>
                <w:rFonts w:ascii="Times New Roman" w:hAnsi="Times New Roman"/>
                <w:sz w:val="24"/>
              </w:rPr>
              <w:lastRenderedPageBreak/>
              <w:t>наличия смазки в канате и сердечнике, качества цинкового покрытия;</w:t>
            </w:r>
          </w:p>
        </w:tc>
      </w:tr>
      <w:tr w:rsidR="000877DA" w14:paraId="202EFAC8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04362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D55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6B3DD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грузоподъемность и допускаемые нагрузки такелажных приспособлений (канатов, талей, блоков, скоб)</w:t>
            </w:r>
          </w:p>
        </w:tc>
      </w:tr>
      <w:tr w:rsidR="000877DA" w14:paraId="42E7AC6C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787CC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17F57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F0B77" w14:textId="77777777" w:rsidR="000877DA" w:rsidRDefault="0098542F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Знания:</w:t>
            </w:r>
          </w:p>
        </w:tc>
      </w:tr>
      <w:tr w:rsidR="000877DA" w14:paraId="5FF0274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E7D0E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0696A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8CD7E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Порядка испытаний такелажных приспособлений на стенде грузоподъемностью до 5 тонн;</w:t>
            </w:r>
          </w:p>
        </w:tc>
      </w:tr>
      <w:tr w:rsidR="000877DA" w14:paraId="16E4AE32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F93BB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3249B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02693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Сроков осмотров грузозахватных приспособлений;</w:t>
            </w:r>
          </w:p>
        </w:tc>
      </w:tr>
      <w:tr w:rsidR="000877DA" w14:paraId="4D7D8B26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B7101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B2016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B4FA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Технических условий на приемку и способы определения грузоподъемности и допускаемых нагрузок такелажных приспособлений (канатов, талей, блоков, скоб)</w:t>
            </w:r>
          </w:p>
        </w:tc>
      </w:tr>
      <w:tr w:rsidR="000877DA" w14:paraId="6132B965" w14:textId="77777777">
        <w:trPr>
          <w:trHeight w:val="20"/>
        </w:trPr>
        <w:tc>
          <w:tcPr>
            <w:tcW w:w="2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010B6" w14:textId="77777777" w:rsidR="000877DA" w:rsidRDefault="000877DA"/>
        </w:tc>
        <w:tc>
          <w:tcPr>
            <w:tcW w:w="30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E0323" w14:textId="77777777" w:rsidR="000877DA" w:rsidRDefault="000877DA"/>
        </w:tc>
        <w:tc>
          <w:tcPr>
            <w:tcW w:w="3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3A92" w14:textId="77777777" w:rsidR="000877DA" w:rsidRDefault="0098542F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Устройства, принципа работы и правил освидетельствования грузоподъемных приспособлений</w:t>
            </w:r>
          </w:p>
        </w:tc>
      </w:tr>
    </w:tbl>
    <w:p w14:paraId="71FF4708" w14:textId="77777777" w:rsidR="000877DA" w:rsidRDefault="000877DA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954FAF6" w14:textId="77777777" w:rsidR="000877DA" w:rsidRDefault="0098542F">
      <w:pPr>
        <w:rPr>
          <w:rFonts w:ascii="Times New Roman" w:hAnsi="Times New Roman"/>
          <w:sz w:val="24"/>
        </w:rPr>
      </w:pPr>
      <w:r>
        <w:br w:type="page"/>
      </w:r>
    </w:p>
    <w:p w14:paraId="7C2C8F59" w14:textId="77777777" w:rsidR="000877DA" w:rsidRDefault="000877DA">
      <w:pPr>
        <w:sectPr w:rsidR="000877DA">
          <w:headerReference w:type="default" r:id="rId16"/>
          <w:footerReference w:type="default" r:id="rId17"/>
          <w:headerReference w:type="first" r:id="rId18"/>
          <w:pgSz w:w="11906" w:h="16838"/>
          <w:pgMar w:top="964" w:right="851" w:bottom="1134" w:left="1701" w:header="709" w:footer="709" w:gutter="0"/>
          <w:cols w:space="720"/>
        </w:sectPr>
      </w:pPr>
    </w:p>
    <w:p w14:paraId="54843D52" w14:textId="77777777" w:rsidR="000877DA" w:rsidRDefault="0098542F">
      <w:pPr>
        <w:pStyle w:val="114"/>
      </w:pPr>
      <w:bookmarkStart w:id="19" w:name="__RefHeading___13"/>
      <w:bookmarkEnd w:id="19"/>
      <w:r>
        <w:lastRenderedPageBreak/>
        <w:t>4.3. Матрица компетенций выпускника</w:t>
      </w:r>
    </w:p>
    <w:p w14:paraId="70315385" w14:textId="77777777" w:rsidR="000877DA" w:rsidRDefault="0098542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2F5E0243" w14:textId="77777777" w:rsidR="000877DA" w:rsidRDefault="000877DA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888"/>
        <w:gridCol w:w="3402"/>
        <w:gridCol w:w="2410"/>
        <w:gridCol w:w="2693"/>
      </w:tblGrid>
      <w:tr w:rsidR="000877DA" w14:paraId="56D63A3E" w14:textId="77777777">
        <w:tc>
          <w:tcPr>
            <w:tcW w:w="2520" w:type="dxa"/>
          </w:tcPr>
          <w:p w14:paraId="4489A260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888" w:type="dxa"/>
          </w:tcPr>
          <w:p w14:paraId="6F271523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3402" w:type="dxa"/>
          </w:tcPr>
          <w:p w14:paraId="4962DEDE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1f3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w="2410" w:type="dxa"/>
          </w:tcPr>
          <w:p w14:paraId="710CCDED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1344F0CA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0877DA" w14:paraId="72469AC9" w14:textId="77777777">
        <w:tc>
          <w:tcPr>
            <w:tcW w:w="2520" w:type="dxa"/>
            <w:vMerge w:val="restart"/>
          </w:tcPr>
          <w:p w14:paraId="73853396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1 Выполнение слесарно-монтажных работ с простым судовым оборудованием</w:t>
            </w:r>
          </w:p>
        </w:tc>
        <w:tc>
          <w:tcPr>
            <w:tcW w:w="3888" w:type="dxa"/>
            <w:vAlign w:val="center"/>
          </w:tcPr>
          <w:p w14:paraId="5819043E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при сборке, монтаже и обслуживании простого судового оборудования</w:t>
            </w:r>
          </w:p>
        </w:tc>
        <w:tc>
          <w:tcPr>
            <w:tcW w:w="3402" w:type="dxa"/>
          </w:tcPr>
          <w:p w14:paraId="52C49703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30.013 </w:t>
            </w:r>
          </w:p>
        </w:tc>
        <w:tc>
          <w:tcPr>
            <w:tcW w:w="2410" w:type="dxa"/>
            <w:vMerge w:val="restart"/>
          </w:tcPr>
          <w:p w14:paraId="5AE23BC9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341C64DD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слесарно-монтажных работ с простым судовым оборудованием</w:t>
            </w:r>
          </w:p>
          <w:p w14:paraId="405639C4" w14:textId="77777777" w:rsidR="000877DA" w:rsidRDefault="000877D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6F2F8FB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B/01.3 Выполнение подготовительных работ при сборке, монтаже и обслуживании простого судового оборудования</w:t>
            </w:r>
          </w:p>
        </w:tc>
      </w:tr>
      <w:tr w:rsidR="000877DA" w14:paraId="343B759D" w14:textId="77777777">
        <w:tc>
          <w:tcPr>
            <w:tcW w:w="2520" w:type="dxa"/>
            <w:vMerge/>
          </w:tcPr>
          <w:p w14:paraId="19ACF68D" w14:textId="77777777" w:rsidR="000877DA" w:rsidRDefault="000877DA"/>
        </w:tc>
        <w:tc>
          <w:tcPr>
            <w:tcW w:w="3888" w:type="dxa"/>
            <w:vAlign w:val="center"/>
          </w:tcPr>
          <w:p w14:paraId="1B7B377F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 Осуществлять демонтаж, разборку, сборку, монтаж и установку простого судового оборудования, механизмов и устройств</w:t>
            </w:r>
          </w:p>
        </w:tc>
        <w:tc>
          <w:tcPr>
            <w:tcW w:w="3402" w:type="dxa"/>
          </w:tcPr>
          <w:p w14:paraId="610CC66C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30.013 </w:t>
            </w:r>
          </w:p>
        </w:tc>
        <w:tc>
          <w:tcPr>
            <w:tcW w:w="2410" w:type="dxa"/>
            <w:vMerge/>
          </w:tcPr>
          <w:p w14:paraId="4224FB6B" w14:textId="77777777" w:rsidR="000877DA" w:rsidRDefault="000877DA"/>
        </w:tc>
        <w:tc>
          <w:tcPr>
            <w:tcW w:w="2693" w:type="dxa"/>
            <w:vAlign w:val="center"/>
          </w:tcPr>
          <w:p w14:paraId="1FCE1E13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B/02.3 </w:t>
            </w:r>
          </w:p>
          <w:p w14:paraId="41648F73" w14:textId="77777777" w:rsidR="000877DA" w:rsidRDefault="0098542F">
            <w:pPr>
              <w:spacing w:line="252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Демонтаж, разборка, сборка, монтаж и установка простого судового оборудования, механизмов и устройств</w:t>
            </w:r>
          </w:p>
          <w:p w14:paraId="49E012BB" w14:textId="77777777" w:rsidR="000877DA" w:rsidRDefault="000877D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0877DA" w14:paraId="3E3DD4FC" w14:textId="77777777">
        <w:tc>
          <w:tcPr>
            <w:tcW w:w="2520" w:type="dxa"/>
            <w:vMerge/>
          </w:tcPr>
          <w:p w14:paraId="681BCE2A" w14:textId="77777777" w:rsidR="000877DA" w:rsidRDefault="000877DA"/>
        </w:tc>
        <w:tc>
          <w:tcPr>
            <w:tcW w:w="3888" w:type="dxa"/>
            <w:vAlign w:val="center"/>
          </w:tcPr>
          <w:p w14:paraId="0DC12210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 Проводить дефектацию и ремонт простых судовых устройств, оборудования и механизмов</w:t>
            </w:r>
          </w:p>
        </w:tc>
        <w:tc>
          <w:tcPr>
            <w:tcW w:w="3402" w:type="dxa"/>
          </w:tcPr>
          <w:p w14:paraId="45447C81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30.013 </w:t>
            </w:r>
          </w:p>
        </w:tc>
        <w:tc>
          <w:tcPr>
            <w:tcW w:w="2410" w:type="dxa"/>
            <w:vMerge/>
          </w:tcPr>
          <w:p w14:paraId="6F693FA5" w14:textId="77777777" w:rsidR="000877DA" w:rsidRDefault="000877DA"/>
        </w:tc>
        <w:tc>
          <w:tcPr>
            <w:tcW w:w="2693" w:type="dxa"/>
            <w:vAlign w:val="center"/>
          </w:tcPr>
          <w:p w14:paraId="33BB9487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Дефектация и ремонт простых судовых устройств, оборудования и механизмов</w:t>
            </w:r>
          </w:p>
        </w:tc>
      </w:tr>
      <w:tr w:rsidR="000877DA" w14:paraId="4547CE49" w14:textId="77777777">
        <w:tc>
          <w:tcPr>
            <w:tcW w:w="2520" w:type="dxa"/>
            <w:vMerge/>
          </w:tcPr>
          <w:p w14:paraId="6520AE7F" w14:textId="77777777" w:rsidR="000877DA" w:rsidRDefault="000877DA"/>
        </w:tc>
        <w:tc>
          <w:tcPr>
            <w:tcW w:w="3888" w:type="dxa"/>
            <w:vAlign w:val="center"/>
          </w:tcPr>
          <w:p w14:paraId="31D32E01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1.4 Проводить гидравлические и пневматические испытания </w:t>
            </w:r>
            <w:r>
              <w:rPr>
                <w:rFonts w:ascii="Times New Roman" w:hAnsi="Times New Roman"/>
                <w:sz w:val="24"/>
              </w:rPr>
              <w:lastRenderedPageBreak/>
              <w:t>арматуры, труб и оборудования.</w:t>
            </w:r>
          </w:p>
        </w:tc>
        <w:tc>
          <w:tcPr>
            <w:tcW w:w="3402" w:type="dxa"/>
          </w:tcPr>
          <w:p w14:paraId="0D98BD7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30.013 </w:t>
            </w:r>
          </w:p>
        </w:tc>
        <w:tc>
          <w:tcPr>
            <w:tcW w:w="2410" w:type="dxa"/>
            <w:vMerge/>
          </w:tcPr>
          <w:p w14:paraId="37A98E05" w14:textId="77777777" w:rsidR="000877DA" w:rsidRDefault="000877DA"/>
        </w:tc>
        <w:tc>
          <w:tcPr>
            <w:tcW w:w="2693" w:type="dxa"/>
            <w:vAlign w:val="center"/>
          </w:tcPr>
          <w:p w14:paraId="7EBA1F18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B/04.3 Проведение гидравлических </w:t>
            </w:r>
            <w:r>
              <w:rPr>
                <w:rFonts w:ascii="Times New Roman" w:hAnsi="Times New Roman"/>
                <w:sz w:val="24"/>
              </w:rPr>
              <w:lastRenderedPageBreak/>
              <w:t>испытаний арматуры, труб и оборудования в цехе до 100 кгс / кв. см, пневматических испытаний до 15 кгс / кв. см</w:t>
            </w:r>
          </w:p>
        </w:tc>
      </w:tr>
      <w:tr w:rsidR="000877DA" w14:paraId="3A52AE63" w14:textId="77777777">
        <w:tc>
          <w:tcPr>
            <w:tcW w:w="2520" w:type="dxa"/>
            <w:vMerge w:val="restart"/>
          </w:tcPr>
          <w:p w14:paraId="6EC19604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ВД 2 Контроль качества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  <w:p w14:paraId="13A50CF2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3888" w:type="dxa"/>
            <w:vAlign w:val="center"/>
          </w:tcPr>
          <w:p w14:paraId="3DEE4C32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 Осуществлять пооперационный контроль качества сборки и правки плоскостных судовых секций с погибью, установки </w:t>
            </w:r>
            <w:proofErr w:type="spellStart"/>
            <w:r>
              <w:rPr>
                <w:rFonts w:ascii="Times New Roman" w:hAnsi="Times New Roman"/>
                <w:sz w:val="24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насыщения и сопутствующих работ</w:t>
            </w:r>
          </w:p>
        </w:tc>
        <w:tc>
          <w:tcPr>
            <w:tcW w:w="3402" w:type="dxa"/>
          </w:tcPr>
          <w:p w14:paraId="79EE016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30.003 </w:t>
            </w:r>
          </w:p>
        </w:tc>
        <w:tc>
          <w:tcPr>
            <w:tcW w:w="2410" w:type="dxa"/>
            <w:vMerge w:val="restart"/>
          </w:tcPr>
          <w:p w14:paraId="3AB924E3" w14:textId="77777777" w:rsidR="000877DA" w:rsidRDefault="0098542F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6BC8E92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Контроль качества </w:t>
            </w:r>
            <w:proofErr w:type="spellStart"/>
            <w:r>
              <w:rPr>
                <w:rFonts w:ascii="Times New Roman" w:hAnsi="Times New Roman"/>
                <w:sz w:val="2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трубопроводных работ, включая проведение гидравлических испытаний арматуры, труб, оборудования, теплообменных аппаратов давлением до 10 МПа и до 1,5 МПа при пневматических испытаниях в цехе, а также </w:t>
            </w:r>
            <w:proofErr w:type="gramStart"/>
            <w:r>
              <w:rPr>
                <w:rFonts w:ascii="Times New Roman" w:hAnsi="Times New Roman"/>
                <w:sz w:val="24"/>
              </w:rPr>
              <w:t>при гид</w:t>
            </w:r>
            <w:proofErr w:type="gramEnd"/>
          </w:p>
          <w:p w14:paraId="15A5BBCA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…</w:t>
            </w:r>
          </w:p>
        </w:tc>
        <w:tc>
          <w:tcPr>
            <w:tcW w:w="2693" w:type="dxa"/>
            <w:vAlign w:val="center"/>
          </w:tcPr>
          <w:p w14:paraId="1221EB75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B/01.3 Пооперационный контроль качества сборки и правки плоскостных судовых секций с погибью, установки </w:t>
            </w:r>
            <w:proofErr w:type="spellStart"/>
            <w:r>
              <w:rPr>
                <w:rFonts w:ascii="Times New Roman" w:hAnsi="Times New Roman"/>
                <w:sz w:val="24"/>
              </w:rPr>
              <w:t>доизоляционного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насыщения и сопутствующих работ</w:t>
            </w:r>
          </w:p>
        </w:tc>
      </w:tr>
      <w:tr w:rsidR="000877DA" w14:paraId="0A3582C4" w14:textId="77777777">
        <w:tc>
          <w:tcPr>
            <w:tcW w:w="2520" w:type="dxa"/>
            <w:vMerge/>
          </w:tcPr>
          <w:p w14:paraId="10F8DF5D" w14:textId="77777777" w:rsidR="000877DA" w:rsidRDefault="000877DA"/>
        </w:tc>
        <w:tc>
          <w:tcPr>
            <w:tcW w:w="3888" w:type="dxa"/>
            <w:vAlign w:val="center"/>
          </w:tcPr>
          <w:p w14:paraId="369DACA1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 Осуществлять контроль качества работ с трубопроводами, их испытаний давлением при гидравлических и пневматических испытаниях</w:t>
            </w:r>
          </w:p>
        </w:tc>
        <w:tc>
          <w:tcPr>
            <w:tcW w:w="3402" w:type="dxa"/>
          </w:tcPr>
          <w:p w14:paraId="59F47F05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30.003 </w:t>
            </w:r>
          </w:p>
        </w:tc>
        <w:tc>
          <w:tcPr>
            <w:tcW w:w="2410" w:type="dxa"/>
            <w:vMerge/>
          </w:tcPr>
          <w:p w14:paraId="13B9B730" w14:textId="77777777" w:rsidR="000877DA" w:rsidRDefault="000877DA"/>
        </w:tc>
        <w:tc>
          <w:tcPr>
            <w:tcW w:w="2693" w:type="dxa"/>
            <w:vAlign w:val="center"/>
          </w:tcPr>
          <w:p w14:paraId="56B57425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B/02.3 Контроль качества работ с трубопроводами, их испытаний давлением до 1,5 МПа при гидравлических и до 1 МПа при пневматических испытаниях, контроль испытаний трубопроводной арматуры давлением </w:t>
            </w:r>
            <w:r>
              <w:rPr>
                <w:rFonts w:ascii="Times New Roman" w:hAnsi="Times New Roman"/>
                <w:sz w:val="24"/>
              </w:rPr>
              <w:lastRenderedPageBreak/>
              <w:t>свыше 1,5 до 10 МПа при гидравлических и до 1,5 МПа при пневматических испытаниях</w:t>
            </w:r>
          </w:p>
        </w:tc>
      </w:tr>
      <w:tr w:rsidR="000877DA" w14:paraId="08F2A2D8" w14:textId="77777777">
        <w:tc>
          <w:tcPr>
            <w:tcW w:w="2520" w:type="dxa"/>
            <w:vMerge/>
          </w:tcPr>
          <w:p w14:paraId="41E64C14" w14:textId="77777777" w:rsidR="000877DA" w:rsidRDefault="000877DA"/>
        </w:tc>
        <w:tc>
          <w:tcPr>
            <w:tcW w:w="3888" w:type="dxa"/>
            <w:vAlign w:val="center"/>
          </w:tcPr>
          <w:p w14:paraId="3B0181EB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 Осуществлять контроль качества наладки и регулировки вспомогательных механизмов с обслуживающими трубопроводами, несложных судовых устройств и механизмов</w:t>
            </w:r>
          </w:p>
        </w:tc>
        <w:tc>
          <w:tcPr>
            <w:tcW w:w="3402" w:type="dxa"/>
          </w:tcPr>
          <w:p w14:paraId="43E1E85E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30.003 </w:t>
            </w:r>
          </w:p>
        </w:tc>
        <w:tc>
          <w:tcPr>
            <w:tcW w:w="2410" w:type="dxa"/>
            <w:vMerge/>
          </w:tcPr>
          <w:p w14:paraId="4C9C2960" w14:textId="77777777" w:rsidR="000877DA" w:rsidRDefault="000877DA"/>
        </w:tc>
        <w:tc>
          <w:tcPr>
            <w:tcW w:w="2693" w:type="dxa"/>
            <w:vAlign w:val="center"/>
          </w:tcPr>
          <w:p w14:paraId="1DEC2FCE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Контроль качества наладки, регулировки в действии вспомогательных механизмов с обслуживающими трубопроводами, теплообменных аппаратов, несложных судовых устройств, палубных механизмов без приводов по программе швартовных и ходовых испытаний</w:t>
            </w:r>
          </w:p>
        </w:tc>
      </w:tr>
      <w:tr w:rsidR="000877DA" w14:paraId="4EF69C7C" w14:textId="77777777">
        <w:tc>
          <w:tcPr>
            <w:tcW w:w="2520" w:type="dxa"/>
            <w:vMerge w:val="restart"/>
          </w:tcPr>
          <w:p w14:paraId="5F5DE400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888" w:type="dxa"/>
          </w:tcPr>
          <w:p w14:paraId="3000C24C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Осуществлять изготовление, дефектацию, сборку и монтаж арматуры, трубопроводов и систем на судах </w:t>
            </w:r>
          </w:p>
        </w:tc>
        <w:tc>
          <w:tcPr>
            <w:tcW w:w="3402" w:type="dxa"/>
          </w:tcPr>
          <w:p w14:paraId="282A9F7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30.007 </w:t>
            </w:r>
          </w:p>
        </w:tc>
        <w:tc>
          <w:tcPr>
            <w:tcW w:w="2410" w:type="dxa"/>
            <w:vMerge w:val="restart"/>
            <w:vAlign w:val="center"/>
          </w:tcPr>
          <w:p w14:paraId="0634B1D6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2E972028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сборка, монтаж, демонтаж и испытания систем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</w:t>
            </w:r>
            <w:r>
              <w:rPr>
                <w:rFonts w:ascii="Times New Roman" w:hAnsi="Times New Roman"/>
                <w:sz w:val="24"/>
              </w:rPr>
              <w:lastRenderedPageBreak/>
              <w:t>сплавов, диаметром до 38мм</w:t>
            </w:r>
          </w:p>
          <w:p w14:paraId="76B967F5" w14:textId="77777777" w:rsidR="000877DA" w:rsidRDefault="000877D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41D62282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B/01.2 Изготовление, сборка и монтаж прямых труб диаметром до 38 мм из всех марок стали,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</w:t>
            </w:r>
          </w:p>
        </w:tc>
      </w:tr>
      <w:tr w:rsidR="000877DA" w14:paraId="13E5AA8D" w14:textId="77777777">
        <w:tc>
          <w:tcPr>
            <w:tcW w:w="2520" w:type="dxa"/>
            <w:vMerge/>
          </w:tcPr>
          <w:p w14:paraId="65DE10EB" w14:textId="77777777" w:rsidR="000877DA" w:rsidRDefault="000877DA"/>
        </w:tc>
        <w:tc>
          <w:tcPr>
            <w:tcW w:w="3888" w:type="dxa"/>
          </w:tcPr>
          <w:p w14:paraId="133BF957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3.1 Осуществлять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изготовление, дефектацию, сборку и монтаж арматуры, трубопроводов и систем на судах </w:t>
            </w:r>
          </w:p>
        </w:tc>
        <w:tc>
          <w:tcPr>
            <w:tcW w:w="3402" w:type="dxa"/>
          </w:tcPr>
          <w:p w14:paraId="7ED93CA5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30.007 </w:t>
            </w:r>
          </w:p>
        </w:tc>
        <w:tc>
          <w:tcPr>
            <w:tcW w:w="2410" w:type="dxa"/>
            <w:vMerge/>
            <w:vAlign w:val="center"/>
          </w:tcPr>
          <w:p w14:paraId="6EF86F10" w14:textId="77777777" w:rsidR="000877DA" w:rsidRDefault="000877DA"/>
        </w:tc>
        <w:tc>
          <w:tcPr>
            <w:tcW w:w="2693" w:type="dxa"/>
            <w:vAlign w:val="center"/>
          </w:tcPr>
          <w:p w14:paraId="4BC9B305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B/02.2 Демонтаж </w:t>
            </w:r>
            <w:r>
              <w:rPr>
                <w:rFonts w:ascii="Times New Roman" w:hAnsi="Times New Roman"/>
                <w:sz w:val="24"/>
              </w:rPr>
              <w:lastRenderedPageBreak/>
              <w:t>арматуры систем трубопроводов, не подлежащих восстановлению, испытания труб на прочность давлением до 15 кг / см</w:t>
            </w:r>
            <w:r>
              <w:rPr>
                <w:rFonts w:ascii="Times New Roman" w:hAnsi="Times New Roman"/>
                <w:sz w:val="24"/>
                <w:vertAlign w:val="superscript"/>
              </w:rPr>
              <w:t>2</w:t>
            </w:r>
          </w:p>
        </w:tc>
      </w:tr>
      <w:tr w:rsidR="000877DA" w14:paraId="425825D2" w14:textId="77777777">
        <w:tc>
          <w:tcPr>
            <w:tcW w:w="2520" w:type="dxa"/>
            <w:vMerge/>
          </w:tcPr>
          <w:p w14:paraId="6CCC8DA1" w14:textId="77777777" w:rsidR="000877DA" w:rsidRDefault="000877DA"/>
        </w:tc>
        <w:tc>
          <w:tcPr>
            <w:tcW w:w="3888" w:type="dxa"/>
            <w:vAlign w:val="center"/>
          </w:tcPr>
          <w:p w14:paraId="7E625258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Осуществлять изготовление, дефектацию, сборку и монтаж арматуры, трубопроводов и систем на судах</w:t>
            </w:r>
          </w:p>
        </w:tc>
        <w:tc>
          <w:tcPr>
            <w:tcW w:w="3402" w:type="dxa"/>
          </w:tcPr>
          <w:p w14:paraId="1CFDF9B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30.007 </w:t>
            </w:r>
          </w:p>
        </w:tc>
        <w:tc>
          <w:tcPr>
            <w:tcW w:w="2410" w:type="dxa"/>
            <w:vMerge w:val="restart"/>
            <w:vAlign w:val="center"/>
          </w:tcPr>
          <w:p w14:paraId="5661FC82" w14:textId="77777777" w:rsidR="000877DA" w:rsidRDefault="0098542F">
            <w:pPr>
              <w:widowControl w:val="0"/>
              <w:tabs>
                <w:tab w:val="left" w:pos="1284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0820D9F3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Изготовление, сборка, монтаж, демонтаж и испытания судовых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сплавов, диаметром до 108мм</w:t>
            </w:r>
          </w:p>
          <w:p w14:paraId="6F560722" w14:textId="77777777" w:rsidR="000877DA" w:rsidRDefault="000877DA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vAlign w:val="center"/>
          </w:tcPr>
          <w:p w14:paraId="525C849C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С/01.3 Изготовление, сборка, монтаж, демонтаж судовых трубопроводов из различных марок стали и сплавов, кроме </w:t>
            </w:r>
            <w:proofErr w:type="gramStart"/>
            <w:r>
              <w:rPr>
                <w:rFonts w:ascii="Times New Roman" w:hAnsi="Times New Roman"/>
                <w:sz w:val="24"/>
              </w:rPr>
              <w:t>коррозионно-стойких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и прочных сплавов, диаметром до 76 мм</w:t>
            </w:r>
          </w:p>
        </w:tc>
      </w:tr>
      <w:tr w:rsidR="000877DA" w14:paraId="14E1FCA0" w14:textId="77777777">
        <w:tc>
          <w:tcPr>
            <w:tcW w:w="2520" w:type="dxa"/>
            <w:vMerge/>
          </w:tcPr>
          <w:p w14:paraId="4AAFB843" w14:textId="77777777" w:rsidR="000877DA" w:rsidRDefault="000877DA"/>
        </w:tc>
        <w:tc>
          <w:tcPr>
            <w:tcW w:w="3888" w:type="dxa"/>
            <w:vAlign w:val="center"/>
          </w:tcPr>
          <w:p w14:paraId="523CCD6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 Проводить испытания и ремонт систем судовых трубопроводов</w:t>
            </w:r>
          </w:p>
        </w:tc>
        <w:tc>
          <w:tcPr>
            <w:tcW w:w="3402" w:type="dxa"/>
          </w:tcPr>
          <w:p w14:paraId="01A124A4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30.007 </w:t>
            </w:r>
          </w:p>
        </w:tc>
        <w:tc>
          <w:tcPr>
            <w:tcW w:w="2410" w:type="dxa"/>
            <w:vMerge/>
            <w:vAlign w:val="center"/>
          </w:tcPr>
          <w:p w14:paraId="1E0765D9" w14:textId="77777777" w:rsidR="000877DA" w:rsidRDefault="000877DA"/>
        </w:tc>
        <w:tc>
          <w:tcPr>
            <w:tcW w:w="2693" w:type="dxa"/>
            <w:vAlign w:val="center"/>
          </w:tcPr>
          <w:p w14:paraId="1CDAE723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С/02.3 Испытания, дефектация и ремонт систем судовых трубопроводов диаметром до 108 мм и их составных частей, труб из пластмасс диаметром до 76 мм</w:t>
            </w:r>
          </w:p>
        </w:tc>
      </w:tr>
      <w:tr w:rsidR="000877DA" w14:paraId="6700243E" w14:textId="77777777">
        <w:tc>
          <w:tcPr>
            <w:tcW w:w="2520" w:type="dxa"/>
            <w:vMerge w:val="restart"/>
          </w:tcPr>
          <w:p w14:paraId="3CA54C39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 4 Выполнение такелажных работ в судостроении</w:t>
            </w:r>
          </w:p>
        </w:tc>
        <w:tc>
          <w:tcPr>
            <w:tcW w:w="3888" w:type="dxa"/>
          </w:tcPr>
          <w:p w14:paraId="2C69EA7B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4.1 Выполнять такелажные работы при погрузке, подъеме, снятии, перемещении судовых металлоконструкций, механизмов </w:t>
            </w:r>
            <w:r>
              <w:rPr>
                <w:rFonts w:ascii="Times New Roman" w:hAnsi="Times New Roman"/>
                <w:sz w:val="24"/>
              </w:rPr>
              <w:lastRenderedPageBreak/>
              <w:t>и оборудования снаружи судна и внутри помещений судна</w:t>
            </w:r>
          </w:p>
        </w:tc>
        <w:tc>
          <w:tcPr>
            <w:tcW w:w="3402" w:type="dxa"/>
          </w:tcPr>
          <w:p w14:paraId="765542A7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30.006 </w:t>
            </w:r>
          </w:p>
        </w:tc>
        <w:tc>
          <w:tcPr>
            <w:tcW w:w="2410" w:type="dxa"/>
            <w:vMerge w:val="restart"/>
          </w:tcPr>
          <w:p w14:paraId="3FEAF5EE" w14:textId="77777777" w:rsidR="000877DA" w:rsidRDefault="0098542F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33E98FA4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такелажных работ на судах и плавучих </w:t>
            </w:r>
            <w:r>
              <w:rPr>
                <w:rFonts w:ascii="Times New Roman" w:hAnsi="Times New Roman"/>
                <w:sz w:val="24"/>
              </w:rPr>
              <w:lastRenderedPageBreak/>
              <w:t>сооружениях с грузами массой до 10тонн, а также изготовление такелажных изделий средней сложности, подготовка и испытания такелажных приспособлений</w:t>
            </w:r>
          </w:p>
        </w:tc>
        <w:tc>
          <w:tcPr>
            <w:tcW w:w="2693" w:type="dxa"/>
          </w:tcPr>
          <w:p w14:paraId="22385ACD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ТФ B/01.3 Выполнение такелажных работ при погрузке, подъеме, снятии, перемещении </w:t>
            </w:r>
            <w:r>
              <w:rPr>
                <w:rFonts w:ascii="Times New Roman" w:hAnsi="Times New Roman"/>
                <w:sz w:val="24"/>
              </w:rPr>
              <w:lastRenderedPageBreak/>
              <w:t>судовых металлоконструкций, механизмов и оборудования массой до 10 тонн снаружи судна и массой до двух тонн внутри помещений судна</w:t>
            </w:r>
          </w:p>
        </w:tc>
      </w:tr>
      <w:tr w:rsidR="000877DA" w14:paraId="69397219" w14:textId="77777777">
        <w:tc>
          <w:tcPr>
            <w:tcW w:w="2520" w:type="dxa"/>
            <w:vMerge/>
          </w:tcPr>
          <w:p w14:paraId="0B7B3A17" w14:textId="77777777" w:rsidR="000877DA" w:rsidRDefault="000877DA"/>
        </w:tc>
        <w:tc>
          <w:tcPr>
            <w:tcW w:w="3888" w:type="dxa"/>
          </w:tcPr>
          <w:p w14:paraId="1170367C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 Проводить испытания такелажных приспособлений.</w:t>
            </w:r>
          </w:p>
        </w:tc>
        <w:tc>
          <w:tcPr>
            <w:tcW w:w="3402" w:type="dxa"/>
          </w:tcPr>
          <w:p w14:paraId="18E6FA62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30.006 </w:t>
            </w:r>
          </w:p>
        </w:tc>
        <w:tc>
          <w:tcPr>
            <w:tcW w:w="2410" w:type="dxa"/>
            <w:vMerge/>
          </w:tcPr>
          <w:p w14:paraId="70203214" w14:textId="77777777" w:rsidR="000877DA" w:rsidRDefault="000877DA"/>
        </w:tc>
        <w:tc>
          <w:tcPr>
            <w:tcW w:w="2693" w:type="dxa"/>
          </w:tcPr>
          <w:p w14:paraId="1E2E171D" w14:textId="77777777" w:rsidR="000877DA" w:rsidRDefault="0098542F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ТФ B/03.3 Испытания такелажных приспособлений грузоподъемностью до 5 тонн</w:t>
            </w:r>
          </w:p>
        </w:tc>
      </w:tr>
    </w:tbl>
    <w:p w14:paraId="5BDB1C9F" w14:textId="77777777" w:rsidR="000877DA" w:rsidRDefault="0098542F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FE5DD0B" w14:textId="77777777" w:rsidR="000877DA" w:rsidRDefault="0098542F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3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305DF4AB" w14:textId="77777777" w:rsidR="000877DA" w:rsidRDefault="000877DA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pPr w:leftFromText="180" w:rightFromText="180" w:vertAnchor="text" w:horzAnchor="margin" w:tblpX="-47" w:tblpY="158"/>
        <w:tblW w:w="47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5"/>
        <w:gridCol w:w="1184"/>
        <w:gridCol w:w="2359"/>
        <w:gridCol w:w="2359"/>
        <w:gridCol w:w="3011"/>
        <w:gridCol w:w="2609"/>
      </w:tblGrid>
      <w:tr w:rsidR="009D7B1C" w:rsidRPr="0086660D" w14:paraId="22775D5B" w14:textId="77777777" w:rsidTr="0086660D">
        <w:trPr>
          <w:trHeight w:val="20"/>
        </w:trPr>
        <w:tc>
          <w:tcPr>
            <w:tcW w:w="902" w:type="pct"/>
            <w:vMerge w:val="restart"/>
            <w:shd w:val="clear" w:color="auto" w:fill="auto"/>
          </w:tcPr>
          <w:p w14:paraId="3331E48F" w14:textId="77777777" w:rsidR="009D7B1C" w:rsidRPr="0086660D" w:rsidRDefault="009D7B1C" w:rsidP="009D7B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459B5DDF" w14:textId="171D12C4" w:rsidR="009D7B1C" w:rsidRPr="0086660D" w:rsidRDefault="009D7B1C" w:rsidP="009D7B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/>
                <w:sz w:val="24"/>
                <w:szCs w:val="24"/>
              </w:rPr>
              <w:t>(Машиностроение)</w:t>
            </w:r>
          </w:p>
        </w:tc>
        <w:tc>
          <w:tcPr>
            <w:tcW w:w="2099" w:type="pct"/>
            <w:gridSpan w:val="3"/>
            <w:shd w:val="clear" w:color="auto" w:fill="auto"/>
          </w:tcPr>
          <w:p w14:paraId="299109F5" w14:textId="77777777" w:rsidR="009D7B1C" w:rsidRPr="0086660D" w:rsidRDefault="009D7B1C" w:rsidP="009D7B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 xml:space="preserve">Соответствие ПС </w:t>
            </w:r>
          </w:p>
          <w:p w14:paraId="2F076880" w14:textId="1A4151E8" w:rsidR="009D7B1C" w:rsidRPr="0086660D" w:rsidRDefault="009D7B1C" w:rsidP="009D7B1C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30.015 Медник по изготовлению судовых изделий</w:t>
            </w:r>
          </w:p>
        </w:tc>
        <w:tc>
          <w:tcPr>
            <w:tcW w:w="1999" w:type="pct"/>
            <w:gridSpan w:val="2"/>
            <w:shd w:val="clear" w:color="auto" w:fill="auto"/>
          </w:tcPr>
          <w:p w14:paraId="33320F07" w14:textId="344E6DA1" w:rsidR="009D7B1C" w:rsidRPr="0086660D" w:rsidRDefault="009D7B1C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9D7B1C" w:rsidRPr="0086660D" w14:paraId="471A8172" w14:textId="77777777" w:rsidTr="0086660D">
        <w:trPr>
          <w:trHeight w:val="20"/>
        </w:trPr>
        <w:tc>
          <w:tcPr>
            <w:tcW w:w="902" w:type="pct"/>
            <w:vMerge/>
            <w:shd w:val="clear" w:color="auto" w:fill="auto"/>
          </w:tcPr>
          <w:p w14:paraId="71390106" w14:textId="77777777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pct"/>
            <w:gridSpan w:val="2"/>
            <w:shd w:val="clear" w:color="auto" w:fill="auto"/>
          </w:tcPr>
          <w:p w14:paraId="35474C57" w14:textId="510FD73C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839" w:type="pct"/>
            <w:shd w:val="clear" w:color="auto" w:fill="auto"/>
          </w:tcPr>
          <w:p w14:paraId="0B4866A6" w14:textId="33BFC6A6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Код и наименование ТФ</w:t>
            </w:r>
          </w:p>
        </w:tc>
        <w:tc>
          <w:tcPr>
            <w:tcW w:w="1071" w:type="pct"/>
            <w:shd w:val="clear" w:color="auto" w:fill="auto"/>
          </w:tcPr>
          <w:p w14:paraId="739694E4" w14:textId="77777777" w:rsidR="009D7B1C" w:rsidRPr="0086660D" w:rsidRDefault="009D7B1C" w:rsidP="00E167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928" w:type="pct"/>
            <w:shd w:val="clear" w:color="auto" w:fill="auto"/>
          </w:tcPr>
          <w:p w14:paraId="517315DC" w14:textId="647A3EAB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9D7B1C" w:rsidRPr="0086660D" w14:paraId="1B255EC3" w14:textId="77777777" w:rsidTr="0086660D">
        <w:trPr>
          <w:trHeight w:val="20"/>
        </w:trPr>
        <w:tc>
          <w:tcPr>
            <w:tcW w:w="902" w:type="pct"/>
            <w:shd w:val="clear" w:color="auto" w:fill="auto"/>
          </w:tcPr>
          <w:p w14:paraId="0CB8B18D" w14:textId="77777777" w:rsidR="009D7B1C" w:rsidRPr="0086660D" w:rsidRDefault="009D7B1C" w:rsidP="00E167B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Cs/>
                <w:iCs/>
                <w:sz w:val="24"/>
                <w:szCs w:val="24"/>
              </w:rPr>
              <w:t>Медник по изготовлению судовых изделий</w:t>
            </w:r>
          </w:p>
          <w:p w14:paraId="24803927" w14:textId="41D118EC" w:rsidR="009D7B1C" w:rsidRPr="0086660D" w:rsidRDefault="009D7B1C" w:rsidP="00E167B7">
            <w:pPr>
              <w:rPr>
                <w:rFonts w:ascii="Times New Roman" w:hAnsi="Times New Roman"/>
                <w:iCs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1260" w:type="pct"/>
            <w:gridSpan w:val="2"/>
            <w:shd w:val="clear" w:color="auto" w:fill="auto"/>
          </w:tcPr>
          <w:p w14:paraId="59D8CB90" w14:textId="1DBBCC2E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ОТФ А Выполнение работ по изготовлению, сборке, ремонту, испытаниям неответственных мелких изделий из меди и ее сплавов</w:t>
            </w:r>
          </w:p>
        </w:tc>
        <w:tc>
          <w:tcPr>
            <w:tcW w:w="839" w:type="pct"/>
            <w:shd w:val="clear" w:color="auto" w:fill="auto"/>
          </w:tcPr>
          <w:p w14:paraId="6D062954" w14:textId="77777777" w:rsidR="009D7B1C" w:rsidRPr="0086660D" w:rsidRDefault="009D7B1C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A/01.2 Подготовительные и вспомогательные работы при изготовлении, сборке и ремонте неответственных мелких изделий из меди и ее сплавов</w:t>
            </w:r>
          </w:p>
        </w:tc>
        <w:tc>
          <w:tcPr>
            <w:tcW w:w="1071" w:type="pct"/>
            <w:shd w:val="clear" w:color="auto" w:fill="auto"/>
          </w:tcPr>
          <w:p w14:paraId="206C6970" w14:textId="77777777" w:rsidR="009D7B1C" w:rsidRPr="0086660D" w:rsidRDefault="009D7B1C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Освоение профессии рабочего 14422 Медник по изготовлению судовых изделий</w:t>
            </w:r>
          </w:p>
        </w:tc>
        <w:tc>
          <w:tcPr>
            <w:tcW w:w="928" w:type="pct"/>
            <w:shd w:val="clear" w:color="auto" w:fill="auto"/>
          </w:tcPr>
          <w:p w14:paraId="2D867AE5" w14:textId="3B612A15" w:rsidR="009D7B1C" w:rsidRPr="0086660D" w:rsidRDefault="009D7B1C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ПК Х.1. Выполнять подготовительные и вспомогательные работы при изготовлении, сборке и ремонте неответственных мелких изделий из меди и ее сплавов</w:t>
            </w:r>
          </w:p>
        </w:tc>
      </w:tr>
      <w:tr w:rsidR="009D7B1C" w:rsidRPr="0086660D" w14:paraId="33DBB5E0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DAAFDE9" w14:textId="3C865559" w:rsidR="009D7B1C" w:rsidRPr="0086660D" w:rsidRDefault="009D7B1C" w:rsidP="00E167B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4E2896" w:rsidRPr="0086660D" w14:paraId="2682AB55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D6B8454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 навыками:</w:t>
            </w:r>
          </w:p>
          <w:p w14:paraId="60C05AD6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вырезка прокладок из меди.</w:t>
            </w:r>
          </w:p>
          <w:p w14:paraId="4E69B927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зачистка после тепловой резки, сварки, пайки, обезжиривание деталей, заготовок, изделий.</w:t>
            </w:r>
          </w:p>
          <w:p w14:paraId="48F0FF35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зачистка сварных швов.</w:t>
            </w:r>
          </w:p>
          <w:p w14:paraId="607B7FA0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 шаблонов и макетов для неответственных мелких медницких изделий.</w:t>
            </w:r>
          </w:p>
          <w:p w14:paraId="7CDC0220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изготовление, установка медных заплат.</w:t>
            </w:r>
          </w:p>
          <w:p w14:paraId="1F4A8023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набивка песком труб диаметром до 57 мм.</w:t>
            </w:r>
          </w:p>
          <w:p w14:paraId="08227198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обезжиривание деталей.</w:t>
            </w:r>
          </w:p>
          <w:p w14:paraId="2C6C9482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обработка под лужение бачков и котлов пищевых различной формы из меди.</w:t>
            </w:r>
          </w:p>
          <w:p w14:paraId="5C8A1338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отжиг медных и латунных труб разных размеров.</w:t>
            </w:r>
          </w:p>
          <w:p w14:paraId="38103CF0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переплавка, выплавка из подшипников баббита и олова.</w:t>
            </w:r>
          </w:p>
          <w:p w14:paraId="61FE84BF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подготовка припоя, составов, растворов, применяющихся при лужении, травлении и обезжиривании.</w:t>
            </w:r>
          </w:p>
          <w:p w14:paraId="7C37911D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правка мелких изделий, деталей.</w:t>
            </w:r>
          </w:p>
          <w:p w14:paraId="7AC6FDCB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пробивка отверстий пробойником вручную.</w:t>
            </w:r>
          </w:p>
          <w:p w14:paraId="3F03431E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разметка и раскрой деталей с прямолинейными кромками по шаблонам, детальным чертежам и эскизам.</w:t>
            </w:r>
          </w:p>
          <w:p w14:paraId="7B329ECD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расплавление и формование припоя методом литья в прутки.</w:t>
            </w:r>
          </w:p>
          <w:p w14:paraId="6003148F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713895FA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простые вспомогательные работы (набивка песком труб, подготовка припоя, разметка, раскрой) при изготовлении неответственных медницких изделий.</w:t>
            </w:r>
          </w:p>
          <w:p w14:paraId="22DE847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простые подготовительные работы (очистка, обезжиривание, обработка под лужение) при изготовлении неответственных медницких изделий.</w:t>
            </w:r>
          </w:p>
          <w:p w14:paraId="4D8CB1C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простые слесарные операции (пробивка отверстий, правка, вырезка) при изготовлении неответственных мелких медницких изделий.</w:t>
            </w:r>
          </w:p>
          <w:p w14:paraId="298C21DD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строповку и перемещение грузов массой до 500 кг с помощью подъемно-транспортных и специальных средств в пределах рабочего места.</w:t>
            </w:r>
          </w:p>
          <w:p w14:paraId="7FFBF293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читать простые чертежи, эскизы.</w:t>
            </w:r>
          </w:p>
          <w:p w14:paraId="7F95E2B1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342692B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назначение применяемых припоев, правила их составления.</w:t>
            </w:r>
          </w:p>
          <w:p w14:paraId="46D75E6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обезжиривания деталей и применяемые составы для обезжиривания.</w:t>
            </w:r>
          </w:p>
          <w:p w14:paraId="4F4D9326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обработки и подготовки деталей к лужению.</w:t>
            </w:r>
          </w:p>
          <w:p w14:paraId="6E12EAB3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обращения с применяемыми кислотами и щелочами.</w:t>
            </w:r>
          </w:p>
          <w:p w14:paraId="66C2C352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перемещения грузов массой до 500 кг и эксплуатации специальных транспортных и грузовых средств.</w:t>
            </w:r>
          </w:p>
          <w:p w14:paraId="58CC0903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чтения простых чертежей и эскизов.</w:t>
            </w:r>
          </w:p>
        </w:tc>
      </w:tr>
      <w:tr w:rsidR="003B7193" w:rsidRPr="0086660D" w14:paraId="603F7381" w14:textId="77777777" w:rsidTr="0086660D">
        <w:trPr>
          <w:trHeight w:val="20"/>
        </w:trPr>
        <w:tc>
          <w:tcPr>
            <w:tcW w:w="902" w:type="pct"/>
            <w:shd w:val="clear" w:color="auto" w:fill="auto"/>
          </w:tcPr>
          <w:p w14:paraId="05E60FAE" w14:textId="77777777" w:rsidR="003B7193" w:rsidRPr="0086660D" w:rsidRDefault="003B7193" w:rsidP="00E167B7">
            <w:pPr>
              <w:rPr>
                <w:rFonts w:ascii="Times New Roman" w:hAnsi="Times New Roman"/>
                <w:i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1260" w:type="pct"/>
            <w:gridSpan w:val="2"/>
            <w:shd w:val="clear" w:color="auto" w:fill="auto"/>
          </w:tcPr>
          <w:p w14:paraId="666AFFF7" w14:textId="77777777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4966F9F" w14:textId="77777777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7A451CD8" w14:textId="22FF1686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ОТФ A/02.2 Изготовление, сборка и ремонт неответственных мелких изделий из меди и ее сплавов</w:t>
            </w:r>
          </w:p>
        </w:tc>
        <w:tc>
          <w:tcPr>
            <w:tcW w:w="1071" w:type="pct"/>
            <w:shd w:val="clear" w:color="auto" w:fill="auto"/>
          </w:tcPr>
          <w:p w14:paraId="487094DC" w14:textId="77777777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28" w:type="pct"/>
            <w:shd w:val="clear" w:color="auto" w:fill="auto"/>
          </w:tcPr>
          <w:p w14:paraId="248CA694" w14:textId="77777777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ПК.Х.2</w:t>
            </w:r>
          </w:p>
          <w:p w14:paraId="374B566D" w14:textId="42DF3217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Выполнять сборку и ремонт неответственных мелких изделий из меди и ее сплавов</w:t>
            </w:r>
          </w:p>
        </w:tc>
      </w:tr>
      <w:tr w:rsidR="0086660D" w:rsidRPr="0086660D" w14:paraId="2E1D1845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35418877" w14:textId="31DBB72C" w:rsidR="0086660D" w:rsidRPr="0086660D" w:rsidRDefault="0086660D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4E2896" w:rsidRPr="0086660D" w14:paraId="30BB019F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7644AAF4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 навыками:</w:t>
            </w:r>
          </w:p>
          <w:p w14:paraId="435F3F5D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гибка с нагревом труб диаметром до 38 мм.</w:t>
            </w:r>
          </w:p>
          <w:p w14:paraId="380E9BD7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 масляных и воздушных фильтров.</w:t>
            </w:r>
          </w:p>
          <w:p w14:paraId="237D64C5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 по готовым шаблонам заготовок деталей.</w:t>
            </w:r>
          </w:p>
          <w:p w14:paraId="1C8F8EFE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 трубопроводов для масла и воздуха несложных конструкций.</w:t>
            </w:r>
          </w:p>
          <w:p w14:paraId="4A6D6D4E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изготовление хомутов из проволоки и упоров змеевиков.</w:t>
            </w:r>
          </w:p>
          <w:p w14:paraId="63072AAA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изготовление, ремонт воронок простых.</w:t>
            </w:r>
          </w:p>
          <w:p w14:paraId="24FCBA17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лужение мелких деталей с погружением в ванну.</w:t>
            </w:r>
          </w:p>
          <w:p w14:paraId="0E7BC147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лужение смазочных трубок.</w:t>
            </w:r>
          </w:p>
          <w:p w14:paraId="3CB267C2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лужение футштоков.</w:t>
            </w:r>
          </w:p>
          <w:p w14:paraId="23434256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 xml:space="preserve">лужение, запрессовка колец гаек </w:t>
            </w:r>
            <w:proofErr w:type="spellStart"/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шторца</w:t>
            </w:r>
            <w:proofErr w:type="spellEnd"/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  <w:p w14:paraId="6654B44F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пайка штуцеров масляных насосов.</w:t>
            </w:r>
          </w:p>
          <w:p w14:paraId="5A961716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распайка и очистка труб бензобаков, радиаторов.</w:t>
            </w:r>
          </w:p>
          <w:p w14:paraId="4B007F68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ремонт бачков, бидонов, поддонов, раструбов, сеток, тазов, ведер.</w:t>
            </w:r>
          </w:p>
          <w:p w14:paraId="6D249F81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ремонт бензобаков.</w:t>
            </w:r>
          </w:p>
          <w:p w14:paraId="31081931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ремонт трубок радиатора.</w:t>
            </w:r>
          </w:p>
          <w:p w14:paraId="1EBB340F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устранение дефектных мест сварных швов, выявленных в результате испытаний на керосин при изготовлении деталей, под руководством медника по изготовлению судовых изделий более высокой квалификации</w:t>
            </w:r>
          </w:p>
          <w:p w14:paraId="0EC8F353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4E2B82C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изготовление, сборку и ремонт неответственных мелких изделий из меди и ее сплавов.</w:t>
            </w:r>
          </w:p>
          <w:p w14:paraId="76440A84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технологические регламенты лужения мелких деталей с погружением в ванну.</w:t>
            </w:r>
          </w:p>
          <w:p w14:paraId="2B545314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использовать контрольно-измерительный инструмент.</w:t>
            </w:r>
          </w:p>
          <w:p w14:paraId="5D03FA1C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применять при выполнении работ простые приспособления.</w:t>
            </w:r>
          </w:p>
          <w:p w14:paraId="7C9EE7D3" w14:textId="7777777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производить гибку с нагревом труб диаметром до 38 мм.</w:t>
            </w:r>
          </w:p>
          <w:p w14:paraId="773079D1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19BE43FC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влияние способов обработки на свойства металлов, температуру плавления цветных металлов и их сплавов.</w:t>
            </w:r>
          </w:p>
          <w:p w14:paraId="3342D42B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базовые сведения о допусках, посадках, квалитетах и параметрах шероховатости.</w:t>
            </w:r>
          </w:p>
          <w:p w14:paraId="25D24340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назначение и условия применения простого контрольно-измерительного инструмента и приспособлений.</w:t>
            </w:r>
          </w:p>
          <w:p w14:paraId="0E6AA89F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назначение мелких медницких изделий.</w:t>
            </w:r>
          </w:p>
          <w:p w14:paraId="2CD3A25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правила и способы гибки труб диаметром до 38 мм.</w:t>
            </w:r>
          </w:p>
          <w:p w14:paraId="4E07E7DA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свойства цветных металлов и сплавов, применяемых в медницких работах.</w:t>
            </w:r>
          </w:p>
          <w:p w14:paraId="205686E4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способы нагрева деталей из цветных и черных металлов в горнах и паяльными лампами.</w:t>
            </w:r>
          </w:p>
          <w:p w14:paraId="32819380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технические условия изготовления и сборки мелких изделий.</w:t>
            </w:r>
          </w:p>
          <w:p w14:paraId="30045198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технологическая последовательность операций при изготовлении и сборке простых изделий.</w:t>
            </w:r>
          </w:p>
        </w:tc>
      </w:tr>
      <w:tr w:rsidR="003B7193" w:rsidRPr="0086660D" w14:paraId="40F2CEE0" w14:textId="77777777" w:rsidTr="0086660D">
        <w:trPr>
          <w:trHeight w:val="20"/>
        </w:trPr>
        <w:tc>
          <w:tcPr>
            <w:tcW w:w="902" w:type="pct"/>
            <w:shd w:val="clear" w:color="auto" w:fill="auto"/>
          </w:tcPr>
          <w:p w14:paraId="789BFFCC" w14:textId="77777777" w:rsidR="003B7193" w:rsidRPr="0086660D" w:rsidRDefault="003B7193" w:rsidP="00E167B7">
            <w:pPr>
              <w:rPr>
                <w:rFonts w:ascii="Times New Roman" w:hAnsi="Times New Roman"/>
                <w:i/>
                <w:color w:val="2F5496" w:themeColor="accent1" w:themeShade="BF"/>
                <w:sz w:val="24"/>
                <w:szCs w:val="24"/>
              </w:rPr>
            </w:pPr>
          </w:p>
        </w:tc>
        <w:tc>
          <w:tcPr>
            <w:tcW w:w="1260" w:type="pct"/>
            <w:gridSpan w:val="2"/>
            <w:shd w:val="clear" w:color="auto" w:fill="auto"/>
          </w:tcPr>
          <w:p w14:paraId="4AABA002" w14:textId="77777777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3C35A2A" w14:textId="77777777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" w:type="pct"/>
            <w:shd w:val="clear" w:color="auto" w:fill="auto"/>
          </w:tcPr>
          <w:p w14:paraId="3866D1DA" w14:textId="2FE16A9F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ОТФ A/03.2</w:t>
            </w:r>
          </w:p>
          <w:p w14:paraId="5B8D74CE" w14:textId="77777777" w:rsidR="003B7193" w:rsidRPr="0086660D" w:rsidRDefault="003B7193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 xml:space="preserve">Гидравлические испытания давлением до 15 кгс/кв. см </w:t>
            </w: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неответственных мелких медницких изделий в цехе</w:t>
            </w:r>
          </w:p>
        </w:tc>
        <w:tc>
          <w:tcPr>
            <w:tcW w:w="1071" w:type="pct"/>
            <w:shd w:val="clear" w:color="auto" w:fill="auto"/>
          </w:tcPr>
          <w:p w14:paraId="5CC6F028" w14:textId="77777777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28" w:type="pct"/>
            <w:shd w:val="clear" w:color="auto" w:fill="auto"/>
          </w:tcPr>
          <w:p w14:paraId="148224F1" w14:textId="77777777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ПК.Х.3</w:t>
            </w:r>
          </w:p>
          <w:p w14:paraId="5A8F27B2" w14:textId="5FCFEEB1" w:rsidR="003B7193" w:rsidRPr="0086660D" w:rsidRDefault="003B7193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 xml:space="preserve">Проводить гидравлические испытания давлением до 15 кгс/кв. см </w:t>
            </w: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неответственных мелких медницких изделий в цехе</w:t>
            </w:r>
          </w:p>
        </w:tc>
      </w:tr>
      <w:tr w:rsidR="0086660D" w:rsidRPr="0086660D" w14:paraId="76E5B4E3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22321894" w14:textId="514B1C28" w:rsidR="0086660D" w:rsidRPr="0086660D" w:rsidRDefault="0086660D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Требования к результатам освоения дополнительных квалификаций</w:t>
            </w:r>
          </w:p>
        </w:tc>
      </w:tr>
      <w:tr w:rsidR="004E2896" w:rsidRPr="0086660D" w14:paraId="110D7256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17F4D4C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Владеть навыками:</w:t>
            </w:r>
          </w:p>
          <w:p w14:paraId="1BC54A9B" w14:textId="2FD13C17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гидравлические испытания давлением до 15 кгс/кв. см медницких изделий в цехе</w:t>
            </w:r>
          </w:p>
          <w:p w14:paraId="7ACBE8A8" w14:textId="08FB00D2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iCs/>
                <w:sz w:val="24"/>
                <w:szCs w:val="24"/>
              </w:rPr>
              <w:t>испытания сварных швов керосином</w:t>
            </w:r>
          </w:p>
          <w:p w14:paraId="7BA978C0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Уметь:</w:t>
            </w:r>
          </w:p>
          <w:p w14:paraId="2F8A6A8B" w14:textId="205B3030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технологические регламенты гидравлических испытаний давлением до 15 кгс/кв. см медницких изделий в цехе</w:t>
            </w:r>
          </w:p>
          <w:p w14:paraId="6C2615A9" w14:textId="6554683E" w:rsidR="004E2896" w:rsidRPr="0086660D" w:rsidRDefault="004E2896" w:rsidP="00E167B7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выполнять технологические регламенты испытаний керосином сварных швов</w:t>
            </w:r>
          </w:p>
          <w:p w14:paraId="0C19D2F5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55BEBD78" w14:textId="72300550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способы испытания простых медницких изделий</w:t>
            </w:r>
          </w:p>
          <w:p w14:paraId="117794D7" w14:textId="3748B264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требования технологических регламентов к гидравлическим испытаниям давлением до 15 кгс/кв. см медницких изделий в цехе</w:t>
            </w:r>
          </w:p>
          <w:p w14:paraId="20C139C0" w14:textId="7AF0888E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требования технологических регламентов к испытаниям керосином сварных швов</w:t>
            </w:r>
          </w:p>
          <w:p w14:paraId="3395B354" w14:textId="117DC37C" w:rsidR="003B7193" w:rsidRPr="0086660D" w:rsidRDefault="003B7193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6660D" w:rsidRPr="0086660D" w14:paraId="65192A6F" w14:textId="77777777" w:rsidTr="0086660D">
        <w:trPr>
          <w:trHeight w:val="503"/>
        </w:trPr>
        <w:tc>
          <w:tcPr>
            <w:tcW w:w="1323" w:type="pct"/>
            <w:gridSpan w:val="2"/>
            <w:vMerge w:val="restart"/>
            <w:shd w:val="clear" w:color="auto" w:fill="auto"/>
          </w:tcPr>
          <w:p w14:paraId="0C875B76" w14:textId="77777777" w:rsidR="0086660D" w:rsidRPr="0086660D" w:rsidRDefault="0086660D" w:rsidP="008666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Дополнительные квалификации, компетенции</w:t>
            </w:r>
          </w:p>
          <w:p w14:paraId="24A29C90" w14:textId="3FCC7B89" w:rsidR="0086660D" w:rsidRPr="0086660D" w:rsidRDefault="0086660D" w:rsidP="00FE1CBE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i/>
                <w:sz w:val="24"/>
                <w:szCs w:val="24"/>
              </w:rPr>
              <w:t>(Машиностроение)</w:t>
            </w:r>
          </w:p>
        </w:tc>
        <w:tc>
          <w:tcPr>
            <w:tcW w:w="1678" w:type="pct"/>
            <w:gridSpan w:val="2"/>
            <w:shd w:val="clear" w:color="auto" w:fill="auto"/>
          </w:tcPr>
          <w:p w14:paraId="3DCA8D4D" w14:textId="77777777" w:rsidR="0086660D" w:rsidRPr="0086660D" w:rsidRDefault="0086660D" w:rsidP="008666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Соответствие ПС</w:t>
            </w:r>
          </w:p>
          <w:p w14:paraId="42EA3394" w14:textId="4F10E0B6" w:rsidR="0086660D" w:rsidRPr="0086660D" w:rsidRDefault="0086660D" w:rsidP="008666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30.030 Трубогибщик судовой</w:t>
            </w:r>
          </w:p>
        </w:tc>
        <w:tc>
          <w:tcPr>
            <w:tcW w:w="1999" w:type="pct"/>
            <w:gridSpan w:val="2"/>
            <w:shd w:val="clear" w:color="auto" w:fill="auto"/>
          </w:tcPr>
          <w:p w14:paraId="5671C180" w14:textId="307922EA" w:rsidR="0086660D" w:rsidRPr="0086660D" w:rsidRDefault="0086660D" w:rsidP="00FE1CBE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Виды деятельности, реализуемые в рамках вариативной части</w:t>
            </w:r>
          </w:p>
        </w:tc>
      </w:tr>
      <w:tr w:rsidR="0086660D" w:rsidRPr="0086660D" w14:paraId="0908B123" w14:textId="77777777" w:rsidTr="0086660D">
        <w:trPr>
          <w:trHeight w:val="502"/>
        </w:trPr>
        <w:tc>
          <w:tcPr>
            <w:tcW w:w="1323" w:type="pct"/>
            <w:gridSpan w:val="2"/>
            <w:vMerge/>
            <w:shd w:val="clear" w:color="auto" w:fill="auto"/>
          </w:tcPr>
          <w:p w14:paraId="614D70DC" w14:textId="77777777" w:rsidR="0086660D" w:rsidRPr="0086660D" w:rsidRDefault="0086660D" w:rsidP="0086660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9" w:type="pct"/>
            <w:shd w:val="clear" w:color="auto" w:fill="auto"/>
            <w:vAlign w:val="center"/>
          </w:tcPr>
          <w:p w14:paraId="72EF97F0" w14:textId="223F0C74" w:rsidR="0086660D" w:rsidRPr="0086660D" w:rsidRDefault="0086660D" w:rsidP="0086660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Код и наименование ОТФ</w:t>
            </w:r>
          </w:p>
        </w:tc>
        <w:tc>
          <w:tcPr>
            <w:tcW w:w="839" w:type="pct"/>
            <w:shd w:val="clear" w:color="auto" w:fill="auto"/>
            <w:vAlign w:val="center"/>
          </w:tcPr>
          <w:p w14:paraId="6CA4C13B" w14:textId="70622EB6" w:rsidR="0086660D" w:rsidRPr="0086660D" w:rsidRDefault="0086660D" w:rsidP="0086660D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1071" w:type="pct"/>
            <w:shd w:val="clear" w:color="auto" w:fill="auto"/>
            <w:vAlign w:val="center"/>
          </w:tcPr>
          <w:p w14:paraId="0795D5C5" w14:textId="01A6FEDF" w:rsidR="0086660D" w:rsidRPr="0086660D" w:rsidRDefault="0086660D" w:rsidP="0086660D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Наименование ВД</w:t>
            </w:r>
          </w:p>
        </w:tc>
        <w:tc>
          <w:tcPr>
            <w:tcW w:w="928" w:type="pct"/>
            <w:shd w:val="clear" w:color="auto" w:fill="auto"/>
          </w:tcPr>
          <w:p w14:paraId="3B7B6CC6" w14:textId="72D0E28C" w:rsidR="0086660D" w:rsidRPr="0086660D" w:rsidRDefault="0086660D" w:rsidP="0086660D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Код и наименование ПК</w:t>
            </w:r>
          </w:p>
        </w:tc>
      </w:tr>
      <w:tr w:rsidR="0086660D" w:rsidRPr="0086660D" w14:paraId="4C0C6BC0" w14:textId="77777777" w:rsidTr="0086660D">
        <w:trPr>
          <w:trHeight w:val="20"/>
        </w:trPr>
        <w:tc>
          <w:tcPr>
            <w:tcW w:w="1323" w:type="pct"/>
            <w:gridSpan w:val="2"/>
            <w:shd w:val="clear" w:color="auto" w:fill="auto"/>
          </w:tcPr>
          <w:p w14:paraId="5C1FFF44" w14:textId="689FAED8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Трубогибщик судовой </w:t>
            </w:r>
          </w:p>
        </w:tc>
        <w:tc>
          <w:tcPr>
            <w:tcW w:w="839" w:type="pct"/>
            <w:shd w:val="clear" w:color="auto" w:fill="auto"/>
          </w:tcPr>
          <w:p w14:paraId="5290C585" w14:textId="77777777" w:rsidR="0086660D" w:rsidRPr="0086660D" w:rsidRDefault="0086660D" w:rsidP="00E167B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ОТФ В </w:t>
            </w:r>
            <w:r w:rsidRPr="0086660D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из сталей различных марок, кроме коррозионностойких и прочных сплавов, диаметром до 76 мм на станках и в одной плоскости</w:t>
            </w:r>
          </w:p>
        </w:tc>
        <w:tc>
          <w:tcPr>
            <w:tcW w:w="839" w:type="pct"/>
            <w:shd w:val="clear" w:color="auto" w:fill="auto"/>
          </w:tcPr>
          <w:p w14:paraId="16F655C9" w14:textId="77777777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B/01.3 </w:t>
            </w:r>
            <w:r w:rsidRPr="0086660D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из сталей различных марок, кроме коррозионностойких сталей и прочных сплавов, диаметром до 76 мм на станках, в том числе с нагревом токами высокой частоты и прессах</w:t>
            </w:r>
          </w:p>
        </w:tc>
        <w:tc>
          <w:tcPr>
            <w:tcW w:w="1071" w:type="pct"/>
            <w:shd w:val="clear" w:color="auto" w:fill="auto"/>
          </w:tcPr>
          <w:p w14:paraId="0345CB07" w14:textId="77777777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Выполнение работ по профессии рабочего 19231 Трубогибщик судовой</w:t>
            </w:r>
          </w:p>
        </w:tc>
        <w:tc>
          <w:tcPr>
            <w:tcW w:w="928" w:type="pct"/>
            <w:shd w:val="clear" w:color="auto" w:fill="auto"/>
          </w:tcPr>
          <w:p w14:paraId="06322043" w14:textId="24C34FD2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ПК Х.1 Выполнять подготовительные работы для гибки труб</w:t>
            </w:r>
          </w:p>
        </w:tc>
      </w:tr>
      <w:tr w:rsidR="0086660D" w:rsidRPr="0086660D" w14:paraId="263A10B8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736FE1E5" w14:textId="22F73D59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4E2896" w:rsidRPr="0086660D" w14:paraId="39E50018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5FE572A2" w14:textId="77777777" w:rsidR="004E2896" w:rsidRPr="0086660D" w:rsidRDefault="004E2896" w:rsidP="00E167B7">
            <w:pPr>
              <w:tabs>
                <w:tab w:val="left" w:pos="185"/>
                <w:tab w:val="left" w:pos="389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Владеть навыками:</w:t>
            </w:r>
          </w:p>
          <w:p w14:paraId="006B9E67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обжатие, раздача и </w:t>
            </w:r>
            <w:proofErr w:type="spellStart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отбортовка</w:t>
            </w:r>
            <w:proofErr w:type="spellEnd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концов труб из различных марок сталей и сплавов любого диаметра на прессах</w:t>
            </w:r>
          </w:p>
          <w:p w14:paraId="3BA877F6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разметка и отрезка концов труб из различных марок сталей и сплавов любого диаметра после станочной гибки</w:t>
            </w:r>
          </w:p>
          <w:p w14:paraId="490EE81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отжиг труб на станках с нагревом токами высокой частоты при изготовлении судовых трубопроводов</w:t>
            </w:r>
          </w:p>
          <w:p w14:paraId="5BEAA9D9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Уметь:</w:t>
            </w:r>
          </w:p>
          <w:p w14:paraId="5482CE76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слесарно-механическую обработку (обжатие, расширение, </w:t>
            </w:r>
            <w:proofErr w:type="spellStart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отбортовку</w:t>
            </w:r>
            <w:proofErr w:type="spellEnd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концов) труб из различных марок сталей и сплавов любого диаметра с применением специализированных гидравлических прессов</w:t>
            </w:r>
          </w:p>
          <w:p w14:paraId="39375C89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выполнять </w:t>
            </w:r>
            <w:proofErr w:type="spellStart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отбортовку</w:t>
            </w:r>
            <w:proofErr w:type="spellEnd"/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холодном или горячем состоянии в штампах способом подкатки или осадки</w:t>
            </w:r>
          </w:p>
          <w:p w14:paraId="1BE5BB2E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разметку труб технологического припуска на механическую обработку</w:t>
            </w:r>
          </w:p>
          <w:p w14:paraId="574A8B2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читать чертежи и схемы трубопроводов средней сложности </w:t>
            </w:r>
          </w:p>
          <w:p w14:paraId="61C9674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расчет длины конструкции при станочной гибке</w:t>
            </w:r>
          </w:p>
          <w:p w14:paraId="068B0DC5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определять длину прямых и кривых участков трубы при гибке</w:t>
            </w:r>
          </w:p>
          <w:p w14:paraId="1F9BFA49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</w:rPr>
              <w:t>Знать:</w:t>
            </w:r>
          </w:p>
          <w:p w14:paraId="3DDD937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устройство, характеристики и правила эксплуатации резьбонарезных и отрезных станков для труб</w:t>
            </w:r>
          </w:p>
          <w:p w14:paraId="786E367B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брак при нарезании наружной и внутренней резьбы на трубах и способы его устранения</w:t>
            </w:r>
          </w:p>
          <w:p w14:paraId="372D041F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правила выполнения разметки при отрезании концов труб после станочной гибки различных марок сталей и сплавов любого диаметра</w:t>
            </w:r>
          </w:p>
          <w:p w14:paraId="5503E16B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правила чтения чертежей и трубопроводов средней сложности</w:t>
            </w:r>
          </w:p>
          <w:p w14:paraId="10EB9CA4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порядок расчета длины труб простой конструкции при станочной гибке</w:t>
            </w:r>
          </w:p>
        </w:tc>
      </w:tr>
      <w:tr w:rsidR="0086660D" w:rsidRPr="0086660D" w14:paraId="1CBE0CFA" w14:textId="77777777" w:rsidTr="0086660D">
        <w:trPr>
          <w:trHeight w:val="20"/>
        </w:trPr>
        <w:tc>
          <w:tcPr>
            <w:tcW w:w="1323" w:type="pct"/>
            <w:gridSpan w:val="2"/>
            <w:shd w:val="clear" w:color="auto" w:fill="auto"/>
          </w:tcPr>
          <w:p w14:paraId="0FF16E28" w14:textId="77777777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39" w:type="pct"/>
            <w:shd w:val="clear" w:color="auto" w:fill="auto"/>
          </w:tcPr>
          <w:p w14:paraId="3C1BC155" w14:textId="77777777" w:rsidR="0086660D" w:rsidRPr="0086660D" w:rsidRDefault="0086660D" w:rsidP="00E167B7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839" w:type="pct"/>
            <w:shd w:val="clear" w:color="auto" w:fill="auto"/>
          </w:tcPr>
          <w:p w14:paraId="0FD4BAB1" w14:textId="77777777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B/02.3 </w:t>
            </w:r>
            <w:r w:rsidRPr="0086660D">
              <w:rPr>
                <w:rFonts w:ascii="Times New Roman" w:hAnsi="Times New Roman"/>
                <w:sz w:val="24"/>
                <w:szCs w:val="24"/>
              </w:rPr>
              <w:t>Выполнение</w:t>
            </w: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работ по гибке труб диаметром до 76 мм с нагревом в одной плоскости вручную</w:t>
            </w:r>
          </w:p>
        </w:tc>
        <w:tc>
          <w:tcPr>
            <w:tcW w:w="1071" w:type="pct"/>
            <w:shd w:val="clear" w:color="auto" w:fill="auto"/>
          </w:tcPr>
          <w:p w14:paraId="6F0ABF7C" w14:textId="77777777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28" w:type="pct"/>
            <w:shd w:val="clear" w:color="auto" w:fill="auto"/>
          </w:tcPr>
          <w:p w14:paraId="451DA133" w14:textId="1888CAFC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</w:rPr>
              <w:t>ПК. Х.2 Выполнять гибку труб сталей различных марок на стенках и прессах</w:t>
            </w:r>
          </w:p>
        </w:tc>
      </w:tr>
      <w:tr w:rsidR="0086660D" w:rsidRPr="0086660D" w14:paraId="65981777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6C0A6380" w14:textId="45FA3BCA" w:rsidR="0086660D" w:rsidRPr="0086660D" w:rsidRDefault="0086660D" w:rsidP="00E167B7">
            <w:pPr>
              <w:rPr>
                <w:rFonts w:ascii="Times New Roman" w:hAnsi="Times New Roman"/>
                <w:sz w:val="24"/>
                <w:szCs w:val="24"/>
              </w:rPr>
            </w:pPr>
            <w:r w:rsidRPr="0086660D">
              <w:rPr>
                <w:rFonts w:ascii="Times New Roman" w:hAnsi="Times New Roman"/>
                <w:b/>
                <w:sz w:val="24"/>
                <w:szCs w:val="24"/>
              </w:rPr>
              <w:t>Требования к результатам освоения дополнительных квалификаций</w:t>
            </w:r>
          </w:p>
        </w:tc>
      </w:tr>
      <w:tr w:rsidR="004E2896" w:rsidRPr="0086660D" w14:paraId="3154B6D2" w14:textId="77777777" w:rsidTr="0086660D">
        <w:trPr>
          <w:trHeight w:val="20"/>
        </w:trPr>
        <w:tc>
          <w:tcPr>
            <w:tcW w:w="5000" w:type="pct"/>
            <w:gridSpan w:val="6"/>
            <w:shd w:val="clear" w:color="auto" w:fill="auto"/>
          </w:tcPr>
          <w:p w14:paraId="455883FC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Владеть навыками:</w:t>
            </w:r>
          </w:p>
          <w:p w14:paraId="6FCC3415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гибка труб из сталей различных марок (кроме коррозионностойких сплавов)</w:t>
            </w:r>
          </w:p>
          <w:p w14:paraId="07F70C2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запуск труб в станочную гибку</w:t>
            </w:r>
          </w:p>
          <w:p w14:paraId="2B9A1E3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гибка на станках змеевиков однорядных из труб</w:t>
            </w:r>
          </w:p>
          <w:p w14:paraId="52851877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гибка на станках компенсаторов гладких диаметром до 76 мм</w:t>
            </w:r>
          </w:p>
          <w:p w14:paraId="57085ED4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гибка в различных плоскостях труб из пластмасс диаметром изготовлении и трубопроводов</w:t>
            </w:r>
          </w:p>
          <w:p w14:paraId="772ABD6F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Уметь:</w:t>
            </w:r>
          </w:p>
          <w:p w14:paraId="3DB24409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змеевиков однорядных из труб на станках</w:t>
            </w:r>
          </w:p>
          <w:p w14:paraId="7AE8D8B8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применять оборудование числовым программным управлением</w:t>
            </w:r>
          </w:p>
          <w:p w14:paraId="51CF07AC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использовать специальные приспособления при гибке змеевиков из труб</w:t>
            </w:r>
          </w:p>
          <w:p w14:paraId="0E66430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вручную однорядных из труб с нагревом</w:t>
            </w:r>
          </w:p>
          <w:p w14:paraId="042537F6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труб обязательным отжигом при изготовлении гладких компенсаторов диаметром до 76 мм</w:t>
            </w:r>
          </w:p>
          <w:p w14:paraId="22E08D7E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вручную гибку и подгибку с нагревом в одной плоскости труб диаметром до 76 мм с малыми радиусами погиба</w:t>
            </w:r>
          </w:p>
          <w:p w14:paraId="1BA0EC4C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выполнять гибку вручную</w:t>
            </w:r>
          </w:p>
          <w:p w14:paraId="0795EB11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плоскостях труб из пластмасс диаметром до 76 мм с применением приспособлений с нагревом предварительного нагрева</w:t>
            </w:r>
          </w:p>
          <w:p w14:paraId="1D679B48" w14:textId="77777777" w:rsidR="004E2896" w:rsidRPr="0086660D" w:rsidRDefault="004E2896" w:rsidP="00E167B7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Знать:</w:t>
            </w:r>
          </w:p>
          <w:p w14:paraId="2ABCE429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устройство, характеристики и правила эксплуатации трубогибочных станков, прессов и станков с нагревом токами высокой частоты для гибки труб диаметром до 76 мм</w:t>
            </w:r>
          </w:p>
          <w:p w14:paraId="2B89CBEB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особенности выполнения работ при гибке труб на станках, прессах и с нагревом токами высокой частоты по шаблонам, технологическим карточкам, детальным чертежам и записям размеров</w:t>
            </w:r>
          </w:p>
          <w:p w14:paraId="6060B3BC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порядок выполнения работ при гибке труб из сталей различных марок (кроме коррозионностойких сталей и прочных сплавов) диаметром до 76 мм на станках, прессах и с нагревом токами высокой частоты по шаблонам, технологическим карточкам, детальным чертежам или записям размеров в различных плоскостях под любым углом</w:t>
            </w:r>
          </w:p>
          <w:p w14:paraId="78DC2A6E" w14:textId="77777777" w:rsidR="004E2896" w:rsidRPr="0086660D" w:rsidRDefault="004E2896" w:rsidP="00E167B7">
            <w:pPr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6660D">
              <w:rPr>
                <w:rFonts w:ascii="Times New Roman" w:hAnsi="Times New Roman"/>
                <w:sz w:val="24"/>
                <w:szCs w:val="24"/>
                <w:lang w:eastAsia="en-US"/>
              </w:rPr>
              <w:t>способы гибки из труб змеевиков</w:t>
            </w:r>
          </w:p>
        </w:tc>
      </w:tr>
    </w:tbl>
    <w:p w14:paraId="7D314C76" w14:textId="77777777" w:rsidR="000877DA" w:rsidRPr="0086660D" w:rsidRDefault="000877DA">
      <w:pPr>
        <w:rPr>
          <w:rFonts w:ascii="Times New Roman" w:hAnsi="Times New Roman"/>
          <w:b/>
          <w:i/>
          <w:sz w:val="24"/>
          <w:szCs w:val="24"/>
        </w:rPr>
      </w:pPr>
    </w:p>
    <w:p w14:paraId="674F418D" w14:textId="77777777" w:rsidR="000877DA" w:rsidRPr="0086660D" w:rsidRDefault="000877DA">
      <w:pPr>
        <w:pStyle w:val="114"/>
        <w:rPr>
          <w:szCs w:val="24"/>
        </w:rPr>
      </w:pPr>
    </w:p>
    <w:p w14:paraId="6692B3A2" w14:textId="77777777" w:rsidR="000877DA" w:rsidRPr="0086660D" w:rsidRDefault="0098542F">
      <w:pPr>
        <w:rPr>
          <w:rFonts w:ascii="Times New Roman" w:hAnsi="Times New Roman"/>
          <w:sz w:val="24"/>
          <w:szCs w:val="24"/>
        </w:rPr>
      </w:pPr>
      <w:r w:rsidRPr="0086660D">
        <w:rPr>
          <w:rFonts w:ascii="Times New Roman" w:hAnsi="Times New Roman"/>
          <w:sz w:val="24"/>
          <w:szCs w:val="24"/>
        </w:rPr>
        <w:br w:type="page"/>
      </w:r>
    </w:p>
    <w:p w14:paraId="25023FE5" w14:textId="77777777" w:rsidR="000877DA" w:rsidRDefault="000877DA">
      <w:pPr>
        <w:pStyle w:val="114"/>
      </w:pPr>
    </w:p>
    <w:p w14:paraId="6259F933" w14:textId="77777777" w:rsidR="000877DA" w:rsidRDefault="0098542F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0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профессии</w:t>
      </w:r>
      <w:bookmarkStart w:id="21" w:name="_Hlk158124134"/>
      <w:r>
        <w:rPr>
          <w:rFonts w:ascii="Times New Roman" w:hAnsi="Times New Roman"/>
          <w:sz w:val="24"/>
        </w:rPr>
        <w:t>:</w:t>
      </w:r>
      <w:bookmarkEnd w:id="21"/>
    </w:p>
    <w:tbl>
      <w:tblPr>
        <w:tblStyle w:val="affffffffff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355"/>
        <w:gridCol w:w="355"/>
        <w:gridCol w:w="355"/>
        <w:gridCol w:w="355"/>
        <w:gridCol w:w="355"/>
        <w:gridCol w:w="355"/>
        <w:gridCol w:w="354"/>
        <w:gridCol w:w="354"/>
        <w:gridCol w:w="354"/>
        <w:gridCol w:w="236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0877DA" w14:paraId="79D51AA5" w14:textId="77777777">
        <w:tc>
          <w:tcPr>
            <w:tcW w:w="70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30B9FE8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126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A667B8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1188" w:type="dxa"/>
            <w:gridSpan w:val="30"/>
            <w:tcMar>
              <w:left w:w="28" w:type="dxa"/>
              <w:right w:w="28" w:type="dxa"/>
            </w:tcMar>
            <w:vAlign w:val="center"/>
          </w:tcPr>
          <w:p w14:paraId="789EA962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0877DA" w14:paraId="1C4A53D4" w14:textId="77777777"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7F6C2A7E" w14:textId="77777777" w:rsidR="000877DA" w:rsidRDefault="000877DA"/>
        </w:tc>
        <w:tc>
          <w:tcPr>
            <w:tcW w:w="2126" w:type="dxa"/>
            <w:vMerge/>
            <w:tcMar>
              <w:left w:w="28" w:type="dxa"/>
              <w:right w:w="28" w:type="dxa"/>
            </w:tcMar>
            <w:vAlign w:val="center"/>
          </w:tcPr>
          <w:p w14:paraId="73A71C08" w14:textId="77777777" w:rsidR="000877DA" w:rsidRDefault="000877DA"/>
        </w:tc>
        <w:tc>
          <w:tcPr>
            <w:tcW w:w="3428" w:type="dxa"/>
            <w:gridSpan w:val="10"/>
            <w:tcMar>
              <w:left w:w="28" w:type="dxa"/>
              <w:right w:w="28" w:type="dxa"/>
            </w:tcMar>
            <w:vAlign w:val="center"/>
          </w:tcPr>
          <w:p w14:paraId="6CEB4D46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7760" w:type="dxa"/>
            <w:gridSpan w:val="20"/>
            <w:tcMar>
              <w:left w:w="28" w:type="dxa"/>
              <w:right w:w="28" w:type="dxa"/>
            </w:tcMar>
            <w:vAlign w:val="center"/>
          </w:tcPr>
          <w:p w14:paraId="1A0065B3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0877DA" w14:paraId="097711D1" w14:textId="77777777">
        <w:trPr>
          <w:trHeight w:val="473"/>
        </w:trPr>
        <w:tc>
          <w:tcPr>
            <w:tcW w:w="704" w:type="dxa"/>
            <w:vMerge/>
            <w:tcMar>
              <w:left w:w="28" w:type="dxa"/>
              <w:right w:w="28" w:type="dxa"/>
            </w:tcMar>
            <w:vAlign w:val="center"/>
          </w:tcPr>
          <w:p w14:paraId="6A7EB0A6" w14:textId="77777777" w:rsidR="000877DA" w:rsidRDefault="000877DA"/>
        </w:tc>
        <w:tc>
          <w:tcPr>
            <w:tcW w:w="2126" w:type="dxa"/>
            <w:vMerge/>
            <w:tcMar>
              <w:left w:w="28" w:type="dxa"/>
              <w:right w:w="28" w:type="dxa"/>
            </w:tcMar>
            <w:vAlign w:val="center"/>
          </w:tcPr>
          <w:p w14:paraId="194BB8D5" w14:textId="77777777" w:rsidR="000877DA" w:rsidRDefault="000877DA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FE85C5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5E877F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80DE10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D3FE3B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1CCDEFF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B93B401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C6D5C43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A793E45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856C54B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53DB9B32" w14:textId="77777777" w:rsidR="000877DA" w:rsidRDefault="000877DA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DDBBE9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77E9EF5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FA4D127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0F8AF32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65C589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E5817B2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91FC7B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8FB50E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21A0AC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1D9E02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B437D0D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21631E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6E4586F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214856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4E0AC95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4.2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A49C9D0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D01558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8CF9035" w14:textId="77777777" w:rsidR="000877DA" w:rsidRDefault="0098542F">
            <w:pPr>
              <w:jc w:val="center"/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DDC26C7" w14:textId="77777777" w:rsidR="000877DA" w:rsidRDefault="0098542F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ХХ.1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C8A538" w14:textId="77777777" w:rsidR="000877DA" w:rsidRDefault="0098542F">
            <w:pPr>
              <w:jc w:val="center"/>
              <w:rPr>
                <w:rFonts w:ascii="Times New Roman" w:hAnsi="Times New Roman"/>
                <w:sz w:val="14"/>
                <w:highlight w:val="green"/>
              </w:rPr>
            </w:pPr>
            <w:r>
              <w:rPr>
                <w:rFonts w:ascii="Times New Roman" w:hAnsi="Times New Roman"/>
                <w:sz w:val="14"/>
                <w:highlight w:val="green"/>
              </w:rPr>
              <w:t>ХХ.2</w:t>
            </w:r>
          </w:p>
        </w:tc>
      </w:tr>
      <w:tr w:rsidR="000877DA" w14:paraId="6DC167C3" w14:textId="77777777">
        <w:tc>
          <w:tcPr>
            <w:tcW w:w="2830" w:type="dxa"/>
            <w:gridSpan w:val="2"/>
            <w:tcMar>
              <w:left w:w="28" w:type="dxa"/>
              <w:right w:w="28" w:type="dxa"/>
            </w:tcMar>
          </w:tcPr>
          <w:p w14:paraId="37F3227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7D3DA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0B22C5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E5B0F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674F0B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F43249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DEE68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B3FB68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64ACDF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ECD0E1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BA193F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0B74DB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2E3D0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E808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9D600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77A56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5F96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D127CF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95015E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064E50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B435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70CEA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B41B7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B8F16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B5E0E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263F4D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FB447A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22D94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9B832D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82AED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27AD81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727D661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FB689A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СГ.00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8CC394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DBDBED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502A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574D70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68BF7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38709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E9202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27DAB2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A1C884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53A50F1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7E3FE20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3CE309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82B88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90EF0D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39BEE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B5D34C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1BE8B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5EBA2B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BCD1AE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8D9EA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20D4AB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F8D9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FC671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AF23C5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A01F56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3141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4A5AD2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EFC01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A97B9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F80B8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DF1D8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0FDACE4F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FC25F3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6ECB995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История России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C5BE8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2BE0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240CD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B14328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0E3E7B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23C72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3FDB1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6A1DED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7AEEFD8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D81F87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E24E86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F3CF9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6ED0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253145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83FC5B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191BAB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EB54D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7C886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08A630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8072FC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6C0025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F2592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F825C1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714084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68EFD9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A343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57CD5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36D22F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CE3964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2090A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3866877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82961B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4697CD4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8ABF8E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78D8B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F1F993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4487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16BFE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DCC237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2B7A127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0523C8A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8D4C16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250D2C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571AD7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180B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679C36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4A631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8C8624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1A6F915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26A18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60E738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3720B0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91F073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643E0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EACF1E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BC916D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C7D18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63432D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B8F644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705FF0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C14D10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5A5046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6A739F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32292DA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06729C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20B9CF4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Безопасность жизнедеятельности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352459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44876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E0C24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E911D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25F2A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7EF04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179F1B2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4DE083D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</w:tcPr>
          <w:p w14:paraId="392E106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</w:tcPr>
          <w:p w14:paraId="3737A4E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CBDB37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449BBB7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574BEF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CFF78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6757ED6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3B6FD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A3D98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8064AE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4746B9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1505A7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2AA92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04B1868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9832E1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88C90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339853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75D5EC2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AD2383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DC4577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505D8D1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</w:tcPr>
          <w:p w14:paraId="2FFA58B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623312F7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0C9581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7744CD2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7E717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D47D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E6820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1756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6343A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26CCC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8C000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EB17A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0F6C0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542D0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3C0F7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2A883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B7CE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6A1F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FCE1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A2B5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0FDC0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77A2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A6978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11351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2DD19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CDCCA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3194E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2A91D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A1E8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E2F6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19EF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0C90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2E0B1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6CEF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2044D5F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C6B6F2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14:paraId="209370A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бережливого производства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556F7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A1F5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64932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6E74B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80951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E4F39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962C0D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C8C42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BF2796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028B65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E90C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8B378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DD17C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E6AEF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353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30CB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07753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281D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1562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22170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D9C4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64951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B8308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2991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C607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1D133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7771D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56E99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4C57A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CC00B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5D86A109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BD0F18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СГ.06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bottom"/>
          </w:tcPr>
          <w:p w14:paraId="69CF3DA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7D3FE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09740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B44A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9D6E5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9F25B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76F86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25861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19579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5920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C3D214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3379F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DBB1D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42FB5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B05C1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C8EBF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10486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B5842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CDBD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A75A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6FC06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355FF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AEC50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C91F3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BE747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87C99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4D41B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DF6C4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4A260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A2B2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A26EE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5972543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0DCCAC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ОП.00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15C45C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EEBF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4614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86E4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9F465D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F37B3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CBAB5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796D9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76E282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807220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4B159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D1154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2B16A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10927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CF562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2963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EB265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2A5D4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4A255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8686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D5EF2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43476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16739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E25E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E1756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61996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46EB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D763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237A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2957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CAF0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1FF3D44C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214905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39F1A6A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инженерной графики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93411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34E2D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EE9FD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76666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44385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324C2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3A0593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8CA10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09520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79D500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14FDA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4D8D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0EDD9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8840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E295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156AF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B5569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7453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7BDA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F2911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B61E9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C14A6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4FEA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F6039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F5578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AD5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603AD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BEA54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D72D6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F45F2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4C19FDB3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824307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4F6497B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механики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1E26E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C6F4F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B1409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606A60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1D6DD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0A684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50447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5F51B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3CD993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17BA96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D8BE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8D40C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FB425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2E312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2125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B3E18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F800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40A9F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C680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4A87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399AE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F8DFB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AA7D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A3C00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0B454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E9C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88DBE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69899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CFFBD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FD866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4506C8C9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C26A58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11A8FC4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электротехники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E3915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4B135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630CF1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845AF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A2EB3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626278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0C7F0C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16D416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774272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E0FB9B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55AA6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771F5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FA11F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90F86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95FA3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AD847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BFE40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9BEB1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967F3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9B1A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E135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17BCB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AF1AA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9E942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A6259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FDA7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02D9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8F01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CEC16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DE3E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1256233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0518EF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43E5E88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Основы материаловедения и </w:t>
            </w:r>
            <w:proofErr w:type="spellStart"/>
            <w:r>
              <w:rPr>
                <w:rFonts w:ascii="Times New Roman" w:hAnsi="Times New Roman"/>
                <w:sz w:val="1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 работ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1569B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865F6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08151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1EFA0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6B18D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7A3D2D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2DC051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DBC9A7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77F009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E47135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BD28E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D6DFE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8DE1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4DCAA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64A43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FC9E5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53005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3FEA6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0F8BF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795ED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375AD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A46E3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25808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C0DD1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F771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B90A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E4B78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62A8C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F21DE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73176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4B7199DB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D90AE9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ОП.05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285F17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Основы судостроения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8DB86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E719A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D0509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B1B0A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D244F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AD8DC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24EC7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90CE6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64BF7B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B6B630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C2CFD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B81A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9ADA9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6C180D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77AC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168F1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7C991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0A97A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888E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59F33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D38BC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A4FC4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6ED3C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BE9A8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A4FA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0FD10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D3CFD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D8549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31687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8167A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29B6D311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028358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ОП.06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019A8D7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Теория и устройство судна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3270D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1EC03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1BFFA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0BD22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89DA1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7F84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F1D83F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5CCBC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502C04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59636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A6A85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95C99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6426A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2B013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D9CE2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C78D9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8F62E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D2D0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9F277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1BB139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EA991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00B58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15E6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F653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6ADA0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3C14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E0669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CD465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103F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53F3A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6197926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5CBE9A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П. 00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5ACF612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CF7C9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ECBC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1A74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FF95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2544B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CAA70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576A3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660F5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66327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4AA3D1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F5A67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0015A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4B42C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4E362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7FFF7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78196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742FF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191A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1E18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91C69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47D808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9834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F184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827C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B99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61CC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FE0E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8630D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0C2C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1506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0814A8A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ED8181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32002D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18E01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58EBB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57381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0F090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9D9CFA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00BE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B9BACA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E3B2C5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206C0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9DE315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1707B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F7A5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54BEC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26F4F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8F7AB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63D56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FE0A3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DA8BE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356E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D2EDC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F8E0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C5CBF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2DFE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493AF1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B03ED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67E7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2F66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28E9F8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8B9B1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C8E56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31FA614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B96A17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01.01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7CBD8F7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выполнения слесарно-монтажных работ с простым судовым оборудованием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36F49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5255F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B9C4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C353F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781AB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A5DA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FB5F8B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314999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856214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6B46B9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3A787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2B6E6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36453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0A683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4CA48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1934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8B235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D6BA2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B17C2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F4F7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CA0F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4474C7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4C4D6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4398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50A03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1E247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69803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694E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F8098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92A61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7C67F0BB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D71A41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3BB22B3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31348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3B9CEF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45364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4091F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2BBB5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BDFA6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F3D05E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3196FA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1DE0F1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EF6F8F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BB153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9E33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FF18C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65D1D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313A7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9CDB2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8FF43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985F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A6178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E0F0C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82DE1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8FB8C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AFAE9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1C98E9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70892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4B7E6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3C32F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7C24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9F2B2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4703C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48C219B1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3A8B2C2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082A5FB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A7A1A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F0CB1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1AC529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E9B39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9B72F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9514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2520EE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112EFE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E8AB3B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4A1DF0F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B1FA0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D12D7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CA091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CCAA6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1F77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76FD6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92CA8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26F981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2BAE4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C9016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46B33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55273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CFB6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D4B9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E830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54FD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5438E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17DB4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4C33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02995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0F851D9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596068C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62A06D1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 xml:space="preserve">Контроль технологии и качества выполнения </w:t>
            </w:r>
            <w:proofErr w:type="spellStart"/>
            <w:r>
              <w:rPr>
                <w:rFonts w:ascii="Times New Roman" w:hAnsi="Times New Roman"/>
                <w:b/>
                <w:sz w:val="1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b/>
                <w:sz w:val="1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1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b/>
                <w:sz w:val="14"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85DA2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0FF3D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0A9D3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3DB7C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BFDF4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E571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82EB37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2A8FC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7F28E7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F50D46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F17DC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745AE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0D8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16BB5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1D26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62D98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3EE4F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E3571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090C20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707A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22AD35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FB6B1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47C5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6B7E9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E43F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06D60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0F21C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90505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682E5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C7AE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57BA81F1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0CCA4D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02.01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45DC791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 xml:space="preserve">Технология контроля качества выполнения </w:t>
            </w:r>
            <w:proofErr w:type="spellStart"/>
            <w:r>
              <w:rPr>
                <w:rFonts w:ascii="Times New Roman" w:hAnsi="Times New Roman"/>
                <w:sz w:val="14"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4"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sz w:val="14"/>
              </w:rPr>
              <w:t xml:space="preserve"> и трубопроводных работ в ходе постройки, ремонта, испытаний судов, плавучих сооружений и их составных частей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61D340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62C8D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BFAC1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D39828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250B02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C83D7A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8F641E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4AC88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1FCCBD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A24282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2468F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DB593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A877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CD7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6448D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AF3E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7B238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0DF61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A77F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E2211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BA82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C0F8AC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B082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8555B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35AC7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C251A8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78999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A843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38B17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FDF55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0C6E58F7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917EB3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5A88A8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D84C0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EA0F6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5D87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359BF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AE3EE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AF35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49AA73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C0E20C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50C61C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71040A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8CF7F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C11D2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D346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34F07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F9043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2320F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B4C16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6B86A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1A45A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EE26D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B5457B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643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00EA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4F1AB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C00C7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A9DC2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6EEE1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B0340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C9EA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D3DF1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779ECBE8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057B5A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02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3FE08AC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439D11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9170F7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4B8EC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563FA0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7BE8A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9885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1590D6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064281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630E5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C29EF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51B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93752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02CAC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2B5F6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F719E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AA858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7D112D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CD701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51167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D7A85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62455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0BAA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2A7F05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FBB97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C1A34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A22F7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02C88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3D4ECD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8FDA9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C09E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0383E9D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201783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lastRenderedPageBreak/>
              <w:t>ПМ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D6ED13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Изготовление, ремонт, монтаж и демонтаж судовых трубопроводов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5C298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B1187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E05A9C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4F623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2774B2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58B882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4F2868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20A5E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A89E1E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6ACBB0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8FE06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A06F4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D93EC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49045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379CF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8CE42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18955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25EBC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D3A5C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BDE1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D422E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4BA5C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237D1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81AA7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74DD3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5830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4483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28140D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A14B2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CBEE5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104AB07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6AE62D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03.01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B1404B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изготовления, ремонта, монтажа и демонтажа судовых трубопроводов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04C18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825AD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AE31C4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5BFCE0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A4F589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105F98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D42D97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9D2B6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097F13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00D345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9E401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0D21D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D9435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EF9974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2D78D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8218E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29B0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033D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6C99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84E5CC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49127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B56E5A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FB42F5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8A4BD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A8B77F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859C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C2E1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A5295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2F65A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E5BBC1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436E5B11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C5FB7D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F1C965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BF416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3D953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F9235A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21E76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AB6D45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2FD3F3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86DDAA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969CD5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AF7AE4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AE545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B5FD2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8BCF6F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5C287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8A48C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1706C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6C16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DAEB38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2A233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963D9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FC4A0D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5A542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5B616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B411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0ED2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63F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8D4E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1BBFB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49587E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8A54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0C728A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581DB995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7BA865F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03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065C262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2F3D1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7468BC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86DC3B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F901B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C3ADF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9F580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A400EB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681F91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33CF8E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525E6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A09816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B5A39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51653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3EF6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23295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F5C4E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90752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EBA78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867C7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46107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FA99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F9FE6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20C5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BF30C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C01D3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2D7A4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6B9EC7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B03F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9267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98AC7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7507056E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07656D3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591C640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Выполнение такелажных работ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37049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B8D63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F24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63082C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1607A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2F5E3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A3E3CB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0AB54E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7E4EC6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144DCDA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D7A69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1F7CD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E046F7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B33EB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EF1E4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D690CD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1F655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043A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AF3C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5B958C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28EABE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654A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E725C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A2108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5FCEF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94037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754EFD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8243F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75C59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2A763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2BDCC78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9685628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 04.01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22BE067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Технология выполнения такелажных работ в судостроении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0BA79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D298FA5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E78788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B550E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ED70A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C0896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094F80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DFBB3C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C2BC81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06A7A6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8B3B98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E27F2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9361EE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C4CE5F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1F821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CF414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6089AE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2BAD1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D9D34E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02ABE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88982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6704C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304A7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A6C70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2EFA3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E40F3A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D137F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15C21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84866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24B26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3D3905D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FDE482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УП.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1D83B58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0D8957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FEB261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B20FF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C000FA4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64C47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9D20AC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9F476A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52795A0F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1480C66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48CFF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35EE91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20A6D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AE5D2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37839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C0388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744A85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FB35F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53656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166249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969E9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4E78F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84916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CAC9D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AD805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215787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27D2A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C906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156C9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8F3991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4452F6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60775AA0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4FA11CFC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ПП. 04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72E1C543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5993C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8602B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2227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48B21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E60A0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1AB1C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8235BAB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F806C0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CBD88F6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7E3C0A3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0612A2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9A5D4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F8469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5B9606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3B537A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25A7E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1A77B1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2A45A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DBFBE4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F3D87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C39D3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729D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074D2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626E3A0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F7358A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CD9C6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4F5771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7E6106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0115ED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6F78B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2059AB" w14:paraId="7D2A89B2" w14:textId="77777777" w:rsidTr="002059AB">
        <w:tc>
          <w:tcPr>
            <w:tcW w:w="70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DC8AE8" w14:textId="77777777" w:rsidR="000877DA" w:rsidRPr="002059AB" w:rsidRDefault="000877DA">
            <w:pPr>
              <w:rPr>
                <w:rFonts w:ascii="Times New Roman" w:hAnsi="Times New Roman"/>
                <w:b/>
                <w:bCs/>
                <w:sz w:val="14"/>
              </w:rPr>
            </w:pPr>
          </w:p>
        </w:tc>
        <w:tc>
          <w:tcPr>
            <w:tcW w:w="212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0C9DDDD" w14:textId="4AE709CA" w:rsidR="000877DA" w:rsidRPr="002059AB" w:rsidRDefault="00176831">
            <w:pPr>
              <w:rPr>
                <w:rFonts w:ascii="Times New Roman" w:hAnsi="Times New Roman"/>
                <w:b/>
                <w:bCs/>
                <w:sz w:val="14"/>
              </w:rPr>
            </w:pPr>
            <w:r w:rsidRPr="002059AB">
              <w:rPr>
                <w:rFonts w:ascii="Times New Roman" w:hAnsi="Times New Roman"/>
                <w:b/>
                <w:bCs/>
                <w:sz w:val="14"/>
              </w:rPr>
              <w:t>Машиностроение</w:t>
            </w: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B51639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C667EE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1E749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6B086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F2DA7C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589CFF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2FBEE5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5F2DDD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13451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2671C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0E81C4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9113E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FB63FE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DBEE5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F7826A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F6F16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3C6C8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C19645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52AE33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95BF37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97524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3C3CE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8F9D60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3943E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93664C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6C4AA4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1C4BE3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3C2BAE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087C3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372FB9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545F463C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3F17A8E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286BAE14" w14:textId="3FF21D32" w:rsidR="00F63E12" w:rsidRPr="00F63E12" w:rsidRDefault="00176831" w:rsidP="00F63E12">
            <w:pPr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63E12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</w:p>
          <w:p w14:paraId="1A10A5C1" w14:textId="095A788E" w:rsidR="00F63E12" w:rsidRPr="00F63E12" w:rsidRDefault="00F63E12" w:rsidP="00F63E12">
            <w:pPr>
              <w:rPr>
                <w:rFonts w:ascii="Times New Roman" w:hAnsi="Times New Roman"/>
                <w:iCs/>
                <w:sz w:val="16"/>
                <w:szCs w:val="16"/>
              </w:rPr>
            </w:pPr>
            <w:r w:rsidRPr="00F63E12">
              <w:rPr>
                <w:rFonts w:ascii="Times New Roman" w:hAnsi="Times New Roman"/>
                <w:sz w:val="16"/>
                <w:szCs w:val="16"/>
                <w:lang w:eastAsia="en-US"/>
              </w:rPr>
              <w:t>Трубогибщик судовой</w:t>
            </w:r>
            <w:r w:rsidRPr="00F63E12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2059AB">
              <w:rPr>
                <w:rFonts w:ascii="Times New Roman" w:hAnsi="Times New Roman"/>
                <w:sz w:val="16"/>
                <w:szCs w:val="16"/>
                <w:lang w:eastAsia="en-US"/>
              </w:rPr>
              <w:t>19231</w:t>
            </w:r>
            <w:r w:rsidRPr="00F63E12">
              <w:rPr>
                <w:rFonts w:ascii="Times New Roman" w:hAnsi="Times New Roman"/>
                <w:sz w:val="16"/>
                <w:szCs w:val="16"/>
                <w:lang w:eastAsia="en-US"/>
              </w:rPr>
              <w:t xml:space="preserve"> </w:t>
            </w:r>
          </w:p>
          <w:p w14:paraId="09760F3F" w14:textId="77777777" w:rsidR="00F63E12" w:rsidRPr="00F63E12" w:rsidRDefault="00F63E12" w:rsidP="00F63E12">
            <w:pPr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 w:rsidRPr="00F63E12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</w:p>
          <w:p w14:paraId="41F79465" w14:textId="40C6DD33" w:rsidR="000877DA" w:rsidRPr="00176831" w:rsidRDefault="00F63E12" w:rsidP="00F63E12">
            <w:pPr>
              <w:rPr>
                <w:rFonts w:ascii="Times New Roman" w:hAnsi="Times New Roman"/>
                <w:sz w:val="20"/>
              </w:rPr>
            </w:pPr>
            <w:r w:rsidRPr="00F63E12">
              <w:rPr>
                <w:rFonts w:ascii="Times New Roman" w:hAnsi="Times New Roman"/>
                <w:iCs/>
                <w:sz w:val="16"/>
                <w:szCs w:val="16"/>
              </w:rPr>
              <w:t xml:space="preserve">Медник по изготовлению судовых изделий </w:t>
            </w:r>
            <w:r w:rsidR="002059AB">
              <w:rPr>
                <w:rFonts w:ascii="Times New Roman" w:hAnsi="Times New Roman"/>
                <w:iCs/>
                <w:sz w:val="16"/>
                <w:szCs w:val="16"/>
              </w:rPr>
              <w:t>14422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04B55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AEA65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307DF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5C900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0EDBC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A1121D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4C7E8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79E4B0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3EB0DA1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1AB144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B348CB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06AAB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CD0C3D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FF6DFC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CF2F39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77A0B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B5DD43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9A40BB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633AD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D5E4A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AB1FFF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B54EA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B97C8D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00CE5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F8277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10F980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E478E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335F9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FE693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BBEDE3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2D32FAF2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6616415D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</w:tcPr>
          <w:p w14:paraId="7ED67741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4A9FD1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5F143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97C9B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4233B3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A47C5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43B02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2C9ED7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7A7962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0338C26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338751B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55F6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1E9FED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8E2A5A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9F98A7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542348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7E4E59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348E2E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E361E0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2A9F0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248BA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0EDF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5A9129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23C3ED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C44B41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BD062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8A31C4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480BC8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9CCDC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34493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DC0E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30AE3917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17D1EB6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6B40D849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B64AC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5E86A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61C6B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11E80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FE096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BBF0F0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617015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6B9ABAB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9F92E1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5769B95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F9078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5A32269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E6BD17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9507CD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FD2AC4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02928D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611A24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D8BE25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A76728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D147FD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679D417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ACA66E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DA58C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08D82B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FDD9DC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3FB85B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34642FB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9846E2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788389C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94900B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</w:tr>
      <w:tr w:rsidR="000877DA" w14:paraId="61FE6D16" w14:textId="77777777">
        <w:tc>
          <w:tcPr>
            <w:tcW w:w="704" w:type="dxa"/>
            <w:tcMar>
              <w:left w:w="28" w:type="dxa"/>
              <w:right w:w="28" w:type="dxa"/>
            </w:tcMar>
            <w:vAlign w:val="center"/>
          </w:tcPr>
          <w:p w14:paraId="26D0E67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126" w:type="dxa"/>
            <w:tcMar>
              <w:left w:w="28" w:type="dxa"/>
              <w:right w:w="28" w:type="dxa"/>
            </w:tcMar>
            <w:vAlign w:val="center"/>
          </w:tcPr>
          <w:p w14:paraId="37257B02" w14:textId="77777777" w:rsidR="000877DA" w:rsidRDefault="0098542F">
            <w:pPr>
              <w:rPr>
                <w:rFonts w:ascii="Times New Roman" w:hAnsi="Times New Roman"/>
                <w:sz w:val="14"/>
              </w:rPr>
            </w:pPr>
            <w:r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3ECBC2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FB793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650FC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51B7AB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A3ECEF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6978E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2F543F0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4E0374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54" w:type="dxa"/>
            <w:tcMar>
              <w:left w:w="28" w:type="dxa"/>
              <w:right w:w="28" w:type="dxa"/>
            </w:tcMar>
            <w:vAlign w:val="center"/>
          </w:tcPr>
          <w:p w14:paraId="7599DEE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36" w:type="dxa"/>
            <w:tcMar>
              <w:left w:w="28" w:type="dxa"/>
              <w:right w:w="28" w:type="dxa"/>
            </w:tcMar>
            <w:vAlign w:val="center"/>
          </w:tcPr>
          <w:p w14:paraId="2B08C31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A3149B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1FE5845D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313B4E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61103C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35CB942F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009834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7DBE78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A4DB0F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18B7AF5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F8C073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7FBE582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5A0501E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22E68F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97D8BF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06E8FF1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6C94DFE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265E621C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0DE680DA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5EE9D2E8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8" w:type="dxa"/>
            <w:tcMar>
              <w:left w:w="28" w:type="dxa"/>
              <w:right w:w="28" w:type="dxa"/>
            </w:tcMar>
            <w:vAlign w:val="center"/>
          </w:tcPr>
          <w:p w14:paraId="4B4CF276" w14:textId="77777777" w:rsidR="000877DA" w:rsidRDefault="000877DA">
            <w:pPr>
              <w:rPr>
                <w:rFonts w:ascii="Times New Roman" w:hAnsi="Times New Roman"/>
                <w:sz w:val="14"/>
              </w:rPr>
            </w:pPr>
            <w:bookmarkStart w:id="22" w:name="_Hlk156463833"/>
            <w:bookmarkEnd w:id="20"/>
            <w:bookmarkEnd w:id="22"/>
          </w:p>
        </w:tc>
      </w:tr>
    </w:tbl>
    <w:p w14:paraId="78ABC51F" w14:textId="77777777" w:rsidR="000877DA" w:rsidRDefault="0098542F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70B6382F" w14:textId="77777777" w:rsidR="000877DA" w:rsidRDefault="0098542F">
      <w:pPr>
        <w:pStyle w:val="10"/>
        <w:spacing w:before="0" w:after="0"/>
      </w:pPr>
      <w:bookmarkStart w:id="23" w:name="__RefHeading___14"/>
      <w:bookmarkEnd w:id="23"/>
      <w:r>
        <w:lastRenderedPageBreak/>
        <w:t>Раздел 5. Примерная структура и содержание образовательной программы</w:t>
      </w:r>
    </w:p>
    <w:p w14:paraId="19966215" w14:textId="77777777" w:rsidR="000877DA" w:rsidRDefault="0098542F">
      <w:pPr>
        <w:pStyle w:val="114"/>
        <w:spacing w:after="0" w:line="240" w:lineRule="auto"/>
      </w:pPr>
      <w:bookmarkStart w:id="24" w:name="__RefHeading___15"/>
      <w:bookmarkEnd w:id="24"/>
      <w:r>
        <w:t xml:space="preserve">5.1. Примерный учебный план </w:t>
      </w:r>
      <w:r>
        <w:rPr>
          <w:rStyle w:val="1f3"/>
        </w:rPr>
        <w:footnoteReference w:id="4"/>
      </w:r>
      <w: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30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0877DA" w14:paraId="28832CC4" w14:textId="77777777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6E9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2C3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30AA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ABC6F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CAA9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29AA9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0877DA" w14:paraId="45D66B9B" w14:textId="77777777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2BFA" w14:textId="77777777" w:rsidR="000877DA" w:rsidRDefault="000877DA"/>
        </w:tc>
        <w:tc>
          <w:tcPr>
            <w:tcW w:w="6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E851" w14:textId="77777777" w:rsidR="000877DA" w:rsidRDefault="000877DA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F544BF" w14:textId="77777777" w:rsidR="000877DA" w:rsidRDefault="000877DA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5AF448" w14:textId="77777777" w:rsidR="000877DA" w:rsidRDefault="000877DA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A3E08" w14:textId="77777777" w:rsidR="000877DA" w:rsidRDefault="0098542F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0A848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8A53A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Style w:val="1f3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B7309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D0CAC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011D87" w14:textId="77777777" w:rsidR="000877DA" w:rsidRDefault="000877DA"/>
        </w:tc>
      </w:tr>
      <w:tr w:rsidR="000877DA" w14:paraId="4735BF0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EF8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DE8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710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276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AE9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4EED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631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99F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775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5AA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0877DA" w14:paraId="62B7DD9A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E114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BA4C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2304</w:t>
            </w:r>
            <w:r>
              <w:rPr>
                <w:rStyle w:val="1f3"/>
                <w:rFonts w:ascii="Times New Roman" w:hAnsi="Times New Roman"/>
                <w:b/>
              </w:rPr>
              <w:footnoteReference w:id="8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BD2A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1446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E00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1112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67D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AF5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EAA8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40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B14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94CA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77DA" w14:paraId="297DFCF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3D14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D03D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8B48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6A3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79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72A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A71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90F0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562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A9F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CD7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877DA" w14:paraId="25FD814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7CC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7061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240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75AB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FC6D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08D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80F9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A1F3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7BC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9CF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4D94AC2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46612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C70A6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34F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FAEF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868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C66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769C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23F9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D865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8D6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1C791BD2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CC75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C594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783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17BD9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91CC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F70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D2D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28F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57C8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223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61CBFE6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078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71CD2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9AB3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AFBE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D3D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47E3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52F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E229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495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518F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877DA" w14:paraId="7B153DD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B3EE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5" w:name="RANGE!A15"/>
            <w:r>
              <w:rPr>
                <w:rFonts w:ascii="Times New Roman" w:hAnsi="Times New Roman"/>
              </w:rPr>
              <w:t>СГ.05</w:t>
            </w:r>
            <w:bookmarkEnd w:id="25"/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DA334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bookmarkStart w:id="26" w:name="RANGE!B15"/>
            <w:r>
              <w:rPr>
                <w:rFonts w:ascii="Times New Roman" w:hAnsi="Times New Roman"/>
              </w:rPr>
              <w:t>Основы бережливого производства</w:t>
            </w:r>
            <w:bookmarkEnd w:id="26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E56E7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BE8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017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FAD9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96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1D4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FFD3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116D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1FE49C3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7336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СГ.06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3AE69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bookmarkStart w:id="27" w:name="RANGE!B16"/>
            <w:r>
              <w:rPr>
                <w:rFonts w:ascii="Times New Roman" w:hAnsi="Times New Roman"/>
              </w:rPr>
              <w:t>Основы финансовой грамотности</w:t>
            </w:r>
            <w:bookmarkEnd w:id="27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E29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A6E4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A4A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E84B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67B0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BBDB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A42F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DE2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3330CCB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A9A7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ОП.00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8E71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678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DB3A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0F36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1D3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AC2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9C8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2B5A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F432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877DA" w14:paraId="21F6BD2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A9199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83D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инженерной графики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F4A5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3C705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D55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6D1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9BB1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B098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F49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BB39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0CC5C85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FAF4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2133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Основы механики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7339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3EEB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F0A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86F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7B06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721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D6EB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D294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41F8D30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26308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E5B2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>Основы электротехники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DBE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EA2AE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3E50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DBB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BC33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D01D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CDF2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B09E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0FB5AA0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0FD6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ОП.04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D391D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 xml:space="preserve">Основы материаловедения и </w:t>
            </w:r>
            <w:proofErr w:type="spellStart"/>
            <w:r>
              <w:rPr>
                <w:rFonts w:ascii="Times New Roman" w:hAnsi="Times New Roman"/>
              </w:rPr>
              <w:t>общеслесарных</w:t>
            </w:r>
            <w:proofErr w:type="spellEnd"/>
            <w:r>
              <w:rPr>
                <w:rFonts w:ascii="Times New Roman" w:hAnsi="Times New Roman"/>
              </w:rPr>
              <w:t xml:space="preserve">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0C7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169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C2F4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F3B2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C22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253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3AC4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54C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7C01C06F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279C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ОП.05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6DAD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Основы судостроения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762A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70DD0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B56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569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740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3930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117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5E1B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49EA99F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06C0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lastRenderedPageBreak/>
              <w:t>ОП.06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DB671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Теория и устройство судна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DBBA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3DC5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C882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2FD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30D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350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FD7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FD49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44CCE57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06F51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П. 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5C2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1DD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1822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08AE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1313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BD2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654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1F5E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1044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C21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777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F25C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8590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0877DA" w14:paraId="412D463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C0AC8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ПМ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5A7F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Выполнение слесарно-монтажных работ с простым судовым оборудованием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8AAF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517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73F8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413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03D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A561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342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535D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C38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171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3A42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0877DA" w14:paraId="4A59E80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2C2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МДК 01.01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FBD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Технология выполнения слесарно-монтажных работ с простым судовым оборудованием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8EE0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175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0767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71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D404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171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61C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A02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CCF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ED11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33C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4EF3681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329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A561F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E02C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2A3A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DACF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45E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2FD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745A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2AF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96B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05E5E97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CCEA9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ПП. 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0BD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077C0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EB427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206D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768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C08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F0C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C03B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84B84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5FAF104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0E6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ПМ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E694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Контроль технологии и качества выполнения </w:t>
            </w:r>
            <w:proofErr w:type="spellStart"/>
            <w:r>
              <w:rPr>
                <w:rFonts w:ascii="Times New Roman" w:hAnsi="Times New Roman"/>
                <w:b/>
              </w:rPr>
              <w:t>судокорпусных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судомонтажных</w:t>
            </w:r>
            <w:proofErr w:type="spellEnd"/>
            <w:r>
              <w:rPr>
                <w:rFonts w:ascii="Times New Roman" w:hAnsi="Times New Roman"/>
                <w:b/>
              </w:rPr>
              <w:t xml:space="preserve"> и трубопроводных работ в ходе постройки, ремонта, испытаний судов, плавучих сооружений и их составных частей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E8F16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399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4183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761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FE2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234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5DE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0606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FE75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328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0877DA" w14:paraId="0A9C21C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6C4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МДК 02.01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4E2B8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 xml:space="preserve">Технология контроля качества выполнения </w:t>
            </w:r>
            <w:proofErr w:type="spellStart"/>
            <w:r>
              <w:rPr>
                <w:rFonts w:ascii="Times New Roman" w:hAnsi="Times New Roman"/>
              </w:rPr>
              <w:t>судокорпусных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судомонтажных</w:t>
            </w:r>
            <w:proofErr w:type="spellEnd"/>
            <w:r>
              <w:rPr>
                <w:rFonts w:ascii="Times New Roman" w:hAnsi="Times New Roman"/>
              </w:rPr>
              <w:t xml:space="preserve"> и трубопроводных работ в ходе постройки, ремонта, испытаний судов, плавучих сооружений и их составных частей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ACBF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78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29FB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6BC0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0C0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1ED7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0ADC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85FB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877DA" w14:paraId="7A5F80C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8C1A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44BD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B4D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B8B9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62B1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036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4B2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205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59A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AC5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0877DA" w14:paraId="38DB757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9089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ПП. 02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B8CC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B72E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4E203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66E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8A2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13B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2E4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190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9075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5D9D3E74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710E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501B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Изготовление, ремонт, монтаж и демонтаж судовых трубопроводов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E6E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417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86C73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318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57DD3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DFD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252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334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C853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2E9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B969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0877DA" w14:paraId="767794CB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1BDE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МДК 03.01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52D7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Технология изготовления, ремонта, монтажа и демонтажа судовых трубопроводов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D3D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328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3BB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8C18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44149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7C0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796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6423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877DA" w14:paraId="62CC1E21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414E6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УП.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9DC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06E1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0BDEE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3254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A227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9B50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2C06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412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5A2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145655BD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CB127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ПП. 03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04DA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F750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782E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367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EC1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5E48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E1B7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16692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D8E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3919503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E72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ПМ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FB6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Выполнение такелажных работ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DE5B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381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D1749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282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174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A46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216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00AD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BB019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5D1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0310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 </w:t>
            </w:r>
          </w:p>
        </w:tc>
      </w:tr>
      <w:tr w:rsidR="000877DA" w14:paraId="23D77D48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6E177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</w:rPr>
              <w:t>МДК 04.01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44E66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</w:rPr>
              <w:t>Технология выполнения такелажных работ в судостроении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736C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8E44F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B57A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EA14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DBAB8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0F8D6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1B5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73C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1,2</w:t>
            </w:r>
          </w:p>
        </w:tc>
      </w:tr>
      <w:tr w:rsidR="000877DA" w14:paraId="2227D549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E5BC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УП.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2813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456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38A6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8E65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B7F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144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F7C7D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B2DB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67AE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5C2C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768BDBC0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0811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ПП. 04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5702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EB1AE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344C5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1E3E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E07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F52DA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3C2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7E87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037F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0877DA" w14:paraId="76AD8BA4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52ED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C49CD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397A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 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1EEC3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88D4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CA1" w14:textId="77777777" w:rsidR="000877DA" w:rsidRDefault="0098542F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2745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7768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95A5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77DA" w14:paraId="27D45B5A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1553" w14:textId="77777777" w:rsidR="000877DA" w:rsidRDefault="000877D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437C" w14:textId="77777777" w:rsidR="00F63E12" w:rsidRPr="00F63E12" w:rsidRDefault="0098542F" w:rsidP="00F63E12">
            <w:pPr>
              <w:rPr>
                <w:rFonts w:ascii="Times New Roman" w:hAnsi="Times New Roman"/>
                <w:szCs w:val="22"/>
              </w:rPr>
            </w:pPr>
            <w:r w:rsidRPr="00F63E12">
              <w:rPr>
                <w:rFonts w:ascii="Times New Roman" w:hAnsi="Times New Roman"/>
                <w:szCs w:val="22"/>
              </w:rPr>
              <w:t xml:space="preserve">Дополнительный профессиональный блок, включая цифровой модуль </w:t>
            </w:r>
            <w:r w:rsidRPr="00F63E12">
              <w:rPr>
                <w:rFonts w:ascii="Times New Roman" w:hAnsi="Times New Roman"/>
                <w:szCs w:val="22"/>
              </w:rPr>
              <w:br/>
            </w:r>
            <w:r w:rsidR="00F63E12" w:rsidRPr="00FE1CBE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Машиностроени</w:t>
            </w:r>
            <w:r w:rsidR="00F63E12" w:rsidRPr="00F63E12">
              <w:rPr>
                <w:rFonts w:ascii="Times New Roman" w:hAnsi="Times New Roman"/>
                <w:b/>
                <w:bCs/>
                <w:szCs w:val="22"/>
              </w:rPr>
              <w:t>е</w:t>
            </w:r>
            <w:r w:rsidR="00F63E12" w:rsidRPr="00F63E12">
              <w:rPr>
                <w:rFonts w:ascii="Times New Roman" w:hAnsi="Times New Roman"/>
                <w:szCs w:val="22"/>
              </w:rPr>
              <w:t xml:space="preserve"> </w:t>
            </w:r>
          </w:p>
          <w:p w14:paraId="3A1C570E" w14:textId="50DAB681" w:rsidR="00F63E12" w:rsidRPr="00F63E12" w:rsidRDefault="00F63E12" w:rsidP="00F63E12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F63E12"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</w:p>
          <w:p w14:paraId="6C447C9D" w14:textId="73588918" w:rsidR="00F63E12" w:rsidRPr="00F63E12" w:rsidRDefault="00F63E12" w:rsidP="00F63E12">
            <w:pPr>
              <w:rPr>
                <w:rFonts w:ascii="Times New Roman" w:hAnsi="Times New Roman"/>
                <w:iCs/>
                <w:szCs w:val="22"/>
              </w:rPr>
            </w:pPr>
            <w:r w:rsidRPr="00F63E12">
              <w:rPr>
                <w:rFonts w:ascii="Times New Roman" w:hAnsi="Times New Roman"/>
                <w:szCs w:val="22"/>
                <w:lang w:eastAsia="en-US"/>
              </w:rPr>
              <w:t>Трубогибщик судовой</w:t>
            </w:r>
            <w:r w:rsidRPr="00F63E12">
              <w:rPr>
                <w:rFonts w:ascii="Times New Roman" w:hAnsi="Times New Roman"/>
                <w:szCs w:val="22"/>
              </w:rPr>
              <w:t xml:space="preserve"> </w:t>
            </w:r>
            <w:r w:rsidRPr="00F63E12">
              <w:rPr>
                <w:rFonts w:ascii="Times New Roman" w:hAnsi="Times New Roman"/>
                <w:szCs w:val="22"/>
                <w:lang w:eastAsia="en-US"/>
              </w:rPr>
              <w:t xml:space="preserve"> </w:t>
            </w:r>
          </w:p>
          <w:p w14:paraId="1CC7B220" w14:textId="77777777" w:rsidR="00F63E12" w:rsidRPr="00F63E12" w:rsidRDefault="00F63E12" w:rsidP="00F63E12">
            <w:pPr>
              <w:rPr>
                <w:rFonts w:ascii="Times New Roman" w:hAnsi="Times New Roman"/>
                <w:szCs w:val="22"/>
                <w:lang w:eastAsia="en-US"/>
              </w:rPr>
            </w:pPr>
            <w:r w:rsidRPr="00F63E12"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</w:p>
          <w:p w14:paraId="0EE61002" w14:textId="44C109E5" w:rsidR="000877DA" w:rsidRDefault="00F63E12" w:rsidP="00F63E1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F63E12">
              <w:rPr>
                <w:rFonts w:ascii="Times New Roman" w:hAnsi="Times New Roman"/>
                <w:iCs/>
                <w:szCs w:val="22"/>
              </w:rPr>
              <w:lastRenderedPageBreak/>
              <w:t>Медник по изготовлению судовых изделий</w:t>
            </w:r>
            <w:r w:rsidRPr="00F63E12">
              <w:rPr>
                <w:rFonts w:ascii="Times New Roman" w:hAnsi="Times New Roman"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E423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324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CA29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4709F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1428D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FD4D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6A42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466A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AFB38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77DA" w14:paraId="10998715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5487" w14:textId="77777777" w:rsidR="000877DA" w:rsidRDefault="000877DA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87CC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8543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72140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359C9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83D13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BDF91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C731A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737A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07A8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77DA" w14:paraId="626D5C6E" w14:textId="77777777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FC4E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27B5" w14:textId="77777777" w:rsidR="000877DA" w:rsidRDefault="0098542F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2FD4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ED97E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A8BD0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2B0FC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884B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5696E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8609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508BF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0877DA" w14:paraId="7263F93B" w14:textId="77777777">
        <w:trPr>
          <w:jc w:val="center"/>
        </w:trPr>
        <w:tc>
          <w:tcPr>
            <w:tcW w:w="7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C806" w14:textId="77777777" w:rsidR="000877DA" w:rsidRDefault="0098542F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3C68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F64C2" w14:textId="77777777" w:rsidR="000877DA" w:rsidRDefault="0098542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1950 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2D70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D5B1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29D07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D216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E66D7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1F92" w14:textId="77777777" w:rsidR="000877DA" w:rsidRDefault="000877DA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005D3A6F" w14:textId="77777777" w:rsidR="000877DA" w:rsidRDefault="000877DA"/>
    <w:p w14:paraId="13975A51" w14:textId="77777777" w:rsidR="000877DA" w:rsidRDefault="0098542F">
      <w:pPr>
        <w:rPr>
          <w:rFonts w:ascii="Times New Roman" w:hAnsi="Times New Roman"/>
          <w:sz w:val="24"/>
        </w:rPr>
      </w:pPr>
      <w:r>
        <w:br w:type="page"/>
      </w:r>
      <w:r>
        <w:rPr>
          <w:rFonts w:ascii="Times New Roman" w:hAnsi="Times New Roman"/>
          <w:sz w:val="24"/>
        </w:rPr>
        <w:lastRenderedPageBreak/>
        <w:t>5.2. Примерный календарный учебный график</w:t>
      </w:r>
      <w:r>
        <w:rPr>
          <w:rFonts w:ascii="Times New Roman" w:hAnsi="Times New Roman"/>
          <w:sz w:val="24"/>
          <w:vertAlign w:val="superscript"/>
        </w:rPr>
        <w:footnoteReference w:id="9"/>
      </w:r>
    </w:p>
    <w:p w14:paraId="30708C6D" w14:textId="77777777" w:rsidR="000877DA" w:rsidRDefault="000877DA">
      <w:pPr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0877DA" w14:paraId="7B070C4A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C7FFE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BB03553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AA22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B3BF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0485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F313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FEF1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3EC3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AEAC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DAF7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1DDB3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2D19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FD5E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5E4B1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473D6D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0877DA" w14:paraId="62879D60" w14:textId="77777777">
        <w:trPr>
          <w:trHeight w:val="27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6F6692" w14:textId="77777777" w:rsidR="000877DA" w:rsidRDefault="000877D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4BEDA43" w14:textId="77777777" w:rsidR="000877DA" w:rsidRDefault="000877DA"/>
        </w:tc>
        <w:tc>
          <w:tcPr>
            <w:tcW w:w="122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81368" w14:textId="77777777" w:rsidR="000877DA" w:rsidRDefault="000877DA"/>
        </w:tc>
        <w:tc>
          <w:tcPr>
            <w:tcW w:w="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D592B" w14:textId="77777777" w:rsidR="000877DA" w:rsidRDefault="000877DA"/>
        </w:tc>
        <w:tc>
          <w:tcPr>
            <w:tcW w:w="108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29F09" w14:textId="77777777" w:rsidR="000877DA" w:rsidRDefault="000877D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C02FF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BCB99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E9A0E" w14:textId="77777777" w:rsidR="000877DA" w:rsidRDefault="000877D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8CD05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EE3306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850D5" w14:textId="77777777" w:rsidR="000877DA" w:rsidRDefault="000877DA"/>
        </w:tc>
        <w:tc>
          <w:tcPr>
            <w:tcW w:w="1355" w:type="dxa"/>
            <w:gridSpan w:val="5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1EB8C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6307A" w14:textId="77777777" w:rsidR="000877DA" w:rsidRDefault="000877DA"/>
        </w:tc>
        <w:tc>
          <w:tcPr>
            <w:tcW w:w="108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9E9142" w14:textId="77777777" w:rsidR="000877DA" w:rsidRDefault="000877DA"/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E37821E" w14:textId="77777777" w:rsidR="000877DA" w:rsidRDefault="000877DA"/>
        </w:tc>
      </w:tr>
      <w:tr w:rsidR="000877DA" w14:paraId="28138EA8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7AD5C0C" w14:textId="77777777" w:rsidR="000877DA" w:rsidRDefault="000877DA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B0E89E" w14:textId="77777777" w:rsidR="000877DA" w:rsidRDefault="000877DA"/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8A7F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0EC9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18E1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3C58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E352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9A98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88445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70CC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2139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69E3D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152D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3E34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357F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3510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8B51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7FFA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6C03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9F4E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D8E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DECB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F9662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8D5F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62115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FE8C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B0FF4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EC8A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35694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24E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ED55D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C4A3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9173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CB25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3464B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C810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3F35A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9F30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EE1A14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B61B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1358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E3EEC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80D24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DE75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8F60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48932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024A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AB3D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2408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1894D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D332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03364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03D1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4C3A6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A82696E" w14:textId="77777777" w:rsidR="000877DA" w:rsidRDefault="000877DA"/>
        </w:tc>
      </w:tr>
      <w:tr w:rsidR="000877DA" w14:paraId="3134D9B5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499E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FEDDB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4CF5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2FBED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752D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2E91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4EB0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A277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7EC1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950F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35A6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049B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87D6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F60F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78BF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1715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55AE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C993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EE29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008A92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F251F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0072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03F5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897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6247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137C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5ABA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0D4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7B20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4DB6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2E99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855D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303D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6E89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56CAE" w14:textId="77777777" w:rsidR="000877DA" w:rsidRDefault="000877DA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70CCD" w14:textId="77777777" w:rsidR="000877DA" w:rsidRDefault="000877DA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2FA2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3704D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8146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E33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44AFFA50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E22A04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16BE67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7523D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EBF8CB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B4705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724B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58F37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814532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4859B9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A6B76A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D759F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A3274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25D03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29617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263F83" w14:paraId="4F623881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0B737" w14:textId="77777777" w:rsidR="000877DA" w:rsidRDefault="000877D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D1973D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A3EC5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AE456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A8858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17B6C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CCD51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181F3D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73241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BE09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23EC1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24925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0EA34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9A401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9AA5A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D0C61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4C277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92C23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B329F56" w14:textId="77777777" w:rsidR="000877DA" w:rsidRDefault="000877DA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1785C6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73ED79" w14:textId="77777777" w:rsidR="000877DA" w:rsidRDefault="000877D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6A0E3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AFB32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7916A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6771B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354C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58061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EEC29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B64E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4AFA8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79527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5CDDF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BC44EB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EACAC5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15C253B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370D059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099BBAA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53B7B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BB994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F53D8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A45FEA5" w14:textId="77777777" w:rsidR="000877DA" w:rsidRDefault="000877D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46C60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26C17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D8FFC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7CD9070C" w14:textId="77777777" w:rsidR="000877DA" w:rsidRDefault="000877DA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F05970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A3F4D5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F44C5E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22ACCE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4C4203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8D4B81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296423F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782F11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B2AA9F" w14:textId="77777777" w:rsidR="000877DA" w:rsidRDefault="000877D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84A95" w14:textId="77777777" w:rsidR="000877DA" w:rsidRDefault="000877DA"/>
        </w:tc>
      </w:tr>
      <w:tr w:rsidR="000877DA" w14:paraId="4E808D9C" w14:textId="77777777">
        <w:trPr>
          <w:trHeight w:val="255"/>
        </w:trPr>
        <w:tc>
          <w:tcPr>
            <w:tcW w:w="2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E88C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2F57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EC92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B742C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A41F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22B0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09742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9B00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27DF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757E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322D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C4C4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60B4B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C002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E18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F02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50EA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7EB18B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36DFBC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D612324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8DDCBD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A357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3261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A5D2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3D47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9CCE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6188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6BFE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C5C0D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450D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E142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82A6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BDEC20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C5500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B9B976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0B034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088DC7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D7E5A6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35F22D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3C7A05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C5FF3F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81F1EF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CF3306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89507B5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55833E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8CF3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26E3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9EEEB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2F922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6A16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AF84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CD4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33FA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DF25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B31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263F83" w14:paraId="726D3967" w14:textId="77777777">
        <w:trPr>
          <w:trHeight w:val="255"/>
        </w:trPr>
        <w:tc>
          <w:tcPr>
            <w:tcW w:w="2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56C05" w14:textId="77777777" w:rsidR="000877DA" w:rsidRDefault="000877DA"/>
        </w:tc>
        <w:tc>
          <w:tcPr>
            <w:tcW w:w="3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DC732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5F98A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7080E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0D30C0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13F6A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9B09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2887D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F02E0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22A419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FE3FF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E84AA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3FE45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BE799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4BEF4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28153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C3D52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5D72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AC72D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BDD933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425D7C" w14:textId="77777777" w:rsidR="000877DA" w:rsidRDefault="000877DA"/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091D8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BDFEA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DF6B9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2F63AA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0F222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9D671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8C28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9C474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676781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FA8B3E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C9906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474A4D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FA64FC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00D88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7EDF9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53D6E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684738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80E704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2B5CB7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90D7A3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AD450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3F16CF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395ACC2E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57D767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F6A54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DF2D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47FD6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92150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FDB78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6987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43F34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97B98" w14:textId="77777777" w:rsidR="000877DA" w:rsidRDefault="000877DA"/>
        </w:tc>
        <w:tc>
          <w:tcPr>
            <w:tcW w:w="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7378F" w14:textId="77777777" w:rsidR="000877DA" w:rsidRDefault="000877DA"/>
        </w:tc>
        <w:tc>
          <w:tcPr>
            <w:tcW w:w="2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B2B69" w14:textId="77777777" w:rsidR="000877DA" w:rsidRDefault="000877DA"/>
        </w:tc>
      </w:tr>
    </w:tbl>
    <w:p w14:paraId="63401196" w14:textId="77777777" w:rsidR="000877DA" w:rsidRDefault="000877DA">
      <w:pPr>
        <w:ind w:firstLine="709"/>
        <w:jc w:val="both"/>
        <w:rPr>
          <w:rFonts w:ascii="Times New Roman" w:hAnsi="Times New Roman"/>
          <w:sz w:val="18"/>
        </w:rPr>
      </w:pPr>
    </w:p>
    <w:p w14:paraId="2BEF9A5C" w14:textId="77777777" w:rsidR="000877DA" w:rsidRDefault="0098542F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201805C" w14:textId="77777777" w:rsidR="000877DA" w:rsidRDefault="000877DA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0877DA" w14:paraId="10B58ECC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A60118" w14:textId="77777777" w:rsidR="000877DA" w:rsidRDefault="0098542F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84CDFC" w14:textId="77777777" w:rsidR="000877DA" w:rsidRDefault="000877DA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DF1556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26772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876D2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72A0B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8BA35C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6B9F8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925C0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CA1B9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1CFA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89C19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E9682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4CE6B2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B2EA7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799D67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983F01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B5C0E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</w:tr>
      <w:tr w:rsidR="000877DA" w14:paraId="42F4719A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33E2C8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FCEC1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FB6928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FDC8FF" w14:textId="77777777" w:rsidR="000877DA" w:rsidRDefault="000877DA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4BD15" w14:textId="77777777" w:rsidR="000877DA" w:rsidRDefault="009854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A68C12" w14:textId="77777777" w:rsidR="000877DA" w:rsidRDefault="000877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586648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8A687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F98918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0D47D2" w14:textId="77777777" w:rsidR="000877DA" w:rsidRDefault="000877DA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8FE8E" w14:textId="77777777" w:rsidR="000877DA" w:rsidRDefault="009854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A816D" w14:textId="77777777" w:rsidR="000877DA" w:rsidRDefault="000877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640564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FC284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461F16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386BA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</w:tr>
      <w:tr w:rsidR="000877DA" w14:paraId="17CFF3FB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6E73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D1847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2E439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1E8A649B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25890" w14:textId="77777777" w:rsidR="000877DA" w:rsidRDefault="009854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4C6661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05774" w14:textId="77777777" w:rsidR="000877DA" w:rsidRDefault="009854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7CA2A" w14:textId="77777777" w:rsidR="000877DA" w:rsidRDefault="000877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83A2F8" w14:textId="77777777" w:rsidR="000877DA" w:rsidRDefault="0098542F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0FEBA5" w14:textId="77777777" w:rsidR="000877DA" w:rsidRDefault="0098542F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0877DA" w14:paraId="2F7B3A80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CFB24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67227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863CBF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2D571E3" w14:textId="77777777" w:rsidR="000877DA" w:rsidRDefault="0098542F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EC6BC" w14:textId="77777777" w:rsidR="000877DA" w:rsidRDefault="0098542F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9B201F" w14:textId="77777777" w:rsidR="000877DA" w:rsidRDefault="000877DA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C08A0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3A0E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11316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62A47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A0C63A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17024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980373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C91BAF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7D84C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71BFA4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D1BCD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72C4B" w14:textId="77777777" w:rsidR="000877DA" w:rsidRDefault="000877DA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258000B7" w14:textId="77777777" w:rsidR="000877DA" w:rsidRDefault="000877DA">
      <w:pPr>
        <w:ind w:firstLine="709"/>
        <w:jc w:val="both"/>
        <w:rPr>
          <w:rFonts w:ascii="Times New Roman" w:hAnsi="Times New Roman"/>
          <w:sz w:val="28"/>
        </w:rPr>
      </w:pPr>
    </w:p>
    <w:p w14:paraId="3AA83982" w14:textId="77777777" w:rsidR="000877DA" w:rsidRDefault="000877DA">
      <w:pPr>
        <w:sectPr w:rsidR="000877DA">
          <w:headerReference w:type="default" r:id="rId19"/>
          <w:footerReference w:type="default" r:id="rId20"/>
          <w:headerReference w:type="first" r:id="rId21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62B2FF93" w14:textId="77777777" w:rsidR="000877DA" w:rsidRDefault="0098542F">
      <w:pPr>
        <w:pStyle w:val="114"/>
        <w:spacing w:after="0" w:line="240" w:lineRule="auto"/>
        <w:rPr>
          <w:b/>
        </w:rPr>
      </w:pPr>
      <w:bookmarkStart w:id="28" w:name="__RefHeading___16"/>
      <w:bookmarkEnd w:id="28"/>
      <w:r>
        <w:lastRenderedPageBreak/>
        <w:t>5.3. Примерные рабочие программы учебных дисциплин и профессиональных модулей</w:t>
      </w:r>
    </w:p>
    <w:p w14:paraId="080391F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C031888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DD0D98B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03695EC" w14:textId="77777777" w:rsidR="000877DA" w:rsidRDefault="000877DA">
      <w:pPr>
        <w:rPr>
          <w:rFonts w:ascii="Times New Roman" w:hAnsi="Times New Roman"/>
        </w:rPr>
      </w:pPr>
    </w:p>
    <w:p w14:paraId="49222BEA" w14:textId="77777777" w:rsidR="000877DA" w:rsidRDefault="0098542F">
      <w:pPr>
        <w:pStyle w:val="114"/>
        <w:spacing w:after="0" w:line="240" w:lineRule="auto"/>
      </w:pPr>
      <w:bookmarkStart w:id="29" w:name="__RefHeading___17"/>
      <w:bookmarkEnd w:id="29"/>
      <w:r>
        <w:t>5.4. Примерная рабочая программа воспитания и примерный календарный план воспитательной работы</w:t>
      </w:r>
    </w:p>
    <w:p w14:paraId="3EFB9E27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5EF26D7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профессии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52B1FCCB" w14:textId="77777777" w:rsidR="000877DA" w:rsidRDefault="000877DA">
      <w:pPr>
        <w:rPr>
          <w:rFonts w:ascii="Times New Roman" w:hAnsi="Times New Roman"/>
          <w:sz w:val="24"/>
        </w:rPr>
      </w:pPr>
    </w:p>
    <w:p w14:paraId="113BC6CC" w14:textId="77777777" w:rsidR="000877DA" w:rsidRDefault="0098542F">
      <w:pPr>
        <w:pStyle w:val="114"/>
        <w:spacing w:after="0" w:line="240" w:lineRule="auto"/>
      </w:pPr>
      <w:bookmarkStart w:id="30" w:name="__RefHeading___18"/>
      <w:bookmarkEnd w:id="30"/>
      <w:r>
        <w:t>5.5. Практическая подготовка</w:t>
      </w:r>
    </w:p>
    <w:p w14:paraId="3D464BCA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CD64964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3CA665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16C49F07" w14:textId="77777777" w:rsidR="000877DA" w:rsidRDefault="0098542F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0158259" w14:textId="77777777" w:rsidR="000877DA" w:rsidRDefault="0098542F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43649A7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1B463C8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1064E0E0" w14:textId="77777777" w:rsidR="000877DA" w:rsidRDefault="000877DA">
      <w:pPr>
        <w:ind w:firstLine="709"/>
        <w:rPr>
          <w:rFonts w:ascii="Times New Roman" w:hAnsi="Times New Roman"/>
          <w:sz w:val="24"/>
        </w:rPr>
      </w:pPr>
    </w:p>
    <w:p w14:paraId="0913B676" w14:textId="77777777" w:rsidR="000877DA" w:rsidRDefault="000877DA">
      <w:pPr>
        <w:ind w:firstLine="709"/>
        <w:rPr>
          <w:rFonts w:ascii="Times New Roman" w:hAnsi="Times New Roman"/>
          <w:sz w:val="24"/>
        </w:rPr>
      </w:pPr>
    </w:p>
    <w:p w14:paraId="544B927A" w14:textId="77777777" w:rsidR="000877DA" w:rsidRDefault="000877DA">
      <w:pPr>
        <w:ind w:firstLine="709"/>
        <w:rPr>
          <w:rFonts w:ascii="Times New Roman" w:hAnsi="Times New Roman"/>
          <w:sz w:val="24"/>
        </w:rPr>
      </w:pPr>
    </w:p>
    <w:p w14:paraId="723F2257" w14:textId="77777777" w:rsidR="000877DA" w:rsidRDefault="000877DA">
      <w:pPr>
        <w:ind w:firstLine="709"/>
        <w:rPr>
          <w:rFonts w:ascii="Times New Roman" w:hAnsi="Times New Roman"/>
          <w:sz w:val="24"/>
        </w:rPr>
      </w:pPr>
    </w:p>
    <w:p w14:paraId="7B156381" w14:textId="77777777" w:rsidR="000877DA" w:rsidRDefault="0098542F">
      <w:pPr>
        <w:pStyle w:val="114"/>
        <w:spacing w:after="0" w:line="240" w:lineRule="auto"/>
      </w:pPr>
      <w:bookmarkStart w:id="31" w:name="__RefHeading___19"/>
      <w:bookmarkEnd w:id="31"/>
      <w:r>
        <w:lastRenderedPageBreak/>
        <w:t>5.6. Государственная итоговая аттестация</w:t>
      </w:r>
    </w:p>
    <w:p w14:paraId="7E974E76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0DA9F5CA" w14:textId="77777777" w:rsidR="000877DA" w:rsidRDefault="0098542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C46EFAB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экзамен.</w:t>
      </w:r>
    </w:p>
    <w:p w14:paraId="5865502E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2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</w:t>
      </w:r>
      <w:bookmarkEnd w:id="32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41C1E57A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68D6152" w14:textId="77777777" w:rsidR="000877DA" w:rsidRDefault="0098542F">
      <w:pPr>
        <w:pStyle w:val="10"/>
        <w:spacing w:before="0" w:after="0"/>
      </w:pPr>
      <w:bookmarkStart w:id="33" w:name="__RefHeading___20"/>
      <w:bookmarkEnd w:id="33"/>
      <w:r>
        <w:t>Раздел 6. Примерные условия реализации образовательной программы</w:t>
      </w:r>
    </w:p>
    <w:p w14:paraId="38DB6520" w14:textId="77777777" w:rsidR="000877DA" w:rsidRDefault="000877DA"/>
    <w:p w14:paraId="53C34A66" w14:textId="77777777" w:rsidR="000877DA" w:rsidRDefault="0098542F">
      <w:pPr>
        <w:pStyle w:val="114"/>
        <w:spacing w:after="0" w:line="240" w:lineRule="auto"/>
      </w:pPr>
      <w:bookmarkStart w:id="34" w:name="__RefHeading___21"/>
      <w:bookmarkEnd w:id="34"/>
      <w:r>
        <w:t>6.1. Материально-техническое и учебно-методическое обеспечение образовательной программы</w:t>
      </w:r>
    </w:p>
    <w:p w14:paraId="060A19BA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4C89B2E9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59A17347" w14:textId="77777777" w:rsidR="000877DA" w:rsidRDefault="0098542F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1D05472" w14:textId="77777777" w:rsidR="000877DA" w:rsidRDefault="0098542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5044513C" w14:textId="77777777" w:rsidR="000877DA" w:rsidRDefault="0098542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Социально-гуманитарных дисциплин;</w:t>
      </w:r>
    </w:p>
    <w:p w14:paraId="67ED50FF" w14:textId="77777777" w:rsidR="000877DA" w:rsidRDefault="0098542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16493D8D" w14:textId="77777777" w:rsidR="000877DA" w:rsidRDefault="0098542F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i/>
          <w:sz w:val="24"/>
        </w:rPr>
        <w:t>.</w:t>
      </w:r>
    </w:p>
    <w:p w14:paraId="12CB07D1" w14:textId="77777777" w:rsidR="000877DA" w:rsidRDefault="0098542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Мастерские: </w:t>
      </w:r>
    </w:p>
    <w:p w14:paraId="11F79C3E" w14:textId="77777777" w:rsidR="000877DA" w:rsidRDefault="0098542F">
      <w:pPr>
        <w:pStyle w:val="ConsPlusNormal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слесарно-монтажные;</w:t>
      </w:r>
    </w:p>
    <w:p w14:paraId="6331BCA8" w14:textId="77777777" w:rsidR="000877DA" w:rsidRDefault="0098542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слесарно-сборочные.</w:t>
      </w:r>
    </w:p>
    <w:p w14:paraId="061F5379" w14:textId="77777777" w:rsidR="000877DA" w:rsidRDefault="0098542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10"/>
      </w:r>
    </w:p>
    <w:p w14:paraId="7AD205A5" w14:textId="77777777" w:rsidR="000877DA" w:rsidRDefault="0098542F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662F9016" w14:textId="77777777" w:rsidR="000877DA" w:rsidRDefault="0098542F">
      <w:pPr>
        <w:pStyle w:val="afff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9B793A7" w14:textId="77777777" w:rsidR="000877DA" w:rsidRDefault="0098542F">
      <w:pPr>
        <w:pStyle w:val="affff1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2A84A9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2D41F299" w14:textId="77777777" w:rsidR="000877DA" w:rsidRDefault="000877DA">
      <w:pPr>
        <w:ind w:firstLine="709"/>
        <w:jc w:val="both"/>
        <w:rPr>
          <w:rFonts w:ascii="Times New Roman" w:hAnsi="Times New Roman"/>
          <w:sz w:val="24"/>
        </w:rPr>
      </w:pPr>
    </w:p>
    <w:p w14:paraId="5604A176" w14:textId="77777777" w:rsidR="000877DA" w:rsidRDefault="0098542F">
      <w:pPr>
        <w:pStyle w:val="114"/>
        <w:spacing w:after="0" w:line="240" w:lineRule="auto"/>
      </w:pPr>
      <w:bookmarkStart w:id="35" w:name="__RefHeading___22"/>
      <w:bookmarkEnd w:id="35"/>
      <w:r>
        <w:t>6.2. Применение электронного обучения и дистанционных образовательных технологий</w:t>
      </w:r>
    </w:p>
    <w:p w14:paraId="0AB3097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17E7BF6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C66578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3D386A46" w14:textId="77777777" w:rsidR="000877DA" w:rsidRDefault="000877DA">
      <w:pPr>
        <w:jc w:val="both"/>
        <w:rPr>
          <w:rFonts w:ascii="Times New Roman" w:hAnsi="Times New Roman"/>
          <w:sz w:val="24"/>
        </w:rPr>
      </w:pPr>
    </w:p>
    <w:p w14:paraId="3851DAEB" w14:textId="77777777" w:rsidR="000877DA" w:rsidRDefault="0098542F">
      <w:pPr>
        <w:pStyle w:val="114"/>
        <w:spacing w:after="0" w:line="240" w:lineRule="auto"/>
      </w:pPr>
      <w:bookmarkStart w:id="36" w:name="__RefHeading___23"/>
      <w:bookmarkEnd w:id="36"/>
      <w:r>
        <w:t xml:space="preserve">6.3. Кадровые условия реализации образовательной программы </w:t>
      </w:r>
    </w:p>
    <w:p w14:paraId="37483AE5" w14:textId="77777777" w:rsidR="000877DA" w:rsidRDefault="0098542F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9082EA4" w14:textId="77777777" w:rsidR="000877DA" w:rsidRDefault="0098542F">
      <w:pPr>
        <w:pStyle w:val="1fe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</w:t>
      </w:r>
      <w:r>
        <w:lastRenderedPageBreak/>
        <w:t>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30 Судостроение,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79F24668" w14:textId="77777777" w:rsidR="000877DA" w:rsidRDefault="0098542F">
      <w:pPr>
        <w:pStyle w:val="1fe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30 Судостроение,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E83F525" w14:textId="77777777" w:rsidR="000877DA" w:rsidRDefault="0098542F">
      <w:pPr>
        <w:pStyle w:val="1fe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76085E7" w14:textId="77777777" w:rsidR="000877DA" w:rsidRDefault="000877DA">
      <w:pPr>
        <w:pStyle w:val="1fe"/>
        <w:jc w:val="both"/>
        <w:rPr>
          <w:b/>
        </w:rPr>
      </w:pPr>
    </w:p>
    <w:p w14:paraId="1CFDB341" w14:textId="77777777" w:rsidR="000877DA" w:rsidRDefault="0098542F">
      <w:pPr>
        <w:pStyle w:val="114"/>
        <w:spacing w:after="0" w:line="240" w:lineRule="auto"/>
        <w:rPr>
          <w:b/>
        </w:rPr>
      </w:pPr>
      <w:bookmarkStart w:id="37" w:name="__RefHeading___24"/>
      <w:bookmarkEnd w:id="37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4BD29144" w14:textId="77777777" w:rsidR="000877DA" w:rsidRDefault="0098542F">
      <w:pPr>
        <w:pStyle w:val="1fe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81BB092" w14:textId="77777777" w:rsidR="000877DA" w:rsidRDefault="0098542F">
      <w:pPr>
        <w:pStyle w:val="1fe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951CD33" w14:textId="77777777" w:rsidR="000877DA" w:rsidRDefault="0098542F">
      <w:pPr>
        <w:pStyle w:val="affffffffd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0877DA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1E57A" w14:textId="77777777" w:rsidR="00DC7E7D" w:rsidRDefault="00DC7E7D">
      <w:r>
        <w:separator/>
      </w:r>
    </w:p>
  </w:endnote>
  <w:endnote w:type="continuationSeparator" w:id="0">
    <w:p w14:paraId="15B06C6D" w14:textId="77777777" w:rsidR="00DC7E7D" w:rsidRDefault="00DC7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Segoe Print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12440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4982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92F06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6B425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485F4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1BBAB" w14:textId="77777777" w:rsidR="000877DA" w:rsidRDefault="0098542F">
    <w:pPr>
      <w:pStyle w:val="af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1FC2F" w14:textId="77777777" w:rsidR="00DC7E7D" w:rsidRDefault="00DC7E7D">
      <w:r>
        <w:separator/>
      </w:r>
    </w:p>
  </w:footnote>
  <w:footnote w:type="continuationSeparator" w:id="0">
    <w:p w14:paraId="0A3D7AE3" w14:textId="77777777" w:rsidR="00DC7E7D" w:rsidRDefault="00DC7E7D">
      <w:r>
        <w:continuationSeparator/>
      </w:r>
    </w:p>
  </w:footnote>
  <w:footnote w:id="1">
    <w:p w14:paraId="72138AD1" w14:textId="77777777" w:rsidR="000877DA" w:rsidRDefault="0098542F">
      <w:r>
        <w:rPr>
          <w:vertAlign w:val="superscript"/>
        </w:rPr>
        <w:footnoteRef/>
      </w:r>
    </w:p>
  </w:footnote>
  <w:footnote w:id="2">
    <w:p w14:paraId="72C155A1" w14:textId="77777777" w:rsidR="000877DA" w:rsidRDefault="0098542F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3">
    <w:p w14:paraId="7DFEFC4B" w14:textId="77777777" w:rsidR="000877DA" w:rsidRDefault="0098542F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4">
    <w:p w14:paraId="3A21BE5C" w14:textId="77777777" w:rsidR="000877DA" w:rsidRDefault="0098542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3B90A5AA" w14:textId="77777777" w:rsidR="000877DA" w:rsidRDefault="0098542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37304738" w14:textId="77777777" w:rsidR="000877DA" w:rsidRDefault="0098542F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52290EBA" w14:textId="77777777" w:rsidR="000877DA" w:rsidRDefault="0098542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0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0C26D82E" w14:textId="77777777" w:rsidR="000877DA" w:rsidRDefault="0098542F">
      <w:pPr>
        <w:pStyle w:val="Footnote"/>
      </w:pPr>
      <w:r>
        <w:rPr>
          <w:vertAlign w:val="superscript"/>
        </w:rPr>
        <w:footnoteRef/>
      </w:r>
      <w:r>
        <w:t xml:space="preserve"> </w:t>
      </w:r>
      <w:r>
        <w:rPr>
          <w:i/>
        </w:rPr>
        <w:t>Количество часов в данной колонке равно сумме значений К5+ К6+К7+К8+К9</w:t>
      </w:r>
    </w:p>
  </w:footnote>
  <w:footnote w:id="9">
    <w:p w14:paraId="494011AF" w14:textId="77777777" w:rsidR="000877DA" w:rsidRDefault="0098542F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0">
    <w:p w14:paraId="39F35086" w14:textId="77777777" w:rsidR="000877DA" w:rsidRDefault="0098542F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2E46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F05A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  <w:p w14:paraId="53EDAAE0" w14:textId="77777777" w:rsidR="000877DA" w:rsidRDefault="000877DA">
    <w:pPr>
      <w:pStyle w:val="af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F06A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1868A" w14:textId="77777777" w:rsidR="000877DA" w:rsidRDefault="0098542F">
    <w:pPr>
      <w:pStyle w:val="a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3231959" w14:textId="77777777" w:rsidR="000877DA" w:rsidRDefault="000877DA">
    <w:pPr>
      <w:pStyle w:val="affb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7C025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3E28F" w14:textId="77777777" w:rsidR="000877DA" w:rsidRDefault="0098542F">
    <w:pPr>
      <w:pStyle w:val="a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976936" w14:textId="77777777" w:rsidR="000877DA" w:rsidRDefault="000877DA">
    <w:pPr>
      <w:pStyle w:val="affb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69A8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0444" w14:textId="77777777" w:rsidR="000877DA" w:rsidRDefault="0098542F">
    <w:pPr>
      <w:pStyle w:val="a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C98685D" w14:textId="77777777" w:rsidR="000877DA" w:rsidRDefault="000877DA">
    <w:pPr>
      <w:pStyle w:val="affb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71760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060C" w14:textId="77777777" w:rsidR="000877DA" w:rsidRDefault="0098542F">
    <w:pPr>
      <w:pStyle w:val="a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E28CC54" w14:textId="77777777" w:rsidR="000877DA" w:rsidRDefault="000877DA">
    <w:pPr>
      <w:pStyle w:val="affb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86165" w14:textId="77777777" w:rsidR="000877DA" w:rsidRDefault="000877DA">
    <w:pPr>
      <w:pStyle w:val="affb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BE1E6" w14:textId="77777777" w:rsidR="000877DA" w:rsidRDefault="0098542F">
    <w:pPr>
      <w:pStyle w:val="affb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E962E2A" w14:textId="77777777" w:rsidR="000877DA" w:rsidRDefault="000877DA">
    <w:pPr>
      <w:pStyle w:val="af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544DE"/>
    <w:multiLevelType w:val="multilevel"/>
    <w:tmpl w:val="929A85EE"/>
    <w:lvl w:ilvl="0">
      <w:start w:val="1"/>
      <w:numFmt w:val="bullet"/>
      <w:lvlText w:val=""/>
      <w:lvlJc w:val="left"/>
      <w:pPr>
        <w:ind w:left="185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575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329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01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735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5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7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95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615" w:hanging="360"/>
      </w:pPr>
      <w:rPr>
        <w:rFonts w:ascii="Wingdings" w:hAnsi="Wingdings"/>
      </w:rPr>
    </w:lvl>
  </w:abstractNum>
  <w:abstractNum w:abstractNumId="1" w15:restartNumberingAfterBreak="0">
    <w:nsid w:val="4BEC612E"/>
    <w:multiLevelType w:val="multilevel"/>
    <w:tmpl w:val="BCF23712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4FD27DD0"/>
    <w:multiLevelType w:val="hybridMultilevel"/>
    <w:tmpl w:val="0E263F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127658">
    <w:abstractNumId w:val="1"/>
  </w:num>
  <w:num w:numId="2" w16cid:durableId="583220799">
    <w:abstractNumId w:val="0"/>
  </w:num>
  <w:num w:numId="3" w16cid:durableId="1940721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7DA"/>
    <w:rsid w:val="000877DA"/>
    <w:rsid w:val="00176831"/>
    <w:rsid w:val="001D5D14"/>
    <w:rsid w:val="002059AB"/>
    <w:rsid w:val="00263F83"/>
    <w:rsid w:val="00286092"/>
    <w:rsid w:val="003B7193"/>
    <w:rsid w:val="004E2896"/>
    <w:rsid w:val="006E4243"/>
    <w:rsid w:val="00771DD2"/>
    <w:rsid w:val="00864FD9"/>
    <w:rsid w:val="0086660D"/>
    <w:rsid w:val="0098542F"/>
    <w:rsid w:val="009D7B1C"/>
    <w:rsid w:val="00A43AC9"/>
    <w:rsid w:val="00DC7E7D"/>
    <w:rsid w:val="00DD3619"/>
    <w:rsid w:val="00F63E12"/>
    <w:rsid w:val="00FE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5A944"/>
  <w15:docId w15:val="{CE557C49-9E97-4A81-B2B2-BA7CBF1D6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a3">
    <w:name w:val="Внимание"/>
    <w:basedOn w:val="a"/>
    <w:next w:val="a"/>
    <w:link w:val="a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4">
    <w:name w:val="Внимание"/>
    <w:basedOn w:val="1"/>
    <w:link w:val="a3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styleId="21">
    <w:name w:val="Body Text 2"/>
    <w:basedOn w:val="a"/>
    <w:link w:val="22"/>
    <w:pPr>
      <w:ind w:right="-57"/>
      <w:jc w:val="both"/>
    </w:pPr>
    <w:rPr>
      <w:rFonts w:ascii="Times New Roman" w:hAnsi="Times New Roman"/>
      <w:sz w:val="24"/>
    </w:rPr>
  </w:style>
  <w:style w:type="character" w:customStyle="1" w:styleId="22">
    <w:name w:val="Основной текст 2 Знак"/>
    <w:basedOn w:val="1"/>
    <w:link w:val="21"/>
    <w:rPr>
      <w:rFonts w:ascii="Times New Roman" w:hAnsi="Times New Roman"/>
      <w:sz w:val="24"/>
    </w:rPr>
  </w:style>
  <w:style w:type="paragraph" w:styleId="23">
    <w:name w:val="toc 2"/>
    <w:basedOn w:val="a"/>
    <w:next w:val="a"/>
    <w:link w:val="24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4">
    <w:name w:val="Оглавление 2 Знак"/>
    <w:basedOn w:val="1"/>
    <w:link w:val="23"/>
    <w:rPr>
      <w:rFonts w:ascii="Calibri" w:hAnsi="Calibri"/>
      <w:i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12">
    <w:name w:val="Название Знак1"/>
    <w:link w:val="13"/>
    <w:rPr>
      <w:rFonts w:ascii="Times New Roman" w:hAnsi="Times New Roman"/>
      <w:sz w:val="24"/>
    </w:rPr>
  </w:style>
  <w:style w:type="character" w:customStyle="1" w:styleId="13">
    <w:name w:val="Название Знак1"/>
    <w:link w:val="12"/>
    <w:rPr>
      <w:rFonts w:ascii="Times New Roman" w:hAnsi="Times New Roman"/>
      <w:sz w:val="24"/>
    </w:rPr>
  </w:style>
  <w:style w:type="paragraph" w:customStyle="1" w:styleId="a9">
    <w:name w:val="Нормальный (таблица)"/>
    <w:basedOn w:val="a"/>
    <w:next w:val="a"/>
    <w:link w:val="aa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a">
    <w:name w:val="Нормальный (таблица)"/>
    <w:basedOn w:val="1"/>
    <w:link w:val="a9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b">
    <w:name w:val="Внимание: недобросовестность!"/>
    <w:basedOn w:val="a3"/>
    <w:next w:val="a"/>
    <w:link w:val="ac"/>
  </w:style>
  <w:style w:type="character" w:customStyle="1" w:styleId="ac">
    <w:name w:val="Внимание: недобросовестность!"/>
    <w:basedOn w:val="a4"/>
    <w:link w:val="ab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d">
    <w:name w:val="Оглавление"/>
    <w:basedOn w:val="ae"/>
    <w:next w:val="a"/>
    <w:link w:val="af"/>
    <w:pPr>
      <w:ind w:left="140"/>
    </w:pPr>
  </w:style>
  <w:style w:type="character" w:customStyle="1" w:styleId="af">
    <w:name w:val="Оглавление"/>
    <w:basedOn w:val="af0"/>
    <w:link w:val="ad"/>
    <w:rPr>
      <w:rFonts w:ascii="Courier New" w:hAnsi="Courier New"/>
      <w:sz w:val="2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1">
    <w:link w:val="af2"/>
    <w:semiHidden/>
    <w:unhideWhenUsed/>
  </w:style>
  <w:style w:type="character" w:customStyle="1" w:styleId="af2">
    <w:link w:val="af1"/>
    <w:semiHidden/>
    <w:unhideWhenUsed/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14">
    <w:name w:val="Знак примечания1"/>
    <w:basedOn w:val="15"/>
    <w:link w:val="af3"/>
    <w:rPr>
      <w:sz w:val="16"/>
    </w:rPr>
  </w:style>
  <w:style w:type="character" w:styleId="af3">
    <w:name w:val="annotation reference"/>
    <w:basedOn w:val="a0"/>
    <w:link w:val="14"/>
    <w:rPr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6">
    <w:name w:val="Просмотренная гиперссылка1"/>
    <w:basedOn w:val="15"/>
    <w:link w:val="17"/>
    <w:rPr>
      <w:color w:val="800080"/>
      <w:u w:val="single"/>
    </w:rPr>
  </w:style>
  <w:style w:type="character" w:customStyle="1" w:styleId="17">
    <w:name w:val="Просмотренная гиперссылка1"/>
    <w:basedOn w:val="a0"/>
    <w:link w:val="16"/>
    <w:rPr>
      <w:color w:val="800080"/>
      <w:u w:val="single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a0"/>
    <w:link w:val="c21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af4">
    <w:name w:val="Ссылка на утративший силу документ"/>
    <w:link w:val="af5"/>
    <w:rPr>
      <w:b/>
      <w:color w:val="749232"/>
    </w:rPr>
  </w:style>
  <w:style w:type="character" w:customStyle="1" w:styleId="af5">
    <w:name w:val="Ссылка на утративший силу документ"/>
    <w:link w:val="af4"/>
    <w:rPr>
      <w:b/>
      <w:color w:val="749232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8">
    <w:name w:val="Раздел 1"/>
    <w:basedOn w:val="10"/>
    <w:link w:val="19"/>
    <w:pPr>
      <w:keepNext/>
      <w:ind w:firstLine="0"/>
      <w:jc w:val="center"/>
    </w:pPr>
  </w:style>
  <w:style w:type="character" w:customStyle="1" w:styleId="19">
    <w:name w:val="Раздел 1"/>
    <w:basedOn w:val="11"/>
    <w:link w:val="18"/>
    <w:rPr>
      <w:rFonts w:ascii="Times New Roman" w:hAnsi="Times New Roman"/>
      <w:b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styleId="af6">
    <w:name w:val="annotation text"/>
    <w:basedOn w:val="a"/>
    <w:link w:val="af7"/>
    <w:rPr>
      <w:sz w:val="20"/>
    </w:rPr>
  </w:style>
  <w:style w:type="character" w:customStyle="1" w:styleId="af7">
    <w:name w:val="Текст примечания Знак"/>
    <w:basedOn w:val="1"/>
    <w:link w:val="af6"/>
    <w:rPr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af8">
    <w:name w:val="Необходимые документы"/>
    <w:basedOn w:val="a3"/>
    <w:next w:val="a"/>
    <w:link w:val="af9"/>
    <w:pPr>
      <w:ind w:left="0" w:firstLine="118"/>
    </w:pPr>
  </w:style>
  <w:style w:type="character" w:customStyle="1" w:styleId="af9">
    <w:name w:val="Необходимые документы"/>
    <w:basedOn w:val="a4"/>
    <w:link w:val="af8"/>
    <w:rPr>
      <w:rFonts w:ascii="Times New Roman" w:hAnsi="Times New Roman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25">
    <w:name w:val="Основной текст (2)"/>
    <w:basedOn w:val="a"/>
    <w:link w:val="26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6">
    <w:name w:val="Основной текст (2)"/>
    <w:basedOn w:val="1"/>
    <w:link w:val="25"/>
    <w:rPr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afa">
    <w:name w:val="Подчёркнуный текст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b">
    <w:name w:val="Подчёркнуный текст"/>
    <w:basedOn w:val="1"/>
    <w:link w:val="afa"/>
    <w:rPr>
      <w:rFonts w:ascii="Times New Roman" w:hAnsi="Times New Roman"/>
      <w:sz w:val="24"/>
    </w:rPr>
  </w:style>
  <w:style w:type="paragraph" w:customStyle="1" w:styleId="ae">
    <w:name w:val="Таблицы (моноширинный)"/>
    <w:basedOn w:val="a"/>
    <w:next w:val="a"/>
    <w:link w:val="a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0">
    <w:name w:val="Таблицы (моноширинный)"/>
    <w:basedOn w:val="1"/>
    <w:link w:val="ae"/>
    <w:rPr>
      <w:rFonts w:ascii="Courier New" w:hAnsi="Courier New"/>
      <w:sz w:val="24"/>
    </w:rPr>
  </w:style>
  <w:style w:type="paragraph" w:customStyle="1" w:styleId="afc">
    <w:name w:val="Колонтитул (левый)"/>
    <w:basedOn w:val="afd"/>
    <w:next w:val="a"/>
    <w:link w:val="afe"/>
    <w:rPr>
      <w:sz w:val="14"/>
    </w:rPr>
  </w:style>
  <w:style w:type="character" w:customStyle="1" w:styleId="afe">
    <w:name w:val="Колонтитул (левый)"/>
    <w:basedOn w:val="aff"/>
    <w:link w:val="afc"/>
    <w:rPr>
      <w:rFonts w:ascii="Times New Roman" w:hAnsi="Times New Roman"/>
      <w:sz w:val="1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1a">
    <w:name w:val="Выделение1"/>
    <w:link w:val="aff0"/>
    <w:rPr>
      <w:rFonts w:ascii="Times New Roman" w:hAnsi="Times New Roman"/>
      <w:i/>
    </w:rPr>
  </w:style>
  <w:style w:type="character" w:styleId="aff0">
    <w:name w:val="Emphasis"/>
    <w:link w:val="1a"/>
    <w:rPr>
      <w:rFonts w:ascii="Times New Roman" w:hAnsi="Times New Roman"/>
      <w:i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f1">
    <w:name w:val="Ссылка на официальную публикацию"/>
    <w:basedOn w:val="a"/>
    <w:next w:val="a"/>
    <w:link w:val="aff2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2">
    <w:name w:val="Ссылка на официальную публикацию"/>
    <w:basedOn w:val="1"/>
    <w:link w:val="aff1"/>
    <w:rPr>
      <w:rFonts w:ascii="Times New Roman" w:hAnsi="Times New Roman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3">
    <w:name w:val="Активная гипертекстовая ссылка"/>
    <w:link w:val="aff4"/>
    <w:rPr>
      <w:b/>
      <w:color w:val="106BBE"/>
      <w:u w:val="single"/>
    </w:rPr>
  </w:style>
  <w:style w:type="character" w:customStyle="1" w:styleId="aff4">
    <w:name w:val="Активная гипертекстовая ссылка"/>
    <w:link w:val="aff3"/>
    <w:rPr>
      <w:b/>
      <w:color w:val="106BBE"/>
      <w:u w:val="single"/>
    </w:rPr>
  </w:style>
  <w:style w:type="paragraph" w:styleId="aff5">
    <w:name w:val="No Spacing"/>
    <w:link w:val="aff6"/>
    <w:rPr>
      <w:rFonts w:ascii="Calibri" w:hAnsi="Calibri"/>
    </w:rPr>
  </w:style>
  <w:style w:type="character" w:customStyle="1" w:styleId="aff6">
    <w:name w:val="Без интервала Знак"/>
    <w:link w:val="aff5"/>
    <w:rPr>
      <w:rFonts w:ascii="Calibri" w:hAnsi="Calibri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7">
    <w:name w:val="Найденные слова"/>
    <w:link w:val="aff8"/>
    <w:rPr>
      <w:b/>
      <w:color w:val="26282F"/>
      <w:shd w:val="clear" w:color="auto" w:fill="FFF580"/>
    </w:rPr>
  </w:style>
  <w:style w:type="character" w:customStyle="1" w:styleId="aff8">
    <w:name w:val="Найденные слова"/>
    <w:link w:val="aff7"/>
    <w:rPr>
      <w:b/>
      <w:color w:val="26282F"/>
      <w:shd w:val="clear" w:color="auto" w:fill="FFF580"/>
    </w:rPr>
  </w:style>
  <w:style w:type="paragraph" w:customStyle="1" w:styleId="aff9">
    <w:name w:val="Обычный (Интернет) Знак"/>
    <w:link w:val="affa"/>
    <w:rPr>
      <w:rFonts w:ascii="Times New Roman" w:hAnsi="Times New Roman"/>
      <w:sz w:val="24"/>
    </w:rPr>
  </w:style>
  <w:style w:type="character" w:customStyle="1" w:styleId="affa">
    <w:name w:val="Обычный (Интернет) Знак"/>
    <w:link w:val="aff9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styleId="affb">
    <w:name w:val="header"/>
    <w:basedOn w:val="a"/>
    <w:link w:val="affc"/>
    <w:pPr>
      <w:tabs>
        <w:tab w:val="center" w:pos="4677"/>
        <w:tab w:val="right" w:pos="9355"/>
      </w:tabs>
    </w:pPr>
  </w:style>
  <w:style w:type="character" w:customStyle="1" w:styleId="affc">
    <w:name w:val="Верхний колонтитул Знак"/>
    <w:basedOn w:val="1"/>
    <w:link w:val="affb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d">
    <w:name w:val="Сравнение редакций"/>
    <w:link w:val="affe"/>
    <w:rPr>
      <w:b/>
      <w:color w:val="26282F"/>
    </w:rPr>
  </w:style>
  <w:style w:type="character" w:customStyle="1" w:styleId="affe">
    <w:name w:val="Сравнение редакций"/>
    <w:link w:val="affd"/>
    <w:rPr>
      <w:b/>
      <w:color w:val="26282F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afff">
    <w:name w:val="Опечатки"/>
    <w:link w:val="afff0"/>
    <w:rPr>
      <w:color w:val="FF0000"/>
    </w:rPr>
  </w:style>
  <w:style w:type="character" w:customStyle="1" w:styleId="afff0">
    <w:name w:val="Опечатки"/>
    <w:link w:val="afff"/>
    <w:rPr>
      <w:color w:val="FF0000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1">
    <w:name w:val="Заголовок распахивающейся части диалога"/>
    <w:basedOn w:val="a"/>
    <w:next w:val="a"/>
    <w:link w:val="afff2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2">
    <w:name w:val="Заголовок распахивающейся части диалога"/>
    <w:basedOn w:val="1"/>
    <w:link w:val="afff1"/>
    <w:rPr>
      <w:rFonts w:ascii="Times New Roman" w:hAnsi="Times New Roman"/>
      <w:i/>
      <w:color w:val="000080"/>
    </w:rPr>
  </w:style>
  <w:style w:type="paragraph" w:customStyle="1" w:styleId="afff3">
    <w:name w:val="Пример."/>
    <w:basedOn w:val="a3"/>
    <w:next w:val="a"/>
    <w:link w:val="afff4"/>
  </w:style>
  <w:style w:type="character" w:customStyle="1" w:styleId="afff4">
    <w:name w:val="Пример."/>
    <w:basedOn w:val="a4"/>
    <w:link w:val="afff3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afff5">
    <w:name w:val="Колонтитул (правый)"/>
    <w:basedOn w:val="afff6"/>
    <w:next w:val="a"/>
    <w:link w:val="afff7"/>
    <w:rPr>
      <w:sz w:val="14"/>
    </w:rPr>
  </w:style>
  <w:style w:type="character" w:customStyle="1" w:styleId="afff7">
    <w:name w:val="Колонтитул (правый)"/>
    <w:basedOn w:val="afff8"/>
    <w:link w:val="afff5"/>
    <w:rPr>
      <w:rFonts w:ascii="Times New Roman" w:hAnsi="Times New Roman"/>
      <w:sz w:val="14"/>
    </w:rPr>
  </w:style>
  <w:style w:type="paragraph" w:customStyle="1" w:styleId="afff9">
    <w:name w:val="Информация об изменениях документа"/>
    <w:basedOn w:val="afffa"/>
    <w:next w:val="a"/>
    <w:link w:val="afffb"/>
    <w:rPr>
      <w:i/>
    </w:rPr>
  </w:style>
  <w:style w:type="character" w:customStyle="1" w:styleId="afffb">
    <w:name w:val="Информация об изменениях документа"/>
    <w:basedOn w:val="afffc"/>
    <w:link w:val="afff9"/>
    <w:rPr>
      <w:rFonts w:ascii="Times New Roman" w:hAnsi="Times New Roman"/>
      <w:i/>
      <w:color w:val="353842"/>
      <w:sz w:val="24"/>
    </w:rPr>
  </w:style>
  <w:style w:type="paragraph" w:customStyle="1" w:styleId="afffd">
    <w:name w:val="Постоянная часть"/>
    <w:basedOn w:val="afffe"/>
    <w:next w:val="a"/>
    <w:link w:val="affff"/>
    <w:rPr>
      <w:sz w:val="20"/>
    </w:rPr>
  </w:style>
  <w:style w:type="character" w:customStyle="1" w:styleId="affff">
    <w:name w:val="Постоянная часть"/>
    <w:basedOn w:val="affff0"/>
    <w:link w:val="afffd"/>
    <w:rPr>
      <w:rFonts w:ascii="Verdana" w:hAnsi="Verdana"/>
      <w:sz w:val="20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styleId="affff1">
    <w:name w:val="List Paragraph"/>
    <w:basedOn w:val="a"/>
    <w:link w:val="affff2"/>
    <w:pPr>
      <w:ind w:left="720"/>
      <w:contextualSpacing/>
    </w:pPr>
  </w:style>
  <w:style w:type="character" w:customStyle="1" w:styleId="affff2">
    <w:name w:val="Абзац списка Знак"/>
    <w:basedOn w:val="1"/>
    <w:link w:val="affff1"/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ffff3">
    <w:name w:val="Продолжение ссылки"/>
    <w:link w:val="affff4"/>
  </w:style>
  <w:style w:type="character" w:customStyle="1" w:styleId="affff4">
    <w:name w:val="Продолжение ссылки"/>
    <w:link w:val="affff3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b">
    <w:name w:val="Неразрешенное упоминание1"/>
    <w:basedOn w:val="15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basedOn w:val="a0"/>
    <w:link w:val="1b"/>
    <w:rPr>
      <w:color w:val="605E5C"/>
      <w:shd w:val="clear" w:color="auto" w:fill="E1DFDD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1d">
    <w:name w:val="Номер страницы1"/>
    <w:link w:val="affff5"/>
    <w:rPr>
      <w:rFonts w:ascii="Times New Roman" w:hAnsi="Times New Roman"/>
    </w:rPr>
  </w:style>
  <w:style w:type="character" w:styleId="affff5">
    <w:name w:val="page number"/>
    <w:link w:val="1d"/>
    <w:rPr>
      <w:rFonts w:ascii="Times New Roman" w:hAnsi="Times New Roman"/>
    </w:rPr>
  </w:style>
  <w:style w:type="paragraph" w:customStyle="1" w:styleId="1e">
    <w:name w:val="Нижний колонтитул Знак1"/>
    <w:basedOn w:val="15"/>
    <w:link w:val="1f"/>
    <w:rPr>
      <w:rFonts w:ascii="Calibri" w:hAnsi="Calibri"/>
    </w:rPr>
  </w:style>
  <w:style w:type="character" w:customStyle="1" w:styleId="1f">
    <w:name w:val="Нижний колонтитул Знак1"/>
    <w:basedOn w:val="a0"/>
    <w:link w:val="1e"/>
    <w:rPr>
      <w:rFonts w:ascii="Calibri" w:hAnsi="Calibri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6">
    <w:name w:val="Переменная часть"/>
    <w:basedOn w:val="afffe"/>
    <w:next w:val="a"/>
    <w:link w:val="affff7"/>
    <w:rPr>
      <w:sz w:val="18"/>
    </w:rPr>
  </w:style>
  <w:style w:type="character" w:customStyle="1" w:styleId="affff7">
    <w:name w:val="Переменная часть"/>
    <w:basedOn w:val="affff0"/>
    <w:link w:val="affff6"/>
    <w:rPr>
      <w:rFonts w:ascii="Verdana" w:hAnsi="Verdana"/>
      <w:sz w:val="1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8">
    <w:name w:val="Заголовок своего сообщения"/>
    <w:link w:val="affff9"/>
    <w:rPr>
      <w:b/>
      <w:color w:val="26282F"/>
    </w:rPr>
  </w:style>
  <w:style w:type="character" w:customStyle="1" w:styleId="affff9">
    <w:name w:val="Заголовок своего сообщения"/>
    <w:link w:val="affff8"/>
    <w:rPr>
      <w:b/>
      <w:color w:val="26282F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a">
    <w:name w:val="Текст информации об изменениях"/>
    <w:basedOn w:val="a"/>
    <w:next w:val="a"/>
    <w:link w:val="affff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b">
    <w:name w:val="Текст информации об изменениях"/>
    <w:basedOn w:val="1"/>
    <w:link w:val="affffa"/>
    <w:rPr>
      <w:rFonts w:ascii="Times New Roman" w:hAnsi="Times New Roman"/>
      <w:color w:val="353842"/>
      <w:sz w:val="18"/>
    </w:rPr>
  </w:style>
  <w:style w:type="paragraph" w:customStyle="1" w:styleId="1f0">
    <w:name w:val="Текст примечания Знак1"/>
    <w:link w:val="1f1"/>
    <w:rPr>
      <w:rFonts w:ascii="Times New Roman" w:hAnsi="Times New Roman"/>
      <w:sz w:val="20"/>
    </w:rPr>
  </w:style>
  <w:style w:type="character" w:customStyle="1" w:styleId="1f1">
    <w:name w:val="Текст примечания Знак1"/>
    <w:link w:val="1f0"/>
    <w:rPr>
      <w:rFonts w:ascii="Times New Roman" w:hAnsi="Times New Roman"/>
      <w:sz w:val="20"/>
    </w:rPr>
  </w:style>
  <w:style w:type="paragraph" w:customStyle="1" w:styleId="affffc">
    <w:name w:val="Примечание."/>
    <w:basedOn w:val="a3"/>
    <w:next w:val="a"/>
    <w:link w:val="affffd"/>
  </w:style>
  <w:style w:type="character" w:customStyle="1" w:styleId="affffd">
    <w:name w:val="Примечание."/>
    <w:basedOn w:val="a4"/>
    <w:link w:val="affffc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1f2">
    <w:name w:val="Знак сноски1"/>
    <w:basedOn w:val="a"/>
    <w:link w:val="1f3"/>
    <w:rPr>
      <w:vertAlign w:val="superscript"/>
    </w:rPr>
  </w:style>
  <w:style w:type="character" w:customStyle="1" w:styleId="1f3">
    <w:name w:val="Знак сноски1"/>
    <w:basedOn w:val="1"/>
    <w:link w:val="1f2"/>
    <w:rPr>
      <w:vertAlign w:val="superscript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e">
    <w:name w:val="Заголовок Знак"/>
    <w:basedOn w:val="15"/>
    <w:link w:val="afffff"/>
    <w:rPr>
      <w:rFonts w:asciiTheme="majorHAnsi" w:hAnsiTheme="majorHAnsi"/>
      <w:spacing w:val="-10"/>
      <w:sz w:val="56"/>
    </w:rPr>
  </w:style>
  <w:style w:type="character" w:customStyle="1" w:styleId="afffff">
    <w:name w:val="Заголовок Знак"/>
    <w:basedOn w:val="a0"/>
    <w:link w:val="affffe"/>
    <w:rPr>
      <w:rFonts w:asciiTheme="majorHAnsi" w:hAnsiTheme="majorHAnsi"/>
      <w:spacing w:val="-10"/>
      <w:sz w:val="56"/>
    </w:rPr>
  </w:style>
  <w:style w:type="paragraph" w:customStyle="1" w:styleId="afffff0">
    <w:name w:val="Прижатый влево"/>
    <w:basedOn w:val="a"/>
    <w:next w:val="a"/>
    <w:link w:val="afffff1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1">
    <w:name w:val="Прижатый влево"/>
    <w:basedOn w:val="1"/>
    <w:link w:val="afffff0"/>
    <w:rPr>
      <w:rFonts w:ascii="Times New Roman" w:hAnsi="Times New Roman"/>
      <w:sz w:val="24"/>
    </w:rPr>
  </w:style>
  <w:style w:type="paragraph" w:customStyle="1" w:styleId="afffff2">
    <w:name w:val="Центрированный (таблица)"/>
    <w:basedOn w:val="a9"/>
    <w:next w:val="a"/>
    <w:link w:val="afffff3"/>
    <w:pPr>
      <w:jc w:val="center"/>
    </w:pPr>
  </w:style>
  <w:style w:type="character" w:customStyle="1" w:styleId="afffff3">
    <w:name w:val="Центрированный (таблица)"/>
    <w:basedOn w:val="aa"/>
    <w:link w:val="afffff2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4">
    <w:name w:val="Информация об изменениях"/>
    <w:basedOn w:val="affffa"/>
    <w:next w:val="a"/>
    <w:link w:val="afffff5"/>
    <w:pPr>
      <w:spacing w:before="180"/>
      <w:ind w:left="360" w:right="360" w:firstLine="0"/>
    </w:pPr>
  </w:style>
  <w:style w:type="character" w:customStyle="1" w:styleId="afffff5">
    <w:name w:val="Информация об изменениях"/>
    <w:basedOn w:val="affffb"/>
    <w:link w:val="afffff4"/>
    <w:rPr>
      <w:rFonts w:ascii="Times New Roman" w:hAnsi="Times New Roman"/>
      <w:color w:val="353842"/>
      <w:sz w:val="18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6">
    <w:name w:val="Куда обратиться?"/>
    <w:basedOn w:val="a3"/>
    <w:next w:val="a"/>
    <w:link w:val="afffff7"/>
  </w:style>
  <w:style w:type="character" w:customStyle="1" w:styleId="afffff7">
    <w:name w:val="Куда обратиться?"/>
    <w:basedOn w:val="a4"/>
    <w:link w:val="afffff6"/>
    <w:rPr>
      <w:rFonts w:ascii="Times New Roman" w:hAnsi="Times New Roman"/>
      <w:sz w:val="24"/>
    </w:rPr>
  </w:style>
  <w:style w:type="paragraph" w:customStyle="1" w:styleId="afffff8">
    <w:name w:val="Подвал для информации об изменениях"/>
    <w:basedOn w:val="10"/>
    <w:next w:val="a"/>
    <w:link w:val="aff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9">
    <w:name w:val="Подвал для информации об изменениях"/>
    <w:basedOn w:val="11"/>
    <w:link w:val="afffff8"/>
    <w:rPr>
      <w:rFonts w:ascii="Times New Roman" w:hAnsi="Times New Roman"/>
      <w:b w:val="0"/>
      <w:sz w:val="18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ffa">
    <w:name w:val="Напишите нам"/>
    <w:basedOn w:val="a"/>
    <w:next w:val="a"/>
    <w:link w:val="afffff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b">
    <w:name w:val="Напишите нам"/>
    <w:basedOn w:val="1"/>
    <w:link w:val="afffffa"/>
    <w:rPr>
      <w:rFonts w:ascii="Times New Roman" w:hAnsi="Times New Roman"/>
      <w:sz w:val="20"/>
    </w:rPr>
  </w:style>
  <w:style w:type="paragraph" w:customStyle="1" w:styleId="1f4">
    <w:name w:val="Гиперссылка1"/>
    <w:basedOn w:val="15"/>
    <w:link w:val="afffffc"/>
    <w:rPr>
      <w:color w:val="0563C1" w:themeColor="hyperlink"/>
      <w:u w:val="single"/>
    </w:rPr>
  </w:style>
  <w:style w:type="character" w:styleId="afffffc">
    <w:name w:val="Hyperlink"/>
    <w:basedOn w:val="a0"/>
    <w:link w:val="1f4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d">
    <w:name w:val="Заголовок группы контролов"/>
    <w:basedOn w:val="a"/>
    <w:next w:val="a"/>
    <w:link w:val="afffffe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e">
    <w:name w:val="Заголовок группы контролов"/>
    <w:basedOn w:val="1"/>
    <w:link w:val="afffffd"/>
    <w:rPr>
      <w:rFonts w:ascii="Times New Roman" w:hAnsi="Times New Roman"/>
      <w:b/>
      <w:color w:val="000000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styleId="1f5">
    <w:name w:val="toc 1"/>
    <w:basedOn w:val="a"/>
    <w:next w:val="a"/>
    <w:link w:val="1f6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6">
    <w:name w:val="Оглавление 1 Знак"/>
    <w:basedOn w:val="1"/>
    <w:link w:val="1f5"/>
    <w:rPr>
      <w:rFonts w:ascii="Times New Roman" w:hAnsi="Times New Roman"/>
      <w:b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ff">
    <w:name w:val="Моноширинный"/>
    <w:basedOn w:val="a"/>
    <w:next w:val="a"/>
    <w:link w:val="afffff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0">
    <w:name w:val="Моноширинный"/>
    <w:basedOn w:val="1"/>
    <w:link w:val="affffff"/>
    <w:rPr>
      <w:rFonts w:ascii="Courier New" w:hAnsi="Courier New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ffffff1">
    <w:name w:val="Текст (справка)"/>
    <w:basedOn w:val="a"/>
    <w:next w:val="a"/>
    <w:link w:val="affffff2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2">
    <w:name w:val="Текст (справка)"/>
    <w:basedOn w:val="1"/>
    <w:link w:val="affffff1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styleId="affffff3">
    <w:name w:val="Body Text"/>
    <w:basedOn w:val="a"/>
    <w:link w:val="affff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f4">
    <w:name w:val="Основной текст Знак"/>
    <w:basedOn w:val="1"/>
    <w:link w:val="affffff3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7">
    <w:name w:val="Неразрешенное упоминание2"/>
    <w:link w:val="28"/>
    <w:rPr>
      <w:color w:val="605E5C"/>
      <w:shd w:val="clear" w:color="auto" w:fill="E1DFDD"/>
    </w:rPr>
  </w:style>
  <w:style w:type="character" w:customStyle="1" w:styleId="28">
    <w:name w:val="Неразрешенное упоминание2"/>
    <w:link w:val="27"/>
    <w:rPr>
      <w:color w:val="605E5C"/>
      <w:shd w:val="clear" w:color="auto" w:fill="E1DFDD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1f7">
    <w:name w:val="Заголовок Знак1"/>
    <w:basedOn w:val="15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1f9">
    <w:name w:val="Знак концевой сноски1"/>
    <w:link w:val="affffff5"/>
    <w:rPr>
      <w:rFonts w:ascii="Times New Roman" w:hAnsi="Times New Roman"/>
      <w:vertAlign w:val="superscript"/>
    </w:rPr>
  </w:style>
  <w:style w:type="character" w:styleId="affffff5">
    <w:name w:val="endnote reference"/>
    <w:link w:val="1f9"/>
    <w:rPr>
      <w:rFonts w:ascii="Times New Roman" w:hAnsi="Times New Roman"/>
      <w:vertAlign w:val="superscript"/>
    </w:rPr>
  </w:style>
  <w:style w:type="paragraph" w:customStyle="1" w:styleId="affffff6">
    <w:name w:val="Внимание: криминал!!"/>
    <w:basedOn w:val="a3"/>
    <w:next w:val="a"/>
    <w:link w:val="affffff7"/>
  </w:style>
  <w:style w:type="character" w:customStyle="1" w:styleId="affffff7">
    <w:name w:val="Внимание: криминал!!"/>
    <w:basedOn w:val="a4"/>
    <w:link w:val="affffff6"/>
    <w:rPr>
      <w:rFonts w:ascii="Times New Roman" w:hAnsi="Times New Roman"/>
      <w:sz w:val="24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8">
    <w:name w:val="Утратил силу"/>
    <w:link w:val="affffff9"/>
    <w:rPr>
      <w:b/>
      <w:strike/>
      <w:color w:val="666600"/>
    </w:rPr>
  </w:style>
  <w:style w:type="character" w:customStyle="1" w:styleId="affffff9">
    <w:name w:val="Утратил силу"/>
    <w:link w:val="affffff8"/>
    <w:rPr>
      <w:b/>
      <w:strike/>
      <w:color w:val="66660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4">
    <w:name w:val="Раздел 1.1"/>
    <w:basedOn w:val="affffffa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b"/>
    <w:link w:val="114"/>
    <w:rPr>
      <w:rFonts w:ascii="Times New Roman" w:hAnsi="Times New Roman"/>
      <w:color w:val="000000"/>
      <w:spacing w:val="0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1fa">
    <w:name w:val="Заголовок1"/>
    <w:basedOn w:val="afffe"/>
    <w:next w:val="a"/>
    <w:link w:val="1fb"/>
    <w:rPr>
      <w:b/>
      <w:color w:val="0058A9"/>
    </w:rPr>
  </w:style>
  <w:style w:type="character" w:customStyle="1" w:styleId="1fb">
    <w:name w:val="Заголовок1"/>
    <w:basedOn w:val="affff0"/>
    <w:link w:val="1fa"/>
    <w:rPr>
      <w:rFonts w:ascii="Verdana" w:hAnsi="Verdana"/>
      <w:b/>
      <w:color w:val="0058A9"/>
    </w:rPr>
  </w:style>
  <w:style w:type="paragraph" w:customStyle="1" w:styleId="affffffc">
    <w:name w:val="Сравнение редакций. Добавленный фрагмент"/>
    <w:link w:val="affffffd"/>
    <w:rPr>
      <w:shd w:val="clear" w:color="auto" w:fill="C1D7FF"/>
    </w:rPr>
  </w:style>
  <w:style w:type="character" w:customStyle="1" w:styleId="affffffd">
    <w:name w:val="Сравнение редакций. Добавленный фрагмент"/>
    <w:link w:val="affffffc"/>
    <w:rPr>
      <w:color w:val="000000"/>
      <w:shd w:val="clear" w:color="auto" w:fill="C1D7FF"/>
    </w:rPr>
  </w:style>
  <w:style w:type="paragraph" w:customStyle="1" w:styleId="afffe">
    <w:name w:val="Основное меню (преемственное)"/>
    <w:basedOn w:val="a"/>
    <w:next w:val="a"/>
    <w:link w:val="afff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0">
    <w:name w:val="Основное меню (преемственное)"/>
    <w:basedOn w:val="1"/>
    <w:link w:val="afffe"/>
    <w:rPr>
      <w:rFonts w:ascii="Verdana" w:hAnsi="Verdana"/>
    </w:rPr>
  </w:style>
  <w:style w:type="paragraph" w:customStyle="1" w:styleId="affffffe">
    <w:name w:val="Не вступил в силу"/>
    <w:link w:val="afffffff"/>
    <w:rPr>
      <w:b/>
      <w:shd w:val="clear" w:color="auto" w:fill="D8EDE8"/>
    </w:rPr>
  </w:style>
  <w:style w:type="character" w:customStyle="1" w:styleId="afffffff">
    <w:name w:val="Не вступил в силу"/>
    <w:link w:val="affffffe"/>
    <w:rPr>
      <w:b/>
      <w:color w:val="000000"/>
      <w:shd w:val="clear" w:color="auto" w:fill="D8EDE8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</w:rPr>
  </w:style>
  <w:style w:type="paragraph" w:customStyle="1" w:styleId="1fc">
    <w:name w:val="Слабое выделение1"/>
    <w:link w:val="afffffff2"/>
    <w:rPr>
      <w:i/>
      <w:color w:val="404040"/>
    </w:rPr>
  </w:style>
  <w:style w:type="character" w:styleId="afffffff2">
    <w:name w:val="Subtle Emphasis"/>
    <w:link w:val="1fc"/>
    <w:rPr>
      <w:i/>
      <w:color w:val="404040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f5">
    <w:name w:val="Подзаголовок для информации об изменениях"/>
    <w:basedOn w:val="affffa"/>
    <w:next w:val="a"/>
    <w:link w:val="afffffff6"/>
    <w:rPr>
      <w:b/>
    </w:rPr>
  </w:style>
  <w:style w:type="character" w:customStyle="1" w:styleId="afffffff6">
    <w:name w:val="Подзаголовок для информации об изменениях"/>
    <w:basedOn w:val="affffb"/>
    <w:link w:val="afffffff5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afffffff7">
    <w:name w:val="Текст в таблице"/>
    <w:basedOn w:val="a9"/>
    <w:next w:val="a"/>
    <w:link w:val="afffffff8"/>
    <w:pPr>
      <w:ind w:firstLine="500"/>
    </w:pPr>
  </w:style>
  <w:style w:type="character" w:customStyle="1" w:styleId="afffffff8">
    <w:name w:val="Текст в таблице"/>
    <w:basedOn w:val="aa"/>
    <w:link w:val="afffffff7"/>
    <w:rPr>
      <w:rFonts w:ascii="Times New Roman" w:hAnsi="Times New Roman"/>
      <w:sz w:val="24"/>
    </w:rPr>
  </w:style>
  <w:style w:type="paragraph" w:customStyle="1" w:styleId="afffffff9">
    <w:name w:val="Текст ЭР (см. также)"/>
    <w:basedOn w:val="a"/>
    <w:next w:val="a"/>
    <w:link w:val="afffffffa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a">
    <w:name w:val="Текст ЭР (см. также)"/>
    <w:basedOn w:val="1"/>
    <w:link w:val="afffffff9"/>
    <w:rPr>
      <w:rFonts w:ascii="Times New Roman" w:hAnsi="Times New Roman"/>
      <w:sz w:val="20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2b">
    <w:name w:val="Просмотренная гиперссылка2"/>
    <w:basedOn w:val="15"/>
    <w:link w:val="afffffffb"/>
    <w:rPr>
      <w:color w:val="954F72" w:themeColor="followedHyperlink"/>
      <w:u w:val="single"/>
    </w:rPr>
  </w:style>
  <w:style w:type="character" w:styleId="afffffffb">
    <w:name w:val="FollowedHyperlink"/>
    <w:basedOn w:val="a0"/>
    <w:link w:val="2b"/>
    <w:rPr>
      <w:color w:val="954F72" w:themeColor="followedHyperlink"/>
      <w:u w:val="single"/>
    </w:rPr>
  </w:style>
  <w:style w:type="paragraph" w:customStyle="1" w:styleId="afffffffc">
    <w:name w:val="Цветовое выделение"/>
    <w:link w:val="afffffffd"/>
    <w:rPr>
      <w:b/>
      <w:color w:val="26282F"/>
    </w:rPr>
  </w:style>
  <w:style w:type="character" w:customStyle="1" w:styleId="afffffffd">
    <w:name w:val="Цветовое выделение"/>
    <w:link w:val="afffffffc"/>
    <w:rPr>
      <w:b/>
      <w:color w:val="26282F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6">
    <w:name w:val="Текст (прав. подпись)"/>
    <w:basedOn w:val="a"/>
    <w:next w:val="a"/>
    <w:link w:val="afff8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8">
    <w:name w:val="Текст (прав. подпись)"/>
    <w:basedOn w:val="1"/>
    <w:link w:val="afff6"/>
    <w:rPr>
      <w:rFonts w:ascii="Times New Roman" w:hAnsi="Times New Roman"/>
      <w:sz w:val="24"/>
    </w:rPr>
  </w:style>
  <w:style w:type="paragraph" w:customStyle="1" w:styleId="afffffffe">
    <w:name w:val="Интерактивный заголовок"/>
    <w:basedOn w:val="1fa"/>
    <w:next w:val="a"/>
    <w:link w:val="affffffff"/>
    <w:rPr>
      <w:u w:val="single"/>
    </w:rPr>
  </w:style>
  <w:style w:type="character" w:customStyle="1" w:styleId="affffffff">
    <w:name w:val="Интерактивный заголовок"/>
    <w:basedOn w:val="1fb"/>
    <w:link w:val="afffffffe"/>
    <w:rPr>
      <w:rFonts w:ascii="Verdana" w:hAnsi="Verdana"/>
      <w:b/>
      <w:color w:val="0058A9"/>
      <w:u w:val="single"/>
    </w:rPr>
  </w:style>
  <w:style w:type="paragraph" w:customStyle="1" w:styleId="affffffff0">
    <w:name w:val="Комментарий пользователя"/>
    <w:basedOn w:val="afffa"/>
    <w:next w:val="a"/>
    <w:link w:val="affffffff1"/>
    <w:pPr>
      <w:jc w:val="left"/>
    </w:pPr>
  </w:style>
  <w:style w:type="character" w:customStyle="1" w:styleId="affffffff1">
    <w:name w:val="Комментарий пользователя"/>
    <w:basedOn w:val="afffc"/>
    <w:link w:val="affffffff0"/>
    <w:rPr>
      <w:rFonts w:ascii="Times New Roman" w:hAnsi="Times New Roman"/>
      <w:color w:val="353842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fffff2">
    <w:name w:val="TOC Heading"/>
    <w:basedOn w:val="10"/>
    <w:next w:val="a"/>
    <w:link w:val="affffffff3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3">
    <w:name w:val="Заголовок оглавления Знак"/>
    <w:basedOn w:val="11"/>
    <w:link w:val="affffffff2"/>
    <w:rPr>
      <w:rFonts w:ascii="@Batang" w:hAnsi="@Batang"/>
      <w:b w:val="0"/>
      <w:color w:val="2F5496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fffff4">
    <w:name w:val="Дочерний элемент списка"/>
    <w:basedOn w:val="a"/>
    <w:next w:val="a"/>
    <w:link w:val="afff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5">
    <w:name w:val="Дочерний элемент списка"/>
    <w:basedOn w:val="1"/>
    <w:link w:val="affffffff4"/>
    <w:rPr>
      <w:rFonts w:ascii="Times New Roman" w:hAnsi="Times New Roman"/>
      <w:color w:val="868381"/>
      <w:sz w:val="20"/>
    </w:rPr>
  </w:style>
  <w:style w:type="paragraph" w:customStyle="1" w:styleId="affffffff6">
    <w:name w:val="Формула"/>
    <w:basedOn w:val="a"/>
    <w:next w:val="a"/>
    <w:link w:val="aff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7">
    <w:name w:val="Формула"/>
    <w:basedOn w:val="1"/>
    <w:link w:val="affffffff6"/>
    <w:rPr>
      <w:rFonts w:ascii="Times New Roman" w:hAnsi="Times New Roman"/>
      <w:sz w:val="24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ffffa">
    <w:name w:val="Заголовок чужого сообщения"/>
    <w:link w:val="affffffffb"/>
    <w:rPr>
      <w:b/>
      <w:color w:val="FF0000"/>
    </w:rPr>
  </w:style>
  <w:style w:type="character" w:customStyle="1" w:styleId="affffffffb">
    <w:name w:val="Заголовок чужого сообщения"/>
    <w:link w:val="affffffffa"/>
    <w:rPr>
      <w:b/>
      <w:color w:val="FF000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1fd">
    <w:name w:val="Строгий1"/>
    <w:link w:val="affffffffc"/>
    <w:rPr>
      <w:b/>
    </w:rPr>
  </w:style>
  <w:style w:type="character" w:styleId="affffffffc">
    <w:name w:val="Strong"/>
    <w:link w:val="1fd"/>
    <w:rPr>
      <w:b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a0"/>
    <w:link w:val="c15"/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fe">
    <w:name w:val="Обычный (веб)1"/>
    <w:basedOn w:val="a"/>
    <w:next w:val="affffffffd"/>
    <w:link w:val="1ff"/>
    <w:pPr>
      <w:widowControl w:val="0"/>
    </w:pPr>
    <w:rPr>
      <w:rFonts w:ascii="Times New Roman" w:hAnsi="Times New Roman"/>
      <w:sz w:val="24"/>
    </w:rPr>
  </w:style>
  <w:style w:type="character" w:customStyle="1" w:styleId="1ff">
    <w:name w:val="Обычный (веб)1"/>
    <w:basedOn w:val="1"/>
    <w:link w:val="1fe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2c">
    <w:name w:val="List 2"/>
    <w:basedOn w:val="a"/>
    <w:link w:val="2d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d">
    <w:name w:val="Список 2 Знак"/>
    <w:basedOn w:val="1"/>
    <w:link w:val="2c"/>
    <w:rPr>
      <w:rFonts w:ascii="Arial" w:hAnsi="Arial"/>
      <w:sz w:val="20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a">
    <w:name w:val="Subtitle"/>
    <w:basedOn w:val="a"/>
    <w:next w:val="a"/>
    <w:link w:val="affffffb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b">
    <w:name w:val="Подзаголовок Знак"/>
    <w:basedOn w:val="1"/>
    <w:link w:val="affffffa"/>
    <w:rPr>
      <w:color w:val="5A5A5A" w:themeColor="text1" w:themeTint="A5"/>
      <w:spacing w:val="15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d">
    <w:name w:val="Текст (лев. подпись)"/>
    <w:basedOn w:val="a"/>
    <w:next w:val="a"/>
    <w:link w:val="a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">
    <w:name w:val="Текст (лев. подпись)"/>
    <w:basedOn w:val="1"/>
    <w:link w:val="afd"/>
    <w:rPr>
      <w:rFonts w:ascii="Times New Roman" w:hAnsi="Times New Roman"/>
      <w:sz w:val="24"/>
    </w:rPr>
  </w:style>
  <w:style w:type="paragraph" w:customStyle="1" w:styleId="affffffffe">
    <w:name w:val="Выделение для Базового Поиска (курсив)"/>
    <w:link w:val="afffffffff"/>
    <w:rPr>
      <w:b/>
      <w:i/>
      <w:color w:val="0058A9"/>
    </w:rPr>
  </w:style>
  <w:style w:type="character" w:customStyle="1" w:styleId="afffffffff">
    <w:name w:val="Выделение для Базового Поиска (курсив)"/>
    <w:link w:val="affffffffe"/>
    <w:rPr>
      <w:b/>
      <w:i/>
      <w:color w:val="0058A9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a">
    <w:name w:val="Комментарий"/>
    <w:basedOn w:val="affffff1"/>
    <w:next w:val="a"/>
    <w:link w:val="afffc"/>
    <w:pPr>
      <w:spacing w:before="75"/>
      <w:ind w:right="0"/>
      <w:jc w:val="both"/>
    </w:pPr>
    <w:rPr>
      <w:color w:val="353842"/>
    </w:rPr>
  </w:style>
  <w:style w:type="character" w:customStyle="1" w:styleId="afffc">
    <w:name w:val="Комментарий"/>
    <w:basedOn w:val="affffff2"/>
    <w:link w:val="afffa"/>
    <w:rPr>
      <w:rFonts w:ascii="Times New Roman" w:hAnsi="Times New Roman"/>
      <w:color w:val="353842"/>
      <w:sz w:val="24"/>
    </w:rPr>
  </w:style>
  <w:style w:type="paragraph" w:customStyle="1" w:styleId="1ff0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1ff1">
    <w:name w:val="Тема примечания Знак1"/>
    <w:link w:val="1ff0"/>
    <w:rPr>
      <w:rFonts w:ascii="Times New Roman" w:hAnsi="Times New Roman"/>
      <w:b/>
      <w:sz w:val="20"/>
    </w:rPr>
  </w:style>
  <w:style w:type="paragraph" w:customStyle="1" w:styleId="15">
    <w:name w:val="Основной шрифт абзаца1"/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styleId="afffffffff0">
    <w:name w:val="footer"/>
    <w:basedOn w:val="a"/>
    <w:link w:val="afffffffff1"/>
    <w:pPr>
      <w:tabs>
        <w:tab w:val="center" w:pos="4677"/>
        <w:tab w:val="right" w:pos="9355"/>
      </w:tabs>
    </w:pPr>
  </w:style>
  <w:style w:type="character" w:customStyle="1" w:styleId="afffffffff1">
    <w:name w:val="Нижний колонтитул Знак"/>
    <w:basedOn w:val="1"/>
    <w:link w:val="afffffffff0"/>
  </w:style>
  <w:style w:type="paragraph" w:customStyle="1" w:styleId="afffffffff2">
    <w:name w:val="Гипертекстовая ссылка"/>
    <w:link w:val="afffffffff3"/>
    <w:rPr>
      <w:b/>
      <w:color w:val="106BBE"/>
    </w:rPr>
  </w:style>
  <w:style w:type="character" w:customStyle="1" w:styleId="afffffffff3">
    <w:name w:val="Гипертекстовая ссылка"/>
    <w:link w:val="afffffffff2"/>
    <w:rPr>
      <w:b/>
      <w:color w:val="106BBE"/>
    </w:rPr>
  </w:style>
  <w:style w:type="paragraph" w:styleId="afffffffff4">
    <w:name w:val="Title"/>
    <w:basedOn w:val="a"/>
    <w:next w:val="a"/>
    <w:link w:val="2e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e">
    <w:name w:val="Заголовок Знак2"/>
    <w:basedOn w:val="1"/>
    <w:link w:val="afffffffff4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1ff2">
    <w:name w:val="Гиперссылка1"/>
    <w:basedOn w:val="15"/>
    <w:link w:val="1ff3"/>
    <w:rPr>
      <w:color w:val="0000FF"/>
      <w:u w:val="single"/>
    </w:rPr>
  </w:style>
  <w:style w:type="character" w:customStyle="1" w:styleId="1ff3">
    <w:name w:val="Гиперссылка1"/>
    <w:basedOn w:val="a0"/>
    <w:link w:val="1ff2"/>
    <w:rPr>
      <w:color w:val="0000FF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afffffffff5">
    <w:name w:val="Сравнение редакций. Удаленный фрагмент"/>
    <w:link w:val="afffffffff6"/>
    <w:rPr>
      <w:shd w:val="clear" w:color="auto" w:fill="C4C413"/>
    </w:rPr>
  </w:style>
  <w:style w:type="character" w:customStyle="1" w:styleId="afffffffff6">
    <w:name w:val="Сравнение редакций. Удаленный фрагмент"/>
    <w:link w:val="afffffffff5"/>
    <w:rPr>
      <w:color w:val="000000"/>
      <w:shd w:val="clear" w:color="auto" w:fill="C4C413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afffffffff7">
    <w:name w:val="Заголовок статьи"/>
    <w:basedOn w:val="a"/>
    <w:next w:val="a"/>
    <w:link w:val="afffffffff8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ff8">
    <w:name w:val="Заголовок статьи"/>
    <w:basedOn w:val="1"/>
    <w:link w:val="afffffffff7"/>
    <w:rPr>
      <w:rFonts w:ascii="Times New Roman" w:hAnsi="Times New Roman"/>
      <w:sz w:val="24"/>
    </w:rPr>
  </w:style>
  <w:style w:type="paragraph" w:styleId="afffffffff9">
    <w:name w:val="Balloon Text"/>
    <w:basedOn w:val="a"/>
    <w:link w:val="afffffffffa"/>
    <w:rPr>
      <w:rFonts w:ascii="Segoe UI" w:hAnsi="Segoe UI"/>
      <w:sz w:val="18"/>
    </w:rPr>
  </w:style>
  <w:style w:type="character" w:customStyle="1" w:styleId="afffffffffa">
    <w:name w:val="Текст выноски Знак"/>
    <w:basedOn w:val="1"/>
    <w:link w:val="afffffffff9"/>
    <w:rPr>
      <w:rFonts w:ascii="Segoe UI" w:hAnsi="Segoe UI"/>
      <w:sz w:val="18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fffffffffb">
    <w:name w:val="Словарная статья"/>
    <w:basedOn w:val="a"/>
    <w:next w:val="a"/>
    <w:link w:val="affffffff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fc">
    <w:name w:val="Словарная статья"/>
    <w:basedOn w:val="1"/>
    <w:link w:val="afffffffffb"/>
    <w:rPr>
      <w:rFonts w:ascii="Times New Roman" w:hAnsi="Times New Roman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afffffffffd">
    <w:name w:val="annotation subject"/>
    <w:basedOn w:val="af6"/>
    <w:next w:val="af6"/>
    <w:link w:val="afffffffffe"/>
    <w:rPr>
      <w:b/>
    </w:rPr>
  </w:style>
  <w:style w:type="character" w:customStyle="1" w:styleId="afffffffffe">
    <w:name w:val="Тема примечания Знак"/>
    <w:basedOn w:val="af7"/>
    <w:link w:val="afffffffffd"/>
    <w:rPr>
      <w:b/>
      <w:sz w:val="20"/>
    </w:rPr>
  </w:style>
  <w:style w:type="paragraph" w:styleId="affffffffd">
    <w:name w:val="Normal (Web)"/>
    <w:basedOn w:val="a"/>
    <w:link w:val="1ff4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4">
    <w:name w:val="Обычный (Интернет) Знак1"/>
    <w:basedOn w:val="1"/>
    <w:link w:val="affffffffd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styleId="affffffff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48</Pages>
  <Words>11390</Words>
  <Characters>64925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14</cp:revision>
  <dcterms:created xsi:type="dcterms:W3CDTF">2024-11-12T09:24:00Z</dcterms:created>
  <dcterms:modified xsi:type="dcterms:W3CDTF">2024-12-26T12:47:00Z</dcterms:modified>
</cp:coreProperties>
</file>