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E1175B" w:rsidRDefault="008F225F" w:rsidP="008F225F">
      <w:pPr>
        <w:keepNext/>
        <w:ind w:firstLine="709"/>
        <w:jc w:val="right"/>
        <w:rPr>
          <w:rFonts w:ascii="Times New Roman" w:eastAsia="Times New Roman" w:hAnsi="Times New Roman" w:cs="Times New Roman"/>
          <w:b/>
          <w:sz w:val="24"/>
          <w:szCs w:val="24"/>
        </w:rPr>
      </w:pPr>
      <w:bookmarkStart w:id="0" w:name="_Toc84499257"/>
      <w:r w:rsidRPr="00E1175B">
        <w:rPr>
          <w:rFonts w:ascii="Times New Roman" w:eastAsia="Times New Roman" w:hAnsi="Times New Roman" w:cs="Times New Roman"/>
          <w:b/>
          <w:sz w:val="24"/>
          <w:szCs w:val="24"/>
        </w:rPr>
        <w:t xml:space="preserve">ПРИЛОЖЕНИЕ </w:t>
      </w:r>
      <w:r w:rsidR="002D0503" w:rsidRPr="00E1175B">
        <w:rPr>
          <w:rFonts w:ascii="Times New Roman" w:eastAsia="Times New Roman" w:hAnsi="Times New Roman" w:cs="Times New Roman"/>
          <w:b/>
          <w:sz w:val="24"/>
          <w:szCs w:val="24"/>
        </w:rPr>
        <w:t>1</w:t>
      </w:r>
    </w:p>
    <w:p w14:paraId="3A23C355" w14:textId="77777777" w:rsidR="00E1175B"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E1175B">
        <w:rPr>
          <w:rFonts w:ascii="Times New Roman" w:eastAsia="Times New Roman" w:hAnsi="Times New Roman" w:cs="Times New Roman"/>
          <w:b/>
          <w:bCs/>
          <w:kern w:val="32"/>
          <w:sz w:val="24"/>
          <w:szCs w:val="24"/>
          <w:lang w:eastAsia="x-none"/>
        </w:rPr>
        <w:t xml:space="preserve">к </w:t>
      </w:r>
      <w:r w:rsidR="006041E6" w:rsidRPr="00E1175B">
        <w:rPr>
          <w:rFonts w:ascii="Times New Roman" w:eastAsia="Times New Roman" w:hAnsi="Times New Roman" w:cs="Times New Roman"/>
          <w:b/>
          <w:bCs/>
          <w:kern w:val="32"/>
          <w:sz w:val="24"/>
          <w:szCs w:val="24"/>
          <w:lang w:eastAsia="x-none"/>
        </w:rPr>
        <w:t>ПОП</w:t>
      </w:r>
      <w:r w:rsidR="00C26458" w:rsidRPr="00E1175B">
        <w:rPr>
          <w:rFonts w:ascii="Times New Roman" w:eastAsia="Times New Roman" w:hAnsi="Times New Roman" w:cs="Times New Roman"/>
          <w:b/>
          <w:bCs/>
          <w:kern w:val="32"/>
          <w:sz w:val="24"/>
          <w:szCs w:val="24"/>
          <w:lang w:eastAsia="x-none"/>
        </w:rPr>
        <w:t>-П</w:t>
      </w:r>
      <w:r w:rsidRPr="00E1175B">
        <w:rPr>
          <w:rFonts w:ascii="Times New Roman" w:eastAsia="Times New Roman" w:hAnsi="Times New Roman" w:cs="Times New Roman"/>
          <w:b/>
          <w:bCs/>
          <w:kern w:val="32"/>
          <w:sz w:val="24"/>
          <w:szCs w:val="24"/>
          <w:lang w:eastAsia="x-none"/>
        </w:rPr>
        <w:t xml:space="preserve"> по специальности </w:t>
      </w:r>
      <w:r w:rsidR="008018C7" w:rsidRPr="00E1175B">
        <w:rPr>
          <w:rFonts w:ascii="Times New Roman" w:eastAsia="Times New Roman" w:hAnsi="Times New Roman" w:cs="Times New Roman"/>
          <w:b/>
          <w:bCs/>
          <w:color w:val="0070C0"/>
          <w:kern w:val="32"/>
          <w:sz w:val="24"/>
          <w:szCs w:val="24"/>
          <w:lang w:eastAsia="x-none"/>
        </w:rPr>
        <w:br/>
      </w:r>
      <w:bookmarkEnd w:id="1"/>
      <w:r w:rsidR="00066F22" w:rsidRPr="00E1175B">
        <w:rPr>
          <w:rFonts w:ascii="Times New Roman" w:eastAsia="Times New Roman" w:hAnsi="Times New Roman" w:cs="Times New Roman"/>
          <w:b/>
          <w:bCs/>
          <w:kern w:val="32"/>
          <w:sz w:val="24"/>
          <w:szCs w:val="24"/>
          <w:lang w:eastAsia="x-none"/>
        </w:rPr>
        <w:t>25.02.03 Техническая эксплуатация электрифицированных</w:t>
      </w:r>
    </w:p>
    <w:p w14:paraId="38BDFED2" w14:textId="789D005C" w:rsidR="008F578C" w:rsidRPr="00E1175B" w:rsidRDefault="00066F22" w:rsidP="008F225F">
      <w:pPr>
        <w:keepNext/>
        <w:jc w:val="right"/>
        <w:outlineLvl w:val="0"/>
        <w:rPr>
          <w:rFonts w:ascii="Times New Roman" w:eastAsia="Times New Roman" w:hAnsi="Times New Roman" w:cs="Times New Roman"/>
          <w:b/>
          <w:bCs/>
          <w:kern w:val="32"/>
          <w:sz w:val="24"/>
          <w:szCs w:val="24"/>
          <w:lang w:eastAsia="x-none"/>
        </w:rPr>
      </w:pPr>
      <w:r w:rsidRPr="00E1175B">
        <w:rPr>
          <w:rFonts w:ascii="Times New Roman" w:eastAsia="Times New Roman" w:hAnsi="Times New Roman" w:cs="Times New Roman"/>
          <w:b/>
          <w:bCs/>
          <w:kern w:val="32"/>
          <w:sz w:val="24"/>
          <w:szCs w:val="24"/>
          <w:lang w:eastAsia="x-none"/>
        </w:rPr>
        <w:t xml:space="preserve"> и пилотажно-навигационных комплексов</w:t>
      </w:r>
    </w:p>
    <w:p w14:paraId="43FA2AF0" w14:textId="77777777" w:rsidR="008F578C" w:rsidRPr="00E1175B" w:rsidRDefault="008F578C" w:rsidP="004D41E5">
      <w:pPr>
        <w:rPr>
          <w:sz w:val="24"/>
          <w:szCs w:val="24"/>
        </w:rPr>
      </w:pPr>
    </w:p>
    <w:p w14:paraId="3BD51D45" w14:textId="7BB7AE3A" w:rsidR="00CD2973" w:rsidRPr="00E1175B"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E1175B">
        <w:rPr>
          <w:rFonts w:ascii="Times New Roman" w:eastAsia="Times New Roman" w:hAnsi="Times New Roman" w:cs="Times New Roman"/>
          <w:b/>
          <w:bCs/>
          <w:kern w:val="32"/>
          <w:sz w:val="24"/>
          <w:szCs w:val="24"/>
          <w:lang w:eastAsia="x-none"/>
        </w:rPr>
        <w:t xml:space="preserve">ПРИМЕРНЫЕ </w:t>
      </w:r>
      <w:r w:rsidR="008F578C" w:rsidRPr="00E1175B">
        <w:rPr>
          <w:rFonts w:ascii="Times New Roman" w:eastAsia="Times New Roman" w:hAnsi="Times New Roman" w:cs="Times New Roman"/>
          <w:b/>
          <w:bCs/>
          <w:kern w:val="32"/>
          <w:sz w:val="24"/>
          <w:szCs w:val="24"/>
          <w:lang w:eastAsia="x-none"/>
        </w:rPr>
        <w:t xml:space="preserve">РАБОЧИЕ </w:t>
      </w:r>
      <w:r w:rsidR="008F578C" w:rsidRPr="00E1175B">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E1175B" w:rsidRDefault="00F53FDC" w:rsidP="00F53FDC">
      <w:pPr>
        <w:jc w:val="center"/>
        <w:rPr>
          <w:rFonts w:ascii="Times New Roman" w:hAnsi="Times New Roman" w:cs="Times New Roman"/>
          <w:sz w:val="24"/>
          <w:szCs w:val="24"/>
          <w:lang w:eastAsia="x-none"/>
        </w:rPr>
      </w:pPr>
    </w:p>
    <w:p w14:paraId="00291C3C" w14:textId="2852253D" w:rsidR="00C7536E" w:rsidRPr="00E1175B" w:rsidRDefault="00F53FDC" w:rsidP="00F53FDC">
      <w:pPr>
        <w:jc w:val="center"/>
        <w:rPr>
          <w:rFonts w:ascii="Times New Roman" w:hAnsi="Times New Roman" w:cs="Times New Roman"/>
          <w:sz w:val="24"/>
          <w:szCs w:val="24"/>
          <w:lang w:eastAsia="x-none"/>
        </w:rPr>
      </w:pPr>
      <w:r w:rsidRPr="00E1175B">
        <w:rPr>
          <w:rFonts w:ascii="Times New Roman" w:hAnsi="Times New Roman" w:cs="Times New Roman"/>
          <w:sz w:val="24"/>
          <w:szCs w:val="24"/>
          <w:lang w:eastAsia="x-none"/>
        </w:rPr>
        <w:t>ОГЛАВЛЕНИЕ</w:t>
      </w:r>
    </w:p>
    <w:p w14:paraId="726B560C" w14:textId="77777777" w:rsidR="00E1175B" w:rsidRPr="00E1175B" w:rsidRDefault="00E1175B" w:rsidP="00F53FDC">
      <w:pPr>
        <w:jc w:val="center"/>
        <w:rPr>
          <w:rFonts w:ascii="Times New Roman" w:hAnsi="Times New Roman" w:cs="Times New Roman"/>
          <w:sz w:val="24"/>
          <w:szCs w:val="24"/>
          <w:lang w:val="x-none" w:eastAsia="x-none"/>
        </w:rPr>
      </w:pPr>
    </w:p>
    <w:p w14:paraId="5226ACA1" w14:textId="59492476" w:rsidR="00E03BCC" w:rsidRPr="00E1175B" w:rsidRDefault="00896BB3">
      <w:pPr>
        <w:pStyle w:val="14"/>
        <w:rPr>
          <w:rFonts w:asciiTheme="minorHAnsi" w:eastAsiaTheme="minorEastAsia" w:hAnsiTheme="minorHAnsi" w:cstheme="minorBidi"/>
          <w:b w:val="0"/>
          <w:bCs w:val="0"/>
          <w:sz w:val="24"/>
          <w:szCs w:val="24"/>
          <w:lang w:eastAsia="ru-RU"/>
        </w:rPr>
      </w:pPr>
      <w:r w:rsidRPr="00E1175B">
        <w:rPr>
          <w:rFonts w:eastAsia="Times New Roman"/>
          <w:sz w:val="24"/>
          <w:szCs w:val="24"/>
          <w:lang w:eastAsia="ru-RU"/>
        </w:rPr>
        <w:fldChar w:fldCharType="begin"/>
      </w:r>
      <w:r w:rsidRPr="00E1175B">
        <w:rPr>
          <w:rFonts w:eastAsia="Times New Roman"/>
          <w:sz w:val="24"/>
          <w:szCs w:val="24"/>
          <w:lang w:eastAsia="ru-RU"/>
        </w:rPr>
        <w:instrText xml:space="preserve"> TOC \o "3-3" \h \z \t "Заголовок 1;1;Заголовок 2;2;Заголовок1;1;Заголовок;1" </w:instrText>
      </w:r>
      <w:r w:rsidRPr="00E1175B">
        <w:rPr>
          <w:rFonts w:eastAsia="Times New Roman"/>
          <w:sz w:val="24"/>
          <w:szCs w:val="24"/>
          <w:lang w:eastAsia="ru-RU"/>
        </w:rPr>
        <w:fldChar w:fldCharType="separate"/>
      </w:r>
      <w:hyperlink w:anchor="_Toc179375425" w:history="1">
        <w:r w:rsidR="00E03BCC" w:rsidRPr="00E1175B">
          <w:rPr>
            <w:rStyle w:val="af0"/>
            <w:sz w:val="24"/>
            <w:szCs w:val="24"/>
          </w:rPr>
          <w:t>«ПМ.01 ТЕХНИЧЕСКАЯ ЭКСПЛУАТАЦИЯ ЭЛЕКТРИФИЦИРОВАННЫХ И ПИЛОТАЖНО-НАВИГАЦИОННЫХ КОМПЛЕКСОВ»</w:t>
        </w:r>
        <w:r w:rsidR="00E03BCC" w:rsidRPr="00E1175B">
          <w:rPr>
            <w:webHidden/>
            <w:sz w:val="24"/>
            <w:szCs w:val="24"/>
          </w:rPr>
          <w:tab/>
        </w:r>
        <w:r w:rsidR="00E03BCC" w:rsidRPr="00E1175B">
          <w:rPr>
            <w:webHidden/>
            <w:sz w:val="24"/>
            <w:szCs w:val="24"/>
          </w:rPr>
          <w:fldChar w:fldCharType="begin"/>
        </w:r>
        <w:r w:rsidR="00E03BCC" w:rsidRPr="00E1175B">
          <w:rPr>
            <w:webHidden/>
            <w:sz w:val="24"/>
            <w:szCs w:val="24"/>
          </w:rPr>
          <w:instrText xml:space="preserve"> PAGEREF _Toc179375425 \h </w:instrText>
        </w:r>
        <w:r w:rsidR="00E03BCC" w:rsidRPr="00E1175B">
          <w:rPr>
            <w:webHidden/>
            <w:sz w:val="24"/>
            <w:szCs w:val="24"/>
          </w:rPr>
        </w:r>
        <w:r w:rsidR="00E03BCC" w:rsidRPr="00E1175B">
          <w:rPr>
            <w:webHidden/>
            <w:sz w:val="24"/>
            <w:szCs w:val="24"/>
          </w:rPr>
          <w:fldChar w:fldCharType="separate"/>
        </w:r>
        <w:r w:rsidR="006227D7" w:rsidRPr="00E1175B">
          <w:rPr>
            <w:webHidden/>
            <w:sz w:val="24"/>
            <w:szCs w:val="24"/>
          </w:rPr>
          <w:t>2</w:t>
        </w:r>
        <w:r w:rsidR="00E03BCC" w:rsidRPr="00E1175B">
          <w:rPr>
            <w:webHidden/>
            <w:sz w:val="24"/>
            <w:szCs w:val="24"/>
          </w:rPr>
          <w:fldChar w:fldCharType="end"/>
        </w:r>
      </w:hyperlink>
    </w:p>
    <w:p w14:paraId="30B96E3C" w14:textId="0A68CD57" w:rsidR="00E03BCC" w:rsidRPr="00E1175B" w:rsidRDefault="002C702C">
      <w:pPr>
        <w:pStyle w:val="14"/>
        <w:rPr>
          <w:rFonts w:asciiTheme="minorHAnsi" w:eastAsiaTheme="minorEastAsia" w:hAnsiTheme="minorHAnsi" w:cstheme="minorBidi"/>
          <w:b w:val="0"/>
          <w:bCs w:val="0"/>
          <w:sz w:val="24"/>
          <w:szCs w:val="24"/>
          <w:lang w:eastAsia="ru-RU"/>
        </w:rPr>
      </w:pPr>
      <w:hyperlink w:anchor="_Toc179375426" w:history="1">
        <w:r w:rsidR="00E03BCC" w:rsidRPr="00E1175B">
          <w:rPr>
            <w:rStyle w:val="af0"/>
            <w:rFonts w:ascii="Times New Roman Полужирный" w:hAnsi="Times New Roman Полужирный"/>
            <w:caps/>
            <w:sz w:val="24"/>
            <w:szCs w:val="24"/>
          </w:rPr>
          <w:t>«ПМ.02 Организация и сопровождение работ по технической эксплуатации электрифицированных и пилотажно-навигационных комплексов»</w:t>
        </w:r>
        <w:r w:rsidR="00E03BCC" w:rsidRPr="00E1175B">
          <w:rPr>
            <w:webHidden/>
            <w:sz w:val="24"/>
            <w:szCs w:val="24"/>
          </w:rPr>
          <w:tab/>
        </w:r>
        <w:r w:rsidR="00E03BCC" w:rsidRPr="00E1175B">
          <w:rPr>
            <w:webHidden/>
            <w:sz w:val="24"/>
            <w:szCs w:val="24"/>
          </w:rPr>
          <w:fldChar w:fldCharType="begin"/>
        </w:r>
        <w:r w:rsidR="00E03BCC" w:rsidRPr="00E1175B">
          <w:rPr>
            <w:webHidden/>
            <w:sz w:val="24"/>
            <w:szCs w:val="24"/>
          </w:rPr>
          <w:instrText xml:space="preserve"> PAGEREF _Toc179375426 \h </w:instrText>
        </w:r>
        <w:r w:rsidR="00E03BCC" w:rsidRPr="00E1175B">
          <w:rPr>
            <w:webHidden/>
            <w:sz w:val="24"/>
            <w:szCs w:val="24"/>
          </w:rPr>
        </w:r>
        <w:r w:rsidR="00E03BCC" w:rsidRPr="00E1175B">
          <w:rPr>
            <w:webHidden/>
            <w:sz w:val="24"/>
            <w:szCs w:val="24"/>
          </w:rPr>
          <w:fldChar w:fldCharType="separate"/>
        </w:r>
        <w:r w:rsidR="006227D7" w:rsidRPr="00E1175B">
          <w:rPr>
            <w:webHidden/>
            <w:sz w:val="24"/>
            <w:szCs w:val="24"/>
          </w:rPr>
          <w:t>36</w:t>
        </w:r>
        <w:r w:rsidR="00E03BCC" w:rsidRPr="00E1175B">
          <w:rPr>
            <w:webHidden/>
            <w:sz w:val="24"/>
            <w:szCs w:val="24"/>
          </w:rPr>
          <w:fldChar w:fldCharType="end"/>
        </w:r>
      </w:hyperlink>
    </w:p>
    <w:p w14:paraId="15516DDC" w14:textId="54C6D427" w:rsidR="00CD2973" w:rsidRPr="00E1175B"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E1175B">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0ED04359"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C26458">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46DB3426" w14:textId="09095BBD" w:rsidR="00502F97" w:rsidRPr="00E1175B" w:rsidRDefault="006E7FF4" w:rsidP="00E1175B">
      <w:pPr>
        <w:jc w:val="right"/>
        <w:rPr>
          <w:rFonts w:ascii="Times New Roman" w:hAnsi="Times New Roman" w:cs="Times New Roman"/>
          <w:b/>
          <w:color w:val="000000"/>
          <w:sz w:val="24"/>
          <w:szCs w:val="24"/>
        </w:rPr>
      </w:pPr>
      <w:r>
        <w:rPr>
          <w:rFonts w:ascii="Times New Roman" w:hAnsi="Times New Roman" w:cs="Times New Roman"/>
          <w:b/>
          <w:color w:val="000000"/>
          <w:sz w:val="24"/>
          <w:szCs w:val="24"/>
        </w:rPr>
        <w:br w:type="page"/>
      </w:r>
      <w:r w:rsidR="00502F97">
        <w:rPr>
          <w:rFonts w:ascii="Times New Roman" w:hAnsi="Times New Roman" w:cs="Times New Roman"/>
          <w:b/>
          <w:bCs/>
          <w:sz w:val="24"/>
          <w:szCs w:val="24"/>
        </w:rPr>
        <w:lastRenderedPageBreak/>
        <w:t>Приложение 1.1</w:t>
      </w:r>
    </w:p>
    <w:p w14:paraId="23AF77B5" w14:textId="49B2C4DD"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6041E6">
        <w:rPr>
          <w:rFonts w:ascii="Times New Roman" w:hAnsi="Times New Roman" w:cs="Times New Roman"/>
          <w:b/>
          <w:bCs/>
          <w:sz w:val="24"/>
          <w:szCs w:val="24"/>
        </w:rPr>
        <w:t>ПОП</w:t>
      </w:r>
      <w:r>
        <w:rPr>
          <w:rFonts w:ascii="Times New Roman" w:hAnsi="Times New Roman" w:cs="Times New Roman"/>
          <w:b/>
          <w:bCs/>
          <w:sz w:val="24"/>
          <w:szCs w:val="24"/>
        </w:rPr>
        <w:t xml:space="preserve"> по специальности</w:t>
      </w:r>
    </w:p>
    <w:p w14:paraId="12B2A2FA" w14:textId="12D65D45" w:rsidR="00502F97" w:rsidRPr="00C26458" w:rsidRDefault="00066F22" w:rsidP="00502F97">
      <w:pPr>
        <w:jc w:val="right"/>
        <w:rPr>
          <w:rFonts w:ascii="Times New Roman" w:hAnsi="Times New Roman" w:cs="Times New Roman"/>
          <w:b/>
          <w:bCs/>
          <w:sz w:val="24"/>
          <w:szCs w:val="24"/>
        </w:rPr>
      </w:pPr>
      <w:r w:rsidRPr="00C26458">
        <w:rPr>
          <w:rFonts w:ascii="Times New Roman" w:hAnsi="Times New Roman" w:cs="Times New Roman"/>
          <w:b/>
          <w:bCs/>
          <w:sz w:val="24"/>
          <w:szCs w:val="24"/>
        </w:rPr>
        <w:t>25.02.03 Техническая эксплуатация электрифицированных и пилотажно-навигационных комплексов</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19D6DB12" w:rsidR="00CD2973" w:rsidRDefault="008F578C" w:rsidP="006E7FF4">
      <w:pPr>
        <w:pStyle w:val="1"/>
      </w:pPr>
      <w:bookmarkStart w:id="3" w:name="_Toc150695621"/>
      <w:bookmarkStart w:id="4" w:name="_Toc150695786"/>
      <w:bookmarkStart w:id="5" w:name="_Toc179375425"/>
      <w:r w:rsidRPr="006E7FF4">
        <w:t>«</w:t>
      </w:r>
      <w:r w:rsidR="008276F3">
        <w:t>ПМ.01</w:t>
      </w:r>
      <w:r w:rsidR="00066F22" w:rsidRPr="00066F22">
        <w:t xml:space="preserve"> ТЕХНИЧЕСКАЯ ЭКСПЛУАТАЦИЯ ЭЛЕКТРИФИЦИРОВАННЫХ И</w:t>
      </w:r>
      <w:r w:rsidR="00066F22">
        <w:t> </w:t>
      </w:r>
      <w:r w:rsidR="00066F22" w:rsidRPr="00066F22">
        <w:t>ПИЛОТАЖНО-НАВИГАЦИОННЫХ КОМПЛЕКСОВ</w:t>
      </w:r>
      <w:r w:rsidRPr="006E7FF4">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2F438A45"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C26458">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Pr="00E1175B"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E1175B">
          <w:rPr>
            <w:rStyle w:val="af0"/>
            <w:b w:val="0"/>
            <w:bCs w:val="0"/>
          </w:rPr>
          <w:t>1. Общая характеристика</w:t>
        </w:r>
        <w:r w:rsidRPr="00E1175B">
          <w:rPr>
            <w:b w:val="0"/>
            <w:bCs w:val="0"/>
            <w:webHidden/>
          </w:rPr>
          <w:tab/>
        </w:r>
      </w:hyperlink>
    </w:p>
    <w:p w14:paraId="0B3A164A" w14:textId="305555D2" w:rsidR="00B766E1" w:rsidRPr="00E1175B" w:rsidRDefault="002C702C" w:rsidP="00891AB7">
      <w:pPr>
        <w:pStyle w:val="21"/>
        <w:rPr>
          <w:rFonts w:asciiTheme="minorHAnsi" w:eastAsiaTheme="minorEastAsia" w:hAnsiTheme="minorHAnsi" w:cstheme="minorBidi"/>
          <w:b w:val="0"/>
          <w:bCs w:val="0"/>
          <w:i/>
          <w:iCs/>
          <w:sz w:val="22"/>
          <w:szCs w:val="22"/>
        </w:rPr>
      </w:pPr>
      <w:hyperlink w:anchor="_Toc156820310" w:history="1">
        <w:r w:rsidR="00B766E1" w:rsidRPr="00E1175B">
          <w:rPr>
            <w:rStyle w:val="af0"/>
            <w:b w:val="0"/>
            <w:bCs w:val="0"/>
          </w:rPr>
          <w:t>1.1. Цель и место профессионального модуля «</w:t>
        </w:r>
        <w:r w:rsidR="00C26458" w:rsidRPr="00E1175B">
          <w:rPr>
            <w:b w:val="0"/>
            <w:bCs w:val="0"/>
          </w:rPr>
          <w:t xml:space="preserve">ПМ.01 </w:t>
        </w:r>
        <w:r w:rsidR="00B766E1" w:rsidRPr="00E1175B">
          <w:rPr>
            <w:rStyle w:val="af0"/>
            <w:b w:val="0"/>
            <w:bCs w:val="0"/>
          </w:rPr>
          <w:t xml:space="preserve"> </w:t>
        </w:r>
        <w:r w:rsidR="00C26458" w:rsidRPr="00E1175B">
          <w:rPr>
            <w:b w:val="0"/>
            <w:bCs w:val="0"/>
          </w:rPr>
          <w:t>Техническая эксплуатация электрифицированных и пилотажно-навигационных комплексов</w:t>
        </w:r>
        <w:r w:rsidR="00B766E1" w:rsidRPr="00E1175B">
          <w:rPr>
            <w:rStyle w:val="af0"/>
            <w:b w:val="0"/>
            <w:bCs w:val="0"/>
          </w:rPr>
          <w:t>»  в структуре образовательной программы</w:t>
        </w:r>
        <w:r w:rsidR="00B766E1" w:rsidRPr="00E1175B">
          <w:rPr>
            <w:b w:val="0"/>
            <w:bCs w:val="0"/>
            <w:webHidden/>
          </w:rPr>
          <w:tab/>
        </w:r>
      </w:hyperlink>
    </w:p>
    <w:p w14:paraId="4E75BACC" w14:textId="4162212E" w:rsidR="00B766E1" w:rsidRPr="00E1175B" w:rsidRDefault="002C702C" w:rsidP="00891AB7">
      <w:pPr>
        <w:pStyle w:val="21"/>
        <w:rPr>
          <w:rFonts w:asciiTheme="minorHAnsi" w:eastAsiaTheme="minorEastAsia" w:hAnsiTheme="minorHAnsi" w:cstheme="minorBidi"/>
          <w:b w:val="0"/>
          <w:bCs w:val="0"/>
          <w:i/>
          <w:iCs/>
          <w:sz w:val="22"/>
          <w:szCs w:val="22"/>
        </w:rPr>
      </w:pPr>
      <w:hyperlink w:anchor="_Toc156820311" w:history="1">
        <w:r w:rsidR="00B766E1" w:rsidRPr="00E1175B">
          <w:rPr>
            <w:rStyle w:val="af0"/>
            <w:b w:val="0"/>
            <w:bCs w:val="0"/>
          </w:rPr>
          <w:t>1.2. Планируемые результаты освоения профессионального модуля</w:t>
        </w:r>
        <w:r w:rsidR="00B766E1" w:rsidRPr="00E1175B">
          <w:rPr>
            <w:b w:val="0"/>
            <w:bCs w:val="0"/>
            <w:webHidden/>
          </w:rPr>
          <w:tab/>
        </w:r>
      </w:hyperlink>
    </w:p>
    <w:p w14:paraId="158BFA81" w14:textId="6C9FBC5F" w:rsidR="00B766E1" w:rsidRPr="00E1175B" w:rsidRDefault="002C702C">
      <w:pPr>
        <w:pStyle w:val="14"/>
        <w:rPr>
          <w:rFonts w:asciiTheme="minorHAnsi" w:eastAsiaTheme="minorEastAsia" w:hAnsiTheme="minorHAnsi" w:cstheme="minorBidi"/>
          <w:b w:val="0"/>
          <w:bCs w:val="0"/>
          <w:lang w:eastAsia="ru-RU"/>
        </w:rPr>
      </w:pPr>
      <w:hyperlink w:anchor="_Toc156820312" w:history="1">
        <w:r w:rsidR="00B766E1" w:rsidRPr="00E1175B">
          <w:rPr>
            <w:rStyle w:val="af0"/>
            <w:b w:val="0"/>
            <w:bCs w:val="0"/>
          </w:rPr>
          <w:t>2. Структура и содержание профессионального модуля</w:t>
        </w:r>
        <w:r w:rsidR="00B766E1" w:rsidRPr="00E1175B">
          <w:rPr>
            <w:b w:val="0"/>
            <w:bCs w:val="0"/>
            <w:webHidden/>
          </w:rPr>
          <w:tab/>
        </w:r>
      </w:hyperlink>
    </w:p>
    <w:p w14:paraId="3615EAE6" w14:textId="52D65008" w:rsidR="00B766E1" w:rsidRPr="00E1175B" w:rsidRDefault="002C702C" w:rsidP="00891AB7">
      <w:pPr>
        <w:pStyle w:val="21"/>
        <w:rPr>
          <w:rFonts w:asciiTheme="minorHAnsi" w:eastAsiaTheme="minorEastAsia" w:hAnsiTheme="minorHAnsi" w:cstheme="minorBidi"/>
          <w:b w:val="0"/>
          <w:bCs w:val="0"/>
          <w:i/>
          <w:iCs/>
          <w:sz w:val="22"/>
          <w:szCs w:val="22"/>
        </w:rPr>
      </w:pPr>
      <w:hyperlink w:anchor="_Toc156820313" w:history="1">
        <w:r w:rsidR="00B766E1" w:rsidRPr="00E1175B">
          <w:rPr>
            <w:rStyle w:val="af0"/>
            <w:b w:val="0"/>
            <w:bCs w:val="0"/>
          </w:rPr>
          <w:t>2.1. Трудоемкость освоения модуля</w:t>
        </w:r>
        <w:r w:rsidR="00B766E1" w:rsidRPr="00E1175B">
          <w:rPr>
            <w:b w:val="0"/>
            <w:bCs w:val="0"/>
            <w:webHidden/>
          </w:rPr>
          <w:tab/>
        </w:r>
      </w:hyperlink>
    </w:p>
    <w:p w14:paraId="01E150B3" w14:textId="470A8079" w:rsidR="00B766E1" w:rsidRPr="00E1175B" w:rsidRDefault="002C702C" w:rsidP="00891AB7">
      <w:pPr>
        <w:pStyle w:val="21"/>
        <w:rPr>
          <w:rFonts w:asciiTheme="minorHAnsi" w:eastAsiaTheme="minorEastAsia" w:hAnsiTheme="minorHAnsi" w:cstheme="minorBidi"/>
          <w:b w:val="0"/>
          <w:bCs w:val="0"/>
          <w:i/>
          <w:iCs/>
          <w:sz w:val="22"/>
          <w:szCs w:val="22"/>
        </w:rPr>
      </w:pPr>
      <w:hyperlink w:anchor="_Toc156820314" w:history="1">
        <w:r w:rsidR="00B766E1" w:rsidRPr="00E1175B">
          <w:rPr>
            <w:rStyle w:val="af0"/>
            <w:b w:val="0"/>
            <w:bCs w:val="0"/>
          </w:rPr>
          <w:t>2.2. Структура профессионального модуля</w:t>
        </w:r>
        <w:r w:rsidR="00B766E1" w:rsidRPr="00E1175B">
          <w:rPr>
            <w:b w:val="0"/>
            <w:bCs w:val="0"/>
            <w:webHidden/>
          </w:rPr>
          <w:tab/>
        </w:r>
      </w:hyperlink>
    </w:p>
    <w:p w14:paraId="3BE1A005" w14:textId="78EF7473" w:rsidR="00B766E1" w:rsidRPr="00E1175B" w:rsidRDefault="002C702C" w:rsidP="00891AB7">
      <w:pPr>
        <w:pStyle w:val="21"/>
        <w:rPr>
          <w:rFonts w:asciiTheme="minorHAnsi" w:eastAsiaTheme="minorEastAsia" w:hAnsiTheme="minorHAnsi" w:cstheme="minorBidi"/>
          <w:b w:val="0"/>
          <w:bCs w:val="0"/>
          <w:i/>
          <w:iCs/>
          <w:sz w:val="22"/>
          <w:szCs w:val="22"/>
        </w:rPr>
      </w:pPr>
      <w:hyperlink w:anchor="_Toc156820315" w:history="1">
        <w:r w:rsidR="00B766E1" w:rsidRPr="00E1175B">
          <w:rPr>
            <w:rStyle w:val="af0"/>
            <w:b w:val="0"/>
            <w:bCs w:val="0"/>
          </w:rPr>
          <w:t>2.3. Примерное содержание профессионального модуля</w:t>
        </w:r>
        <w:r w:rsidR="00B766E1" w:rsidRPr="00E1175B">
          <w:rPr>
            <w:b w:val="0"/>
            <w:bCs w:val="0"/>
            <w:webHidden/>
          </w:rPr>
          <w:tab/>
        </w:r>
      </w:hyperlink>
    </w:p>
    <w:p w14:paraId="59C4B41D" w14:textId="15535F75" w:rsidR="00B766E1" w:rsidRPr="00E1175B" w:rsidRDefault="002C702C" w:rsidP="00891AB7">
      <w:pPr>
        <w:pStyle w:val="21"/>
        <w:rPr>
          <w:rFonts w:asciiTheme="minorHAnsi" w:eastAsiaTheme="minorEastAsia" w:hAnsiTheme="minorHAnsi" w:cstheme="minorBidi"/>
          <w:b w:val="0"/>
          <w:bCs w:val="0"/>
          <w:i/>
          <w:iCs/>
          <w:sz w:val="22"/>
          <w:szCs w:val="22"/>
        </w:rPr>
      </w:pPr>
      <w:hyperlink w:anchor="_Toc156820316" w:history="1">
        <w:r w:rsidR="00B766E1" w:rsidRPr="00E1175B">
          <w:rPr>
            <w:rStyle w:val="af0"/>
            <w:b w:val="0"/>
            <w:bCs w:val="0"/>
          </w:rPr>
          <w:t>2.4. Курсовой проект (работа) (для специальностей СПО, если предусмотрено)</w:t>
        </w:r>
        <w:r w:rsidR="00B766E1" w:rsidRPr="00E1175B">
          <w:rPr>
            <w:b w:val="0"/>
            <w:bCs w:val="0"/>
            <w:webHidden/>
          </w:rPr>
          <w:tab/>
        </w:r>
      </w:hyperlink>
    </w:p>
    <w:p w14:paraId="6A3E9446" w14:textId="3A81D2C3" w:rsidR="00B766E1" w:rsidRPr="00E1175B" w:rsidRDefault="002C702C">
      <w:pPr>
        <w:pStyle w:val="14"/>
        <w:rPr>
          <w:rFonts w:asciiTheme="minorHAnsi" w:eastAsiaTheme="minorEastAsia" w:hAnsiTheme="minorHAnsi" w:cstheme="minorBidi"/>
          <w:b w:val="0"/>
          <w:bCs w:val="0"/>
          <w:lang w:eastAsia="ru-RU"/>
        </w:rPr>
      </w:pPr>
      <w:hyperlink w:anchor="_Toc156820317" w:history="1">
        <w:r w:rsidR="00B766E1" w:rsidRPr="00E1175B">
          <w:rPr>
            <w:rStyle w:val="af0"/>
            <w:b w:val="0"/>
            <w:bCs w:val="0"/>
          </w:rPr>
          <w:t>3. Условия реализации профессионального модуля</w:t>
        </w:r>
        <w:r w:rsidR="00B766E1" w:rsidRPr="00E1175B">
          <w:rPr>
            <w:b w:val="0"/>
            <w:bCs w:val="0"/>
            <w:webHidden/>
          </w:rPr>
          <w:tab/>
        </w:r>
      </w:hyperlink>
    </w:p>
    <w:p w14:paraId="7DCB362A" w14:textId="217F52B7" w:rsidR="00B766E1" w:rsidRPr="00E1175B" w:rsidRDefault="002C702C" w:rsidP="00891AB7">
      <w:pPr>
        <w:pStyle w:val="21"/>
        <w:rPr>
          <w:rFonts w:asciiTheme="minorHAnsi" w:eastAsiaTheme="minorEastAsia" w:hAnsiTheme="minorHAnsi" w:cstheme="minorBidi"/>
          <w:b w:val="0"/>
          <w:bCs w:val="0"/>
          <w:i/>
          <w:iCs/>
          <w:sz w:val="22"/>
          <w:szCs w:val="22"/>
        </w:rPr>
      </w:pPr>
      <w:hyperlink w:anchor="_Toc156820318" w:history="1">
        <w:r w:rsidR="00B766E1" w:rsidRPr="00E1175B">
          <w:rPr>
            <w:rStyle w:val="af0"/>
            <w:b w:val="0"/>
            <w:bCs w:val="0"/>
          </w:rPr>
          <w:t>3.1. Материально-техническое обеспечение</w:t>
        </w:r>
        <w:r w:rsidR="00B766E1" w:rsidRPr="00E1175B">
          <w:rPr>
            <w:b w:val="0"/>
            <w:bCs w:val="0"/>
            <w:webHidden/>
          </w:rPr>
          <w:tab/>
        </w:r>
      </w:hyperlink>
    </w:p>
    <w:p w14:paraId="77E9E94F" w14:textId="2C950216" w:rsidR="00B766E1" w:rsidRPr="00E1175B" w:rsidRDefault="002C702C" w:rsidP="00891AB7">
      <w:pPr>
        <w:pStyle w:val="21"/>
        <w:rPr>
          <w:rFonts w:asciiTheme="minorHAnsi" w:eastAsiaTheme="minorEastAsia" w:hAnsiTheme="minorHAnsi" w:cstheme="minorBidi"/>
          <w:b w:val="0"/>
          <w:bCs w:val="0"/>
          <w:i/>
          <w:iCs/>
          <w:sz w:val="22"/>
          <w:szCs w:val="22"/>
        </w:rPr>
      </w:pPr>
      <w:hyperlink w:anchor="_Toc156820319" w:history="1">
        <w:r w:rsidR="00B766E1" w:rsidRPr="00E1175B">
          <w:rPr>
            <w:rStyle w:val="af0"/>
            <w:b w:val="0"/>
            <w:bCs w:val="0"/>
          </w:rPr>
          <w:t>3.2. Учебно-методическое обеспечение</w:t>
        </w:r>
        <w:r w:rsidR="00B766E1" w:rsidRPr="00E1175B">
          <w:rPr>
            <w:b w:val="0"/>
            <w:bCs w:val="0"/>
            <w:webHidden/>
          </w:rPr>
          <w:tab/>
        </w:r>
      </w:hyperlink>
    </w:p>
    <w:p w14:paraId="63A865DF" w14:textId="6B7DC408" w:rsidR="00B766E1" w:rsidRPr="00E1175B" w:rsidRDefault="002C702C">
      <w:pPr>
        <w:pStyle w:val="14"/>
        <w:rPr>
          <w:rFonts w:asciiTheme="minorHAnsi" w:eastAsiaTheme="minorEastAsia" w:hAnsiTheme="minorHAnsi" w:cstheme="minorBidi"/>
          <w:b w:val="0"/>
          <w:bCs w:val="0"/>
          <w:lang w:eastAsia="ru-RU"/>
        </w:rPr>
      </w:pPr>
      <w:hyperlink w:anchor="_Toc156820320" w:history="1">
        <w:r w:rsidR="00B766E1" w:rsidRPr="00E1175B">
          <w:rPr>
            <w:rStyle w:val="af0"/>
            <w:b w:val="0"/>
            <w:bCs w:val="0"/>
          </w:rPr>
          <w:t>4. Контроль и оценка результатов освоения  профессионального модуля</w:t>
        </w:r>
        <w:r w:rsidR="00B766E1" w:rsidRPr="00E1175B">
          <w:rPr>
            <w:b w:val="0"/>
            <w:bCs w:val="0"/>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74081A24" w14:textId="77777777" w:rsidR="00306861" w:rsidRDefault="00306861" w:rsidP="00306861">
      <w:pPr>
        <w:pStyle w:val="1"/>
      </w:pPr>
      <w:r w:rsidRPr="006E7FF4">
        <w:t>«</w:t>
      </w:r>
      <w:r>
        <w:t>ПМ.01</w:t>
      </w:r>
      <w:r w:rsidRPr="00066F22">
        <w:t xml:space="preserve"> ТЕХНИЧЕСКАЯ ЭКСПЛУАТАЦИЯ ЭЛЕКТРИФИЦИРОВАННЫХ И</w:t>
      </w:r>
      <w:r>
        <w:t> </w:t>
      </w:r>
      <w:r w:rsidRPr="00066F22">
        <w:t>ПИЛОТАЖНО-НАВИГАЦИОННЫХ КОМПЛЕКСОВ</w:t>
      </w:r>
      <w:r w:rsidRPr="006E7FF4">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7C1BFA6A" w:rsidR="00C63897" w:rsidRPr="00E03BCC"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E03BCC">
        <w:rPr>
          <w:rFonts w:ascii="Times New Roman" w:eastAsia="Times New Roman" w:hAnsi="Times New Roman" w:cs="Times New Roman"/>
          <w:sz w:val="24"/>
          <w:szCs w:val="24"/>
          <w:lang w:eastAsia="ru-RU"/>
        </w:rPr>
        <w:t>«</w:t>
      </w:r>
      <w:r w:rsidR="00066F22" w:rsidRPr="00E03BCC">
        <w:rPr>
          <w:rFonts w:ascii="Times New Roman" w:eastAsia="Times New Roman" w:hAnsi="Times New Roman" w:cs="Times New Roman"/>
          <w:sz w:val="24"/>
          <w:szCs w:val="24"/>
          <w:lang w:eastAsia="ru-RU"/>
        </w:rPr>
        <w:t>Техническая эксплуатация электрифицированных и пилотажно-навигационных комплексов</w:t>
      </w:r>
      <w:r w:rsidR="00896BB3" w:rsidRPr="00E03BCC">
        <w:rPr>
          <w:rFonts w:ascii="Times New Roman" w:eastAsia="Times New Roman" w:hAnsi="Times New Roman" w:cs="Times New Roman"/>
          <w:bCs/>
          <w:sz w:val="24"/>
          <w:szCs w:val="24"/>
          <w:lang w:eastAsia="ru-RU"/>
        </w:rPr>
        <w:t>»</w:t>
      </w:r>
      <w:r w:rsidR="00896BB3" w:rsidRPr="00E03BCC">
        <w:rPr>
          <w:rFonts w:ascii="Times New Roman" w:eastAsia="Times New Roman" w:hAnsi="Times New Roman" w:cs="Times New Roman"/>
          <w:sz w:val="24"/>
          <w:szCs w:val="24"/>
          <w:lang w:eastAsia="ru-RU"/>
        </w:rPr>
        <w:t>.</w:t>
      </w:r>
      <w:r w:rsidRPr="00E03BCC">
        <w:rPr>
          <w:rFonts w:ascii="Times New Roman" w:eastAsia="Times New Roman" w:hAnsi="Times New Roman" w:cs="Times New Roman"/>
          <w:sz w:val="24"/>
          <w:szCs w:val="24"/>
          <w:lang w:eastAsia="ru-RU"/>
        </w:rPr>
        <w:t xml:space="preserve"> </w:t>
      </w:r>
    </w:p>
    <w:p w14:paraId="6DF4969D" w14:textId="58629D42" w:rsidR="004F5C5E" w:rsidRPr="00E03BCC" w:rsidRDefault="004F5C5E" w:rsidP="00A3570A">
      <w:pPr>
        <w:suppressAutoHyphens/>
        <w:spacing w:line="276" w:lineRule="auto"/>
        <w:ind w:firstLine="709"/>
        <w:jc w:val="both"/>
        <w:rPr>
          <w:rFonts w:ascii="Times New Roman" w:hAnsi="Times New Roman" w:cs="Times New Roman"/>
          <w:sz w:val="24"/>
          <w:szCs w:val="24"/>
        </w:rPr>
      </w:pPr>
      <w:r w:rsidRPr="00E03BCC">
        <w:rPr>
          <w:rFonts w:ascii="Times New Roman" w:hAnsi="Times New Roman" w:cs="Times New Roman"/>
          <w:sz w:val="24"/>
          <w:szCs w:val="24"/>
        </w:rPr>
        <w:t>Профессиональный модуль включен в обязательную часть образовательной программы.</w:t>
      </w:r>
    </w:p>
    <w:p w14:paraId="3D789A95" w14:textId="56CF2AAE" w:rsidR="00EA6E1D" w:rsidRPr="00E03BCC"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6821984F"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6041E6">
        <w:rPr>
          <w:rFonts w:ascii="Times New Roman" w:eastAsia="Times New Roman" w:hAnsi="Times New Roman" w:cs="Times New Roman"/>
          <w:sz w:val="24"/>
          <w:szCs w:val="24"/>
          <w:lang w:eastAsia="ru-RU"/>
        </w:rPr>
        <w:t>ПОП</w:t>
      </w:r>
      <w:r w:rsidR="00C26458">
        <w:rPr>
          <w:rFonts w:ascii="Times New Roman" w:eastAsia="Times New Roman" w:hAnsi="Times New Roman" w:cs="Times New Roman"/>
          <w:sz w:val="24"/>
          <w:szCs w:val="24"/>
          <w:lang w:eastAsia="ru-RU"/>
        </w:rPr>
        <w:t>-П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2"/>
        <w:gridCol w:w="2862"/>
        <w:gridCol w:w="3014"/>
        <w:gridCol w:w="2890"/>
      </w:tblGrid>
      <w:tr w:rsidR="00E52263" w:rsidRPr="000E591D" w14:paraId="79A6D897" w14:textId="77777777" w:rsidTr="00DE04C4">
        <w:tc>
          <w:tcPr>
            <w:tcW w:w="862" w:type="dxa"/>
            <w:tcBorders>
              <w:top w:val="single" w:sz="4" w:space="0" w:color="auto"/>
              <w:left w:val="single" w:sz="4" w:space="0" w:color="auto"/>
              <w:right w:val="single" w:sz="4" w:space="0" w:color="auto"/>
            </w:tcBorders>
          </w:tcPr>
          <w:p w14:paraId="2ADE0C2B" w14:textId="77777777" w:rsidR="00E52263" w:rsidRPr="00C13371" w:rsidRDefault="00E52263" w:rsidP="0014732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62"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3014"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90"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066F22" w:rsidRPr="000E591D" w14:paraId="2F76FF93" w14:textId="77777777" w:rsidTr="00DE04C4">
        <w:tc>
          <w:tcPr>
            <w:tcW w:w="862" w:type="dxa"/>
            <w:tcBorders>
              <w:top w:val="single" w:sz="4" w:space="0" w:color="auto"/>
              <w:left w:val="single" w:sz="4" w:space="0" w:color="auto"/>
              <w:right w:val="single" w:sz="4" w:space="0" w:color="auto"/>
            </w:tcBorders>
          </w:tcPr>
          <w:p w14:paraId="10D001FC" w14:textId="2D4DF1B1" w:rsidR="00066F22" w:rsidRPr="00C13371" w:rsidRDefault="00066F22" w:rsidP="00066F22">
            <w:pPr>
              <w:rPr>
                <w:rFonts w:ascii="Times New Roman" w:hAnsi="Times New Roman" w:cs="Times New Roman"/>
                <w:bCs/>
                <w:sz w:val="24"/>
                <w:szCs w:val="24"/>
              </w:rPr>
            </w:pPr>
            <w:r w:rsidRPr="007457B8">
              <w:rPr>
                <w:rFonts w:ascii="Times New Roman" w:hAnsi="Times New Roman" w:cs="Times New Roman"/>
                <w:bCs/>
              </w:rPr>
              <w:t>ОК.01</w:t>
            </w:r>
          </w:p>
        </w:tc>
        <w:tc>
          <w:tcPr>
            <w:tcW w:w="2862" w:type="dxa"/>
            <w:tcBorders>
              <w:top w:val="single" w:sz="4" w:space="0" w:color="auto"/>
              <w:left w:val="single" w:sz="4" w:space="0" w:color="auto"/>
              <w:right w:val="single" w:sz="4" w:space="0" w:color="auto"/>
            </w:tcBorders>
          </w:tcPr>
          <w:p w14:paraId="223DD850" w14:textId="77777777" w:rsidR="00066F22" w:rsidRPr="00306861" w:rsidRDefault="00066F22" w:rsidP="00306861">
            <w:pPr>
              <w:pStyle w:val="a4"/>
              <w:numPr>
                <w:ilvl w:val="0"/>
                <w:numId w:val="1"/>
              </w:numPr>
              <w:ind w:left="19"/>
              <w:rPr>
                <w:rFonts w:ascii="Times New Roman" w:hAnsi="Times New Roman" w:cs="Times New Roman"/>
                <w:bCs/>
              </w:rPr>
            </w:pPr>
            <w:r w:rsidRPr="00306861">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39A033B4" w14:textId="77777777" w:rsidR="00066F22" w:rsidRPr="00306861" w:rsidRDefault="00066F22" w:rsidP="00306861">
            <w:pPr>
              <w:pStyle w:val="a4"/>
              <w:numPr>
                <w:ilvl w:val="0"/>
                <w:numId w:val="1"/>
              </w:numPr>
              <w:ind w:left="19"/>
              <w:rPr>
                <w:rFonts w:ascii="Times New Roman" w:hAnsi="Times New Roman" w:cs="Times New Roman"/>
                <w:bCs/>
              </w:rPr>
            </w:pPr>
            <w:r w:rsidRPr="00306861">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51EC5489" w14:textId="77777777" w:rsidR="00066F22" w:rsidRPr="00306861" w:rsidRDefault="00066F22" w:rsidP="00306861">
            <w:pPr>
              <w:pStyle w:val="a4"/>
              <w:numPr>
                <w:ilvl w:val="0"/>
                <w:numId w:val="1"/>
              </w:numPr>
              <w:ind w:left="19"/>
              <w:rPr>
                <w:rFonts w:ascii="Times New Roman" w:hAnsi="Times New Roman" w:cs="Times New Roman"/>
                <w:bCs/>
              </w:rPr>
            </w:pPr>
            <w:r w:rsidRPr="00306861">
              <w:rPr>
                <w:rFonts w:ascii="Times New Roman" w:hAnsi="Times New Roman" w:cs="Times New Roman"/>
                <w:bCs/>
              </w:rPr>
              <w:t>выявлять и эффективно искать информацию, необходимую для решения задачи и/или проблемы</w:t>
            </w:r>
          </w:p>
          <w:p w14:paraId="16E8CE08" w14:textId="01E1307F" w:rsidR="00066F22" w:rsidRPr="00306861" w:rsidRDefault="00066F22" w:rsidP="00306861">
            <w:pPr>
              <w:pStyle w:val="a4"/>
              <w:numPr>
                <w:ilvl w:val="0"/>
                <w:numId w:val="1"/>
              </w:numPr>
              <w:ind w:left="19"/>
              <w:rPr>
                <w:rFonts w:ascii="Times New Roman" w:hAnsi="Times New Roman" w:cs="Times New Roman"/>
                <w:bCs/>
              </w:rPr>
            </w:pPr>
            <w:r w:rsidRPr="00306861">
              <w:rPr>
                <w:rFonts w:ascii="Times New Roman" w:hAnsi="Times New Roman" w:cs="Times New Roman"/>
                <w:bCs/>
              </w:rPr>
              <w:t>владеть актуальными методами работы в профессиональной и смежных сферах</w:t>
            </w:r>
            <w:r w:rsidR="00E03BCC" w:rsidRPr="00306861">
              <w:rPr>
                <w:rFonts w:ascii="Times New Roman" w:hAnsi="Times New Roman" w:cs="Times New Roman"/>
                <w:bCs/>
              </w:rPr>
              <w:t xml:space="preserve"> </w:t>
            </w:r>
            <w:r w:rsidRPr="00306861">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3014" w:type="dxa"/>
            <w:tcBorders>
              <w:top w:val="single" w:sz="4" w:space="0" w:color="auto"/>
              <w:left w:val="single" w:sz="4" w:space="0" w:color="auto"/>
              <w:bottom w:val="single" w:sz="4" w:space="0" w:color="auto"/>
              <w:right w:val="single" w:sz="4" w:space="0" w:color="auto"/>
            </w:tcBorders>
            <w:shd w:val="clear" w:color="auto" w:fill="auto"/>
          </w:tcPr>
          <w:p w14:paraId="3E42476B" w14:textId="77777777" w:rsidR="00066F22" w:rsidRPr="00306861" w:rsidRDefault="00066F22" w:rsidP="00306861">
            <w:pPr>
              <w:pStyle w:val="a4"/>
              <w:numPr>
                <w:ilvl w:val="0"/>
                <w:numId w:val="2"/>
              </w:numPr>
              <w:ind w:left="0"/>
              <w:rPr>
                <w:rFonts w:ascii="Times New Roman" w:hAnsi="Times New Roman" w:cs="Times New Roman"/>
                <w:bCs/>
                <w:iCs/>
              </w:rPr>
            </w:pPr>
            <w:r w:rsidRPr="00306861">
              <w:rPr>
                <w:rFonts w:ascii="Times New Roman" w:hAnsi="Times New Roman" w:cs="Times New Roman"/>
                <w:bCs/>
                <w:iCs/>
              </w:rPr>
              <w:t xml:space="preserve">актуальный профессиональный и социальный контекст, в котором приходится работать и жить </w:t>
            </w:r>
          </w:p>
          <w:p w14:paraId="0FBAA5B2" w14:textId="77777777" w:rsidR="00066F22" w:rsidRPr="00306861" w:rsidRDefault="00066F22" w:rsidP="00306861">
            <w:pPr>
              <w:pStyle w:val="a4"/>
              <w:numPr>
                <w:ilvl w:val="0"/>
                <w:numId w:val="2"/>
              </w:numPr>
              <w:ind w:left="0"/>
              <w:rPr>
                <w:rFonts w:ascii="Times New Roman" w:hAnsi="Times New Roman" w:cs="Times New Roman"/>
                <w:bCs/>
                <w:iCs/>
              </w:rPr>
            </w:pPr>
            <w:r w:rsidRPr="00306861">
              <w:rPr>
                <w:rFonts w:ascii="Times New Roman" w:hAnsi="Times New Roman" w:cs="Times New Roman"/>
                <w:bCs/>
                <w:iCs/>
              </w:rPr>
              <w:t>структура плана для решения задач, алгоритмы выполнения работ в профессиональной и смежных областях</w:t>
            </w:r>
          </w:p>
          <w:p w14:paraId="06735EA1" w14:textId="77777777" w:rsidR="00066F22" w:rsidRPr="00306861" w:rsidRDefault="00066F22" w:rsidP="00306861">
            <w:pPr>
              <w:pStyle w:val="a4"/>
              <w:numPr>
                <w:ilvl w:val="0"/>
                <w:numId w:val="2"/>
              </w:numPr>
              <w:ind w:left="0"/>
              <w:rPr>
                <w:rFonts w:ascii="Times New Roman" w:hAnsi="Times New Roman" w:cs="Times New Roman"/>
                <w:bCs/>
                <w:iCs/>
              </w:rPr>
            </w:pPr>
            <w:r w:rsidRPr="00306861">
              <w:rPr>
                <w:rFonts w:ascii="Times New Roman" w:hAnsi="Times New Roman" w:cs="Times New Roman"/>
                <w:bCs/>
                <w:iCs/>
              </w:rPr>
              <w:t>основные источники информации и ресурсы для решения задач и/или проблем в профессиональном и/или социальном контексте</w:t>
            </w:r>
          </w:p>
          <w:p w14:paraId="7CF9BCCA" w14:textId="77777777" w:rsidR="00E03BCC" w:rsidRPr="00306861" w:rsidRDefault="00066F22" w:rsidP="00306861">
            <w:pPr>
              <w:pStyle w:val="a4"/>
              <w:numPr>
                <w:ilvl w:val="0"/>
                <w:numId w:val="2"/>
              </w:numPr>
              <w:ind w:left="0"/>
              <w:rPr>
                <w:rFonts w:ascii="Times New Roman" w:hAnsi="Times New Roman" w:cs="Times New Roman"/>
                <w:bCs/>
                <w:iCs/>
              </w:rPr>
            </w:pPr>
            <w:r w:rsidRPr="00306861">
              <w:rPr>
                <w:rFonts w:ascii="Times New Roman" w:hAnsi="Times New Roman" w:cs="Times New Roman"/>
                <w:bCs/>
                <w:iCs/>
              </w:rPr>
              <w:t>методы работы в профессиональной и смежных сферах</w:t>
            </w:r>
          </w:p>
          <w:p w14:paraId="7C34C632" w14:textId="516A7AE6" w:rsidR="00066F22" w:rsidRPr="00306861" w:rsidRDefault="00066F22" w:rsidP="00306861">
            <w:pPr>
              <w:pStyle w:val="a4"/>
              <w:numPr>
                <w:ilvl w:val="0"/>
                <w:numId w:val="2"/>
              </w:numPr>
              <w:ind w:left="0"/>
              <w:rPr>
                <w:rFonts w:ascii="Times New Roman" w:hAnsi="Times New Roman" w:cs="Times New Roman"/>
                <w:bCs/>
                <w:iCs/>
              </w:rPr>
            </w:pPr>
            <w:r w:rsidRPr="00306861">
              <w:rPr>
                <w:rFonts w:ascii="Times New Roman" w:hAnsi="Times New Roman" w:cs="Times New Roman"/>
                <w:bCs/>
                <w:iCs/>
              </w:rPr>
              <w:t>порядок оценки результатов решения задач профессиональной деятельности</w:t>
            </w:r>
          </w:p>
        </w:tc>
        <w:tc>
          <w:tcPr>
            <w:tcW w:w="2890" w:type="dxa"/>
            <w:tcBorders>
              <w:top w:val="single" w:sz="4" w:space="0" w:color="auto"/>
              <w:left w:val="single" w:sz="4" w:space="0" w:color="auto"/>
              <w:bottom w:val="single" w:sz="4" w:space="0" w:color="auto"/>
              <w:right w:val="single" w:sz="4" w:space="0" w:color="auto"/>
            </w:tcBorders>
          </w:tcPr>
          <w:p w14:paraId="0FA45C56" w14:textId="77777777" w:rsidR="00066F22" w:rsidRPr="00C13371" w:rsidRDefault="00066F22" w:rsidP="00066F22">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066F22" w:rsidRPr="000E591D" w14:paraId="6846F772" w14:textId="77777777" w:rsidTr="00DE04C4">
        <w:tc>
          <w:tcPr>
            <w:tcW w:w="862" w:type="dxa"/>
            <w:tcBorders>
              <w:top w:val="single" w:sz="4" w:space="0" w:color="auto"/>
              <w:left w:val="single" w:sz="4" w:space="0" w:color="auto"/>
              <w:right w:val="single" w:sz="4" w:space="0" w:color="auto"/>
            </w:tcBorders>
          </w:tcPr>
          <w:p w14:paraId="033763F4" w14:textId="702655CC" w:rsidR="00066F22" w:rsidRPr="00C13371" w:rsidRDefault="00066F22" w:rsidP="00066F22">
            <w:pPr>
              <w:rPr>
                <w:rFonts w:ascii="Times New Roman" w:hAnsi="Times New Roman" w:cs="Times New Roman"/>
                <w:bCs/>
                <w:sz w:val="24"/>
                <w:szCs w:val="24"/>
              </w:rPr>
            </w:pPr>
            <w:r w:rsidRPr="007457B8">
              <w:rPr>
                <w:rFonts w:ascii="Times New Roman" w:hAnsi="Times New Roman" w:cs="Times New Roman"/>
                <w:bCs/>
              </w:rPr>
              <w:t>ОК 02</w:t>
            </w:r>
          </w:p>
        </w:tc>
        <w:tc>
          <w:tcPr>
            <w:tcW w:w="2862" w:type="dxa"/>
            <w:tcBorders>
              <w:top w:val="single" w:sz="4" w:space="0" w:color="auto"/>
              <w:left w:val="single" w:sz="4" w:space="0" w:color="auto"/>
              <w:right w:val="single" w:sz="4" w:space="0" w:color="auto"/>
            </w:tcBorders>
          </w:tcPr>
          <w:p w14:paraId="09B67783" w14:textId="77777777" w:rsidR="00066F22" w:rsidRPr="00306861" w:rsidRDefault="00066F22" w:rsidP="00306861">
            <w:pPr>
              <w:pStyle w:val="a4"/>
              <w:numPr>
                <w:ilvl w:val="0"/>
                <w:numId w:val="3"/>
              </w:numPr>
              <w:ind w:left="19"/>
              <w:rPr>
                <w:rFonts w:ascii="Times New Roman" w:hAnsi="Times New Roman" w:cs="Times New Roman"/>
                <w:bCs/>
              </w:rPr>
            </w:pPr>
            <w:r w:rsidRPr="00306861">
              <w:rPr>
                <w:rFonts w:ascii="Times New Roman" w:hAnsi="Times New Roman" w:cs="Times New Roman"/>
                <w:bCs/>
              </w:rPr>
              <w:t xml:space="preserve">определять задачи для поиска информации, планировать процесс </w:t>
            </w:r>
            <w:r w:rsidRPr="00306861">
              <w:rPr>
                <w:rFonts w:ascii="Times New Roman" w:hAnsi="Times New Roman" w:cs="Times New Roman"/>
                <w:bCs/>
              </w:rPr>
              <w:lastRenderedPageBreak/>
              <w:t>поиска, выбирать необходимые источники информации</w:t>
            </w:r>
          </w:p>
          <w:p w14:paraId="38138E91" w14:textId="77777777" w:rsidR="00066F22" w:rsidRPr="00306861" w:rsidRDefault="00066F22" w:rsidP="00306861">
            <w:pPr>
              <w:pStyle w:val="a4"/>
              <w:numPr>
                <w:ilvl w:val="0"/>
                <w:numId w:val="3"/>
              </w:numPr>
              <w:ind w:left="19"/>
              <w:rPr>
                <w:rFonts w:ascii="Times New Roman" w:hAnsi="Times New Roman" w:cs="Times New Roman"/>
                <w:bCs/>
              </w:rPr>
            </w:pPr>
            <w:r w:rsidRPr="00306861">
              <w:rPr>
                <w:rFonts w:ascii="Times New Roman" w:hAnsi="Times New Roman" w:cs="Times New Roman"/>
                <w:bCs/>
              </w:rPr>
              <w:t>выделять наиболее значимое в перечне информации, структурировать получаемую информацию, оформлять результаты поиска</w:t>
            </w:r>
          </w:p>
          <w:p w14:paraId="6151306F" w14:textId="77777777" w:rsidR="00066F22" w:rsidRPr="00306861" w:rsidRDefault="00066F22" w:rsidP="00306861">
            <w:pPr>
              <w:pStyle w:val="a4"/>
              <w:numPr>
                <w:ilvl w:val="0"/>
                <w:numId w:val="3"/>
              </w:numPr>
              <w:ind w:left="19"/>
              <w:rPr>
                <w:rFonts w:ascii="Times New Roman" w:hAnsi="Times New Roman" w:cs="Times New Roman"/>
                <w:bCs/>
              </w:rPr>
            </w:pPr>
            <w:r w:rsidRPr="00306861">
              <w:rPr>
                <w:rFonts w:ascii="Times New Roman" w:hAnsi="Times New Roman" w:cs="Times New Roman"/>
                <w:bCs/>
              </w:rPr>
              <w:t>оценивать практическую значимость результатов поиска</w:t>
            </w:r>
          </w:p>
          <w:p w14:paraId="02BBF16A" w14:textId="77777777" w:rsidR="00066F22" w:rsidRPr="00306861" w:rsidRDefault="00066F22" w:rsidP="00306861">
            <w:pPr>
              <w:pStyle w:val="a4"/>
              <w:numPr>
                <w:ilvl w:val="0"/>
                <w:numId w:val="3"/>
              </w:numPr>
              <w:ind w:left="19"/>
              <w:rPr>
                <w:rFonts w:ascii="Times New Roman" w:hAnsi="Times New Roman" w:cs="Times New Roman"/>
                <w:bCs/>
              </w:rPr>
            </w:pPr>
            <w:r w:rsidRPr="00306861">
              <w:rPr>
                <w:rFonts w:ascii="Times New Roman" w:hAnsi="Times New Roman" w:cs="Times New Roman"/>
                <w:bCs/>
              </w:rPr>
              <w:t>применять средства информационных технологий для решения профессиональных задач</w:t>
            </w:r>
          </w:p>
          <w:p w14:paraId="62552364" w14:textId="77777777" w:rsidR="00E03BCC" w:rsidRPr="00306861" w:rsidRDefault="00066F22" w:rsidP="00306861">
            <w:pPr>
              <w:pStyle w:val="a4"/>
              <w:numPr>
                <w:ilvl w:val="0"/>
                <w:numId w:val="3"/>
              </w:numPr>
              <w:ind w:left="19"/>
              <w:rPr>
                <w:rFonts w:ascii="Times New Roman" w:hAnsi="Times New Roman" w:cs="Times New Roman"/>
                <w:bCs/>
              </w:rPr>
            </w:pPr>
            <w:r w:rsidRPr="00306861">
              <w:rPr>
                <w:rFonts w:ascii="Times New Roman" w:hAnsi="Times New Roman" w:cs="Times New Roman"/>
                <w:bCs/>
              </w:rPr>
              <w:t>использовать современное программное обеспечение в профессиональной деятельности</w:t>
            </w:r>
          </w:p>
          <w:p w14:paraId="7F0227EE" w14:textId="6A6C9320" w:rsidR="00066F22" w:rsidRPr="00306861" w:rsidRDefault="00066F22" w:rsidP="00306861">
            <w:pPr>
              <w:pStyle w:val="a4"/>
              <w:numPr>
                <w:ilvl w:val="0"/>
                <w:numId w:val="3"/>
              </w:numPr>
              <w:ind w:left="19"/>
              <w:rPr>
                <w:rFonts w:ascii="Times New Roman" w:hAnsi="Times New Roman" w:cs="Times New Roman"/>
                <w:bCs/>
              </w:rPr>
            </w:pPr>
            <w:r w:rsidRPr="00306861">
              <w:rPr>
                <w:rFonts w:ascii="Times New Roman" w:hAnsi="Times New Roman" w:cs="Times New Roman"/>
                <w:bCs/>
              </w:rPr>
              <w:t>использовать различные цифровые средства для решения профессиональных задач</w:t>
            </w:r>
          </w:p>
        </w:tc>
        <w:tc>
          <w:tcPr>
            <w:tcW w:w="3014" w:type="dxa"/>
            <w:tcBorders>
              <w:top w:val="single" w:sz="4" w:space="0" w:color="auto"/>
              <w:left w:val="single" w:sz="4" w:space="0" w:color="auto"/>
              <w:bottom w:val="single" w:sz="4" w:space="0" w:color="auto"/>
              <w:right w:val="single" w:sz="4" w:space="0" w:color="auto"/>
            </w:tcBorders>
            <w:shd w:val="clear" w:color="auto" w:fill="auto"/>
          </w:tcPr>
          <w:p w14:paraId="39D5AD9E" w14:textId="77777777" w:rsidR="00066F22" w:rsidRPr="00306861" w:rsidRDefault="00066F22" w:rsidP="00306861">
            <w:pPr>
              <w:pStyle w:val="a4"/>
              <w:numPr>
                <w:ilvl w:val="0"/>
                <w:numId w:val="4"/>
              </w:numPr>
              <w:ind w:left="0"/>
              <w:rPr>
                <w:rFonts w:ascii="Times New Roman" w:hAnsi="Times New Roman" w:cs="Times New Roman"/>
                <w:bCs/>
              </w:rPr>
            </w:pPr>
            <w:r w:rsidRPr="00306861">
              <w:rPr>
                <w:rFonts w:ascii="Times New Roman" w:hAnsi="Times New Roman" w:cs="Times New Roman"/>
                <w:bCs/>
              </w:rPr>
              <w:lastRenderedPageBreak/>
              <w:t xml:space="preserve">номенклатура информационных источников, применяемых в </w:t>
            </w:r>
            <w:r w:rsidRPr="00306861">
              <w:rPr>
                <w:rFonts w:ascii="Times New Roman" w:hAnsi="Times New Roman" w:cs="Times New Roman"/>
                <w:bCs/>
              </w:rPr>
              <w:lastRenderedPageBreak/>
              <w:t>профессиональной деятельности</w:t>
            </w:r>
          </w:p>
          <w:p w14:paraId="55725F1D" w14:textId="77777777" w:rsidR="00066F22" w:rsidRPr="00306861" w:rsidRDefault="00066F22" w:rsidP="00306861">
            <w:pPr>
              <w:pStyle w:val="a4"/>
              <w:numPr>
                <w:ilvl w:val="0"/>
                <w:numId w:val="4"/>
              </w:numPr>
              <w:ind w:left="0"/>
              <w:rPr>
                <w:rFonts w:ascii="Times New Roman" w:hAnsi="Times New Roman" w:cs="Times New Roman"/>
                <w:bCs/>
              </w:rPr>
            </w:pPr>
            <w:r w:rsidRPr="00306861">
              <w:rPr>
                <w:rFonts w:ascii="Times New Roman" w:hAnsi="Times New Roman" w:cs="Times New Roman"/>
                <w:bCs/>
              </w:rPr>
              <w:t>приемы структурирования информации</w:t>
            </w:r>
          </w:p>
          <w:p w14:paraId="1FB7B7C6" w14:textId="77777777" w:rsidR="00066F22" w:rsidRPr="00306861" w:rsidRDefault="00066F22" w:rsidP="00306861">
            <w:pPr>
              <w:pStyle w:val="a4"/>
              <w:numPr>
                <w:ilvl w:val="0"/>
                <w:numId w:val="4"/>
              </w:numPr>
              <w:ind w:left="0"/>
              <w:rPr>
                <w:rFonts w:ascii="Times New Roman" w:hAnsi="Times New Roman" w:cs="Times New Roman"/>
                <w:bCs/>
              </w:rPr>
            </w:pPr>
            <w:r w:rsidRPr="00306861">
              <w:rPr>
                <w:rFonts w:ascii="Times New Roman" w:hAnsi="Times New Roman" w:cs="Times New Roman"/>
                <w:bCs/>
              </w:rPr>
              <w:t>формат оформления результатов поиска информации</w:t>
            </w:r>
          </w:p>
          <w:p w14:paraId="10C2E0AF" w14:textId="5FCDD51F" w:rsidR="00066F22" w:rsidRPr="00306861" w:rsidRDefault="00066F22" w:rsidP="00306861">
            <w:pPr>
              <w:pStyle w:val="a4"/>
              <w:numPr>
                <w:ilvl w:val="0"/>
                <w:numId w:val="4"/>
              </w:numPr>
              <w:ind w:left="0"/>
              <w:rPr>
                <w:rFonts w:ascii="Times New Roman" w:hAnsi="Times New Roman" w:cs="Times New Roman"/>
                <w:bCs/>
              </w:rPr>
            </w:pPr>
            <w:r w:rsidRPr="00306861">
              <w:rPr>
                <w:rFonts w:ascii="Times New Roman" w:hAnsi="Times New Roman" w:cs="Times New Roman"/>
                <w:bCs/>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890" w:type="dxa"/>
            <w:tcBorders>
              <w:top w:val="single" w:sz="4" w:space="0" w:color="auto"/>
              <w:left w:val="single" w:sz="4" w:space="0" w:color="auto"/>
              <w:bottom w:val="single" w:sz="4" w:space="0" w:color="auto"/>
              <w:right w:val="single" w:sz="4" w:space="0" w:color="auto"/>
            </w:tcBorders>
          </w:tcPr>
          <w:p w14:paraId="1F325080" w14:textId="77777777" w:rsidR="00066F22" w:rsidRPr="00C13371" w:rsidRDefault="00066F22" w:rsidP="00066F22">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066F22" w:rsidRPr="000E591D" w14:paraId="4DA5BEE8" w14:textId="77777777" w:rsidTr="00DE04C4">
        <w:tc>
          <w:tcPr>
            <w:tcW w:w="862" w:type="dxa"/>
            <w:tcBorders>
              <w:left w:val="single" w:sz="4" w:space="0" w:color="auto"/>
              <w:bottom w:val="single" w:sz="4" w:space="0" w:color="auto"/>
              <w:right w:val="single" w:sz="4" w:space="0" w:color="auto"/>
            </w:tcBorders>
          </w:tcPr>
          <w:p w14:paraId="71C2F851" w14:textId="39A85875" w:rsidR="00066F22" w:rsidRPr="007457B8" w:rsidRDefault="00066F22" w:rsidP="00066F22">
            <w:pPr>
              <w:rPr>
                <w:rFonts w:ascii="Times New Roman" w:hAnsi="Times New Roman" w:cs="Times New Roman"/>
                <w:bCs/>
              </w:rPr>
            </w:pPr>
            <w:r w:rsidRPr="00C13371">
              <w:rPr>
                <w:rFonts w:ascii="Times New Roman" w:hAnsi="Times New Roman" w:cs="Times New Roman"/>
                <w:bCs/>
                <w:sz w:val="24"/>
                <w:szCs w:val="24"/>
              </w:rPr>
              <w:t>ОК.0</w:t>
            </w:r>
            <w:r>
              <w:rPr>
                <w:rFonts w:ascii="Times New Roman" w:hAnsi="Times New Roman" w:cs="Times New Roman"/>
                <w:bCs/>
                <w:sz w:val="24"/>
                <w:szCs w:val="24"/>
              </w:rPr>
              <w:t>3</w:t>
            </w:r>
          </w:p>
        </w:tc>
        <w:tc>
          <w:tcPr>
            <w:tcW w:w="2862" w:type="dxa"/>
            <w:tcBorders>
              <w:top w:val="single" w:sz="4" w:space="0" w:color="auto"/>
              <w:left w:val="single" w:sz="4" w:space="0" w:color="auto"/>
              <w:right w:val="single" w:sz="4" w:space="0" w:color="auto"/>
            </w:tcBorders>
          </w:tcPr>
          <w:p w14:paraId="0A5655ED" w14:textId="273A6BC1" w:rsidR="00066F22" w:rsidRPr="00306861" w:rsidRDefault="00066F22" w:rsidP="00306861">
            <w:pPr>
              <w:pStyle w:val="a4"/>
              <w:numPr>
                <w:ilvl w:val="0"/>
                <w:numId w:val="16"/>
              </w:numPr>
              <w:ind w:left="19"/>
              <w:rPr>
                <w:rFonts w:ascii="Times New Roman" w:hAnsi="Times New Roman" w:cs="Times New Roman"/>
                <w:bCs/>
                <w:sz w:val="24"/>
                <w:szCs w:val="24"/>
              </w:rPr>
            </w:pPr>
            <w:r w:rsidRPr="00306861">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2D2B1B46" w14:textId="07449560" w:rsidR="00066F22" w:rsidRPr="00306861" w:rsidRDefault="00066F22" w:rsidP="00306861">
            <w:pPr>
              <w:pStyle w:val="a4"/>
              <w:numPr>
                <w:ilvl w:val="0"/>
                <w:numId w:val="16"/>
              </w:numPr>
              <w:ind w:left="19"/>
              <w:rPr>
                <w:rFonts w:ascii="Times New Roman" w:hAnsi="Times New Roman" w:cs="Times New Roman"/>
                <w:bCs/>
                <w:sz w:val="24"/>
                <w:szCs w:val="24"/>
              </w:rPr>
            </w:pPr>
            <w:r w:rsidRPr="00306861">
              <w:rPr>
                <w:rFonts w:ascii="Times New Roman" w:hAnsi="Times New Roman" w:cs="Times New Roman"/>
                <w:bCs/>
                <w:sz w:val="24"/>
                <w:szCs w:val="24"/>
              </w:rPr>
              <w:t>применять современную научную профессиональную терминологию</w:t>
            </w:r>
          </w:p>
          <w:p w14:paraId="69C20C6B" w14:textId="6D232836" w:rsidR="00066F22" w:rsidRPr="00306861" w:rsidRDefault="00066F22" w:rsidP="00306861">
            <w:pPr>
              <w:pStyle w:val="a4"/>
              <w:numPr>
                <w:ilvl w:val="0"/>
                <w:numId w:val="16"/>
              </w:numPr>
              <w:ind w:left="19"/>
              <w:rPr>
                <w:rFonts w:ascii="Times New Roman" w:hAnsi="Times New Roman" w:cs="Times New Roman"/>
                <w:bCs/>
                <w:sz w:val="24"/>
                <w:szCs w:val="24"/>
              </w:rPr>
            </w:pPr>
            <w:r w:rsidRPr="00306861">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5463435B" w14:textId="78CAA37D" w:rsidR="00066F22" w:rsidRPr="00306861" w:rsidRDefault="00066F22" w:rsidP="00306861">
            <w:pPr>
              <w:pStyle w:val="a4"/>
              <w:numPr>
                <w:ilvl w:val="0"/>
                <w:numId w:val="16"/>
              </w:numPr>
              <w:ind w:left="19"/>
              <w:rPr>
                <w:rFonts w:ascii="Times New Roman" w:hAnsi="Times New Roman" w:cs="Times New Roman"/>
                <w:bCs/>
                <w:sz w:val="24"/>
                <w:szCs w:val="24"/>
              </w:rPr>
            </w:pPr>
            <w:r w:rsidRPr="00306861">
              <w:rPr>
                <w:rFonts w:ascii="Times New Roman" w:hAnsi="Times New Roman" w:cs="Times New Roman"/>
                <w:bCs/>
                <w:sz w:val="24"/>
                <w:szCs w:val="24"/>
              </w:rPr>
              <w:t>выявлять достоинства и недостатки коммерческой идеи</w:t>
            </w:r>
          </w:p>
          <w:p w14:paraId="7F1BD5C4" w14:textId="10EEE6A1" w:rsidR="00066F22" w:rsidRPr="00306861" w:rsidRDefault="00066F22" w:rsidP="00306861">
            <w:pPr>
              <w:pStyle w:val="a4"/>
              <w:numPr>
                <w:ilvl w:val="0"/>
                <w:numId w:val="16"/>
              </w:numPr>
              <w:ind w:left="19"/>
              <w:rPr>
                <w:rFonts w:ascii="Times New Roman" w:hAnsi="Times New Roman" w:cs="Times New Roman"/>
                <w:bCs/>
                <w:sz w:val="24"/>
                <w:szCs w:val="24"/>
              </w:rPr>
            </w:pPr>
            <w:r w:rsidRPr="00306861">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69E4CCFE" w14:textId="3812577A" w:rsidR="00066F22" w:rsidRPr="00306861" w:rsidRDefault="00066F22" w:rsidP="00306861">
            <w:pPr>
              <w:pStyle w:val="a4"/>
              <w:numPr>
                <w:ilvl w:val="0"/>
                <w:numId w:val="16"/>
              </w:numPr>
              <w:ind w:left="19"/>
              <w:rPr>
                <w:rFonts w:ascii="Times New Roman" w:hAnsi="Times New Roman" w:cs="Times New Roman"/>
                <w:bCs/>
                <w:sz w:val="24"/>
                <w:szCs w:val="24"/>
              </w:rPr>
            </w:pPr>
            <w:r w:rsidRPr="00306861">
              <w:rPr>
                <w:rFonts w:ascii="Times New Roman" w:hAnsi="Times New Roman" w:cs="Times New Roman"/>
                <w:bCs/>
                <w:sz w:val="24"/>
                <w:szCs w:val="24"/>
              </w:rPr>
              <w:t xml:space="preserve">презентовать идеи открытия собственного </w:t>
            </w:r>
            <w:r w:rsidRPr="00306861">
              <w:rPr>
                <w:rFonts w:ascii="Times New Roman" w:hAnsi="Times New Roman" w:cs="Times New Roman"/>
                <w:bCs/>
                <w:sz w:val="24"/>
                <w:szCs w:val="24"/>
              </w:rPr>
              <w:lastRenderedPageBreak/>
              <w:t>дела в профессиональной деятельности</w:t>
            </w:r>
          </w:p>
          <w:p w14:paraId="099911CE" w14:textId="32B2A482" w:rsidR="00066F22" w:rsidRPr="00306861" w:rsidRDefault="00066F22" w:rsidP="00306861">
            <w:pPr>
              <w:pStyle w:val="a4"/>
              <w:numPr>
                <w:ilvl w:val="0"/>
                <w:numId w:val="16"/>
              </w:numPr>
              <w:ind w:left="19"/>
              <w:rPr>
                <w:rFonts w:ascii="Times New Roman" w:hAnsi="Times New Roman" w:cs="Times New Roman"/>
                <w:bCs/>
                <w:sz w:val="24"/>
                <w:szCs w:val="24"/>
              </w:rPr>
            </w:pPr>
            <w:r w:rsidRPr="00306861">
              <w:rPr>
                <w:rFonts w:ascii="Times New Roman" w:hAnsi="Times New Roman" w:cs="Times New Roman"/>
                <w:bCs/>
                <w:sz w:val="24"/>
                <w:szCs w:val="24"/>
              </w:rPr>
              <w:t>определять источники достоверной правовой информации</w:t>
            </w:r>
          </w:p>
          <w:p w14:paraId="504CC408" w14:textId="0A5DEA1E" w:rsidR="00066F22" w:rsidRPr="00306861" w:rsidRDefault="00066F22" w:rsidP="00306861">
            <w:pPr>
              <w:pStyle w:val="a4"/>
              <w:numPr>
                <w:ilvl w:val="0"/>
                <w:numId w:val="16"/>
              </w:numPr>
              <w:ind w:left="19"/>
              <w:rPr>
                <w:rFonts w:ascii="Times New Roman" w:hAnsi="Times New Roman" w:cs="Times New Roman"/>
                <w:bCs/>
                <w:sz w:val="24"/>
                <w:szCs w:val="24"/>
              </w:rPr>
            </w:pPr>
            <w:r w:rsidRPr="00306861">
              <w:rPr>
                <w:rFonts w:ascii="Times New Roman" w:hAnsi="Times New Roman" w:cs="Times New Roman"/>
                <w:bCs/>
                <w:sz w:val="24"/>
                <w:szCs w:val="24"/>
              </w:rPr>
              <w:t>составлять различные правовые документы</w:t>
            </w:r>
          </w:p>
          <w:p w14:paraId="2C094997" w14:textId="4FEB4109" w:rsidR="00066F22" w:rsidRPr="00306861" w:rsidRDefault="00066F22" w:rsidP="00306861">
            <w:pPr>
              <w:pStyle w:val="a4"/>
              <w:numPr>
                <w:ilvl w:val="0"/>
                <w:numId w:val="16"/>
              </w:numPr>
              <w:ind w:left="19"/>
              <w:rPr>
                <w:rFonts w:ascii="Times New Roman" w:hAnsi="Times New Roman" w:cs="Times New Roman"/>
                <w:bCs/>
                <w:sz w:val="24"/>
                <w:szCs w:val="24"/>
              </w:rPr>
            </w:pPr>
            <w:r w:rsidRPr="00306861">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5FBD3C00" w14:textId="0F2AE2B2" w:rsidR="00066F22" w:rsidRPr="00306861" w:rsidRDefault="00066F22" w:rsidP="00306861">
            <w:pPr>
              <w:pStyle w:val="a4"/>
              <w:numPr>
                <w:ilvl w:val="0"/>
                <w:numId w:val="3"/>
              </w:numPr>
              <w:ind w:left="19"/>
              <w:rPr>
                <w:rFonts w:ascii="Times New Roman" w:hAnsi="Times New Roman" w:cs="Times New Roman"/>
                <w:bCs/>
              </w:rPr>
            </w:pPr>
            <w:r w:rsidRPr="00306861">
              <w:rPr>
                <w:rFonts w:ascii="Times New Roman" w:hAnsi="Times New Roman" w:cs="Times New Roman"/>
                <w:bCs/>
                <w:sz w:val="24"/>
                <w:szCs w:val="24"/>
              </w:rPr>
              <w:t>оценивать жизнеспособность проектной идеи, составлять план проекта</w:t>
            </w:r>
          </w:p>
        </w:tc>
        <w:tc>
          <w:tcPr>
            <w:tcW w:w="3014" w:type="dxa"/>
            <w:tcBorders>
              <w:top w:val="single" w:sz="4" w:space="0" w:color="auto"/>
              <w:left w:val="single" w:sz="4" w:space="0" w:color="auto"/>
              <w:bottom w:val="single" w:sz="4" w:space="0" w:color="auto"/>
              <w:right w:val="single" w:sz="4" w:space="0" w:color="auto"/>
            </w:tcBorders>
            <w:shd w:val="clear" w:color="auto" w:fill="auto"/>
          </w:tcPr>
          <w:p w14:paraId="1BDB34F1" w14:textId="69A24D9E" w:rsidR="00066F22" w:rsidRPr="00306861" w:rsidRDefault="00066F22" w:rsidP="00306861">
            <w:pPr>
              <w:pStyle w:val="a4"/>
              <w:numPr>
                <w:ilvl w:val="0"/>
                <w:numId w:val="17"/>
              </w:numPr>
              <w:ind w:left="0"/>
              <w:rPr>
                <w:rFonts w:ascii="Times New Roman" w:hAnsi="Times New Roman" w:cs="Times New Roman"/>
                <w:bCs/>
                <w:iCs/>
                <w:sz w:val="24"/>
                <w:szCs w:val="24"/>
              </w:rPr>
            </w:pPr>
            <w:r w:rsidRPr="00306861">
              <w:rPr>
                <w:rFonts w:ascii="Times New Roman" w:hAnsi="Times New Roman" w:cs="Times New Roman"/>
                <w:bCs/>
                <w:iCs/>
                <w:sz w:val="24"/>
                <w:szCs w:val="24"/>
              </w:rPr>
              <w:lastRenderedPageBreak/>
              <w:t>содержание актуальной нормативно-правовой документации</w:t>
            </w:r>
          </w:p>
          <w:p w14:paraId="438AAF55" w14:textId="1288A64E" w:rsidR="00066F22" w:rsidRPr="00306861" w:rsidRDefault="00066F22" w:rsidP="00306861">
            <w:pPr>
              <w:pStyle w:val="a4"/>
              <w:numPr>
                <w:ilvl w:val="0"/>
                <w:numId w:val="17"/>
              </w:numPr>
              <w:ind w:left="0"/>
              <w:rPr>
                <w:rFonts w:ascii="Times New Roman" w:hAnsi="Times New Roman" w:cs="Times New Roman"/>
                <w:bCs/>
                <w:iCs/>
                <w:sz w:val="24"/>
                <w:szCs w:val="24"/>
              </w:rPr>
            </w:pPr>
            <w:r w:rsidRPr="00306861">
              <w:rPr>
                <w:rFonts w:ascii="Times New Roman" w:hAnsi="Times New Roman" w:cs="Times New Roman"/>
                <w:bCs/>
                <w:iCs/>
                <w:sz w:val="24"/>
                <w:szCs w:val="24"/>
              </w:rPr>
              <w:t>современная научная и профессиональная терминология</w:t>
            </w:r>
          </w:p>
          <w:p w14:paraId="3A75290B" w14:textId="1F60B423" w:rsidR="00066F22" w:rsidRPr="00306861" w:rsidRDefault="00066F22" w:rsidP="00306861">
            <w:pPr>
              <w:pStyle w:val="a4"/>
              <w:numPr>
                <w:ilvl w:val="0"/>
                <w:numId w:val="17"/>
              </w:numPr>
              <w:ind w:left="0"/>
              <w:rPr>
                <w:rFonts w:ascii="Times New Roman" w:hAnsi="Times New Roman" w:cs="Times New Roman"/>
                <w:bCs/>
                <w:iCs/>
                <w:sz w:val="24"/>
                <w:szCs w:val="24"/>
              </w:rPr>
            </w:pPr>
            <w:r w:rsidRPr="00306861">
              <w:rPr>
                <w:rFonts w:ascii="Times New Roman" w:hAnsi="Times New Roman" w:cs="Times New Roman"/>
                <w:bCs/>
                <w:iCs/>
                <w:sz w:val="24"/>
                <w:szCs w:val="24"/>
              </w:rPr>
              <w:t>возможные траектории профессионального развития и самообразования</w:t>
            </w:r>
          </w:p>
          <w:p w14:paraId="3BB46AAE" w14:textId="5BEB6639" w:rsidR="00066F22" w:rsidRPr="00306861" w:rsidRDefault="00066F22" w:rsidP="00306861">
            <w:pPr>
              <w:pStyle w:val="a4"/>
              <w:numPr>
                <w:ilvl w:val="0"/>
                <w:numId w:val="17"/>
              </w:numPr>
              <w:ind w:left="0"/>
              <w:rPr>
                <w:rFonts w:ascii="Times New Roman" w:hAnsi="Times New Roman" w:cs="Times New Roman"/>
                <w:bCs/>
                <w:iCs/>
                <w:sz w:val="24"/>
                <w:szCs w:val="24"/>
              </w:rPr>
            </w:pPr>
            <w:r w:rsidRPr="00306861">
              <w:rPr>
                <w:rFonts w:ascii="Times New Roman" w:hAnsi="Times New Roman" w:cs="Times New Roman"/>
                <w:bCs/>
                <w:iCs/>
                <w:sz w:val="24"/>
                <w:szCs w:val="24"/>
              </w:rPr>
              <w:t>основы предпринимательской деятельности, правовой и финансовой грамотности</w:t>
            </w:r>
          </w:p>
          <w:p w14:paraId="136D6D54" w14:textId="70BD8BCB" w:rsidR="00066F22" w:rsidRPr="00306861" w:rsidRDefault="00066F22" w:rsidP="00306861">
            <w:pPr>
              <w:pStyle w:val="a4"/>
              <w:numPr>
                <w:ilvl w:val="0"/>
                <w:numId w:val="17"/>
              </w:numPr>
              <w:ind w:left="0"/>
              <w:rPr>
                <w:rFonts w:ascii="Times New Roman" w:hAnsi="Times New Roman" w:cs="Times New Roman"/>
                <w:bCs/>
                <w:iCs/>
                <w:sz w:val="24"/>
                <w:szCs w:val="24"/>
              </w:rPr>
            </w:pPr>
            <w:r w:rsidRPr="00306861">
              <w:rPr>
                <w:rFonts w:ascii="Times New Roman" w:hAnsi="Times New Roman" w:cs="Times New Roman"/>
                <w:bCs/>
                <w:iCs/>
                <w:sz w:val="24"/>
                <w:szCs w:val="24"/>
              </w:rPr>
              <w:t>правила разработки презентации</w:t>
            </w:r>
          </w:p>
          <w:p w14:paraId="79B3C083" w14:textId="32A8EAF3" w:rsidR="00066F22" w:rsidRPr="00306861" w:rsidRDefault="00066F22" w:rsidP="00306861">
            <w:pPr>
              <w:pStyle w:val="a4"/>
              <w:numPr>
                <w:ilvl w:val="0"/>
                <w:numId w:val="4"/>
              </w:numPr>
              <w:ind w:left="0"/>
              <w:rPr>
                <w:rFonts w:ascii="Times New Roman" w:hAnsi="Times New Roman" w:cs="Times New Roman"/>
                <w:bCs/>
              </w:rPr>
            </w:pPr>
            <w:r w:rsidRPr="00306861">
              <w:rPr>
                <w:rFonts w:ascii="Times New Roman" w:hAnsi="Times New Roman" w:cs="Times New Roman"/>
                <w:bCs/>
                <w:iCs/>
                <w:sz w:val="24"/>
                <w:szCs w:val="24"/>
              </w:rPr>
              <w:t>основные этапы разработки и реализации проекта</w:t>
            </w:r>
          </w:p>
        </w:tc>
        <w:tc>
          <w:tcPr>
            <w:tcW w:w="2890" w:type="dxa"/>
            <w:tcBorders>
              <w:top w:val="single" w:sz="4" w:space="0" w:color="auto"/>
              <w:left w:val="single" w:sz="4" w:space="0" w:color="auto"/>
              <w:bottom w:val="single" w:sz="4" w:space="0" w:color="auto"/>
              <w:right w:val="single" w:sz="4" w:space="0" w:color="auto"/>
            </w:tcBorders>
          </w:tcPr>
          <w:p w14:paraId="7FED4CBC" w14:textId="2938A716" w:rsidR="00066F22" w:rsidRPr="00C13371" w:rsidRDefault="00E03BCC" w:rsidP="00066F22">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066F22" w:rsidRPr="000E591D" w14:paraId="17BEA1BB" w14:textId="77777777" w:rsidTr="00DE04C4">
        <w:tc>
          <w:tcPr>
            <w:tcW w:w="862" w:type="dxa"/>
            <w:tcBorders>
              <w:top w:val="single" w:sz="4" w:space="0" w:color="auto"/>
              <w:left w:val="single" w:sz="4" w:space="0" w:color="auto"/>
              <w:right w:val="single" w:sz="4" w:space="0" w:color="auto"/>
            </w:tcBorders>
          </w:tcPr>
          <w:p w14:paraId="2D5E2501" w14:textId="6220CCF6" w:rsidR="00066F22" w:rsidRPr="00C13371" w:rsidRDefault="00066F22" w:rsidP="00066F22">
            <w:pPr>
              <w:rPr>
                <w:rFonts w:ascii="Times New Roman" w:hAnsi="Times New Roman" w:cs="Times New Roman"/>
                <w:bCs/>
                <w:sz w:val="24"/>
                <w:szCs w:val="24"/>
              </w:rPr>
            </w:pPr>
            <w:r w:rsidRPr="007457B8">
              <w:rPr>
                <w:rFonts w:ascii="Times New Roman" w:hAnsi="Times New Roman" w:cs="Times New Roman"/>
                <w:bCs/>
              </w:rPr>
              <w:t>ОК 04</w:t>
            </w:r>
          </w:p>
        </w:tc>
        <w:tc>
          <w:tcPr>
            <w:tcW w:w="2862" w:type="dxa"/>
            <w:tcBorders>
              <w:top w:val="single" w:sz="4" w:space="0" w:color="auto"/>
              <w:left w:val="single" w:sz="4" w:space="0" w:color="auto"/>
              <w:right w:val="single" w:sz="4" w:space="0" w:color="auto"/>
            </w:tcBorders>
          </w:tcPr>
          <w:p w14:paraId="0707614E" w14:textId="77777777" w:rsidR="00E03BCC" w:rsidRPr="00306861" w:rsidRDefault="00066F22" w:rsidP="00306861">
            <w:pPr>
              <w:pStyle w:val="a4"/>
              <w:numPr>
                <w:ilvl w:val="0"/>
                <w:numId w:val="5"/>
              </w:numPr>
              <w:ind w:left="19"/>
              <w:rPr>
                <w:rFonts w:ascii="Times New Roman" w:hAnsi="Times New Roman" w:cs="Times New Roman"/>
                <w:bCs/>
              </w:rPr>
            </w:pPr>
            <w:r w:rsidRPr="00306861">
              <w:rPr>
                <w:rFonts w:ascii="Times New Roman" w:hAnsi="Times New Roman" w:cs="Times New Roman"/>
                <w:bCs/>
              </w:rPr>
              <w:t>организовывать работу коллектива и команды</w:t>
            </w:r>
          </w:p>
          <w:p w14:paraId="0FBE53AF" w14:textId="417D8295" w:rsidR="00066F22" w:rsidRPr="00306861" w:rsidRDefault="00066F22" w:rsidP="00306861">
            <w:pPr>
              <w:pStyle w:val="a4"/>
              <w:numPr>
                <w:ilvl w:val="0"/>
                <w:numId w:val="5"/>
              </w:numPr>
              <w:ind w:left="19"/>
              <w:rPr>
                <w:rFonts w:ascii="Times New Roman" w:hAnsi="Times New Roman" w:cs="Times New Roman"/>
                <w:bCs/>
              </w:rPr>
            </w:pPr>
            <w:r w:rsidRPr="00306861">
              <w:rPr>
                <w:rFonts w:ascii="Times New Roman" w:hAnsi="Times New Roman" w:cs="Times New Roman"/>
                <w:bCs/>
              </w:rPr>
              <w:t>взаимодействовать с коллегами, руководством, клиентами в ходе профессиональной деятельности</w:t>
            </w:r>
          </w:p>
        </w:tc>
        <w:tc>
          <w:tcPr>
            <w:tcW w:w="3014" w:type="dxa"/>
            <w:tcBorders>
              <w:top w:val="single" w:sz="4" w:space="0" w:color="auto"/>
              <w:left w:val="single" w:sz="4" w:space="0" w:color="auto"/>
              <w:bottom w:val="single" w:sz="4" w:space="0" w:color="auto"/>
              <w:right w:val="single" w:sz="4" w:space="0" w:color="auto"/>
            </w:tcBorders>
            <w:shd w:val="clear" w:color="auto" w:fill="auto"/>
          </w:tcPr>
          <w:p w14:paraId="139D1C85" w14:textId="103029A9" w:rsidR="00066F22" w:rsidRPr="00306861" w:rsidRDefault="00066F22" w:rsidP="00306861">
            <w:pPr>
              <w:pStyle w:val="a4"/>
              <w:numPr>
                <w:ilvl w:val="0"/>
                <w:numId w:val="6"/>
              </w:numPr>
              <w:ind w:left="0"/>
              <w:rPr>
                <w:rFonts w:ascii="Times New Roman" w:hAnsi="Times New Roman" w:cs="Times New Roman"/>
                <w:bCs/>
              </w:rPr>
            </w:pPr>
            <w:r w:rsidRPr="00306861">
              <w:rPr>
                <w:rFonts w:ascii="Times New Roman" w:hAnsi="Times New Roman" w:cs="Times New Roman"/>
                <w:bCs/>
              </w:rPr>
              <w:t>психологические основы деятельности коллектива</w:t>
            </w:r>
            <w:r w:rsidR="00E03BCC" w:rsidRPr="00306861">
              <w:rPr>
                <w:rFonts w:ascii="Times New Roman" w:hAnsi="Times New Roman" w:cs="Times New Roman"/>
                <w:bCs/>
              </w:rPr>
              <w:t xml:space="preserve"> </w:t>
            </w:r>
            <w:r w:rsidRPr="00306861">
              <w:rPr>
                <w:rFonts w:ascii="Times New Roman" w:hAnsi="Times New Roman" w:cs="Times New Roman"/>
                <w:bCs/>
              </w:rPr>
              <w:t>психологические особенности личности</w:t>
            </w:r>
          </w:p>
        </w:tc>
        <w:tc>
          <w:tcPr>
            <w:tcW w:w="2890" w:type="dxa"/>
            <w:tcBorders>
              <w:top w:val="single" w:sz="4" w:space="0" w:color="auto"/>
              <w:left w:val="single" w:sz="4" w:space="0" w:color="auto"/>
              <w:bottom w:val="single" w:sz="4" w:space="0" w:color="auto"/>
              <w:right w:val="single" w:sz="4" w:space="0" w:color="auto"/>
            </w:tcBorders>
          </w:tcPr>
          <w:p w14:paraId="0D5BD9C9" w14:textId="4EF1B1A3" w:rsidR="00066F22" w:rsidRPr="00C13371" w:rsidRDefault="00E03BCC" w:rsidP="00066F22">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066F22" w:rsidRPr="000E591D" w14:paraId="7863C782" w14:textId="77777777" w:rsidTr="00DE04C4">
        <w:tc>
          <w:tcPr>
            <w:tcW w:w="862" w:type="dxa"/>
            <w:tcBorders>
              <w:left w:val="single" w:sz="4" w:space="0" w:color="auto"/>
              <w:bottom w:val="single" w:sz="4" w:space="0" w:color="auto"/>
              <w:right w:val="single" w:sz="4" w:space="0" w:color="auto"/>
            </w:tcBorders>
          </w:tcPr>
          <w:p w14:paraId="1AC059F7" w14:textId="74FC241B" w:rsidR="00066F22" w:rsidRPr="00C13371" w:rsidRDefault="00E03BCC" w:rsidP="00066F22">
            <w:pPr>
              <w:rPr>
                <w:rFonts w:ascii="Times New Roman" w:hAnsi="Times New Roman" w:cs="Times New Roman"/>
                <w:bCs/>
                <w:sz w:val="24"/>
                <w:szCs w:val="24"/>
              </w:rPr>
            </w:pPr>
            <w:r>
              <w:rPr>
                <w:rFonts w:ascii="Times New Roman" w:hAnsi="Times New Roman" w:cs="Times New Roman"/>
                <w:bCs/>
                <w:sz w:val="24"/>
                <w:szCs w:val="24"/>
              </w:rPr>
              <w:t>ОК 05</w:t>
            </w:r>
          </w:p>
        </w:tc>
        <w:tc>
          <w:tcPr>
            <w:tcW w:w="2862" w:type="dxa"/>
            <w:tcBorders>
              <w:left w:val="single" w:sz="4" w:space="0" w:color="auto"/>
              <w:bottom w:val="single" w:sz="4" w:space="0" w:color="auto"/>
              <w:right w:val="single" w:sz="4" w:space="0" w:color="auto"/>
            </w:tcBorders>
          </w:tcPr>
          <w:p w14:paraId="5F34BCEE" w14:textId="77777777" w:rsidR="00E03BCC" w:rsidRPr="00306861" w:rsidRDefault="00E03BCC" w:rsidP="00306861">
            <w:pPr>
              <w:pStyle w:val="a4"/>
              <w:numPr>
                <w:ilvl w:val="0"/>
                <w:numId w:val="7"/>
              </w:numPr>
              <w:ind w:left="19"/>
              <w:rPr>
                <w:rFonts w:ascii="Times New Roman" w:hAnsi="Times New Roman" w:cs="Times New Roman"/>
                <w:bCs/>
                <w:iCs/>
                <w:sz w:val="24"/>
                <w:szCs w:val="24"/>
              </w:rPr>
            </w:pPr>
            <w:r w:rsidRPr="00306861">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p>
          <w:p w14:paraId="604808D5" w14:textId="7790C122" w:rsidR="00066F22" w:rsidRPr="00306861" w:rsidRDefault="00E03BCC" w:rsidP="00306861">
            <w:pPr>
              <w:pStyle w:val="a4"/>
              <w:numPr>
                <w:ilvl w:val="0"/>
                <w:numId w:val="7"/>
              </w:numPr>
              <w:ind w:left="19"/>
              <w:rPr>
                <w:rFonts w:ascii="Times New Roman" w:hAnsi="Times New Roman" w:cs="Times New Roman"/>
                <w:bCs/>
                <w:iCs/>
                <w:sz w:val="24"/>
                <w:szCs w:val="24"/>
              </w:rPr>
            </w:pPr>
            <w:r w:rsidRPr="00306861">
              <w:rPr>
                <w:rFonts w:ascii="Times New Roman" w:hAnsi="Times New Roman" w:cs="Times New Roman"/>
                <w:bCs/>
                <w:iCs/>
                <w:sz w:val="24"/>
                <w:szCs w:val="24"/>
              </w:rPr>
              <w:t>проявлять толерантность в рабочем коллективе</w:t>
            </w:r>
          </w:p>
        </w:tc>
        <w:tc>
          <w:tcPr>
            <w:tcW w:w="3014" w:type="dxa"/>
            <w:tcBorders>
              <w:top w:val="single" w:sz="4" w:space="0" w:color="auto"/>
              <w:left w:val="single" w:sz="4" w:space="0" w:color="auto"/>
              <w:bottom w:val="single" w:sz="4" w:space="0" w:color="auto"/>
              <w:right w:val="single" w:sz="4" w:space="0" w:color="auto"/>
            </w:tcBorders>
            <w:shd w:val="clear" w:color="auto" w:fill="auto"/>
          </w:tcPr>
          <w:p w14:paraId="4BB83B86" w14:textId="77777777" w:rsidR="00E03BCC" w:rsidRPr="00306861" w:rsidRDefault="00E03BCC" w:rsidP="00306861">
            <w:pPr>
              <w:pStyle w:val="a4"/>
              <w:numPr>
                <w:ilvl w:val="0"/>
                <w:numId w:val="8"/>
              </w:numPr>
              <w:ind w:left="0"/>
              <w:rPr>
                <w:rFonts w:ascii="Times New Roman" w:hAnsi="Times New Roman" w:cs="Times New Roman"/>
                <w:bCs/>
                <w:iCs/>
                <w:sz w:val="24"/>
                <w:szCs w:val="24"/>
              </w:rPr>
            </w:pPr>
            <w:r w:rsidRPr="00306861">
              <w:rPr>
                <w:rFonts w:ascii="Times New Roman" w:hAnsi="Times New Roman" w:cs="Times New Roman"/>
                <w:bCs/>
                <w:iCs/>
                <w:sz w:val="24"/>
                <w:szCs w:val="24"/>
              </w:rPr>
              <w:t xml:space="preserve">правила оформления документов </w:t>
            </w:r>
          </w:p>
          <w:p w14:paraId="75D064EF" w14:textId="77777777" w:rsidR="00E03BCC" w:rsidRPr="00306861" w:rsidRDefault="00E03BCC" w:rsidP="00306861">
            <w:pPr>
              <w:pStyle w:val="a4"/>
              <w:numPr>
                <w:ilvl w:val="0"/>
                <w:numId w:val="8"/>
              </w:numPr>
              <w:ind w:left="0"/>
              <w:rPr>
                <w:rFonts w:ascii="Times New Roman" w:hAnsi="Times New Roman" w:cs="Times New Roman"/>
                <w:bCs/>
                <w:iCs/>
                <w:sz w:val="24"/>
                <w:szCs w:val="24"/>
              </w:rPr>
            </w:pPr>
            <w:r w:rsidRPr="00306861">
              <w:rPr>
                <w:rFonts w:ascii="Times New Roman" w:hAnsi="Times New Roman" w:cs="Times New Roman"/>
                <w:bCs/>
                <w:iCs/>
                <w:sz w:val="24"/>
                <w:szCs w:val="24"/>
              </w:rPr>
              <w:t>правила построения устных сообщений</w:t>
            </w:r>
          </w:p>
          <w:p w14:paraId="4687C4BF" w14:textId="56BD1C2F" w:rsidR="00066F22" w:rsidRPr="00306861" w:rsidRDefault="00E03BCC" w:rsidP="00306861">
            <w:pPr>
              <w:pStyle w:val="a4"/>
              <w:numPr>
                <w:ilvl w:val="0"/>
                <w:numId w:val="8"/>
              </w:numPr>
              <w:ind w:left="0"/>
              <w:rPr>
                <w:rFonts w:ascii="Times New Roman" w:hAnsi="Times New Roman" w:cs="Times New Roman"/>
                <w:bCs/>
                <w:iCs/>
                <w:sz w:val="24"/>
                <w:szCs w:val="24"/>
              </w:rPr>
            </w:pPr>
            <w:r w:rsidRPr="00306861">
              <w:rPr>
                <w:rFonts w:ascii="Times New Roman" w:hAnsi="Times New Roman" w:cs="Times New Roman"/>
                <w:bCs/>
                <w:iCs/>
                <w:sz w:val="24"/>
                <w:szCs w:val="24"/>
              </w:rPr>
              <w:t>особенности социального и культурного контекста</w:t>
            </w:r>
          </w:p>
        </w:tc>
        <w:tc>
          <w:tcPr>
            <w:tcW w:w="2890" w:type="dxa"/>
            <w:tcBorders>
              <w:top w:val="single" w:sz="4" w:space="0" w:color="auto"/>
              <w:left w:val="single" w:sz="4" w:space="0" w:color="auto"/>
              <w:bottom w:val="single" w:sz="4" w:space="0" w:color="auto"/>
              <w:right w:val="single" w:sz="4" w:space="0" w:color="auto"/>
            </w:tcBorders>
          </w:tcPr>
          <w:p w14:paraId="6193A668" w14:textId="63124519" w:rsidR="00066F22" w:rsidRPr="00C13371" w:rsidRDefault="00E03BCC" w:rsidP="00066F22">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066F22" w:rsidRPr="000E591D" w14:paraId="01BF96A1" w14:textId="77777777" w:rsidTr="00DE04C4">
        <w:tc>
          <w:tcPr>
            <w:tcW w:w="862" w:type="dxa"/>
            <w:tcBorders>
              <w:left w:val="single" w:sz="4" w:space="0" w:color="auto"/>
              <w:bottom w:val="single" w:sz="4" w:space="0" w:color="auto"/>
              <w:right w:val="single" w:sz="4" w:space="0" w:color="auto"/>
            </w:tcBorders>
          </w:tcPr>
          <w:p w14:paraId="021D8625" w14:textId="4AE85E8F" w:rsidR="00066F22" w:rsidRPr="00C13371" w:rsidRDefault="00E03BCC" w:rsidP="00066F22">
            <w:pPr>
              <w:rPr>
                <w:rFonts w:ascii="Times New Roman" w:hAnsi="Times New Roman" w:cs="Times New Roman"/>
                <w:bCs/>
                <w:sz w:val="24"/>
                <w:szCs w:val="24"/>
              </w:rPr>
            </w:pPr>
            <w:r>
              <w:rPr>
                <w:rFonts w:ascii="Times New Roman" w:hAnsi="Times New Roman" w:cs="Times New Roman"/>
                <w:bCs/>
                <w:sz w:val="24"/>
                <w:szCs w:val="24"/>
              </w:rPr>
              <w:t>ОК 06</w:t>
            </w:r>
          </w:p>
        </w:tc>
        <w:tc>
          <w:tcPr>
            <w:tcW w:w="2862" w:type="dxa"/>
            <w:tcBorders>
              <w:left w:val="single" w:sz="4" w:space="0" w:color="auto"/>
              <w:bottom w:val="single" w:sz="4" w:space="0" w:color="auto"/>
              <w:right w:val="single" w:sz="4" w:space="0" w:color="auto"/>
            </w:tcBorders>
          </w:tcPr>
          <w:p w14:paraId="79AAF724" w14:textId="77777777" w:rsidR="00E03BCC" w:rsidRPr="00306861" w:rsidRDefault="00E03BCC" w:rsidP="00306861">
            <w:pPr>
              <w:pStyle w:val="a4"/>
              <w:numPr>
                <w:ilvl w:val="0"/>
                <w:numId w:val="9"/>
              </w:numPr>
              <w:ind w:left="19"/>
              <w:rPr>
                <w:rFonts w:ascii="Times New Roman" w:hAnsi="Times New Roman" w:cs="Times New Roman"/>
                <w:bCs/>
                <w:iCs/>
                <w:sz w:val="24"/>
                <w:szCs w:val="24"/>
              </w:rPr>
            </w:pPr>
            <w:r w:rsidRPr="00306861">
              <w:rPr>
                <w:rFonts w:ascii="Times New Roman" w:hAnsi="Times New Roman" w:cs="Times New Roman"/>
                <w:bCs/>
                <w:iCs/>
                <w:sz w:val="24"/>
                <w:szCs w:val="24"/>
              </w:rPr>
              <w:t>проявлять гражданско-патриотическую позицию</w:t>
            </w:r>
          </w:p>
          <w:p w14:paraId="2ED80CF3" w14:textId="77777777" w:rsidR="00E03BCC" w:rsidRPr="00306861" w:rsidRDefault="00E03BCC" w:rsidP="00306861">
            <w:pPr>
              <w:pStyle w:val="a4"/>
              <w:numPr>
                <w:ilvl w:val="0"/>
                <w:numId w:val="9"/>
              </w:numPr>
              <w:ind w:left="19"/>
              <w:rPr>
                <w:rFonts w:ascii="Times New Roman" w:hAnsi="Times New Roman" w:cs="Times New Roman"/>
                <w:bCs/>
                <w:iCs/>
                <w:sz w:val="24"/>
                <w:szCs w:val="24"/>
              </w:rPr>
            </w:pPr>
            <w:r w:rsidRPr="00306861">
              <w:rPr>
                <w:rFonts w:ascii="Times New Roman" w:hAnsi="Times New Roman" w:cs="Times New Roman"/>
                <w:bCs/>
                <w:iCs/>
                <w:sz w:val="24"/>
                <w:szCs w:val="24"/>
              </w:rPr>
              <w:t>демонстрировать осознанное поведение</w:t>
            </w:r>
          </w:p>
          <w:p w14:paraId="31759D45" w14:textId="77777777" w:rsidR="00E03BCC" w:rsidRPr="00306861" w:rsidRDefault="00E03BCC" w:rsidP="00306861">
            <w:pPr>
              <w:pStyle w:val="a4"/>
              <w:numPr>
                <w:ilvl w:val="0"/>
                <w:numId w:val="9"/>
              </w:numPr>
              <w:ind w:left="19"/>
              <w:rPr>
                <w:rFonts w:ascii="Times New Roman" w:hAnsi="Times New Roman" w:cs="Times New Roman"/>
                <w:bCs/>
                <w:iCs/>
                <w:sz w:val="24"/>
                <w:szCs w:val="24"/>
              </w:rPr>
            </w:pPr>
            <w:r w:rsidRPr="00306861">
              <w:rPr>
                <w:rFonts w:ascii="Times New Roman" w:hAnsi="Times New Roman" w:cs="Times New Roman"/>
                <w:bCs/>
                <w:iCs/>
                <w:sz w:val="24"/>
                <w:szCs w:val="24"/>
              </w:rPr>
              <w:t>описывать значимость своей специальности</w:t>
            </w:r>
          </w:p>
          <w:p w14:paraId="41AFF0AA" w14:textId="081F357D" w:rsidR="00066F22" w:rsidRPr="00306861" w:rsidRDefault="00E03BCC" w:rsidP="00306861">
            <w:pPr>
              <w:pStyle w:val="a4"/>
              <w:numPr>
                <w:ilvl w:val="0"/>
                <w:numId w:val="9"/>
              </w:numPr>
              <w:ind w:left="19"/>
              <w:rPr>
                <w:rFonts w:ascii="Times New Roman" w:hAnsi="Times New Roman" w:cs="Times New Roman"/>
                <w:bCs/>
                <w:iCs/>
                <w:sz w:val="24"/>
                <w:szCs w:val="24"/>
              </w:rPr>
            </w:pPr>
            <w:r w:rsidRPr="00306861">
              <w:rPr>
                <w:rFonts w:ascii="Times New Roman" w:hAnsi="Times New Roman" w:cs="Times New Roman"/>
                <w:bCs/>
                <w:iCs/>
                <w:sz w:val="24"/>
                <w:szCs w:val="24"/>
              </w:rPr>
              <w:t>применять стандарты антикоррупционного поведения</w:t>
            </w:r>
          </w:p>
        </w:tc>
        <w:tc>
          <w:tcPr>
            <w:tcW w:w="3014" w:type="dxa"/>
            <w:tcBorders>
              <w:top w:val="single" w:sz="4" w:space="0" w:color="auto"/>
              <w:left w:val="single" w:sz="4" w:space="0" w:color="auto"/>
              <w:bottom w:val="single" w:sz="4" w:space="0" w:color="auto"/>
              <w:right w:val="single" w:sz="4" w:space="0" w:color="auto"/>
            </w:tcBorders>
            <w:shd w:val="clear" w:color="auto" w:fill="auto"/>
          </w:tcPr>
          <w:p w14:paraId="2E2374FF" w14:textId="77777777" w:rsidR="00E03BCC" w:rsidRPr="00306861" w:rsidRDefault="00E03BCC" w:rsidP="00306861">
            <w:pPr>
              <w:pStyle w:val="a4"/>
              <w:numPr>
                <w:ilvl w:val="0"/>
                <w:numId w:val="10"/>
              </w:numPr>
              <w:ind w:left="0"/>
              <w:rPr>
                <w:rFonts w:ascii="Times New Roman" w:hAnsi="Times New Roman" w:cs="Times New Roman"/>
                <w:bCs/>
                <w:iCs/>
                <w:sz w:val="24"/>
                <w:szCs w:val="24"/>
              </w:rPr>
            </w:pPr>
            <w:r w:rsidRPr="00306861">
              <w:rPr>
                <w:rFonts w:ascii="Times New Roman" w:hAnsi="Times New Roman" w:cs="Times New Roman"/>
                <w:bCs/>
                <w:iCs/>
                <w:sz w:val="24"/>
                <w:szCs w:val="24"/>
              </w:rPr>
              <w:t>сущность гражданско-патриотической позиции</w:t>
            </w:r>
          </w:p>
          <w:p w14:paraId="214C377A" w14:textId="77777777" w:rsidR="00E03BCC" w:rsidRPr="00306861" w:rsidRDefault="00E03BCC" w:rsidP="00306861">
            <w:pPr>
              <w:pStyle w:val="a4"/>
              <w:numPr>
                <w:ilvl w:val="0"/>
                <w:numId w:val="10"/>
              </w:numPr>
              <w:ind w:left="0"/>
              <w:rPr>
                <w:rFonts w:ascii="Times New Roman" w:hAnsi="Times New Roman" w:cs="Times New Roman"/>
                <w:bCs/>
                <w:iCs/>
                <w:sz w:val="24"/>
                <w:szCs w:val="24"/>
              </w:rPr>
            </w:pPr>
            <w:r w:rsidRPr="00306861">
              <w:rPr>
                <w:rFonts w:ascii="Times New Roman" w:hAnsi="Times New Roman" w:cs="Times New Roman"/>
                <w:bCs/>
                <w:iCs/>
                <w:sz w:val="24"/>
                <w:szCs w:val="24"/>
              </w:rPr>
              <w:t>традиционных общечеловеческих ценностей, в том числе с учетом гармонизации межнациональных и межрелигиозных отношений</w:t>
            </w:r>
          </w:p>
          <w:p w14:paraId="03F8F8D3" w14:textId="77777777" w:rsidR="00E03BCC" w:rsidRPr="00306861" w:rsidRDefault="00E03BCC" w:rsidP="00306861">
            <w:pPr>
              <w:pStyle w:val="a4"/>
              <w:numPr>
                <w:ilvl w:val="0"/>
                <w:numId w:val="10"/>
              </w:numPr>
              <w:ind w:left="0"/>
              <w:rPr>
                <w:rFonts w:ascii="Times New Roman" w:hAnsi="Times New Roman" w:cs="Times New Roman"/>
                <w:bCs/>
                <w:iCs/>
                <w:sz w:val="24"/>
                <w:szCs w:val="24"/>
              </w:rPr>
            </w:pPr>
            <w:r w:rsidRPr="00306861">
              <w:rPr>
                <w:rFonts w:ascii="Times New Roman" w:hAnsi="Times New Roman" w:cs="Times New Roman"/>
                <w:bCs/>
                <w:iCs/>
                <w:sz w:val="24"/>
                <w:szCs w:val="24"/>
              </w:rPr>
              <w:t>значимость профессиональной деятельности по специальности</w:t>
            </w:r>
          </w:p>
          <w:p w14:paraId="15B07E95" w14:textId="016E5E4B" w:rsidR="00066F22" w:rsidRPr="00306861" w:rsidRDefault="00E03BCC" w:rsidP="00306861">
            <w:pPr>
              <w:pStyle w:val="a4"/>
              <w:numPr>
                <w:ilvl w:val="0"/>
                <w:numId w:val="10"/>
              </w:numPr>
              <w:ind w:left="0"/>
              <w:rPr>
                <w:rFonts w:ascii="Times New Roman" w:hAnsi="Times New Roman" w:cs="Times New Roman"/>
                <w:bCs/>
                <w:iCs/>
                <w:sz w:val="24"/>
                <w:szCs w:val="24"/>
              </w:rPr>
            </w:pPr>
            <w:r w:rsidRPr="00306861">
              <w:rPr>
                <w:rFonts w:ascii="Times New Roman" w:hAnsi="Times New Roman" w:cs="Times New Roman"/>
                <w:bCs/>
                <w:iCs/>
                <w:sz w:val="24"/>
                <w:szCs w:val="24"/>
              </w:rPr>
              <w:t>стандарты антикоррупционного поведения и последствия его нарушения</w:t>
            </w:r>
          </w:p>
        </w:tc>
        <w:tc>
          <w:tcPr>
            <w:tcW w:w="2890" w:type="dxa"/>
            <w:tcBorders>
              <w:top w:val="single" w:sz="4" w:space="0" w:color="auto"/>
              <w:left w:val="single" w:sz="4" w:space="0" w:color="auto"/>
              <w:bottom w:val="single" w:sz="4" w:space="0" w:color="auto"/>
              <w:right w:val="single" w:sz="4" w:space="0" w:color="auto"/>
            </w:tcBorders>
          </w:tcPr>
          <w:p w14:paraId="2EF4D5EC" w14:textId="50467D3A" w:rsidR="00066F22" w:rsidRPr="00C13371" w:rsidRDefault="00E03BCC" w:rsidP="00066F22">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066F22" w:rsidRPr="000E591D" w14:paraId="1A2A4477" w14:textId="77777777" w:rsidTr="00DE04C4">
        <w:tc>
          <w:tcPr>
            <w:tcW w:w="862" w:type="dxa"/>
            <w:tcBorders>
              <w:left w:val="single" w:sz="4" w:space="0" w:color="auto"/>
              <w:bottom w:val="single" w:sz="4" w:space="0" w:color="auto"/>
              <w:right w:val="single" w:sz="4" w:space="0" w:color="auto"/>
            </w:tcBorders>
          </w:tcPr>
          <w:p w14:paraId="7983039F" w14:textId="1A67E117" w:rsidR="00066F22" w:rsidRPr="00C13371" w:rsidRDefault="00066F22" w:rsidP="00066F22">
            <w:pPr>
              <w:rPr>
                <w:rFonts w:ascii="Times New Roman" w:hAnsi="Times New Roman" w:cs="Times New Roman"/>
                <w:bCs/>
                <w:sz w:val="24"/>
                <w:szCs w:val="24"/>
              </w:rPr>
            </w:pPr>
            <w:r>
              <w:rPr>
                <w:rFonts w:ascii="Times New Roman" w:hAnsi="Times New Roman" w:cs="Times New Roman"/>
                <w:bCs/>
                <w:sz w:val="24"/>
                <w:szCs w:val="24"/>
              </w:rPr>
              <w:t>ОК 07</w:t>
            </w:r>
          </w:p>
        </w:tc>
        <w:tc>
          <w:tcPr>
            <w:tcW w:w="2862" w:type="dxa"/>
            <w:tcBorders>
              <w:left w:val="single" w:sz="4" w:space="0" w:color="auto"/>
              <w:bottom w:val="single" w:sz="4" w:space="0" w:color="auto"/>
              <w:right w:val="single" w:sz="4" w:space="0" w:color="auto"/>
            </w:tcBorders>
          </w:tcPr>
          <w:p w14:paraId="1E32E049" w14:textId="6A4648DB" w:rsidR="00066F22" w:rsidRPr="00306861" w:rsidRDefault="00066F22" w:rsidP="00306861">
            <w:pPr>
              <w:pStyle w:val="a4"/>
              <w:numPr>
                <w:ilvl w:val="0"/>
                <w:numId w:val="15"/>
              </w:numPr>
              <w:ind w:left="19"/>
              <w:rPr>
                <w:rFonts w:ascii="Times New Roman" w:hAnsi="Times New Roman" w:cs="Times New Roman"/>
                <w:bCs/>
                <w:sz w:val="24"/>
                <w:szCs w:val="24"/>
              </w:rPr>
            </w:pPr>
            <w:r w:rsidRPr="00306861">
              <w:rPr>
                <w:rFonts w:ascii="Times New Roman" w:hAnsi="Times New Roman" w:cs="Times New Roman"/>
                <w:bCs/>
                <w:sz w:val="24"/>
                <w:szCs w:val="24"/>
              </w:rPr>
              <w:t>соблюдать нормы экологической безопасности</w:t>
            </w:r>
          </w:p>
          <w:p w14:paraId="20D31B73" w14:textId="2565E4EF" w:rsidR="00066F22" w:rsidRPr="00306861" w:rsidRDefault="00066F22" w:rsidP="00306861">
            <w:pPr>
              <w:pStyle w:val="a4"/>
              <w:numPr>
                <w:ilvl w:val="0"/>
                <w:numId w:val="15"/>
              </w:numPr>
              <w:ind w:left="19"/>
              <w:rPr>
                <w:rFonts w:ascii="Times New Roman" w:hAnsi="Times New Roman" w:cs="Times New Roman"/>
                <w:bCs/>
                <w:sz w:val="24"/>
                <w:szCs w:val="24"/>
              </w:rPr>
            </w:pPr>
            <w:r w:rsidRPr="00306861">
              <w:rPr>
                <w:rFonts w:ascii="Times New Roman" w:hAnsi="Times New Roman" w:cs="Times New Roman"/>
                <w:bCs/>
                <w:sz w:val="24"/>
                <w:szCs w:val="24"/>
              </w:rPr>
              <w:lastRenderedPageBreak/>
              <w:t>определять направления ресурсосбережения в рамках профессиональной деятельности по специальности</w:t>
            </w:r>
          </w:p>
          <w:p w14:paraId="5DD0D6D4" w14:textId="510C6377" w:rsidR="00066F22" w:rsidRPr="00306861" w:rsidRDefault="00066F22" w:rsidP="00306861">
            <w:pPr>
              <w:pStyle w:val="a4"/>
              <w:numPr>
                <w:ilvl w:val="0"/>
                <w:numId w:val="15"/>
              </w:numPr>
              <w:ind w:left="19"/>
              <w:rPr>
                <w:rFonts w:ascii="Times New Roman" w:hAnsi="Times New Roman" w:cs="Times New Roman"/>
                <w:bCs/>
                <w:sz w:val="24"/>
                <w:szCs w:val="24"/>
              </w:rPr>
            </w:pPr>
            <w:r w:rsidRPr="00306861">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2FCE6ADE" w14:textId="6350A060" w:rsidR="00066F22" w:rsidRPr="00306861" w:rsidRDefault="00066F22" w:rsidP="00306861">
            <w:pPr>
              <w:pStyle w:val="a4"/>
              <w:numPr>
                <w:ilvl w:val="0"/>
                <w:numId w:val="15"/>
              </w:numPr>
              <w:ind w:left="19"/>
              <w:rPr>
                <w:rFonts w:ascii="Times New Roman" w:hAnsi="Times New Roman" w:cs="Times New Roman"/>
                <w:bCs/>
                <w:sz w:val="24"/>
                <w:szCs w:val="24"/>
              </w:rPr>
            </w:pPr>
            <w:r w:rsidRPr="00306861">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322ED948" w14:textId="27255C0B" w:rsidR="00066F22" w:rsidRPr="00306861" w:rsidRDefault="00066F22" w:rsidP="00306861">
            <w:pPr>
              <w:pStyle w:val="a4"/>
              <w:numPr>
                <w:ilvl w:val="0"/>
                <w:numId w:val="15"/>
              </w:numPr>
              <w:ind w:left="19"/>
              <w:rPr>
                <w:rFonts w:ascii="Times New Roman" w:hAnsi="Times New Roman" w:cs="Times New Roman"/>
                <w:bCs/>
                <w:i/>
                <w:sz w:val="24"/>
                <w:szCs w:val="24"/>
              </w:rPr>
            </w:pPr>
            <w:r w:rsidRPr="00306861">
              <w:rPr>
                <w:rFonts w:ascii="Times New Roman" w:hAnsi="Times New Roman" w:cs="Times New Roman"/>
                <w:bCs/>
                <w:sz w:val="24"/>
                <w:szCs w:val="24"/>
              </w:rPr>
              <w:t>эффективно действовать в чрезвычайных ситуациях</w:t>
            </w:r>
          </w:p>
        </w:tc>
        <w:tc>
          <w:tcPr>
            <w:tcW w:w="3014" w:type="dxa"/>
            <w:tcBorders>
              <w:top w:val="single" w:sz="4" w:space="0" w:color="auto"/>
              <w:left w:val="single" w:sz="4" w:space="0" w:color="auto"/>
              <w:bottom w:val="single" w:sz="4" w:space="0" w:color="auto"/>
              <w:right w:val="single" w:sz="4" w:space="0" w:color="auto"/>
            </w:tcBorders>
            <w:shd w:val="clear" w:color="auto" w:fill="auto"/>
          </w:tcPr>
          <w:p w14:paraId="553D7D60" w14:textId="052604CE" w:rsidR="00066F22" w:rsidRPr="00306861" w:rsidRDefault="00066F22" w:rsidP="00306861">
            <w:pPr>
              <w:pStyle w:val="a4"/>
              <w:numPr>
                <w:ilvl w:val="0"/>
                <w:numId w:val="15"/>
              </w:numPr>
              <w:ind w:left="0"/>
              <w:rPr>
                <w:rFonts w:ascii="Times New Roman" w:hAnsi="Times New Roman" w:cs="Times New Roman"/>
                <w:bCs/>
                <w:iCs/>
                <w:sz w:val="24"/>
                <w:szCs w:val="24"/>
              </w:rPr>
            </w:pPr>
            <w:r w:rsidRPr="00306861">
              <w:rPr>
                <w:rFonts w:ascii="Times New Roman" w:hAnsi="Times New Roman" w:cs="Times New Roman"/>
                <w:bCs/>
                <w:iCs/>
                <w:sz w:val="24"/>
                <w:szCs w:val="24"/>
              </w:rPr>
              <w:lastRenderedPageBreak/>
              <w:t xml:space="preserve">правила экологической безопасности при ведении профессиональной деятельности </w:t>
            </w:r>
          </w:p>
          <w:p w14:paraId="32FFB9CC" w14:textId="7AD2D443" w:rsidR="00066F22" w:rsidRPr="00306861" w:rsidRDefault="00066F22" w:rsidP="00306861">
            <w:pPr>
              <w:pStyle w:val="a4"/>
              <w:numPr>
                <w:ilvl w:val="0"/>
                <w:numId w:val="15"/>
              </w:numPr>
              <w:ind w:left="0"/>
              <w:rPr>
                <w:rFonts w:ascii="Times New Roman" w:hAnsi="Times New Roman" w:cs="Times New Roman"/>
                <w:bCs/>
                <w:iCs/>
                <w:sz w:val="24"/>
                <w:szCs w:val="24"/>
              </w:rPr>
            </w:pPr>
            <w:r w:rsidRPr="00306861">
              <w:rPr>
                <w:rFonts w:ascii="Times New Roman" w:hAnsi="Times New Roman" w:cs="Times New Roman"/>
                <w:bCs/>
                <w:iCs/>
                <w:sz w:val="24"/>
                <w:szCs w:val="24"/>
              </w:rPr>
              <w:lastRenderedPageBreak/>
              <w:t>основные ресурсы, задействованные в профессиональной деятельности</w:t>
            </w:r>
          </w:p>
          <w:p w14:paraId="17878C7F" w14:textId="7CDB0EC7" w:rsidR="00066F22" w:rsidRPr="00306861" w:rsidRDefault="00066F22" w:rsidP="00306861">
            <w:pPr>
              <w:pStyle w:val="a4"/>
              <w:numPr>
                <w:ilvl w:val="0"/>
                <w:numId w:val="15"/>
              </w:numPr>
              <w:ind w:left="0"/>
              <w:rPr>
                <w:rFonts w:ascii="Times New Roman" w:hAnsi="Times New Roman" w:cs="Times New Roman"/>
                <w:bCs/>
                <w:iCs/>
                <w:sz w:val="24"/>
                <w:szCs w:val="24"/>
              </w:rPr>
            </w:pPr>
            <w:r w:rsidRPr="00306861">
              <w:rPr>
                <w:rFonts w:ascii="Times New Roman" w:hAnsi="Times New Roman" w:cs="Times New Roman"/>
                <w:bCs/>
                <w:iCs/>
                <w:sz w:val="24"/>
                <w:szCs w:val="24"/>
              </w:rPr>
              <w:t>пути обеспечения ресурсосбережения</w:t>
            </w:r>
          </w:p>
          <w:p w14:paraId="46259F41" w14:textId="2B7D315A" w:rsidR="00066F22" w:rsidRPr="00306861" w:rsidRDefault="00066F22" w:rsidP="00306861">
            <w:pPr>
              <w:pStyle w:val="a4"/>
              <w:numPr>
                <w:ilvl w:val="0"/>
                <w:numId w:val="15"/>
              </w:numPr>
              <w:ind w:left="0"/>
              <w:rPr>
                <w:rFonts w:ascii="Times New Roman" w:hAnsi="Times New Roman" w:cs="Times New Roman"/>
                <w:bCs/>
                <w:iCs/>
                <w:sz w:val="24"/>
                <w:szCs w:val="24"/>
              </w:rPr>
            </w:pPr>
            <w:r w:rsidRPr="00306861">
              <w:rPr>
                <w:rFonts w:ascii="Times New Roman" w:hAnsi="Times New Roman" w:cs="Times New Roman"/>
                <w:bCs/>
                <w:iCs/>
                <w:sz w:val="24"/>
                <w:szCs w:val="24"/>
              </w:rPr>
              <w:t>принципы бережливого производства</w:t>
            </w:r>
          </w:p>
          <w:p w14:paraId="2C5B6684" w14:textId="06ACBA8C" w:rsidR="00066F22" w:rsidRPr="00306861" w:rsidRDefault="00066F22" w:rsidP="00306861">
            <w:pPr>
              <w:pStyle w:val="a4"/>
              <w:numPr>
                <w:ilvl w:val="0"/>
                <w:numId w:val="15"/>
              </w:numPr>
              <w:ind w:left="0"/>
              <w:rPr>
                <w:rFonts w:ascii="Times New Roman" w:hAnsi="Times New Roman" w:cs="Times New Roman"/>
                <w:bCs/>
                <w:iCs/>
                <w:sz w:val="24"/>
                <w:szCs w:val="24"/>
              </w:rPr>
            </w:pPr>
            <w:r w:rsidRPr="00306861">
              <w:rPr>
                <w:rFonts w:ascii="Times New Roman" w:hAnsi="Times New Roman" w:cs="Times New Roman"/>
                <w:bCs/>
                <w:iCs/>
                <w:sz w:val="24"/>
                <w:szCs w:val="24"/>
              </w:rPr>
              <w:t>основные направления изменения климатических условий региона</w:t>
            </w:r>
          </w:p>
          <w:p w14:paraId="4A5275FF" w14:textId="5F48CB51" w:rsidR="00066F22" w:rsidRPr="00306861" w:rsidRDefault="00066F22" w:rsidP="00306861">
            <w:pPr>
              <w:pStyle w:val="a4"/>
              <w:numPr>
                <w:ilvl w:val="0"/>
                <w:numId w:val="15"/>
              </w:numPr>
              <w:ind w:left="0"/>
              <w:rPr>
                <w:rFonts w:ascii="Times New Roman" w:hAnsi="Times New Roman" w:cs="Times New Roman"/>
                <w:bCs/>
                <w:i/>
                <w:sz w:val="24"/>
                <w:szCs w:val="24"/>
              </w:rPr>
            </w:pPr>
            <w:r w:rsidRPr="00306861">
              <w:rPr>
                <w:rFonts w:ascii="Times New Roman" w:hAnsi="Times New Roman" w:cs="Times New Roman"/>
                <w:bCs/>
                <w:iCs/>
                <w:sz w:val="24"/>
                <w:szCs w:val="24"/>
              </w:rPr>
              <w:t>правила поведения в чрезвычайных ситуациях</w:t>
            </w:r>
          </w:p>
        </w:tc>
        <w:tc>
          <w:tcPr>
            <w:tcW w:w="2890" w:type="dxa"/>
            <w:tcBorders>
              <w:top w:val="single" w:sz="4" w:space="0" w:color="auto"/>
              <w:left w:val="single" w:sz="4" w:space="0" w:color="auto"/>
              <w:bottom w:val="single" w:sz="4" w:space="0" w:color="auto"/>
              <w:right w:val="single" w:sz="4" w:space="0" w:color="auto"/>
            </w:tcBorders>
          </w:tcPr>
          <w:p w14:paraId="5885A57B" w14:textId="3B3EE79F" w:rsidR="00066F22" w:rsidRPr="00C13371" w:rsidRDefault="00E03BCC" w:rsidP="00066F22">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066F22" w:rsidRPr="000E591D" w14:paraId="53A04AA7" w14:textId="77777777" w:rsidTr="00DE04C4">
        <w:tc>
          <w:tcPr>
            <w:tcW w:w="862" w:type="dxa"/>
            <w:tcBorders>
              <w:left w:val="single" w:sz="4" w:space="0" w:color="auto"/>
              <w:bottom w:val="single" w:sz="4" w:space="0" w:color="auto"/>
              <w:right w:val="single" w:sz="4" w:space="0" w:color="auto"/>
            </w:tcBorders>
          </w:tcPr>
          <w:p w14:paraId="2B92C43D" w14:textId="6FE46CF2" w:rsidR="00066F22" w:rsidRPr="00C13371" w:rsidRDefault="00E03BCC" w:rsidP="00066F22">
            <w:pPr>
              <w:rPr>
                <w:rFonts w:ascii="Times New Roman" w:hAnsi="Times New Roman" w:cs="Times New Roman"/>
                <w:bCs/>
                <w:sz w:val="24"/>
                <w:szCs w:val="24"/>
              </w:rPr>
            </w:pPr>
            <w:r>
              <w:rPr>
                <w:rFonts w:ascii="Times New Roman" w:hAnsi="Times New Roman" w:cs="Times New Roman"/>
                <w:bCs/>
                <w:sz w:val="24"/>
                <w:szCs w:val="24"/>
              </w:rPr>
              <w:t>ОК 08</w:t>
            </w:r>
          </w:p>
        </w:tc>
        <w:tc>
          <w:tcPr>
            <w:tcW w:w="2862" w:type="dxa"/>
            <w:tcBorders>
              <w:left w:val="single" w:sz="4" w:space="0" w:color="auto"/>
              <w:bottom w:val="single" w:sz="4" w:space="0" w:color="auto"/>
              <w:right w:val="single" w:sz="4" w:space="0" w:color="auto"/>
            </w:tcBorders>
          </w:tcPr>
          <w:p w14:paraId="19CEBF17" w14:textId="77777777" w:rsidR="00E03BCC" w:rsidRPr="00306861" w:rsidRDefault="00E03BCC" w:rsidP="00306861">
            <w:pPr>
              <w:pStyle w:val="a4"/>
              <w:numPr>
                <w:ilvl w:val="0"/>
                <w:numId w:val="11"/>
              </w:numPr>
              <w:ind w:left="19"/>
              <w:rPr>
                <w:rFonts w:ascii="Times New Roman" w:hAnsi="Times New Roman" w:cs="Times New Roman"/>
                <w:bCs/>
                <w:iCs/>
                <w:sz w:val="24"/>
                <w:szCs w:val="24"/>
              </w:rPr>
            </w:pPr>
            <w:r w:rsidRPr="00306861">
              <w:rPr>
                <w:rFonts w:ascii="Times New Roman" w:hAnsi="Times New Roman" w:cs="Times New Roman"/>
                <w:bCs/>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2B859186" w14:textId="77777777" w:rsidR="00E03BCC" w:rsidRPr="00306861" w:rsidRDefault="00E03BCC" w:rsidP="00306861">
            <w:pPr>
              <w:pStyle w:val="a4"/>
              <w:numPr>
                <w:ilvl w:val="0"/>
                <w:numId w:val="11"/>
              </w:numPr>
              <w:ind w:left="19"/>
              <w:rPr>
                <w:rFonts w:ascii="Times New Roman" w:hAnsi="Times New Roman" w:cs="Times New Roman"/>
                <w:bCs/>
                <w:iCs/>
                <w:sz w:val="24"/>
                <w:szCs w:val="24"/>
              </w:rPr>
            </w:pPr>
            <w:r w:rsidRPr="00306861">
              <w:rPr>
                <w:rFonts w:ascii="Times New Roman" w:hAnsi="Times New Roman" w:cs="Times New Roman"/>
                <w:bCs/>
                <w:iCs/>
                <w:sz w:val="24"/>
                <w:szCs w:val="24"/>
              </w:rPr>
              <w:t>применять рациональные приемы двигательных функций в профессиональной деятельности</w:t>
            </w:r>
          </w:p>
          <w:p w14:paraId="387F2DF4" w14:textId="3E2C960D" w:rsidR="00066F22" w:rsidRPr="00306861" w:rsidRDefault="00E03BCC" w:rsidP="00306861">
            <w:pPr>
              <w:pStyle w:val="a4"/>
              <w:numPr>
                <w:ilvl w:val="0"/>
                <w:numId w:val="11"/>
              </w:numPr>
              <w:ind w:left="19"/>
              <w:rPr>
                <w:rFonts w:ascii="Times New Roman" w:hAnsi="Times New Roman" w:cs="Times New Roman"/>
                <w:bCs/>
                <w:iCs/>
                <w:sz w:val="24"/>
                <w:szCs w:val="24"/>
              </w:rPr>
            </w:pPr>
            <w:r w:rsidRPr="00306861">
              <w:rPr>
                <w:rFonts w:ascii="Times New Roman" w:hAnsi="Times New Roman" w:cs="Times New Roman"/>
                <w:bCs/>
                <w:iCs/>
                <w:sz w:val="24"/>
                <w:szCs w:val="24"/>
              </w:rPr>
              <w:t>пользоваться средствами профилактики перенапряжения, характерными для данной специальности</w:t>
            </w:r>
          </w:p>
        </w:tc>
        <w:tc>
          <w:tcPr>
            <w:tcW w:w="3014" w:type="dxa"/>
            <w:tcBorders>
              <w:top w:val="single" w:sz="4" w:space="0" w:color="auto"/>
              <w:left w:val="single" w:sz="4" w:space="0" w:color="auto"/>
              <w:bottom w:val="single" w:sz="4" w:space="0" w:color="auto"/>
              <w:right w:val="single" w:sz="4" w:space="0" w:color="auto"/>
            </w:tcBorders>
            <w:shd w:val="clear" w:color="auto" w:fill="auto"/>
          </w:tcPr>
          <w:p w14:paraId="544CB951" w14:textId="77777777" w:rsidR="00E03BCC" w:rsidRPr="00306861" w:rsidRDefault="00E03BCC" w:rsidP="00306861">
            <w:pPr>
              <w:pStyle w:val="a4"/>
              <w:numPr>
                <w:ilvl w:val="0"/>
                <w:numId w:val="12"/>
              </w:numPr>
              <w:ind w:left="0"/>
              <w:rPr>
                <w:rFonts w:ascii="Times New Roman" w:hAnsi="Times New Roman" w:cs="Times New Roman"/>
                <w:bCs/>
                <w:iCs/>
                <w:sz w:val="24"/>
                <w:szCs w:val="24"/>
              </w:rPr>
            </w:pPr>
            <w:r w:rsidRPr="00306861">
              <w:rPr>
                <w:rFonts w:ascii="Times New Roman" w:hAnsi="Times New Roman" w:cs="Times New Roman"/>
                <w:bCs/>
                <w:iCs/>
                <w:sz w:val="24"/>
                <w:szCs w:val="24"/>
              </w:rPr>
              <w:t>роль физической культуры в общекультурном, профессиональном и социальном развитии человека</w:t>
            </w:r>
          </w:p>
          <w:p w14:paraId="1E6E4D77" w14:textId="77777777" w:rsidR="00E03BCC" w:rsidRPr="00306861" w:rsidRDefault="00E03BCC" w:rsidP="00306861">
            <w:pPr>
              <w:pStyle w:val="a4"/>
              <w:numPr>
                <w:ilvl w:val="0"/>
                <w:numId w:val="12"/>
              </w:numPr>
              <w:ind w:left="0"/>
              <w:rPr>
                <w:rFonts w:ascii="Times New Roman" w:hAnsi="Times New Roman" w:cs="Times New Roman"/>
                <w:bCs/>
                <w:iCs/>
                <w:sz w:val="24"/>
                <w:szCs w:val="24"/>
              </w:rPr>
            </w:pPr>
            <w:r w:rsidRPr="00306861">
              <w:rPr>
                <w:rFonts w:ascii="Times New Roman" w:hAnsi="Times New Roman" w:cs="Times New Roman"/>
                <w:bCs/>
                <w:iCs/>
                <w:sz w:val="24"/>
                <w:szCs w:val="24"/>
              </w:rPr>
              <w:t>основы здорового образа жизни</w:t>
            </w:r>
          </w:p>
          <w:p w14:paraId="089E9D6F" w14:textId="77777777" w:rsidR="00E03BCC" w:rsidRPr="00306861" w:rsidRDefault="00E03BCC" w:rsidP="00306861">
            <w:pPr>
              <w:pStyle w:val="a4"/>
              <w:numPr>
                <w:ilvl w:val="0"/>
                <w:numId w:val="12"/>
              </w:numPr>
              <w:ind w:left="0"/>
              <w:rPr>
                <w:rFonts w:ascii="Times New Roman" w:hAnsi="Times New Roman" w:cs="Times New Roman"/>
                <w:bCs/>
                <w:iCs/>
                <w:sz w:val="24"/>
                <w:szCs w:val="24"/>
              </w:rPr>
            </w:pPr>
            <w:r w:rsidRPr="00306861">
              <w:rPr>
                <w:rFonts w:ascii="Times New Roman" w:hAnsi="Times New Roman" w:cs="Times New Roman"/>
                <w:bCs/>
                <w:iCs/>
                <w:sz w:val="24"/>
                <w:szCs w:val="24"/>
              </w:rPr>
              <w:t>условия профессиональной деятельности и зоны риска физического здоровья для специальности</w:t>
            </w:r>
          </w:p>
          <w:p w14:paraId="0212C2A9" w14:textId="480A5E93" w:rsidR="00066F22" w:rsidRPr="00306861" w:rsidRDefault="00E03BCC" w:rsidP="00306861">
            <w:pPr>
              <w:pStyle w:val="a4"/>
              <w:numPr>
                <w:ilvl w:val="0"/>
                <w:numId w:val="12"/>
              </w:numPr>
              <w:ind w:left="0"/>
              <w:rPr>
                <w:rFonts w:ascii="Times New Roman" w:hAnsi="Times New Roman" w:cs="Times New Roman"/>
                <w:bCs/>
                <w:iCs/>
                <w:sz w:val="24"/>
                <w:szCs w:val="24"/>
              </w:rPr>
            </w:pPr>
            <w:r w:rsidRPr="00306861">
              <w:rPr>
                <w:rFonts w:ascii="Times New Roman" w:hAnsi="Times New Roman" w:cs="Times New Roman"/>
                <w:bCs/>
                <w:iCs/>
                <w:sz w:val="24"/>
                <w:szCs w:val="24"/>
              </w:rPr>
              <w:t>средства профилактики перенапряжения</w:t>
            </w:r>
          </w:p>
        </w:tc>
        <w:tc>
          <w:tcPr>
            <w:tcW w:w="2890" w:type="dxa"/>
            <w:tcBorders>
              <w:top w:val="single" w:sz="4" w:space="0" w:color="auto"/>
              <w:left w:val="single" w:sz="4" w:space="0" w:color="auto"/>
              <w:bottom w:val="single" w:sz="4" w:space="0" w:color="auto"/>
              <w:right w:val="single" w:sz="4" w:space="0" w:color="auto"/>
            </w:tcBorders>
          </w:tcPr>
          <w:p w14:paraId="24C278C8" w14:textId="6AF6AE6A" w:rsidR="00066F22" w:rsidRPr="00C13371" w:rsidRDefault="00D366FD" w:rsidP="00066F22">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066F22" w:rsidRPr="000E591D" w14:paraId="2D88A3EA" w14:textId="77777777" w:rsidTr="00DE04C4">
        <w:tc>
          <w:tcPr>
            <w:tcW w:w="862" w:type="dxa"/>
            <w:tcBorders>
              <w:left w:val="single" w:sz="4" w:space="0" w:color="auto"/>
              <w:bottom w:val="single" w:sz="4" w:space="0" w:color="auto"/>
              <w:right w:val="single" w:sz="4" w:space="0" w:color="auto"/>
            </w:tcBorders>
          </w:tcPr>
          <w:p w14:paraId="251F1140" w14:textId="7083ACFB" w:rsidR="00066F22" w:rsidRPr="00C13371" w:rsidRDefault="00066F22" w:rsidP="00066F22">
            <w:pPr>
              <w:rPr>
                <w:rFonts w:ascii="Times New Roman" w:hAnsi="Times New Roman" w:cs="Times New Roman"/>
                <w:bCs/>
                <w:sz w:val="24"/>
                <w:szCs w:val="24"/>
              </w:rPr>
            </w:pPr>
            <w:r>
              <w:rPr>
                <w:rFonts w:ascii="Times New Roman" w:hAnsi="Times New Roman" w:cs="Times New Roman"/>
                <w:bCs/>
                <w:sz w:val="24"/>
                <w:szCs w:val="24"/>
              </w:rPr>
              <w:t>ОК 09</w:t>
            </w:r>
          </w:p>
        </w:tc>
        <w:tc>
          <w:tcPr>
            <w:tcW w:w="2862" w:type="dxa"/>
            <w:tcBorders>
              <w:top w:val="single" w:sz="4" w:space="0" w:color="auto"/>
              <w:left w:val="single" w:sz="4" w:space="0" w:color="auto"/>
              <w:right w:val="single" w:sz="4" w:space="0" w:color="auto"/>
            </w:tcBorders>
          </w:tcPr>
          <w:p w14:paraId="068FFFB0" w14:textId="01CE7A6B" w:rsidR="00066F22" w:rsidRPr="00306861" w:rsidRDefault="00066F22" w:rsidP="00306861">
            <w:pPr>
              <w:pStyle w:val="a4"/>
              <w:numPr>
                <w:ilvl w:val="0"/>
                <w:numId w:val="14"/>
              </w:numPr>
              <w:ind w:left="19"/>
              <w:rPr>
                <w:rFonts w:ascii="Times New Roman" w:hAnsi="Times New Roman" w:cs="Times New Roman"/>
                <w:bCs/>
                <w:sz w:val="24"/>
                <w:szCs w:val="24"/>
              </w:rPr>
            </w:pPr>
            <w:r w:rsidRPr="00306861">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D50C8FE" w14:textId="693B1E74" w:rsidR="00066F22" w:rsidRPr="00306861" w:rsidRDefault="00066F22" w:rsidP="00306861">
            <w:pPr>
              <w:pStyle w:val="a4"/>
              <w:numPr>
                <w:ilvl w:val="0"/>
                <w:numId w:val="14"/>
              </w:numPr>
              <w:ind w:left="19"/>
              <w:rPr>
                <w:rFonts w:ascii="Times New Roman" w:hAnsi="Times New Roman" w:cs="Times New Roman"/>
                <w:bCs/>
                <w:sz w:val="24"/>
                <w:szCs w:val="24"/>
              </w:rPr>
            </w:pPr>
            <w:r w:rsidRPr="00306861">
              <w:rPr>
                <w:rFonts w:ascii="Times New Roman" w:hAnsi="Times New Roman" w:cs="Times New Roman"/>
                <w:bCs/>
                <w:sz w:val="24"/>
                <w:szCs w:val="24"/>
              </w:rPr>
              <w:t>участвовать в диалогах на знакомые общие и профессиональные темы</w:t>
            </w:r>
          </w:p>
          <w:p w14:paraId="7F3BB21A" w14:textId="1C0C4234" w:rsidR="00066F22" w:rsidRPr="00306861" w:rsidRDefault="00066F22" w:rsidP="00306861">
            <w:pPr>
              <w:pStyle w:val="a4"/>
              <w:numPr>
                <w:ilvl w:val="0"/>
                <w:numId w:val="14"/>
              </w:numPr>
              <w:ind w:left="19"/>
              <w:rPr>
                <w:rFonts w:ascii="Times New Roman" w:hAnsi="Times New Roman" w:cs="Times New Roman"/>
                <w:bCs/>
                <w:sz w:val="24"/>
                <w:szCs w:val="24"/>
              </w:rPr>
            </w:pPr>
            <w:r w:rsidRPr="00306861">
              <w:rPr>
                <w:rFonts w:ascii="Times New Roman" w:hAnsi="Times New Roman" w:cs="Times New Roman"/>
                <w:bCs/>
                <w:sz w:val="24"/>
                <w:szCs w:val="24"/>
              </w:rPr>
              <w:lastRenderedPageBreak/>
              <w:t>строить простые высказывания о себе и о своей профессиональной деятельности</w:t>
            </w:r>
          </w:p>
          <w:p w14:paraId="302C9CFC" w14:textId="1D548B40" w:rsidR="00066F22" w:rsidRPr="00306861" w:rsidRDefault="00066F22" w:rsidP="00306861">
            <w:pPr>
              <w:pStyle w:val="a4"/>
              <w:numPr>
                <w:ilvl w:val="0"/>
                <w:numId w:val="14"/>
              </w:numPr>
              <w:ind w:left="19"/>
              <w:rPr>
                <w:rFonts w:ascii="Times New Roman" w:hAnsi="Times New Roman" w:cs="Times New Roman"/>
                <w:bCs/>
                <w:sz w:val="24"/>
                <w:szCs w:val="24"/>
              </w:rPr>
            </w:pPr>
            <w:r w:rsidRPr="00306861">
              <w:rPr>
                <w:rFonts w:ascii="Times New Roman" w:hAnsi="Times New Roman" w:cs="Times New Roman"/>
                <w:bCs/>
                <w:sz w:val="24"/>
                <w:szCs w:val="24"/>
              </w:rPr>
              <w:t>кратко обосновывать и объяснять свои действия (текущие и планируемые)</w:t>
            </w:r>
          </w:p>
          <w:p w14:paraId="33E58A16" w14:textId="3A8F4E08" w:rsidR="00066F22" w:rsidRPr="00306861" w:rsidRDefault="00066F22" w:rsidP="00306861">
            <w:pPr>
              <w:pStyle w:val="a4"/>
              <w:numPr>
                <w:ilvl w:val="0"/>
                <w:numId w:val="14"/>
              </w:numPr>
              <w:ind w:left="19"/>
              <w:rPr>
                <w:rFonts w:ascii="Times New Roman" w:hAnsi="Times New Roman" w:cs="Times New Roman"/>
                <w:bCs/>
                <w:i/>
                <w:sz w:val="24"/>
                <w:szCs w:val="24"/>
              </w:rPr>
            </w:pPr>
            <w:r w:rsidRPr="00306861">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3014" w:type="dxa"/>
            <w:tcBorders>
              <w:top w:val="single" w:sz="4" w:space="0" w:color="auto"/>
              <w:left w:val="single" w:sz="4" w:space="0" w:color="auto"/>
              <w:bottom w:val="single" w:sz="4" w:space="0" w:color="auto"/>
              <w:right w:val="single" w:sz="4" w:space="0" w:color="auto"/>
            </w:tcBorders>
            <w:shd w:val="clear" w:color="auto" w:fill="auto"/>
          </w:tcPr>
          <w:p w14:paraId="26B1649F" w14:textId="344C90BA" w:rsidR="00066F22" w:rsidRPr="00306861" w:rsidRDefault="00066F22" w:rsidP="00306861">
            <w:pPr>
              <w:pStyle w:val="a4"/>
              <w:numPr>
                <w:ilvl w:val="0"/>
                <w:numId w:val="13"/>
              </w:numPr>
              <w:ind w:left="0"/>
              <w:rPr>
                <w:rFonts w:ascii="Times New Roman" w:hAnsi="Times New Roman" w:cs="Times New Roman"/>
                <w:bCs/>
                <w:iCs/>
                <w:sz w:val="24"/>
                <w:szCs w:val="24"/>
              </w:rPr>
            </w:pPr>
            <w:r w:rsidRPr="00306861">
              <w:rPr>
                <w:rFonts w:ascii="Times New Roman" w:hAnsi="Times New Roman" w:cs="Times New Roman"/>
                <w:bCs/>
                <w:iCs/>
                <w:sz w:val="24"/>
                <w:szCs w:val="24"/>
              </w:rPr>
              <w:lastRenderedPageBreak/>
              <w:t>правила построения простых и сложных предложений на профессиональные темы</w:t>
            </w:r>
          </w:p>
          <w:p w14:paraId="7E6DE7D2" w14:textId="7858F51A" w:rsidR="00066F22" w:rsidRPr="00306861" w:rsidRDefault="00066F22" w:rsidP="00306861">
            <w:pPr>
              <w:pStyle w:val="a4"/>
              <w:numPr>
                <w:ilvl w:val="0"/>
                <w:numId w:val="13"/>
              </w:numPr>
              <w:ind w:left="0"/>
              <w:rPr>
                <w:rFonts w:ascii="Times New Roman" w:hAnsi="Times New Roman" w:cs="Times New Roman"/>
                <w:bCs/>
                <w:iCs/>
                <w:sz w:val="24"/>
                <w:szCs w:val="24"/>
              </w:rPr>
            </w:pPr>
            <w:r w:rsidRPr="00306861">
              <w:rPr>
                <w:rFonts w:ascii="Times New Roman" w:hAnsi="Times New Roman" w:cs="Times New Roman"/>
                <w:bCs/>
                <w:iCs/>
                <w:sz w:val="24"/>
                <w:szCs w:val="24"/>
              </w:rPr>
              <w:t>основные общеупотребительные глаголы (бытовая и профессиональная лексика)</w:t>
            </w:r>
          </w:p>
          <w:p w14:paraId="59636F1B" w14:textId="07BFD5DE" w:rsidR="00066F22" w:rsidRPr="00306861" w:rsidRDefault="00066F22" w:rsidP="00306861">
            <w:pPr>
              <w:pStyle w:val="a4"/>
              <w:numPr>
                <w:ilvl w:val="0"/>
                <w:numId w:val="13"/>
              </w:numPr>
              <w:ind w:left="0"/>
              <w:rPr>
                <w:rFonts w:ascii="Times New Roman" w:hAnsi="Times New Roman" w:cs="Times New Roman"/>
                <w:bCs/>
                <w:iCs/>
                <w:sz w:val="24"/>
                <w:szCs w:val="24"/>
              </w:rPr>
            </w:pPr>
            <w:r w:rsidRPr="00306861">
              <w:rPr>
                <w:rFonts w:ascii="Times New Roman" w:hAnsi="Times New Roman" w:cs="Times New Roman"/>
                <w:bCs/>
                <w:iCs/>
                <w:sz w:val="24"/>
                <w:szCs w:val="24"/>
              </w:rPr>
              <w:t xml:space="preserve">лексический минимум, относящийся к описанию предметов, средств и </w:t>
            </w:r>
            <w:r w:rsidRPr="00306861">
              <w:rPr>
                <w:rFonts w:ascii="Times New Roman" w:hAnsi="Times New Roman" w:cs="Times New Roman"/>
                <w:bCs/>
                <w:iCs/>
                <w:sz w:val="24"/>
                <w:szCs w:val="24"/>
              </w:rPr>
              <w:lastRenderedPageBreak/>
              <w:t>процессов профессиональной деятельности</w:t>
            </w:r>
          </w:p>
          <w:p w14:paraId="56AA368C" w14:textId="657C5D05" w:rsidR="00066F22" w:rsidRPr="00306861" w:rsidRDefault="00066F22" w:rsidP="00306861">
            <w:pPr>
              <w:pStyle w:val="a4"/>
              <w:numPr>
                <w:ilvl w:val="0"/>
                <w:numId w:val="13"/>
              </w:numPr>
              <w:ind w:left="0"/>
              <w:rPr>
                <w:rFonts w:ascii="Times New Roman" w:hAnsi="Times New Roman" w:cs="Times New Roman"/>
                <w:bCs/>
                <w:iCs/>
                <w:sz w:val="24"/>
                <w:szCs w:val="24"/>
              </w:rPr>
            </w:pPr>
            <w:r w:rsidRPr="00306861">
              <w:rPr>
                <w:rFonts w:ascii="Times New Roman" w:hAnsi="Times New Roman" w:cs="Times New Roman"/>
                <w:bCs/>
                <w:iCs/>
                <w:sz w:val="24"/>
                <w:szCs w:val="24"/>
              </w:rPr>
              <w:t>особенности произношения</w:t>
            </w:r>
          </w:p>
          <w:p w14:paraId="07EF2C90" w14:textId="5AFB8D99" w:rsidR="00066F22" w:rsidRPr="00306861" w:rsidRDefault="00066F22" w:rsidP="00306861">
            <w:pPr>
              <w:pStyle w:val="a4"/>
              <w:numPr>
                <w:ilvl w:val="0"/>
                <w:numId w:val="13"/>
              </w:numPr>
              <w:ind w:left="0"/>
              <w:rPr>
                <w:rFonts w:ascii="Times New Roman" w:hAnsi="Times New Roman" w:cs="Times New Roman"/>
                <w:bCs/>
                <w:i/>
                <w:sz w:val="24"/>
                <w:szCs w:val="24"/>
              </w:rPr>
            </w:pPr>
            <w:r w:rsidRPr="00306861">
              <w:rPr>
                <w:rFonts w:ascii="Times New Roman" w:hAnsi="Times New Roman" w:cs="Times New Roman"/>
                <w:bCs/>
                <w:iCs/>
                <w:sz w:val="24"/>
                <w:szCs w:val="24"/>
              </w:rPr>
              <w:t>правила чтения текстов профессиональной направленности</w:t>
            </w:r>
          </w:p>
        </w:tc>
        <w:tc>
          <w:tcPr>
            <w:tcW w:w="2890" w:type="dxa"/>
            <w:tcBorders>
              <w:top w:val="single" w:sz="4" w:space="0" w:color="auto"/>
              <w:left w:val="single" w:sz="4" w:space="0" w:color="auto"/>
              <w:bottom w:val="single" w:sz="4" w:space="0" w:color="auto"/>
              <w:right w:val="single" w:sz="4" w:space="0" w:color="auto"/>
            </w:tcBorders>
          </w:tcPr>
          <w:p w14:paraId="7D8D371F" w14:textId="148E053B" w:rsidR="00066F22" w:rsidRPr="00C13371" w:rsidRDefault="00D366FD" w:rsidP="00066F22">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066F22" w:rsidRPr="000E591D" w14:paraId="17D5857E" w14:textId="77777777" w:rsidTr="00DE04C4">
        <w:tc>
          <w:tcPr>
            <w:tcW w:w="862" w:type="dxa"/>
            <w:tcBorders>
              <w:top w:val="single" w:sz="4" w:space="0" w:color="auto"/>
              <w:left w:val="single" w:sz="4" w:space="0" w:color="auto"/>
              <w:right w:val="single" w:sz="4" w:space="0" w:color="auto"/>
            </w:tcBorders>
          </w:tcPr>
          <w:p w14:paraId="058FAC0E" w14:textId="708F080A" w:rsidR="00066F22" w:rsidRPr="00C13371" w:rsidRDefault="00066F22" w:rsidP="00066F22">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D366FD">
              <w:rPr>
                <w:rFonts w:ascii="Times New Roman" w:hAnsi="Times New Roman" w:cs="Times New Roman"/>
                <w:bCs/>
                <w:sz w:val="24"/>
                <w:szCs w:val="24"/>
              </w:rPr>
              <w:t>1</w:t>
            </w:r>
            <w:r w:rsidRPr="00C13371">
              <w:rPr>
                <w:rFonts w:ascii="Times New Roman" w:hAnsi="Times New Roman" w:cs="Times New Roman"/>
                <w:bCs/>
                <w:sz w:val="24"/>
                <w:szCs w:val="24"/>
              </w:rPr>
              <w:t>.</w:t>
            </w:r>
            <w:r w:rsidR="00D366FD">
              <w:rPr>
                <w:rFonts w:ascii="Times New Roman" w:hAnsi="Times New Roman" w:cs="Times New Roman"/>
                <w:bCs/>
                <w:sz w:val="24"/>
                <w:szCs w:val="24"/>
              </w:rPr>
              <w:t>1</w:t>
            </w:r>
          </w:p>
        </w:tc>
        <w:tc>
          <w:tcPr>
            <w:tcW w:w="2862" w:type="dxa"/>
            <w:tcBorders>
              <w:top w:val="single" w:sz="4" w:space="0" w:color="auto"/>
              <w:left w:val="single" w:sz="4" w:space="0" w:color="auto"/>
              <w:right w:val="single" w:sz="4" w:space="0" w:color="auto"/>
            </w:tcBorders>
          </w:tcPr>
          <w:p w14:paraId="350905DA" w14:textId="77777777" w:rsidR="00D366FD" w:rsidRPr="00306861" w:rsidRDefault="00D366FD" w:rsidP="00306861">
            <w:pPr>
              <w:pStyle w:val="a4"/>
              <w:numPr>
                <w:ilvl w:val="0"/>
                <w:numId w:val="20"/>
              </w:numPr>
              <w:ind w:left="19"/>
              <w:rPr>
                <w:rFonts w:ascii="Times New Roman" w:hAnsi="Times New Roman" w:cs="Times New Roman"/>
              </w:rPr>
            </w:pPr>
            <w:r w:rsidRPr="00306861">
              <w:rPr>
                <w:rFonts w:ascii="Times New Roman" w:hAnsi="Times New Roman" w:cs="Times New Roman"/>
              </w:rPr>
              <w:t xml:space="preserve">выполнять работу по технической эксплуатации электрооборудования, приборного и радиоэлектронного оборудования поиску и устранению отказов и неисправностей в работе оборудования, учету и анализу отказов и неисправностей, проведению мероприятий по повышению надежности оборудования в соответствии с действующими нормативными документами; </w:t>
            </w:r>
          </w:p>
          <w:p w14:paraId="363246FA" w14:textId="09F58E61" w:rsidR="00D366FD" w:rsidRPr="00306861" w:rsidRDefault="00D366FD" w:rsidP="00306861">
            <w:pPr>
              <w:pStyle w:val="a4"/>
              <w:numPr>
                <w:ilvl w:val="0"/>
                <w:numId w:val="20"/>
              </w:numPr>
              <w:ind w:left="19"/>
              <w:rPr>
                <w:rFonts w:ascii="Times New Roman" w:hAnsi="Times New Roman" w:cs="Times New Roman"/>
              </w:rPr>
            </w:pPr>
            <w:r w:rsidRPr="00306861">
              <w:rPr>
                <w:rFonts w:ascii="Times New Roman" w:hAnsi="Times New Roman" w:cs="Times New Roman"/>
              </w:rPr>
              <w:t xml:space="preserve">выполнять входной контроль изделий, функциональных узлов, деталей и материалов в соответствии с разработанным технологическим процессом; </w:t>
            </w:r>
          </w:p>
          <w:p w14:paraId="73C84E2E" w14:textId="2C63DFE7" w:rsidR="00066F22" w:rsidRPr="00306861" w:rsidRDefault="00D366FD" w:rsidP="00306861">
            <w:pPr>
              <w:pStyle w:val="a4"/>
              <w:numPr>
                <w:ilvl w:val="0"/>
                <w:numId w:val="20"/>
              </w:numPr>
              <w:ind w:left="19"/>
              <w:rPr>
                <w:rFonts w:ascii="Times New Roman" w:hAnsi="Times New Roman" w:cs="Times New Roman"/>
                <w:bCs/>
                <w:sz w:val="24"/>
                <w:szCs w:val="24"/>
              </w:rPr>
            </w:pPr>
            <w:r w:rsidRPr="00306861">
              <w:rPr>
                <w:rFonts w:ascii="Times New Roman" w:hAnsi="Times New Roman" w:cs="Times New Roman"/>
              </w:rPr>
              <w:t>оформлять техническую документацию</w:t>
            </w:r>
          </w:p>
        </w:tc>
        <w:tc>
          <w:tcPr>
            <w:tcW w:w="3014" w:type="dxa"/>
            <w:tcBorders>
              <w:top w:val="single" w:sz="4" w:space="0" w:color="auto"/>
              <w:left w:val="single" w:sz="4" w:space="0" w:color="auto"/>
              <w:bottom w:val="single" w:sz="4" w:space="0" w:color="auto"/>
              <w:right w:val="single" w:sz="4" w:space="0" w:color="auto"/>
            </w:tcBorders>
            <w:shd w:val="clear" w:color="auto" w:fill="auto"/>
          </w:tcPr>
          <w:p w14:paraId="123C8AB5" w14:textId="77777777" w:rsidR="00D366FD" w:rsidRPr="00306861" w:rsidRDefault="00D366FD" w:rsidP="00306861">
            <w:pPr>
              <w:pStyle w:val="a4"/>
              <w:numPr>
                <w:ilvl w:val="0"/>
                <w:numId w:val="19"/>
              </w:numPr>
              <w:ind w:left="0"/>
              <w:rPr>
                <w:rFonts w:ascii="Times New Roman" w:hAnsi="Times New Roman" w:cs="Times New Roman"/>
                <w:bCs/>
                <w:iCs/>
                <w:sz w:val="24"/>
                <w:szCs w:val="24"/>
              </w:rPr>
            </w:pPr>
            <w:r w:rsidRPr="00306861">
              <w:rPr>
                <w:rFonts w:ascii="Times New Roman" w:hAnsi="Times New Roman" w:cs="Times New Roman"/>
                <w:bCs/>
                <w:iCs/>
                <w:sz w:val="24"/>
                <w:szCs w:val="24"/>
              </w:rPr>
              <w:t xml:space="preserve">общие сведения об обслуживаемых летательных аппаратах; правила технической эксплуатации, регламенты и технологию обслуживания электрифицированных и пилотажно-навигационных комплексов; </w:t>
            </w:r>
          </w:p>
          <w:p w14:paraId="37A1FFDF" w14:textId="4A4E302D" w:rsidR="00D366FD" w:rsidRPr="00306861" w:rsidRDefault="00D366FD" w:rsidP="00306861">
            <w:pPr>
              <w:pStyle w:val="a4"/>
              <w:numPr>
                <w:ilvl w:val="0"/>
                <w:numId w:val="19"/>
              </w:numPr>
              <w:ind w:left="0"/>
              <w:rPr>
                <w:rFonts w:ascii="Times New Roman" w:hAnsi="Times New Roman" w:cs="Times New Roman"/>
                <w:bCs/>
                <w:iCs/>
                <w:sz w:val="24"/>
                <w:szCs w:val="24"/>
              </w:rPr>
            </w:pPr>
            <w:r w:rsidRPr="00306861">
              <w:rPr>
                <w:rFonts w:ascii="Times New Roman" w:hAnsi="Times New Roman" w:cs="Times New Roman"/>
                <w:bCs/>
                <w:iCs/>
                <w:sz w:val="24"/>
                <w:szCs w:val="24"/>
              </w:rPr>
              <w:t xml:space="preserve">возможные неисправности изделий, функциональных узлов, деталей способы их обнаружения и устранения; </w:t>
            </w:r>
          </w:p>
          <w:p w14:paraId="666C2448" w14:textId="349AFE86" w:rsidR="00066F22" w:rsidRPr="00306861" w:rsidRDefault="00D366FD" w:rsidP="00306861">
            <w:pPr>
              <w:pStyle w:val="a4"/>
              <w:numPr>
                <w:ilvl w:val="0"/>
                <w:numId w:val="19"/>
              </w:numPr>
              <w:ind w:left="0"/>
              <w:rPr>
                <w:rFonts w:ascii="Times New Roman" w:hAnsi="Times New Roman" w:cs="Times New Roman"/>
                <w:bCs/>
                <w:i/>
                <w:sz w:val="24"/>
                <w:szCs w:val="24"/>
              </w:rPr>
            </w:pPr>
            <w:r w:rsidRPr="00306861">
              <w:rPr>
                <w:rFonts w:ascii="Times New Roman" w:hAnsi="Times New Roman" w:cs="Times New Roman"/>
                <w:bCs/>
                <w:iCs/>
                <w:sz w:val="24"/>
                <w:szCs w:val="24"/>
              </w:rPr>
              <w:t>правила ведения и оформления технической документации</w:t>
            </w:r>
          </w:p>
        </w:tc>
        <w:tc>
          <w:tcPr>
            <w:tcW w:w="2890" w:type="dxa"/>
            <w:tcBorders>
              <w:top w:val="single" w:sz="4" w:space="0" w:color="auto"/>
              <w:left w:val="single" w:sz="4" w:space="0" w:color="auto"/>
              <w:bottom w:val="single" w:sz="4" w:space="0" w:color="auto"/>
              <w:right w:val="single" w:sz="4" w:space="0" w:color="auto"/>
            </w:tcBorders>
          </w:tcPr>
          <w:p w14:paraId="5DB8DBCF" w14:textId="6E3E285F" w:rsidR="00066F22" w:rsidRPr="00D366FD" w:rsidRDefault="00D366FD" w:rsidP="00C26458">
            <w:pPr>
              <w:pStyle w:val="a4"/>
              <w:numPr>
                <w:ilvl w:val="0"/>
                <w:numId w:val="18"/>
              </w:numPr>
              <w:ind w:left="265"/>
              <w:rPr>
                <w:rFonts w:ascii="Times New Roman" w:hAnsi="Times New Roman" w:cs="Times New Roman"/>
                <w:bCs/>
                <w:sz w:val="24"/>
                <w:szCs w:val="24"/>
              </w:rPr>
            </w:pPr>
            <w:r w:rsidRPr="00D366FD">
              <w:rPr>
                <w:rFonts w:ascii="Times New Roman" w:hAnsi="Times New Roman"/>
              </w:rPr>
              <w:t>осуществления входного контроля изделий функциональных узлов, деталей и материалов под руководством авиационного техника по авиационному и радиоэлектронному оборудованию в соответствии с разработанным технологическим процессом по всем видам технического обслуживания</w:t>
            </w:r>
          </w:p>
        </w:tc>
      </w:tr>
      <w:tr w:rsidR="00066F22" w14:paraId="6122CDC2" w14:textId="77777777" w:rsidTr="00DE04C4">
        <w:trPr>
          <w:trHeight w:val="327"/>
        </w:trPr>
        <w:tc>
          <w:tcPr>
            <w:tcW w:w="862" w:type="dxa"/>
            <w:tcBorders>
              <w:left w:val="single" w:sz="4" w:space="0" w:color="auto"/>
              <w:right w:val="single" w:sz="4" w:space="0" w:color="auto"/>
            </w:tcBorders>
          </w:tcPr>
          <w:p w14:paraId="756EFED3" w14:textId="0FC37F3D" w:rsidR="00066F22" w:rsidRPr="00C13371" w:rsidRDefault="00066F22" w:rsidP="00066F22">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9E6936">
              <w:rPr>
                <w:rFonts w:ascii="Times New Roman" w:hAnsi="Times New Roman" w:cs="Times New Roman"/>
                <w:bCs/>
                <w:sz w:val="24"/>
                <w:szCs w:val="24"/>
              </w:rPr>
              <w:t>1</w:t>
            </w:r>
            <w:r w:rsidRPr="00C13371">
              <w:rPr>
                <w:rFonts w:ascii="Times New Roman" w:hAnsi="Times New Roman" w:cs="Times New Roman"/>
                <w:bCs/>
                <w:sz w:val="24"/>
                <w:szCs w:val="24"/>
              </w:rPr>
              <w:t>.</w:t>
            </w:r>
            <w:r w:rsidR="009E6936">
              <w:rPr>
                <w:rFonts w:ascii="Times New Roman" w:hAnsi="Times New Roman" w:cs="Times New Roman"/>
                <w:bCs/>
                <w:sz w:val="24"/>
                <w:szCs w:val="24"/>
              </w:rPr>
              <w:t>2</w:t>
            </w:r>
          </w:p>
        </w:tc>
        <w:tc>
          <w:tcPr>
            <w:tcW w:w="2862" w:type="dxa"/>
            <w:tcBorders>
              <w:left w:val="single" w:sz="4" w:space="0" w:color="auto"/>
              <w:right w:val="single" w:sz="4" w:space="0" w:color="auto"/>
            </w:tcBorders>
          </w:tcPr>
          <w:p w14:paraId="12D09A93" w14:textId="77777777" w:rsidR="009E6936" w:rsidRPr="00306861" w:rsidRDefault="009E6936" w:rsidP="00306861">
            <w:pPr>
              <w:pStyle w:val="a4"/>
              <w:numPr>
                <w:ilvl w:val="0"/>
                <w:numId w:val="22"/>
              </w:numPr>
              <w:ind w:left="19"/>
              <w:rPr>
                <w:rFonts w:ascii="Times New Roman" w:hAnsi="Times New Roman" w:cs="Times New Roman"/>
                <w:bCs/>
                <w:sz w:val="24"/>
                <w:szCs w:val="24"/>
              </w:rPr>
            </w:pPr>
            <w:r w:rsidRPr="00306861">
              <w:rPr>
                <w:rFonts w:ascii="Times New Roman" w:hAnsi="Times New Roman" w:cs="Times New Roman"/>
                <w:bCs/>
                <w:sz w:val="24"/>
                <w:szCs w:val="24"/>
              </w:rPr>
              <w:t xml:space="preserve">выполнять настройки, регулировки и проверки работоспособности оборудования и систем в лабораторных условиях и на объектах в соответствии с действующими нормативными документами; осуществлять настройку, регулировку и проверку оборудования и систем в </w:t>
            </w:r>
            <w:r w:rsidRPr="00306861">
              <w:rPr>
                <w:rFonts w:ascii="Times New Roman" w:hAnsi="Times New Roman" w:cs="Times New Roman"/>
                <w:bCs/>
                <w:sz w:val="24"/>
                <w:szCs w:val="24"/>
              </w:rPr>
              <w:lastRenderedPageBreak/>
              <w:t xml:space="preserve">лабораторных условиях и на воздушных судах; </w:t>
            </w:r>
          </w:p>
          <w:p w14:paraId="67C6B319" w14:textId="18D33A1C" w:rsidR="009E6936" w:rsidRPr="00306861" w:rsidRDefault="009E6936" w:rsidP="00306861">
            <w:pPr>
              <w:pStyle w:val="a4"/>
              <w:numPr>
                <w:ilvl w:val="0"/>
                <w:numId w:val="22"/>
              </w:numPr>
              <w:ind w:left="19"/>
              <w:rPr>
                <w:rFonts w:ascii="Times New Roman" w:hAnsi="Times New Roman" w:cs="Times New Roman"/>
                <w:bCs/>
                <w:sz w:val="24"/>
                <w:szCs w:val="24"/>
              </w:rPr>
            </w:pPr>
            <w:r w:rsidRPr="00306861">
              <w:rPr>
                <w:rFonts w:ascii="Times New Roman" w:hAnsi="Times New Roman" w:cs="Times New Roman"/>
                <w:bCs/>
                <w:sz w:val="24"/>
                <w:szCs w:val="24"/>
              </w:rPr>
              <w:t xml:space="preserve">проводить техническое обслуживание оборудования, подключать приборы, регистрировать необходимые характеристики и параметры и проводить обработку полученных результатов; </w:t>
            </w:r>
          </w:p>
          <w:p w14:paraId="4CD1A62D" w14:textId="7A68F925" w:rsidR="009E6936" w:rsidRPr="00306861" w:rsidRDefault="009E6936" w:rsidP="00306861">
            <w:pPr>
              <w:pStyle w:val="a4"/>
              <w:numPr>
                <w:ilvl w:val="0"/>
                <w:numId w:val="22"/>
              </w:numPr>
              <w:ind w:left="19"/>
              <w:rPr>
                <w:rFonts w:ascii="Times New Roman" w:hAnsi="Times New Roman" w:cs="Times New Roman"/>
                <w:bCs/>
                <w:sz w:val="24"/>
                <w:szCs w:val="24"/>
              </w:rPr>
            </w:pPr>
            <w:r w:rsidRPr="00306861">
              <w:rPr>
                <w:rFonts w:ascii="Times New Roman" w:hAnsi="Times New Roman" w:cs="Times New Roman"/>
                <w:bCs/>
                <w:sz w:val="24"/>
                <w:szCs w:val="24"/>
              </w:rPr>
              <w:t xml:space="preserve">изучать с целью использования в работе справочную и специальную литературу; </w:t>
            </w:r>
          </w:p>
          <w:p w14:paraId="3E32CC81" w14:textId="282AEA64" w:rsidR="00066F22" w:rsidRPr="00306861" w:rsidRDefault="009E6936" w:rsidP="00306861">
            <w:pPr>
              <w:pStyle w:val="a4"/>
              <w:numPr>
                <w:ilvl w:val="0"/>
                <w:numId w:val="22"/>
              </w:numPr>
              <w:ind w:left="19"/>
              <w:rPr>
                <w:rFonts w:ascii="Times New Roman" w:hAnsi="Times New Roman" w:cs="Times New Roman"/>
                <w:bCs/>
                <w:sz w:val="24"/>
                <w:szCs w:val="24"/>
              </w:rPr>
            </w:pPr>
            <w:r w:rsidRPr="00306861">
              <w:rPr>
                <w:rFonts w:ascii="Times New Roman" w:hAnsi="Times New Roman" w:cs="Times New Roman"/>
                <w:bCs/>
                <w:sz w:val="24"/>
                <w:szCs w:val="24"/>
              </w:rPr>
              <w:t>оформлять техническую документацию</w:t>
            </w:r>
          </w:p>
        </w:tc>
        <w:tc>
          <w:tcPr>
            <w:tcW w:w="3014" w:type="dxa"/>
            <w:tcBorders>
              <w:top w:val="single" w:sz="4" w:space="0" w:color="auto"/>
              <w:left w:val="single" w:sz="4" w:space="0" w:color="auto"/>
              <w:bottom w:val="single" w:sz="4" w:space="0" w:color="auto"/>
              <w:right w:val="single" w:sz="4" w:space="0" w:color="auto"/>
            </w:tcBorders>
            <w:shd w:val="clear" w:color="auto" w:fill="auto"/>
          </w:tcPr>
          <w:p w14:paraId="20332223" w14:textId="77777777" w:rsidR="009E6936" w:rsidRPr="00306861" w:rsidRDefault="009E6936" w:rsidP="00306861">
            <w:pPr>
              <w:pStyle w:val="a4"/>
              <w:numPr>
                <w:ilvl w:val="0"/>
                <w:numId w:val="22"/>
              </w:numPr>
              <w:ind w:left="0"/>
              <w:rPr>
                <w:rFonts w:ascii="Times New Roman" w:hAnsi="Times New Roman" w:cs="Times New Roman"/>
                <w:bCs/>
                <w:sz w:val="24"/>
                <w:szCs w:val="24"/>
              </w:rPr>
            </w:pPr>
            <w:r w:rsidRPr="00306861">
              <w:rPr>
                <w:rFonts w:ascii="Times New Roman" w:hAnsi="Times New Roman" w:cs="Times New Roman"/>
                <w:bCs/>
                <w:sz w:val="24"/>
                <w:szCs w:val="24"/>
              </w:rPr>
              <w:lastRenderedPageBreak/>
              <w:t>правила настройки, регулировки и проверки работоспособности оборудования и систем в лабораторных условиях и на объектах;</w:t>
            </w:r>
          </w:p>
          <w:p w14:paraId="64B16717" w14:textId="41EEF2C9" w:rsidR="009E6936" w:rsidRPr="00306861" w:rsidRDefault="009E6936" w:rsidP="00306861">
            <w:pPr>
              <w:pStyle w:val="a4"/>
              <w:numPr>
                <w:ilvl w:val="0"/>
                <w:numId w:val="22"/>
              </w:numPr>
              <w:ind w:left="0"/>
              <w:rPr>
                <w:rFonts w:ascii="Times New Roman" w:hAnsi="Times New Roman" w:cs="Times New Roman"/>
                <w:bCs/>
                <w:sz w:val="24"/>
                <w:szCs w:val="24"/>
              </w:rPr>
            </w:pPr>
            <w:r w:rsidRPr="00306861">
              <w:rPr>
                <w:rFonts w:ascii="Times New Roman" w:hAnsi="Times New Roman" w:cs="Times New Roman"/>
                <w:bCs/>
                <w:sz w:val="24"/>
                <w:szCs w:val="24"/>
              </w:rPr>
              <w:t>принципы построения электрооборудования, приборного и радиоэлектронного оборудования воздушных судов;</w:t>
            </w:r>
          </w:p>
          <w:p w14:paraId="04CCB70C" w14:textId="45E6CA62" w:rsidR="009E6936" w:rsidRPr="00306861" w:rsidRDefault="009E6936" w:rsidP="00306861">
            <w:pPr>
              <w:pStyle w:val="a4"/>
              <w:numPr>
                <w:ilvl w:val="0"/>
                <w:numId w:val="22"/>
              </w:numPr>
              <w:ind w:left="0"/>
              <w:rPr>
                <w:rFonts w:ascii="Times New Roman" w:hAnsi="Times New Roman" w:cs="Times New Roman"/>
                <w:bCs/>
                <w:sz w:val="24"/>
                <w:szCs w:val="24"/>
              </w:rPr>
            </w:pPr>
            <w:r w:rsidRPr="00306861">
              <w:rPr>
                <w:rFonts w:ascii="Times New Roman" w:hAnsi="Times New Roman" w:cs="Times New Roman"/>
                <w:bCs/>
                <w:sz w:val="24"/>
                <w:szCs w:val="24"/>
              </w:rPr>
              <w:lastRenderedPageBreak/>
              <w:t>принципиальные и электрические схемы, конструкцию узлов и элементов электрооборудования, приборного и радиоэлектронного оборудования;</w:t>
            </w:r>
          </w:p>
          <w:p w14:paraId="3C970B18" w14:textId="6E261454" w:rsidR="009E6936" w:rsidRPr="00306861" w:rsidRDefault="009E6936" w:rsidP="00306861">
            <w:pPr>
              <w:pStyle w:val="a4"/>
              <w:numPr>
                <w:ilvl w:val="0"/>
                <w:numId w:val="22"/>
              </w:numPr>
              <w:ind w:left="0"/>
              <w:rPr>
                <w:rFonts w:ascii="Times New Roman" w:hAnsi="Times New Roman" w:cs="Times New Roman"/>
                <w:bCs/>
                <w:sz w:val="24"/>
                <w:szCs w:val="24"/>
              </w:rPr>
            </w:pPr>
            <w:r w:rsidRPr="00306861">
              <w:rPr>
                <w:rFonts w:ascii="Times New Roman" w:hAnsi="Times New Roman" w:cs="Times New Roman"/>
                <w:bCs/>
                <w:sz w:val="24"/>
                <w:szCs w:val="24"/>
              </w:rPr>
              <w:t>физические принципы работы, технические характеристики, область применения электрооборудования, приборного и радиоэлектронного оборудования;</w:t>
            </w:r>
          </w:p>
          <w:p w14:paraId="0991795B" w14:textId="18862AD6" w:rsidR="009E6936" w:rsidRPr="00306861" w:rsidRDefault="009E6936" w:rsidP="00306861">
            <w:pPr>
              <w:pStyle w:val="a4"/>
              <w:numPr>
                <w:ilvl w:val="0"/>
                <w:numId w:val="22"/>
              </w:numPr>
              <w:ind w:left="0"/>
              <w:rPr>
                <w:rFonts w:ascii="Times New Roman" w:hAnsi="Times New Roman" w:cs="Times New Roman"/>
                <w:bCs/>
                <w:sz w:val="24"/>
                <w:szCs w:val="24"/>
              </w:rPr>
            </w:pPr>
            <w:r w:rsidRPr="00306861">
              <w:rPr>
                <w:rFonts w:ascii="Times New Roman" w:hAnsi="Times New Roman" w:cs="Times New Roman"/>
                <w:bCs/>
                <w:sz w:val="24"/>
                <w:szCs w:val="24"/>
              </w:rPr>
              <w:t>современные методы технического обслуживания;</w:t>
            </w:r>
          </w:p>
          <w:p w14:paraId="2CE93F2C" w14:textId="5BCB1234" w:rsidR="009E6936" w:rsidRPr="00306861" w:rsidRDefault="009E6936" w:rsidP="00306861">
            <w:pPr>
              <w:pStyle w:val="a4"/>
              <w:numPr>
                <w:ilvl w:val="0"/>
                <w:numId w:val="22"/>
              </w:numPr>
              <w:ind w:left="0"/>
              <w:rPr>
                <w:rFonts w:ascii="Times New Roman" w:hAnsi="Times New Roman" w:cs="Times New Roman"/>
                <w:bCs/>
                <w:sz w:val="24"/>
                <w:szCs w:val="24"/>
              </w:rPr>
            </w:pPr>
            <w:proofErr w:type="spellStart"/>
            <w:r w:rsidRPr="00306861">
              <w:rPr>
                <w:rFonts w:ascii="Times New Roman" w:hAnsi="Times New Roman" w:cs="Times New Roman"/>
                <w:bCs/>
                <w:sz w:val="24"/>
                <w:szCs w:val="24"/>
              </w:rPr>
              <w:t>ресурсо</w:t>
            </w:r>
            <w:proofErr w:type="spellEnd"/>
            <w:r w:rsidRPr="00306861">
              <w:rPr>
                <w:rFonts w:ascii="Times New Roman" w:hAnsi="Times New Roman" w:cs="Times New Roman"/>
                <w:bCs/>
                <w:sz w:val="24"/>
                <w:szCs w:val="24"/>
              </w:rPr>
              <w:t>- и энергосберегающие технологии использования электрифицированных и пилотажно-навигационных комплексов;</w:t>
            </w:r>
          </w:p>
          <w:p w14:paraId="0B294DC9" w14:textId="31C7DF37" w:rsidR="009E6936" w:rsidRPr="00306861" w:rsidRDefault="009E6936" w:rsidP="00306861">
            <w:pPr>
              <w:pStyle w:val="a4"/>
              <w:numPr>
                <w:ilvl w:val="0"/>
                <w:numId w:val="22"/>
              </w:numPr>
              <w:ind w:left="0"/>
              <w:rPr>
                <w:rFonts w:ascii="Times New Roman" w:hAnsi="Times New Roman" w:cs="Times New Roman"/>
                <w:bCs/>
                <w:sz w:val="24"/>
                <w:szCs w:val="24"/>
              </w:rPr>
            </w:pPr>
            <w:r w:rsidRPr="00306861">
              <w:rPr>
                <w:rFonts w:ascii="Times New Roman" w:hAnsi="Times New Roman" w:cs="Times New Roman"/>
                <w:bCs/>
                <w:sz w:val="24"/>
                <w:szCs w:val="24"/>
              </w:rPr>
              <w:t>состав, функции и возможности использования информационных и телекоммуникационных технологий в профессиональной деятельности техника;</w:t>
            </w:r>
          </w:p>
          <w:p w14:paraId="4A99C07B" w14:textId="3B045F46" w:rsidR="009E6936" w:rsidRPr="00306861" w:rsidRDefault="009E6936" w:rsidP="00306861">
            <w:pPr>
              <w:pStyle w:val="a4"/>
              <w:numPr>
                <w:ilvl w:val="0"/>
                <w:numId w:val="22"/>
              </w:numPr>
              <w:ind w:left="0"/>
              <w:rPr>
                <w:rFonts w:ascii="Times New Roman" w:hAnsi="Times New Roman" w:cs="Times New Roman"/>
                <w:bCs/>
                <w:sz w:val="24"/>
                <w:szCs w:val="24"/>
              </w:rPr>
            </w:pPr>
            <w:r w:rsidRPr="00306861">
              <w:rPr>
                <w:rFonts w:ascii="Times New Roman" w:hAnsi="Times New Roman" w:cs="Times New Roman"/>
                <w:bCs/>
                <w:sz w:val="24"/>
                <w:szCs w:val="24"/>
              </w:rPr>
              <w:t>возможные отказы и неисправности оборудования, способы их обнаружения и устранения;</w:t>
            </w:r>
          </w:p>
          <w:p w14:paraId="3DDC4169" w14:textId="702448A9" w:rsidR="00066F22" w:rsidRPr="00306861" w:rsidRDefault="009E6936" w:rsidP="00306861">
            <w:pPr>
              <w:pStyle w:val="a4"/>
              <w:numPr>
                <w:ilvl w:val="0"/>
                <w:numId w:val="22"/>
              </w:numPr>
              <w:ind w:left="0"/>
              <w:rPr>
                <w:rFonts w:ascii="Times New Roman" w:hAnsi="Times New Roman" w:cs="Times New Roman"/>
                <w:bCs/>
                <w:sz w:val="24"/>
                <w:szCs w:val="24"/>
              </w:rPr>
            </w:pPr>
            <w:r w:rsidRPr="00306861">
              <w:rPr>
                <w:rFonts w:ascii="Times New Roman" w:hAnsi="Times New Roman" w:cs="Times New Roman"/>
                <w:bCs/>
                <w:sz w:val="24"/>
                <w:szCs w:val="24"/>
              </w:rPr>
              <w:t>правила ведения и оформления технической документации</w:t>
            </w:r>
          </w:p>
        </w:tc>
        <w:tc>
          <w:tcPr>
            <w:tcW w:w="2890" w:type="dxa"/>
            <w:tcBorders>
              <w:top w:val="single" w:sz="4" w:space="0" w:color="auto"/>
              <w:left w:val="single" w:sz="4" w:space="0" w:color="auto"/>
              <w:bottom w:val="single" w:sz="4" w:space="0" w:color="auto"/>
              <w:right w:val="single" w:sz="4" w:space="0" w:color="auto"/>
            </w:tcBorders>
          </w:tcPr>
          <w:p w14:paraId="45C63D19" w14:textId="2A2B9FF1" w:rsidR="00066F22" w:rsidRPr="00E30861" w:rsidRDefault="009E6936" w:rsidP="00C26458">
            <w:pPr>
              <w:pStyle w:val="a4"/>
              <w:numPr>
                <w:ilvl w:val="0"/>
                <w:numId w:val="21"/>
              </w:numPr>
              <w:ind w:left="265"/>
              <w:rPr>
                <w:rFonts w:ascii="Times New Roman" w:hAnsi="Times New Roman" w:cs="Times New Roman"/>
                <w:bCs/>
                <w:sz w:val="24"/>
                <w:szCs w:val="24"/>
              </w:rPr>
            </w:pPr>
            <w:r w:rsidRPr="00E30861">
              <w:rPr>
                <w:rFonts w:ascii="Times New Roman" w:hAnsi="Times New Roman" w:cs="Times New Roman"/>
                <w:bCs/>
                <w:sz w:val="24"/>
                <w:szCs w:val="24"/>
              </w:rPr>
              <w:lastRenderedPageBreak/>
              <w:t>настройки, регулировки и проверки работоспособности оборудования и систем в лабораторных условиях и на объектах под руководством авиационного техника по авиационному и радиоэлектронному оборудованию по всем видам технического обслуживания</w:t>
            </w:r>
          </w:p>
        </w:tc>
      </w:tr>
      <w:tr w:rsidR="00D366FD" w14:paraId="1DFB7403" w14:textId="77777777" w:rsidTr="00DE04C4">
        <w:trPr>
          <w:trHeight w:val="327"/>
        </w:trPr>
        <w:tc>
          <w:tcPr>
            <w:tcW w:w="862" w:type="dxa"/>
            <w:tcBorders>
              <w:left w:val="single" w:sz="4" w:space="0" w:color="auto"/>
              <w:bottom w:val="single" w:sz="4" w:space="0" w:color="auto"/>
              <w:right w:val="single" w:sz="4" w:space="0" w:color="auto"/>
            </w:tcBorders>
          </w:tcPr>
          <w:p w14:paraId="3F0D11AF" w14:textId="6161CE76" w:rsidR="00D366FD" w:rsidRPr="00C13371" w:rsidRDefault="009E6936" w:rsidP="00066F22">
            <w:pPr>
              <w:rPr>
                <w:rFonts w:ascii="Times New Roman" w:hAnsi="Times New Roman" w:cs="Times New Roman"/>
                <w:bCs/>
                <w:sz w:val="24"/>
                <w:szCs w:val="24"/>
              </w:rPr>
            </w:pPr>
            <w:r>
              <w:rPr>
                <w:rFonts w:ascii="Times New Roman" w:hAnsi="Times New Roman" w:cs="Times New Roman"/>
                <w:bCs/>
                <w:sz w:val="24"/>
                <w:szCs w:val="24"/>
              </w:rPr>
              <w:t>ПК 1.3</w:t>
            </w:r>
          </w:p>
        </w:tc>
        <w:tc>
          <w:tcPr>
            <w:tcW w:w="2862" w:type="dxa"/>
            <w:tcBorders>
              <w:left w:val="single" w:sz="4" w:space="0" w:color="auto"/>
              <w:bottom w:val="single" w:sz="4" w:space="0" w:color="auto"/>
              <w:right w:val="single" w:sz="4" w:space="0" w:color="auto"/>
            </w:tcBorders>
          </w:tcPr>
          <w:p w14:paraId="524437FA" w14:textId="77777777" w:rsidR="009E6936" w:rsidRPr="00306861" w:rsidRDefault="009E6936" w:rsidP="00306861">
            <w:pPr>
              <w:pStyle w:val="a4"/>
              <w:numPr>
                <w:ilvl w:val="0"/>
                <w:numId w:val="24"/>
              </w:numPr>
              <w:ind w:left="19"/>
              <w:rPr>
                <w:rFonts w:ascii="Times New Roman" w:hAnsi="Times New Roman" w:cs="Times New Roman"/>
                <w:bCs/>
                <w:sz w:val="24"/>
                <w:szCs w:val="24"/>
              </w:rPr>
            </w:pPr>
            <w:r w:rsidRPr="00306861">
              <w:rPr>
                <w:rFonts w:ascii="Times New Roman" w:hAnsi="Times New Roman" w:cs="Times New Roman"/>
                <w:bCs/>
                <w:sz w:val="24"/>
                <w:szCs w:val="24"/>
              </w:rPr>
              <w:t>выполнять работу по технической эксплуатации систем электроснабжения и электрифицированного оборудования и бортовых пилотажно-навигационных комплексов;</w:t>
            </w:r>
          </w:p>
          <w:p w14:paraId="1E245780" w14:textId="0E65778B" w:rsidR="009E6936" w:rsidRPr="00306861" w:rsidRDefault="009E6936" w:rsidP="00306861">
            <w:pPr>
              <w:pStyle w:val="a4"/>
              <w:numPr>
                <w:ilvl w:val="0"/>
                <w:numId w:val="24"/>
              </w:numPr>
              <w:ind w:left="19"/>
              <w:rPr>
                <w:rFonts w:ascii="Times New Roman" w:hAnsi="Times New Roman" w:cs="Times New Roman"/>
                <w:bCs/>
                <w:sz w:val="24"/>
                <w:szCs w:val="24"/>
              </w:rPr>
            </w:pPr>
            <w:r w:rsidRPr="00306861">
              <w:rPr>
                <w:rFonts w:ascii="Times New Roman" w:hAnsi="Times New Roman" w:cs="Times New Roman"/>
                <w:bCs/>
                <w:sz w:val="24"/>
                <w:szCs w:val="24"/>
              </w:rPr>
              <w:lastRenderedPageBreak/>
              <w:t>проведение мероприятий по повышению надежности оборудования в соответствии с действующими нормативными документами;</w:t>
            </w:r>
          </w:p>
          <w:p w14:paraId="733D8FA1" w14:textId="65A7B722" w:rsidR="009E6936" w:rsidRPr="00306861" w:rsidRDefault="009E6936" w:rsidP="00306861">
            <w:pPr>
              <w:pStyle w:val="a4"/>
              <w:numPr>
                <w:ilvl w:val="0"/>
                <w:numId w:val="24"/>
              </w:numPr>
              <w:ind w:left="19"/>
              <w:rPr>
                <w:rFonts w:ascii="Times New Roman" w:hAnsi="Times New Roman" w:cs="Times New Roman"/>
                <w:bCs/>
                <w:sz w:val="24"/>
                <w:szCs w:val="24"/>
              </w:rPr>
            </w:pPr>
            <w:r w:rsidRPr="00306861">
              <w:rPr>
                <w:rFonts w:ascii="Times New Roman" w:hAnsi="Times New Roman" w:cs="Times New Roman"/>
                <w:bCs/>
                <w:sz w:val="24"/>
                <w:szCs w:val="24"/>
              </w:rPr>
              <w:t>осуществлять настройку, регулировку и проверку оборудования и систем в лабораторных условиях и на воздушных судах;</w:t>
            </w:r>
          </w:p>
          <w:p w14:paraId="1BBC144B" w14:textId="6E29708F" w:rsidR="009E6936" w:rsidRPr="00306861" w:rsidRDefault="009E6936" w:rsidP="00306861">
            <w:pPr>
              <w:pStyle w:val="a4"/>
              <w:numPr>
                <w:ilvl w:val="0"/>
                <w:numId w:val="24"/>
              </w:numPr>
              <w:ind w:left="19"/>
              <w:rPr>
                <w:rFonts w:ascii="Times New Roman" w:hAnsi="Times New Roman" w:cs="Times New Roman"/>
                <w:bCs/>
                <w:sz w:val="24"/>
                <w:szCs w:val="24"/>
              </w:rPr>
            </w:pPr>
            <w:r w:rsidRPr="00306861">
              <w:rPr>
                <w:rFonts w:ascii="Times New Roman" w:hAnsi="Times New Roman" w:cs="Times New Roman"/>
                <w:bCs/>
                <w:sz w:val="24"/>
                <w:szCs w:val="24"/>
              </w:rPr>
              <w:t>проводить техническое обслуживание оборудования, подключать приборы, регистрировать необходимые характеристики и параметры и проводить обработку полученных результатов;</w:t>
            </w:r>
          </w:p>
          <w:p w14:paraId="19633E04" w14:textId="46D01CA7" w:rsidR="009E6936" w:rsidRPr="00306861" w:rsidRDefault="009E6936" w:rsidP="00306861">
            <w:pPr>
              <w:pStyle w:val="a4"/>
              <w:numPr>
                <w:ilvl w:val="0"/>
                <w:numId w:val="24"/>
              </w:numPr>
              <w:ind w:left="19"/>
              <w:rPr>
                <w:rFonts w:ascii="Times New Roman" w:hAnsi="Times New Roman" w:cs="Times New Roman"/>
                <w:bCs/>
                <w:sz w:val="24"/>
                <w:szCs w:val="24"/>
              </w:rPr>
            </w:pPr>
            <w:r w:rsidRPr="00306861">
              <w:rPr>
                <w:rFonts w:ascii="Times New Roman" w:hAnsi="Times New Roman" w:cs="Times New Roman"/>
                <w:bCs/>
                <w:sz w:val="24"/>
                <w:szCs w:val="24"/>
              </w:rPr>
              <w:t>изучать с целью использования в работе справочную и специальную литературу;</w:t>
            </w:r>
          </w:p>
          <w:p w14:paraId="736C3CE4" w14:textId="38E81281" w:rsidR="00D366FD" w:rsidRPr="00306861" w:rsidRDefault="009E6936" w:rsidP="00306861">
            <w:pPr>
              <w:pStyle w:val="a4"/>
              <w:numPr>
                <w:ilvl w:val="0"/>
                <w:numId w:val="24"/>
              </w:numPr>
              <w:ind w:left="19"/>
              <w:rPr>
                <w:rFonts w:ascii="Times New Roman" w:hAnsi="Times New Roman" w:cs="Times New Roman"/>
                <w:bCs/>
                <w:sz w:val="24"/>
                <w:szCs w:val="24"/>
              </w:rPr>
            </w:pPr>
            <w:r w:rsidRPr="00306861">
              <w:rPr>
                <w:rFonts w:ascii="Times New Roman" w:hAnsi="Times New Roman" w:cs="Times New Roman"/>
                <w:bCs/>
                <w:sz w:val="24"/>
                <w:szCs w:val="24"/>
              </w:rPr>
              <w:t>оформлять техническую документацию</w:t>
            </w:r>
          </w:p>
        </w:tc>
        <w:tc>
          <w:tcPr>
            <w:tcW w:w="3014" w:type="dxa"/>
            <w:tcBorders>
              <w:top w:val="single" w:sz="4" w:space="0" w:color="auto"/>
              <w:left w:val="single" w:sz="4" w:space="0" w:color="auto"/>
              <w:bottom w:val="single" w:sz="4" w:space="0" w:color="auto"/>
              <w:right w:val="single" w:sz="4" w:space="0" w:color="auto"/>
            </w:tcBorders>
            <w:shd w:val="clear" w:color="auto" w:fill="auto"/>
          </w:tcPr>
          <w:p w14:paraId="4FAA232A" w14:textId="77777777" w:rsidR="009E6936" w:rsidRPr="00306861" w:rsidRDefault="009E6936" w:rsidP="00306861">
            <w:pPr>
              <w:pStyle w:val="a4"/>
              <w:numPr>
                <w:ilvl w:val="0"/>
                <w:numId w:val="24"/>
              </w:numPr>
              <w:ind w:left="0"/>
              <w:rPr>
                <w:rFonts w:ascii="Times New Roman" w:hAnsi="Times New Roman" w:cs="Times New Roman"/>
                <w:bCs/>
                <w:iCs/>
                <w:sz w:val="24"/>
                <w:szCs w:val="24"/>
              </w:rPr>
            </w:pPr>
            <w:r w:rsidRPr="00306861">
              <w:rPr>
                <w:rFonts w:ascii="Times New Roman" w:hAnsi="Times New Roman" w:cs="Times New Roman"/>
                <w:bCs/>
                <w:iCs/>
                <w:sz w:val="24"/>
                <w:szCs w:val="24"/>
              </w:rPr>
              <w:lastRenderedPageBreak/>
              <w:t>правила технической эксплуатации, регламенты и технологию обслуживания систем электроснабжения и электрифицированного оборудования;</w:t>
            </w:r>
          </w:p>
          <w:p w14:paraId="4D13F100" w14:textId="3E3241C8" w:rsidR="009E6936" w:rsidRPr="00306861" w:rsidRDefault="009E6936" w:rsidP="00306861">
            <w:pPr>
              <w:pStyle w:val="a4"/>
              <w:numPr>
                <w:ilvl w:val="0"/>
                <w:numId w:val="24"/>
              </w:numPr>
              <w:ind w:left="0"/>
              <w:rPr>
                <w:rFonts w:ascii="Times New Roman" w:hAnsi="Times New Roman" w:cs="Times New Roman"/>
                <w:bCs/>
                <w:iCs/>
                <w:sz w:val="24"/>
                <w:szCs w:val="24"/>
              </w:rPr>
            </w:pPr>
            <w:r w:rsidRPr="00306861">
              <w:rPr>
                <w:rFonts w:ascii="Times New Roman" w:hAnsi="Times New Roman" w:cs="Times New Roman"/>
                <w:bCs/>
                <w:iCs/>
                <w:sz w:val="24"/>
                <w:szCs w:val="24"/>
              </w:rPr>
              <w:t xml:space="preserve">принципиальные и электрические схемы, </w:t>
            </w:r>
            <w:r w:rsidRPr="00306861">
              <w:rPr>
                <w:rFonts w:ascii="Times New Roman" w:hAnsi="Times New Roman" w:cs="Times New Roman"/>
                <w:bCs/>
                <w:iCs/>
                <w:sz w:val="24"/>
                <w:szCs w:val="24"/>
              </w:rPr>
              <w:lastRenderedPageBreak/>
              <w:t>конструкцию элементов систем электроснабжения и электрифицированного оборудования;</w:t>
            </w:r>
          </w:p>
          <w:p w14:paraId="111178AD" w14:textId="29126801" w:rsidR="009E6936" w:rsidRPr="00306861" w:rsidRDefault="009E6936" w:rsidP="00306861">
            <w:pPr>
              <w:pStyle w:val="a4"/>
              <w:numPr>
                <w:ilvl w:val="0"/>
                <w:numId w:val="24"/>
              </w:numPr>
              <w:ind w:left="0"/>
              <w:rPr>
                <w:rFonts w:ascii="Times New Roman" w:hAnsi="Times New Roman" w:cs="Times New Roman"/>
                <w:bCs/>
                <w:iCs/>
                <w:sz w:val="24"/>
                <w:szCs w:val="24"/>
              </w:rPr>
            </w:pPr>
            <w:r w:rsidRPr="00306861">
              <w:rPr>
                <w:rFonts w:ascii="Times New Roman" w:hAnsi="Times New Roman" w:cs="Times New Roman"/>
                <w:bCs/>
                <w:iCs/>
                <w:sz w:val="24"/>
                <w:szCs w:val="24"/>
              </w:rPr>
              <w:t>физические принципы работы, технические характеристики, область применения систем электроснабжения и электрифицированного) оборудования;</w:t>
            </w:r>
          </w:p>
          <w:p w14:paraId="664F38FF" w14:textId="422CB9BE" w:rsidR="009E6936" w:rsidRPr="00306861" w:rsidRDefault="009E6936" w:rsidP="00306861">
            <w:pPr>
              <w:pStyle w:val="a4"/>
              <w:numPr>
                <w:ilvl w:val="0"/>
                <w:numId w:val="24"/>
              </w:numPr>
              <w:ind w:left="0"/>
              <w:rPr>
                <w:rFonts w:ascii="Times New Roman" w:hAnsi="Times New Roman" w:cs="Times New Roman"/>
                <w:bCs/>
                <w:iCs/>
                <w:sz w:val="24"/>
                <w:szCs w:val="24"/>
              </w:rPr>
            </w:pPr>
            <w:r w:rsidRPr="00306861">
              <w:rPr>
                <w:rFonts w:ascii="Times New Roman" w:hAnsi="Times New Roman" w:cs="Times New Roman"/>
                <w:bCs/>
                <w:iCs/>
                <w:sz w:val="24"/>
                <w:szCs w:val="24"/>
              </w:rPr>
              <w:t>современные методы технического обслуживания;</w:t>
            </w:r>
          </w:p>
          <w:p w14:paraId="084A78AA" w14:textId="48DE7D86" w:rsidR="009E6936" w:rsidRPr="00306861" w:rsidRDefault="009E6936" w:rsidP="00306861">
            <w:pPr>
              <w:pStyle w:val="a4"/>
              <w:numPr>
                <w:ilvl w:val="0"/>
                <w:numId w:val="24"/>
              </w:numPr>
              <w:ind w:left="0"/>
              <w:rPr>
                <w:rFonts w:ascii="Times New Roman" w:hAnsi="Times New Roman" w:cs="Times New Roman"/>
                <w:bCs/>
                <w:iCs/>
                <w:sz w:val="24"/>
                <w:szCs w:val="24"/>
              </w:rPr>
            </w:pPr>
            <w:proofErr w:type="spellStart"/>
            <w:r w:rsidRPr="00306861">
              <w:rPr>
                <w:rFonts w:ascii="Times New Roman" w:hAnsi="Times New Roman" w:cs="Times New Roman"/>
                <w:bCs/>
                <w:iCs/>
                <w:sz w:val="24"/>
                <w:szCs w:val="24"/>
              </w:rPr>
              <w:t>ресурсо</w:t>
            </w:r>
            <w:proofErr w:type="spellEnd"/>
            <w:r w:rsidRPr="00306861">
              <w:rPr>
                <w:rFonts w:ascii="Times New Roman" w:hAnsi="Times New Roman" w:cs="Times New Roman"/>
                <w:bCs/>
                <w:iCs/>
                <w:sz w:val="24"/>
                <w:szCs w:val="24"/>
              </w:rPr>
              <w:t>- и энергосберегающие технологии использования систем электроснабжения и электрифицированного оборудования;</w:t>
            </w:r>
          </w:p>
          <w:p w14:paraId="2C03C60F" w14:textId="1A824CCE" w:rsidR="009E6936" w:rsidRPr="00306861" w:rsidRDefault="009E6936" w:rsidP="00306861">
            <w:pPr>
              <w:pStyle w:val="a4"/>
              <w:numPr>
                <w:ilvl w:val="0"/>
                <w:numId w:val="24"/>
              </w:numPr>
              <w:ind w:left="0"/>
              <w:rPr>
                <w:rFonts w:ascii="Times New Roman" w:hAnsi="Times New Roman" w:cs="Times New Roman"/>
                <w:bCs/>
                <w:iCs/>
                <w:sz w:val="24"/>
                <w:szCs w:val="24"/>
              </w:rPr>
            </w:pPr>
            <w:r w:rsidRPr="00306861">
              <w:rPr>
                <w:rFonts w:ascii="Times New Roman" w:hAnsi="Times New Roman" w:cs="Times New Roman"/>
                <w:bCs/>
                <w:iCs/>
                <w:sz w:val="24"/>
                <w:szCs w:val="24"/>
              </w:rPr>
              <w:t>возможные отказы и неисправности оборудования, способы их обнаружения и устранения;</w:t>
            </w:r>
          </w:p>
          <w:p w14:paraId="1A68DA43" w14:textId="13C94D7C" w:rsidR="00D366FD" w:rsidRPr="00306861" w:rsidRDefault="009E6936" w:rsidP="00306861">
            <w:pPr>
              <w:pStyle w:val="a4"/>
              <w:numPr>
                <w:ilvl w:val="0"/>
                <w:numId w:val="24"/>
              </w:numPr>
              <w:ind w:left="0"/>
              <w:rPr>
                <w:rFonts w:ascii="Times New Roman" w:hAnsi="Times New Roman" w:cs="Times New Roman"/>
                <w:bCs/>
                <w:iCs/>
                <w:sz w:val="24"/>
                <w:szCs w:val="24"/>
              </w:rPr>
            </w:pPr>
            <w:r w:rsidRPr="00306861">
              <w:rPr>
                <w:rFonts w:ascii="Times New Roman" w:hAnsi="Times New Roman" w:cs="Times New Roman"/>
                <w:bCs/>
                <w:iCs/>
                <w:sz w:val="24"/>
                <w:szCs w:val="24"/>
              </w:rPr>
              <w:t>правила ведения и оформления технической документации</w:t>
            </w:r>
          </w:p>
        </w:tc>
        <w:tc>
          <w:tcPr>
            <w:tcW w:w="2890" w:type="dxa"/>
            <w:tcBorders>
              <w:top w:val="single" w:sz="4" w:space="0" w:color="auto"/>
              <w:left w:val="single" w:sz="4" w:space="0" w:color="auto"/>
              <w:bottom w:val="single" w:sz="4" w:space="0" w:color="auto"/>
              <w:right w:val="single" w:sz="4" w:space="0" w:color="auto"/>
            </w:tcBorders>
          </w:tcPr>
          <w:p w14:paraId="4389F150" w14:textId="44DE31C9" w:rsidR="00D366FD" w:rsidRPr="00306861" w:rsidRDefault="009E6936" w:rsidP="00306861">
            <w:pPr>
              <w:pStyle w:val="a4"/>
              <w:numPr>
                <w:ilvl w:val="0"/>
                <w:numId w:val="23"/>
              </w:numPr>
              <w:ind w:left="0"/>
              <w:rPr>
                <w:rFonts w:ascii="Times New Roman" w:hAnsi="Times New Roman" w:cs="Times New Roman"/>
                <w:bCs/>
                <w:iCs/>
                <w:sz w:val="24"/>
                <w:szCs w:val="24"/>
              </w:rPr>
            </w:pPr>
            <w:r w:rsidRPr="00306861">
              <w:rPr>
                <w:rFonts w:ascii="Times New Roman" w:hAnsi="Times New Roman" w:cs="Times New Roman"/>
                <w:bCs/>
                <w:iCs/>
                <w:sz w:val="24"/>
                <w:szCs w:val="24"/>
              </w:rPr>
              <w:lastRenderedPageBreak/>
              <w:t xml:space="preserve">технического обслуживания под руководством авиационного техника по авиационному и радиоэлектронному оборудованию по всем видам технического обслуживания систем </w:t>
            </w:r>
            <w:r w:rsidRPr="00306861">
              <w:rPr>
                <w:rFonts w:ascii="Times New Roman" w:hAnsi="Times New Roman" w:cs="Times New Roman"/>
                <w:bCs/>
                <w:iCs/>
                <w:sz w:val="24"/>
                <w:szCs w:val="24"/>
              </w:rPr>
              <w:lastRenderedPageBreak/>
              <w:t>электроснабжения и электрифицированного оборудования</w:t>
            </w:r>
          </w:p>
        </w:tc>
      </w:tr>
      <w:tr w:rsidR="00D366FD" w14:paraId="64B7B170" w14:textId="77777777" w:rsidTr="00DE04C4">
        <w:trPr>
          <w:trHeight w:val="327"/>
        </w:trPr>
        <w:tc>
          <w:tcPr>
            <w:tcW w:w="862" w:type="dxa"/>
            <w:tcBorders>
              <w:left w:val="single" w:sz="4" w:space="0" w:color="auto"/>
              <w:bottom w:val="single" w:sz="4" w:space="0" w:color="auto"/>
              <w:right w:val="single" w:sz="4" w:space="0" w:color="auto"/>
            </w:tcBorders>
          </w:tcPr>
          <w:p w14:paraId="6268621C" w14:textId="0C8064D4" w:rsidR="00D366FD" w:rsidRPr="00C13371" w:rsidRDefault="009E6936" w:rsidP="00066F22">
            <w:pPr>
              <w:rPr>
                <w:rFonts w:ascii="Times New Roman" w:hAnsi="Times New Roman" w:cs="Times New Roman"/>
                <w:bCs/>
                <w:sz w:val="24"/>
                <w:szCs w:val="24"/>
              </w:rPr>
            </w:pPr>
            <w:r>
              <w:rPr>
                <w:rFonts w:ascii="Times New Roman" w:hAnsi="Times New Roman" w:cs="Times New Roman"/>
                <w:bCs/>
                <w:sz w:val="24"/>
                <w:szCs w:val="24"/>
              </w:rPr>
              <w:lastRenderedPageBreak/>
              <w:t>ПК 1.4</w:t>
            </w:r>
          </w:p>
        </w:tc>
        <w:tc>
          <w:tcPr>
            <w:tcW w:w="2862" w:type="dxa"/>
            <w:tcBorders>
              <w:left w:val="single" w:sz="4" w:space="0" w:color="auto"/>
              <w:bottom w:val="single" w:sz="4" w:space="0" w:color="auto"/>
              <w:right w:val="single" w:sz="4" w:space="0" w:color="auto"/>
            </w:tcBorders>
          </w:tcPr>
          <w:p w14:paraId="7C60B2FE" w14:textId="77777777" w:rsidR="00140F28" w:rsidRPr="00306861" w:rsidRDefault="00140F28" w:rsidP="00306861">
            <w:pPr>
              <w:pStyle w:val="a4"/>
              <w:numPr>
                <w:ilvl w:val="0"/>
                <w:numId w:val="23"/>
              </w:numPr>
              <w:ind w:left="19"/>
              <w:rPr>
                <w:rFonts w:ascii="Times New Roman" w:hAnsi="Times New Roman" w:cs="Times New Roman"/>
                <w:bCs/>
                <w:sz w:val="24"/>
                <w:szCs w:val="24"/>
              </w:rPr>
            </w:pPr>
            <w:r w:rsidRPr="00306861">
              <w:rPr>
                <w:rFonts w:ascii="Times New Roman" w:hAnsi="Times New Roman" w:cs="Times New Roman"/>
                <w:bCs/>
                <w:sz w:val="24"/>
                <w:szCs w:val="24"/>
              </w:rPr>
              <w:t>выполнять работу по технической эксплуатации информационно-измерительных приборов, систем и комплексов, проведению мероприятий по повышению надежности оборудования в соответствии с действующими и нормативными документами;</w:t>
            </w:r>
          </w:p>
          <w:p w14:paraId="24BFAAD1" w14:textId="5E6B6E95" w:rsidR="00140F28" w:rsidRPr="00306861" w:rsidRDefault="00140F28" w:rsidP="00306861">
            <w:pPr>
              <w:pStyle w:val="a4"/>
              <w:numPr>
                <w:ilvl w:val="0"/>
                <w:numId w:val="23"/>
              </w:numPr>
              <w:ind w:left="19"/>
              <w:rPr>
                <w:rFonts w:ascii="Times New Roman" w:hAnsi="Times New Roman" w:cs="Times New Roman"/>
                <w:bCs/>
                <w:sz w:val="24"/>
                <w:szCs w:val="24"/>
              </w:rPr>
            </w:pPr>
            <w:r w:rsidRPr="00306861">
              <w:rPr>
                <w:rFonts w:ascii="Times New Roman" w:hAnsi="Times New Roman" w:cs="Times New Roman"/>
                <w:bCs/>
                <w:sz w:val="24"/>
                <w:szCs w:val="24"/>
              </w:rPr>
              <w:t>осуществлять настройку, регулировку и проверку оборудования и систем в лабораторных условиях и на воздушных судах;</w:t>
            </w:r>
          </w:p>
          <w:p w14:paraId="6808E72B" w14:textId="5A7E3F3E" w:rsidR="00140F28" w:rsidRPr="00306861" w:rsidRDefault="00140F28" w:rsidP="00306861">
            <w:pPr>
              <w:pStyle w:val="a4"/>
              <w:numPr>
                <w:ilvl w:val="0"/>
                <w:numId w:val="23"/>
              </w:numPr>
              <w:ind w:left="19"/>
              <w:rPr>
                <w:rFonts w:ascii="Times New Roman" w:hAnsi="Times New Roman" w:cs="Times New Roman"/>
                <w:bCs/>
                <w:sz w:val="24"/>
                <w:szCs w:val="24"/>
              </w:rPr>
            </w:pPr>
            <w:r w:rsidRPr="00306861">
              <w:rPr>
                <w:rFonts w:ascii="Times New Roman" w:hAnsi="Times New Roman" w:cs="Times New Roman"/>
                <w:bCs/>
                <w:sz w:val="24"/>
                <w:szCs w:val="24"/>
              </w:rPr>
              <w:t xml:space="preserve">проводить техническое обслуживание </w:t>
            </w:r>
            <w:r w:rsidRPr="00306861">
              <w:rPr>
                <w:rFonts w:ascii="Times New Roman" w:hAnsi="Times New Roman" w:cs="Times New Roman"/>
                <w:bCs/>
                <w:sz w:val="24"/>
                <w:szCs w:val="24"/>
              </w:rPr>
              <w:lastRenderedPageBreak/>
              <w:t>оборудования, подключать приборы, регистрировать необходимые характеристики и параметры и проводить обработку полученных результатов;</w:t>
            </w:r>
          </w:p>
          <w:p w14:paraId="38995542" w14:textId="384D03B1" w:rsidR="00140F28" w:rsidRPr="00306861" w:rsidRDefault="00140F28" w:rsidP="00306861">
            <w:pPr>
              <w:pStyle w:val="a4"/>
              <w:numPr>
                <w:ilvl w:val="0"/>
                <w:numId w:val="23"/>
              </w:numPr>
              <w:ind w:left="19"/>
              <w:rPr>
                <w:rFonts w:ascii="Times New Roman" w:hAnsi="Times New Roman" w:cs="Times New Roman"/>
                <w:bCs/>
                <w:sz w:val="24"/>
                <w:szCs w:val="24"/>
              </w:rPr>
            </w:pPr>
            <w:r w:rsidRPr="00306861">
              <w:rPr>
                <w:rFonts w:ascii="Times New Roman" w:hAnsi="Times New Roman" w:cs="Times New Roman"/>
                <w:bCs/>
                <w:sz w:val="24"/>
                <w:szCs w:val="24"/>
              </w:rPr>
              <w:t>изучать с целью использования в работе справочную и специальную литературу;</w:t>
            </w:r>
          </w:p>
          <w:p w14:paraId="5988C960" w14:textId="7D9372CA" w:rsidR="00D366FD" w:rsidRPr="00306861" w:rsidRDefault="00140F28" w:rsidP="00306861">
            <w:pPr>
              <w:pStyle w:val="a4"/>
              <w:numPr>
                <w:ilvl w:val="0"/>
                <w:numId w:val="23"/>
              </w:numPr>
              <w:ind w:left="19"/>
              <w:rPr>
                <w:rFonts w:ascii="Times New Roman" w:hAnsi="Times New Roman" w:cs="Times New Roman"/>
                <w:bCs/>
                <w:sz w:val="24"/>
                <w:szCs w:val="24"/>
              </w:rPr>
            </w:pPr>
            <w:r w:rsidRPr="00306861">
              <w:rPr>
                <w:rFonts w:ascii="Times New Roman" w:hAnsi="Times New Roman" w:cs="Times New Roman"/>
                <w:bCs/>
                <w:sz w:val="24"/>
                <w:szCs w:val="24"/>
              </w:rPr>
              <w:t>оформлять техническую документацию</w:t>
            </w:r>
          </w:p>
        </w:tc>
        <w:tc>
          <w:tcPr>
            <w:tcW w:w="3014" w:type="dxa"/>
            <w:tcBorders>
              <w:top w:val="single" w:sz="4" w:space="0" w:color="auto"/>
              <w:left w:val="single" w:sz="4" w:space="0" w:color="auto"/>
              <w:bottom w:val="single" w:sz="4" w:space="0" w:color="auto"/>
              <w:right w:val="single" w:sz="4" w:space="0" w:color="auto"/>
            </w:tcBorders>
            <w:shd w:val="clear" w:color="auto" w:fill="auto"/>
          </w:tcPr>
          <w:p w14:paraId="760E1C97" w14:textId="77777777" w:rsidR="00140F28" w:rsidRPr="00306861" w:rsidRDefault="00140F28" w:rsidP="00306861">
            <w:pPr>
              <w:pStyle w:val="a4"/>
              <w:numPr>
                <w:ilvl w:val="0"/>
                <w:numId w:val="26"/>
              </w:numPr>
              <w:ind w:left="0"/>
              <w:rPr>
                <w:rFonts w:ascii="Times New Roman" w:hAnsi="Times New Roman" w:cs="Times New Roman"/>
                <w:bCs/>
                <w:iCs/>
                <w:sz w:val="24"/>
                <w:szCs w:val="24"/>
              </w:rPr>
            </w:pPr>
            <w:r w:rsidRPr="00306861">
              <w:rPr>
                <w:rFonts w:ascii="Times New Roman" w:hAnsi="Times New Roman" w:cs="Times New Roman"/>
                <w:bCs/>
                <w:iCs/>
                <w:sz w:val="24"/>
                <w:szCs w:val="24"/>
              </w:rPr>
              <w:lastRenderedPageBreak/>
              <w:t>правила технической эксплуатации, регламенты и технологию обслуживания; электрифицированных и пилотажно-навигационных комплексов;</w:t>
            </w:r>
          </w:p>
          <w:p w14:paraId="166BC735" w14:textId="62451FF8" w:rsidR="00140F28" w:rsidRPr="00306861" w:rsidRDefault="00140F28" w:rsidP="00306861">
            <w:pPr>
              <w:pStyle w:val="a4"/>
              <w:numPr>
                <w:ilvl w:val="0"/>
                <w:numId w:val="26"/>
              </w:numPr>
              <w:ind w:left="0"/>
              <w:rPr>
                <w:rFonts w:ascii="Times New Roman" w:hAnsi="Times New Roman" w:cs="Times New Roman"/>
                <w:bCs/>
                <w:iCs/>
                <w:sz w:val="24"/>
                <w:szCs w:val="24"/>
              </w:rPr>
            </w:pPr>
            <w:r w:rsidRPr="00306861">
              <w:rPr>
                <w:rFonts w:ascii="Times New Roman" w:hAnsi="Times New Roman" w:cs="Times New Roman"/>
                <w:bCs/>
                <w:iCs/>
                <w:sz w:val="24"/>
                <w:szCs w:val="24"/>
              </w:rPr>
              <w:t>принципиальные и электрические схемы информационно-измерительных приборов, систем и комплексов;</w:t>
            </w:r>
          </w:p>
          <w:p w14:paraId="3FC5F846" w14:textId="10E85420" w:rsidR="00140F28" w:rsidRPr="00306861" w:rsidRDefault="00140F28" w:rsidP="00306861">
            <w:pPr>
              <w:pStyle w:val="a4"/>
              <w:numPr>
                <w:ilvl w:val="0"/>
                <w:numId w:val="26"/>
              </w:numPr>
              <w:ind w:left="0"/>
              <w:rPr>
                <w:rFonts w:ascii="Times New Roman" w:hAnsi="Times New Roman" w:cs="Times New Roman"/>
                <w:bCs/>
                <w:iCs/>
                <w:sz w:val="24"/>
                <w:szCs w:val="24"/>
              </w:rPr>
            </w:pPr>
            <w:r w:rsidRPr="00306861">
              <w:rPr>
                <w:rFonts w:ascii="Times New Roman" w:hAnsi="Times New Roman" w:cs="Times New Roman"/>
                <w:bCs/>
                <w:iCs/>
                <w:sz w:val="24"/>
                <w:szCs w:val="24"/>
              </w:rPr>
              <w:t>физические принципы работы, технические характеристики, область применения информационно-измерительных приборов, систем и комплексов;</w:t>
            </w:r>
          </w:p>
          <w:p w14:paraId="28D25BDD" w14:textId="3BEFF9BC" w:rsidR="00140F28" w:rsidRPr="00306861" w:rsidRDefault="00140F28" w:rsidP="00306861">
            <w:pPr>
              <w:pStyle w:val="a4"/>
              <w:numPr>
                <w:ilvl w:val="0"/>
                <w:numId w:val="26"/>
              </w:numPr>
              <w:ind w:left="0"/>
              <w:rPr>
                <w:rFonts w:ascii="Times New Roman" w:hAnsi="Times New Roman" w:cs="Times New Roman"/>
                <w:bCs/>
                <w:iCs/>
                <w:sz w:val="24"/>
                <w:szCs w:val="24"/>
              </w:rPr>
            </w:pPr>
            <w:r w:rsidRPr="00306861">
              <w:rPr>
                <w:rFonts w:ascii="Times New Roman" w:hAnsi="Times New Roman" w:cs="Times New Roman"/>
                <w:bCs/>
                <w:iCs/>
                <w:sz w:val="24"/>
                <w:szCs w:val="24"/>
              </w:rPr>
              <w:lastRenderedPageBreak/>
              <w:t>современные методы технического обслуживания;</w:t>
            </w:r>
          </w:p>
          <w:p w14:paraId="291AFD3C" w14:textId="004C7E49" w:rsidR="00140F28" w:rsidRPr="00306861" w:rsidRDefault="00140F28" w:rsidP="00306861">
            <w:pPr>
              <w:pStyle w:val="a4"/>
              <w:numPr>
                <w:ilvl w:val="0"/>
                <w:numId w:val="26"/>
              </w:numPr>
              <w:ind w:left="0"/>
              <w:rPr>
                <w:rFonts w:ascii="Times New Roman" w:hAnsi="Times New Roman" w:cs="Times New Roman"/>
                <w:bCs/>
                <w:iCs/>
                <w:sz w:val="24"/>
                <w:szCs w:val="24"/>
              </w:rPr>
            </w:pPr>
            <w:proofErr w:type="spellStart"/>
            <w:r w:rsidRPr="00306861">
              <w:rPr>
                <w:rFonts w:ascii="Times New Roman" w:hAnsi="Times New Roman" w:cs="Times New Roman"/>
                <w:bCs/>
                <w:iCs/>
                <w:sz w:val="24"/>
                <w:szCs w:val="24"/>
              </w:rPr>
              <w:t>ресурсо</w:t>
            </w:r>
            <w:proofErr w:type="spellEnd"/>
            <w:r w:rsidRPr="00306861">
              <w:rPr>
                <w:rFonts w:ascii="Times New Roman" w:hAnsi="Times New Roman" w:cs="Times New Roman"/>
                <w:bCs/>
                <w:iCs/>
                <w:sz w:val="24"/>
                <w:szCs w:val="24"/>
              </w:rPr>
              <w:t>- и энергосберегающие технологии использования электрифицированных и пилотажно-навигационных комплексов;</w:t>
            </w:r>
          </w:p>
          <w:p w14:paraId="0B71B95F" w14:textId="119579F5" w:rsidR="00140F28" w:rsidRPr="00306861" w:rsidRDefault="00140F28" w:rsidP="00306861">
            <w:pPr>
              <w:pStyle w:val="a4"/>
              <w:numPr>
                <w:ilvl w:val="0"/>
                <w:numId w:val="26"/>
              </w:numPr>
              <w:ind w:left="0"/>
              <w:rPr>
                <w:rFonts w:ascii="Times New Roman" w:hAnsi="Times New Roman" w:cs="Times New Roman"/>
                <w:bCs/>
                <w:iCs/>
                <w:sz w:val="24"/>
                <w:szCs w:val="24"/>
              </w:rPr>
            </w:pPr>
            <w:r w:rsidRPr="00306861">
              <w:rPr>
                <w:rFonts w:ascii="Times New Roman" w:hAnsi="Times New Roman" w:cs="Times New Roman"/>
                <w:bCs/>
                <w:iCs/>
                <w:sz w:val="24"/>
                <w:szCs w:val="24"/>
              </w:rPr>
              <w:t>состав, функции и возможности использования информационных и телекоммуникационных технологий в профессиональной деятельности техника;</w:t>
            </w:r>
          </w:p>
          <w:p w14:paraId="24E12B6F" w14:textId="2E7471C4" w:rsidR="00140F28" w:rsidRPr="00306861" w:rsidRDefault="00140F28" w:rsidP="00306861">
            <w:pPr>
              <w:pStyle w:val="a4"/>
              <w:numPr>
                <w:ilvl w:val="0"/>
                <w:numId w:val="26"/>
              </w:numPr>
              <w:ind w:left="0"/>
              <w:rPr>
                <w:rFonts w:ascii="Times New Roman" w:hAnsi="Times New Roman" w:cs="Times New Roman"/>
                <w:bCs/>
                <w:iCs/>
                <w:sz w:val="24"/>
                <w:szCs w:val="24"/>
              </w:rPr>
            </w:pPr>
            <w:r w:rsidRPr="00306861">
              <w:rPr>
                <w:rFonts w:ascii="Times New Roman" w:hAnsi="Times New Roman" w:cs="Times New Roman"/>
                <w:bCs/>
                <w:iCs/>
                <w:sz w:val="24"/>
                <w:szCs w:val="24"/>
              </w:rPr>
              <w:t>возможные отказы и неисправности оборудования, способы их обнаружения и устранения;</w:t>
            </w:r>
          </w:p>
          <w:p w14:paraId="6FA255B8" w14:textId="443D322B" w:rsidR="00D366FD" w:rsidRPr="00306861" w:rsidRDefault="00140F28" w:rsidP="00306861">
            <w:pPr>
              <w:pStyle w:val="a4"/>
              <w:numPr>
                <w:ilvl w:val="0"/>
                <w:numId w:val="26"/>
              </w:numPr>
              <w:ind w:left="0"/>
              <w:rPr>
                <w:rFonts w:ascii="Times New Roman" w:hAnsi="Times New Roman" w:cs="Times New Roman"/>
                <w:bCs/>
                <w:i/>
                <w:sz w:val="24"/>
                <w:szCs w:val="24"/>
              </w:rPr>
            </w:pPr>
            <w:r w:rsidRPr="00306861">
              <w:rPr>
                <w:rFonts w:ascii="Times New Roman" w:hAnsi="Times New Roman" w:cs="Times New Roman"/>
                <w:bCs/>
                <w:iCs/>
                <w:sz w:val="24"/>
                <w:szCs w:val="24"/>
              </w:rPr>
              <w:t>правила ведения и оформления технической документации</w:t>
            </w:r>
          </w:p>
        </w:tc>
        <w:tc>
          <w:tcPr>
            <w:tcW w:w="2890" w:type="dxa"/>
            <w:tcBorders>
              <w:top w:val="single" w:sz="4" w:space="0" w:color="auto"/>
              <w:left w:val="single" w:sz="4" w:space="0" w:color="auto"/>
              <w:bottom w:val="single" w:sz="4" w:space="0" w:color="auto"/>
              <w:right w:val="single" w:sz="4" w:space="0" w:color="auto"/>
            </w:tcBorders>
          </w:tcPr>
          <w:p w14:paraId="41BF589F" w14:textId="3752A549" w:rsidR="00D366FD" w:rsidRPr="00306861" w:rsidRDefault="00140F28" w:rsidP="00306861">
            <w:pPr>
              <w:pStyle w:val="a4"/>
              <w:numPr>
                <w:ilvl w:val="0"/>
                <w:numId w:val="25"/>
              </w:numPr>
              <w:ind w:left="0"/>
              <w:rPr>
                <w:rFonts w:ascii="Times New Roman" w:hAnsi="Times New Roman" w:cs="Times New Roman"/>
                <w:bCs/>
                <w:i/>
                <w:sz w:val="24"/>
                <w:szCs w:val="24"/>
              </w:rPr>
            </w:pPr>
            <w:r w:rsidRPr="00306861">
              <w:rPr>
                <w:rFonts w:ascii="Times New Roman" w:hAnsi="Times New Roman" w:cs="Times New Roman"/>
                <w:sz w:val="24"/>
                <w:szCs w:val="24"/>
              </w:rPr>
              <w:lastRenderedPageBreak/>
              <w:t>технического обслуживания под руководством авиационного техника по авиационному и радиоэлектронному оборудованию по всем видам технического обслуживания информационно-измерительных приборов, систем и комплексов</w:t>
            </w:r>
          </w:p>
        </w:tc>
      </w:tr>
      <w:tr w:rsidR="00D366FD" w14:paraId="16175AD1" w14:textId="77777777" w:rsidTr="00DE04C4">
        <w:trPr>
          <w:trHeight w:val="327"/>
        </w:trPr>
        <w:tc>
          <w:tcPr>
            <w:tcW w:w="862" w:type="dxa"/>
            <w:tcBorders>
              <w:left w:val="single" w:sz="4" w:space="0" w:color="auto"/>
              <w:right w:val="single" w:sz="4" w:space="0" w:color="auto"/>
            </w:tcBorders>
          </w:tcPr>
          <w:p w14:paraId="23CB141C" w14:textId="47CA4D34" w:rsidR="00D366FD" w:rsidRPr="00C13371" w:rsidRDefault="009E6936" w:rsidP="00066F22">
            <w:pPr>
              <w:rPr>
                <w:rFonts w:ascii="Times New Roman" w:hAnsi="Times New Roman" w:cs="Times New Roman"/>
                <w:bCs/>
                <w:sz w:val="24"/>
                <w:szCs w:val="24"/>
              </w:rPr>
            </w:pPr>
            <w:r>
              <w:rPr>
                <w:rFonts w:ascii="Times New Roman" w:hAnsi="Times New Roman" w:cs="Times New Roman"/>
                <w:bCs/>
                <w:sz w:val="24"/>
                <w:szCs w:val="24"/>
              </w:rPr>
              <w:t>ПК 1.5</w:t>
            </w:r>
          </w:p>
        </w:tc>
        <w:tc>
          <w:tcPr>
            <w:tcW w:w="2862" w:type="dxa"/>
            <w:tcBorders>
              <w:left w:val="single" w:sz="4" w:space="0" w:color="auto"/>
              <w:right w:val="single" w:sz="4" w:space="0" w:color="auto"/>
            </w:tcBorders>
          </w:tcPr>
          <w:p w14:paraId="40CF4CB7" w14:textId="0E3614F6" w:rsidR="00D366FD" w:rsidRPr="00306861" w:rsidRDefault="00DE04C4" w:rsidP="00306861">
            <w:pPr>
              <w:ind w:left="19"/>
              <w:rPr>
                <w:rFonts w:ascii="Times New Roman" w:hAnsi="Times New Roman" w:cs="Times New Roman"/>
                <w:bCs/>
                <w:sz w:val="24"/>
                <w:szCs w:val="24"/>
              </w:rPr>
            </w:pPr>
            <w:r w:rsidRPr="00306861">
              <w:rPr>
                <w:rFonts w:ascii="Times New Roman" w:hAnsi="Times New Roman" w:cs="Times New Roman"/>
              </w:rPr>
              <w:t>выполнять работу по технической эксплуатации бортовых средств сбора, регистрации полетных данных; проводить мероприятия по повышению надежности оборудования в соответствии с действующими нормативными документами; осуществлять настройку, регулировку и проверку оборудования и систем в лабораторных условиях и на воздушных судах; проводить техническое обслуживание оборудования, подключать приборы, регистрировать необходимые характеристики; изучать с целью использования в работе справочную и специальную литературу; оформлять техническую документацию</w:t>
            </w:r>
          </w:p>
        </w:tc>
        <w:tc>
          <w:tcPr>
            <w:tcW w:w="3014" w:type="dxa"/>
            <w:tcBorders>
              <w:top w:val="single" w:sz="4" w:space="0" w:color="auto"/>
              <w:left w:val="single" w:sz="4" w:space="0" w:color="auto"/>
              <w:bottom w:val="single" w:sz="4" w:space="0" w:color="auto"/>
              <w:right w:val="single" w:sz="4" w:space="0" w:color="auto"/>
            </w:tcBorders>
            <w:shd w:val="clear" w:color="auto" w:fill="auto"/>
          </w:tcPr>
          <w:p w14:paraId="6BBEDA73" w14:textId="06116C38" w:rsidR="00D366FD" w:rsidRPr="00306861" w:rsidRDefault="00DE04C4" w:rsidP="00306861">
            <w:pPr>
              <w:rPr>
                <w:rFonts w:ascii="Times New Roman" w:hAnsi="Times New Roman" w:cs="Times New Roman"/>
                <w:bCs/>
                <w:i/>
                <w:sz w:val="24"/>
                <w:szCs w:val="24"/>
              </w:rPr>
            </w:pPr>
            <w:r w:rsidRPr="00306861">
              <w:rPr>
                <w:rFonts w:ascii="Times New Roman" w:hAnsi="Times New Roman" w:cs="Times New Roman"/>
              </w:rPr>
              <w:t xml:space="preserve">правила технической эксплуатации, регламенты и технологию обслуживания бортовых средств сбора, регистрации и обработки полетных данных; принципы построения бортовых средств регистрации полетных данных воздушных судов; принципиальные и электрические схемы бортовых средств, полетных данных; физические принципы работы, технические характеристики, область применения бортовых средств регистрации полетных данных; современные методы технического обслуживания; </w:t>
            </w:r>
            <w:proofErr w:type="spellStart"/>
            <w:r w:rsidRPr="00306861">
              <w:rPr>
                <w:rFonts w:ascii="Times New Roman" w:hAnsi="Times New Roman" w:cs="Times New Roman"/>
              </w:rPr>
              <w:t>ресурсо</w:t>
            </w:r>
            <w:proofErr w:type="spellEnd"/>
            <w:r w:rsidRPr="00306861">
              <w:rPr>
                <w:rFonts w:ascii="Times New Roman" w:hAnsi="Times New Roman" w:cs="Times New Roman"/>
              </w:rPr>
              <w:t xml:space="preserve">- и энергосберегающие технологии использования бортовых средств регистрации полетных данных; состав, функции и возможности использования информационных и </w:t>
            </w:r>
            <w:r w:rsidRPr="00306861">
              <w:rPr>
                <w:rFonts w:ascii="Times New Roman" w:hAnsi="Times New Roman" w:cs="Times New Roman"/>
              </w:rPr>
              <w:lastRenderedPageBreak/>
              <w:t>телекоммуникационных технологий в профессиональной деятельности техника; возможные отказы и неисправности оборудования, способы их обнаружения и устранения; правила ведения и оформления технической документации</w:t>
            </w:r>
          </w:p>
        </w:tc>
        <w:tc>
          <w:tcPr>
            <w:tcW w:w="2890" w:type="dxa"/>
            <w:tcBorders>
              <w:top w:val="single" w:sz="4" w:space="0" w:color="auto"/>
              <w:left w:val="single" w:sz="4" w:space="0" w:color="auto"/>
              <w:bottom w:val="single" w:sz="4" w:space="0" w:color="auto"/>
              <w:right w:val="single" w:sz="4" w:space="0" w:color="auto"/>
            </w:tcBorders>
          </w:tcPr>
          <w:p w14:paraId="13CF630B" w14:textId="761F77E5" w:rsidR="00D366FD" w:rsidRPr="00306861" w:rsidRDefault="00DE04C4" w:rsidP="00306861">
            <w:pPr>
              <w:rPr>
                <w:rFonts w:ascii="Times New Roman" w:hAnsi="Times New Roman" w:cs="Times New Roman"/>
                <w:bCs/>
                <w:i/>
                <w:sz w:val="24"/>
                <w:szCs w:val="24"/>
              </w:rPr>
            </w:pPr>
            <w:r w:rsidRPr="00306861">
              <w:rPr>
                <w:rFonts w:ascii="Times New Roman" w:hAnsi="Times New Roman" w:cs="Times New Roman"/>
                <w:sz w:val="24"/>
                <w:szCs w:val="24"/>
              </w:rPr>
              <w:lastRenderedPageBreak/>
              <w:t>технического обслуживания под руководством авиационного техника по авиационному и радиоэлектронному оборудованию по всем видам технического обслуживания бортовых средств сбора, регистрации полетных данных</w:t>
            </w:r>
          </w:p>
        </w:tc>
      </w:tr>
      <w:tr w:rsidR="00140F28" w14:paraId="19076C8D" w14:textId="77777777" w:rsidTr="00DE04C4">
        <w:trPr>
          <w:trHeight w:val="327"/>
        </w:trPr>
        <w:tc>
          <w:tcPr>
            <w:tcW w:w="862" w:type="dxa"/>
            <w:tcBorders>
              <w:left w:val="single" w:sz="4" w:space="0" w:color="auto"/>
              <w:right w:val="single" w:sz="4" w:space="0" w:color="auto"/>
            </w:tcBorders>
          </w:tcPr>
          <w:p w14:paraId="5BF9ADFD" w14:textId="6607FEB4" w:rsidR="00140F28" w:rsidRDefault="00140F28" w:rsidP="00066F22">
            <w:pPr>
              <w:rPr>
                <w:rFonts w:ascii="Times New Roman" w:hAnsi="Times New Roman" w:cs="Times New Roman"/>
                <w:bCs/>
                <w:sz w:val="24"/>
                <w:szCs w:val="24"/>
              </w:rPr>
            </w:pPr>
            <w:r>
              <w:rPr>
                <w:rFonts w:ascii="Times New Roman" w:hAnsi="Times New Roman" w:cs="Times New Roman"/>
                <w:bCs/>
                <w:sz w:val="24"/>
                <w:szCs w:val="24"/>
              </w:rPr>
              <w:t>ПК 1.6</w:t>
            </w:r>
          </w:p>
        </w:tc>
        <w:tc>
          <w:tcPr>
            <w:tcW w:w="2862" w:type="dxa"/>
            <w:tcBorders>
              <w:left w:val="single" w:sz="4" w:space="0" w:color="auto"/>
              <w:right w:val="single" w:sz="4" w:space="0" w:color="auto"/>
            </w:tcBorders>
          </w:tcPr>
          <w:p w14:paraId="14949748" w14:textId="744D6922" w:rsidR="00140F28" w:rsidRPr="00306861" w:rsidRDefault="00DE04C4" w:rsidP="00306861">
            <w:pPr>
              <w:ind w:left="19"/>
              <w:rPr>
                <w:rFonts w:ascii="Times New Roman" w:hAnsi="Times New Roman" w:cs="Times New Roman"/>
                <w:bCs/>
                <w:sz w:val="24"/>
                <w:szCs w:val="24"/>
              </w:rPr>
            </w:pPr>
            <w:r w:rsidRPr="00306861">
              <w:rPr>
                <w:rFonts w:ascii="Times New Roman" w:hAnsi="Times New Roman" w:cs="Times New Roman"/>
              </w:rPr>
              <w:t>выполнять настройки, регулировки и проверки работоспособности оборудования и систем в лабораторных условиях и на объектах в соответствии с действующими нормативными документами; осуществлять настройку, регулировку и проверку оборудования и систем в лабораторных условиях и на воздушных судах; проводить техническое обслуживание оборудования, подключать приборы, регистрировать необходимые характеристики и параметры и проводить обработку полученных результатов; изучать с целью использования в работе справочную и специальную литературу; оформлять техническую документацию</w:t>
            </w:r>
          </w:p>
        </w:tc>
        <w:tc>
          <w:tcPr>
            <w:tcW w:w="3014" w:type="dxa"/>
            <w:tcBorders>
              <w:top w:val="single" w:sz="4" w:space="0" w:color="auto"/>
              <w:left w:val="single" w:sz="4" w:space="0" w:color="auto"/>
              <w:bottom w:val="single" w:sz="4" w:space="0" w:color="auto"/>
              <w:right w:val="single" w:sz="4" w:space="0" w:color="auto"/>
            </w:tcBorders>
            <w:shd w:val="clear" w:color="auto" w:fill="auto"/>
          </w:tcPr>
          <w:p w14:paraId="237C6CDD" w14:textId="380250BE" w:rsidR="00140F28" w:rsidRPr="00306861" w:rsidRDefault="00DE04C4" w:rsidP="00306861">
            <w:pPr>
              <w:rPr>
                <w:rFonts w:ascii="Times New Roman" w:hAnsi="Times New Roman" w:cs="Times New Roman"/>
                <w:bCs/>
                <w:i/>
                <w:sz w:val="24"/>
                <w:szCs w:val="24"/>
              </w:rPr>
            </w:pPr>
            <w:r w:rsidRPr="00306861">
              <w:rPr>
                <w:rFonts w:ascii="Times New Roman" w:hAnsi="Times New Roman" w:cs="Times New Roman"/>
              </w:rPr>
              <w:t xml:space="preserve">правила настройки, регулировки и проверки работоспособности оборудования и систем в лабораторных условиях и на объектах; принципы построения электрооборудования, приборного и радиоэлектронного оборудования воздушных судов; принципиальные и электрические схемы, конструкцию узлов и элементов электрооборудования, приборного и радиоэлектронного оборудования; физические принципы работы, технические характеристики, область применения электрооборудования, приборного и радиоэлектронного оборудования; современные методы технического обслуживания; </w:t>
            </w:r>
            <w:proofErr w:type="spellStart"/>
            <w:r w:rsidRPr="00306861">
              <w:rPr>
                <w:rFonts w:ascii="Times New Roman" w:hAnsi="Times New Roman" w:cs="Times New Roman"/>
              </w:rPr>
              <w:t>ресурсо</w:t>
            </w:r>
            <w:proofErr w:type="spellEnd"/>
            <w:r w:rsidRPr="00306861">
              <w:rPr>
                <w:rFonts w:ascii="Times New Roman" w:hAnsi="Times New Roman" w:cs="Times New Roman"/>
              </w:rPr>
              <w:t xml:space="preserve">- и энергосберегающие технологии использования электрифицированных и пилотажно-навигационных комплексов; состав, функции и возможности использования информационных и телекоммуникационных технологий в профессиональной деятельности техника; возможные отказы и неисправности оборудования, способы их обнаружения и устранения; правила ведения и </w:t>
            </w:r>
            <w:r w:rsidRPr="00306861">
              <w:rPr>
                <w:rFonts w:ascii="Times New Roman" w:hAnsi="Times New Roman" w:cs="Times New Roman"/>
              </w:rPr>
              <w:lastRenderedPageBreak/>
              <w:t>оформления технической документации</w:t>
            </w:r>
          </w:p>
        </w:tc>
        <w:tc>
          <w:tcPr>
            <w:tcW w:w="2890" w:type="dxa"/>
            <w:tcBorders>
              <w:top w:val="single" w:sz="4" w:space="0" w:color="auto"/>
              <w:left w:val="single" w:sz="4" w:space="0" w:color="auto"/>
              <w:bottom w:val="single" w:sz="4" w:space="0" w:color="auto"/>
              <w:right w:val="single" w:sz="4" w:space="0" w:color="auto"/>
            </w:tcBorders>
          </w:tcPr>
          <w:p w14:paraId="77692D9A" w14:textId="542C584D" w:rsidR="00140F28" w:rsidRPr="00306861" w:rsidRDefault="00DE04C4" w:rsidP="00306861">
            <w:pPr>
              <w:rPr>
                <w:rFonts w:ascii="Times New Roman" w:hAnsi="Times New Roman" w:cs="Times New Roman"/>
                <w:bCs/>
                <w:i/>
                <w:sz w:val="24"/>
                <w:szCs w:val="24"/>
              </w:rPr>
            </w:pPr>
            <w:r w:rsidRPr="00306861">
              <w:rPr>
                <w:rFonts w:ascii="Times New Roman" w:hAnsi="Times New Roman" w:cs="Times New Roman"/>
                <w:sz w:val="24"/>
                <w:szCs w:val="24"/>
              </w:rPr>
              <w:lastRenderedPageBreak/>
              <w:t>настройки, регулировки и проверки работоспособности оборудования и систем в лабораторных условиях и на объектах под руководством авиационного техника по авиационному и радиоэлектронному оборудованию по всем видам технического обслуживания</w:t>
            </w:r>
          </w:p>
        </w:tc>
      </w:tr>
      <w:tr w:rsidR="00DE04C4" w14:paraId="4C2DB23A" w14:textId="77777777" w:rsidTr="00DE04C4">
        <w:trPr>
          <w:trHeight w:val="327"/>
        </w:trPr>
        <w:tc>
          <w:tcPr>
            <w:tcW w:w="862" w:type="dxa"/>
            <w:tcBorders>
              <w:left w:val="single" w:sz="4" w:space="0" w:color="auto"/>
              <w:right w:val="single" w:sz="4" w:space="0" w:color="auto"/>
            </w:tcBorders>
          </w:tcPr>
          <w:p w14:paraId="16A6A94E" w14:textId="0EFA4764" w:rsidR="00DE04C4" w:rsidRDefault="00DE04C4" w:rsidP="00DE04C4">
            <w:pPr>
              <w:rPr>
                <w:rFonts w:ascii="Times New Roman" w:hAnsi="Times New Roman" w:cs="Times New Roman"/>
                <w:bCs/>
                <w:sz w:val="24"/>
                <w:szCs w:val="24"/>
              </w:rPr>
            </w:pPr>
            <w:r>
              <w:rPr>
                <w:rFonts w:ascii="Times New Roman" w:hAnsi="Times New Roman" w:cs="Times New Roman"/>
                <w:bCs/>
                <w:sz w:val="24"/>
                <w:szCs w:val="24"/>
              </w:rPr>
              <w:t>ПК 1.7</w:t>
            </w:r>
          </w:p>
        </w:tc>
        <w:tc>
          <w:tcPr>
            <w:tcW w:w="2862" w:type="dxa"/>
            <w:tcBorders>
              <w:left w:val="single" w:sz="4" w:space="0" w:color="auto"/>
              <w:right w:val="single" w:sz="4" w:space="0" w:color="auto"/>
            </w:tcBorders>
          </w:tcPr>
          <w:p w14:paraId="12B9D2A1" w14:textId="24C26B45" w:rsidR="00DE04C4" w:rsidRPr="00306861" w:rsidRDefault="00DE04C4" w:rsidP="00306861">
            <w:pPr>
              <w:ind w:left="19"/>
              <w:rPr>
                <w:rFonts w:ascii="Times New Roman" w:hAnsi="Times New Roman" w:cs="Times New Roman"/>
                <w:bCs/>
                <w:sz w:val="24"/>
                <w:szCs w:val="24"/>
              </w:rPr>
            </w:pPr>
            <w:r w:rsidRPr="00306861">
              <w:rPr>
                <w:rFonts w:ascii="Times New Roman" w:hAnsi="Times New Roman" w:cs="Times New Roman"/>
              </w:rPr>
              <w:t>выполнять работу по технической эксплуатации бортовых вычислительных устройств и систем, проведению мероприятий по повышению надежности оборудования в соответствии с действующими нормативными документами; осуществлять, настройку, регулировку и проверку оборудования и систем в лабораторных условиях и на воздушных судах; проводить техническое обслуживание оборудования, подключать приборы, регистрировать необходимые характеристики и параметры и проводить обработку полученных результатов; изучать с целью использования в работе справочную и специальную литературу; оформлять техническую документацию</w:t>
            </w:r>
          </w:p>
        </w:tc>
        <w:tc>
          <w:tcPr>
            <w:tcW w:w="3014" w:type="dxa"/>
            <w:tcBorders>
              <w:top w:val="single" w:sz="4" w:space="0" w:color="auto"/>
              <w:left w:val="single" w:sz="4" w:space="0" w:color="auto"/>
              <w:bottom w:val="single" w:sz="4" w:space="0" w:color="auto"/>
              <w:right w:val="single" w:sz="4" w:space="0" w:color="auto"/>
            </w:tcBorders>
            <w:shd w:val="clear" w:color="auto" w:fill="auto"/>
          </w:tcPr>
          <w:p w14:paraId="7DD2344A" w14:textId="008E0D73" w:rsidR="00DE04C4" w:rsidRPr="00306861" w:rsidRDefault="00DE04C4" w:rsidP="00306861">
            <w:pPr>
              <w:rPr>
                <w:rFonts w:ascii="Times New Roman" w:hAnsi="Times New Roman" w:cs="Times New Roman"/>
                <w:bCs/>
                <w:i/>
                <w:sz w:val="24"/>
                <w:szCs w:val="24"/>
              </w:rPr>
            </w:pPr>
            <w:r w:rsidRPr="00306861">
              <w:rPr>
                <w:rFonts w:ascii="Times New Roman" w:hAnsi="Times New Roman" w:cs="Times New Roman"/>
              </w:rPr>
              <w:t xml:space="preserve">правила технической эксплуатации, регламенты и технологию обслуживания; электрифицированных и пилотажно-навигационных комплексов; принципы построения автоматических устройств бортовых вычислительных устройств и систем воздушных судов; принципиальные и электрические схемы, конструкцию элементов бортовых вычислительных устройств и систем; физические принципы работы, технические характеристики, область применения бортовых вычислительных устройств и систем; современные методы технического обслуживания; </w:t>
            </w:r>
            <w:proofErr w:type="spellStart"/>
            <w:r w:rsidRPr="00306861">
              <w:rPr>
                <w:rFonts w:ascii="Times New Roman" w:hAnsi="Times New Roman" w:cs="Times New Roman"/>
              </w:rPr>
              <w:t>ресурсо</w:t>
            </w:r>
            <w:proofErr w:type="spellEnd"/>
            <w:r w:rsidRPr="00306861">
              <w:rPr>
                <w:rFonts w:ascii="Times New Roman" w:hAnsi="Times New Roman" w:cs="Times New Roman"/>
              </w:rPr>
              <w:t>- и энергосберегающие технологии использования бортовых вычислительных устройств и систем; состав, функции и возможности использования информационных и телекоммуникационных технологий в профессиональной деятельности техника; возможные отказы и неисправности оборудования, способы их обнаружения и устранения; правила ведения и оформления технической документации</w:t>
            </w:r>
          </w:p>
        </w:tc>
        <w:tc>
          <w:tcPr>
            <w:tcW w:w="2890" w:type="dxa"/>
            <w:tcBorders>
              <w:top w:val="single" w:sz="4" w:space="0" w:color="auto"/>
              <w:left w:val="single" w:sz="4" w:space="0" w:color="auto"/>
              <w:bottom w:val="single" w:sz="4" w:space="0" w:color="auto"/>
              <w:right w:val="single" w:sz="4" w:space="0" w:color="auto"/>
            </w:tcBorders>
          </w:tcPr>
          <w:p w14:paraId="042CF7DE" w14:textId="605E9EC2" w:rsidR="00DE04C4" w:rsidRPr="00306861" w:rsidRDefault="00DE04C4" w:rsidP="00306861">
            <w:pPr>
              <w:rPr>
                <w:rFonts w:ascii="Times New Roman" w:hAnsi="Times New Roman" w:cs="Times New Roman"/>
                <w:bCs/>
                <w:i/>
                <w:sz w:val="24"/>
                <w:szCs w:val="24"/>
              </w:rPr>
            </w:pPr>
            <w:r w:rsidRPr="00306861">
              <w:rPr>
                <w:rFonts w:ascii="Times New Roman" w:hAnsi="Times New Roman" w:cs="Times New Roman"/>
                <w:sz w:val="24"/>
                <w:szCs w:val="24"/>
              </w:rPr>
              <w:t>технического обслуживания под руководством авиационного техника по авиационному и радиоэлектронному оборудованию по всем видам технического обслуживания бортовых вычислительных устройств и систем</w:t>
            </w:r>
          </w:p>
        </w:tc>
      </w:tr>
      <w:tr w:rsidR="00DE04C4" w14:paraId="736063D8" w14:textId="77777777" w:rsidTr="00DE04C4">
        <w:trPr>
          <w:trHeight w:val="327"/>
        </w:trPr>
        <w:tc>
          <w:tcPr>
            <w:tcW w:w="862" w:type="dxa"/>
            <w:tcBorders>
              <w:left w:val="single" w:sz="4" w:space="0" w:color="auto"/>
              <w:bottom w:val="single" w:sz="4" w:space="0" w:color="auto"/>
              <w:right w:val="single" w:sz="4" w:space="0" w:color="auto"/>
            </w:tcBorders>
          </w:tcPr>
          <w:p w14:paraId="6E2B26C1" w14:textId="697CB362" w:rsidR="00DE04C4" w:rsidRDefault="00DE04C4" w:rsidP="00DE04C4">
            <w:pPr>
              <w:rPr>
                <w:rFonts w:ascii="Times New Roman" w:hAnsi="Times New Roman" w:cs="Times New Roman"/>
                <w:bCs/>
                <w:sz w:val="24"/>
                <w:szCs w:val="24"/>
              </w:rPr>
            </w:pPr>
            <w:r>
              <w:rPr>
                <w:rFonts w:ascii="Times New Roman" w:hAnsi="Times New Roman" w:cs="Times New Roman"/>
                <w:bCs/>
                <w:sz w:val="24"/>
                <w:szCs w:val="24"/>
              </w:rPr>
              <w:t>ПК 1.8</w:t>
            </w:r>
          </w:p>
        </w:tc>
        <w:tc>
          <w:tcPr>
            <w:tcW w:w="2862" w:type="dxa"/>
            <w:tcBorders>
              <w:left w:val="single" w:sz="4" w:space="0" w:color="auto"/>
              <w:bottom w:val="single" w:sz="4" w:space="0" w:color="auto"/>
              <w:right w:val="single" w:sz="4" w:space="0" w:color="auto"/>
            </w:tcBorders>
          </w:tcPr>
          <w:p w14:paraId="087A9B86" w14:textId="0F5AAE25" w:rsidR="00DE04C4" w:rsidRPr="00306861" w:rsidRDefault="00DE04C4" w:rsidP="00306861">
            <w:pPr>
              <w:ind w:left="19"/>
              <w:rPr>
                <w:rFonts w:ascii="Times New Roman" w:hAnsi="Times New Roman" w:cs="Times New Roman"/>
                <w:bCs/>
                <w:sz w:val="24"/>
                <w:szCs w:val="24"/>
              </w:rPr>
            </w:pPr>
            <w:r w:rsidRPr="00306861">
              <w:rPr>
                <w:rFonts w:ascii="Times New Roman" w:hAnsi="Times New Roman" w:cs="Times New Roman"/>
              </w:rPr>
              <w:t xml:space="preserve">выполнять работу по технической эксплуатации бортовых систем отображения информации, проведению мероприятий по повышению надежности оборудования в соответствии с действующими и нормативными документами; осуществлять настройку, регулировку и проверку </w:t>
            </w:r>
            <w:r w:rsidRPr="00306861">
              <w:rPr>
                <w:rFonts w:ascii="Times New Roman" w:hAnsi="Times New Roman" w:cs="Times New Roman"/>
              </w:rPr>
              <w:lastRenderedPageBreak/>
              <w:t>оборудования и систем в лабораторных условиях и на воздушных судах; проводить техническое обслуживание оборудования, подключать приборы, регистрировать необходимые характеристики и параметры и проводить обработку полученных результатов; изучать с целью использования в работе справочную и специальную литературу; оформлять техническую документацию</w:t>
            </w:r>
          </w:p>
        </w:tc>
        <w:tc>
          <w:tcPr>
            <w:tcW w:w="3014" w:type="dxa"/>
            <w:tcBorders>
              <w:top w:val="single" w:sz="4" w:space="0" w:color="auto"/>
              <w:left w:val="single" w:sz="4" w:space="0" w:color="auto"/>
              <w:bottom w:val="single" w:sz="4" w:space="0" w:color="auto"/>
              <w:right w:val="single" w:sz="4" w:space="0" w:color="auto"/>
            </w:tcBorders>
            <w:shd w:val="clear" w:color="auto" w:fill="auto"/>
          </w:tcPr>
          <w:p w14:paraId="62AD1C40" w14:textId="73F3A4CD" w:rsidR="00DE04C4" w:rsidRPr="00306861" w:rsidRDefault="00DE04C4" w:rsidP="00306861">
            <w:pPr>
              <w:rPr>
                <w:rFonts w:ascii="Times New Roman" w:hAnsi="Times New Roman" w:cs="Times New Roman"/>
                <w:bCs/>
                <w:i/>
                <w:sz w:val="24"/>
                <w:szCs w:val="24"/>
              </w:rPr>
            </w:pPr>
            <w:r w:rsidRPr="00306861">
              <w:rPr>
                <w:rFonts w:ascii="Times New Roman" w:hAnsi="Times New Roman" w:cs="Times New Roman"/>
              </w:rPr>
              <w:lastRenderedPageBreak/>
              <w:t xml:space="preserve">правила технической эксплуатации, регламенты и технологию обслуживания бортовых систем отображения информации; принципы построения бортовых систем отображения информации воздушных судов; принципиальные и электрические схемы бортовых систем отображения информации; </w:t>
            </w:r>
            <w:r w:rsidRPr="00306861">
              <w:rPr>
                <w:rFonts w:ascii="Times New Roman" w:hAnsi="Times New Roman" w:cs="Times New Roman"/>
              </w:rPr>
              <w:lastRenderedPageBreak/>
              <w:t xml:space="preserve">физические принципы работы, технические характеристики, область применения бортовых систем отображения информации; современные методы технического обслуживания; </w:t>
            </w:r>
            <w:proofErr w:type="spellStart"/>
            <w:r w:rsidRPr="00306861">
              <w:rPr>
                <w:rFonts w:ascii="Times New Roman" w:hAnsi="Times New Roman" w:cs="Times New Roman"/>
              </w:rPr>
              <w:t>ресурсо</w:t>
            </w:r>
            <w:proofErr w:type="spellEnd"/>
            <w:r w:rsidRPr="00306861">
              <w:rPr>
                <w:rFonts w:ascii="Times New Roman" w:hAnsi="Times New Roman" w:cs="Times New Roman"/>
              </w:rPr>
              <w:t>- и энергосберегающие технологии использования бортовых систем отображения информации; состав, функции и возможности использования информационных и телекоммуникационных технологий в профессиональной деятельности техника; возможные отказы и неисправности оборудования, способы их обнаружения и устранения; правила ведения и оформления технической документации</w:t>
            </w:r>
          </w:p>
        </w:tc>
        <w:tc>
          <w:tcPr>
            <w:tcW w:w="2890" w:type="dxa"/>
            <w:tcBorders>
              <w:top w:val="single" w:sz="4" w:space="0" w:color="auto"/>
              <w:left w:val="single" w:sz="4" w:space="0" w:color="auto"/>
              <w:bottom w:val="single" w:sz="4" w:space="0" w:color="auto"/>
              <w:right w:val="single" w:sz="4" w:space="0" w:color="auto"/>
            </w:tcBorders>
          </w:tcPr>
          <w:p w14:paraId="2621A269" w14:textId="6769849B" w:rsidR="00DE04C4" w:rsidRPr="00306861" w:rsidRDefault="00DE04C4" w:rsidP="00306861">
            <w:pPr>
              <w:rPr>
                <w:rFonts w:ascii="Times New Roman" w:hAnsi="Times New Roman" w:cs="Times New Roman"/>
                <w:bCs/>
                <w:i/>
                <w:sz w:val="24"/>
                <w:szCs w:val="24"/>
              </w:rPr>
            </w:pPr>
            <w:r w:rsidRPr="00306861">
              <w:rPr>
                <w:rFonts w:ascii="Times New Roman" w:hAnsi="Times New Roman" w:cs="Times New Roman"/>
                <w:sz w:val="24"/>
                <w:szCs w:val="24"/>
              </w:rPr>
              <w:lastRenderedPageBreak/>
              <w:t>технического обслуживания под руководством авиационного техника по авиационному и радиоэлектронному оборудованию по всем видам технического обслуживания бортовых систем отображения информации</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7"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50380B0A" w:rsidR="00E52263" w:rsidRPr="00C13371" w:rsidRDefault="00140F28" w:rsidP="0014732F">
            <w:pPr>
              <w:jc w:val="center"/>
              <w:rPr>
                <w:rFonts w:ascii="Times New Roman" w:hAnsi="Times New Roman" w:cs="Times New Roman"/>
                <w:bCs/>
                <w:sz w:val="24"/>
                <w:szCs w:val="24"/>
              </w:rPr>
            </w:pPr>
            <w:r>
              <w:rPr>
                <w:rFonts w:ascii="Times New Roman" w:hAnsi="Times New Roman" w:cs="Times New Roman"/>
                <w:bCs/>
                <w:sz w:val="24"/>
                <w:szCs w:val="24"/>
              </w:rPr>
              <w:t>414</w:t>
            </w:r>
          </w:p>
        </w:tc>
        <w:tc>
          <w:tcPr>
            <w:tcW w:w="1345" w:type="pct"/>
            <w:vAlign w:val="center"/>
          </w:tcPr>
          <w:p w14:paraId="66F03894" w14:textId="7896D650" w:rsidR="00E52263" w:rsidRPr="00C13371" w:rsidRDefault="00140F28" w:rsidP="0014732F">
            <w:pPr>
              <w:jc w:val="center"/>
              <w:rPr>
                <w:rFonts w:ascii="Times New Roman" w:hAnsi="Times New Roman" w:cs="Times New Roman"/>
                <w:bCs/>
                <w:sz w:val="24"/>
                <w:szCs w:val="24"/>
              </w:rPr>
            </w:pPr>
            <w:r>
              <w:rPr>
                <w:rFonts w:ascii="Times New Roman" w:hAnsi="Times New Roman" w:cs="Times New Roman"/>
                <w:bCs/>
                <w:sz w:val="24"/>
                <w:szCs w:val="24"/>
              </w:rPr>
              <w:t>262</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52263" w:rsidRPr="000E591D" w14:paraId="13A6F7FA" w14:textId="77777777" w:rsidTr="0014732F">
        <w:trPr>
          <w:trHeight w:val="23"/>
        </w:trPr>
        <w:tc>
          <w:tcPr>
            <w:tcW w:w="2460" w:type="pct"/>
            <w:vAlign w:val="center"/>
          </w:tcPr>
          <w:p w14:paraId="56B24C6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7782EC1F" w:rsidR="00E52263" w:rsidRPr="00C13371" w:rsidRDefault="00140F28" w:rsidP="0014732F">
            <w:pPr>
              <w:jc w:val="center"/>
              <w:rPr>
                <w:rFonts w:ascii="Times New Roman" w:hAnsi="Times New Roman" w:cs="Times New Roman"/>
                <w:bCs/>
                <w:sz w:val="24"/>
                <w:szCs w:val="24"/>
              </w:rPr>
            </w:pPr>
            <w:r>
              <w:rPr>
                <w:rFonts w:ascii="Times New Roman" w:hAnsi="Times New Roman" w:cs="Times New Roman"/>
                <w:bCs/>
                <w:sz w:val="24"/>
                <w:szCs w:val="24"/>
              </w:rPr>
              <w:t>468</w:t>
            </w:r>
          </w:p>
        </w:tc>
        <w:tc>
          <w:tcPr>
            <w:tcW w:w="1345" w:type="pct"/>
            <w:vAlign w:val="center"/>
          </w:tcPr>
          <w:p w14:paraId="2A622EB7" w14:textId="4BD24AEC" w:rsidR="00E52263" w:rsidRPr="00C13371" w:rsidRDefault="00140F28" w:rsidP="0014732F">
            <w:pPr>
              <w:jc w:val="center"/>
              <w:rPr>
                <w:rFonts w:ascii="Times New Roman" w:hAnsi="Times New Roman" w:cs="Times New Roman"/>
                <w:bCs/>
                <w:sz w:val="24"/>
                <w:szCs w:val="24"/>
              </w:rPr>
            </w:pPr>
            <w:r>
              <w:rPr>
                <w:rFonts w:ascii="Times New Roman" w:hAnsi="Times New Roman" w:cs="Times New Roman"/>
                <w:bCs/>
                <w:sz w:val="24"/>
                <w:szCs w:val="24"/>
              </w:rPr>
              <w:t>468</w:t>
            </w:r>
          </w:p>
        </w:tc>
      </w:tr>
      <w:tr w:rsidR="00E52263" w:rsidRPr="000E591D" w14:paraId="3DFC8064" w14:textId="77777777" w:rsidTr="0014732F">
        <w:trPr>
          <w:trHeight w:val="23"/>
        </w:trPr>
        <w:tc>
          <w:tcPr>
            <w:tcW w:w="2460" w:type="pct"/>
            <w:vAlign w:val="center"/>
          </w:tcPr>
          <w:p w14:paraId="0783EEF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6785614B" w:rsidR="00E52263" w:rsidRPr="00C13371" w:rsidRDefault="00140F28"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252</w:t>
            </w:r>
          </w:p>
        </w:tc>
        <w:tc>
          <w:tcPr>
            <w:tcW w:w="1345" w:type="pct"/>
            <w:vAlign w:val="center"/>
          </w:tcPr>
          <w:p w14:paraId="3DDC0D71" w14:textId="532F050B" w:rsidR="00E52263" w:rsidRPr="00C13371" w:rsidRDefault="00140F28"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252</w:t>
            </w:r>
          </w:p>
        </w:tc>
      </w:tr>
      <w:tr w:rsidR="00E52263" w:rsidRPr="000E591D" w14:paraId="5DAC4275" w14:textId="77777777" w:rsidTr="0014732F">
        <w:trPr>
          <w:trHeight w:val="23"/>
        </w:trPr>
        <w:tc>
          <w:tcPr>
            <w:tcW w:w="2460" w:type="pct"/>
            <w:vAlign w:val="center"/>
          </w:tcPr>
          <w:p w14:paraId="1AD65C1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0172CEBC" w:rsidR="00E52263" w:rsidRPr="00C13371" w:rsidRDefault="00140F28"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216</w:t>
            </w:r>
          </w:p>
        </w:tc>
        <w:tc>
          <w:tcPr>
            <w:tcW w:w="1345" w:type="pct"/>
            <w:vAlign w:val="center"/>
          </w:tcPr>
          <w:p w14:paraId="4E8BA0FF" w14:textId="761B7163" w:rsidR="00E52263" w:rsidRPr="00C13371" w:rsidRDefault="00140F28"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216</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7482AEA5"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09111F66" w:rsidR="00E52263" w:rsidRPr="00C13371" w:rsidRDefault="00140F28" w:rsidP="0014732F">
            <w:pPr>
              <w:jc w:val="center"/>
              <w:rPr>
                <w:rFonts w:ascii="Times New Roman" w:hAnsi="Times New Roman" w:cs="Times New Roman"/>
                <w:b/>
                <w:sz w:val="24"/>
                <w:szCs w:val="24"/>
              </w:rPr>
            </w:pPr>
            <w:r>
              <w:rPr>
                <w:rFonts w:ascii="Times New Roman" w:hAnsi="Times New Roman" w:cs="Times New Roman"/>
                <w:b/>
                <w:sz w:val="24"/>
                <w:szCs w:val="24"/>
              </w:rPr>
              <w:t>882</w:t>
            </w:r>
          </w:p>
        </w:tc>
        <w:tc>
          <w:tcPr>
            <w:tcW w:w="1345" w:type="pct"/>
            <w:vAlign w:val="center"/>
          </w:tcPr>
          <w:p w14:paraId="3FFE54D9" w14:textId="0D612C52" w:rsidR="00E52263" w:rsidRPr="00C13371" w:rsidRDefault="00140F28" w:rsidP="0014732F">
            <w:pPr>
              <w:jc w:val="center"/>
              <w:rPr>
                <w:rFonts w:ascii="Times New Roman" w:hAnsi="Times New Roman" w:cs="Times New Roman"/>
                <w:b/>
                <w:sz w:val="24"/>
                <w:szCs w:val="24"/>
              </w:rPr>
            </w:pPr>
            <w:r>
              <w:rPr>
                <w:rFonts w:ascii="Times New Roman" w:hAnsi="Times New Roman" w:cs="Times New Roman"/>
                <w:b/>
                <w:sz w:val="24"/>
                <w:szCs w:val="24"/>
              </w:rPr>
              <w:t>730</w:t>
            </w:r>
          </w:p>
        </w:tc>
      </w:tr>
      <w:bookmarkEnd w:id="17"/>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49CA3797" w:rsidR="00E52263" w:rsidRDefault="00E52263" w:rsidP="00C63897">
      <w:pPr>
        <w:rPr>
          <w:rFonts w:ascii="Times New Roman" w:hAnsi="Times New Roman" w:cs="Times New Roman"/>
          <w:i/>
          <w:sz w:val="24"/>
          <w:szCs w:val="24"/>
        </w:rPr>
      </w:pPr>
    </w:p>
    <w:p w14:paraId="6DC37FBB" w14:textId="00082E03" w:rsidR="00241BE8" w:rsidRDefault="00241BE8" w:rsidP="00C63897">
      <w:pPr>
        <w:rPr>
          <w:rFonts w:ascii="Times New Roman" w:hAnsi="Times New Roman" w:cs="Times New Roman"/>
          <w:i/>
          <w:sz w:val="24"/>
          <w:szCs w:val="24"/>
        </w:rPr>
      </w:pPr>
    </w:p>
    <w:p w14:paraId="54D9CCFB" w14:textId="1E4CD0B9" w:rsidR="00241BE8" w:rsidRDefault="00241BE8" w:rsidP="00C63897">
      <w:pPr>
        <w:rPr>
          <w:rFonts w:ascii="Times New Roman" w:hAnsi="Times New Roman" w:cs="Times New Roman"/>
          <w:i/>
          <w:sz w:val="24"/>
          <w:szCs w:val="24"/>
        </w:rPr>
      </w:pPr>
    </w:p>
    <w:p w14:paraId="03F0036E" w14:textId="08571545" w:rsidR="00241BE8" w:rsidRDefault="00241BE8" w:rsidP="00C63897">
      <w:pPr>
        <w:rPr>
          <w:rFonts w:ascii="Times New Roman" w:hAnsi="Times New Roman" w:cs="Times New Roman"/>
          <w:i/>
          <w:sz w:val="24"/>
          <w:szCs w:val="24"/>
        </w:rPr>
      </w:pPr>
    </w:p>
    <w:p w14:paraId="0FD7B9C8" w14:textId="7D9CB3D6" w:rsidR="00241BE8" w:rsidRDefault="00241BE8" w:rsidP="00C63897">
      <w:pPr>
        <w:rPr>
          <w:rFonts w:ascii="Times New Roman" w:hAnsi="Times New Roman" w:cs="Times New Roman"/>
          <w:i/>
          <w:sz w:val="24"/>
          <w:szCs w:val="24"/>
        </w:rPr>
      </w:pPr>
    </w:p>
    <w:p w14:paraId="7FAC2049" w14:textId="60FCC5F5" w:rsidR="00241BE8" w:rsidRDefault="00241BE8" w:rsidP="00C63897">
      <w:pPr>
        <w:rPr>
          <w:rFonts w:ascii="Times New Roman" w:hAnsi="Times New Roman" w:cs="Times New Roman"/>
          <w:i/>
          <w:sz w:val="24"/>
          <w:szCs w:val="24"/>
        </w:rPr>
      </w:pPr>
    </w:p>
    <w:p w14:paraId="5C433686" w14:textId="293C1CC9" w:rsidR="00241BE8" w:rsidRDefault="00241BE8" w:rsidP="00C63897">
      <w:pPr>
        <w:rPr>
          <w:rFonts w:ascii="Times New Roman" w:hAnsi="Times New Roman" w:cs="Times New Roman"/>
          <w:i/>
          <w:sz w:val="24"/>
          <w:szCs w:val="24"/>
        </w:rPr>
      </w:pPr>
    </w:p>
    <w:p w14:paraId="022909E3" w14:textId="13CA21E8" w:rsidR="00241BE8" w:rsidRDefault="00241BE8" w:rsidP="00C63897">
      <w:pPr>
        <w:rPr>
          <w:rFonts w:ascii="Times New Roman" w:hAnsi="Times New Roman" w:cs="Times New Roman"/>
          <w:i/>
          <w:sz w:val="24"/>
          <w:szCs w:val="24"/>
        </w:rPr>
      </w:pPr>
    </w:p>
    <w:p w14:paraId="4C8385C4" w14:textId="4887316B" w:rsidR="00241BE8" w:rsidRDefault="00241BE8" w:rsidP="00C63897">
      <w:pPr>
        <w:rPr>
          <w:rFonts w:ascii="Times New Roman" w:hAnsi="Times New Roman" w:cs="Times New Roman"/>
          <w:i/>
          <w:sz w:val="24"/>
          <w:szCs w:val="24"/>
        </w:rPr>
      </w:pPr>
    </w:p>
    <w:p w14:paraId="057FA7D9" w14:textId="33A6F4DE" w:rsidR="00241BE8" w:rsidRDefault="00241BE8" w:rsidP="00C63897">
      <w:pPr>
        <w:rPr>
          <w:rFonts w:ascii="Times New Roman" w:hAnsi="Times New Roman" w:cs="Times New Roman"/>
          <w:i/>
          <w:sz w:val="24"/>
          <w:szCs w:val="24"/>
        </w:rPr>
      </w:pPr>
    </w:p>
    <w:p w14:paraId="270CA68B" w14:textId="6C34D468" w:rsidR="00241BE8" w:rsidRDefault="00241BE8" w:rsidP="00C63897">
      <w:pPr>
        <w:rPr>
          <w:rFonts w:ascii="Times New Roman" w:hAnsi="Times New Roman" w:cs="Times New Roman"/>
          <w:i/>
          <w:sz w:val="24"/>
          <w:szCs w:val="24"/>
        </w:rPr>
      </w:pPr>
    </w:p>
    <w:p w14:paraId="41C5951D" w14:textId="77777777" w:rsidR="00241BE8" w:rsidRDefault="00241BE8"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8" w:name="_Toc150695625"/>
      <w:bookmarkStart w:id="19"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2"/>
        <w:gridCol w:w="3943"/>
        <w:gridCol w:w="852"/>
        <w:gridCol w:w="737"/>
        <w:gridCol w:w="482"/>
        <w:gridCol w:w="546"/>
        <w:gridCol w:w="482"/>
        <w:gridCol w:w="482"/>
        <w:gridCol w:w="546"/>
        <w:gridCol w:w="546"/>
      </w:tblGrid>
      <w:tr w:rsidR="00E52263" w:rsidRPr="00C63897" w14:paraId="6F87E685" w14:textId="77777777" w:rsidTr="00241BE8">
        <w:trPr>
          <w:cantSplit/>
          <w:trHeight w:val="3271"/>
        </w:trPr>
        <w:tc>
          <w:tcPr>
            <w:tcW w:w="0" w:type="auto"/>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0" w:type="auto"/>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852" w:type="dxa"/>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737" w:type="dxa"/>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0" w:type="auto"/>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0" w:type="auto"/>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0" w:type="auto"/>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0" w:type="auto"/>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0" w:type="auto"/>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0" w:type="auto"/>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E52263" w:rsidRPr="005643D7" w14:paraId="1E0380C1" w14:textId="77777777" w:rsidTr="00241BE8">
        <w:trPr>
          <w:cantSplit/>
          <w:trHeight w:val="73"/>
        </w:trPr>
        <w:tc>
          <w:tcPr>
            <w:tcW w:w="0" w:type="auto"/>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0" w:type="auto"/>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852" w:type="dxa"/>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737" w:type="dxa"/>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0" w:type="auto"/>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0" w:type="auto"/>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0" w:type="auto"/>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0" w:type="auto"/>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0" w:type="auto"/>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0" w:type="auto"/>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E52263" w:rsidRPr="00C63897" w14:paraId="69946EFA" w14:textId="77777777" w:rsidTr="00241BE8">
        <w:tc>
          <w:tcPr>
            <w:tcW w:w="0" w:type="auto"/>
          </w:tcPr>
          <w:p w14:paraId="076F1BD9" w14:textId="6ACA505C" w:rsidR="00E52263" w:rsidRPr="00C13371" w:rsidRDefault="00140F28" w:rsidP="00140F28">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tc>
        <w:tc>
          <w:tcPr>
            <w:tcW w:w="0" w:type="auto"/>
          </w:tcPr>
          <w:p w14:paraId="4C8BFBFE" w14:textId="7555D044" w:rsidR="00E52263" w:rsidRPr="00C13371" w:rsidRDefault="005702B3" w:rsidP="0014732F">
            <w:pPr>
              <w:rPr>
                <w:rFonts w:ascii="Times New Roman" w:eastAsia="Times New Roman" w:hAnsi="Times New Roman" w:cs="Times New Roman"/>
                <w:lang w:eastAsia="ru-RU"/>
              </w:rPr>
            </w:pPr>
            <w:r>
              <w:rPr>
                <w:rFonts w:ascii="Times New Roman" w:eastAsia="Times New Roman" w:hAnsi="Times New Roman" w:cs="Times New Roman"/>
                <w:bCs/>
                <w:lang w:eastAsia="ru-RU"/>
              </w:rPr>
              <w:t>МДК 01.01</w:t>
            </w:r>
            <w:r w:rsidR="00E52263" w:rsidRPr="00C13371">
              <w:rPr>
                <w:rFonts w:ascii="Times New Roman" w:eastAsia="Times New Roman" w:hAnsi="Times New Roman" w:cs="Times New Roman"/>
                <w:bCs/>
                <w:lang w:eastAsia="ru-RU"/>
              </w:rPr>
              <w:t xml:space="preserve">. </w:t>
            </w:r>
            <w:r w:rsidR="00140F28" w:rsidRPr="00140F28">
              <w:rPr>
                <w:rFonts w:ascii="Times New Roman" w:eastAsia="Times New Roman" w:hAnsi="Times New Roman" w:cs="Times New Roman"/>
                <w:bCs/>
                <w:lang w:eastAsia="ru-RU"/>
              </w:rPr>
              <w:t>Летательные аппараты и двигатели</w:t>
            </w:r>
          </w:p>
        </w:tc>
        <w:tc>
          <w:tcPr>
            <w:tcW w:w="852" w:type="dxa"/>
          </w:tcPr>
          <w:p w14:paraId="314F26E7" w14:textId="2EB19E92" w:rsidR="00E52263" w:rsidRPr="00C13371" w:rsidRDefault="00140F28"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737" w:type="dxa"/>
          </w:tcPr>
          <w:p w14:paraId="44942769" w14:textId="755C4CB0" w:rsidR="00E52263" w:rsidRPr="00C13371" w:rsidRDefault="00140F28"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22</w:t>
            </w:r>
          </w:p>
        </w:tc>
        <w:tc>
          <w:tcPr>
            <w:tcW w:w="0" w:type="auto"/>
            <w:shd w:val="clear" w:color="auto" w:fill="D9D9D9" w:themeFill="background1" w:themeFillShade="D9"/>
          </w:tcPr>
          <w:p w14:paraId="02B8C988" w14:textId="7B25F612" w:rsidR="00E52263" w:rsidRPr="00C13371" w:rsidRDefault="00E52263" w:rsidP="0014732F">
            <w:pPr>
              <w:jc w:val="center"/>
              <w:rPr>
                <w:rFonts w:ascii="Times New Roman" w:eastAsia="Times New Roman" w:hAnsi="Times New Roman" w:cs="Times New Roman"/>
                <w:b/>
                <w:bCs/>
                <w:lang w:eastAsia="ru-RU"/>
              </w:rPr>
            </w:pPr>
          </w:p>
        </w:tc>
        <w:tc>
          <w:tcPr>
            <w:tcW w:w="0" w:type="auto"/>
          </w:tcPr>
          <w:p w14:paraId="0618067B" w14:textId="3694BA12" w:rsidR="00E52263" w:rsidRPr="00140F28" w:rsidRDefault="00140F28" w:rsidP="0014732F">
            <w:pPr>
              <w:jc w:val="center"/>
              <w:rPr>
                <w:rFonts w:ascii="Times New Roman" w:eastAsia="Times New Roman" w:hAnsi="Times New Roman" w:cs="Times New Roman"/>
                <w:lang w:eastAsia="ru-RU"/>
              </w:rPr>
            </w:pPr>
            <w:r w:rsidRPr="00140F28">
              <w:rPr>
                <w:rFonts w:ascii="Times New Roman" w:eastAsia="Times New Roman" w:hAnsi="Times New Roman" w:cs="Times New Roman"/>
                <w:lang w:eastAsia="ru-RU"/>
              </w:rPr>
              <w:t>54</w:t>
            </w:r>
          </w:p>
        </w:tc>
        <w:tc>
          <w:tcPr>
            <w:tcW w:w="0" w:type="auto"/>
          </w:tcPr>
          <w:p w14:paraId="62BD4645" w14:textId="77777777" w:rsidR="00E52263" w:rsidRPr="00140F28" w:rsidRDefault="00E52263" w:rsidP="0014732F">
            <w:pPr>
              <w:jc w:val="center"/>
              <w:rPr>
                <w:rFonts w:ascii="Times New Roman" w:eastAsia="Times New Roman" w:hAnsi="Times New Roman" w:cs="Times New Roman"/>
                <w:lang w:eastAsia="ru-RU"/>
              </w:rPr>
            </w:pPr>
            <w:r w:rsidRPr="00140F28">
              <w:rPr>
                <w:rFonts w:ascii="Times New Roman" w:eastAsia="Times New Roman" w:hAnsi="Times New Roman" w:cs="Times New Roman"/>
                <w:lang w:eastAsia="ru-RU"/>
              </w:rPr>
              <w:t>х</w:t>
            </w:r>
          </w:p>
        </w:tc>
        <w:tc>
          <w:tcPr>
            <w:tcW w:w="0" w:type="auto"/>
          </w:tcPr>
          <w:p w14:paraId="123DAEA2" w14:textId="77777777" w:rsidR="00E52263" w:rsidRPr="00C63897" w:rsidRDefault="00E52263"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0" w:type="auto"/>
            <w:shd w:val="clear" w:color="auto" w:fill="D9D9D9" w:themeFill="background1" w:themeFillShade="D9"/>
          </w:tcPr>
          <w:p w14:paraId="636144C8" w14:textId="77777777" w:rsidR="00E52263" w:rsidRPr="00C63897" w:rsidRDefault="00E52263" w:rsidP="0014732F">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259894E2" w14:textId="77777777" w:rsidR="00E52263" w:rsidRPr="00C63897" w:rsidRDefault="00E52263" w:rsidP="0014732F">
            <w:pPr>
              <w:jc w:val="center"/>
              <w:rPr>
                <w:rFonts w:ascii="Times New Roman" w:eastAsia="Times New Roman" w:hAnsi="Times New Roman" w:cs="Times New Roman"/>
                <w:b/>
                <w:bCs/>
                <w:lang w:eastAsia="ru-RU"/>
              </w:rPr>
            </w:pPr>
          </w:p>
        </w:tc>
      </w:tr>
      <w:tr w:rsidR="00E52263" w:rsidRPr="00C63897" w14:paraId="7964359A" w14:textId="77777777" w:rsidTr="00241BE8">
        <w:trPr>
          <w:trHeight w:val="314"/>
        </w:trPr>
        <w:tc>
          <w:tcPr>
            <w:tcW w:w="0" w:type="auto"/>
          </w:tcPr>
          <w:p w14:paraId="7E725498" w14:textId="6E79C2D8" w:rsidR="00E52263" w:rsidRPr="00C13371" w:rsidRDefault="00140F28" w:rsidP="00140F28">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0" w:type="auto"/>
          </w:tcPr>
          <w:p w14:paraId="03243B04" w14:textId="07D027BB" w:rsidR="00E52263" w:rsidRPr="00C13371" w:rsidRDefault="005702B3" w:rsidP="0014732F">
            <w:pPr>
              <w:rPr>
                <w:rFonts w:ascii="Times New Roman" w:eastAsia="Times New Roman" w:hAnsi="Times New Roman" w:cs="Times New Roman"/>
                <w:lang w:eastAsia="ru-RU"/>
              </w:rPr>
            </w:pPr>
            <w:r>
              <w:rPr>
                <w:rFonts w:ascii="Times New Roman" w:eastAsia="Times New Roman" w:hAnsi="Times New Roman" w:cs="Times New Roman"/>
                <w:bCs/>
                <w:lang w:eastAsia="ru-RU"/>
              </w:rPr>
              <w:t>МДК 01.02</w:t>
            </w:r>
            <w:r w:rsidR="00E52263" w:rsidRPr="00C13371">
              <w:rPr>
                <w:rFonts w:ascii="Times New Roman" w:eastAsia="Times New Roman" w:hAnsi="Times New Roman" w:cs="Times New Roman"/>
                <w:bCs/>
                <w:lang w:eastAsia="ru-RU"/>
              </w:rPr>
              <w:t xml:space="preserve">. </w:t>
            </w:r>
            <w:r w:rsidR="00140F28" w:rsidRPr="00140F28">
              <w:rPr>
                <w:rFonts w:ascii="Times New Roman" w:eastAsia="Times New Roman" w:hAnsi="Times New Roman" w:cs="Times New Roman"/>
                <w:bCs/>
                <w:lang w:eastAsia="ru-RU"/>
              </w:rPr>
              <w:t>Электрооборудование воздушных судов</w:t>
            </w:r>
          </w:p>
        </w:tc>
        <w:tc>
          <w:tcPr>
            <w:tcW w:w="852" w:type="dxa"/>
          </w:tcPr>
          <w:p w14:paraId="1FF8BC3B" w14:textId="48DDF027" w:rsidR="00E52263" w:rsidRPr="00C13371" w:rsidRDefault="00140F28"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737" w:type="dxa"/>
          </w:tcPr>
          <w:p w14:paraId="2459EA9F" w14:textId="391916AF" w:rsidR="00E52263" w:rsidRPr="00C13371" w:rsidRDefault="00140F28"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120</w:t>
            </w:r>
          </w:p>
        </w:tc>
        <w:tc>
          <w:tcPr>
            <w:tcW w:w="0" w:type="auto"/>
            <w:shd w:val="clear" w:color="auto" w:fill="D9D9D9" w:themeFill="background1" w:themeFillShade="D9"/>
          </w:tcPr>
          <w:p w14:paraId="288A8F4F" w14:textId="79EC2270" w:rsidR="00E52263" w:rsidRPr="00C13371" w:rsidRDefault="00E52263" w:rsidP="0014732F">
            <w:pPr>
              <w:jc w:val="center"/>
              <w:rPr>
                <w:rFonts w:ascii="Times New Roman" w:eastAsia="Times New Roman" w:hAnsi="Times New Roman" w:cs="Times New Roman"/>
                <w:b/>
                <w:bCs/>
                <w:lang w:eastAsia="ru-RU"/>
              </w:rPr>
            </w:pPr>
          </w:p>
        </w:tc>
        <w:tc>
          <w:tcPr>
            <w:tcW w:w="0" w:type="auto"/>
          </w:tcPr>
          <w:p w14:paraId="66A8905B" w14:textId="10426129" w:rsidR="00E52263" w:rsidRPr="00140F28" w:rsidRDefault="00140F28" w:rsidP="0014732F">
            <w:pPr>
              <w:jc w:val="center"/>
              <w:rPr>
                <w:rFonts w:ascii="Times New Roman" w:eastAsia="Times New Roman" w:hAnsi="Times New Roman" w:cs="Times New Roman"/>
                <w:lang w:eastAsia="ru-RU"/>
              </w:rPr>
            </w:pPr>
            <w:r w:rsidRPr="00140F28">
              <w:rPr>
                <w:rFonts w:ascii="Times New Roman" w:eastAsia="Times New Roman" w:hAnsi="Times New Roman" w:cs="Times New Roman"/>
                <w:lang w:eastAsia="ru-RU"/>
              </w:rPr>
              <w:t>180</w:t>
            </w:r>
          </w:p>
        </w:tc>
        <w:tc>
          <w:tcPr>
            <w:tcW w:w="0" w:type="auto"/>
          </w:tcPr>
          <w:p w14:paraId="6BB6D7E9" w14:textId="77777777" w:rsidR="00E52263" w:rsidRPr="00140F28" w:rsidRDefault="00E52263" w:rsidP="0014732F">
            <w:pPr>
              <w:jc w:val="center"/>
              <w:rPr>
                <w:rFonts w:ascii="Times New Roman" w:eastAsia="Times New Roman" w:hAnsi="Times New Roman" w:cs="Times New Roman"/>
                <w:lang w:eastAsia="ru-RU"/>
              </w:rPr>
            </w:pPr>
            <w:r w:rsidRPr="00140F28">
              <w:rPr>
                <w:rFonts w:ascii="Times New Roman" w:eastAsia="Times New Roman" w:hAnsi="Times New Roman" w:cs="Times New Roman"/>
                <w:lang w:eastAsia="ru-RU"/>
              </w:rPr>
              <w:t>х</w:t>
            </w:r>
          </w:p>
        </w:tc>
        <w:tc>
          <w:tcPr>
            <w:tcW w:w="0" w:type="auto"/>
          </w:tcPr>
          <w:p w14:paraId="6085F237" w14:textId="77777777" w:rsidR="00E52263" w:rsidRPr="00C63897" w:rsidRDefault="00E52263"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0" w:type="auto"/>
            <w:shd w:val="clear" w:color="auto" w:fill="D9D9D9" w:themeFill="background1" w:themeFillShade="D9"/>
          </w:tcPr>
          <w:p w14:paraId="0DAA0977" w14:textId="77777777" w:rsidR="00E52263" w:rsidRPr="00C63897" w:rsidRDefault="00E52263" w:rsidP="0014732F">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4F39D9C5" w14:textId="77777777" w:rsidR="00E52263" w:rsidRPr="00C63897" w:rsidRDefault="00E52263" w:rsidP="0014732F">
            <w:pPr>
              <w:jc w:val="center"/>
              <w:rPr>
                <w:rFonts w:ascii="Times New Roman" w:eastAsia="Times New Roman" w:hAnsi="Times New Roman" w:cs="Times New Roman"/>
                <w:b/>
                <w:bCs/>
                <w:lang w:eastAsia="ru-RU"/>
              </w:rPr>
            </w:pPr>
          </w:p>
        </w:tc>
      </w:tr>
      <w:tr w:rsidR="00140F28" w:rsidRPr="00C63897" w14:paraId="0F601ECF" w14:textId="77777777" w:rsidTr="00241BE8">
        <w:trPr>
          <w:trHeight w:val="314"/>
        </w:trPr>
        <w:tc>
          <w:tcPr>
            <w:tcW w:w="0" w:type="auto"/>
          </w:tcPr>
          <w:p w14:paraId="7F51CAA5" w14:textId="5034C830" w:rsidR="00140F28" w:rsidRPr="00C13371" w:rsidRDefault="00140F28" w:rsidP="00140F28">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3</w:t>
            </w:r>
          </w:p>
        </w:tc>
        <w:tc>
          <w:tcPr>
            <w:tcW w:w="0" w:type="auto"/>
          </w:tcPr>
          <w:p w14:paraId="7FD80F54" w14:textId="30FE80E9" w:rsidR="00140F28" w:rsidRPr="00C13371" w:rsidRDefault="005702B3" w:rsidP="0014732F">
            <w:pPr>
              <w:rPr>
                <w:rFonts w:ascii="Times New Roman" w:eastAsia="Times New Roman" w:hAnsi="Times New Roman" w:cs="Times New Roman"/>
                <w:bCs/>
                <w:lang w:eastAsia="ru-RU"/>
              </w:rPr>
            </w:pPr>
            <w:r>
              <w:rPr>
                <w:rFonts w:ascii="Times New Roman" w:eastAsia="Times New Roman" w:hAnsi="Times New Roman" w:cs="Times New Roman"/>
                <w:bCs/>
                <w:lang w:eastAsia="ru-RU"/>
              </w:rPr>
              <w:t>МДК 01.03</w:t>
            </w:r>
            <w:r w:rsidR="00140F28">
              <w:rPr>
                <w:rFonts w:ascii="Times New Roman" w:eastAsia="Times New Roman" w:hAnsi="Times New Roman" w:cs="Times New Roman"/>
                <w:bCs/>
                <w:lang w:eastAsia="ru-RU"/>
              </w:rPr>
              <w:t>.</w:t>
            </w:r>
            <w:r w:rsidR="00140F28">
              <w:t xml:space="preserve"> </w:t>
            </w:r>
            <w:r w:rsidR="00140F28" w:rsidRPr="00140F28">
              <w:rPr>
                <w:rFonts w:ascii="Times New Roman" w:eastAsia="Times New Roman" w:hAnsi="Times New Roman" w:cs="Times New Roman"/>
                <w:bCs/>
                <w:lang w:eastAsia="ru-RU"/>
              </w:rPr>
              <w:t>Пилотажно-навигационное оборудование</w:t>
            </w:r>
          </w:p>
        </w:tc>
        <w:tc>
          <w:tcPr>
            <w:tcW w:w="852" w:type="dxa"/>
          </w:tcPr>
          <w:p w14:paraId="1ED0FF3B" w14:textId="1922E8F7" w:rsidR="00140F28" w:rsidRPr="00C13371" w:rsidRDefault="00140F28"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737" w:type="dxa"/>
          </w:tcPr>
          <w:p w14:paraId="52DC3BB2" w14:textId="09851A94" w:rsidR="00140F28" w:rsidRPr="00C13371" w:rsidRDefault="00140F28"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120</w:t>
            </w:r>
          </w:p>
        </w:tc>
        <w:tc>
          <w:tcPr>
            <w:tcW w:w="0" w:type="auto"/>
            <w:shd w:val="clear" w:color="auto" w:fill="D9D9D9" w:themeFill="background1" w:themeFillShade="D9"/>
          </w:tcPr>
          <w:p w14:paraId="65EAFD85" w14:textId="77777777" w:rsidR="00140F28" w:rsidRPr="00C13371" w:rsidRDefault="00140F28" w:rsidP="0014732F">
            <w:pPr>
              <w:jc w:val="center"/>
              <w:rPr>
                <w:rFonts w:ascii="Times New Roman" w:eastAsia="Times New Roman" w:hAnsi="Times New Roman" w:cs="Times New Roman"/>
                <w:b/>
                <w:bCs/>
                <w:lang w:eastAsia="ru-RU"/>
              </w:rPr>
            </w:pPr>
          </w:p>
        </w:tc>
        <w:tc>
          <w:tcPr>
            <w:tcW w:w="0" w:type="auto"/>
          </w:tcPr>
          <w:p w14:paraId="030CB9B4" w14:textId="7CEDF076" w:rsidR="00140F28" w:rsidRPr="00140F28" w:rsidRDefault="00140F28" w:rsidP="0014732F">
            <w:pPr>
              <w:jc w:val="center"/>
              <w:rPr>
                <w:rFonts w:ascii="Times New Roman" w:eastAsia="Times New Roman" w:hAnsi="Times New Roman" w:cs="Times New Roman"/>
                <w:lang w:eastAsia="ru-RU"/>
              </w:rPr>
            </w:pPr>
            <w:r w:rsidRPr="00140F28">
              <w:rPr>
                <w:rFonts w:ascii="Times New Roman" w:eastAsia="Times New Roman" w:hAnsi="Times New Roman" w:cs="Times New Roman"/>
                <w:lang w:eastAsia="ru-RU"/>
              </w:rPr>
              <w:t>180</w:t>
            </w:r>
          </w:p>
        </w:tc>
        <w:tc>
          <w:tcPr>
            <w:tcW w:w="0" w:type="auto"/>
          </w:tcPr>
          <w:p w14:paraId="1A3CCE76" w14:textId="77777777" w:rsidR="00140F28" w:rsidRPr="00140F28" w:rsidRDefault="00140F28" w:rsidP="0014732F">
            <w:pPr>
              <w:jc w:val="center"/>
              <w:rPr>
                <w:rFonts w:ascii="Times New Roman" w:eastAsia="Times New Roman" w:hAnsi="Times New Roman" w:cs="Times New Roman"/>
                <w:lang w:eastAsia="ru-RU"/>
              </w:rPr>
            </w:pPr>
          </w:p>
        </w:tc>
        <w:tc>
          <w:tcPr>
            <w:tcW w:w="0" w:type="auto"/>
          </w:tcPr>
          <w:p w14:paraId="29C954D2" w14:textId="77777777" w:rsidR="00140F28" w:rsidRDefault="00140F28" w:rsidP="0014732F">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2BC7BF80" w14:textId="77777777" w:rsidR="00140F28" w:rsidRPr="00C63897" w:rsidRDefault="00140F28" w:rsidP="0014732F">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290A68B8" w14:textId="77777777" w:rsidR="00140F28" w:rsidRPr="00C63897" w:rsidRDefault="00140F28" w:rsidP="0014732F">
            <w:pPr>
              <w:jc w:val="center"/>
              <w:rPr>
                <w:rFonts w:ascii="Times New Roman" w:eastAsia="Times New Roman" w:hAnsi="Times New Roman" w:cs="Times New Roman"/>
                <w:b/>
                <w:bCs/>
                <w:lang w:eastAsia="ru-RU"/>
              </w:rPr>
            </w:pPr>
          </w:p>
        </w:tc>
      </w:tr>
      <w:tr w:rsidR="00E52263" w:rsidRPr="00C63897" w14:paraId="7D7DCCE8" w14:textId="77777777" w:rsidTr="00241BE8">
        <w:trPr>
          <w:trHeight w:val="314"/>
        </w:trPr>
        <w:tc>
          <w:tcPr>
            <w:tcW w:w="0" w:type="auto"/>
          </w:tcPr>
          <w:p w14:paraId="14694963" w14:textId="13F0ACB0" w:rsidR="00E52263" w:rsidRPr="00C63897" w:rsidRDefault="00140F28" w:rsidP="00140F28">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4</w:t>
            </w:r>
          </w:p>
        </w:tc>
        <w:tc>
          <w:tcPr>
            <w:tcW w:w="0" w:type="auto"/>
          </w:tcPr>
          <w:p w14:paraId="263118EF" w14:textId="77777777" w:rsidR="00E52263" w:rsidRPr="00C63897" w:rsidRDefault="00E52263" w:rsidP="0014732F">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852" w:type="dxa"/>
          </w:tcPr>
          <w:p w14:paraId="4496449E" w14:textId="48B9AA3E" w:rsidR="00E52263" w:rsidRPr="00C63897" w:rsidRDefault="00140F28"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252</w:t>
            </w:r>
          </w:p>
        </w:tc>
        <w:tc>
          <w:tcPr>
            <w:tcW w:w="737" w:type="dxa"/>
          </w:tcPr>
          <w:p w14:paraId="53D3394A" w14:textId="1F05E367" w:rsidR="00E52263" w:rsidRPr="00C63897" w:rsidRDefault="00140F28" w:rsidP="001473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252</w:t>
            </w:r>
          </w:p>
        </w:tc>
        <w:tc>
          <w:tcPr>
            <w:tcW w:w="0" w:type="auto"/>
            <w:shd w:val="clear" w:color="auto" w:fill="D9D9D9" w:themeFill="background1" w:themeFillShade="D9"/>
          </w:tcPr>
          <w:p w14:paraId="6949A831" w14:textId="77777777" w:rsidR="00E52263" w:rsidRPr="00C63897" w:rsidRDefault="00E52263" w:rsidP="0014732F">
            <w:pPr>
              <w:jc w:val="center"/>
              <w:rPr>
                <w:rFonts w:ascii="Times New Roman" w:eastAsia="Times New Roman" w:hAnsi="Times New Roman" w:cs="Times New Roman"/>
                <w:b/>
                <w:bCs/>
                <w:lang w:eastAsia="ru-RU"/>
              </w:rPr>
            </w:pPr>
          </w:p>
        </w:tc>
        <w:tc>
          <w:tcPr>
            <w:tcW w:w="0" w:type="auto"/>
            <w:gridSpan w:val="3"/>
            <w:shd w:val="clear" w:color="auto" w:fill="auto"/>
          </w:tcPr>
          <w:p w14:paraId="49C6579C" w14:textId="77777777" w:rsidR="00E52263" w:rsidRPr="00C63897" w:rsidRDefault="00E52263" w:rsidP="0014732F">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591BE685" w14:textId="0771F79D" w:rsidR="00E52263" w:rsidRPr="00C63897" w:rsidRDefault="00140F28"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252</w:t>
            </w:r>
          </w:p>
        </w:tc>
        <w:tc>
          <w:tcPr>
            <w:tcW w:w="0" w:type="auto"/>
            <w:shd w:val="clear" w:color="auto" w:fill="D9D9D9" w:themeFill="background1" w:themeFillShade="D9"/>
          </w:tcPr>
          <w:p w14:paraId="1E6756E8" w14:textId="77777777" w:rsidR="00E52263" w:rsidRPr="00C63897" w:rsidRDefault="00E52263" w:rsidP="0014732F">
            <w:pPr>
              <w:jc w:val="center"/>
              <w:rPr>
                <w:rFonts w:ascii="Times New Roman" w:eastAsia="Times New Roman" w:hAnsi="Times New Roman" w:cs="Times New Roman"/>
                <w:b/>
                <w:bCs/>
                <w:lang w:eastAsia="ru-RU"/>
              </w:rPr>
            </w:pPr>
          </w:p>
        </w:tc>
      </w:tr>
      <w:tr w:rsidR="00E52263" w:rsidRPr="00C63897" w14:paraId="7E9EC039" w14:textId="77777777" w:rsidTr="00241BE8">
        <w:trPr>
          <w:trHeight w:val="314"/>
        </w:trPr>
        <w:tc>
          <w:tcPr>
            <w:tcW w:w="0" w:type="auto"/>
            <w:tcBorders>
              <w:bottom w:val="single" w:sz="4" w:space="0" w:color="auto"/>
            </w:tcBorders>
          </w:tcPr>
          <w:p w14:paraId="5E2ADD2F" w14:textId="131D87D9" w:rsidR="00E52263" w:rsidRPr="00C63897" w:rsidRDefault="00140F28" w:rsidP="00140F2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w:t>
            </w:r>
          </w:p>
        </w:tc>
        <w:tc>
          <w:tcPr>
            <w:tcW w:w="0" w:type="auto"/>
            <w:tcBorders>
              <w:bottom w:val="single" w:sz="4" w:space="0" w:color="auto"/>
            </w:tcBorders>
          </w:tcPr>
          <w:p w14:paraId="2D744C7C" w14:textId="77777777" w:rsidR="00E52263" w:rsidRPr="00C63897" w:rsidRDefault="00E52263" w:rsidP="0014732F">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852" w:type="dxa"/>
            <w:tcBorders>
              <w:bottom w:val="single" w:sz="4" w:space="0" w:color="auto"/>
            </w:tcBorders>
          </w:tcPr>
          <w:p w14:paraId="61A706EA" w14:textId="33732FB7" w:rsidR="00E52263" w:rsidRPr="00C63897" w:rsidRDefault="00140F28"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737" w:type="dxa"/>
            <w:tcBorders>
              <w:bottom w:val="single" w:sz="4" w:space="0" w:color="auto"/>
            </w:tcBorders>
          </w:tcPr>
          <w:p w14:paraId="5FC11EFD" w14:textId="606F33B5" w:rsidR="00E52263" w:rsidRPr="00C63897" w:rsidRDefault="00140F28"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c>
          <w:tcPr>
            <w:tcW w:w="0" w:type="auto"/>
            <w:tcBorders>
              <w:bottom w:val="single" w:sz="4" w:space="0" w:color="auto"/>
            </w:tcBorders>
            <w:shd w:val="clear" w:color="auto" w:fill="D9D9D9" w:themeFill="background1" w:themeFillShade="D9"/>
          </w:tcPr>
          <w:p w14:paraId="0ECEC3E7" w14:textId="77777777" w:rsidR="00E52263" w:rsidRPr="00C63897" w:rsidRDefault="00E52263" w:rsidP="0014732F">
            <w:pPr>
              <w:jc w:val="center"/>
              <w:rPr>
                <w:rFonts w:ascii="Times New Roman" w:eastAsia="Times New Roman" w:hAnsi="Times New Roman" w:cs="Times New Roman"/>
                <w:b/>
                <w:bCs/>
                <w:lang w:eastAsia="ru-RU"/>
              </w:rPr>
            </w:pPr>
          </w:p>
        </w:tc>
        <w:tc>
          <w:tcPr>
            <w:tcW w:w="0" w:type="auto"/>
            <w:gridSpan w:val="3"/>
            <w:tcBorders>
              <w:bottom w:val="single" w:sz="4" w:space="0" w:color="auto"/>
            </w:tcBorders>
            <w:shd w:val="clear" w:color="auto" w:fill="auto"/>
          </w:tcPr>
          <w:p w14:paraId="2D3E2F4A" w14:textId="77777777" w:rsidR="00E52263" w:rsidRPr="00C63897" w:rsidRDefault="00E52263" w:rsidP="0014732F">
            <w:pPr>
              <w:jc w:val="center"/>
              <w:rPr>
                <w:rFonts w:ascii="Times New Roman" w:eastAsia="Times New Roman" w:hAnsi="Times New Roman" w:cs="Times New Roman"/>
                <w:b/>
                <w:bCs/>
                <w:lang w:eastAsia="ru-RU"/>
              </w:rPr>
            </w:pPr>
          </w:p>
        </w:tc>
        <w:tc>
          <w:tcPr>
            <w:tcW w:w="0" w:type="auto"/>
            <w:tcBorders>
              <w:bottom w:val="single" w:sz="4" w:space="0" w:color="auto"/>
            </w:tcBorders>
            <w:shd w:val="clear" w:color="auto" w:fill="D9D9D9" w:themeFill="background1" w:themeFillShade="D9"/>
          </w:tcPr>
          <w:p w14:paraId="45A8F077" w14:textId="77777777" w:rsidR="00E52263" w:rsidRPr="00C63897" w:rsidRDefault="00E52263" w:rsidP="0014732F">
            <w:pPr>
              <w:jc w:val="center"/>
              <w:rPr>
                <w:rFonts w:ascii="Times New Roman" w:eastAsia="Times New Roman" w:hAnsi="Times New Roman" w:cs="Times New Roman"/>
                <w:b/>
                <w:bCs/>
                <w:lang w:eastAsia="ru-RU"/>
              </w:rPr>
            </w:pPr>
          </w:p>
        </w:tc>
        <w:tc>
          <w:tcPr>
            <w:tcW w:w="0" w:type="auto"/>
            <w:tcBorders>
              <w:bottom w:val="single" w:sz="4" w:space="0" w:color="auto"/>
            </w:tcBorders>
            <w:shd w:val="clear" w:color="auto" w:fill="D9D9D9" w:themeFill="background1" w:themeFillShade="D9"/>
          </w:tcPr>
          <w:p w14:paraId="7D1DE31D" w14:textId="0E2E0AE3" w:rsidR="00E52263" w:rsidRPr="00C63897" w:rsidRDefault="00140F28"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r>
      <w:tr w:rsidR="00E52263" w:rsidRPr="00C63897" w14:paraId="6936528C" w14:textId="77777777" w:rsidTr="00241BE8">
        <w:tc>
          <w:tcPr>
            <w:tcW w:w="0" w:type="auto"/>
            <w:tcBorders>
              <w:bottom w:val="single" w:sz="4" w:space="0" w:color="auto"/>
            </w:tcBorders>
          </w:tcPr>
          <w:p w14:paraId="2B41521B" w14:textId="6EF1543D" w:rsidR="00E52263" w:rsidRPr="00C63897" w:rsidRDefault="00140F28" w:rsidP="00140F2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6</w:t>
            </w:r>
          </w:p>
        </w:tc>
        <w:tc>
          <w:tcPr>
            <w:tcW w:w="0" w:type="auto"/>
            <w:tcBorders>
              <w:bottom w:val="single" w:sz="4" w:space="0" w:color="auto"/>
            </w:tcBorders>
          </w:tcPr>
          <w:p w14:paraId="03F791FB" w14:textId="77777777" w:rsidR="00E52263" w:rsidRPr="00C63897" w:rsidRDefault="00E52263"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852" w:type="dxa"/>
            <w:tcBorders>
              <w:bottom w:val="single" w:sz="4" w:space="0" w:color="auto"/>
            </w:tcBorders>
          </w:tcPr>
          <w:p w14:paraId="4BA7F830" w14:textId="77777777" w:rsidR="00E52263" w:rsidRPr="00C63897" w:rsidRDefault="00E52263" w:rsidP="0014732F">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737" w:type="dxa"/>
            <w:tcBorders>
              <w:bottom w:val="single" w:sz="4" w:space="0" w:color="auto"/>
            </w:tcBorders>
            <w:shd w:val="clear" w:color="auto" w:fill="auto"/>
          </w:tcPr>
          <w:p w14:paraId="05E93783" w14:textId="77777777" w:rsidR="00E52263" w:rsidRPr="00C63897" w:rsidRDefault="00E52263" w:rsidP="0014732F">
            <w:pPr>
              <w:jc w:val="center"/>
              <w:rPr>
                <w:rFonts w:ascii="Times New Roman" w:eastAsia="Times New Roman" w:hAnsi="Times New Roman" w:cs="Times New Roman"/>
                <w:b/>
                <w:lang w:eastAsia="ru-RU"/>
              </w:rPr>
            </w:pPr>
          </w:p>
        </w:tc>
        <w:tc>
          <w:tcPr>
            <w:tcW w:w="0" w:type="auto"/>
            <w:tcBorders>
              <w:bottom w:val="single" w:sz="4" w:space="0" w:color="auto"/>
            </w:tcBorders>
            <w:shd w:val="clear" w:color="auto" w:fill="D9D9D9" w:themeFill="background1" w:themeFillShade="D9"/>
          </w:tcPr>
          <w:p w14:paraId="5F03498C" w14:textId="77777777" w:rsidR="00E52263" w:rsidRPr="00C63897" w:rsidRDefault="00E52263" w:rsidP="0014732F">
            <w:pPr>
              <w:jc w:val="center"/>
              <w:rPr>
                <w:rFonts w:ascii="Times New Roman" w:eastAsia="Times New Roman" w:hAnsi="Times New Roman" w:cs="Times New Roman"/>
                <w:i/>
                <w:lang w:eastAsia="ru-RU"/>
              </w:rPr>
            </w:pPr>
          </w:p>
        </w:tc>
        <w:tc>
          <w:tcPr>
            <w:tcW w:w="0" w:type="auto"/>
            <w:gridSpan w:val="3"/>
            <w:tcBorders>
              <w:bottom w:val="single" w:sz="4" w:space="0" w:color="auto"/>
            </w:tcBorders>
            <w:shd w:val="clear" w:color="auto" w:fill="auto"/>
          </w:tcPr>
          <w:p w14:paraId="1C29591A" w14:textId="77777777" w:rsidR="00E52263" w:rsidRPr="00C63897" w:rsidRDefault="00E52263" w:rsidP="0014732F">
            <w:pPr>
              <w:jc w:val="center"/>
              <w:rPr>
                <w:rFonts w:ascii="Times New Roman" w:eastAsia="Times New Roman" w:hAnsi="Times New Roman" w:cs="Times New Roman"/>
                <w:i/>
                <w:lang w:eastAsia="ru-RU"/>
              </w:rPr>
            </w:pPr>
          </w:p>
        </w:tc>
        <w:tc>
          <w:tcPr>
            <w:tcW w:w="0" w:type="auto"/>
            <w:tcBorders>
              <w:bottom w:val="single" w:sz="4" w:space="0" w:color="auto"/>
            </w:tcBorders>
            <w:shd w:val="clear" w:color="auto" w:fill="D9D9D9" w:themeFill="background1" w:themeFillShade="D9"/>
          </w:tcPr>
          <w:p w14:paraId="794BFABB" w14:textId="77777777" w:rsidR="00E52263" w:rsidRPr="00C63897" w:rsidRDefault="00E52263" w:rsidP="0014732F">
            <w:pPr>
              <w:jc w:val="center"/>
              <w:rPr>
                <w:rFonts w:ascii="Times New Roman" w:eastAsia="Times New Roman" w:hAnsi="Times New Roman" w:cs="Times New Roman"/>
                <w:i/>
                <w:lang w:eastAsia="ru-RU"/>
              </w:rPr>
            </w:pPr>
          </w:p>
        </w:tc>
        <w:tc>
          <w:tcPr>
            <w:tcW w:w="0" w:type="auto"/>
            <w:tcBorders>
              <w:bottom w:val="single" w:sz="4" w:space="0" w:color="auto"/>
            </w:tcBorders>
            <w:shd w:val="clear" w:color="auto" w:fill="D9D9D9" w:themeFill="background1" w:themeFillShade="D9"/>
          </w:tcPr>
          <w:p w14:paraId="72DED24A" w14:textId="77777777" w:rsidR="00E52263" w:rsidRPr="00C63897" w:rsidRDefault="00E52263" w:rsidP="0014732F">
            <w:pPr>
              <w:jc w:val="center"/>
              <w:rPr>
                <w:rFonts w:ascii="Times New Roman" w:eastAsia="Times New Roman" w:hAnsi="Times New Roman" w:cs="Times New Roman"/>
                <w:i/>
                <w:lang w:eastAsia="ru-RU"/>
              </w:rPr>
            </w:pPr>
          </w:p>
        </w:tc>
      </w:tr>
      <w:tr w:rsidR="00E52263" w:rsidRPr="005702B3" w14:paraId="409E2AC5" w14:textId="77777777" w:rsidTr="00241BE8">
        <w:trPr>
          <w:trHeight w:val="217"/>
        </w:trPr>
        <w:tc>
          <w:tcPr>
            <w:tcW w:w="0" w:type="auto"/>
            <w:tcBorders>
              <w:top w:val="single" w:sz="4" w:space="0" w:color="auto"/>
              <w:left w:val="single" w:sz="4" w:space="0" w:color="auto"/>
              <w:bottom w:val="single" w:sz="4" w:space="0" w:color="auto"/>
            </w:tcBorders>
          </w:tcPr>
          <w:p w14:paraId="6409B3D4" w14:textId="77777777" w:rsidR="00E52263" w:rsidRPr="005702B3" w:rsidRDefault="00E52263" w:rsidP="0014732F">
            <w:pPr>
              <w:rPr>
                <w:rFonts w:ascii="Times New Roman" w:eastAsia="Times New Roman" w:hAnsi="Times New Roman" w:cs="Times New Roman"/>
                <w:b/>
                <w:iCs/>
                <w:lang w:eastAsia="ru-RU"/>
              </w:rPr>
            </w:pPr>
          </w:p>
        </w:tc>
        <w:tc>
          <w:tcPr>
            <w:tcW w:w="0" w:type="auto"/>
            <w:tcBorders>
              <w:top w:val="single" w:sz="4" w:space="0" w:color="auto"/>
              <w:bottom w:val="single" w:sz="4" w:space="0" w:color="auto"/>
            </w:tcBorders>
          </w:tcPr>
          <w:p w14:paraId="6344A63A" w14:textId="77777777" w:rsidR="00E52263" w:rsidRPr="005702B3" w:rsidRDefault="00E52263" w:rsidP="0014732F">
            <w:pPr>
              <w:rPr>
                <w:rFonts w:ascii="Times New Roman" w:eastAsia="Times New Roman" w:hAnsi="Times New Roman" w:cs="Times New Roman"/>
                <w:b/>
                <w:iCs/>
                <w:lang w:eastAsia="ru-RU"/>
              </w:rPr>
            </w:pPr>
            <w:r w:rsidRPr="005702B3">
              <w:rPr>
                <w:rFonts w:ascii="Times New Roman" w:eastAsia="Times New Roman" w:hAnsi="Times New Roman" w:cs="Times New Roman"/>
                <w:b/>
                <w:iCs/>
                <w:lang w:eastAsia="ru-RU"/>
              </w:rPr>
              <w:t xml:space="preserve">Всего: </w:t>
            </w:r>
          </w:p>
        </w:tc>
        <w:tc>
          <w:tcPr>
            <w:tcW w:w="852" w:type="dxa"/>
            <w:tcBorders>
              <w:top w:val="single" w:sz="4" w:space="0" w:color="auto"/>
              <w:bottom w:val="single" w:sz="4" w:space="0" w:color="auto"/>
            </w:tcBorders>
          </w:tcPr>
          <w:p w14:paraId="5BA9F395" w14:textId="6E23B457" w:rsidR="00E52263" w:rsidRPr="005702B3" w:rsidRDefault="00140F28" w:rsidP="0014732F">
            <w:pPr>
              <w:jc w:val="center"/>
              <w:rPr>
                <w:rFonts w:ascii="Times New Roman" w:eastAsia="Times New Roman" w:hAnsi="Times New Roman" w:cs="Times New Roman"/>
                <w:b/>
                <w:iCs/>
                <w:lang w:eastAsia="ru-RU"/>
              </w:rPr>
            </w:pPr>
            <w:r w:rsidRPr="005702B3">
              <w:rPr>
                <w:rFonts w:ascii="Times New Roman" w:eastAsia="Times New Roman" w:hAnsi="Times New Roman" w:cs="Times New Roman"/>
                <w:b/>
                <w:bCs/>
                <w:iCs/>
                <w:lang w:eastAsia="ru-RU"/>
              </w:rPr>
              <w:t>882</w:t>
            </w:r>
            <w:r w:rsidR="00E52263" w:rsidRPr="005702B3">
              <w:rPr>
                <w:rFonts w:ascii="Times New Roman" w:eastAsia="Times New Roman" w:hAnsi="Times New Roman" w:cs="Times New Roman"/>
                <w:b/>
                <w:bCs/>
                <w:iCs/>
                <w:lang w:eastAsia="ru-RU"/>
              </w:rPr>
              <w:t xml:space="preserve"> </w:t>
            </w:r>
          </w:p>
        </w:tc>
        <w:tc>
          <w:tcPr>
            <w:tcW w:w="737" w:type="dxa"/>
            <w:tcBorders>
              <w:top w:val="single" w:sz="4" w:space="0" w:color="auto"/>
              <w:bottom w:val="single" w:sz="4" w:space="0" w:color="auto"/>
            </w:tcBorders>
          </w:tcPr>
          <w:p w14:paraId="21F28647" w14:textId="36D4D481" w:rsidR="00E52263" w:rsidRPr="005702B3" w:rsidRDefault="00140F28" w:rsidP="0014732F">
            <w:pPr>
              <w:jc w:val="center"/>
              <w:rPr>
                <w:rFonts w:ascii="Times New Roman" w:eastAsia="Times New Roman" w:hAnsi="Times New Roman" w:cs="Times New Roman"/>
                <w:b/>
                <w:iCs/>
                <w:lang w:eastAsia="ru-RU"/>
              </w:rPr>
            </w:pPr>
            <w:r w:rsidRPr="005702B3">
              <w:rPr>
                <w:rFonts w:ascii="Times New Roman" w:eastAsia="Times New Roman" w:hAnsi="Times New Roman" w:cs="Times New Roman"/>
                <w:b/>
                <w:iCs/>
                <w:lang w:eastAsia="ru-RU"/>
              </w:rPr>
              <w:t>730</w:t>
            </w:r>
          </w:p>
        </w:tc>
        <w:tc>
          <w:tcPr>
            <w:tcW w:w="0" w:type="auto"/>
            <w:tcBorders>
              <w:top w:val="single" w:sz="4" w:space="0" w:color="auto"/>
              <w:bottom w:val="single" w:sz="4" w:space="0" w:color="auto"/>
            </w:tcBorders>
            <w:shd w:val="clear" w:color="auto" w:fill="D9D9D9" w:themeFill="background1" w:themeFillShade="D9"/>
          </w:tcPr>
          <w:p w14:paraId="701621E4" w14:textId="77777777" w:rsidR="00E52263" w:rsidRPr="005702B3" w:rsidRDefault="00E52263" w:rsidP="0014732F">
            <w:pPr>
              <w:jc w:val="center"/>
              <w:rPr>
                <w:rFonts w:ascii="Times New Roman" w:eastAsia="Times New Roman" w:hAnsi="Times New Roman" w:cs="Times New Roman"/>
                <w:b/>
                <w:iCs/>
                <w:lang w:eastAsia="ru-RU"/>
              </w:rPr>
            </w:pPr>
          </w:p>
        </w:tc>
        <w:tc>
          <w:tcPr>
            <w:tcW w:w="0" w:type="auto"/>
            <w:tcBorders>
              <w:top w:val="single" w:sz="4" w:space="0" w:color="auto"/>
              <w:bottom w:val="single" w:sz="4" w:space="0" w:color="auto"/>
            </w:tcBorders>
          </w:tcPr>
          <w:p w14:paraId="1C1F0857" w14:textId="54635868" w:rsidR="00E52263" w:rsidRPr="005702B3" w:rsidRDefault="00140F28" w:rsidP="0014732F">
            <w:pPr>
              <w:jc w:val="center"/>
              <w:rPr>
                <w:rFonts w:ascii="Times New Roman" w:eastAsia="Times New Roman" w:hAnsi="Times New Roman" w:cs="Times New Roman"/>
                <w:b/>
                <w:iCs/>
                <w:lang w:eastAsia="ru-RU"/>
              </w:rPr>
            </w:pPr>
            <w:r w:rsidRPr="005702B3">
              <w:rPr>
                <w:rFonts w:ascii="Times New Roman" w:eastAsia="Times New Roman" w:hAnsi="Times New Roman" w:cs="Times New Roman"/>
                <w:b/>
                <w:iCs/>
                <w:lang w:eastAsia="ru-RU"/>
              </w:rPr>
              <w:t>414</w:t>
            </w:r>
          </w:p>
        </w:tc>
        <w:tc>
          <w:tcPr>
            <w:tcW w:w="0" w:type="auto"/>
            <w:tcBorders>
              <w:top w:val="single" w:sz="4" w:space="0" w:color="auto"/>
              <w:bottom w:val="single" w:sz="4" w:space="0" w:color="auto"/>
            </w:tcBorders>
          </w:tcPr>
          <w:p w14:paraId="6D8FA348" w14:textId="77777777" w:rsidR="00E52263" w:rsidRPr="005702B3" w:rsidRDefault="00E52263" w:rsidP="0014732F">
            <w:pPr>
              <w:jc w:val="center"/>
              <w:rPr>
                <w:rFonts w:ascii="Times New Roman" w:eastAsia="Times New Roman" w:hAnsi="Times New Roman" w:cs="Times New Roman"/>
                <w:b/>
                <w:iCs/>
                <w:lang w:eastAsia="ru-RU"/>
              </w:rPr>
            </w:pPr>
            <w:r w:rsidRPr="005702B3">
              <w:rPr>
                <w:rFonts w:ascii="Times New Roman" w:eastAsia="Times New Roman" w:hAnsi="Times New Roman" w:cs="Times New Roman"/>
                <w:b/>
                <w:iCs/>
                <w:lang w:eastAsia="ru-RU"/>
              </w:rPr>
              <w:t>Х</w:t>
            </w:r>
          </w:p>
        </w:tc>
        <w:tc>
          <w:tcPr>
            <w:tcW w:w="0" w:type="auto"/>
            <w:tcBorders>
              <w:top w:val="single" w:sz="4" w:space="0" w:color="auto"/>
              <w:bottom w:val="single" w:sz="4" w:space="0" w:color="auto"/>
            </w:tcBorders>
          </w:tcPr>
          <w:p w14:paraId="3A77EB68" w14:textId="77777777" w:rsidR="00E52263" w:rsidRPr="005702B3" w:rsidRDefault="00E52263" w:rsidP="0014732F">
            <w:pPr>
              <w:jc w:val="center"/>
              <w:rPr>
                <w:rFonts w:ascii="Times New Roman" w:eastAsia="Times New Roman" w:hAnsi="Times New Roman" w:cs="Times New Roman"/>
                <w:b/>
                <w:iCs/>
                <w:lang w:eastAsia="ru-RU"/>
              </w:rPr>
            </w:pPr>
            <w:r w:rsidRPr="005702B3">
              <w:rPr>
                <w:rFonts w:ascii="Times New Roman" w:eastAsia="Times New Roman" w:hAnsi="Times New Roman" w:cs="Times New Roman"/>
                <w:b/>
                <w:iCs/>
                <w:lang w:eastAsia="ru-RU"/>
              </w:rPr>
              <w:t>Х</w:t>
            </w:r>
          </w:p>
        </w:tc>
        <w:tc>
          <w:tcPr>
            <w:tcW w:w="0" w:type="auto"/>
            <w:tcBorders>
              <w:top w:val="single" w:sz="4" w:space="0" w:color="auto"/>
              <w:bottom w:val="single" w:sz="4" w:space="0" w:color="auto"/>
            </w:tcBorders>
            <w:shd w:val="clear" w:color="auto" w:fill="D9D9D9" w:themeFill="background1" w:themeFillShade="D9"/>
          </w:tcPr>
          <w:p w14:paraId="258EBE23" w14:textId="626C31EA" w:rsidR="00E52263" w:rsidRPr="005702B3" w:rsidRDefault="00140F28" w:rsidP="0014732F">
            <w:pPr>
              <w:jc w:val="center"/>
              <w:rPr>
                <w:rFonts w:ascii="Times New Roman" w:eastAsia="Times New Roman" w:hAnsi="Times New Roman" w:cs="Times New Roman"/>
                <w:b/>
                <w:iCs/>
                <w:lang w:eastAsia="ru-RU"/>
              </w:rPr>
            </w:pPr>
            <w:r w:rsidRPr="005702B3">
              <w:rPr>
                <w:rFonts w:ascii="Times New Roman" w:eastAsia="Times New Roman" w:hAnsi="Times New Roman" w:cs="Times New Roman"/>
                <w:b/>
                <w:iCs/>
                <w:lang w:eastAsia="ru-RU"/>
              </w:rPr>
              <w:t>252</w:t>
            </w:r>
          </w:p>
        </w:tc>
        <w:tc>
          <w:tcPr>
            <w:tcW w:w="0" w:type="auto"/>
            <w:tcBorders>
              <w:top w:val="single" w:sz="4" w:space="0" w:color="auto"/>
              <w:bottom w:val="single" w:sz="4" w:space="0" w:color="auto"/>
              <w:right w:val="single" w:sz="4" w:space="0" w:color="auto"/>
            </w:tcBorders>
            <w:shd w:val="clear" w:color="auto" w:fill="D9D9D9" w:themeFill="background1" w:themeFillShade="D9"/>
          </w:tcPr>
          <w:p w14:paraId="702117E2" w14:textId="2F2FCBCC" w:rsidR="00E52263" w:rsidRPr="005702B3" w:rsidRDefault="00140F28" w:rsidP="0014732F">
            <w:pPr>
              <w:jc w:val="center"/>
              <w:rPr>
                <w:rFonts w:ascii="Times New Roman" w:eastAsia="Times New Roman" w:hAnsi="Times New Roman" w:cs="Times New Roman"/>
                <w:b/>
                <w:iCs/>
                <w:lang w:eastAsia="ru-RU"/>
              </w:rPr>
            </w:pPr>
            <w:r w:rsidRPr="005702B3">
              <w:rPr>
                <w:rFonts w:ascii="Times New Roman" w:eastAsia="Times New Roman" w:hAnsi="Times New Roman" w:cs="Times New Roman"/>
                <w:b/>
                <w:iCs/>
                <w:lang w:eastAsia="ru-RU"/>
              </w:rPr>
              <w:t>216</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782EFC" w:rsidRDefault="00C63897" w:rsidP="007863C1">
      <w:pPr>
        <w:pStyle w:val="114"/>
        <w:rPr>
          <w:rFonts w:ascii="Times New Roman" w:hAnsi="Times New Roman"/>
        </w:rPr>
      </w:pPr>
      <w:bookmarkStart w:id="20" w:name="_Toc150695626"/>
      <w:bookmarkStart w:id="21"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3"/>
        <w:gridCol w:w="6645"/>
      </w:tblGrid>
      <w:tr w:rsidR="005702B3" w:rsidRPr="00140F28" w14:paraId="7FF47358" w14:textId="77777777" w:rsidTr="005702B3">
        <w:trPr>
          <w:trHeight w:val="1204"/>
        </w:trPr>
        <w:tc>
          <w:tcPr>
            <w:tcW w:w="1549" w:type="pct"/>
            <w:vAlign w:val="center"/>
          </w:tcPr>
          <w:p w14:paraId="34308675" w14:textId="3DBE21A3" w:rsidR="005702B3" w:rsidRPr="00140F28" w:rsidRDefault="005702B3" w:rsidP="00140F28">
            <w:pPr>
              <w:jc w:val="center"/>
              <w:rPr>
                <w:rFonts w:ascii="Times New Roman" w:eastAsia="Times New Roman" w:hAnsi="Times New Roman" w:cs="Times New Roman"/>
                <w:b/>
                <w:sz w:val="24"/>
                <w:szCs w:val="24"/>
                <w:lang w:eastAsia="ru-RU"/>
              </w:rPr>
            </w:pPr>
            <w:bookmarkStart w:id="22" w:name="_Toc152334670"/>
            <w:r w:rsidRPr="00C13371">
              <w:rPr>
                <w:rFonts w:ascii="Times New Roman" w:eastAsia="Times New Roman" w:hAnsi="Times New Roman" w:cs="Times New Roman"/>
                <w:b/>
                <w:bCs/>
                <w:lang w:eastAsia="ru-RU"/>
              </w:rPr>
              <w:t>Наименование разделов и тем</w:t>
            </w:r>
          </w:p>
        </w:tc>
        <w:tc>
          <w:tcPr>
            <w:tcW w:w="3451" w:type="pct"/>
            <w:vAlign w:val="center"/>
          </w:tcPr>
          <w:p w14:paraId="3C63CC69" w14:textId="421D3C56" w:rsidR="005702B3" w:rsidRPr="00140F28" w:rsidRDefault="005702B3" w:rsidP="00140F28">
            <w:pPr>
              <w:suppressAutoHyphens/>
              <w:jc w:val="center"/>
              <w:rPr>
                <w:rFonts w:ascii="Times New Roman" w:eastAsia="Times New Roman" w:hAnsi="Times New Roman" w:cs="Times New Roman"/>
                <w:b/>
                <w:sz w:val="24"/>
                <w:szCs w:val="24"/>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Pr>
                <w:rFonts w:ascii="Times New Roman" w:eastAsia="Times New Roman" w:hAnsi="Times New Roman" w:cs="Times New Roman"/>
                <w:b/>
                <w:bCs/>
                <w:lang w:eastAsia="ru-RU"/>
              </w:rPr>
              <w:t>й</w:t>
            </w:r>
          </w:p>
        </w:tc>
      </w:tr>
      <w:tr w:rsidR="005702B3" w:rsidRPr="00140F28" w14:paraId="58AA0B2A" w14:textId="77777777" w:rsidTr="00E30861">
        <w:trPr>
          <w:trHeight w:val="426"/>
        </w:trPr>
        <w:tc>
          <w:tcPr>
            <w:tcW w:w="5000" w:type="pct"/>
            <w:gridSpan w:val="2"/>
            <w:shd w:val="clear" w:color="auto" w:fill="auto"/>
          </w:tcPr>
          <w:p w14:paraId="2D910799" w14:textId="36A06C35" w:rsidR="005702B3" w:rsidRPr="00140F28" w:rsidRDefault="001150FC" w:rsidP="00140F28">
            <w:pPr>
              <w:rPr>
                <w:rFonts w:ascii="Times New Roman" w:eastAsia="Times New Roman" w:hAnsi="Times New Roman" w:cs="Times New Roman"/>
                <w:i/>
                <w:sz w:val="24"/>
                <w:szCs w:val="24"/>
                <w:lang w:eastAsia="ru-RU"/>
              </w:rPr>
            </w:pPr>
            <w:r>
              <w:rPr>
                <w:rFonts w:ascii="Times New Roman" w:eastAsia="Times New Roman" w:hAnsi="Times New Roman" w:cs="Times New Roman"/>
                <w:b/>
                <w:bCs/>
                <w:sz w:val="24"/>
                <w:szCs w:val="24"/>
                <w:lang w:eastAsia="ru-RU"/>
              </w:rPr>
              <w:t>МДК 01.01.</w:t>
            </w:r>
            <w:r w:rsidR="005702B3" w:rsidRPr="00140F28">
              <w:rPr>
                <w:rFonts w:ascii="Times New Roman" w:eastAsia="Times New Roman" w:hAnsi="Times New Roman" w:cs="Times New Roman"/>
                <w:b/>
                <w:bCs/>
                <w:sz w:val="24"/>
                <w:szCs w:val="24"/>
                <w:lang w:eastAsia="ru-RU"/>
              </w:rPr>
              <w:t xml:space="preserve"> </w:t>
            </w:r>
            <w:r w:rsidR="00E30861">
              <w:rPr>
                <w:rFonts w:ascii="Times New Roman" w:eastAsia="Times New Roman" w:hAnsi="Times New Roman" w:cs="Times New Roman"/>
                <w:b/>
                <w:bCs/>
                <w:sz w:val="24"/>
                <w:szCs w:val="24"/>
                <w:lang w:eastAsia="ru-RU"/>
              </w:rPr>
              <w:t>Л</w:t>
            </w:r>
            <w:r w:rsidR="00E30861" w:rsidRPr="00140F28">
              <w:rPr>
                <w:rFonts w:ascii="Times New Roman" w:eastAsia="Times New Roman" w:hAnsi="Times New Roman" w:cs="Times New Roman"/>
                <w:b/>
                <w:bCs/>
                <w:sz w:val="24"/>
                <w:szCs w:val="24"/>
                <w:lang w:eastAsia="ru-RU"/>
              </w:rPr>
              <w:t>етательные аппараты и двигатели</w:t>
            </w:r>
            <w:r w:rsidR="00E30861">
              <w:rPr>
                <w:rFonts w:ascii="Times New Roman" w:eastAsia="Times New Roman" w:hAnsi="Times New Roman" w:cs="Times New Roman"/>
                <w:b/>
                <w:bCs/>
                <w:sz w:val="24"/>
                <w:szCs w:val="24"/>
                <w:lang w:eastAsia="ru-RU"/>
              </w:rPr>
              <w:t xml:space="preserve"> </w:t>
            </w:r>
            <w:r w:rsidR="005702B3">
              <w:rPr>
                <w:rFonts w:ascii="Times New Roman" w:eastAsia="Times New Roman" w:hAnsi="Times New Roman" w:cs="Times New Roman"/>
                <w:b/>
                <w:bCs/>
                <w:sz w:val="24"/>
                <w:szCs w:val="24"/>
                <w:lang w:eastAsia="ru-RU"/>
              </w:rPr>
              <w:t>(54 часа)</w:t>
            </w:r>
          </w:p>
        </w:tc>
      </w:tr>
      <w:tr w:rsidR="001150FC" w:rsidRPr="003D0785" w14:paraId="636C4F28" w14:textId="77777777" w:rsidTr="00E30861">
        <w:tc>
          <w:tcPr>
            <w:tcW w:w="5000" w:type="pct"/>
            <w:gridSpan w:val="2"/>
            <w:shd w:val="clear" w:color="auto" w:fill="auto"/>
          </w:tcPr>
          <w:p w14:paraId="775B0710" w14:textId="6ACAD286" w:rsidR="001150FC" w:rsidRPr="003D0785" w:rsidRDefault="001150FC" w:rsidP="003D0785">
            <w:pPr>
              <w:suppressAutoHyphens/>
              <w:rPr>
                <w:rFonts w:ascii="Times New Roman" w:eastAsia="Times New Roman" w:hAnsi="Times New Roman" w:cs="Times New Roman"/>
                <w:b/>
                <w:iCs/>
                <w:sz w:val="24"/>
                <w:szCs w:val="24"/>
                <w:lang w:eastAsia="ru-RU"/>
              </w:rPr>
            </w:pPr>
            <w:r w:rsidRPr="003D0785">
              <w:rPr>
                <w:rFonts w:ascii="Times New Roman" w:eastAsia="Times New Roman" w:hAnsi="Times New Roman" w:cs="Times New Roman"/>
                <w:b/>
                <w:iCs/>
                <w:sz w:val="24"/>
                <w:szCs w:val="24"/>
                <w:lang w:eastAsia="ru-RU"/>
              </w:rPr>
              <w:t>Раздел 1 Основы конструкции летательных аппаратов (28 часов)</w:t>
            </w:r>
          </w:p>
        </w:tc>
      </w:tr>
      <w:tr w:rsidR="005702B3" w:rsidRPr="00140F28" w14:paraId="5098EEC0" w14:textId="77777777" w:rsidTr="005702B3">
        <w:tc>
          <w:tcPr>
            <w:tcW w:w="1549" w:type="pct"/>
            <w:vMerge w:val="restart"/>
          </w:tcPr>
          <w:p w14:paraId="16640D2E" w14:textId="77777777" w:rsidR="005702B3" w:rsidRPr="00140F28" w:rsidRDefault="005702B3" w:rsidP="00140F28">
            <w:pPr>
              <w:rPr>
                <w:rFonts w:ascii="Times New Roman" w:eastAsia="Times New Roman" w:hAnsi="Times New Roman" w:cs="Times New Roman"/>
                <w:b/>
                <w:bCs/>
                <w:sz w:val="24"/>
                <w:szCs w:val="24"/>
                <w:lang w:eastAsia="ru-RU"/>
              </w:rPr>
            </w:pPr>
            <w:r w:rsidRPr="00140F28">
              <w:rPr>
                <w:rFonts w:ascii="Times New Roman" w:eastAsia="Times New Roman" w:hAnsi="Times New Roman" w:cs="Times New Roman"/>
                <w:b/>
                <w:bCs/>
                <w:sz w:val="24"/>
                <w:szCs w:val="24"/>
                <w:lang w:eastAsia="ru-RU"/>
              </w:rPr>
              <w:t>Тема 1.1. Геометрические характеристики крыла</w:t>
            </w:r>
          </w:p>
        </w:tc>
        <w:tc>
          <w:tcPr>
            <w:tcW w:w="3451" w:type="pct"/>
          </w:tcPr>
          <w:p w14:paraId="175A547D" w14:textId="77777777" w:rsidR="005702B3" w:rsidRPr="00140F28" w:rsidRDefault="005702B3" w:rsidP="00140F28">
            <w:pPr>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b/>
                <w:bCs/>
                <w:sz w:val="24"/>
                <w:szCs w:val="24"/>
                <w:lang w:eastAsia="ru-RU"/>
              </w:rPr>
              <w:t xml:space="preserve">Содержание </w:t>
            </w:r>
          </w:p>
        </w:tc>
      </w:tr>
      <w:tr w:rsidR="005702B3" w:rsidRPr="00140F28" w14:paraId="546615B2" w14:textId="77777777" w:rsidTr="005702B3">
        <w:trPr>
          <w:trHeight w:val="884"/>
        </w:trPr>
        <w:tc>
          <w:tcPr>
            <w:tcW w:w="1549" w:type="pct"/>
            <w:vMerge/>
          </w:tcPr>
          <w:p w14:paraId="160C1A8A"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6962CAFD" w14:textId="77777777" w:rsidR="005702B3" w:rsidRPr="00140F28" w:rsidRDefault="005702B3" w:rsidP="00140F28">
            <w:pPr>
              <w:suppressAutoHyphens/>
              <w:jc w:val="both"/>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1.Характеристики крыла в плане</w:t>
            </w:r>
          </w:p>
          <w:p w14:paraId="0E124838" w14:textId="77777777" w:rsidR="005702B3" w:rsidRPr="00140F28" w:rsidRDefault="005702B3" w:rsidP="00140F28">
            <w:pPr>
              <w:suppressAutoHyphens/>
              <w:jc w:val="both"/>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2. Характеристики профилей крыла</w:t>
            </w:r>
          </w:p>
          <w:p w14:paraId="6E694CEE" w14:textId="77777777" w:rsidR="005702B3" w:rsidRPr="00140F28" w:rsidRDefault="005702B3" w:rsidP="00140F28">
            <w:pPr>
              <w:suppressAutoHyphens/>
              <w:jc w:val="both"/>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sz w:val="24"/>
                <w:szCs w:val="24"/>
                <w:lang w:eastAsia="ru-RU"/>
              </w:rPr>
              <w:t>3. Обтекание крыла воздушным потоком</w:t>
            </w:r>
          </w:p>
        </w:tc>
      </w:tr>
      <w:tr w:rsidR="005702B3" w:rsidRPr="00140F28" w14:paraId="21E1F606" w14:textId="77777777" w:rsidTr="005702B3">
        <w:trPr>
          <w:trHeight w:val="287"/>
        </w:trPr>
        <w:tc>
          <w:tcPr>
            <w:tcW w:w="1549" w:type="pct"/>
            <w:vMerge/>
          </w:tcPr>
          <w:p w14:paraId="6B5B3E0E"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26688A9C" w14:textId="77777777" w:rsidR="005702B3" w:rsidRPr="00140F28" w:rsidRDefault="005702B3" w:rsidP="00140F28">
            <w:pPr>
              <w:suppressAutoHyphens/>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b/>
                <w:bCs/>
                <w:sz w:val="24"/>
                <w:szCs w:val="24"/>
                <w:lang w:eastAsia="ru-RU"/>
              </w:rPr>
              <w:t>В том числе практических занятий работ</w:t>
            </w:r>
          </w:p>
        </w:tc>
      </w:tr>
      <w:tr w:rsidR="005702B3" w:rsidRPr="00140F28" w14:paraId="3CEFCED3" w14:textId="77777777" w:rsidTr="005702B3">
        <w:trPr>
          <w:trHeight w:val="277"/>
        </w:trPr>
        <w:tc>
          <w:tcPr>
            <w:tcW w:w="1549" w:type="pct"/>
            <w:vMerge/>
          </w:tcPr>
          <w:p w14:paraId="74A819F8"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6FF93E78" w14:textId="77777777" w:rsidR="005702B3" w:rsidRPr="00140F28" w:rsidRDefault="005702B3" w:rsidP="00140F28">
            <w:pPr>
              <w:suppressAutoHyphens/>
              <w:jc w:val="both"/>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Конструкция силовых элементов крыла</w:t>
            </w:r>
          </w:p>
        </w:tc>
      </w:tr>
      <w:tr w:rsidR="005702B3" w:rsidRPr="00140F28" w14:paraId="61EE24C4" w14:textId="77777777" w:rsidTr="005702B3">
        <w:trPr>
          <w:trHeight w:val="277"/>
        </w:trPr>
        <w:tc>
          <w:tcPr>
            <w:tcW w:w="1549" w:type="pct"/>
            <w:vMerge/>
          </w:tcPr>
          <w:p w14:paraId="2D7A1655"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45717F8D" w14:textId="77777777" w:rsidR="005702B3" w:rsidRDefault="005702B3" w:rsidP="003D078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FB77C71" w14:textId="2E372C60" w:rsidR="005702B3" w:rsidRPr="00140F28" w:rsidRDefault="005702B3" w:rsidP="003D0785">
            <w:pPr>
              <w:suppressAutoHyphens/>
              <w:jc w:val="both"/>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02B3" w:rsidRPr="00140F28" w14:paraId="54A4A764" w14:textId="77777777" w:rsidTr="005702B3">
        <w:trPr>
          <w:trHeight w:val="261"/>
        </w:trPr>
        <w:tc>
          <w:tcPr>
            <w:tcW w:w="1549" w:type="pct"/>
            <w:vMerge w:val="restart"/>
          </w:tcPr>
          <w:p w14:paraId="58034C2F" w14:textId="77777777" w:rsidR="005702B3" w:rsidRDefault="005702B3" w:rsidP="00140F28">
            <w:pPr>
              <w:rPr>
                <w:rFonts w:ascii="Times New Roman" w:eastAsia="Times New Roman" w:hAnsi="Times New Roman" w:cs="Times New Roman"/>
                <w:b/>
                <w:bCs/>
                <w:sz w:val="24"/>
                <w:szCs w:val="24"/>
                <w:lang w:eastAsia="ru-RU"/>
              </w:rPr>
            </w:pPr>
            <w:r w:rsidRPr="00140F28">
              <w:rPr>
                <w:rFonts w:ascii="Times New Roman" w:eastAsia="Times New Roman" w:hAnsi="Times New Roman" w:cs="Times New Roman"/>
                <w:b/>
                <w:bCs/>
                <w:sz w:val="24"/>
                <w:szCs w:val="24"/>
                <w:lang w:eastAsia="ru-RU"/>
              </w:rPr>
              <w:t xml:space="preserve">Тема 1.2. </w:t>
            </w:r>
          </w:p>
          <w:p w14:paraId="56DE45B9" w14:textId="6BD7FC9F" w:rsidR="005702B3" w:rsidRPr="00140F28" w:rsidRDefault="005702B3" w:rsidP="00140F28">
            <w:pPr>
              <w:rPr>
                <w:rFonts w:ascii="Times New Roman" w:eastAsia="Times New Roman" w:hAnsi="Times New Roman" w:cs="Times New Roman"/>
                <w:b/>
                <w:bCs/>
                <w:sz w:val="24"/>
                <w:szCs w:val="24"/>
                <w:lang w:eastAsia="ru-RU"/>
              </w:rPr>
            </w:pPr>
            <w:r w:rsidRPr="00140F28">
              <w:rPr>
                <w:rFonts w:ascii="Times New Roman" w:eastAsia="Times New Roman" w:hAnsi="Times New Roman" w:cs="Times New Roman"/>
                <w:b/>
                <w:bCs/>
                <w:sz w:val="24"/>
                <w:szCs w:val="24"/>
                <w:lang w:eastAsia="ru-RU"/>
              </w:rPr>
              <w:t>Подъемная силы крыла</w:t>
            </w:r>
          </w:p>
          <w:p w14:paraId="2825B894"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4A26CE98" w14:textId="77777777" w:rsidR="005702B3" w:rsidRPr="00140F28" w:rsidRDefault="005702B3" w:rsidP="00140F28">
            <w:pPr>
              <w:suppressAutoHyphens/>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b/>
                <w:bCs/>
                <w:sz w:val="24"/>
                <w:szCs w:val="24"/>
                <w:lang w:eastAsia="ru-RU"/>
              </w:rPr>
              <w:t xml:space="preserve">Содержание </w:t>
            </w:r>
          </w:p>
        </w:tc>
      </w:tr>
      <w:tr w:rsidR="005702B3" w:rsidRPr="00140F28" w14:paraId="44AB68CC" w14:textId="77777777" w:rsidTr="005702B3">
        <w:trPr>
          <w:trHeight w:val="562"/>
        </w:trPr>
        <w:tc>
          <w:tcPr>
            <w:tcW w:w="1549" w:type="pct"/>
            <w:vMerge/>
          </w:tcPr>
          <w:p w14:paraId="4BB69399"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3649407B" w14:textId="77777777" w:rsidR="005702B3" w:rsidRPr="00140F28" w:rsidRDefault="005702B3" w:rsidP="00140F28">
            <w:pPr>
              <w:suppressAutoHyphens/>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1. Формула подъемной силы</w:t>
            </w:r>
          </w:p>
          <w:p w14:paraId="333B77BD" w14:textId="77777777" w:rsidR="005702B3" w:rsidRPr="00140F28" w:rsidRDefault="005702B3" w:rsidP="00140F28">
            <w:pPr>
              <w:suppressAutoHyphens/>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2. Коэффициент подъемной силы (Су)</w:t>
            </w:r>
          </w:p>
          <w:p w14:paraId="0B6D6B53" w14:textId="77777777" w:rsidR="005702B3" w:rsidRPr="00140F28" w:rsidRDefault="005702B3" w:rsidP="00140F28">
            <w:pPr>
              <w:suppressAutoHyphens/>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sz w:val="24"/>
                <w:szCs w:val="24"/>
                <w:lang w:eastAsia="ru-RU"/>
              </w:rPr>
              <w:t>3. Влияние угла атаки на коэффициент подъемной силы</w:t>
            </w:r>
          </w:p>
        </w:tc>
      </w:tr>
      <w:tr w:rsidR="005702B3" w:rsidRPr="00140F28" w14:paraId="78422B70" w14:textId="77777777" w:rsidTr="005702B3">
        <w:tc>
          <w:tcPr>
            <w:tcW w:w="1549" w:type="pct"/>
            <w:vMerge/>
          </w:tcPr>
          <w:p w14:paraId="7EE03B70"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7B553603" w14:textId="77777777" w:rsidR="005702B3" w:rsidRPr="00140F28" w:rsidRDefault="005702B3" w:rsidP="00140F28">
            <w:pPr>
              <w:suppressAutoHyphens/>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b/>
                <w:bCs/>
                <w:sz w:val="24"/>
                <w:szCs w:val="24"/>
                <w:lang w:eastAsia="ru-RU"/>
              </w:rPr>
              <w:t>В том числе практических занятий работ</w:t>
            </w:r>
          </w:p>
        </w:tc>
      </w:tr>
      <w:tr w:rsidR="005702B3" w:rsidRPr="00140F28" w14:paraId="1CF62A9E" w14:textId="77777777" w:rsidTr="005702B3">
        <w:tc>
          <w:tcPr>
            <w:tcW w:w="1549" w:type="pct"/>
            <w:vMerge/>
          </w:tcPr>
          <w:p w14:paraId="1D8951A3"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380DAE0F"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Динамика полёта самолёта</w:t>
            </w:r>
          </w:p>
        </w:tc>
      </w:tr>
      <w:tr w:rsidR="005702B3" w:rsidRPr="00140F28" w14:paraId="633BC742" w14:textId="77777777" w:rsidTr="005702B3">
        <w:tc>
          <w:tcPr>
            <w:tcW w:w="1549" w:type="pct"/>
            <w:vMerge/>
          </w:tcPr>
          <w:p w14:paraId="10F19FE0"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07582C69" w14:textId="77777777" w:rsidR="005702B3" w:rsidRDefault="005702B3" w:rsidP="003D078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08F114B" w14:textId="5CAC6E2B" w:rsidR="005702B3" w:rsidRPr="00140F28" w:rsidRDefault="005702B3" w:rsidP="003D0785">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02B3" w:rsidRPr="00140F28" w14:paraId="078B4176" w14:textId="77777777" w:rsidTr="005702B3">
        <w:tc>
          <w:tcPr>
            <w:tcW w:w="1549" w:type="pct"/>
            <w:vMerge w:val="restart"/>
          </w:tcPr>
          <w:p w14:paraId="2202ED8C" w14:textId="77777777" w:rsidR="005702B3" w:rsidRDefault="005702B3" w:rsidP="00140F28">
            <w:pPr>
              <w:rPr>
                <w:rFonts w:ascii="Times New Roman" w:eastAsia="Times New Roman" w:hAnsi="Times New Roman" w:cs="Times New Roman"/>
                <w:b/>
                <w:bCs/>
                <w:sz w:val="24"/>
                <w:szCs w:val="24"/>
                <w:lang w:eastAsia="ru-RU"/>
              </w:rPr>
            </w:pPr>
            <w:r w:rsidRPr="00140F28">
              <w:rPr>
                <w:rFonts w:ascii="Times New Roman" w:eastAsia="Times New Roman" w:hAnsi="Times New Roman" w:cs="Times New Roman"/>
                <w:b/>
                <w:bCs/>
                <w:sz w:val="24"/>
                <w:szCs w:val="24"/>
                <w:lang w:eastAsia="ru-RU"/>
              </w:rPr>
              <w:t xml:space="preserve">Тема 1.3 </w:t>
            </w:r>
          </w:p>
          <w:p w14:paraId="2ACD9FBB" w14:textId="118E7A9F" w:rsidR="005702B3" w:rsidRPr="00140F28" w:rsidRDefault="005702B3" w:rsidP="00140F28">
            <w:pPr>
              <w:rPr>
                <w:rFonts w:ascii="Times New Roman" w:eastAsia="Times New Roman" w:hAnsi="Times New Roman" w:cs="Times New Roman"/>
                <w:b/>
                <w:bCs/>
                <w:sz w:val="24"/>
                <w:szCs w:val="24"/>
                <w:lang w:eastAsia="ru-RU"/>
              </w:rPr>
            </w:pPr>
            <w:r w:rsidRPr="00140F28">
              <w:rPr>
                <w:rFonts w:ascii="Times New Roman" w:eastAsia="Times New Roman" w:hAnsi="Times New Roman" w:cs="Times New Roman"/>
                <w:b/>
                <w:bCs/>
                <w:sz w:val="24"/>
                <w:szCs w:val="24"/>
                <w:lang w:eastAsia="ru-RU"/>
              </w:rPr>
              <w:t>Лобовое сопротивление крыла</w:t>
            </w:r>
          </w:p>
        </w:tc>
        <w:tc>
          <w:tcPr>
            <w:tcW w:w="3451" w:type="pct"/>
          </w:tcPr>
          <w:p w14:paraId="2D75827B" w14:textId="77777777" w:rsidR="005702B3" w:rsidRPr="00140F28" w:rsidRDefault="005702B3" w:rsidP="00140F28">
            <w:pPr>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b/>
                <w:bCs/>
                <w:sz w:val="24"/>
                <w:szCs w:val="24"/>
                <w:lang w:eastAsia="ru-RU"/>
              </w:rPr>
              <w:t>Содержание</w:t>
            </w:r>
          </w:p>
        </w:tc>
      </w:tr>
      <w:tr w:rsidR="005702B3" w:rsidRPr="00140F28" w14:paraId="03291E75" w14:textId="77777777" w:rsidTr="005702B3">
        <w:tc>
          <w:tcPr>
            <w:tcW w:w="1549" w:type="pct"/>
            <w:vMerge/>
          </w:tcPr>
          <w:p w14:paraId="045B1214"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34D1444F" w14:textId="77777777" w:rsidR="005702B3" w:rsidRPr="00140F28" w:rsidRDefault="005702B3" w:rsidP="00140F28">
            <w:pPr>
              <w:outlineLvl w:val="0"/>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1. Индуктивное сопротивление рыла</w:t>
            </w:r>
          </w:p>
          <w:p w14:paraId="5B3669A2" w14:textId="77777777" w:rsidR="005702B3" w:rsidRPr="00140F28" w:rsidRDefault="005702B3" w:rsidP="00140F28">
            <w:pPr>
              <w:outlineLvl w:val="0"/>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2. Формула лобового сопротивления</w:t>
            </w:r>
          </w:p>
          <w:p w14:paraId="517F4B02" w14:textId="77777777" w:rsidR="005702B3" w:rsidRPr="00140F28" w:rsidRDefault="005702B3" w:rsidP="00140F28">
            <w:pPr>
              <w:outlineLvl w:val="0"/>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3. Коэффициент лобового сопротивления</w:t>
            </w:r>
          </w:p>
          <w:p w14:paraId="1B6D7FCB" w14:textId="77777777" w:rsidR="005702B3" w:rsidRPr="00140F28" w:rsidRDefault="005702B3" w:rsidP="00140F28">
            <w:pPr>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sz w:val="24"/>
                <w:szCs w:val="24"/>
                <w:lang w:eastAsia="ru-RU"/>
              </w:rPr>
              <w:t>4. Аэродинамическое качество самолета</w:t>
            </w:r>
          </w:p>
        </w:tc>
      </w:tr>
      <w:tr w:rsidR="005702B3" w:rsidRPr="00140F28" w14:paraId="562DF1C3" w14:textId="77777777" w:rsidTr="005702B3">
        <w:tc>
          <w:tcPr>
            <w:tcW w:w="1549" w:type="pct"/>
            <w:vMerge/>
          </w:tcPr>
          <w:p w14:paraId="5B822666"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2B08043B" w14:textId="77777777" w:rsidR="005702B3" w:rsidRPr="00140F28" w:rsidRDefault="005702B3" w:rsidP="00140F28">
            <w:pPr>
              <w:suppressAutoHyphens/>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b/>
                <w:bCs/>
                <w:sz w:val="24"/>
                <w:szCs w:val="24"/>
                <w:lang w:eastAsia="ru-RU"/>
              </w:rPr>
              <w:t>В том числе практических занятий работ</w:t>
            </w:r>
          </w:p>
        </w:tc>
      </w:tr>
      <w:tr w:rsidR="005702B3" w:rsidRPr="00140F28" w14:paraId="4E1FF97D" w14:textId="77777777" w:rsidTr="005702B3">
        <w:tc>
          <w:tcPr>
            <w:tcW w:w="1549" w:type="pct"/>
            <w:vMerge/>
          </w:tcPr>
          <w:p w14:paraId="3BA0A8F8"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5A712324" w14:textId="6AB0FDD6" w:rsidR="005702B3" w:rsidRPr="00140F28" w:rsidRDefault="005702B3" w:rsidP="00140F28">
            <w:pPr>
              <w:outlineLvl w:val="0"/>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Горизонтальный полет</w:t>
            </w:r>
          </w:p>
        </w:tc>
      </w:tr>
      <w:tr w:rsidR="005702B3" w:rsidRPr="00140F28" w14:paraId="58435AE5" w14:textId="77777777" w:rsidTr="005702B3">
        <w:tc>
          <w:tcPr>
            <w:tcW w:w="1549" w:type="pct"/>
            <w:vMerge/>
          </w:tcPr>
          <w:p w14:paraId="66E8CEA8"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2B02EBB8" w14:textId="77777777" w:rsidR="005702B3" w:rsidRDefault="005702B3" w:rsidP="003D078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C4CF17B" w14:textId="2A19B43B" w:rsidR="005702B3" w:rsidRPr="00140F28" w:rsidRDefault="005702B3" w:rsidP="003D0785">
            <w:pPr>
              <w:outlineLvl w:val="0"/>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02B3" w:rsidRPr="00140F28" w14:paraId="65CCA796" w14:textId="77777777" w:rsidTr="005702B3">
        <w:tc>
          <w:tcPr>
            <w:tcW w:w="1549" w:type="pct"/>
            <w:vMerge w:val="restart"/>
          </w:tcPr>
          <w:p w14:paraId="26803F24" w14:textId="210308BE" w:rsidR="005702B3" w:rsidRDefault="005702B3" w:rsidP="00140F28">
            <w:pPr>
              <w:rPr>
                <w:rFonts w:ascii="Times New Roman" w:eastAsia="Times New Roman" w:hAnsi="Times New Roman" w:cs="Times New Roman"/>
                <w:b/>
                <w:bCs/>
                <w:sz w:val="24"/>
                <w:szCs w:val="24"/>
                <w:lang w:eastAsia="ru-RU"/>
              </w:rPr>
            </w:pPr>
            <w:r w:rsidRPr="00140F28">
              <w:rPr>
                <w:rFonts w:ascii="Times New Roman" w:eastAsia="Times New Roman" w:hAnsi="Times New Roman" w:cs="Times New Roman"/>
                <w:b/>
                <w:bCs/>
                <w:sz w:val="24"/>
                <w:szCs w:val="24"/>
                <w:lang w:eastAsia="ru-RU"/>
              </w:rPr>
              <w:t>Тема</w:t>
            </w:r>
            <w:r>
              <w:rPr>
                <w:rFonts w:ascii="Times New Roman" w:eastAsia="Times New Roman" w:hAnsi="Times New Roman" w:cs="Times New Roman"/>
                <w:b/>
                <w:bCs/>
                <w:sz w:val="24"/>
                <w:szCs w:val="24"/>
                <w:lang w:eastAsia="ru-RU"/>
              </w:rPr>
              <w:t xml:space="preserve"> </w:t>
            </w:r>
            <w:r w:rsidRPr="00140F28">
              <w:rPr>
                <w:rFonts w:ascii="Times New Roman" w:eastAsia="Times New Roman" w:hAnsi="Times New Roman" w:cs="Times New Roman"/>
                <w:b/>
                <w:bCs/>
                <w:sz w:val="24"/>
                <w:szCs w:val="24"/>
                <w:lang w:eastAsia="ru-RU"/>
              </w:rPr>
              <w:t xml:space="preserve">1.4 </w:t>
            </w:r>
          </w:p>
          <w:p w14:paraId="3BB31364" w14:textId="655FC7C8" w:rsidR="005702B3" w:rsidRPr="00140F28" w:rsidRDefault="005702B3" w:rsidP="00140F28">
            <w:pPr>
              <w:rPr>
                <w:rFonts w:ascii="Times New Roman" w:eastAsia="Times New Roman" w:hAnsi="Times New Roman" w:cs="Times New Roman"/>
                <w:b/>
                <w:bCs/>
                <w:sz w:val="24"/>
                <w:szCs w:val="24"/>
                <w:lang w:eastAsia="ru-RU"/>
              </w:rPr>
            </w:pPr>
            <w:r w:rsidRPr="00140F28">
              <w:rPr>
                <w:rFonts w:ascii="Times New Roman" w:eastAsia="Times New Roman" w:hAnsi="Times New Roman" w:cs="Times New Roman"/>
                <w:b/>
                <w:bCs/>
                <w:sz w:val="24"/>
                <w:szCs w:val="24"/>
                <w:lang w:eastAsia="ru-RU"/>
              </w:rPr>
              <w:t>Механизация крыла</w:t>
            </w:r>
          </w:p>
        </w:tc>
        <w:tc>
          <w:tcPr>
            <w:tcW w:w="3451" w:type="pct"/>
          </w:tcPr>
          <w:p w14:paraId="5FFBBB24" w14:textId="77777777" w:rsidR="005702B3" w:rsidRPr="00140F28" w:rsidRDefault="005702B3" w:rsidP="00140F28">
            <w:pPr>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b/>
                <w:bCs/>
                <w:sz w:val="24"/>
                <w:szCs w:val="24"/>
                <w:lang w:eastAsia="ru-RU"/>
              </w:rPr>
              <w:t>Содержание</w:t>
            </w:r>
          </w:p>
        </w:tc>
      </w:tr>
      <w:tr w:rsidR="005702B3" w:rsidRPr="00140F28" w14:paraId="1A2587AB" w14:textId="77777777" w:rsidTr="005702B3">
        <w:tc>
          <w:tcPr>
            <w:tcW w:w="1549" w:type="pct"/>
            <w:vMerge/>
          </w:tcPr>
          <w:p w14:paraId="77460FF6"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55DF54D7"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1. Предкрылки</w:t>
            </w:r>
          </w:p>
          <w:p w14:paraId="73C69B56"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2. Закрылки</w:t>
            </w:r>
          </w:p>
          <w:p w14:paraId="25422D47" w14:textId="77777777" w:rsidR="005702B3" w:rsidRPr="00140F28" w:rsidRDefault="005702B3" w:rsidP="00140F28">
            <w:pPr>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sz w:val="24"/>
                <w:szCs w:val="24"/>
                <w:lang w:eastAsia="ru-RU"/>
              </w:rPr>
              <w:t>3. Щитки</w:t>
            </w:r>
          </w:p>
        </w:tc>
      </w:tr>
      <w:tr w:rsidR="005702B3" w:rsidRPr="00140F28" w14:paraId="104DF0F1" w14:textId="77777777" w:rsidTr="005702B3">
        <w:tc>
          <w:tcPr>
            <w:tcW w:w="1549" w:type="pct"/>
            <w:vMerge/>
          </w:tcPr>
          <w:p w14:paraId="2CD27DC5"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222FAF75" w14:textId="77777777" w:rsidR="005702B3" w:rsidRPr="00140F28" w:rsidRDefault="005702B3" w:rsidP="00140F28">
            <w:pPr>
              <w:suppressAutoHyphens/>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b/>
                <w:bCs/>
                <w:sz w:val="24"/>
                <w:szCs w:val="24"/>
                <w:lang w:eastAsia="ru-RU"/>
              </w:rPr>
              <w:t>В том числе практических занятий работ</w:t>
            </w:r>
          </w:p>
        </w:tc>
      </w:tr>
      <w:tr w:rsidR="005702B3" w:rsidRPr="00140F28" w14:paraId="395C26F8" w14:textId="77777777" w:rsidTr="005702B3">
        <w:tc>
          <w:tcPr>
            <w:tcW w:w="1549" w:type="pct"/>
            <w:vMerge/>
          </w:tcPr>
          <w:p w14:paraId="1921121D"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24C09DBB"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Хвостовое оперение</w:t>
            </w:r>
          </w:p>
        </w:tc>
      </w:tr>
      <w:tr w:rsidR="005702B3" w:rsidRPr="00140F28" w14:paraId="13D4778F" w14:textId="77777777" w:rsidTr="005702B3">
        <w:tc>
          <w:tcPr>
            <w:tcW w:w="1549" w:type="pct"/>
            <w:vMerge/>
          </w:tcPr>
          <w:p w14:paraId="468F3A10"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58FB6065" w14:textId="77777777" w:rsidR="005702B3" w:rsidRDefault="005702B3" w:rsidP="003D078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FB3535F" w14:textId="3EADEC6A" w:rsidR="005702B3" w:rsidRPr="00140F28" w:rsidRDefault="005702B3" w:rsidP="003D0785">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02B3" w:rsidRPr="00140F28" w14:paraId="156C6E73" w14:textId="77777777" w:rsidTr="005702B3">
        <w:tc>
          <w:tcPr>
            <w:tcW w:w="1549" w:type="pct"/>
            <w:vMerge w:val="restart"/>
          </w:tcPr>
          <w:p w14:paraId="3A3EB220" w14:textId="77777777" w:rsidR="005702B3" w:rsidRDefault="005702B3" w:rsidP="00140F28">
            <w:pPr>
              <w:rPr>
                <w:rFonts w:ascii="Times New Roman" w:eastAsia="Times New Roman" w:hAnsi="Times New Roman" w:cs="Times New Roman"/>
                <w:b/>
                <w:bCs/>
                <w:sz w:val="24"/>
                <w:szCs w:val="24"/>
                <w:lang w:eastAsia="ru-RU"/>
              </w:rPr>
            </w:pPr>
            <w:r w:rsidRPr="00140F28">
              <w:rPr>
                <w:rFonts w:ascii="Times New Roman" w:eastAsia="Times New Roman" w:hAnsi="Times New Roman" w:cs="Times New Roman"/>
                <w:b/>
                <w:bCs/>
                <w:sz w:val="24"/>
                <w:szCs w:val="24"/>
                <w:lang w:eastAsia="ru-RU"/>
              </w:rPr>
              <w:t xml:space="preserve">Тема 1.5 </w:t>
            </w:r>
          </w:p>
          <w:p w14:paraId="1F4FC68C" w14:textId="12443910" w:rsidR="005702B3" w:rsidRPr="00140F28" w:rsidRDefault="005702B3" w:rsidP="00140F28">
            <w:pPr>
              <w:rPr>
                <w:rFonts w:ascii="Times New Roman" w:eastAsia="Times New Roman" w:hAnsi="Times New Roman" w:cs="Times New Roman"/>
                <w:b/>
                <w:bCs/>
                <w:sz w:val="24"/>
                <w:szCs w:val="24"/>
                <w:lang w:eastAsia="ru-RU"/>
              </w:rPr>
            </w:pPr>
            <w:r w:rsidRPr="00140F28">
              <w:rPr>
                <w:rFonts w:ascii="Times New Roman" w:eastAsia="Times New Roman" w:hAnsi="Times New Roman" w:cs="Times New Roman"/>
                <w:b/>
                <w:bCs/>
                <w:sz w:val="24"/>
                <w:szCs w:val="24"/>
                <w:lang w:eastAsia="ru-RU"/>
              </w:rPr>
              <w:t xml:space="preserve">Основы </w:t>
            </w:r>
            <w:r>
              <w:rPr>
                <w:rFonts w:ascii="Times New Roman" w:eastAsia="Times New Roman" w:hAnsi="Times New Roman" w:cs="Times New Roman"/>
                <w:b/>
                <w:bCs/>
                <w:sz w:val="24"/>
                <w:szCs w:val="24"/>
                <w:lang w:eastAsia="ru-RU"/>
              </w:rPr>
              <w:t>а</w:t>
            </w:r>
            <w:r w:rsidRPr="00140F28">
              <w:rPr>
                <w:rFonts w:ascii="Times New Roman" w:eastAsia="Times New Roman" w:hAnsi="Times New Roman" w:cs="Times New Roman"/>
                <w:b/>
                <w:bCs/>
                <w:sz w:val="24"/>
                <w:szCs w:val="24"/>
                <w:lang w:eastAsia="ru-RU"/>
              </w:rPr>
              <w:t>эродинамики самолета</w:t>
            </w:r>
          </w:p>
        </w:tc>
        <w:tc>
          <w:tcPr>
            <w:tcW w:w="3451" w:type="pct"/>
          </w:tcPr>
          <w:p w14:paraId="5280A327" w14:textId="77777777" w:rsidR="005702B3" w:rsidRPr="00140F28" w:rsidRDefault="005702B3" w:rsidP="00140F28">
            <w:pPr>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b/>
                <w:sz w:val="24"/>
                <w:szCs w:val="24"/>
                <w:lang w:eastAsia="ru-RU"/>
              </w:rPr>
              <w:t>Содержание</w:t>
            </w:r>
          </w:p>
        </w:tc>
      </w:tr>
      <w:tr w:rsidR="005702B3" w:rsidRPr="00140F28" w14:paraId="4859F685" w14:textId="77777777" w:rsidTr="005702B3">
        <w:tc>
          <w:tcPr>
            <w:tcW w:w="1549" w:type="pct"/>
            <w:vMerge/>
          </w:tcPr>
          <w:p w14:paraId="7BD5FBBA"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5B27197C"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1. Подъемная сила и лобовое сопротивление самолета</w:t>
            </w:r>
          </w:p>
          <w:p w14:paraId="0609A143"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2. Взаимное влияние (интерференция) частей самолета</w:t>
            </w:r>
          </w:p>
          <w:p w14:paraId="3A7C3A71"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3. Аэродинамическое качество самолета</w:t>
            </w:r>
          </w:p>
        </w:tc>
      </w:tr>
      <w:tr w:rsidR="005702B3" w:rsidRPr="00140F28" w14:paraId="04EBD5E3" w14:textId="77777777" w:rsidTr="005702B3">
        <w:tc>
          <w:tcPr>
            <w:tcW w:w="1549" w:type="pct"/>
            <w:vMerge/>
          </w:tcPr>
          <w:p w14:paraId="3E5318AB"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14E6357C" w14:textId="77777777" w:rsidR="005702B3" w:rsidRPr="00140F28" w:rsidRDefault="005702B3" w:rsidP="00140F28">
            <w:pPr>
              <w:suppressAutoHyphens/>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b/>
                <w:bCs/>
                <w:sz w:val="24"/>
                <w:szCs w:val="24"/>
                <w:lang w:eastAsia="ru-RU"/>
              </w:rPr>
              <w:t>В том числе практических занятий работ</w:t>
            </w:r>
          </w:p>
        </w:tc>
      </w:tr>
      <w:tr w:rsidR="005702B3" w:rsidRPr="00140F28" w14:paraId="54831087" w14:textId="77777777" w:rsidTr="005702B3">
        <w:tc>
          <w:tcPr>
            <w:tcW w:w="1549" w:type="pct"/>
            <w:vMerge/>
          </w:tcPr>
          <w:p w14:paraId="66791EEF"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4FA49CE0"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Балансировка, устойчивость и управляемость самолета</w:t>
            </w:r>
          </w:p>
        </w:tc>
      </w:tr>
      <w:tr w:rsidR="005702B3" w:rsidRPr="00140F28" w14:paraId="102AC9D8" w14:textId="77777777" w:rsidTr="005702B3">
        <w:tc>
          <w:tcPr>
            <w:tcW w:w="1549" w:type="pct"/>
            <w:vMerge/>
          </w:tcPr>
          <w:p w14:paraId="5BAE630A"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7973CDB8" w14:textId="77777777" w:rsidR="005702B3" w:rsidRDefault="005702B3" w:rsidP="003D078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C1A61A1" w14:textId="6AA80839" w:rsidR="005702B3" w:rsidRPr="00140F28" w:rsidRDefault="005702B3" w:rsidP="003D0785">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02B3" w:rsidRPr="00140F28" w14:paraId="26F7A21A" w14:textId="77777777" w:rsidTr="005702B3">
        <w:tc>
          <w:tcPr>
            <w:tcW w:w="1549" w:type="pct"/>
            <w:vMerge w:val="restart"/>
          </w:tcPr>
          <w:p w14:paraId="6CAD1EFF" w14:textId="77777777" w:rsidR="005702B3" w:rsidRDefault="005702B3" w:rsidP="00140F28">
            <w:pPr>
              <w:rPr>
                <w:rFonts w:ascii="Times New Roman" w:eastAsia="Times New Roman" w:hAnsi="Times New Roman" w:cs="Times New Roman"/>
                <w:b/>
                <w:bCs/>
                <w:sz w:val="24"/>
                <w:szCs w:val="24"/>
                <w:lang w:eastAsia="ru-RU"/>
              </w:rPr>
            </w:pPr>
            <w:r w:rsidRPr="00140F28">
              <w:rPr>
                <w:rFonts w:ascii="Times New Roman" w:eastAsia="Times New Roman" w:hAnsi="Times New Roman" w:cs="Times New Roman"/>
                <w:b/>
                <w:bCs/>
                <w:sz w:val="24"/>
                <w:szCs w:val="24"/>
                <w:lang w:eastAsia="ru-RU"/>
              </w:rPr>
              <w:t xml:space="preserve">Тема 1.6 </w:t>
            </w:r>
          </w:p>
          <w:p w14:paraId="431DEFF9" w14:textId="5E4DE092" w:rsidR="005702B3" w:rsidRPr="00140F28" w:rsidRDefault="005702B3" w:rsidP="00140F28">
            <w:pPr>
              <w:rPr>
                <w:rFonts w:ascii="Times New Roman" w:eastAsia="Times New Roman" w:hAnsi="Times New Roman" w:cs="Times New Roman"/>
                <w:b/>
                <w:bCs/>
                <w:sz w:val="24"/>
                <w:szCs w:val="24"/>
                <w:lang w:eastAsia="ru-RU"/>
              </w:rPr>
            </w:pPr>
            <w:r w:rsidRPr="00140F28">
              <w:rPr>
                <w:rFonts w:ascii="Times New Roman" w:eastAsia="Times New Roman" w:hAnsi="Times New Roman" w:cs="Times New Roman"/>
                <w:b/>
                <w:bCs/>
                <w:sz w:val="24"/>
                <w:szCs w:val="24"/>
                <w:lang w:eastAsia="ru-RU"/>
              </w:rPr>
              <w:t>Основные сведения по динамике полета самолета</w:t>
            </w:r>
          </w:p>
        </w:tc>
        <w:tc>
          <w:tcPr>
            <w:tcW w:w="3451" w:type="pct"/>
          </w:tcPr>
          <w:p w14:paraId="6E8BF0A1" w14:textId="77777777" w:rsidR="005702B3" w:rsidRPr="00140F28" w:rsidRDefault="005702B3" w:rsidP="00140F28">
            <w:pPr>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b/>
                <w:sz w:val="24"/>
                <w:szCs w:val="24"/>
                <w:lang w:eastAsia="ru-RU"/>
              </w:rPr>
              <w:t>Содержание</w:t>
            </w:r>
          </w:p>
        </w:tc>
      </w:tr>
      <w:tr w:rsidR="005702B3" w:rsidRPr="00140F28" w14:paraId="2D17D35E" w14:textId="77777777" w:rsidTr="005702B3">
        <w:tc>
          <w:tcPr>
            <w:tcW w:w="1549" w:type="pct"/>
            <w:vMerge/>
          </w:tcPr>
          <w:p w14:paraId="05127BB1"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311FEA47"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1. Силы действующие на самолет в полете</w:t>
            </w:r>
          </w:p>
          <w:p w14:paraId="306B6961"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2. Уравнение движения центра тяжести самолета</w:t>
            </w:r>
          </w:p>
          <w:p w14:paraId="23B681EF"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3. Понятие о перегрузках</w:t>
            </w:r>
          </w:p>
          <w:p w14:paraId="2BA3838B"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4. Подъем самолета</w:t>
            </w:r>
          </w:p>
        </w:tc>
      </w:tr>
      <w:tr w:rsidR="005702B3" w:rsidRPr="00140F28" w14:paraId="4EE21F5A" w14:textId="77777777" w:rsidTr="005702B3">
        <w:tc>
          <w:tcPr>
            <w:tcW w:w="1549" w:type="pct"/>
            <w:vMerge/>
          </w:tcPr>
          <w:p w14:paraId="061476C6"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5A1D3131" w14:textId="77777777" w:rsidR="005702B3" w:rsidRPr="00140F28" w:rsidRDefault="005702B3" w:rsidP="00140F28">
            <w:pPr>
              <w:suppressAutoHyphens/>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5702B3" w:rsidRPr="00140F28" w14:paraId="23642E3A" w14:textId="77777777" w:rsidTr="005702B3">
        <w:tc>
          <w:tcPr>
            <w:tcW w:w="1549" w:type="pct"/>
            <w:vMerge/>
          </w:tcPr>
          <w:p w14:paraId="53D99D94"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5E7F2775"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Способы облегчить управление самолетом</w:t>
            </w:r>
          </w:p>
        </w:tc>
      </w:tr>
      <w:tr w:rsidR="005702B3" w:rsidRPr="00140F28" w14:paraId="73516B4F" w14:textId="77777777" w:rsidTr="005702B3">
        <w:tc>
          <w:tcPr>
            <w:tcW w:w="1549" w:type="pct"/>
            <w:vMerge/>
          </w:tcPr>
          <w:p w14:paraId="25D410AE"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158EB05C" w14:textId="77777777" w:rsidR="005702B3" w:rsidRDefault="005702B3" w:rsidP="003D078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39097E2" w14:textId="1E107A3D" w:rsidR="005702B3" w:rsidRPr="00140F28" w:rsidRDefault="005702B3" w:rsidP="003D0785">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02B3" w:rsidRPr="00140F28" w14:paraId="6BF9867D" w14:textId="77777777" w:rsidTr="005702B3">
        <w:tc>
          <w:tcPr>
            <w:tcW w:w="1549" w:type="pct"/>
            <w:vMerge w:val="restart"/>
          </w:tcPr>
          <w:p w14:paraId="1A968499" w14:textId="1B69A505" w:rsidR="005702B3" w:rsidRDefault="005702B3" w:rsidP="00140F28">
            <w:pPr>
              <w:rPr>
                <w:rFonts w:ascii="Times New Roman" w:eastAsia="Times New Roman" w:hAnsi="Times New Roman" w:cs="Times New Roman"/>
                <w:b/>
                <w:bCs/>
                <w:sz w:val="24"/>
                <w:szCs w:val="24"/>
                <w:lang w:eastAsia="ru-RU"/>
              </w:rPr>
            </w:pPr>
            <w:r w:rsidRPr="00140F28">
              <w:rPr>
                <w:rFonts w:ascii="Times New Roman" w:eastAsia="Times New Roman" w:hAnsi="Times New Roman" w:cs="Times New Roman"/>
                <w:b/>
                <w:bCs/>
                <w:sz w:val="24"/>
                <w:szCs w:val="24"/>
                <w:lang w:eastAsia="ru-RU"/>
              </w:rPr>
              <w:t>Тема</w:t>
            </w:r>
            <w:r>
              <w:rPr>
                <w:rFonts w:ascii="Times New Roman" w:eastAsia="Times New Roman" w:hAnsi="Times New Roman" w:cs="Times New Roman"/>
                <w:b/>
                <w:bCs/>
                <w:sz w:val="24"/>
                <w:szCs w:val="24"/>
                <w:lang w:eastAsia="ru-RU"/>
              </w:rPr>
              <w:t xml:space="preserve"> </w:t>
            </w:r>
            <w:r w:rsidRPr="00140F28">
              <w:rPr>
                <w:rFonts w:ascii="Times New Roman" w:eastAsia="Times New Roman" w:hAnsi="Times New Roman" w:cs="Times New Roman"/>
                <w:b/>
                <w:bCs/>
                <w:sz w:val="24"/>
                <w:szCs w:val="24"/>
                <w:lang w:eastAsia="ru-RU"/>
              </w:rPr>
              <w:t xml:space="preserve">1.7 </w:t>
            </w:r>
          </w:p>
          <w:p w14:paraId="554E3478" w14:textId="488B144C" w:rsidR="005702B3" w:rsidRPr="00140F28" w:rsidRDefault="005702B3" w:rsidP="00140F28">
            <w:pPr>
              <w:rPr>
                <w:rFonts w:ascii="Times New Roman" w:eastAsia="Times New Roman" w:hAnsi="Times New Roman" w:cs="Times New Roman"/>
                <w:b/>
                <w:bCs/>
                <w:sz w:val="24"/>
                <w:szCs w:val="24"/>
                <w:lang w:eastAsia="ru-RU"/>
              </w:rPr>
            </w:pPr>
            <w:r w:rsidRPr="00140F28">
              <w:rPr>
                <w:rFonts w:ascii="Times New Roman" w:eastAsia="Times New Roman" w:hAnsi="Times New Roman" w:cs="Times New Roman"/>
                <w:b/>
                <w:bCs/>
                <w:sz w:val="24"/>
                <w:szCs w:val="24"/>
                <w:lang w:eastAsia="ru-RU"/>
              </w:rPr>
              <w:t>Основные части самолета</w:t>
            </w:r>
          </w:p>
        </w:tc>
        <w:tc>
          <w:tcPr>
            <w:tcW w:w="3451" w:type="pct"/>
          </w:tcPr>
          <w:p w14:paraId="343FD1C9" w14:textId="77777777" w:rsidR="005702B3" w:rsidRPr="00140F28" w:rsidRDefault="005702B3" w:rsidP="00140F28">
            <w:pPr>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b/>
                <w:sz w:val="24"/>
                <w:szCs w:val="24"/>
                <w:lang w:eastAsia="ru-RU"/>
              </w:rPr>
              <w:t>Содержание</w:t>
            </w:r>
          </w:p>
        </w:tc>
      </w:tr>
      <w:tr w:rsidR="005702B3" w:rsidRPr="00140F28" w14:paraId="6BBB9EE5" w14:textId="77777777" w:rsidTr="005702B3">
        <w:tc>
          <w:tcPr>
            <w:tcW w:w="1549" w:type="pct"/>
            <w:vMerge/>
          </w:tcPr>
          <w:p w14:paraId="5EA964AA"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2387C652"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1. Требования предъявляемые к самолетам</w:t>
            </w:r>
          </w:p>
          <w:p w14:paraId="2ACFF53B"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2. Классификация самолетов</w:t>
            </w:r>
          </w:p>
          <w:p w14:paraId="06FFB02E"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3. Основные части самолета</w:t>
            </w:r>
          </w:p>
        </w:tc>
      </w:tr>
      <w:tr w:rsidR="005702B3" w:rsidRPr="00140F28" w14:paraId="0BBD4CE9" w14:textId="77777777" w:rsidTr="005702B3">
        <w:tc>
          <w:tcPr>
            <w:tcW w:w="1549" w:type="pct"/>
            <w:vMerge/>
          </w:tcPr>
          <w:p w14:paraId="17CBA14B"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79F77583" w14:textId="77777777" w:rsidR="005702B3" w:rsidRPr="00140F28" w:rsidRDefault="005702B3" w:rsidP="00140F28">
            <w:pPr>
              <w:suppressAutoHyphens/>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b/>
                <w:bCs/>
                <w:sz w:val="24"/>
                <w:szCs w:val="24"/>
                <w:lang w:eastAsia="ru-RU"/>
              </w:rPr>
              <w:t>В том числе практических занятий работ</w:t>
            </w:r>
          </w:p>
        </w:tc>
      </w:tr>
      <w:tr w:rsidR="005702B3" w:rsidRPr="00140F28" w14:paraId="18F2ADFD" w14:textId="77777777" w:rsidTr="005702B3">
        <w:tc>
          <w:tcPr>
            <w:tcW w:w="1549" w:type="pct"/>
            <w:vMerge/>
          </w:tcPr>
          <w:p w14:paraId="783C3D0A"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39FEA3E4"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Фюзеляж самолета</w:t>
            </w:r>
          </w:p>
        </w:tc>
      </w:tr>
      <w:tr w:rsidR="005702B3" w:rsidRPr="00140F28" w14:paraId="4D6B2612" w14:textId="77777777" w:rsidTr="005702B3">
        <w:tc>
          <w:tcPr>
            <w:tcW w:w="1549" w:type="pct"/>
            <w:vMerge/>
          </w:tcPr>
          <w:p w14:paraId="2B48ABA9"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57A47FEF" w14:textId="77777777" w:rsidR="005702B3" w:rsidRDefault="005702B3" w:rsidP="003D078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DEE3D1A" w14:textId="5CCCE2DE" w:rsidR="005702B3" w:rsidRPr="00140F28" w:rsidRDefault="005702B3" w:rsidP="003D0785">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02B3" w:rsidRPr="003D0785" w14:paraId="05D302AB" w14:textId="77777777" w:rsidTr="00E30861">
        <w:tc>
          <w:tcPr>
            <w:tcW w:w="5000" w:type="pct"/>
            <w:gridSpan w:val="2"/>
            <w:shd w:val="clear" w:color="auto" w:fill="auto"/>
          </w:tcPr>
          <w:p w14:paraId="3109744A" w14:textId="2293BEAE" w:rsidR="005702B3" w:rsidRPr="00140F28" w:rsidRDefault="005702B3" w:rsidP="003D0785">
            <w:pPr>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b/>
                <w:sz w:val="24"/>
                <w:szCs w:val="24"/>
                <w:lang w:eastAsia="ru-RU"/>
              </w:rPr>
              <w:t>Раздел 2. Основы конструкции газотурбинных двигателей</w:t>
            </w:r>
            <w:r w:rsidRPr="003D0785">
              <w:rPr>
                <w:rFonts w:ascii="Times New Roman" w:eastAsia="Times New Roman" w:hAnsi="Times New Roman" w:cs="Times New Roman"/>
                <w:b/>
                <w:sz w:val="24"/>
                <w:szCs w:val="24"/>
                <w:lang w:eastAsia="ru-RU"/>
              </w:rPr>
              <w:t xml:space="preserve"> (26 часов)</w:t>
            </w:r>
          </w:p>
        </w:tc>
      </w:tr>
      <w:tr w:rsidR="005702B3" w:rsidRPr="00140F28" w14:paraId="151A0397" w14:textId="77777777" w:rsidTr="005702B3">
        <w:tc>
          <w:tcPr>
            <w:tcW w:w="1549" w:type="pct"/>
            <w:vMerge w:val="restart"/>
          </w:tcPr>
          <w:p w14:paraId="108DC35E" w14:textId="77777777" w:rsidR="005702B3" w:rsidRDefault="005702B3" w:rsidP="00140F28">
            <w:pPr>
              <w:rPr>
                <w:rFonts w:ascii="Times New Roman" w:eastAsia="Times New Roman" w:hAnsi="Times New Roman" w:cs="Times New Roman"/>
                <w:b/>
                <w:bCs/>
                <w:sz w:val="24"/>
                <w:szCs w:val="24"/>
                <w:lang w:eastAsia="ru-RU"/>
              </w:rPr>
            </w:pPr>
            <w:r w:rsidRPr="00140F28">
              <w:rPr>
                <w:rFonts w:ascii="Times New Roman" w:eastAsia="Times New Roman" w:hAnsi="Times New Roman" w:cs="Times New Roman"/>
                <w:b/>
                <w:bCs/>
                <w:sz w:val="24"/>
                <w:szCs w:val="24"/>
                <w:lang w:eastAsia="ru-RU"/>
              </w:rPr>
              <w:t>Тема</w:t>
            </w:r>
            <w:r>
              <w:rPr>
                <w:rFonts w:ascii="Times New Roman" w:eastAsia="Times New Roman" w:hAnsi="Times New Roman" w:cs="Times New Roman"/>
                <w:b/>
                <w:bCs/>
                <w:sz w:val="24"/>
                <w:szCs w:val="24"/>
                <w:lang w:eastAsia="ru-RU"/>
              </w:rPr>
              <w:t xml:space="preserve"> </w:t>
            </w:r>
            <w:r w:rsidRPr="00140F28">
              <w:rPr>
                <w:rFonts w:ascii="Times New Roman" w:eastAsia="Times New Roman" w:hAnsi="Times New Roman" w:cs="Times New Roman"/>
                <w:b/>
                <w:bCs/>
                <w:sz w:val="24"/>
                <w:szCs w:val="24"/>
                <w:lang w:eastAsia="ru-RU"/>
              </w:rPr>
              <w:t xml:space="preserve">2.1 </w:t>
            </w:r>
          </w:p>
          <w:p w14:paraId="0B1A1DDC" w14:textId="3EEC7693" w:rsidR="005702B3" w:rsidRPr="00140F28" w:rsidRDefault="005702B3" w:rsidP="00140F28">
            <w:pPr>
              <w:rPr>
                <w:rFonts w:ascii="Times New Roman" w:eastAsia="Times New Roman" w:hAnsi="Times New Roman" w:cs="Times New Roman"/>
                <w:b/>
                <w:bCs/>
                <w:sz w:val="24"/>
                <w:szCs w:val="24"/>
                <w:lang w:eastAsia="ru-RU"/>
              </w:rPr>
            </w:pPr>
            <w:r w:rsidRPr="00140F28">
              <w:rPr>
                <w:rFonts w:ascii="Times New Roman" w:eastAsia="Times New Roman" w:hAnsi="Times New Roman" w:cs="Times New Roman"/>
                <w:b/>
                <w:bCs/>
                <w:sz w:val="24"/>
                <w:szCs w:val="24"/>
                <w:lang w:eastAsia="ru-RU"/>
              </w:rPr>
              <w:lastRenderedPageBreak/>
              <w:t>Общие сведения об авиационных двигателях</w:t>
            </w:r>
          </w:p>
        </w:tc>
        <w:tc>
          <w:tcPr>
            <w:tcW w:w="3451" w:type="pct"/>
          </w:tcPr>
          <w:p w14:paraId="03F83C32"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b/>
                <w:sz w:val="24"/>
                <w:szCs w:val="24"/>
                <w:lang w:eastAsia="ru-RU"/>
              </w:rPr>
              <w:lastRenderedPageBreak/>
              <w:t>Содержание</w:t>
            </w:r>
          </w:p>
        </w:tc>
      </w:tr>
      <w:tr w:rsidR="005702B3" w:rsidRPr="00140F28" w14:paraId="4CD633C6" w14:textId="77777777" w:rsidTr="005702B3">
        <w:tc>
          <w:tcPr>
            <w:tcW w:w="1549" w:type="pct"/>
            <w:vMerge/>
          </w:tcPr>
          <w:p w14:paraId="220886AF"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3C239E59"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1. Силовые установки авиационных двигателей и предъявленных к ним требования</w:t>
            </w:r>
          </w:p>
          <w:p w14:paraId="3D7E8DB4"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2.Основные типы авиационных двигателей</w:t>
            </w:r>
          </w:p>
        </w:tc>
      </w:tr>
      <w:tr w:rsidR="005702B3" w:rsidRPr="00140F28" w14:paraId="1CB204F0" w14:textId="77777777" w:rsidTr="005702B3">
        <w:tc>
          <w:tcPr>
            <w:tcW w:w="1549" w:type="pct"/>
            <w:vMerge/>
          </w:tcPr>
          <w:p w14:paraId="71CDA999"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70EC2ADA" w14:textId="77777777" w:rsidR="005702B3" w:rsidRDefault="005702B3" w:rsidP="003D078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9F0351C" w14:textId="2F34EE4C" w:rsidR="005702B3" w:rsidRPr="00140F28" w:rsidRDefault="005702B3" w:rsidP="003D0785">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02B3" w:rsidRPr="00140F28" w14:paraId="47E6A117" w14:textId="77777777" w:rsidTr="005702B3">
        <w:tc>
          <w:tcPr>
            <w:tcW w:w="1549" w:type="pct"/>
            <w:vMerge w:val="restart"/>
          </w:tcPr>
          <w:p w14:paraId="11B33A8B" w14:textId="77777777" w:rsidR="005702B3" w:rsidRDefault="005702B3" w:rsidP="00140F28">
            <w:pPr>
              <w:rPr>
                <w:rFonts w:ascii="Times New Roman" w:eastAsia="Times New Roman" w:hAnsi="Times New Roman" w:cs="Times New Roman"/>
                <w:b/>
                <w:bCs/>
                <w:sz w:val="24"/>
                <w:szCs w:val="24"/>
                <w:lang w:eastAsia="ru-RU"/>
              </w:rPr>
            </w:pPr>
            <w:r w:rsidRPr="00140F28">
              <w:rPr>
                <w:rFonts w:ascii="Times New Roman" w:eastAsia="Times New Roman" w:hAnsi="Times New Roman" w:cs="Times New Roman"/>
                <w:b/>
                <w:bCs/>
                <w:sz w:val="24"/>
                <w:szCs w:val="24"/>
                <w:lang w:eastAsia="ru-RU"/>
              </w:rPr>
              <w:t>Тема</w:t>
            </w:r>
            <w:r>
              <w:rPr>
                <w:rFonts w:ascii="Times New Roman" w:eastAsia="Times New Roman" w:hAnsi="Times New Roman" w:cs="Times New Roman"/>
                <w:b/>
                <w:bCs/>
                <w:sz w:val="24"/>
                <w:szCs w:val="24"/>
                <w:lang w:eastAsia="ru-RU"/>
              </w:rPr>
              <w:t xml:space="preserve"> </w:t>
            </w:r>
            <w:r w:rsidRPr="00140F28">
              <w:rPr>
                <w:rFonts w:ascii="Times New Roman" w:eastAsia="Times New Roman" w:hAnsi="Times New Roman" w:cs="Times New Roman"/>
                <w:b/>
                <w:bCs/>
                <w:sz w:val="24"/>
                <w:szCs w:val="24"/>
                <w:lang w:eastAsia="ru-RU"/>
              </w:rPr>
              <w:t xml:space="preserve">2.2 </w:t>
            </w:r>
          </w:p>
          <w:p w14:paraId="508D238C" w14:textId="298C9816" w:rsidR="005702B3" w:rsidRPr="00140F28" w:rsidRDefault="005702B3" w:rsidP="00140F28">
            <w:pPr>
              <w:rPr>
                <w:rFonts w:ascii="Times New Roman" w:eastAsia="Times New Roman" w:hAnsi="Times New Roman" w:cs="Times New Roman"/>
                <w:b/>
                <w:bCs/>
                <w:sz w:val="24"/>
                <w:szCs w:val="24"/>
                <w:lang w:eastAsia="ru-RU"/>
              </w:rPr>
            </w:pPr>
            <w:r w:rsidRPr="00140F28">
              <w:rPr>
                <w:rFonts w:ascii="Times New Roman" w:eastAsia="Times New Roman" w:hAnsi="Times New Roman" w:cs="Times New Roman"/>
                <w:b/>
                <w:bCs/>
                <w:sz w:val="24"/>
                <w:szCs w:val="24"/>
                <w:lang w:eastAsia="ru-RU"/>
              </w:rPr>
              <w:t>Входные устройства и требования</w:t>
            </w:r>
            <w:r>
              <w:rPr>
                <w:rFonts w:ascii="Times New Roman" w:eastAsia="Times New Roman" w:hAnsi="Times New Roman" w:cs="Times New Roman"/>
                <w:b/>
                <w:bCs/>
                <w:sz w:val="24"/>
                <w:szCs w:val="24"/>
                <w:lang w:eastAsia="ru-RU"/>
              </w:rPr>
              <w:t>,</w:t>
            </w:r>
            <w:r w:rsidRPr="00140F28">
              <w:rPr>
                <w:rFonts w:ascii="Times New Roman" w:eastAsia="Times New Roman" w:hAnsi="Times New Roman" w:cs="Times New Roman"/>
                <w:b/>
                <w:bCs/>
                <w:sz w:val="24"/>
                <w:szCs w:val="24"/>
                <w:lang w:eastAsia="ru-RU"/>
              </w:rPr>
              <w:t xml:space="preserve"> предъявляемые к ним</w:t>
            </w:r>
          </w:p>
        </w:tc>
        <w:tc>
          <w:tcPr>
            <w:tcW w:w="3451" w:type="pct"/>
          </w:tcPr>
          <w:p w14:paraId="51998BEC"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b/>
                <w:sz w:val="24"/>
                <w:szCs w:val="24"/>
                <w:lang w:eastAsia="ru-RU"/>
              </w:rPr>
              <w:t>Содержание</w:t>
            </w:r>
          </w:p>
        </w:tc>
      </w:tr>
      <w:tr w:rsidR="005702B3" w:rsidRPr="00140F28" w14:paraId="5B6AB98A" w14:textId="77777777" w:rsidTr="005702B3">
        <w:tc>
          <w:tcPr>
            <w:tcW w:w="1549" w:type="pct"/>
            <w:vMerge/>
          </w:tcPr>
          <w:p w14:paraId="75BEBEB4"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31A6E6F1" w14:textId="6B28DE46"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1. Схема течения воздуха при работе двигателя на земле</w:t>
            </w:r>
          </w:p>
          <w:p w14:paraId="6AF68696"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2. Схема течения воздуха в полете</w:t>
            </w:r>
          </w:p>
          <w:p w14:paraId="0E961CEF"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3. Схема течения воздуха при сверхзвуковой скорости</w:t>
            </w:r>
          </w:p>
        </w:tc>
      </w:tr>
      <w:tr w:rsidR="005702B3" w:rsidRPr="00140F28" w14:paraId="2B1A4F31" w14:textId="77777777" w:rsidTr="005702B3">
        <w:tc>
          <w:tcPr>
            <w:tcW w:w="1549" w:type="pct"/>
            <w:vMerge/>
          </w:tcPr>
          <w:p w14:paraId="285CBB07"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087FB17F" w14:textId="77777777" w:rsidR="005702B3" w:rsidRPr="00140F28" w:rsidRDefault="005702B3" w:rsidP="00140F28">
            <w:pPr>
              <w:suppressAutoHyphens/>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b/>
                <w:bCs/>
                <w:sz w:val="24"/>
                <w:szCs w:val="24"/>
                <w:lang w:eastAsia="ru-RU"/>
              </w:rPr>
              <w:t>В том числе практических занятий работ</w:t>
            </w:r>
          </w:p>
        </w:tc>
      </w:tr>
      <w:tr w:rsidR="005702B3" w:rsidRPr="00140F28" w14:paraId="05C4F4D6" w14:textId="77777777" w:rsidTr="005702B3">
        <w:tc>
          <w:tcPr>
            <w:tcW w:w="1549" w:type="pct"/>
            <w:vMerge/>
          </w:tcPr>
          <w:p w14:paraId="2B5CE564"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25D8F7F5"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ВНА в разборе</w:t>
            </w:r>
          </w:p>
        </w:tc>
      </w:tr>
      <w:tr w:rsidR="005702B3" w:rsidRPr="00140F28" w14:paraId="2AB7CE1C" w14:textId="77777777" w:rsidTr="005702B3">
        <w:tc>
          <w:tcPr>
            <w:tcW w:w="1549" w:type="pct"/>
            <w:vMerge/>
          </w:tcPr>
          <w:p w14:paraId="18829426"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686ADE43" w14:textId="77777777" w:rsidR="005702B3" w:rsidRDefault="005702B3" w:rsidP="003D078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47A2ADA" w14:textId="66DDA53A" w:rsidR="005702B3" w:rsidRPr="00140F28" w:rsidRDefault="005702B3" w:rsidP="003D0785">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02B3" w:rsidRPr="00140F28" w14:paraId="17BA4C18" w14:textId="77777777" w:rsidTr="005702B3">
        <w:tc>
          <w:tcPr>
            <w:tcW w:w="1549" w:type="pct"/>
            <w:vMerge w:val="restart"/>
          </w:tcPr>
          <w:p w14:paraId="6F4DA79B" w14:textId="77777777" w:rsidR="005702B3" w:rsidRDefault="005702B3" w:rsidP="00140F28">
            <w:pPr>
              <w:rPr>
                <w:rFonts w:ascii="Times New Roman" w:eastAsia="Times New Roman" w:hAnsi="Times New Roman" w:cs="Times New Roman"/>
                <w:b/>
                <w:bCs/>
                <w:sz w:val="24"/>
                <w:szCs w:val="24"/>
                <w:lang w:eastAsia="ru-RU"/>
              </w:rPr>
            </w:pPr>
            <w:r w:rsidRPr="00140F28">
              <w:rPr>
                <w:rFonts w:ascii="Times New Roman" w:eastAsia="Times New Roman" w:hAnsi="Times New Roman" w:cs="Times New Roman"/>
                <w:b/>
                <w:bCs/>
                <w:sz w:val="24"/>
                <w:szCs w:val="24"/>
                <w:lang w:eastAsia="ru-RU"/>
              </w:rPr>
              <w:t>Тема</w:t>
            </w:r>
            <w:r>
              <w:rPr>
                <w:rFonts w:ascii="Times New Roman" w:eastAsia="Times New Roman" w:hAnsi="Times New Roman" w:cs="Times New Roman"/>
                <w:b/>
                <w:bCs/>
                <w:sz w:val="24"/>
                <w:szCs w:val="24"/>
                <w:lang w:eastAsia="ru-RU"/>
              </w:rPr>
              <w:t xml:space="preserve"> </w:t>
            </w:r>
            <w:r w:rsidRPr="00140F28">
              <w:rPr>
                <w:rFonts w:ascii="Times New Roman" w:eastAsia="Times New Roman" w:hAnsi="Times New Roman" w:cs="Times New Roman"/>
                <w:b/>
                <w:bCs/>
                <w:sz w:val="24"/>
                <w:szCs w:val="24"/>
                <w:lang w:eastAsia="ru-RU"/>
              </w:rPr>
              <w:t xml:space="preserve">2.3 </w:t>
            </w:r>
          </w:p>
          <w:p w14:paraId="6FF15E47" w14:textId="23D9A2F7" w:rsidR="005702B3" w:rsidRPr="00140F28" w:rsidRDefault="005702B3" w:rsidP="00140F28">
            <w:pPr>
              <w:rPr>
                <w:rFonts w:ascii="Times New Roman" w:eastAsia="Times New Roman" w:hAnsi="Times New Roman" w:cs="Times New Roman"/>
                <w:b/>
                <w:bCs/>
                <w:sz w:val="24"/>
                <w:szCs w:val="24"/>
                <w:lang w:eastAsia="ru-RU"/>
              </w:rPr>
            </w:pPr>
            <w:r w:rsidRPr="00140F28">
              <w:rPr>
                <w:rFonts w:ascii="Times New Roman" w:eastAsia="Times New Roman" w:hAnsi="Times New Roman" w:cs="Times New Roman"/>
                <w:b/>
                <w:bCs/>
                <w:sz w:val="24"/>
                <w:szCs w:val="24"/>
                <w:lang w:eastAsia="ru-RU"/>
              </w:rPr>
              <w:t>Основной компрессор ГТД</w:t>
            </w:r>
          </w:p>
        </w:tc>
        <w:tc>
          <w:tcPr>
            <w:tcW w:w="3451" w:type="pct"/>
          </w:tcPr>
          <w:p w14:paraId="19BAADE6"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b/>
                <w:sz w:val="24"/>
                <w:szCs w:val="24"/>
                <w:lang w:eastAsia="ru-RU"/>
              </w:rPr>
              <w:t>Содержание</w:t>
            </w:r>
          </w:p>
        </w:tc>
      </w:tr>
      <w:tr w:rsidR="005702B3" w:rsidRPr="00140F28" w14:paraId="2185579D" w14:textId="77777777" w:rsidTr="005702B3">
        <w:tc>
          <w:tcPr>
            <w:tcW w:w="1549" w:type="pct"/>
            <w:vMerge/>
          </w:tcPr>
          <w:p w14:paraId="6105E98B"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3ADD5582"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1. Требования, предъявляемые к компрессорам</w:t>
            </w:r>
          </w:p>
          <w:p w14:paraId="5826382A"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2. Основы теории процесса сжатия воздуха в компрессоре</w:t>
            </w:r>
          </w:p>
          <w:p w14:paraId="4D45783A"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3. Основные элементы конструкции компрессора</w:t>
            </w:r>
          </w:p>
        </w:tc>
      </w:tr>
      <w:tr w:rsidR="005702B3" w:rsidRPr="00140F28" w14:paraId="56F8C5A5" w14:textId="77777777" w:rsidTr="005702B3">
        <w:tc>
          <w:tcPr>
            <w:tcW w:w="1549" w:type="pct"/>
            <w:vMerge/>
          </w:tcPr>
          <w:p w14:paraId="137ED7E9"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042DD021" w14:textId="77777777" w:rsidR="005702B3" w:rsidRPr="00140F28" w:rsidRDefault="005702B3" w:rsidP="00140F28">
            <w:pPr>
              <w:suppressAutoHyphens/>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b/>
                <w:bCs/>
                <w:sz w:val="24"/>
                <w:szCs w:val="24"/>
                <w:lang w:eastAsia="ru-RU"/>
              </w:rPr>
              <w:t>В том числе практических занятий работ</w:t>
            </w:r>
          </w:p>
        </w:tc>
      </w:tr>
      <w:tr w:rsidR="005702B3" w:rsidRPr="00140F28" w14:paraId="35B0BBC4" w14:textId="77777777" w:rsidTr="005702B3">
        <w:tc>
          <w:tcPr>
            <w:tcW w:w="1549" w:type="pct"/>
            <w:vMerge/>
          </w:tcPr>
          <w:p w14:paraId="20C33F75"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7D663049"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Центробежные компрессоры авиационных двигателей</w:t>
            </w:r>
          </w:p>
        </w:tc>
      </w:tr>
      <w:tr w:rsidR="005702B3" w:rsidRPr="00140F28" w14:paraId="3C5ADB0E" w14:textId="77777777" w:rsidTr="005702B3">
        <w:tc>
          <w:tcPr>
            <w:tcW w:w="1549" w:type="pct"/>
            <w:vMerge/>
          </w:tcPr>
          <w:p w14:paraId="02F9481E"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049287EC" w14:textId="77777777" w:rsidR="005702B3" w:rsidRDefault="005702B3" w:rsidP="003D078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05048B1" w14:textId="0475286D" w:rsidR="005702B3" w:rsidRPr="00140F28" w:rsidRDefault="005702B3" w:rsidP="003D0785">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02B3" w:rsidRPr="00140F28" w14:paraId="16B939CF" w14:textId="77777777" w:rsidTr="005702B3">
        <w:tc>
          <w:tcPr>
            <w:tcW w:w="1549" w:type="pct"/>
            <w:vMerge w:val="restart"/>
          </w:tcPr>
          <w:p w14:paraId="29B85DDF" w14:textId="77777777" w:rsidR="005702B3" w:rsidRDefault="005702B3" w:rsidP="00140F28">
            <w:pPr>
              <w:rPr>
                <w:rFonts w:ascii="Times New Roman" w:eastAsia="Times New Roman" w:hAnsi="Times New Roman" w:cs="Times New Roman"/>
                <w:b/>
                <w:bCs/>
                <w:sz w:val="24"/>
                <w:szCs w:val="24"/>
                <w:lang w:eastAsia="ru-RU"/>
              </w:rPr>
            </w:pPr>
            <w:r w:rsidRPr="00140F28">
              <w:rPr>
                <w:rFonts w:ascii="Times New Roman" w:eastAsia="Times New Roman" w:hAnsi="Times New Roman" w:cs="Times New Roman"/>
                <w:b/>
                <w:bCs/>
                <w:sz w:val="24"/>
                <w:szCs w:val="24"/>
                <w:lang w:eastAsia="ru-RU"/>
              </w:rPr>
              <w:t>Тема</w:t>
            </w:r>
            <w:r>
              <w:rPr>
                <w:rFonts w:ascii="Times New Roman" w:eastAsia="Times New Roman" w:hAnsi="Times New Roman" w:cs="Times New Roman"/>
                <w:b/>
                <w:bCs/>
                <w:sz w:val="24"/>
                <w:szCs w:val="24"/>
                <w:lang w:eastAsia="ru-RU"/>
              </w:rPr>
              <w:t xml:space="preserve"> </w:t>
            </w:r>
            <w:r w:rsidRPr="00140F28">
              <w:rPr>
                <w:rFonts w:ascii="Times New Roman" w:eastAsia="Times New Roman" w:hAnsi="Times New Roman" w:cs="Times New Roman"/>
                <w:b/>
                <w:bCs/>
                <w:sz w:val="24"/>
                <w:szCs w:val="24"/>
                <w:lang w:eastAsia="ru-RU"/>
              </w:rPr>
              <w:t xml:space="preserve">2.4 </w:t>
            </w:r>
          </w:p>
          <w:p w14:paraId="58202D36" w14:textId="1123E943" w:rsidR="005702B3" w:rsidRPr="00140F28" w:rsidRDefault="005702B3" w:rsidP="00140F28">
            <w:pPr>
              <w:rPr>
                <w:rFonts w:ascii="Times New Roman" w:eastAsia="Times New Roman" w:hAnsi="Times New Roman" w:cs="Times New Roman"/>
                <w:b/>
                <w:bCs/>
                <w:sz w:val="24"/>
                <w:szCs w:val="24"/>
                <w:lang w:eastAsia="ru-RU"/>
              </w:rPr>
            </w:pPr>
            <w:r w:rsidRPr="00140F28">
              <w:rPr>
                <w:rFonts w:ascii="Times New Roman" w:eastAsia="Times New Roman" w:hAnsi="Times New Roman" w:cs="Times New Roman"/>
                <w:b/>
                <w:bCs/>
                <w:sz w:val="24"/>
                <w:szCs w:val="24"/>
                <w:lang w:eastAsia="ru-RU"/>
              </w:rPr>
              <w:t>Ротор, статор компрессора</w:t>
            </w:r>
          </w:p>
        </w:tc>
        <w:tc>
          <w:tcPr>
            <w:tcW w:w="3451" w:type="pct"/>
          </w:tcPr>
          <w:p w14:paraId="657356BE"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b/>
                <w:sz w:val="24"/>
                <w:szCs w:val="24"/>
                <w:lang w:eastAsia="ru-RU"/>
              </w:rPr>
              <w:t>Содержание</w:t>
            </w:r>
          </w:p>
        </w:tc>
      </w:tr>
      <w:tr w:rsidR="005702B3" w:rsidRPr="00140F28" w14:paraId="2B8F86DA" w14:textId="77777777" w:rsidTr="005702B3">
        <w:tc>
          <w:tcPr>
            <w:tcW w:w="1549" w:type="pct"/>
            <w:vMerge/>
          </w:tcPr>
          <w:p w14:paraId="5AEB7923"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169323BC"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1. Конструкция ротора компрессора, крепление лопаток</w:t>
            </w:r>
          </w:p>
          <w:p w14:paraId="25CEABFB"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2. Конструкция статора компрессора</w:t>
            </w:r>
          </w:p>
          <w:p w14:paraId="04A87702"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3. Эксплуатационные меры предупреждения неустойчивой работы компрессора</w:t>
            </w:r>
          </w:p>
        </w:tc>
      </w:tr>
      <w:tr w:rsidR="005702B3" w:rsidRPr="00140F28" w14:paraId="465C0FDF" w14:textId="77777777" w:rsidTr="005702B3">
        <w:tc>
          <w:tcPr>
            <w:tcW w:w="1549" w:type="pct"/>
            <w:vMerge/>
          </w:tcPr>
          <w:p w14:paraId="676B636E"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54D9AE2F" w14:textId="77777777" w:rsidR="005702B3" w:rsidRDefault="005702B3" w:rsidP="003D078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DD25C8A" w14:textId="3DFC288D" w:rsidR="005702B3" w:rsidRPr="00140F28" w:rsidRDefault="005702B3" w:rsidP="003D0785">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02B3" w:rsidRPr="00140F28" w14:paraId="47BDCEE3" w14:textId="77777777" w:rsidTr="005702B3">
        <w:tc>
          <w:tcPr>
            <w:tcW w:w="1549" w:type="pct"/>
            <w:vMerge w:val="restart"/>
          </w:tcPr>
          <w:p w14:paraId="19562331" w14:textId="77777777" w:rsidR="005702B3" w:rsidRDefault="005702B3" w:rsidP="00140F28">
            <w:pPr>
              <w:rPr>
                <w:rFonts w:ascii="Times New Roman" w:eastAsia="Times New Roman" w:hAnsi="Times New Roman" w:cs="Times New Roman"/>
                <w:b/>
                <w:bCs/>
                <w:sz w:val="24"/>
                <w:szCs w:val="24"/>
                <w:lang w:eastAsia="ru-RU"/>
              </w:rPr>
            </w:pPr>
            <w:r w:rsidRPr="00140F28">
              <w:rPr>
                <w:rFonts w:ascii="Times New Roman" w:eastAsia="Times New Roman" w:hAnsi="Times New Roman" w:cs="Times New Roman"/>
                <w:b/>
                <w:bCs/>
                <w:sz w:val="24"/>
                <w:szCs w:val="24"/>
                <w:lang w:eastAsia="ru-RU"/>
              </w:rPr>
              <w:t>Тема</w:t>
            </w:r>
            <w:r>
              <w:rPr>
                <w:rFonts w:ascii="Times New Roman" w:eastAsia="Times New Roman" w:hAnsi="Times New Roman" w:cs="Times New Roman"/>
                <w:b/>
                <w:bCs/>
                <w:sz w:val="24"/>
                <w:szCs w:val="24"/>
                <w:lang w:eastAsia="ru-RU"/>
              </w:rPr>
              <w:t xml:space="preserve"> </w:t>
            </w:r>
            <w:r w:rsidRPr="00140F28">
              <w:rPr>
                <w:rFonts w:ascii="Times New Roman" w:eastAsia="Times New Roman" w:hAnsi="Times New Roman" w:cs="Times New Roman"/>
                <w:b/>
                <w:bCs/>
                <w:sz w:val="24"/>
                <w:szCs w:val="24"/>
                <w:lang w:eastAsia="ru-RU"/>
              </w:rPr>
              <w:t xml:space="preserve">2.5 </w:t>
            </w:r>
          </w:p>
          <w:p w14:paraId="3C3525C6" w14:textId="20F60623" w:rsidR="005702B3" w:rsidRPr="00140F28" w:rsidRDefault="005702B3" w:rsidP="00140F28">
            <w:pPr>
              <w:rPr>
                <w:rFonts w:ascii="Times New Roman" w:eastAsia="Times New Roman" w:hAnsi="Times New Roman" w:cs="Times New Roman"/>
                <w:b/>
                <w:bCs/>
                <w:sz w:val="24"/>
                <w:szCs w:val="24"/>
                <w:lang w:eastAsia="ru-RU"/>
              </w:rPr>
            </w:pPr>
            <w:r w:rsidRPr="00140F28">
              <w:rPr>
                <w:rFonts w:ascii="Times New Roman" w:eastAsia="Times New Roman" w:hAnsi="Times New Roman" w:cs="Times New Roman"/>
                <w:b/>
                <w:bCs/>
                <w:sz w:val="24"/>
                <w:szCs w:val="24"/>
                <w:lang w:eastAsia="ru-RU"/>
              </w:rPr>
              <w:t>Камеры сгорания</w:t>
            </w:r>
          </w:p>
        </w:tc>
        <w:tc>
          <w:tcPr>
            <w:tcW w:w="3451" w:type="pct"/>
          </w:tcPr>
          <w:p w14:paraId="5DF6E8D5"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b/>
                <w:sz w:val="24"/>
                <w:szCs w:val="24"/>
                <w:lang w:eastAsia="ru-RU"/>
              </w:rPr>
              <w:t>Содержание</w:t>
            </w:r>
          </w:p>
        </w:tc>
      </w:tr>
      <w:tr w:rsidR="005702B3" w:rsidRPr="00140F28" w14:paraId="589037EC" w14:textId="77777777" w:rsidTr="005702B3">
        <w:tc>
          <w:tcPr>
            <w:tcW w:w="1549" w:type="pct"/>
            <w:vMerge/>
          </w:tcPr>
          <w:p w14:paraId="57B6AFBB"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16808DE6"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1.Требония, предъявляемые к камерам сгорания</w:t>
            </w:r>
          </w:p>
          <w:p w14:paraId="5CD078C9"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2. Общая компоновка и основные типы камер сгорания</w:t>
            </w:r>
          </w:p>
          <w:p w14:paraId="44B694C1"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3. Рабочий процесс камер сгорания</w:t>
            </w:r>
          </w:p>
        </w:tc>
      </w:tr>
      <w:tr w:rsidR="005702B3" w:rsidRPr="00140F28" w14:paraId="2E26F2F4" w14:textId="77777777" w:rsidTr="005702B3">
        <w:tc>
          <w:tcPr>
            <w:tcW w:w="1549" w:type="pct"/>
            <w:vMerge/>
          </w:tcPr>
          <w:p w14:paraId="5881EBCD"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27433A42" w14:textId="77777777" w:rsidR="005702B3" w:rsidRDefault="005702B3" w:rsidP="003D078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B3FEE65" w14:textId="591EB19E" w:rsidR="005702B3" w:rsidRPr="00140F28" w:rsidRDefault="005702B3" w:rsidP="003D0785">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02B3" w:rsidRPr="00140F28" w14:paraId="49DCF5C3" w14:textId="77777777" w:rsidTr="005702B3">
        <w:tc>
          <w:tcPr>
            <w:tcW w:w="1549" w:type="pct"/>
            <w:vMerge w:val="restart"/>
          </w:tcPr>
          <w:p w14:paraId="04C78BFA" w14:textId="77777777" w:rsidR="005702B3" w:rsidRDefault="005702B3" w:rsidP="00140F28">
            <w:pPr>
              <w:rPr>
                <w:rFonts w:ascii="Times New Roman" w:eastAsia="Times New Roman" w:hAnsi="Times New Roman" w:cs="Times New Roman"/>
                <w:b/>
                <w:bCs/>
                <w:sz w:val="24"/>
                <w:szCs w:val="24"/>
                <w:lang w:eastAsia="ru-RU"/>
              </w:rPr>
            </w:pPr>
            <w:r w:rsidRPr="00140F28">
              <w:rPr>
                <w:rFonts w:ascii="Times New Roman" w:eastAsia="Times New Roman" w:hAnsi="Times New Roman" w:cs="Times New Roman"/>
                <w:b/>
                <w:bCs/>
                <w:sz w:val="24"/>
                <w:szCs w:val="24"/>
                <w:lang w:eastAsia="ru-RU"/>
              </w:rPr>
              <w:t>Тема</w:t>
            </w:r>
            <w:r>
              <w:rPr>
                <w:rFonts w:ascii="Times New Roman" w:eastAsia="Times New Roman" w:hAnsi="Times New Roman" w:cs="Times New Roman"/>
                <w:b/>
                <w:bCs/>
                <w:sz w:val="24"/>
                <w:szCs w:val="24"/>
                <w:lang w:eastAsia="ru-RU"/>
              </w:rPr>
              <w:t xml:space="preserve"> </w:t>
            </w:r>
            <w:r w:rsidRPr="00140F28">
              <w:rPr>
                <w:rFonts w:ascii="Times New Roman" w:eastAsia="Times New Roman" w:hAnsi="Times New Roman" w:cs="Times New Roman"/>
                <w:b/>
                <w:bCs/>
                <w:sz w:val="24"/>
                <w:szCs w:val="24"/>
                <w:lang w:eastAsia="ru-RU"/>
              </w:rPr>
              <w:t xml:space="preserve">2.6 </w:t>
            </w:r>
          </w:p>
          <w:p w14:paraId="2FBE3A71" w14:textId="1890C44D" w:rsidR="005702B3" w:rsidRPr="00140F28" w:rsidRDefault="005702B3" w:rsidP="00140F28">
            <w:pPr>
              <w:rPr>
                <w:rFonts w:ascii="Times New Roman" w:eastAsia="Times New Roman" w:hAnsi="Times New Roman" w:cs="Times New Roman"/>
                <w:b/>
                <w:bCs/>
                <w:sz w:val="24"/>
                <w:szCs w:val="24"/>
                <w:lang w:eastAsia="ru-RU"/>
              </w:rPr>
            </w:pPr>
            <w:r w:rsidRPr="00140F28">
              <w:rPr>
                <w:rFonts w:ascii="Times New Roman" w:eastAsia="Times New Roman" w:hAnsi="Times New Roman" w:cs="Times New Roman"/>
                <w:b/>
                <w:bCs/>
                <w:sz w:val="24"/>
                <w:szCs w:val="24"/>
                <w:lang w:eastAsia="ru-RU"/>
              </w:rPr>
              <w:t xml:space="preserve">Жаровая труба, элементы топливной системы, </w:t>
            </w:r>
            <w:proofErr w:type="spellStart"/>
            <w:r w:rsidRPr="00140F28">
              <w:rPr>
                <w:rFonts w:ascii="Times New Roman" w:eastAsia="Times New Roman" w:hAnsi="Times New Roman" w:cs="Times New Roman"/>
                <w:b/>
                <w:bCs/>
                <w:sz w:val="24"/>
                <w:szCs w:val="24"/>
                <w:lang w:eastAsia="ru-RU"/>
              </w:rPr>
              <w:t>воспламенительное</w:t>
            </w:r>
            <w:proofErr w:type="spellEnd"/>
            <w:r w:rsidRPr="00140F28">
              <w:rPr>
                <w:rFonts w:ascii="Times New Roman" w:eastAsia="Times New Roman" w:hAnsi="Times New Roman" w:cs="Times New Roman"/>
                <w:b/>
                <w:bCs/>
                <w:sz w:val="24"/>
                <w:szCs w:val="24"/>
                <w:lang w:eastAsia="ru-RU"/>
              </w:rPr>
              <w:t xml:space="preserve"> устройство</w:t>
            </w:r>
          </w:p>
        </w:tc>
        <w:tc>
          <w:tcPr>
            <w:tcW w:w="3451" w:type="pct"/>
          </w:tcPr>
          <w:p w14:paraId="2FD4D57F"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b/>
                <w:sz w:val="24"/>
                <w:szCs w:val="24"/>
                <w:lang w:eastAsia="ru-RU"/>
              </w:rPr>
              <w:t>Содержание</w:t>
            </w:r>
          </w:p>
        </w:tc>
      </w:tr>
      <w:tr w:rsidR="005702B3" w:rsidRPr="00140F28" w14:paraId="76BC2C5E" w14:textId="77777777" w:rsidTr="005702B3">
        <w:tc>
          <w:tcPr>
            <w:tcW w:w="1549" w:type="pct"/>
            <w:vMerge/>
          </w:tcPr>
          <w:p w14:paraId="3CCD1374"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22702C46"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1. Конструкция жаровой трубы</w:t>
            </w:r>
          </w:p>
          <w:p w14:paraId="445F38D2"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2. Элементы топливной системы: коллектор, рабочие форсунки, трубопроводы</w:t>
            </w:r>
          </w:p>
          <w:p w14:paraId="14139D65"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 xml:space="preserve">3. </w:t>
            </w:r>
            <w:proofErr w:type="spellStart"/>
            <w:r w:rsidRPr="00140F28">
              <w:rPr>
                <w:rFonts w:ascii="Times New Roman" w:eastAsia="Times New Roman" w:hAnsi="Times New Roman" w:cs="Times New Roman"/>
                <w:sz w:val="24"/>
                <w:szCs w:val="24"/>
                <w:lang w:eastAsia="ru-RU"/>
              </w:rPr>
              <w:t>Воспламенительное</w:t>
            </w:r>
            <w:proofErr w:type="spellEnd"/>
            <w:r w:rsidRPr="00140F28">
              <w:rPr>
                <w:rFonts w:ascii="Times New Roman" w:eastAsia="Times New Roman" w:hAnsi="Times New Roman" w:cs="Times New Roman"/>
                <w:sz w:val="24"/>
                <w:szCs w:val="24"/>
                <w:lang w:eastAsia="ru-RU"/>
              </w:rPr>
              <w:t xml:space="preserve"> устройство: пусковая форсунка, свеча низкого напряжения</w:t>
            </w:r>
          </w:p>
        </w:tc>
      </w:tr>
      <w:tr w:rsidR="005702B3" w:rsidRPr="00140F28" w14:paraId="51E48CB3" w14:textId="77777777" w:rsidTr="005702B3">
        <w:tc>
          <w:tcPr>
            <w:tcW w:w="1549" w:type="pct"/>
            <w:vMerge/>
          </w:tcPr>
          <w:p w14:paraId="2E2F0E58"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47F68259" w14:textId="77777777" w:rsidR="005702B3" w:rsidRDefault="005702B3" w:rsidP="003D078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E460222" w14:textId="56F36992" w:rsidR="005702B3" w:rsidRPr="00140F28" w:rsidRDefault="005702B3" w:rsidP="003D0785">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02B3" w:rsidRPr="00140F28" w14:paraId="6BE3AF24" w14:textId="77777777" w:rsidTr="005702B3">
        <w:tc>
          <w:tcPr>
            <w:tcW w:w="1549" w:type="pct"/>
            <w:vMerge w:val="restart"/>
          </w:tcPr>
          <w:p w14:paraId="3659F476" w14:textId="77777777" w:rsidR="005702B3" w:rsidRDefault="005702B3" w:rsidP="00140F28">
            <w:pPr>
              <w:rPr>
                <w:rFonts w:ascii="Times New Roman" w:eastAsia="Times New Roman" w:hAnsi="Times New Roman" w:cs="Times New Roman"/>
                <w:b/>
                <w:bCs/>
                <w:sz w:val="24"/>
                <w:szCs w:val="24"/>
                <w:lang w:eastAsia="ru-RU"/>
              </w:rPr>
            </w:pPr>
            <w:r w:rsidRPr="00140F28">
              <w:rPr>
                <w:rFonts w:ascii="Times New Roman" w:eastAsia="Times New Roman" w:hAnsi="Times New Roman" w:cs="Times New Roman"/>
                <w:b/>
                <w:bCs/>
                <w:sz w:val="24"/>
                <w:szCs w:val="24"/>
                <w:lang w:eastAsia="ru-RU"/>
              </w:rPr>
              <w:t>Тема</w:t>
            </w:r>
            <w:r>
              <w:rPr>
                <w:rFonts w:ascii="Times New Roman" w:eastAsia="Times New Roman" w:hAnsi="Times New Roman" w:cs="Times New Roman"/>
                <w:b/>
                <w:bCs/>
                <w:sz w:val="24"/>
                <w:szCs w:val="24"/>
                <w:lang w:eastAsia="ru-RU"/>
              </w:rPr>
              <w:t xml:space="preserve"> </w:t>
            </w:r>
            <w:r w:rsidRPr="00140F28">
              <w:rPr>
                <w:rFonts w:ascii="Times New Roman" w:eastAsia="Times New Roman" w:hAnsi="Times New Roman" w:cs="Times New Roman"/>
                <w:b/>
                <w:bCs/>
                <w:sz w:val="24"/>
                <w:szCs w:val="24"/>
                <w:lang w:eastAsia="ru-RU"/>
              </w:rPr>
              <w:t xml:space="preserve">2.7 </w:t>
            </w:r>
          </w:p>
          <w:p w14:paraId="2BFF13C7" w14:textId="7651ACAA" w:rsidR="005702B3" w:rsidRPr="00140F28" w:rsidRDefault="005702B3" w:rsidP="00140F28">
            <w:pPr>
              <w:rPr>
                <w:rFonts w:ascii="Times New Roman" w:eastAsia="Times New Roman" w:hAnsi="Times New Roman" w:cs="Times New Roman"/>
                <w:b/>
                <w:bCs/>
                <w:sz w:val="24"/>
                <w:szCs w:val="24"/>
                <w:lang w:eastAsia="ru-RU"/>
              </w:rPr>
            </w:pPr>
            <w:r w:rsidRPr="00140F28">
              <w:rPr>
                <w:rFonts w:ascii="Times New Roman" w:eastAsia="Times New Roman" w:hAnsi="Times New Roman" w:cs="Times New Roman"/>
                <w:b/>
                <w:bCs/>
                <w:sz w:val="24"/>
                <w:szCs w:val="24"/>
                <w:lang w:eastAsia="ru-RU"/>
              </w:rPr>
              <w:t>Ротор турбины. Статор турбины</w:t>
            </w:r>
          </w:p>
        </w:tc>
        <w:tc>
          <w:tcPr>
            <w:tcW w:w="3451" w:type="pct"/>
          </w:tcPr>
          <w:p w14:paraId="73A6760F"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b/>
                <w:sz w:val="24"/>
                <w:szCs w:val="24"/>
                <w:lang w:eastAsia="ru-RU"/>
              </w:rPr>
              <w:t>Содержание</w:t>
            </w:r>
          </w:p>
        </w:tc>
      </w:tr>
      <w:tr w:rsidR="005702B3" w:rsidRPr="00140F28" w14:paraId="1162E24D" w14:textId="77777777" w:rsidTr="005702B3">
        <w:tc>
          <w:tcPr>
            <w:tcW w:w="1549" w:type="pct"/>
            <w:vMerge/>
          </w:tcPr>
          <w:p w14:paraId="18C2DC56"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068B8438"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1</w:t>
            </w:r>
            <w:r w:rsidRPr="00140F28">
              <w:rPr>
                <w:rFonts w:ascii="Times New Roman" w:eastAsia="Times New Roman" w:hAnsi="Times New Roman" w:cs="Times New Roman"/>
                <w:lang w:eastAsia="ru-RU"/>
              </w:rPr>
              <w:t xml:space="preserve"> </w:t>
            </w:r>
            <w:r w:rsidRPr="00140F28">
              <w:rPr>
                <w:rFonts w:ascii="Times New Roman" w:eastAsia="Times New Roman" w:hAnsi="Times New Roman" w:cs="Times New Roman"/>
                <w:sz w:val="24"/>
                <w:szCs w:val="24"/>
                <w:lang w:eastAsia="ru-RU"/>
              </w:rPr>
              <w:t>Ротор турбины. Крепление лопаток. Охлаждение лопаток</w:t>
            </w:r>
          </w:p>
          <w:p w14:paraId="315C1BEE"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2. Статор турбины. Сопловой аппарат</w:t>
            </w:r>
          </w:p>
          <w:p w14:paraId="35A84D28"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3. Система охлаждения турбины</w:t>
            </w:r>
          </w:p>
        </w:tc>
      </w:tr>
      <w:tr w:rsidR="005702B3" w:rsidRPr="00140F28" w14:paraId="5E98E4E9" w14:textId="77777777" w:rsidTr="005702B3">
        <w:tc>
          <w:tcPr>
            <w:tcW w:w="1549" w:type="pct"/>
            <w:vMerge/>
          </w:tcPr>
          <w:p w14:paraId="791A7BB6"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2A92B6E8" w14:textId="77777777" w:rsidR="005702B3" w:rsidRDefault="005702B3" w:rsidP="003D078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808E85C" w14:textId="597FAA36" w:rsidR="005702B3" w:rsidRPr="00140F28" w:rsidRDefault="005702B3" w:rsidP="003D0785">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5702B3" w:rsidRPr="00140F28" w14:paraId="634D2E19" w14:textId="77777777" w:rsidTr="005702B3">
        <w:tc>
          <w:tcPr>
            <w:tcW w:w="1549" w:type="pct"/>
            <w:vMerge w:val="restart"/>
          </w:tcPr>
          <w:p w14:paraId="2019E315" w14:textId="77777777" w:rsidR="005702B3" w:rsidRDefault="005702B3" w:rsidP="00140F28">
            <w:pPr>
              <w:rPr>
                <w:rFonts w:ascii="Times New Roman" w:eastAsia="Times New Roman" w:hAnsi="Times New Roman" w:cs="Times New Roman"/>
                <w:b/>
                <w:bCs/>
                <w:sz w:val="24"/>
                <w:szCs w:val="24"/>
                <w:lang w:eastAsia="ru-RU"/>
              </w:rPr>
            </w:pPr>
            <w:r w:rsidRPr="00140F28">
              <w:rPr>
                <w:rFonts w:ascii="Times New Roman" w:eastAsia="Times New Roman" w:hAnsi="Times New Roman" w:cs="Times New Roman"/>
                <w:b/>
                <w:bCs/>
                <w:sz w:val="24"/>
                <w:szCs w:val="24"/>
                <w:lang w:eastAsia="ru-RU"/>
              </w:rPr>
              <w:lastRenderedPageBreak/>
              <w:t>Тема</w:t>
            </w:r>
            <w:r>
              <w:rPr>
                <w:rFonts w:ascii="Times New Roman" w:eastAsia="Times New Roman" w:hAnsi="Times New Roman" w:cs="Times New Roman"/>
                <w:b/>
                <w:bCs/>
                <w:sz w:val="24"/>
                <w:szCs w:val="24"/>
                <w:lang w:eastAsia="ru-RU"/>
              </w:rPr>
              <w:t xml:space="preserve"> </w:t>
            </w:r>
            <w:r w:rsidRPr="00140F28">
              <w:rPr>
                <w:rFonts w:ascii="Times New Roman" w:eastAsia="Times New Roman" w:hAnsi="Times New Roman" w:cs="Times New Roman"/>
                <w:b/>
                <w:bCs/>
                <w:sz w:val="24"/>
                <w:szCs w:val="24"/>
                <w:lang w:eastAsia="ru-RU"/>
              </w:rPr>
              <w:t xml:space="preserve">2.8 </w:t>
            </w:r>
          </w:p>
          <w:p w14:paraId="1990537B" w14:textId="340432B4" w:rsidR="005702B3" w:rsidRPr="00140F28" w:rsidRDefault="005702B3" w:rsidP="00140F28">
            <w:pPr>
              <w:rPr>
                <w:rFonts w:ascii="Times New Roman" w:eastAsia="Times New Roman" w:hAnsi="Times New Roman" w:cs="Times New Roman"/>
                <w:b/>
                <w:bCs/>
                <w:sz w:val="24"/>
                <w:szCs w:val="24"/>
                <w:lang w:eastAsia="ru-RU"/>
              </w:rPr>
            </w:pPr>
            <w:r w:rsidRPr="00140F28">
              <w:rPr>
                <w:rFonts w:ascii="Times New Roman" w:eastAsia="Times New Roman" w:hAnsi="Times New Roman" w:cs="Times New Roman"/>
                <w:b/>
                <w:bCs/>
                <w:sz w:val="24"/>
                <w:szCs w:val="24"/>
                <w:lang w:eastAsia="ru-RU"/>
              </w:rPr>
              <w:t>Газовые турбины</w:t>
            </w:r>
          </w:p>
        </w:tc>
        <w:tc>
          <w:tcPr>
            <w:tcW w:w="3451" w:type="pct"/>
          </w:tcPr>
          <w:p w14:paraId="50DF4F4E"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b/>
                <w:sz w:val="24"/>
                <w:szCs w:val="24"/>
                <w:lang w:eastAsia="ru-RU"/>
              </w:rPr>
              <w:t>Содержание</w:t>
            </w:r>
          </w:p>
        </w:tc>
      </w:tr>
      <w:tr w:rsidR="005702B3" w:rsidRPr="00140F28" w14:paraId="6434FAA1" w14:textId="77777777" w:rsidTr="005702B3">
        <w:tc>
          <w:tcPr>
            <w:tcW w:w="1549" w:type="pct"/>
            <w:vMerge/>
          </w:tcPr>
          <w:p w14:paraId="22EE6208"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2E33846E"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1. Назначение газовых турбин и требования предъявляемые к ним</w:t>
            </w:r>
          </w:p>
          <w:p w14:paraId="096C3A4B"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2. Процесс расширения газа в турбине</w:t>
            </w:r>
          </w:p>
          <w:p w14:paraId="180509EB"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3. Условия работы и общая конструктивная схема</w:t>
            </w:r>
          </w:p>
        </w:tc>
      </w:tr>
      <w:tr w:rsidR="005702B3" w:rsidRPr="00140F28" w14:paraId="146BAB25" w14:textId="77777777" w:rsidTr="005702B3">
        <w:tc>
          <w:tcPr>
            <w:tcW w:w="1549" w:type="pct"/>
            <w:vMerge/>
          </w:tcPr>
          <w:p w14:paraId="5F7FE4AD"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4874BA28" w14:textId="77777777" w:rsidR="005702B3" w:rsidRPr="00140F28" w:rsidRDefault="005702B3" w:rsidP="00140F28">
            <w:pPr>
              <w:suppressAutoHyphens/>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b/>
                <w:bCs/>
                <w:sz w:val="24"/>
                <w:szCs w:val="24"/>
                <w:lang w:eastAsia="ru-RU"/>
              </w:rPr>
              <w:t>В том числе практических занятий работ</w:t>
            </w:r>
          </w:p>
        </w:tc>
      </w:tr>
      <w:tr w:rsidR="005702B3" w:rsidRPr="00140F28" w14:paraId="08606FC6" w14:textId="77777777" w:rsidTr="005702B3">
        <w:tc>
          <w:tcPr>
            <w:tcW w:w="1549" w:type="pct"/>
            <w:vMerge/>
          </w:tcPr>
          <w:p w14:paraId="01915634"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3FA4BF5D"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КПД газовых турбин</w:t>
            </w:r>
          </w:p>
        </w:tc>
      </w:tr>
      <w:tr w:rsidR="005702B3" w:rsidRPr="00140F28" w14:paraId="2DE862EE" w14:textId="77777777" w:rsidTr="005702B3">
        <w:tc>
          <w:tcPr>
            <w:tcW w:w="1549" w:type="pct"/>
            <w:vMerge/>
          </w:tcPr>
          <w:p w14:paraId="6DC7899B"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472804F9" w14:textId="77777777" w:rsidR="005702B3" w:rsidRDefault="005702B3" w:rsidP="003D078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AF6F519" w14:textId="6553AD5B" w:rsidR="005702B3" w:rsidRPr="00140F28" w:rsidRDefault="005702B3" w:rsidP="003D0785">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02B3" w:rsidRPr="00140F28" w14:paraId="322A8B10" w14:textId="77777777" w:rsidTr="005702B3">
        <w:tc>
          <w:tcPr>
            <w:tcW w:w="1549" w:type="pct"/>
            <w:vMerge w:val="restart"/>
          </w:tcPr>
          <w:p w14:paraId="7A37935A" w14:textId="77777777" w:rsidR="005702B3" w:rsidRDefault="005702B3" w:rsidP="00140F28">
            <w:pPr>
              <w:rPr>
                <w:rFonts w:ascii="Times New Roman" w:eastAsia="Times New Roman" w:hAnsi="Times New Roman" w:cs="Times New Roman"/>
                <w:b/>
                <w:bCs/>
                <w:sz w:val="24"/>
                <w:szCs w:val="24"/>
                <w:lang w:eastAsia="ru-RU"/>
              </w:rPr>
            </w:pPr>
            <w:r w:rsidRPr="00140F28">
              <w:rPr>
                <w:rFonts w:ascii="Times New Roman" w:eastAsia="Times New Roman" w:hAnsi="Times New Roman" w:cs="Times New Roman"/>
                <w:b/>
                <w:bCs/>
                <w:sz w:val="24"/>
                <w:szCs w:val="24"/>
                <w:lang w:eastAsia="ru-RU"/>
              </w:rPr>
              <w:t>Тема</w:t>
            </w:r>
            <w:r>
              <w:rPr>
                <w:rFonts w:ascii="Times New Roman" w:eastAsia="Times New Roman" w:hAnsi="Times New Roman" w:cs="Times New Roman"/>
                <w:b/>
                <w:bCs/>
                <w:sz w:val="24"/>
                <w:szCs w:val="24"/>
                <w:lang w:eastAsia="ru-RU"/>
              </w:rPr>
              <w:t xml:space="preserve"> </w:t>
            </w:r>
            <w:r w:rsidRPr="00140F28">
              <w:rPr>
                <w:rFonts w:ascii="Times New Roman" w:eastAsia="Times New Roman" w:hAnsi="Times New Roman" w:cs="Times New Roman"/>
                <w:b/>
                <w:bCs/>
                <w:sz w:val="24"/>
                <w:szCs w:val="24"/>
                <w:lang w:eastAsia="ru-RU"/>
              </w:rPr>
              <w:t xml:space="preserve">2.9 </w:t>
            </w:r>
          </w:p>
          <w:p w14:paraId="76ACADC2" w14:textId="1C295F3E" w:rsidR="005702B3" w:rsidRPr="00140F28" w:rsidRDefault="005702B3" w:rsidP="00140F28">
            <w:pPr>
              <w:rPr>
                <w:rFonts w:ascii="Times New Roman" w:eastAsia="Times New Roman" w:hAnsi="Times New Roman" w:cs="Times New Roman"/>
                <w:b/>
                <w:bCs/>
                <w:sz w:val="24"/>
                <w:szCs w:val="24"/>
                <w:lang w:eastAsia="ru-RU"/>
              </w:rPr>
            </w:pPr>
            <w:r w:rsidRPr="00140F28">
              <w:rPr>
                <w:rFonts w:ascii="Times New Roman" w:eastAsia="Times New Roman" w:hAnsi="Times New Roman" w:cs="Times New Roman"/>
                <w:b/>
                <w:bCs/>
                <w:sz w:val="24"/>
                <w:szCs w:val="24"/>
                <w:lang w:eastAsia="ru-RU"/>
              </w:rPr>
              <w:t>Агрегаты двигателей</w:t>
            </w:r>
          </w:p>
        </w:tc>
        <w:tc>
          <w:tcPr>
            <w:tcW w:w="3451" w:type="pct"/>
          </w:tcPr>
          <w:p w14:paraId="5992D978"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b/>
                <w:sz w:val="24"/>
                <w:szCs w:val="24"/>
                <w:lang w:eastAsia="ru-RU"/>
              </w:rPr>
              <w:t>Содержание</w:t>
            </w:r>
          </w:p>
        </w:tc>
      </w:tr>
      <w:tr w:rsidR="005702B3" w:rsidRPr="00140F28" w14:paraId="414DFC8F" w14:textId="77777777" w:rsidTr="005702B3">
        <w:tc>
          <w:tcPr>
            <w:tcW w:w="1549" w:type="pct"/>
            <w:vMerge/>
          </w:tcPr>
          <w:p w14:paraId="2525A4E1"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30330AD4"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1. Масляные насосы</w:t>
            </w:r>
          </w:p>
          <w:p w14:paraId="31333E9C"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2. Фильтры</w:t>
            </w:r>
          </w:p>
          <w:p w14:paraId="15F5A71D"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3. Воздухоотделители</w:t>
            </w:r>
          </w:p>
          <w:p w14:paraId="0C18BF1B"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4. Устройства для контроля наличия в масле стружки</w:t>
            </w:r>
          </w:p>
          <w:p w14:paraId="2C6831CC"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5. Центробежные суфлеры</w:t>
            </w:r>
          </w:p>
        </w:tc>
      </w:tr>
      <w:tr w:rsidR="005702B3" w:rsidRPr="00140F28" w14:paraId="1F8E1159" w14:textId="77777777" w:rsidTr="005702B3">
        <w:tc>
          <w:tcPr>
            <w:tcW w:w="1549" w:type="pct"/>
            <w:vMerge/>
          </w:tcPr>
          <w:p w14:paraId="67DEC8FF"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68D1D0AD" w14:textId="77777777" w:rsidR="005702B3" w:rsidRPr="00140F28" w:rsidRDefault="005702B3" w:rsidP="00140F28">
            <w:pPr>
              <w:suppressAutoHyphens/>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b/>
                <w:bCs/>
                <w:sz w:val="24"/>
                <w:szCs w:val="24"/>
                <w:lang w:eastAsia="ru-RU"/>
              </w:rPr>
              <w:t>В том числе практических занятий работ</w:t>
            </w:r>
          </w:p>
        </w:tc>
      </w:tr>
      <w:tr w:rsidR="005702B3" w:rsidRPr="00140F28" w14:paraId="28C19E0D" w14:textId="77777777" w:rsidTr="005702B3">
        <w:tc>
          <w:tcPr>
            <w:tcW w:w="1549" w:type="pct"/>
            <w:vMerge/>
          </w:tcPr>
          <w:p w14:paraId="283C577A"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2DF4BC7D"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Шасси самолёта</w:t>
            </w:r>
          </w:p>
        </w:tc>
      </w:tr>
      <w:tr w:rsidR="005702B3" w:rsidRPr="00140F28" w14:paraId="6587014F" w14:textId="77777777" w:rsidTr="005702B3">
        <w:tc>
          <w:tcPr>
            <w:tcW w:w="1549" w:type="pct"/>
            <w:vMerge/>
          </w:tcPr>
          <w:p w14:paraId="128DDFAA"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074A0F31" w14:textId="77777777" w:rsidR="005702B3" w:rsidRDefault="005702B3" w:rsidP="003D078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7CA2B36" w14:textId="3F3575F6" w:rsidR="005702B3" w:rsidRPr="00140F28" w:rsidRDefault="005702B3" w:rsidP="003D0785">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02B3" w:rsidRPr="00140F28" w14:paraId="131ED5CF" w14:textId="77777777" w:rsidTr="00E30861">
        <w:tc>
          <w:tcPr>
            <w:tcW w:w="5000" w:type="pct"/>
            <w:gridSpan w:val="2"/>
            <w:shd w:val="clear" w:color="auto" w:fill="auto"/>
          </w:tcPr>
          <w:p w14:paraId="26D92394" w14:textId="09C2720B" w:rsidR="005702B3" w:rsidRPr="00140F28" w:rsidRDefault="005702B3" w:rsidP="00140F28">
            <w:pPr>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b/>
                <w:sz w:val="24"/>
                <w:szCs w:val="24"/>
                <w:lang w:eastAsia="ru-RU"/>
              </w:rPr>
              <w:t>МДК 01.02</w:t>
            </w:r>
            <w:r w:rsidR="001150FC">
              <w:rPr>
                <w:rFonts w:ascii="Times New Roman" w:eastAsia="Times New Roman" w:hAnsi="Times New Roman" w:cs="Times New Roman"/>
                <w:b/>
                <w:sz w:val="24"/>
                <w:szCs w:val="24"/>
                <w:lang w:eastAsia="ru-RU"/>
              </w:rPr>
              <w:t>.</w:t>
            </w:r>
            <w:r w:rsidRPr="00140F28">
              <w:rPr>
                <w:rFonts w:ascii="Times New Roman" w:eastAsia="Times New Roman" w:hAnsi="Times New Roman" w:cs="Times New Roman"/>
                <w:b/>
                <w:sz w:val="24"/>
                <w:szCs w:val="24"/>
                <w:lang w:eastAsia="ru-RU"/>
              </w:rPr>
              <w:t xml:space="preserve"> </w:t>
            </w:r>
            <w:r w:rsidR="00E30861">
              <w:rPr>
                <w:rFonts w:ascii="Times New Roman" w:eastAsia="Times New Roman" w:hAnsi="Times New Roman" w:cs="Times New Roman"/>
                <w:b/>
                <w:sz w:val="24"/>
                <w:szCs w:val="24"/>
                <w:lang w:eastAsia="ru-RU"/>
              </w:rPr>
              <w:t>Э</w:t>
            </w:r>
            <w:r w:rsidR="00E30861" w:rsidRPr="00140F28">
              <w:rPr>
                <w:rFonts w:ascii="Times New Roman" w:eastAsia="Times New Roman" w:hAnsi="Times New Roman" w:cs="Times New Roman"/>
                <w:b/>
                <w:sz w:val="24"/>
                <w:szCs w:val="24"/>
                <w:lang w:eastAsia="ru-RU"/>
              </w:rPr>
              <w:t>лектрооборудование воздушных судов</w:t>
            </w:r>
            <w:r w:rsidR="00E30861">
              <w:rPr>
                <w:rFonts w:ascii="Times New Roman" w:eastAsia="Times New Roman" w:hAnsi="Times New Roman" w:cs="Times New Roman"/>
                <w:b/>
                <w:sz w:val="24"/>
                <w:szCs w:val="24"/>
                <w:lang w:eastAsia="ru-RU"/>
              </w:rPr>
              <w:t xml:space="preserve"> </w:t>
            </w:r>
            <w:r w:rsidR="001150FC">
              <w:rPr>
                <w:rFonts w:ascii="Times New Roman" w:eastAsia="Times New Roman" w:hAnsi="Times New Roman" w:cs="Times New Roman"/>
                <w:b/>
                <w:sz w:val="24"/>
                <w:szCs w:val="24"/>
                <w:lang w:eastAsia="ru-RU"/>
              </w:rPr>
              <w:t>(180 часов)</w:t>
            </w:r>
          </w:p>
        </w:tc>
      </w:tr>
      <w:tr w:rsidR="005702B3" w:rsidRPr="00140F28" w14:paraId="21D3A8EC" w14:textId="77777777" w:rsidTr="00E30861">
        <w:tc>
          <w:tcPr>
            <w:tcW w:w="5000" w:type="pct"/>
            <w:gridSpan w:val="2"/>
            <w:shd w:val="clear" w:color="auto" w:fill="auto"/>
          </w:tcPr>
          <w:p w14:paraId="20FD0FF0" w14:textId="3B531040" w:rsidR="005702B3" w:rsidRPr="00140F28" w:rsidRDefault="005702B3" w:rsidP="00140F28">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Раздел 3. </w:t>
            </w:r>
            <w:r w:rsidRPr="00140F28">
              <w:rPr>
                <w:rFonts w:ascii="Times New Roman" w:eastAsia="Times New Roman" w:hAnsi="Times New Roman" w:cs="Times New Roman"/>
                <w:b/>
                <w:sz w:val="24"/>
                <w:szCs w:val="24"/>
                <w:lang w:eastAsia="ru-RU"/>
              </w:rPr>
              <w:t>Электрооборудование самолета АН-24 (26)</w:t>
            </w:r>
          </w:p>
        </w:tc>
      </w:tr>
      <w:tr w:rsidR="005702B3" w:rsidRPr="00140F28" w14:paraId="3BBE8610" w14:textId="77777777" w:rsidTr="005702B3">
        <w:tc>
          <w:tcPr>
            <w:tcW w:w="1549" w:type="pct"/>
            <w:vMerge w:val="restart"/>
          </w:tcPr>
          <w:p w14:paraId="4E00177B" w14:textId="77777777" w:rsidR="005702B3" w:rsidRDefault="005702B3" w:rsidP="00140F28">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Тема 3.1 </w:t>
            </w:r>
          </w:p>
          <w:p w14:paraId="5004299E" w14:textId="7BC19F10" w:rsidR="005702B3" w:rsidRPr="00140F28" w:rsidRDefault="005702B3" w:rsidP="00140F28">
            <w:pPr>
              <w:rPr>
                <w:rFonts w:ascii="Times New Roman" w:eastAsia="Times New Roman" w:hAnsi="Times New Roman" w:cs="Times New Roman"/>
                <w:b/>
                <w:bCs/>
                <w:sz w:val="24"/>
                <w:szCs w:val="24"/>
                <w:lang w:eastAsia="ru-RU"/>
              </w:rPr>
            </w:pPr>
            <w:r w:rsidRPr="00140F28">
              <w:rPr>
                <w:rFonts w:ascii="Times New Roman" w:eastAsia="Times New Roman" w:hAnsi="Times New Roman" w:cs="Times New Roman"/>
                <w:b/>
                <w:bCs/>
                <w:sz w:val="24"/>
                <w:szCs w:val="24"/>
                <w:lang w:eastAsia="ru-RU"/>
              </w:rPr>
              <w:t>Энергетика постоянного тока</w:t>
            </w:r>
          </w:p>
        </w:tc>
        <w:tc>
          <w:tcPr>
            <w:tcW w:w="3451" w:type="pct"/>
          </w:tcPr>
          <w:p w14:paraId="4ABD81F7" w14:textId="77777777" w:rsidR="005702B3" w:rsidRPr="00140F28" w:rsidRDefault="005702B3" w:rsidP="00140F28">
            <w:pPr>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b/>
                <w:sz w:val="24"/>
                <w:szCs w:val="24"/>
                <w:lang w:eastAsia="ru-RU"/>
              </w:rPr>
              <w:t>Содержание</w:t>
            </w:r>
          </w:p>
        </w:tc>
      </w:tr>
      <w:tr w:rsidR="005702B3" w:rsidRPr="00140F28" w14:paraId="4888CD2D" w14:textId="77777777" w:rsidTr="005702B3">
        <w:trPr>
          <w:trHeight w:val="1821"/>
        </w:trPr>
        <w:tc>
          <w:tcPr>
            <w:tcW w:w="1549" w:type="pct"/>
            <w:vMerge/>
          </w:tcPr>
          <w:p w14:paraId="1729DB99"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3BDA3082"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Введение</w:t>
            </w:r>
          </w:p>
          <w:p w14:paraId="3C83C058"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1. Схемы распределения электроэнергии:</w:t>
            </w:r>
          </w:p>
          <w:p w14:paraId="2576D6FF"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2. Отличие в схемах самолетов с ТГ-16 и РУ-19А-300</w:t>
            </w:r>
          </w:p>
          <w:p w14:paraId="5B22C51C"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3.Агрегаты системы постоянного тока и их размещение</w:t>
            </w:r>
          </w:p>
          <w:p w14:paraId="5FF0A028"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4. Пускорегулирующее оборудование</w:t>
            </w:r>
          </w:p>
          <w:p w14:paraId="2D3D0855"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5. Работа электрической схемы включения аэродромного питания постоянного тока на борт сеть.</w:t>
            </w:r>
          </w:p>
        </w:tc>
      </w:tr>
      <w:tr w:rsidR="005702B3" w:rsidRPr="00140F28" w14:paraId="46335A6C" w14:textId="77777777" w:rsidTr="005702B3">
        <w:tc>
          <w:tcPr>
            <w:tcW w:w="1549" w:type="pct"/>
            <w:vMerge/>
          </w:tcPr>
          <w:p w14:paraId="433408A5"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3E3C7EDA" w14:textId="77777777" w:rsidR="005702B3" w:rsidRPr="00140F28" w:rsidRDefault="005702B3" w:rsidP="00140F28">
            <w:pPr>
              <w:suppressAutoHyphens/>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b/>
                <w:bCs/>
                <w:sz w:val="24"/>
                <w:szCs w:val="24"/>
                <w:lang w:eastAsia="ru-RU"/>
              </w:rPr>
              <w:t>В том числе практических занятий работ</w:t>
            </w:r>
          </w:p>
        </w:tc>
      </w:tr>
      <w:tr w:rsidR="005702B3" w:rsidRPr="00140F28" w14:paraId="4988652F" w14:textId="77777777" w:rsidTr="005702B3">
        <w:tc>
          <w:tcPr>
            <w:tcW w:w="1549" w:type="pct"/>
            <w:vMerge/>
          </w:tcPr>
          <w:p w14:paraId="3B20BED2"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7245531B"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«Проверка АКК 12-САМ-28 на соответствие НТП»</w:t>
            </w:r>
          </w:p>
        </w:tc>
      </w:tr>
      <w:tr w:rsidR="005702B3" w:rsidRPr="00140F28" w14:paraId="118B007E" w14:textId="77777777" w:rsidTr="005702B3">
        <w:tc>
          <w:tcPr>
            <w:tcW w:w="1549" w:type="pct"/>
            <w:vMerge/>
          </w:tcPr>
          <w:p w14:paraId="109E9E89"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303494CF" w14:textId="77777777" w:rsidR="005702B3" w:rsidRPr="00140F28" w:rsidRDefault="005702B3" w:rsidP="00140F28">
            <w:pPr>
              <w:suppressAutoHyphens/>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b/>
                <w:bCs/>
                <w:sz w:val="24"/>
                <w:szCs w:val="24"/>
                <w:lang w:eastAsia="ru-RU"/>
              </w:rPr>
              <w:t>В том числе практических занятий работ</w:t>
            </w:r>
          </w:p>
        </w:tc>
      </w:tr>
      <w:tr w:rsidR="005702B3" w:rsidRPr="00140F28" w14:paraId="518CADF6" w14:textId="77777777" w:rsidTr="005702B3">
        <w:tc>
          <w:tcPr>
            <w:tcW w:w="1549" w:type="pct"/>
            <w:vMerge/>
          </w:tcPr>
          <w:p w14:paraId="1C9E9840"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0B4384C1"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«Проверка генератора ГС-24 на соответствие НТП»</w:t>
            </w:r>
          </w:p>
        </w:tc>
      </w:tr>
      <w:tr w:rsidR="005702B3" w:rsidRPr="00140F28" w14:paraId="3D743095" w14:textId="77777777" w:rsidTr="005702B3">
        <w:tc>
          <w:tcPr>
            <w:tcW w:w="1549" w:type="pct"/>
            <w:vMerge/>
          </w:tcPr>
          <w:p w14:paraId="1CFA8EB6"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53419583" w14:textId="77777777" w:rsidR="005702B3" w:rsidRPr="00140F28" w:rsidRDefault="005702B3" w:rsidP="00140F28">
            <w:pPr>
              <w:suppressAutoHyphens/>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b/>
                <w:bCs/>
                <w:sz w:val="24"/>
                <w:szCs w:val="24"/>
                <w:lang w:eastAsia="ru-RU"/>
              </w:rPr>
              <w:t>В том числе практических занятий работ</w:t>
            </w:r>
          </w:p>
        </w:tc>
      </w:tr>
      <w:tr w:rsidR="005702B3" w:rsidRPr="00140F28" w14:paraId="4744DA4B" w14:textId="77777777" w:rsidTr="005702B3">
        <w:tc>
          <w:tcPr>
            <w:tcW w:w="1549" w:type="pct"/>
            <w:vMerge/>
          </w:tcPr>
          <w:p w14:paraId="2D788997"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044327F2" w14:textId="77777777" w:rsidR="005702B3" w:rsidRPr="00140F28" w:rsidRDefault="005702B3" w:rsidP="00140F28">
            <w:pPr>
              <w:suppressAutoHyphens/>
              <w:rPr>
                <w:rFonts w:ascii="Times New Roman" w:eastAsia="Times New Roman" w:hAnsi="Times New Roman" w:cs="Times New Roman"/>
                <w:b/>
                <w:bCs/>
                <w:sz w:val="24"/>
                <w:szCs w:val="24"/>
                <w:lang w:eastAsia="ru-RU"/>
              </w:rPr>
            </w:pPr>
            <w:r w:rsidRPr="00140F28">
              <w:rPr>
                <w:rFonts w:ascii="Times New Roman" w:eastAsia="Times New Roman" w:hAnsi="Times New Roman" w:cs="Times New Roman"/>
                <w:sz w:val="24"/>
                <w:szCs w:val="24"/>
                <w:lang w:eastAsia="ru-RU"/>
              </w:rPr>
              <w:t>«Проверка работоспособности источников питания постоянного тока»</w:t>
            </w:r>
          </w:p>
        </w:tc>
      </w:tr>
      <w:tr w:rsidR="005702B3" w:rsidRPr="00140F28" w14:paraId="40A4BA49" w14:textId="77777777" w:rsidTr="005702B3">
        <w:tc>
          <w:tcPr>
            <w:tcW w:w="1549" w:type="pct"/>
            <w:vMerge/>
          </w:tcPr>
          <w:p w14:paraId="11166227"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0A8B5E76" w14:textId="77777777" w:rsidR="005702B3" w:rsidRDefault="005702B3" w:rsidP="005702B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2C026FF" w14:textId="1FB3837A" w:rsidR="005702B3" w:rsidRPr="00140F28" w:rsidRDefault="005702B3" w:rsidP="005702B3">
            <w:pPr>
              <w:suppressAutoHyphens/>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02B3" w:rsidRPr="00140F28" w14:paraId="40ECEFBE" w14:textId="77777777" w:rsidTr="005702B3">
        <w:tc>
          <w:tcPr>
            <w:tcW w:w="1549" w:type="pct"/>
            <w:vMerge w:val="restart"/>
          </w:tcPr>
          <w:p w14:paraId="72993CE2" w14:textId="77777777" w:rsidR="005702B3" w:rsidRDefault="005702B3" w:rsidP="00140F28">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Тема 3.2 </w:t>
            </w:r>
          </w:p>
          <w:p w14:paraId="377739CD" w14:textId="4AB09036" w:rsidR="005702B3" w:rsidRPr="00140F28" w:rsidRDefault="005702B3" w:rsidP="00140F28">
            <w:pPr>
              <w:rPr>
                <w:rFonts w:ascii="Times New Roman" w:eastAsia="Times New Roman" w:hAnsi="Times New Roman" w:cs="Times New Roman"/>
                <w:b/>
                <w:bCs/>
                <w:sz w:val="24"/>
                <w:szCs w:val="24"/>
                <w:lang w:eastAsia="ru-RU"/>
              </w:rPr>
            </w:pPr>
            <w:r w:rsidRPr="00140F28">
              <w:rPr>
                <w:rFonts w:ascii="Times New Roman" w:eastAsia="Times New Roman" w:hAnsi="Times New Roman" w:cs="Times New Roman"/>
                <w:b/>
                <w:bCs/>
                <w:sz w:val="24"/>
                <w:szCs w:val="24"/>
                <w:lang w:eastAsia="ru-RU"/>
              </w:rPr>
              <w:t>Энергетика переменного тока</w:t>
            </w:r>
          </w:p>
        </w:tc>
        <w:tc>
          <w:tcPr>
            <w:tcW w:w="3451" w:type="pct"/>
          </w:tcPr>
          <w:p w14:paraId="73F13D0B" w14:textId="77777777" w:rsidR="005702B3" w:rsidRPr="00140F28" w:rsidRDefault="005702B3" w:rsidP="00140F28">
            <w:pPr>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b/>
                <w:sz w:val="24"/>
                <w:szCs w:val="24"/>
                <w:lang w:eastAsia="ru-RU"/>
              </w:rPr>
              <w:t>Содержание</w:t>
            </w:r>
          </w:p>
        </w:tc>
      </w:tr>
      <w:tr w:rsidR="005702B3" w:rsidRPr="00140F28" w14:paraId="06064193" w14:textId="77777777" w:rsidTr="005702B3">
        <w:tc>
          <w:tcPr>
            <w:tcW w:w="1549" w:type="pct"/>
            <w:vMerge/>
          </w:tcPr>
          <w:p w14:paraId="5CB61441"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5033DF59"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1. Схема распределения электроэнергии 155 В  400 Гц.</w:t>
            </w:r>
          </w:p>
          <w:p w14:paraId="710C3C16"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2. Агрегаты системы переменного тока и их размещение.</w:t>
            </w:r>
          </w:p>
          <w:p w14:paraId="7D6A0143"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3. Работа электрической схемы включения аэродромного источника 115В 400ГЦ</w:t>
            </w:r>
          </w:p>
          <w:p w14:paraId="66BF6F7C"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4. Работа электрической схемы включения ПО-750</w:t>
            </w:r>
          </w:p>
          <w:p w14:paraId="5924C388"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5. Работа электрической схемы включения ГО-16 ПЧ8</w:t>
            </w:r>
          </w:p>
          <w:p w14:paraId="726E304A"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6. Работа электрической схемы 36В 400ГЦ</w:t>
            </w:r>
          </w:p>
        </w:tc>
      </w:tr>
      <w:tr w:rsidR="005702B3" w:rsidRPr="00140F28" w14:paraId="4842D5B4" w14:textId="77777777" w:rsidTr="005702B3">
        <w:tc>
          <w:tcPr>
            <w:tcW w:w="1549" w:type="pct"/>
            <w:vMerge/>
          </w:tcPr>
          <w:p w14:paraId="390E5003"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752051FD" w14:textId="77777777" w:rsidR="005702B3" w:rsidRPr="00140F28" w:rsidRDefault="005702B3" w:rsidP="00140F28">
            <w:pPr>
              <w:suppressAutoHyphens/>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b/>
                <w:bCs/>
                <w:sz w:val="24"/>
                <w:szCs w:val="24"/>
                <w:lang w:eastAsia="ru-RU"/>
              </w:rPr>
              <w:t>В том числе практических занятий работ</w:t>
            </w:r>
          </w:p>
        </w:tc>
      </w:tr>
      <w:tr w:rsidR="005702B3" w:rsidRPr="00140F28" w14:paraId="289A3524" w14:textId="77777777" w:rsidTr="005702B3">
        <w:tc>
          <w:tcPr>
            <w:tcW w:w="1549" w:type="pct"/>
            <w:vMerge/>
          </w:tcPr>
          <w:p w14:paraId="470D3EB8"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622BFB00"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«Проверка генератора ГО-16 на соответствие НТП»</w:t>
            </w:r>
          </w:p>
        </w:tc>
      </w:tr>
      <w:tr w:rsidR="005702B3" w:rsidRPr="00140F28" w14:paraId="5E363C7B" w14:textId="77777777" w:rsidTr="005702B3">
        <w:tc>
          <w:tcPr>
            <w:tcW w:w="1549" w:type="pct"/>
            <w:vMerge/>
          </w:tcPr>
          <w:p w14:paraId="3EF57787"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69F73A86"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«Проверка преобразователя ПО-750 на соответствие НТП»</w:t>
            </w:r>
          </w:p>
        </w:tc>
      </w:tr>
      <w:tr w:rsidR="005702B3" w:rsidRPr="00140F28" w14:paraId="0831894D" w14:textId="77777777" w:rsidTr="005702B3">
        <w:tc>
          <w:tcPr>
            <w:tcW w:w="1549" w:type="pct"/>
            <w:vMerge/>
          </w:tcPr>
          <w:p w14:paraId="61BB1139"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6090B00A" w14:textId="77777777" w:rsidR="005702B3" w:rsidRPr="00140F28" w:rsidRDefault="005702B3" w:rsidP="00140F28">
            <w:pPr>
              <w:suppressAutoHyphens/>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b/>
                <w:bCs/>
                <w:sz w:val="24"/>
                <w:szCs w:val="24"/>
                <w:lang w:eastAsia="ru-RU"/>
              </w:rPr>
              <w:t>В том числе практических занятий работ</w:t>
            </w:r>
          </w:p>
        </w:tc>
      </w:tr>
      <w:tr w:rsidR="005702B3" w:rsidRPr="00140F28" w14:paraId="6BF23D85" w14:textId="77777777" w:rsidTr="005702B3">
        <w:tc>
          <w:tcPr>
            <w:tcW w:w="1549" w:type="pct"/>
            <w:vMerge/>
          </w:tcPr>
          <w:p w14:paraId="6F6CF5DC"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4220DD2D"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«Проверка преобразователя ПТ-1000ЦС-2с на соответствие НТП»</w:t>
            </w:r>
          </w:p>
        </w:tc>
      </w:tr>
      <w:tr w:rsidR="005702B3" w:rsidRPr="00140F28" w14:paraId="5316E527" w14:textId="77777777" w:rsidTr="005702B3">
        <w:tc>
          <w:tcPr>
            <w:tcW w:w="1549" w:type="pct"/>
            <w:vMerge/>
          </w:tcPr>
          <w:p w14:paraId="472F1160"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73BA7C98"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«Проверка трансформатора ТС-310-СО4А на соответствие НТП»</w:t>
            </w:r>
          </w:p>
        </w:tc>
      </w:tr>
      <w:tr w:rsidR="005702B3" w:rsidRPr="00140F28" w14:paraId="64ADE0C7" w14:textId="77777777" w:rsidTr="005702B3">
        <w:tc>
          <w:tcPr>
            <w:tcW w:w="1549" w:type="pct"/>
            <w:vMerge/>
          </w:tcPr>
          <w:p w14:paraId="3061F704"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394E12DE"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«Проверка преобразователя ПТ-200Ц на соответствие НТП»</w:t>
            </w:r>
          </w:p>
        </w:tc>
      </w:tr>
      <w:tr w:rsidR="005702B3" w:rsidRPr="00140F28" w14:paraId="61CFC178" w14:textId="77777777" w:rsidTr="005702B3">
        <w:tc>
          <w:tcPr>
            <w:tcW w:w="1549" w:type="pct"/>
            <w:vMerge/>
          </w:tcPr>
          <w:p w14:paraId="7D9510DA"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5AB474E1"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«Проверка преобразователя ПТ-125Ц на соответствие НТП»</w:t>
            </w:r>
          </w:p>
        </w:tc>
      </w:tr>
      <w:tr w:rsidR="005702B3" w:rsidRPr="00140F28" w14:paraId="3BA6A7C5" w14:textId="77777777" w:rsidTr="005702B3">
        <w:tc>
          <w:tcPr>
            <w:tcW w:w="1549" w:type="pct"/>
            <w:vMerge/>
          </w:tcPr>
          <w:p w14:paraId="7A3E12F3"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3A69E5DF"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«Проверка пускорегулирующей аппаратуры переменного тока на соответствие НТП»</w:t>
            </w:r>
          </w:p>
        </w:tc>
      </w:tr>
      <w:tr w:rsidR="005702B3" w:rsidRPr="00140F28" w14:paraId="3DE87A23" w14:textId="77777777" w:rsidTr="005702B3">
        <w:tc>
          <w:tcPr>
            <w:tcW w:w="1549" w:type="pct"/>
            <w:vMerge/>
          </w:tcPr>
          <w:p w14:paraId="037F0278"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3A8E572A" w14:textId="77777777" w:rsidR="005702B3" w:rsidRPr="00140F28" w:rsidRDefault="005702B3" w:rsidP="00140F28">
            <w:pPr>
              <w:suppressAutoHyphens/>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b/>
                <w:bCs/>
                <w:sz w:val="24"/>
                <w:szCs w:val="24"/>
                <w:lang w:eastAsia="ru-RU"/>
              </w:rPr>
              <w:t>В том числе практических занятий работ</w:t>
            </w:r>
          </w:p>
        </w:tc>
      </w:tr>
      <w:tr w:rsidR="005702B3" w:rsidRPr="00140F28" w14:paraId="5D858285" w14:textId="77777777" w:rsidTr="005702B3">
        <w:tc>
          <w:tcPr>
            <w:tcW w:w="1549" w:type="pct"/>
            <w:vMerge/>
          </w:tcPr>
          <w:p w14:paraId="1AA2787F"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65F55A34"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«Проверка работоспособности источников питания переменного тока»</w:t>
            </w:r>
          </w:p>
        </w:tc>
      </w:tr>
      <w:tr w:rsidR="005702B3" w:rsidRPr="00140F28" w14:paraId="5CB53CBE" w14:textId="77777777" w:rsidTr="005702B3">
        <w:tc>
          <w:tcPr>
            <w:tcW w:w="1549" w:type="pct"/>
            <w:vMerge/>
          </w:tcPr>
          <w:p w14:paraId="0FC29CA0"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2FE82588" w14:textId="77777777" w:rsidR="005702B3" w:rsidRDefault="005702B3" w:rsidP="005702B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7FF6AE9" w14:textId="77F4AA72" w:rsidR="005702B3" w:rsidRPr="00140F28" w:rsidRDefault="005702B3" w:rsidP="005702B3">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02B3" w:rsidRPr="00140F28" w14:paraId="506AD02B" w14:textId="77777777" w:rsidTr="005702B3">
        <w:tc>
          <w:tcPr>
            <w:tcW w:w="1549" w:type="pct"/>
            <w:vMerge w:val="restart"/>
          </w:tcPr>
          <w:p w14:paraId="1A79B8BB" w14:textId="77777777" w:rsidR="005702B3" w:rsidRDefault="005702B3" w:rsidP="00140F28">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Тема 3.3 </w:t>
            </w:r>
          </w:p>
          <w:p w14:paraId="65ED1782" w14:textId="345ACD10" w:rsidR="005702B3" w:rsidRPr="00140F28" w:rsidRDefault="005702B3" w:rsidP="00140F28">
            <w:pPr>
              <w:rPr>
                <w:rFonts w:ascii="Times New Roman" w:eastAsia="Times New Roman" w:hAnsi="Times New Roman" w:cs="Times New Roman"/>
                <w:b/>
                <w:bCs/>
                <w:sz w:val="24"/>
                <w:szCs w:val="24"/>
                <w:lang w:eastAsia="ru-RU"/>
              </w:rPr>
            </w:pPr>
            <w:r w:rsidRPr="00140F28">
              <w:rPr>
                <w:rFonts w:ascii="Times New Roman" w:eastAsia="Times New Roman" w:hAnsi="Times New Roman" w:cs="Times New Roman"/>
                <w:b/>
                <w:bCs/>
                <w:sz w:val="24"/>
                <w:szCs w:val="24"/>
                <w:lang w:eastAsia="ru-RU"/>
              </w:rPr>
              <w:t>Система запуска и управления двигателями АИ-24, ТГ-16, РУ-19</w:t>
            </w:r>
          </w:p>
        </w:tc>
        <w:tc>
          <w:tcPr>
            <w:tcW w:w="3451" w:type="pct"/>
          </w:tcPr>
          <w:p w14:paraId="53ABC558" w14:textId="77777777" w:rsidR="005702B3" w:rsidRPr="00140F28" w:rsidRDefault="005702B3" w:rsidP="00140F28">
            <w:pPr>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b/>
                <w:sz w:val="24"/>
                <w:szCs w:val="24"/>
                <w:lang w:eastAsia="ru-RU"/>
              </w:rPr>
              <w:t>Содержание</w:t>
            </w:r>
          </w:p>
        </w:tc>
      </w:tr>
      <w:tr w:rsidR="005702B3" w:rsidRPr="00140F28" w14:paraId="18893669" w14:textId="77777777" w:rsidTr="005702B3">
        <w:trPr>
          <w:trHeight w:val="1153"/>
        </w:trPr>
        <w:tc>
          <w:tcPr>
            <w:tcW w:w="1549" w:type="pct"/>
            <w:vMerge/>
          </w:tcPr>
          <w:p w14:paraId="2CC0ED98"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0067B03F"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1. Общие сведения о запуске двигателей</w:t>
            </w:r>
          </w:p>
          <w:p w14:paraId="24E11411"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2. Агрегаты системы запуска и их размещение на самолете</w:t>
            </w:r>
          </w:p>
          <w:p w14:paraId="69CB85F9"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3. Работа электрической схемы запуска АИ-24 от АПА</w:t>
            </w:r>
          </w:p>
          <w:p w14:paraId="3FDF99B8"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4. Работа электрической схемы РУ-19</w:t>
            </w:r>
          </w:p>
          <w:p w14:paraId="0018EFC7"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5. Работа электрической схемы запуска РУ-19 на земле</w:t>
            </w:r>
          </w:p>
        </w:tc>
      </w:tr>
      <w:tr w:rsidR="005702B3" w:rsidRPr="00140F28" w14:paraId="436F0253" w14:textId="77777777" w:rsidTr="005702B3">
        <w:tc>
          <w:tcPr>
            <w:tcW w:w="1549" w:type="pct"/>
            <w:vMerge/>
          </w:tcPr>
          <w:p w14:paraId="62F92931"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0BAE2ED8" w14:textId="77777777" w:rsidR="005702B3" w:rsidRPr="00140F28" w:rsidRDefault="005702B3" w:rsidP="00140F28">
            <w:pPr>
              <w:suppressAutoHyphens/>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b/>
                <w:bCs/>
                <w:sz w:val="24"/>
                <w:szCs w:val="24"/>
                <w:lang w:eastAsia="ru-RU"/>
              </w:rPr>
              <w:t>В том числе практических занятий работ</w:t>
            </w:r>
          </w:p>
        </w:tc>
      </w:tr>
      <w:tr w:rsidR="005702B3" w:rsidRPr="00140F28" w14:paraId="009AF028" w14:textId="77777777" w:rsidTr="005702B3">
        <w:tc>
          <w:tcPr>
            <w:tcW w:w="1549" w:type="pct"/>
            <w:vMerge/>
          </w:tcPr>
          <w:p w14:paraId="14B8FE4D"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180082C7"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«Проверка работоспособности автоматических панелей запуска двигателей АИ-24»</w:t>
            </w:r>
          </w:p>
        </w:tc>
      </w:tr>
      <w:tr w:rsidR="005702B3" w:rsidRPr="00140F28" w14:paraId="1998B8E6" w14:textId="77777777" w:rsidTr="005702B3">
        <w:tc>
          <w:tcPr>
            <w:tcW w:w="1549" w:type="pct"/>
            <w:vMerge/>
          </w:tcPr>
          <w:p w14:paraId="63F8BC95"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12FA195D" w14:textId="77777777" w:rsidR="005702B3" w:rsidRDefault="005702B3" w:rsidP="005702B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8679A56" w14:textId="1FABB50B" w:rsidR="005702B3" w:rsidRPr="00140F28" w:rsidRDefault="005702B3" w:rsidP="005702B3">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02B3" w:rsidRPr="00140F28" w14:paraId="0B69594D" w14:textId="77777777" w:rsidTr="005702B3">
        <w:tc>
          <w:tcPr>
            <w:tcW w:w="1549" w:type="pct"/>
            <w:vMerge w:val="restart"/>
          </w:tcPr>
          <w:p w14:paraId="5EB0813C" w14:textId="77777777" w:rsidR="005702B3" w:rsidRDefault="005702B3" w:rsidP="00140F28">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Тема 3.4 </w:t>
            </w:r>
          </w:p>
          <w:p w14:paraId="52FBD305" w14:textId="222ACABD" w:rsidR="005702B3" w:rsidRPr="00140F28" w:rsidRDefault="005702B3" w:rsidP="00140F28">
            <w:pPr>
              <w:rPr>
                <w:rFonts w:ascii="Times New Roman" w:eastAsia="Times New Roman" w:hAnsi="Times New Roman" w:cs="Times New Roman"/>
                <w:b/>
                <w:bCs/>
                <w:sz w:val="24"/>
                <w:szCs w:val="24"/>
                <w:lang w:eastAsia="ru-RU"/>
              </w:rPr>
            </w:pPr>
            <w:r w:rsidRPr="00140F28">
              <w:rPr>
                <w:rFonts w:ascii="Times New Roman" w:eastAsia="Times New Roman" w:hAnsi="Times New Roman" w:cs="Times New Roman"/>
                <w:b/>
                <w:bCs/>
                <w:sz w:val="24"/>
                <w:szCs w:val="24"/>
                <w:lang w:eastAsia="ru-RU"/>
              </w:rPr>
              <w:t xml:space="preserve">Эл. схема </w:t>
            </w:r>
            <w:proofErr w:type="spellStart"/>
            <w:r w:rsidRPr="00140F28">
              <w:rPr>
                <w:rFonts w:ascii="Times New Roman" w:eastAsia="Times New Roman" w:hAnsi="Times New Roman" w:cs="Times New Roman"/>
                <w:b/>
                <w:bCs/>
                <w:sz w:val="24"/>
                <w:szCs w:val="24"/>
                <w:lang w:eastAsia="ru-RU"/>
              </w:rPr>
              <w:t>флюгирования</w:t>
            </w:r>
            <w:proofErr w:type="spellEnd"/>
            <w:r w:rsidRPr="00140F28">
              <w:rPr>
                <w:rFonts w:ascii="Times New Roman" w:eastAsia="Times New Roman" w:hAnsi="Times New Roman" w:cs="Times New Roman"/>
                <w:b/>
                <w:bCs/>
                <w:sz w:val="24"/>
                <w:szCs w:val="24"/>
                <w:lang w:eastAsia="ru-RU"/>
              </w:rPr>
              <w:t xml:space="preserve"> воздушного винта АВ-72</w:t>
            </w:r>
          </w:p>
        </w:tc>
        <w:tc>
          <w:tcPr>
            <w:tcW w:w="3451" w:type="pct"/>
          </w:tcPr>
          <w:p w14:paraId="21DB5244" w14:textId="77777777" w:rsidR="005702B3" w:rsidRPr="00140F28" w:rsidRDefault="005702B3" w:rsidP="00140F28">
            <w:pPr>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b/>
                <w:sz w:val="24"/>
                <w:szCs w:val="24"/>
                <w:lang w:eastAsia="ru-RU"/>
              </w:rPr>
              <w:t>Содержание</w:t>
            </w:r>
          </w:p>
        </w:tc>
      </w:tr>
      <w:tr w:rsidR="005702B3" w:rsidRPr="00140F28" w14:paraId="072771A8" w14:textId="77777777" w:rsidTr="005702B3">
        <w:trPr>
          <w:trHeight w:val="1415"/>
        </w:trPr>
        <w:tc>
          <w:tcPr>
            <w:tcW w:w="1549" w:type="pct"/>
            <w:vMerge/>
          </w:tcPr>
          <w:p w14:paraId="6393A7E0"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329C3277"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 xml:space="preserve">1. Общие сведения о </w:t>
            </w:r>
            <w:proofErr w:type="spellStart"/>
            <w:r w:rsidRPr="00140F28">
              <w:rPr>
                <w:rFonts w:ascii="Times New Roman" w:eastAsia="Times New Roman" w:hAnsi="Times New Roman" w:cs="Times New Roman"/>
                <w:sz w:val="24"/>
                <w:szCs w:val="24"/>
                <w:lang w:eastAsia="ru-RU"/>
              </w:rPr>
              <w:t>флюгировании</w:t>
            </w:r>
            <w:proofErr w:type="spellEnd"/>
            <w:r w:rsidRPr="00140F28">
              <w:rPr>
                <w:rFonts w:ascii="Times New Roman" w:eastAsia="Times New Roman" w:hAnsi="Times New Roman" w:cs="Times New Roman"/>
                <w:sz w:val="24"/>
                <w:szCs w:val="24"/>
                <w:lang w:eastAsia="ru-RU"/>
              </w:rPr>
              <w:t xml:space="preserve"> ВВ</w:t>
            </w:r>
          </w:p>
          <w:p w14:paraId="2D48BCE6"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2. Агрегаты системы и их размещение</w:t>
            </w:r>
          </w:p>
          <w:p w14:paraId="5A8389D6"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3. Назначение агрегатов</w:t>
            </w:r>
          </w:p>
          <w:p w14:paraId="034BBF1F"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 xml:space="preserve">4. Работа электрической схемы при автоматическом входе лопастей ВВ во флюгерное положение от датчика автоматического </w:t>
            </w:r>
            <w:proofErr w:type="spellStart"/>
            <w:r w:rsidRPr="00140F28">
              <w:rPr>
                <w:rFonts w:ascii="Times New Roman" w:eastAsia="Times New Roman" w:hAnsi="Times New Roman" w:cs="Times New Roman"/>
                <w:sz w:val="24"/>
                <w:szCs w:val="24"/>
                <w:lang w:eastAsia="ru-RU"/>
              </w:rPr>
              <w:t>флюгирования</w:t>
            </w:r>
            <w:proofErr w:type="spellEnd"/>
            <w:r w:rsidRPr="00140F28">
              <w:rPr>
                <w:rFonts w:ascii="Times New Roman" w:eastAsia="Times New Roman" w:hAnsi="Times New Roman" w:cs="Times New Roman"/>
                <w:sz w:val="24"/>
                <w:szCs w:val="24"/>
                <w:lang w:eastAsia="ru-RU"/>
              </w:rPr>
              <w:t xml:space="preserve"> с системе ИКМ</w:t>
            </w:r>
          </w:p>
        </w:tc>
      </w:tr>
      <w:tr w:rsidR="005702B3" w:rsidRPr="00140F28" w14:paraId="60EDF4F8" w14:textId="77777777" w:rsidTr="005702B3">
        <w:tc>
          <w:tcPr>
            <w:tcW w:w="1549" w:type="pct"/>
            <w:vMerge/>
          </w:tcPr>
          <w:p w14:paraId="0F3FF4D8"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23A0BD3E" w14:textId="77777777" w:rsidR="005702B3" w:rsidRPr="00140F28" w:rsidRDefault="005702B3" w:rsidP="00140F28">
            <w:pPr>
              <w:suppressAutoHyphens/>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b/>
                <w:bCs/>
                <w:sz w:val="24"/>
                <w:szCs w:val="24"/>
                <w:lang w:eastAsia="ru-RU"/>
              </w:rPr>
              <w:t>В том числе практических занятий работ</w:t>
            </w:r>
          </w:p>
        </w:tc>
      </w:tr>
      <w:tr w:rsidR="005702B3" w:rsidRPr="00140F28" w14:paraId="5324CC48" w14:textId="77777777" w:rsidTr="005702B3">
        <w:tc>
          <w:tcPr>
            <w:tcW w:w="1549" w:type="pct"/>
            <w:vMerge/>
          </w:tcPr>
          <w:p w14:paraId="23DBA84F"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3CD4ACDA"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 xml:space="preserve">«Проверка агрегатов системы </w:t>
            </w:r>
            <w:proofErr w:type="spellStart"/>
            <w:r w:rsidRPr="00140F28">
              <w:rPr>
                <w:rFonts w:ascii="Times New Roman" w:eastAsia="Times New Roman" w:hAnsi="Times New Roman" w:cs="Times New Roman"/>
                <w:sz w:val="24"/>
                <w:szCs w:val="24"/>
                <w:lang w:eastAsia="ru-RU"/>
              </w:rPr>
              <w:t>фоюгирования</w:t>
            </w:r>
            <w:proofErr w:type="spellEnd"/>
            <w:r w:rsidRPr="00140F28">
              <w:rPr>
                <w:rFonts w:ascii="Times New Roman" w:eastAsia="Times New Roman" w:hAnsi="Times New Roman" w:cs="Times New Roman"/>
                <w:sz w:val="24"/>
                <w:szCs w:val="24"/>
                <w:lang w:eastAsia="ru-RU"/>
              </w:rPr>
              <w:t xml:space="preserve"> ВВ на соответствия НТП»</w:t>
            </w:r>
          </w:p>
        </w:tc>
      </w:tr>
      <w:tr w:rsidR="005702B3" w:rsidRPr="00140F28" w14:paraId="1C94BCF3" w14:textId="77777777" w:rsidTr="005702B3">
        <w:tc>
          <w:tcPr>
            <w:tcW w:w="1549" w:type="pct"/>
            <w:vMerge/>
          </w:tcPr>
          <w:p w14:paraId="31C0EC36"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1121840E" w14:textId="77777777" w:rsidR="005702B3" w:rsidRDefault="005702B3" w:rsidP="005702B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1329541" w14:textId="4DD3D564" w:rsidR="005702B3" w:rsidRPr="00140F28" w:rsidRDefault="005702B3" w:rsidP="005702B3">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02B3" w:rsidRPr="00140F28" w14:paraId="499615A0" w14:textId="77777777" w:rsidTr="005702B3">
        <w:tc>
          <w:tcPr>
            <w:tcW w:w="1549" w:type="pct"/>
            <w:vMerge w:val="restart"/>
          </w:tcPr>
          <w:p w14:paraId="45BDC6AA" w14:textId="1DA01AA4" w:rsidR="005702B3" w:rsidRPr="00140F28" w:rsidRDefault="005702B3" w:rsidP="00140F28">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Тема 3.5 </w:t>
            </w:r>
            <w:r w:rsidRPr="00140F28">
              <w:rPr>
                <w:rFonts w:ascii="Times New Roman" w:eastAsia="Times New Roman" w:hAnsi="Times New Roman" w:cs="Times New Roman"/>
                <w:b/>
                <w:bCs/>
                <w:sz w:val="24"/>
                <w:szCs w:val="24"/>
                <w:lang w:eastAsia="ru-RU"/>
              </w:rPr>
              <w:t>Электрооборудование топливной системы</w:t>
            </w:r>
          </w:p>
        </w:tc>
        <w:tc>
          <w:tcPr>
            <w:tcW w:w="3451" w:type="pct"/>
          </w:tcPr>
          <w:p w14:paraId="1C7B3FCD" w14:textId="77777777" w:rsidR="005702B3" w:rsidRPr="00140F28" w:rsidRDefault="005702B3" w:rsidP="00140F28">
            <w:pPr>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b/>
                <w:sz w:val="24"/>
                <w:szCs w:val="24"/>
                <w:lang w:eastAsia="ru-RU"/>
              </w:rPr>
              <w:t>Содержание</w:t>
            </w:r>
          </w:p>
        </w:tc>
      </w:tr>
      <w:tr w:rsidR="005702B3" w:rsidRPr="00140F28" w14:paraId="6363927F" w14:textId="77777777" w:rsidTr="005702B3">
        <w:tc>
          <w:tcPr>
            <w:tcW w:w="1549" w:type="pct"/>
            <w:vMerge/>
          </w:tcPr>
          <w:p w14:paraId="1DC886B9"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30E53AC1"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1. Общие сведения о топливной системе.</w:t>
            </w:r>
          </w:p>
          <w:p w14:paraId="650BC5E5"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2. Агрегаты топливной системы и их размещение</w:t>
            </w:r>
          </w:p>
          <w:p w14:paraId="0FB3BC7C"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 xml:space="preserve">3. Работа электрической схемы </w:t>
            </w:r>
          </w:p>
        </w:tc>
      </w:tr>
      <w:tr w:rsidR="005702B3" w:rsidRPr="00140F28" w14:paraId="331D75E6" w14:textId="77777777" w:rsidTr="005702B3">
        <w:tc>
          <w:tcPr>
            <w:tcW w:w="1549" w:type="pct"/>
            <w:vMerge/>
          </w:tcPr>
          <w:p w14:paraId="7DF8090B"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2F7FF551" w14:textId="77777777" w:rsidR="005702B3" w:rsidRPr="00140F28" w:rsidRDefault="005702B3" w:rsidP="00140F28">
            <w:pPr>
              <w:suppressAutoHyphens/>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b/>
                <w:bCs/>
                <w:sz w:val="24"/>
                <w:szCs w:val="24"/>
                <w:lang w:eastAsia="ru-RU"/>
              </w:rPr>
              <w:t>В том числе практических занятий работ</w:t>
            </w:r>
          </w:p>
        </w:tc>
      </w:tr>
      <w:tr w:rsidR="005702B3" w:rsidRPr="00140F28" w14:paraId="0CA74AE5" w14:textId="77777777" w:rsidTr="005702B3">
        <w:tc>
          <w:tcPr>
            <w:tcW w:w="1549" w:type="pct"/>
            <w:vMerge/>
          </w:tcPr>
          <w:p w14:paraId="0C40CAC1"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2CAF0B8E"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«Проверка работоспособности агрегатов СПУТ-5АЕ-2с»</w:t>
            </w:r>
          </w:p>
        </w:tc>
      </w:tr>
      <w:tr w:rsidR="005702B3" w:rsidRPr="00140F28" w14:paraId="536FB489" w14:textId="77777777" w:rsidTr="005702B3">
        <w:tc>
          <w:tcPr>
            <w:tcW w:w="1549" w:type="pct"/>
            <w:vMerge/>
          </w:tcPr>
          <w:p w14:paraId="08F0E685"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1CC8400E"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«Проверка работоспособности топливных насосов»</w:t>
            </w:r>
          </w:p>
        </w:tc>
      </w:tr>
      <w:tr w:rsidR="005702B3" w:rsidRPr="00140F28" w14:paraId="0F428497" w14:textId="77777777" w:rsidTr="005702B3">
        <w:tc>
          <w:tcPr>
            <w:tcW w:w="1549" w:type="pct"/>
            <w:vMerge/>
          </w:tcPr>
          <w:p w14:paraId="7F6DBE90"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30348F80"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«Проверка работоспособности блоков автоматики ТС»</w:t>
            </w:r>
          </w:p>
        </w:tc>
      </w:tr>
      <w:tr w:rsidR="005702B3" w:rsidRPr="00140F28" w14:paraId="6B280137" w14:textId="77777777" w:rsidTr="005702B3">
        <w:tc>
          <w:tcPr>
            <w:tcW w:w="1549" w:type="pct"/>
            <w:vMerge/>
          </w:tcPr>
          <w:p w14:paraId="2E322E6D"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294C81DA" w14:textId="77777777" w:rsidR="005702B3" w:rsidRDefault="005702B3" w:rsidP="005702B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62BD8C6" w14:textId="771E5272" w:rsidR="005702B3" w:rsidRPr="00140F28" w:rsidRDefault="005702B3" w:rsidP="005702B3">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02B3" w:rsidRPr="00140F28" w14:paraId="6EC3A8D6" w14:textId="77777777" w:rsidTr="005702B3">
        <w:tc>
          <w:tcPr>
            <w:tcW w:w="1549" w:type="pct"/>
            <w:vMerge w:val="restart"/>
          </w:tcPr>
          <w:p w14:paraId="05E55286" w14:textId="182CBA2F" w:rsidR="005702B3" w:rsidRPr="00140F28" w:rsidRDefault="005702B3" w:rsidP="00140F28">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 xml:space="preserve">Тема 3.6 </w:t>
            </w:r>
            <w:r w:rsidRPr="00140F28">
              <w:rPr>
                <w:rFonts w:ascii="Times New Roman" w:eastAsia="Times New Roman" w:hAnsi="Times New Roman" w:cs="Times New Roman"/>
                <w:b/>
                <w:bCs/>
                <w:sz w:val="24"/>
                <w:szCs w:val="24"/>
                <w:lang w:eastAsia="ru-RU"/>
              </w:rPr>
              <w:t>Электрооборудование противопожарной системы</w:t>
            </w:r>
          </w:p>
        </w:tc>
        <w:tc>
          <w:tcPr>
            <w:tcW w:w="3451" w:type="pct"/>
          </w:tcPr>
          <w:p w14:paraId="499BA4F6" w14:textId="77777777" w:rsidR="005702B3" w:rsidRPr="00140F28" w:rsidRDefault="005702B3" w:rsidP="00140F28">
            <w:pPr>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b/>
                <w:sz w:val="24"/>
                <w:szCs w:val="24"/>
                <w:lang w:eastAsia="ru-RU"/>
              </w:rPr>
              <w:t>Содержание</w:t>
            </w:r>
          </w:p>
        </w:tc>
      </w:tr>
      <w:tr w:rsidR="005702B3" w:rsidRPr="00140F28" w14:paraId="3C7C3084" w14:textId="77777777" w:rsidTr="005702B3">
        <w:tc>
          <w:tcPr>
            <w:tcW w:w="1549" w:type="pct"/>
            <w:vMerge/>
          </w:tcPr>
          <w:p w14:paraId="6330F946"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68D7E30B"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1. Общие сведение о противопожарной системе</w:t>
            </w:r>
          </w:p>
          <w:p w14:paraId="3D2E1D6C"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2. Агрегаты системы и их размещение</w:t>
            </w:r>
          </w:p>
          <w:p w14:paraId="2D2B9ED0"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3. Работа электрической схемы при автоматическом управлении пожаротушением</w:t>
            </w:r>
          </w:p>
          <w:p w14:paraId="7D785E96"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4.Электрическая схема при ручном управлении пожаротушением</w:t>
            </w:r>
          </w:p>
        </w:tc>
      </w:tr>
      <w:tr w:rsidR="005702B3" w:rsidRPr="00140F28" w14:paraId="7420B242" w14:textId="77777777" w:rsidTr="005702B3">
        <w:tc>
          <w:tcPr>
            <w:tcW w:w="1549" w:type="pct"/>
            <w:vMerge/>
          </w:tcPr>
          <w:p w14:paraId="035E19D0"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4C10FC94" w14:textId="77777777" w:rsidR="005702B3" w:rsidRPr="00140F28" w:rsidRDefault="005702B3" w:rsidP="00140F28">
            <w:pPr>
              <w:suppressAutoHyphens/>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b/>
                <w:bCs/>
                <w:sz w:val="24"/>
                <w:szCs w:val="24"/>
                <w:lang w:eastAsia="ru-RU"/>
              </w:rPr>
              <w:t>В том числе практических занятий работ</w:t>
            </w:r>
          </w:p>
        </w:tc>
      </w:tr>
      <w:tr w:rsidR="005702B3" w:rsidRPr="00140F28" w14:paraId="4CBF62C3" w14:textId="77777777" w:rsidTr="005702B3">
        <w:tc>
          <w:tcPr>
            <w:tcW w:w="1549" w:type="pct"/>
            <w:vMerge/>
          </w:tcPr>
          <w:p w14:paraId="256386EA"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763B7913"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«Проверка исправности системы пожаротушения»</w:t>
            </w:r>
          </w:p>
        </w:tc>
      </w:tr>
      <w:tr w:rsidR="005702B3" w:rsidRPr="00140F28" w14:paraId="2B75B2B0" w14:textId="77777777" w:rsidTr="005702B3">
        <w:tc>
          <w:tcPr>
            <w:tcW w:w="1549" w:type="pct"/>
            <w:vMerge/>
          </w:tcPr>
          <w:p w14:paraId="653CA99B"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6343862F"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«Проверка и настройка блоков противопожарной системы»</w:t>
            </w:r>
          </w:p>
        </w:tc>
      </w:tr>
      <w:tr w:rsidR="005702B3" w:rsidRPr="00140F28" w14:paraId="1A76998D" w14:textId="77777777" w:rsidTr="005702B3">
        <w:tc>
          <w:tcPr>
            <w:tcW w:w="1549" w:type="pct"/>
            <w:vMerge/>
          </w:tcPr>
          <w:p w14:paraId="77856ED7"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52ED887E" w14:textId="77777777" w:rsidR="005702B3" w:rsidRDefault="005702B3" w:rsidP="005702B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4FA1EA6" w14:textId="7D9A348B" w:rsidR="005702B3" w:rsidRPr="00140F28" w:rsidRDefault="005702B3" w:rsidP="005702B3">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02B3" w:rsidRPr="00140F28" w14:paraId="10B157D6" w14:textId="77777777" w:rsidTr="005702B3">
        <w:tc>
          <w:tcPr>
            <w:tcW w:w="1549" w:type="pct"/>
            <w:vMerge w:val="restart"/>
          </w:tcPr>
          <w:p w14:paraId="5D54CC9F" w14:textId="72CBC849" w:rsidR="005702B3" w:rsidRPr="00140F28" w:rsidRDefault="005702B3" w:rsidP="00140F28">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Тема 3.7 </w:t>
            </w:r>
            <w:r w:rsidRPr="00140F28">
              <w:rPr>
                <w:rFonts w:ascii="Times New Roman" w:eastAsia="Times New Roman" w:hAnsi="Times New Roman" w:cs="Times New Roman"/>
                <w:b/>
                <w:bCs/>
                <w:sz w:val="24"/>
                <w:szCs w:val="24"/>
                <w:lang w:eastAsia="ru-RU"/>
              </w:rPr>
              <w:t>Электрооборудование систем шасси, закрылков, управление самолетом, гидросистемы.</w:t>
            </w:r>
          </w:p>
        </w:tc>
        <w:tc>
          <w:tcPr>
            <w:tcW w:w="3451" w:type="pct"/>
          </w:tcPr>
          <w:p w14:paraId="193AE2EE" w14:textId="77777777" w:rsidR="005702B3" w:rsidRPr="00140F28" w:rsidRDefault="005702B3" w:rsidP="00140F28">
            <w:pPr>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b/>
                <w:sz w:val="24"/>
                <w:szCs w:val="24"/>
                <w:lang w:eastAsia="ru-RU"/>
              </w:rPr>
              <w:t>Содержание</w:t>
            </w:r>
          </w:p>
        </w:tc>
      </w:tr>
      <w:tr w:rsidR="005702B3" w:rsidRPr="00140F28" w14:paraId="397A69D6" w14:textId="77777777" w:rsidTr="005702B3">
        <w:tc>
          <w:tcPr>
            <w:tcW w:w="1549" w:type="pct"/>
            <w:vMerge/>
          </w:tcPr>
          <w:p w14:paraId="7E836024"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110C4D27"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1. Назначение системы эл. оборудования шасси, Агрегаты и их размещение.</w:t>
            </w:r>
          </w:p>
          <w:p w14:paraId="1FF87F40"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2. Работа эл. схемы:</w:t>
            </w:r>
          </w:p>
          <w:p w14:paraId="1B3688ED"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3. Агрегаты управления закрылками управления самолетом, гидросистемы.</w:t>
            </w:r>
          </w:p>
          <w:p w14:paraId="162FBB4D"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4. Работа электрической схемы управления</w:t>
            </w:r>
          </w:p>
        </w:tc>
      </w:tr>
      <w:tr w:rsidR="005702B3" w:rsidRPr="00140F28" w14:paraId="777DC6BF" w14:textId="77777777" w:rsidTr="005702B3">
        <w:trPr>
          <w:trHeight w:val="146"/>
        </w:trPr>
        <w:tc>
          <w:tcPr>
            <w:tcW w:w="1549" w:type="pct"/>
            <w:vMerge/>
          </w:tcPr>
          <w:p w14:paraId="283B1C7F"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7EC1013C" w14:textId="77777777" w:rsidR="005702B3" w:rsidRPr="00140F28" w:rsidRDefault="005702B3" w:rsidP="00140F28">
            <w:pPr>
              <w:suppressAutoHyphens/>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b/>
                <w:bCs/>
                <w:sz w:val="24"/>
                <w:szCs w:val="24"/>
                <w:lang w:eastAsia="ru-RU"/>
              </w:rPr>
              <w:t>В том числе практических занятий работ</w:t>
            </w:r>
          </w:p>
        </w:tc>
      </w:tr>
      <w:tr w:rsidR="005702B3" w:rsidRPr="00140F28" w14:paraId="03AFBF30" w14:textId="77777777" w:rsidTr="005702B3">
        <w:tc>
          <w:tcPr>
            <w:tcW w:w="1549" w:type="pct"/>
            <w:vMerge/>
          </w:tcPr>
          <w:p w14:paraId="2F3E8F04"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0E014939"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«Проверка работоспособности систем управления и выпуском закрылков, шасси»</w:t>
            </w:r>
          </w:p>
        </w:tc>
      </w:tr>
      <w:tr w:rsidR="005702B3" w:rsidRPr="00140F28" w14:paraId="62163398" w14:textId="77777777" w:rsidTr="005702B3">
        <w:tc>
          <w:tcPr>
            <w:tcW w:w="1549" w:type="pct"/>
            <w:vMerge/>
          </w:tcPr>
          <w:p w14:paraId="6FE934E7"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08C63446" w14:textId="77777777" w:rsidR="005702B3" w:rsidRDefault="005702B3" w:rsidP="005702B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09F809F" w14:textId="36D0240B" w:rsidR="005702B3" w:rsidRPr="00140F28" w:rsidRDefault="005702B3" w:rsidP="005702B3">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02B3" w:rsidRPr="00140F28" w14:paraId="0A96B9A5" w14:textId="77777777" w:rsidTr="005702B3">
        <w:tc>
          <w:tcPr>
            <w:tcW w:w="1549" w:type="pct"/>
            <w:vMerge w:val="restart"/>
          </w:tcPr>
          <w:p w14:paraId="08464465" w14:textId="36B24A96" w:rsidR="005702B3" w:rsidRPr="00140F28" w:rsidRDefault="005702B3" w:rsidP="00140F28">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Тема 3.8 </w:t>
            </w:r>
            <w:r w:rsidRPr="00140F28">
              <w:rPr>
                <w:rFonts w:ascii="Times New Roman" w:eastAsia="Times New Roman" w:hAnsi="Times New Roman" w:cs="Times New Roman"/>
                <w:b/>
                <w:bCs/>
                <w:sz w:val="24"/>
                <w:szCs w:val="24"/>
                <w:lang w:eastAsia="ru-RU"/>
              </w:rPr>
              <w:t>Электрооборудование и сигнализация, освещение</w:t>
            </w:r>
          </w:p>
        </w:tc>
        <w:tc>
          <w:tcPr>
            <w:tcW w:w="3451" w:type="pct"/>
          </w:tcPr>
          <w:p w14:paraId="0ABA93C3" w14:textId="77777777" w:rsidR="005702B3" w:rsidRPr="00140F28" w:rsidRDefault="005702B3" w:rsidP="00140F28">
            <w:pPr>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b/>
                <w:sz w:val="24"/>
                <w:szCs w:val="24"/>
                <w:lang w:eastAsia="ru-RU"/>
              </w:rPr>
              <w:t>Содержание</w:t>
            </w:r>
          </w:p>
        </w:tc>
      </w:tr>
      <w:tr w:rsidR="005702B3" w:rsidRPr="00140F28" w14:paraId="7E55D796" w14:textId="77777777" w:rsidTr="005702B3">
        <w:tc>
          <w:tcPr>
            <w:tcW w:w="1549" w:type="pct"/>
            <w:vMerge/>
          </w:tcPr>
          <w:p w14:paraId="535CA065"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23821809"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1. Работа эл. схемы сигнализации положения шасси и закрылок</w:t>
            </w:r>
          </w:p>
          <w:p w14:paraId="50E0E6D6"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2. Сирена С-1</w:t>
            </w:r>
          </w:p>
          <w:p w14:paraId="5F048A37"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3. Работа эл. схемы сигнализации положения дверей, люков и наличия фиксаторов.</w:t>
            </w:r>
          </w:p>
        </w:tc>
      </w:tr>
      <w:tr w:rsidR="005702B3" w:rsidRPr="00140F28" w14:paraId="7B0D01C8" w14:textId="77777777" w:rsidTr="005702B3">
        <w:tc>
          <w:tcPr>
            <w:tcW w:w="1549" w:type="pct"/>
            <w:vMerge/>
          </w:tcPr>
          <w:p w14:paraId="3E3C9086"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34814869"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1. Эл. схема системы сигнализации опасного сближения с землей</w:t>
            </w:r>
          </w:p>
          <w:p w14:paraId="5EC3B4EA"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2. Сигнализация разгерметизации кабины</w:t>
            </w:r>
          </w:p>
          <w:p w14:paraId="15006DDF"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3. Сигнальные ракеты</w:t>
            </w:r>
          </w:p>
          <w:p w14:paraId="4C83B6F6"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4. Сигнализация вызова бортпроводников</w:t>
            </w:r>
          </w:p>
        </w:tc>
      </w:tr>
      <w:tr w:rsidR="005702B3" w:rsidRPr="00140F28" w14:paraId="31044CAB" w14:textId="77777777" w:rsidTr="005702B3">
        <w:tc>
          <w:tcPr>
            <w:tcW w:w="1549" w:type="pct"/>
            <w:vMerge/>
          </w:tcPr>
          <w:p w14:paraId="3D0A47C6"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4E7042FB" w14:textId="77777777" w:rsidR="005702B3" w:rsidRPr="00140F28" w:rsidRDefault="005702B3" w:rsidP="00140F28">
            <w:pPr>
              <w:suppressAutoHyphens/>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b/>
                <w:bCs/>
                <w:sz w:val="24"/>
                <w:szCs w:val="24"/>
                <w:lang w:eastAsia="ru-RU"/>
              </w:rPr>
              <w:t>В том числе практических занятий работ</w:t>
            </w:r>
          </w:p>
        </w:tc>
      </w:tr>
      <w:tr w:rsidR="005702B3" w:rsidRPr="00140F28" w14:paraId="11D9DF11" w14:textId="77777777" w:rsidTr="005702B3">
        <w:tc>
          <w:tcPr>
            <w:tcW w:w="1549" w:type="pct"/>
            <w:vMerge/>
          </w:tcPr>
          <w:p w14:paraId="0CFE1224"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0A0AB6A3"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«Проверка работоспособности системы сигнализации»</w:t>
            </w:r>
          </w:p>
        </w:tc>
      </w:tr>
      <w:tr w:rsidR="005702B3" w:rsidRPr="00140F28" w14:paraId="058F61BC" w14:textId="77777777" w:rsidTr="005702B3">
        <w:tc>
          <w:tcPr>
            <w:tcW w:w="1549" w:type="pct"/>
            <w:vMerge/>
          </w:tcPr>
          <w:p w14:paraId="65D3EEE7"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68A52503" w14:textId="77777777" w:rsidR="005702B3" w:rsidRDefault="005702B3" w:rsidP="005702B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E80FDA5" w14:textId="2289DB61" w:rsidR="005702B3" w:rsidRPr="00140F28" w:rsidRDefault="005702B3" w:rsidP="005702B3">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02B3" w:rsidRPr="00140F28" w14:paraId="4E26C577" w14:textId="77777777" w:rsidTr="00E30861">
        <w:tc>
          <w:tcPr>
            <w:tcW w:w="5000" w:type="pct"/>
            <w:gridSpan w:val="2"/>
            <w:shd w:val="clear" w:color="auto" w:fill="auto"/>
          </w:tcPr>
          <w:p w14:paraId="6E4F4EB6" w14:textId="1E552EB0" w:rsidR="005702B3" w:rsidRPr="00140F28" w:rsidRDefault="005702B3" w:rsidP="00140F28">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Раздел 4.</w:t>
            </w:r>
            <w:r w:rsidRPr="00140F28">
              <w:rPr>
                <w:rFonts w:ascii="Times New Roman" w:eastAsia="Times New Roman" w:hAnsi="Times New Roman" w:cs="Times New Roman"/>
                <w:b/>
                <w:sz w:val="24"/>
                <w:szCs w:val="24"/>
                <w:lang w:eastAsia="ru-RU"/>
              </w:rPr>
              <w:t xml:space="preserve"> Электрооборудование самолета ЯК-42</w:t>
            </w:r>
            <w:r>
              <w:rPr>
                <w:rFonts w:ascii="Times New Roman" w:eastAsia="Times New Roman" w:hAnsi="Times New Roman" w:cs="Times New Roman"/>
                <w:b/>
                <w:sz w:val="24"/>
                <w:szCs w:val="24"/>
                <w:lang w:eastAsia="ru-RU"/>
              </w:rPr>
              <w:t xml:space="preserve"> (60 часов)</w:t>
            </w:r>
          </w:p>
        </w:tc>
      </w:tr>
      <w:tr w:rsidR="005702B3" w:rsidRPr="00140F28" w14:paraId="7E753B11" w14:textId="77777777" w:rsidTr="005702B3">
        <w:tc>
          <w:tcPr>
            <w:tcW w:w="1549" w:type="pct"/>
            <w:vMerge w:val="restart"/>
          </w:tcPr>
          <w:p w14:paraId="5DA6B209" w14:textId="77777777" w:rsidR="005702B3" w:rsidRDefault="005702B3" w:rsidP="00140F28">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Тема 4.1 </w:t>
            </w:r>
          </w:p>
          <w:p w14:paraId="40725174" w14:textId="3B26E186" w:rsidR="005702B3" w:rsidRPr="00140F28" w:rsidRDefault="005702B3" w:rsidP="00140F28">
            <w:pPr>
              <w:rPr>
                <w:rFonts w:ascii="Times New Roman" w:eastAsia="Times New Roman" w:hAnsi="Times New Roman" w:cs="Times New Roman"/>
                <w:b/>
                <w:bCs/>
                <w:sz w:val="24"/>
                <w:szCs w:val="24"/>
                <w:lang w:eastAsia="ru-RU"/>
              </w:rPr>
            </w:pPr>
            <w:r w:rsidRPr="00140F28">
              <w:rPr>
                <w:rFonts w:ascii="Times New Roman" w:eastAsia="Times New Roman" w:hAnsi="Times New Roman" w:cs="Times New Roman"/>
                <w:b/>
                <w:bCs/>
                <w:sz w:val="24"/>
                <w:szCs w:val="24"/>
                <w:lang w:eastAsia="ru-RU"/>
              </w:rPr>
              <w:t>Система электроснабжения переменного тока</w:t>
            </w:r>
          </w:p>
        </w:tc>
        <w:tc>
          <w:tcPr>
            <w:tcW w:w="3451" w:type="pct"/>
          </w:tcPr>
          <w:p w14:paraId="7CABA634" w14:textId="77777777" w:rsidR="005702B3" w:rsidRPr="00140F28" w:rsidRDefault="005702B3" w:rsidP="00140F28">
            <w:pPr>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b/>
                <w:sz w:val="24"/>
                <w:szCs w:val="24"/>
                <w:lang w:eastAsia="ru-RU"/>
              </w:rPr>
              <w:t>Содержание</w:t>
            </w:r>
          </w:p>
        </w:tc>
      </w:tr>
      <w:tr w:rsidR="005702B3" w:rsidRPr="00140F28" w14:paraId="1B132DCA" w14:textId="77777777" w:rsidTr="005702B3">
        <w:tc>
          <w:tcPr>
            <w:tcW w:w="1549" w:type="pct"/>
            <w:vMerge/>
          </w:tcPr>
          <w:p w14:paraId="7267E8DE"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175D89DB"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1. Общие сведения о системе  электроснабжения  бортовой  сети  самолёта  ЯК – 42  переменным  током.</w:t>
            </w:r>
          </w:p>
          <w:p w14:paraId="7A7E5E1D"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2. Распределительные устройства системы переменного  тока.</w:t>
            </w:r>
          </w:p>
        </w:tc>
      </w:tr>
      <w:tr w:rsidR="005702B3" w:rsidRPr="00140F28" w14:paraId="79DA946C" w14:textId="77777777" w:rsidTr="005702B3">
        <w:tc>
          <w:tcPr>
            <w:tcW w:w="1549" w:type="pct"/>
            <w:vMerge/>
          </w:tcPr>
          <w:p w14:paraId="49D06BDC"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5BC6A9B7"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1. Генератор  ГТ – 30НЖЧ12:  назначение,  размещение, конструкция,  работа.</w:t>
            </w:r>
          </w:p>
          <w:p w14:paraId="6F69C6AA"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2. Нормальный  режим  включения  левого  генератора  в  бортовую  сеть  самолёта</w:t>
            </w:r>
          </w:p>
        </w:tc>
      </w:tr>
      <w:tr w:rsidR="005702B3" w:rsidRPr="00140F28" w14:paraId="38D1F961" w14:textId="77777777" w:rsidTr="005702B3">
        <w:tc>
          <w:tcPr>
            <w:tcW w:w="1549" w:type="pct"/>
            <w:vMerge/>
          </w:tcPr>
          <w:p w14:paraId="517CDE15"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3E60A65E"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1. Включение генератора  ВСУ ТА – 6В  (ГТ – 40ПЧ6)  в  бортовую  сеть  самолёта.</w:t>
            </w:r>
          </w:p>
          <w:p w14:paraId="1CDB3CB7"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2. Контроль напряжения  и  частоты  тока  основных  генераторов</w:t>
            </w:r>
          </w:p>
        </w:tc>
      </w:tr>
      <w:tr w:rsidR="005702B3" w:rsidRPr="00140F28" w14:paraId="43A9E354" w14:textId="77777777" w:rsidTr="005702B3">
        <w:tc>
          <w:tcPr>
            <w:tcW w:w="1549" w:type="pct"/>
            <w:vMerge/>
          </w:tcPr>
          <w:p w14:paraId="6A58C618"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6AB467F9"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Работа  электрической схемы при  подключении в бортовую сеть самолёта АР источника ШРАП – 400 -3Ф</w:t>
            </w:r>
          </w:p>
        </w:tc>
      </w:tr>
      <w:tr w:rsidR="005702B3" w:rsidRPr="00140F28" w14:paraId="5D35F580" w14:textId="77777777" w:rsidTr="005702B3">
        <w:tc>
          <w:tcPr>
            <w:tcW w:w="1549" w:type="pct"/>
            <w:vMerge/>
          </w:tcPr>
          <w:p w14:paraId="6782DA77"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2203F5FA" w14:textId="77777777" w:rsidR="005702B3" w:rsidRPr="00140F28" w:rsidRDefault="005702B3" w:rsidP="00140F28">
            <w:pPr>
              <w:suppressAutoHyphens/>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b/>
                <w:bCs/>
                <w:sz w:val="24"/>
                <w:szCs w:val="24"/>
                <w:lang w:eastAsia="ru-RU"/>
              </w:rPr>
              <w:t>В том числе практических занятий работ</w:t>
            </w:r>
          </w:p>
        </w:tc>
      </w:tr>
      <w:tr w:rsidR="005702B3" w:rsidRPr="00140F28" w14:paraId="0F0FCDD7" w14:textId="77777777" w:rsidTr="005702B3">
        <w:tc>
          <w:tcPr>
            <w:tcW w:w="1549" w:type="pct"/>
            <w:vMerge/>
          </w:tcPr>
          <w:p w14:paraId="7A181985"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09980459"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«Проверка работоспособности генератора ГТ-30НЖЧ12»</w:t>
            </w:r>
          </w:p>
        </w:tc>
      </w:tr>
      <w:tr w:rsidR="005702B3" w:rsidRPr="00140F28" w14:paraId="495137BF" w14:textId="77777777" w:rsidTr="005702B3">
        <w:tc>
          <w:tcPr>
            <w:tcW w:w="1549" w:type="pct"/>
            <w:vMerge/>
          </w:tcPr>
          <w:p w14:paraId="6C587B35"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197B92BF"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«Проверка работоспособности генератора ГТ-40ПЧ6»</w:t>
            </w:r>
          </w:p>
        </w:tc>
      </w:tr>
      <w:tr w:rsidR="005702B3" w:rsidRPr="00140F28" w14:paraId="38386768" w14:textId="77777777" w:rsidTr="005702B3">
        <w:tc>
          <w:tcPr>
            <w:tcW w:w="1549" w:type="pct"/>
            <w:vMerge/>
          </w:tcPr>
          <w:p w14:paraId="4BD470C7"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2FF76CB1"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«Проверка работоспособности системы сигнализации»</w:t>
            </w:r>
          </w:p>
        </w:tc>
      </w:tr>
      <w:tr w:rsidR="005702B3" w:rsidRPr="00140F28" w14:paraId="0C6A89B4" w14:textId="77777777" w:rsidTr="005702B3">
        <w:tc>
          <w:tcPr>
            <w:tcW w:w="1549" w:type="pct"/>
            <w:vMerge/>
          </w:tcPr>
          <w:p w14:paraId="66E3D513"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4D722101"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«Контроль напряжения и частоты  тока  генератора ВСУ и АР источника переменного тока»</w:t>
            </w:r>
          </w:p>
        </w:tc>
      </w:tr>
      <w:tr w:rsidR="005702B3" w:rsidRPr="00140F28" w14:paraId="2F103137" w14:textId="77777777" w:rsidTr="005702B3">
        <w:tc>
          <w:tcPr>
            <w:tcW w:w="1549" w:type="pct"/>
            <w:vMerge/>
          </w:tcPr>
          <w:p w14:paraId="6E318233"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7C5CC720"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«Проверка  параметров  сети  при  подключении  самолёта к АР источнику»</w:t>
            </w:r>
          </w:p>
        </w:tc>
      </w:tr>
      <w:tr w:rsidR="005702B3" w:rsidRPr="00140F28" w14:paraId="151C1F3A" w14:textId="77777777" w:rsidTr="005702B3">
        <w:tc>
          <w:tcPr>
            <w:tcW w:w="1549" w:type="pct"/>
            <w:vMerge/>
          </w:tcPr>
          <w:p w14:paraId="1B3CDD41"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0900CB07"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«Проверка  работоспособности  системы  переменного тока, контроль параметров»</w:t>
            </w:r>
          </w:p>
        </w:tc>
      </w:tr>
      <w:tr w:rsidR="005702B3" w:rsidRPr="00140F28" w14:paraId="7D9898EC" w14:textId="77777777" w:rsidTr="005702B3">
        <w:tc>
          <w:tcPr>
            <w:tcW w:w="1549" w:type="pct"/>
            <w:vMerge/>
          </w:tcPr>
          <w:p w14:paraId="00EC8A95"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622FA1BC" w14:textId="77777777" w:rsidR="005702B3" w:rsidRDefault="005702B3" w:rsidP="005702B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D8D378B" w14:textId="585CA59A" w:rsidR="005702B3" w:rsidRPr="00140F28" w:rsidRDefault="005702B3" w:rsidP="005702B3">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02B3" w:rsidRPr="00140F28" w14:paraId="51AE9758" w14:textId="77777777" w:rsidTr="005702B3">
        <w:tc>
          <w:tcPr>
            <w:tcW w:w="1549" w:type="pct"/>
            <w:vMerge w:val="restart"/>
          </w:tcPr>
          <w:p w14:paraId="1E0DF357" w14:textId="77777777" w:rsidR="005702B3" w:rsidRDefault="005702B3" w:rsidP="00140F28">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Тема 4.2 </w:t>
            </w:r>
          </w:p>
          <w:p w14:paraId="72E6A3F2" w14:textId="359B335B" w:rsidR="005702B3" w:rsidRPr="00140F28" w:rsidRDefault="005702B3" w:rsidP="00140F28">
            <w:pPr>
              <w:rPr>
                <w:rFonts w:ascii="Times New Roman" w:eastAsia="Times New Roman" w:hAnsi="Times New Roman" w:cs="Times New Roman"/>
                <w:b/>
                <w:bCs/>
                <w:sz w:val="24"/>
                <w:szCs w:val="24"/>
                <w:lang w:eastAsia="ru-RU"/>
              </w:rPr>
            </w:pPr>
            <w:r w:rsidRPr="00140F28">
              <w:rPr>
                <w:rFonts w:ascii="Times New Roman" w:eastAsia="Times New Roman" w:hAnsi="Times New Roman" w:cs="Times New Roman"/>
                <w:b/>
                <w:bCs/>
                <w:sz w:val="24"/>
                <w:szCs w:val="24"/>
                <w:lang w:eastAsia="ru-RU"/>
              </w:rPr>
              <w:t>Система электроснабжения постоянного тока</w:t>
            </w:r>
          </w:p>
        </w:tc>
        <w:tc>
          <w:tcPr>
            <w:tcW w:w="3451" w:type="pct"/>
          </w:tcPr>
          <w:p w14:paraId="152C7DBE" w14:textId="77777777" w:rsidR="005702B3" w:rsidRPr="00140F28" w:rsidRDefault="005702B3" w:rsidP="00140F28">
            <w:pPr>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b/>
                <w:sz w:val="24"/>
                <w:szCs w:val="24"/>
                <w:lang w:eastAsia="ru-RU"/>
              </w:rPr>
              <w:t>Содержание</w:t>
            </w:r>
          </w:p>
        </w:tc>
      </w:tr>
      <w:tr w:rsidR="005702B3" w:rsidRPr="00140F28" w14:paraId="66E2B8F2" w14:textId="77777777" w:rsidTr="005702B3">
        <w:tc>
          <w:tcPr>
            <w:tcW w:w="1549" w:type="pct"/>
            <w:vMerge/>
          </w:tcPr>
          <w:p w14:paraId="31F0DE11"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0083F684"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1. Общие сведения  о системе  постоянного тока напряжением  27 В.</w:t>
            </w:r>
          </w:p>
          <w:p w14:paraId="6194CC3D"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2. Аккумуляторная  батарея  20НКБН – 40: назначение, размещение,  конструкция.</w:t>
            </w:r>
          </w:p>
        </w:tc>
      </w:tr>
      <w:tr w:rsidR="005702B3" w:rsidRPr="00140F28" w14:paraId="49960FCC" w14:textId="77777777" w:rsidTr="005702B3">
        <w:tc>
          <w:tcPr>
            <w:tcW w:w="1549" w:type="pct"/>
            <w:vMerge/>
          </w:tcPr>
          <w:p w14:paraId="22DE1347"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3C964BD5"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1. Проверка  напряжения  АКК  батарей  на  борту  самолёта.</w:t>
            </w:r>
          </w:p>
          <w:p w14:paraId="6CE7F754"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2. Работа  электрической схемы  при  включении  в  бортовую сеть самолёта  ВУ – 6Б лев.</w:t>
            </w:r>
          </w:p>
        </w:tc>
      </w:tr>
      <w:tr w:rsidR="005702B3" w:rsidRPr="00140F28" w14:paraId="188A250B" w14:textId="77777777" w:rsidTr="005702B3">
        <w:tc>
          <w:tcPr>
            <w:tcW w:w="1549" w:type="pct"/>
            <w:vMerge/>
          </w:tcPr>
          <w:p w14:paraId="1CE8ED90"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2EEE68BB"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1. Работа  электрической  схемы при включении  в  борт. сеть  самолёта  ВУ – 6Б прав.</w:t>
            </w:r>
          </w:p>
          <w:p w14:paraId="0B34A95A"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2. Работа электрической схемы при включении  аккумуляторных  батарей  в  борт. сеть самолёта.</w:t>
            </w:r>
          </w:p>
        </w:tc>
      </w:tr>
      <w:tr w:rsidR="005702B3" w:rsidRPr="00140F28" w14:paraId="1D72AE4F" w14:textId="77777777" w:rsidTr="005702B3">
        <w:tc>
          <w:tcPr>
            <w:tcW w:w="1549" w:type="pct"/>
            <w:vMerge/>
          </w:tcPr>
          <w:p w14:paraId="06BBC6E1"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6CC95BD6"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Работа электрической схемы при включении АР источника  ШРАП – 500К  в  борт. сеть самолёта</w:t>
            </w:r>
          </w:p>
        </w:tc>
      </w:tr>
      <w:tr w:rsidR="005702B3" w:rsidRPr="00140F28" w14:paraId="6C038B64" w14:textId="77777777" w:rsidTr="005702B3">
        <w:tc>
          <w:tcPr>
            <w:tcW w:w="1549" w:type="pct"/>
            <w:vMerge/>
          </w:tcPr>
          <w:p w14:paraId="5395C8A4"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343F2168" w14:textId="77777777" w:rsidR="005702B3" w:rsidRPr="00140F28" w:rsidRDefault="005702B3" w:rsidP="00140F28">
            <w:pPr>
              <w:suppressAutoHyphens/>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b/>
                <w:bCs/>
                <w:sz w:val="24"/>
                <w:szCs w:val="24"/>
                <w:lang w:eastAsia="ru-RU"/>
              </w:rPr>
              <w:t>В том числе практических занятий работ</w:t>
            </w:r>
          </w:p>
        </w:tc>
      </w:tr>
      <w:tr w:rsidR="005702B3" w:rsidRPr="00140F28" w14:paraId="4A84E280" w14:textId="77777777" w:rsidTr="005702B3">
        <w:tc>
          <w:tcPr>
            <w:tcW w:w="1549" w:type="pct"/>
            <w:vMerge/>
          </w:tcPr>
          <w:p w14:paraId="5F075F35"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38DC530A"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«Проверка работоспособности аккумуляторной  батареи  20НКБН-40»</w:t>
            </w:r>
          </w:p>
        </w:tc>
      </w:tr>
      <w:tr w:rsidR="005702B3" w:rsidRPr="00140F28" w14:paraId="29E80310" w14:textId="77777777" w:rsidTr="005702B3">
        <w:tc>
          <w:tcPr>
            <w:tcW w:w="1549" w:type="pct"/>
            <w:vMerge/>
          </w:tcPr>
          <w:p w14:paraId="66F22F86"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74161E83"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«Проверка  напряжения  АКК  батарей  на  борту  самолёта»</w:t>
            </w:r>
          </w:p>
        </w:tc>
      </w:tr>
      <w:tr w:rsidR="005702B3" w:rsidRPr="00140F28" w14:paraId="404D9161" w14:textId="77777777" w:rsidTr="005702B3">
        <w:tc>
          <w:tcPr>
            <w:tcW w:w="1549" w:type="pct"/>
            <w:vMerge/>
          </w:tcPr>
          <w:p w14:paraId="44CA498A"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1F740CF9" w14:textId="77777777" w:rsidR="005702B3" w:rsidRPr="00140F28" w:rsidRDefault="005702B3"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«Проверка  включения  выпрямительных  устройств»</w:t>
            </w:r>
          </w:p>
        </w:tc>
      </w:tr>
      <w:tr w:rsidR="005702B3" w:rsidRPr="00140F28" w14:paraId="72F04F9B" w14:textId="77777777" w:rsidTr="005702B3">
        <w:tc>
          <w:tcPr>
            <w:tcW w:w="1549" w:type="pct"/>
            <w:vMerge/>
          </w:tcPr>
          <w:p w14:paraId="394A4C46" w14:textId="77777777" w:rsidR="005702B3" w:rsidRPr="00140F28" w:rsidRDefault="005702B3" w:rsidP="00140F28">
            <w:pPr>
              <w:rPr>
                <w:rFonts w:ascii="Times New Roman" w:eastAsia="Times New Roman" w:hAnsi="Times New Roman" w:cs="Times New Roman"/>
                <w:b/>
                <w:bCs/>
                <w:sz w:val="24"/>
                <w:szCs w:val="24"/>
                <w:lang w:eastAsia="ru-RU"/>
              </w:rPr>
            </w:pPr>
          </w:p>
        </w:tc>
        <w:tc>
          <w:tcPr>
            <w:tcW w:w="3451" w:type="pct"/>
          </w:tcPr>
          <w:p w14:paraId="082AE905" w14:textId="77777777" w:rsidR="005702B3" w:rsidRDefault="005702B3" w:rsidP="005702B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25CF357" w14:textId="713A1418" w:rsidR="005702B3" w:rsidRPr="00140F28" w:rsidRDefault="005702B3" w:rsidP="005702B3">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150FC" w:rsidRPr="00140F28" w14:paraId="32127C82" w14:textId="77777777" w:rsidTr="005702B3">
        <w:tc>
          <w:tcPr>
            <w:tcW w:w="1549" w:type="pct"/>
            <w:vMerge w:val="restart"/>
          </w:tcPr>
          <w:p w14:paraId="7ACF0476" w14:textId="4FA26F3F" w:rsidR="001150FC" w:rsidRPr="00140F28" w:rsidRDefault="001150FC" w:rsidP="00140F28">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Тема 4.3 </w:t>
            </w:r>
            <w:r w:rsidRPr="00140F28">
              <w:rPr>
                <w:rFonts w:ascii="Times New Roman" w:eastAsia="Times New Roman" w:hAnsi="Times New Roman" w:cs="Times New Roman"/>
                <w:b/>
                <w:bCs/>
                <w:sz w:val="24"/>
                <w:szCs w:val="24"/>
                <w:lang w:eastAsia="ru-RU"/>
              </w:rPr>
              <w:t>Электрооборудование управления закрылками, предкрылками</w:t>
            </w:r>
          </w:p>
        </w:tc>
        <w:tc>
          <w:tcPr>
            <w:tcW w:w="3451" w:type="pct"/>
          </w:tcPr>
          <w:p w14:paraId="72EB14FB" w14:textId="77777777" w:rsidR="001150FC" w:rsidRPr="00140F28" w:rsidRDefault="001150FC" w:rsidP="00140F28">
            <w:pPr>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b/>
                <w:sz w:val="24"/>
                <w:szCs w:val="24"/>
                <w:lang w:eastAsia="ru-RU"/>
              </w:rPr>
              <w:t>Содержание</w:t>
            </w:r>
          </w:p>
        </w:tc>
      </w:tr>
      <w:tr w:rsidR="001150FC" w:rsidRPr="00140F28" w14:paraId="6604A166" w14:textId="77777777" w:rsidTr="005702B3">
        <w:tc>
          <w:tcPr>
            <w:tcW w:w="1549" w:type="pct"/>
            <w:vMerge/>
          </w:tcPr>
          <w:p w14:paraId="0A3F5E99"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3C1CBF1E"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1. Общие  сведения  по  управлению закрылками,  предкрылками.</w:t>
            </w:r>
          </w:p>
          <w:p w14:paraId="35DCA9D5"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2. Сигнализация  и  приборы  контроля  положения  закрылков,  предкрылков</w:t>
            </w:r>
          </w:p>
        </w:tc>
      </w:tr>
      <w:tr w:rsidR="001150FC" w:rsidRPr="00140F28" w14:paraId="060B4A6C" w14:textId="77777777" w:rsidTr="005702B3">
        <w:tc>
          <w:tcPr>
            <w:tcW w:w="1549" w:type="pct"/>
            <w:vMerge/>
          </w:tcPr>
          <w:p w14:paraId="5AB0ADFB"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470F4D8D"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1. Основное  управление  при установке  переключателя (у76)  в  п. 20° (выпуск  предкрылков).</w:t>
            </w:r>
          </w:p>
          <w:p w14:paraId="311EEC1F"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2. Выпуск  закрылков  при  установке  переключателя  (у76) в  п. 20°.</w:t>
            </w:r>
          </w:p>
          <w:p w14:paraId="0A552932"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lastRenderedPageBreak/>
              <w:t>3. Работа электрической схемы уборки закрылков  и предкрылков  при  установке  переключателя  (у76) в  п. УБРАНО</w:t>
            </w:r>
          </w:p>
        </w:tc>
      </w:tr>
      <w:tr w:rsidR="001150FC" w:rsidRPr="00140F28" w14:paraId="0EF367DB" w14:textId="77777777" w:rsidTr="005702B3">
        <w:tc>
          <w:tcPr>
            <w:tcW w:w="1549" w:type="pct"/>
            <w:vMerge/>
          </w:tcPr>
          <w:p w14:paraId="7A32D2A5"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0AC8021C"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1. Аварийный  выпуск  от  переключателя  (у93),  основной  канал.</w:t>
            </w:r>
          </w:p>
          <w:p w14:paraId="3605AABD"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2. Аварийный  выпуск  от  переключателя  (у93),  резервный канал.</w:t>
            </w:r>
          </w:p>
          <w:p w14:paraId="1273E1D7"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3. Работа  электрической схемы  при  включении  переключателя  (у839),  ПРЕДКРЫЛКИ  ВЫПУЩЕНЫ,  ЗАКРЫЛКИ  0°.</w:t>
            </w:r>
          </w:p>
        </w:tc>
      </w:tr>
      <w:tr w:rsidR="001150FC" w:rsidRPr="00140F28" w14:paraId="112B7514" w14:textId="77777777" w:rsidTr="005702B3">
        <w:tc>
          <w:tcPr>
            <w:tcW w:w="1549" w:type="pct"/>
            <w:vMerge/>
          </w:tcPr>
          <w:p w14:paraId="2AE3F1D6"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05C16ED8" w14:textId="77777777" w:rsidR="001150FC" w:rsidRPr="00140F28" w:rsidRDefault="001150FC" w:rsidP="00140F28">
            <w:pPr>
              <w:suppressAutoHyphens/>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b/>
                <w:bCs/>
                <w:sz w:val="24"/>
                <w:szCs w:val="24"/>
                <w:lang w:eastAsia="ru-RU"/>
              </w:rPr>
              <w:t>В том числе практических занятий работ</w:t>
            </w:r>
          </w:p>
        </w:tc>
      </w:tr>
      <w:tr w:rsidR="001150FC" w:rsidRPr="00140F28" w14:paraId="4E904AB7" w14:textId="77777777" w:rsidTr="005702B3">
        <w:tc>
          <w:tcPr>
            <w:tcW w:w="1549" w:type="pct"/>
            <w:vMerge/>
          </w:tcPr>
          <w:p w14:paraId="4B374426"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223E5560"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«Проверка  работы  электрической схемы  и сигнализации при управлении закрылками и  предкрылками»</w:t>
            </w:r>
          </w:p>
        </w:tc>
      </w:tr>
      <w:tr w:rsidR="001150FC" w:rsidRPr="00140F28" w14:paraId="1878919B" w14:textId="77777777" w:rsidTr="005702B3">
        <w:tc>
          <w:tcPr>
            <w:tcW w:w="1549" w:type="pct"/>
            <w:vMerge/>
          </w:tcPr>
          <w:p w14:paraId="4F27A6C7"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6476B7B4" w14:textId="77777777" w:rsidR="001150FC" w:rsidRDefault="001150FC" w:rsidP="001150F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F3612B5" w14:textId="397270C6" w:rsidR="001150FC" w:rsidRPr="00140F28" w:rsidRDefault="001150FC" w:rsidP="001150FC">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150FC" w:rsidRPr="00140F28" w14:paraId="11D7FC28" w14:textId="77777777" w:rsidTr="005702B3">
        <w:tc>
          <w:tcPr>
            <w:tcW w:w="1549" w:type="pct"/>
            <w:vMerge w:val="restart"/>
          </w:tcPr>
          <w:p w14:paraId="108F3CA1" w14:textId="44BAD238" w:rsidR="001150FC" w:rsidRPr="00140F28" w:rsidRDefault="001150FC" w:rsidP="00140F28">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Тема 4.4 </w:t>
            </w:r>
            <w:r w:rsidRPr="00140F28">
              <w:rPr>
                <w:rFonts w:ascii="Times New Roman" w:eastAsia="Times New Roman" w:hAnsi="Times New Roman" w:cs="Times New Roman"/>
                <w:b/>
                <w:bCs/>
                <w:sz w:val="24"/>
                <w:szCs w:val="24"/>
                <w:lang w:eastAsia="ru-RU"/>
              </w:rPr>
              <w:t>Электрооборудование противопожарной системы</w:t>
            </w:r>
          </w:p>
        </w:tc>
        <w:tc>
          <w:tcPr>
            <w:tcW w:w="3451" w:type="pct"/>
          </w:tcPr>
          <w:p w14:paraId="6215A069" w14:textId="77777777" w:rsidR="001150FC" w:rsidRPr="00140F28" w:rsidRDefault="001150FC" w:rsidP="00140F28">
            <w:pPr>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b/>
                <w:sz w:val="24"/>
                <w:szCs w:val="24"/>
                <w:lang w:eastAsia="ru-RU"/>
              </w:rPr>
              <w:t>Содержание</w:t>
            </w:r>
          </w:p>
        </w:tc>
      </w:tr>
      <w:tr w:rsidR="001150FC" w:rsidRPr="00140F28" w14:paraId="3D0F6C75" w14:textId="77777777" w:rsidTr="005702B3">
        <w:tc>
          <w:tcPr>
            <w:tcW w:w="1549" w:type="pct"/>
            <w:vMerge/>
          </w:tcPr>
          <w:p w14:paraId="25F134B8"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31803470"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1. Общие  сведения  о  противопожарной  системе  самолёта</w:t>
            </w:r>
          </w:p>
          <w:p w14:paraId="1E686C01"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2. Сигнализация  о  перегреве  двигателей  Д – 36.</w:t>
            </w:r>
          </w:p>
          <w:p w14:paraId="2704287F"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3. Назначение  электрооборудования  систем  пожаротушения,  индикации  и  контроля</w:t>
            </w:r>
          </w:p>
        </w:tc>
      </w:tr>
      <w:tr w:rsidR="001150FC" w:rsidRPr="00140F28" w14:paraId="2CC282E6" w14:textId="77777777" w:rsidTr="005702B3">
        <w:tc>
          <w:tcPr>
            <w:tcW w:w="1549" w:type="pct"/>
            <w:vMerge/>
          </w:tcPr>
          <w:p w14:paraId="13C0A34B"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60451F1A"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1. Работа электрической схемы  ППС  при  пожаре  в  техническом  отсеке.</w:t>
            </w:r>
          </w:p>
          <w:p w14:paraId="56C724C0"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2. Работа электрической схемы ППС при  пожаре  в  переднем  грузовом  отсеке.</w:t>
            </w:r>
          </w:p>
        </w:tc>
      </w:tr>
      <w:tr w:rsidR="001150FC" w:rsidRPr="00140F28" w14:paraId="546EB756" w14:textId="77777777" w:rsidTr="005702B3">
        <w:tc>
          <w:tcPr>
            <w:tcW w:w="1549" w:type="pct"/>
            <w:vMerge/>
          </w:tcPr>
          <w:p w14:paraId="3D246C4D"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395B8909"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Работа электрической схемы  ППС  при  пожаре   в  заднем  грузовом  отсеке.</w:t>
            </w:r>
          </w:p>
          <w:p w14:paraId="07A4E78E"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 xml:space="preserve">Работа электрической схемы  ППС  при  пожаре  в  левом (правом)  отсеке  шасси. </w:t>
            </w:r>
          </w:p>
          <w:p w14:paraId="5C53D86C"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Работа  электрической  схемы  при  контроле  исправности  системы  сигнализации  ППС  под  током.</w:t>
            </w:r>
          </w:p>
        </w:tc>
      </w:tr>
      <w:tr w:rsidR="001150FC" w:rsidRPr="00140F28" w14:paraId="2080E3B3" w14:textId="77777777" w:rsidTr="005702B3">
        <w:tc>
          <w:tcPr>
            <w:tcW w:w="1549" w:type="pct"/>
            <w:vMerge/>
          </w:tcPr>
          <w:p w14:paraId="367C3503"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560A749A" w14:textId="77777777" w:rsidR="001150FC" w:rsidRPr="00140F28" w:rsidRDefault="001150FC" w:rsidP="00140F28">
            <w:pPr>
              <w:suppressAutoHyphens/>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b/>
                <w:bCs/>
                <w:sz w:val="24"/>
                <w:szCs w:val="24"/>
                <w:lang w:eastAsia="ru-RU"/>
              </w:rPr>
              <w:t>В том числе практических занятий работ</w:t>
            </w:r>
          </w:p>
        </w:tc>
      </w:tr>
      <w:tr w:rsidR="001150FC" w:rsidRPr="00140F28" w14:paraId="096C9049" w14:textId="77777777" w:rsidTr="005702B3">
        <w:tc>
          <w:tcPr>
            <w:tcW w:w="1549" w:type="pct"/>
            <w:vMerge/>
          </w:tcPr>
          <w:p w14:paraId="0BAC0CB8"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62709548"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«Проверка огнетушителей на работоспособность»</w:t>
            </w:r>
          </w:p>
        </w:tc>
      </w:tr>
      <w:tr w:rsidR="001150FC" w:rsidRPr="00140F28" w14:paraId="5134E761" w14:textId="77777777" w:rsidTr="005702B3">
        <w:tc>
          <w:tcPr>
            <w:tcW w:w="1549" w:type="pct"/>
            <w:vMerge/>
          </w:tcPr>
          <w:p w14:paraId="24E7F3EC"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71856F6F"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«Датчики  пожарной  сигнализации: ДПС, ДТБГ, ДС – 3М проверка на соответствие НТП»</w:t>
            </w:r>
          </w:p>
        </w:tc>
      </w:tr>
      <w:tr w:rsidR="001150FC" w:rsidRPr="00140F28" w14:paraId="00B61547" w14:textId="77777777" w:rsidTr="005702B3">
        <w:tc>
          <w:tcPr>
            <w:tcW w:w="1549" w:type="pct"/>
            <w:vMerge/>
          </w:tcPr>
          <w:p w14:paraId="759D4382"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2D33D92D"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«Контроль звуковой и световой сигнализации ППС»</w:t>
            </w:r>
          </w:p>
        </w:tc>
      </w:tr>
      <w:tr w:rsidR="001150FC" w:rsidRPr="00140F28" w14:paraId="3B6B9202" w14:textId="77777777" w:rsidTr="005702B3">
        <w:tc>
          <w:tcPr>
            <w:tcW w:w="1549" w:type="pct"/>
            <w:vMerge/>
          </w:tcPr>
          <w:p w14:paraId="645AE3E3"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0DE563EB"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«Проверка  блоков  ППС: ССП – 2И сер. 2  и ССП – ФК – БИ сер. 2.»</w:t>
            </w:r>
          </w:p>
        </w:tc>
      </w:tr>
      <w:tr w:rsidR="001150FC" w:rsidRPr="00140F28" w14:paraId="1D2A613C" w14:textId="77777777" w:rsidTr="005702B3">
        <w:tc>
          <w:tcPr>
            <w:tcW w:w="1549" w:type="pct"/>
            <w:vMerge/>
          </w:tcPr>
          <w:p w14:paraId="11039BA2"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7DE106C5" w14:textId="77777777" w:rsidR="001150FC" w:rsidRDefault="001150FC" w:rsidP="001150F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2763DB6" w14:textId="3CCDBAD0" w:rsidR="001150FC" w:rsidRPr="00140F28" w:rsidRDefault="001150FC" w:rsidP="001150FC">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150FC" w:rsidRPr="00140F28" w14:paraId="5BFA17AA" w14:textId="77777777" w:rsidTr="005702B3">
        <w:tc>
          <w:tcPr>
            <w:tcW w:w="1549" w:type="pct"/>
            <w:vMerge w:val="restart"/>
          </w:tcPr>
          <w:p w14:paraId="28CD36F0" w14:textId="432B0C9D" w:rsidR="001150FC" w:rsidRPr="00140F28" w:rsidRDefault="001150FC" w:rsidP="00140F28">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Тема 4.5 </w:t>
            </w:r>
            <w:r w:rsidRPr="00140F28">
              <w:rPr>
                <w:rFonts w:ascii="Times New Roman" w:eastAsia="Times New Roman" w:hAnsi="Times New Roman" w:cs="Times New Roman"/>
                <w:b/>
                <w:bCs/>
                <w:sz w:val="24"/>
                <w:szCs w:val="24"/>
                <w:lang w:eastAsia="ru-RU"/>
              </w:rPr>
              <w:t>Электрооборудование топливной системы</w:t>
            </w:r>
          </w:p>
        </w:tc>
        <w:tc>
          <w:tcPr>
            <w:tcW w:w="3451" w:type="pct"/>
          </w:tcPr>
          <w:p w14:paraId="63C1515A" w14:textId="77777777" w:rsidR="001150FC" w:rsidRPr="00140F28" w:rsidRDefault="001150FC" w:rsidP="00140F28">
            <w:pPr>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b/>
                <w:sz w:val="24"/>
                <w:szCs w:val="24"/>
                <w:lang w:eastAsia="ru-RU"/>
              </w:rPr>
              <w:t>Содержание</w:t>
            </w:r>
          </w:p>
        </w:tc>
      </w:tr>
      <w:tr w:rsidR="001150FC" w:rsidRPr="00140F28" w14:paraId="5F0A66D4" w14:textId="77777777" w:rsidTr="005702B3">
        <w:tc>
          <w:tcPr>
            <w:tcW w:w="1549" w:type="pct"/>
            <w:vMerge/>
          </w:tcPr>
          <w:p w14:paraId="246ACE72"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307E9E4B"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1. Общие  сведения  о  топливной системе самолёта ЯК – 42.</w:t>
            </w:r>
          </w:p>
          <w:p w14:paraId="048B638A"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2. Общие  сведения  о  централизованной  заправке  самолёта  топливом</w:t>
            </w:r>
          </w:p>
          <w:p w14:paraId="727652C3"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3. Электрооборудование  подачи  топлива  к  двигателям  Д – 36  и  ВСУ  из  баков–кессонов.</w:t>
            </w:r>
          </w:p>
          <w:p w14:paraId="4051F46E"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4. Агрегаты  топливной  системы</w:t>
            </w:r>
          </w:p>
        </w:tc>
      </w:tr>
      <w:tr w:rsidR="001150FC" w:rsidRPr="00140F28" w14:paraId="693FEBC3" w14:textId="77777777" w:rsidTr="005702B3">
        <w:tc>
          <w:tcPr>
            <w:tcW w:w="1549" w:type="pct"/>
            <w:vMerge/>
          </w:tcPr>
          <w:p w14:paraId="2D17CB47"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04DE2ABA"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1. Работа  электрической  схемы  при  ручном  закрытие  кранов  заправки.</w:t>
            </w:r>
          </w:p>
          <w:p w14:paraId="5A19E36E"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 xml:space="preserve">2. Работа электрической схемы при включении подкачивающих насосов </w:t>
            </w:r>
            <w:proofErr w:type="spellStart"/>
            <w:r w:rsidRPr="00140F28">
              <w:rPr>
                <w:rFonts w:ascii="Times New Roman" w:eastAsia="Times New Roman" w:hAnsi="Times New Roman" w:cs="Times New Roman"/>
                <w:sz w:val="24"/>
                <w:szCs w:val="24"/>
                <w:lang w:eastAsia="ru-RU"/>
              </w:rPr>
              <w:t>агр</w:t>
            </w:r>
            <w:proofErr w:type="spellEnd"/>
            <w:r w:rsidRPr="00140F28">
              <w:rPr>
                <w:rFonts w:ascii="Times New Roman" w:eastAsia="Times New Roman" w:hAnsi="Times New Roman" w:cs="Times New Roman"/>
                <w:sz w:val="24"/>
                <w:szCs w:val="24"/>
                <w:lang w:eastAsia="ru-RU"/>
              </w:rPr>
              <w:t>. 463Б</w:t>
            </w:r>
          </w:p>
          <w:p w14:paraId="2E36E634"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lastRenderedPageBreak/>
              <w:t>3. Работа  электрической схемы  при включении  насосов  ЭЦНГ – 5 – 2</w:t>
            </w:r>
          </w:p>
        </w:tc>
      </w:tr>
      <w:tr w:rsidR="001150FC" w:rsidRPr="00140F28" w14:paraId="0497D6E5" w14:textId="77777777" w:rsidTr="005702B3">
        <w:tc>
          <w:tcPr>
            <w:tcW w:w="1549" w:type="pct"/>
            <w:vMerge/>
          </w:tcPr>
          <w:p w14:paraId="54449857"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66952F26"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1. Работа электрической схемы включения насоса ЭЦН–40 двигателя ТА–6В  ВСУ</w:t>
            </w:r>
          </w:p>
          <w:p w14:paraId="043EB414"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2. Работа электрической схемы включения  пожарных  кранов двигателей  Д–36.</w:t>
            </w:r>
          </w:p>
          <w:p w14:paraId="748F0CA0"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3. Работа  электрической  схемы  включения  пожарным  краном  771700 ВСУ</w:t>
            </w:r>
          </w:p>
        </w:tc>
      </w:tr>
      <w:tr w:rsidR="001150FC" w:rsidRPr="00140F28" w14:paraId="27AC2352" w14:textId="77777777" w:rsidTr="005702B3">
        <w:tc>
          <w:tcPr>
            <w:tcW w:w="1549" w:type="pct"/>
            <w:vMerge/>
          </w:tcPr>
          <w:p w14:paraId="501BB1CF"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518128E4" w14:textId="77777777" w:rsidR="001150FC" w:rsidRPr="00140F28" w:rsidRDefault="001150FC" w:rsidP="00140F28">
            <w:pPr>
              <w:suppressAutoHyphens/>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b/>
                <w:bCs/>
                <w:sz w:val="24"/>
                <w:szCs w:val="24"/>
                <w:lang w:eastAsia="ru-RU"/>
              </w:rPr>
              <w:t>В том числе практических занятий работ</w:t>
            </w:r>
          </w:p>
        </w:tc>
      </w:tr>
      <w:tr w:rsidR="001150FC" w:rsidRPr="00140F28" w14:paraId="3D02EEBC" w14:textId="77777777" w:rsidTr="005702B3">
        <w:tc>
          <w:tcPr>
            <w:tcW w:w="1549" w:type="pct"/>
            <w:vMerge/>
          </w:tcPr>
          <w:p w14:paraId="11D3BF48"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035DF35E"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«Проверка  агрегатов  ТС»</w:t>
            </w:r>
          </w:p>
        </w:tc>
      </w:tr>
      <w:tr w:rsidR="001150FC" w:rsidRPr="00140F28" w14:paraId="44EF3EAE" w14:textId="77777777" w:rsidTr="005702B3">
        <w:tc>
          <w:tcPr>
            <w:tcW w:w="1549" w:type="pct"/>
            <w:vMerge/>
          </w:tcPr>
          <w:p w14:paraId="348D8175"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33AC3335"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«Проверка  электрооборудования  ЦЗ  и  топливной  системы  самолёта»</w:t>
            </w:r>
          </w:p>
        </w:tc>
      </w:tr>
      <w:tr w:rsidR="001150FC" w:rsidRPr="00140F28" w14:paraId="53FF6F05" w14:textId="77777777" w:rsidTr="005702B3">
        <w:tc>
          <w:tcPr>
            <w:tcW w:w="1549" w:type="pct"/>
            <w:vMerge/>
          </w:tcPr>
          <w:p w14:paraId="2944778C"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42AB03A3"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«Заправка топлива. Слив»</w:t>
            </w:r>
          </w:p>
        </w:tc>
      </w:tr>
      <w:tr w:rsidR="001150FC" w:rsidRPr="00140F28" w14:paraId="2E950E5B" w14:textId="77777777" w:rsidTr="005702B3">
        <w:tc>
          <w:tcPr>
            <w:tcW w:w="1549" w:type="pct"/>
            <w:vMerge/>
          </w:tcPr>
          <w:p w14:paraId="4B9FF67E"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275480B1" w14:textId="77777777" w:rsidR="001150FC" w:rsidRDefault="001150FC" w:rsidP="001150F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2C0193D" w14:textId="6FD9D2A6" w:rsidR="001150FC" w:rsidRPr="00140F28" w:rsidRDefault="001150FC" w:rsidP="001150FC">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150FC" w:rsidRPr="00140F28" w14:paraId="0F3B27DD" w14:textId="77777777" w:rsidTr="005702B3">
        <w:tc>
          <w:tcPr>
            <w:tcW w:w="1549" w:type="pct"/>
            <w:vMerge w:val="restart"/>
          </w:tcPr>
          <w:p w14:paraId="0952F174" w14:textId="11AE3E5F" w:rsidR="001150FC" w:rsidRPr="00140F28" w:rsidRDefault="001150FC" w:rsidP="00140F28">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Тема 4.6 </w:t>
            </w:r>
            <w:r w:rsidRPr="00140F28">
              <w:rPr>
                <w:rFonts w:ascii="Times New Roman" w:eastAsia="Times New Roman" w:hAnsi="Times New Roman" w:cs="Times New Roman"/>
                <w:b/>
                <w:bCs/>
                <w:sz w:val="24"/>
                <w:szCs w:val="24"/>
                <w:lang w:eastAsia="ru-RU"/>
              </w:rPr>
              <w:t xml:space="preserve">Электрооборудование </w:t>
            </w:r>
            <w:proofErr w:type="spellStart"/>
            <w:r w:rsidRPr="00140F28">
              <w:rPr>
                <w:rFonts w:ascii="Times New Roman" w:eastAsia="Times New Roman" w:hAnsi="Times New Roman" w:cs="Times New Roman"/>
                <w:b/>
                <w:bCs/>
                <w:sz w:val="24"/>
                <w:szCs w:val="24"/>
                <w:lang w:eastAsia="ru-RU"/>
              </w:rPr>
              <w:t>противообледенительной</w:t>
            </w:r>
            <w:proofErr w:type="spellEnd"/>
            <w:r w:rsidRPr="00140F28">
              <w:rPr>
                <w:rFonts w:ascii="Times New Roman" w:eastAsia="Times New Roman" w:hAnsi="Times New Roman" w:cs="Times New Roman"/>
                <w:b/>
                <w:bCs/>
                <w:sz w:val="24"/>
                <w:szCs w:val="24"/>
                <w:lang w:eastAsia="ru-RU"/>
              </w:rPr>
              <w:t xml:space="preserve"> системы</w:t>
            </w:r>
          </w:p>
        </w:tc>
        <w:tc>
          <w:tcPr>
            <w:tcW w:w="3451" w:type="pct"/>
          </w:tcPr>
          <w:p w14:paraId="4E05B26D" w14:textId="77777777" w:rsidR="001150FC" w:rsidRPr="00140F28" w:rsidRDefault="001150FC" w:rsidP="00140F28">
            <w:pPr>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b/>
                <w:sz w:val="24"/>
                <w:szCs w:val="24"/>
                <w:lang w:eastAsia="ru-RU"/>
              </w:rPr>
              <w:t>Содержание</w:t>
            </w:r>
          </w:p>
        </w:tc>
      </w:tr>
      <w:tr w:rsidR="001150FC" w:rsidRPr="00140F28" w14:paraId="7B5A410D" w14:textId="77777777" w:rsidTr="005702B3">
        <w:tc>
          <w:tcPr>
            <w:tcW w:w="1549" w:type="pct"/>
            <w:vMerge/>
          </w:tcPr>
          <w:p w14:paraId="6B74F378"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00AD268D"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 xml:space="preserve">1. Общие  сведения  о  </w:t>
            </w:r>
            <w:proofErr w:type="spellStart"/>
            <w:r w:rsidRPr="00140F28">
              <w:rPr>
                <w:rFonts w:ascii="Times New Roman" w:eastAsia="Times New Roman" w:hAnsi="Times New Roman" w:cs="Times New Roman"/>
                <w:sz w:val="24"/>
                <w:szCs w:val="24"/>
                <w:lang w:eastAsia="ru-RU"/>
              </w:rPr>
              <w:t>противообледенительной</w:t>
            </w:r>
            <w:proofErr w:type="spellEnd"/>
            <w:r w:rsidRPr="00140F28">
              <w:rPr>
                <w:rFonts w:ascii="Times New Roman" w:eastAsia="Times New Roman" w:hAnsi="Times New Roman" w:cs="Times New Roman"/>
                <w:sz w:val="24"/>
                <w:szCs w:val="24"/>
                <w:lang w:eastAsia="ru-RU"/>
              </w:rPr>
              <w:t xml:space="preserve">  системе  самолёта  (ПОС).</w:t>
            </w:r>
          </w:p>
          <w:p w14:paraId="0DACAEB1"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2. Сигнализация,  управление  и  контроль  ПОС.</w:t>
            </w:r>
          </w:p>
          <w:p w14:paraId="34B66A02"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 xml:space="preserve">3. Обогрев  предкрылков  крыла,  антенны УКВ,  воздухозаборников  системы  кондиционирования. </w:t>
            </w:r>
          </w:p>
          <w:p w14:paraId="550DAC6C"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4. Обогрев  воздухозаборников  двигателей</w:t>
            </w:r>
          </w:p>
        </w:tc>
      </w:tr>
      <w:tr w:rsidR="001150FC" w:rsidRPr="00140F28" w14:paraId="1F70CA68" w14:textId="77777777" w:rsidTr="005702B3">
        <w:tc>
          <w:tcPr>
            <w:tcW w:w="1549" w:type="pct"/>
            <w:vMerge/>
          </w:tcPr>
          <w:p w14:paraId="507E80F0"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202562B6"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1. Работа  ПОС  в  автоматическом  режиме. Отключение  ПОС.</w:t>
            </w:r>
          </w:p>
          <w:p w14:paraId="5548ACB1"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2. Включение  ПОС  в  ручном  режиме.</w:t>
            </w:r>
          </w:p>
          <w:p w14:paraId="6015F491"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3. Работа  электрической схемы  в  аварийном  режиме  работы ПОС.</w:t>
            </w:r>
          </w:p>
          <w:p w14:paraId="45543897" w14:textId="77777777" w:rsidR="001150FC" w:rsidRPr="00140F28" w:rsidRDefault="001150FC" w:rsidP="00140F28">
            <w:pPr>
              <w:rPr>
                <w:rFonts w:ascii="Times New Roman" w:eastAsia="Times New Roman" w:hAnsi="Times New Roman" w:cs="Times New Roman"/>
                <w:sz w:val="24"/>
                <w:szCs w:val="24"/>
                <w:lang w:eastAsia="ru-RU"/>
              </w:rPr>
            </w:pPr>
          </w:p>
        </w:tc>
      </w:tr>
      <w:tr w:rsidR="001150FC" w:rsidRPr="00140F28" w14:paraId="66A08D4A" w14:textId="77777777" w:rsidTr="005702B3">
        <w:tc>
          <w:tcPr>
            <w:tcW w:w="1549" w:type="pct"/>
            <w:vMerge/>
          </w:tcPr>
          <w:p w14:paraId="4511C662"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55F465D5" w14:textId="77777777" w:rsidR="001150FC" w:rsidRPr="00140F28" w:rsidRDefault="001150FC" w:rsidP="00140F28">
            <w:pPr>
              <w:suppressAutoHyphens/>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b/>
                <w:bCs/>
                <w:sz w:val="24"/>
                <w:szCs w:val="24"/>
                <w:lang w:eastAsia="ru-RU"/>
              </w:rPr>
              <w:t>В том числе практических занятий работ</w:t>
            </w:r>
          </w:p>
        </w:tc>
      </w:tr>
      <w:tr w:rsidR="001150FC" w:rsidRPr="00140F28" w14:paraId="4F671DFC" w14:textId="77777777" w:rsidTr="005702B3">
        <w:tc>
          <w:tcPr>
            <w:tcW w:w="1549" w:type="pct"/>
            <w:vMerge/>
          </w:tcPr>
          <w:p w14:paraId="38593928"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51F2953D"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«Проверка  сигнализатора  обледенения  СО – 121В.»</w:t>
            </w:r>
          </w:p>
        </w:tc>
      </w:tr>
      <w:tr w:rsidR="001150FC" w:rsidRPr="00140F28" w14:paraId="613DD6BD" w14:textId="77777777" w:rsidTr="005702B3">
        <w:tc>
          <w:tcPr>
            <w:tcW w:w="1549" w:type="pct"/>
            <w:vMerge/>
          </w:tcPr>
          <w:p w14:paraId="41F61BBF"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19934801"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«Проверка  электрооборудования  обогрева  стёкол»</w:t>
            </w:r>
          </w:p>
        </w:tc>
      </w:tr>
      <w:tr w:rsidR="001150FC" w:rsidRPr="00140F28" w14:paraId="22C7F573" w14:textId="77777777" w:rsidTr="005702B3">
        <w:tc>
          <w:tcPr>
            <w:tcW w:w="1549" w:type="pct"/>
            <w:vMerge/>
          </w:tcPr>
          <w:p w14:paraId="1C640421"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43FF15F1"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«Проверка ППД – 1М»</w:t>
            </w:r>
          </w:p>
        </w:tc>
      </w:tr>
      <w:tr w:rsidR="001150FC" w:rsidRPr="00140F28" w14:paraId="48B5BA87" w14:textId="77777777" w:rsidTr="005702B3">
        <w:tc>
          <w:tcPr>
            <w:tcW w:w="1549" w:type="pct"/>
            <w:vMerge/>
          </w:tcPr>
          <w:p w14:paraId="62C19C03"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7EC19C17" w14:textId="77777777" w:rsidR="001150FC" w:rsidRDefault="001150FC" w:rsidP="001150F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88B07C4" w14:textId="648E1065" w:rsidR="001150FC" w:rsidRPr="00140F28" w:rsidRDefault="001150FC" w:rsidP="001150FC">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02B3" w:rsidRPr="00140F28" w14:paraId="6255A391" w14:textId="77777777" w:rsidTr="00E30861">
        <w:tc>
          <w:tcPr>
            <w:tcW w:w="5000" w:type="pct"/>
            <w:gridSpan w:val="2"/>
            <w:shd w:val="clear" w:color="auto" w:fill="auto"/>
          </w:tcPr>
          <w:p w14:paraId="6C1FF964" w14:textId="6588DCA4" w:rsidR="005702B3" w:rsidRPr="00140F28" w:rsidRDefault="005702B3" w:rsidP="00140F28">
            <w:pP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Раздел 5.</w:t>
            </w:r>
            <w:r w:rsidRPr="00140F28">
              <w:rPr>
                <w:rFonts w:ascii="Times New Roman" w:eastAsia="Times New Roman" w:hAnsi="Times New Roman" w:cs="Times New Roman"/>
                <w:b/>
                <w:bCs/>
                <w:sz w:val="24"/>
                <w:szCs w:val="24"/>
                <w:lang w:eastAsia="ru-RU"/>
              </w:rPr>
              <w:t xml:space="preserve"> </w:t>
            </w:r>
            <w:r w:rsidRPr="00140F28">
              <w:rPr>
                <w:rFonts w:ascii="Times New Roman" w:eastAsia="Times New Roman" w:hAnsi="Times New Roman" w:cs="Times New Roman"/>
                <w:b/>
                <w:sz w:val="24"/>
                <w:szCs w:val="24"/>
                <w:lang w:eastAsia="ru-RU"/>
              </w:rPr>
              <w:t>Электрооборудование вертолета МИ-8 МТВ</w:t>
            </w:r>
            <w:r>
              <w:rPr>
                <w:rFonts w:ascii="Times New Roman" w:eastAsia="Times New Roman" w:hAnsi="Times New Roman" w:cs="Times New Roman"/>
                <w:b/>
                <w:sz w:val="24"/>
                <w:szCs w:val="24"/>
                <w:lang w:eastAsia="ru-RU"/>
              </w:rPr>
              <w:t xml:space="preserve"> (60 часов)</w:t>
            </w:r>
          </w:p>
        </w:tc>
      </w:tr>
      <w:tr w:rsidR="001150FC" w:rsidRPr="00140F28" w14:paraId="62AB5A5B" w14:textId="77777777" w:rsidTr="005702B3">
        <w:tc>
          <w:tcPr>
            <w:tcW w:w="1549" w:type="pct"/>
            <w:vMerge w:val="restart"/>
          </w:tcPr>
          <w:p w14:paraId="09E2CE2E" w14:textId="77777777" w:rsidR="001150FC" w:rsidRDefault="001150FC" w:rsidP="00140F28">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Тема 5.1 </w:t>
            </w:r>
          </w:p>
          <w:p w14:paraId="0A70ED9C" w14:textId="000CE611" w:rsidR="001150FC" w:rsidRPr="00140F28" w:rsidRDefault="001150FC" w:rsidP="00140F28">
            <w:pPr>
              <w:rPr>
                <w:rFonts w:ascii="Times New Roman" w:eastAsia="Times New Roman" w:hAnsi="Times New Roman" w:cs="Times New Roman"/>
                <w:b/>
                <w:bCs/>
                <w:sz w:val="24"/>
                <w:szCs w:val="24"/>
                <w:lang w:eastAsia="ru-RU"/>
              </w:rPr>
            </w:pPr>
            <w:r w:rsidRPr="00140F28">
              <w:rPr>
                <w:rFonts w:ascii="Times New Roman" w:eastAsia="Times New Roman" w:hAnsi="Times New Roman" w:cs="Times New Roman"/>
                <w:b/>
                <w:bCs/>
                <w:sz w:val="24"/>
                <w:szCs w:val="24"/>
                <w:lang w:eastAsia="ru-RU"/>
              </w:rPr>
              <w:t>Общие сведения</w:t>
            </w:r>
          </w:p>
          <w:p w14:paraId="29583DC9" w14:textId="77777777" w:rsidR="001150FC" w:rsidRPr="00140F28" w:rsidRDefault="001150FC" w:rsidP="00140F28">
            <w:pPr>
              <w:rPr>
                <w:rFonts w:ascii="Times New Roman" w:eastAsia="Times New Roman" w:hAnsi="Times New Roman" w:cs="Times New Roman"/>
                <w:b/>
                <w:bCs/>
                <w:sz w:val="24"/>
                <w:szCs w:val="24"/>
                <w:lang w:eastAsia="ru-RU"/>
              </w:rPr>
            </w:pPr>
            <w:r w:rsidRPr="00140F28">
              <w:rPr>
                <w:rFonts w:ascii="Times New Roman" w:eastAsia="Times New Roman" w:hAnsi="Times New Roman" w:cs="Times New Roman"/>
                <w:b/>
                <w:bCs/>
                <w:sz w:val="24"/>
                <w:szCs w:val="24"/>
                <w:lang w:eastAsia="ru-RU"/>
              </w:rPr>
              <w:t>Коммутационная и защитная аппаратура</w:t>
            </w:r>
          </w:p>
        </w:tc>
        <w:tc>
          <w:tcPr>
            <w:tcW w:w="3451" w:type="pct"/>
          </w:tcPr>
          <w:p w14:paraId="3946FFC4" w14:textId="77777777" w:rsidR="001150FC" w:rsidRPr="00140F28" w:rsidRDefault="001150FC" w:rsidP="00140F28">
            <w:pPr>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b/>
                <w:sz w:val="24"/>
                <w:szCs w:val="24"/>
                <w:lang w:eastAsia="ru-RU"/>
              </w:rPr>
              <w:t>Содержание</w:t>
            </w:r>
          </w:p>
        </w:tc>
      </w:tr>
      <w:tr w:rsidR="001150FC" w:rsidRPr="00140F28" w14:paraId="2584C796" w14:textId="77777777" w:rsidTr="005702B3">
        <w:tc>
          <w:tcPr>
            <w:tcW w:w="1549" w:type="pct"/>
            <w:vMerge/>
          </w:tcPr>
          <w:p w14:paraId="62B638C9"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03AD6E29"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Общие сведения об электрооборудовании вертолета МИ-8 МТВ:</w:t>
            </w:r>
          </w:p>
          <w:p w14:paraId="2F67C707"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 первичная система электроснабжения</w:t>
            </w:r>
          </w:p>
          <w:p w14:paraId="3B4B30DC"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 вторичная система электроснабжения</w:t>
            </w:r>
          </w:p>
        </w:tc>
      </w:tr>
      <w:tr w:rsidR="001150FC" w:rsidRPr="00140F28" w14:paraId="236ABDDB" w14:textId="77777777" w:rsidTr="005702B3">
        <w:tc>
          <w:tcPr>
            <w:tcW w:w="1549" w:type="pct"/>
            <w:vMerge/>
          </w:tcPr>
          <w:p w14:paraId="71E99118"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28702A20"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Режимы работы электрической сети:</w:t>
            </w:r>
          </w:p>
          <w:p w14:paraId="720CD062"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-нормальный</w:t>
            </w:r>
          </w:p>
          <w:p w14:paraId="70A339BB"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-аварийный</w:t>
            </w:r>
          </w:p>
          <w:p w14:paraId="40EABE22"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 отказ одного генератора. АЭР питания.</w:t>
            </w:r>
          </w:p>
        </w:tc>
      </w:tr>
      <w:tr w:rsidR="001150FC" w:rsidRPr="00140F28" w14:paraId="354E9246" w14:textId="77777777" w:rsidTr="005702B3">
        <w:tc>
          <w:tcPr>
            <w:tcW w:w="1549" w:type="pct"/>
            <w:vMerge/>
          </w:tcPr>
          <w:p w14:paraId="51022D49"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5B90223C"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1. Аппаратура защиты.</w:t>
            </w:r>
          </w:p>
          <w:p w14:paraId="437E3409"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2. Коммутационная аппаратура.</w:t>
            </w:r>
          </w:p>
          <w:p w14:paraId="5B9F07BF"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3. Авиационные провода.</w:t>
            </w:r>
          </w:p>
        </w:tc>
      </w:tr>
      <w:tr w:rsidR="001150FC" w:rsidRPr="00140F28" w14:paraId="32EFE87B" w14:textId="77777777" w:rsidTr="005702B3">
        <w:tc>
          <w:tcPr>
            <w:tcW w:w="1549" w:type="pct"/>
            <w:vMerge/>
          </w:tcPr>
          <w:p w14:paraId="224E5595"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3235F9EA"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1. Распределительные устройства.</w:t>
            </w:r>
          </w:p>
          <w:p w14:paraId="5BC1561B"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2. Система распределения шин</w:t>
            </w:r>
          </w:p>
          <w:p w14:paraId="23112A51"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3. Распределение потребителей по шинам</w:t>
            </w:r>
          </w:p>
        </w:tc>
      </w:tr>
      <w:tr w:rsidR="001150FC" w:rsidRPr="00140F28" w14:paraId="1CEB3135" w14:textId="77777777" w:rsidTr="005702B3">
        <w:tc>
          <w:tcPr>
            <w:tcW w:w="1549" w:type="pct"/>
            <w:vMerge/>
          </w:tcPr>
          <w:p w14:paraId="38B67FE4"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4C551310" w14:textId="77777777" w:rsidR="001150FC" w:rsidRPr="00140F28" w:rsidRDefault="001150FC" w:rsidP="00140F28">
            <w:pPr>
              <w:suppressAutoHyphens/>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b/>
                <w:bCs/>
                <w:sz w:val="24"/>
                <w:szCs w:val="24"/>
                <w:lang w:eastAsia="ru-RU"/>
              </w:rPr>
              <w:t>В том числе практических занятий работ</w:t>
            </w:r>
          </w:p>
        </w:tc>
      </w:tr>
      <w:tr w:rsidR="001150FC" w:rsidRPr="00140F28" w14:paraId="7F840DDF" w14:textId="77777777" w:rsidTr="005702B3">
        <w:tc>
          <w:tcPr>
            <w:tcW w:w="1549" w:type="pct"/>
            <w:vMerge/>
          </w:tcPr>
          <w:p w14:paraId="05CB7255"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68EDE392"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«Проверка защитной аппаратуры на соответствие НТП»</w:t>
            </w:r>
          </w:p>
        </w:tc>
      </w:tr>
      <w:tr w:rsidR="001150FC" w:rsidRPr="00140F28" w14:paraId="32FD0806" w14:textId="77777777" w:rsidTr="005702B3">
        <w:tc>
          <w:tcPr>
            <w:tcW w:w="1549" w:type="pct"/>
            <w:vMerge/>
          </w:tcPr>
          <w:p w14:paraId="08152052"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2D85AA74"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«Проверка коммутационной аппаратуры на соответствие НТП»</w:t>
            </w:r>
          </w:p>
        </w:tc>
      </w:tr>
      <w:tr w:rsidR="001150FC" w:rsidRPr="00140F28" w14:paraId="753E8A32" w14:textId="77777777" w:rsidTr="005702B3">
        <w:tc>
          <w:tcPr>
            <w:tcW w:w="1549" w:type="pct"/>
            <w:vMerge/>
          </w:tcPr>
          <w:p w14:paraId="2F1DA5FB"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7B489054" w14:textId="77777777" w:rsidR="001150FC" w:rsidRDefault="001150FC" w:rsidP="001150F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F756208" w14:textId="29D5E393" w:rsidR="001150FC" w:rsidRPr="00140F28" w:rsidRDefault="001150FC" w:rsidP="001150FC">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150FC" w:rsidRPr="00140F28" w14:paraId="338B0F46" w14:textId="77777777" w:rsidTr="005702B3">
        <w:tc>
          <w:tcPr>
            <w:tcW w:w="1549" w:type="pct"/>
            <w:vMerge w:val="restart"/>
          </w:tcPr>
          <w:p w14:paraId="48FB92E7" w14:textId="77777777" w:rsidR="001150FC" w:rsidRDefault="001150FC" w:rsidP="00140F28">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Тема 5.2 </w:t>
            </w:r>
          </w:p>
          <w:p w14:paraId="302991B1" w14:textId="67CD45CC" w:rsidR="001150FC" w:rsidRPr="00140F28" w:rsidRDefault="001150FC" w:rsidP="00140F28">
            <w:pPr>
              <w:rPr>
                <w:rFonts w:ascii="Times New Roman" w:eastAsia="Times New Roman" w:hAnsi="Times New Roman" w:cs="Times New Roman"/>
                <w:b/>
                <w:bCs/>
                <w:sz w:val="24"/>
                <w:szCs w:val="24"/>
                <w:lang w:eastAsia="ru-RU"/>
              </w:rPr>
            </w:pPr>
            <w:r w:rsidRPr="00140F28">
              <w:rPr>
                <w:rFonts w:ascii="Times New Roman" w:eastAsia="Times New Roman" w:hAnsi="Times New Roman" w:cs="Times New Roman"/>
                <w:b/>
                <w:bCs/>
                <w:sz w:val="24"/>
                <w:szCs w:val="24"/>
                <w:lang w:eastAsia="ru-RU"/>
              </w:rPr>
              <w:t>Система электроснабжения переменного тока</w:t>
            </w:r>
          </w:p>
        </w:tc>
        <w:tc>
          <w:tcPr>
            <w:tcW w:w="3451" w:type="pct"/>
          </w:tcPr>
          <w:p w14:paraId="45C70007" w14:textId="77777777" w:rsidR="001150FC" w:rsidRPr="00140F28" w:rsidRDefault="001150FC" w:rsidP="00140F28">
            <w:pPr>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b/>
                <w:sz w:val="24"/>
                <w:szCs w:val="24"/>
                <w:lang w:eastAsia="ru-RU"/>
              </w:rPr>
              <w:t>Содержание</w:t>
            </w:r>
          </w:p>
        </w:tc>
      </w:tr>
      <w:tr w:rsidR="001150FC" w:rsidRPr="00140F28" w14:paraId="50F2E230" w14:textId="77777777" w:rsidTr="005702B3">
        <w:tc>
          <w:tcPr>
            <w:tcW w:w="1549" w:type="pct"/>
            <w:vMerge/>
          </w:tcPr>
          <w:p w14:paraId="78D5C9F7"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3CB20B42"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Источники электроснабжения переменного тока:</w:t>
            </w:r>
          </w:p>
          <w:p w14:paraId="1566A6A4"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 Генератор СГС-40 ПУ</w:t>
            </w:r>
          </w:p>
          <w:p w14:paraId="1E1395E1"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 Особенности эксплуатации</w:t>
            </w:r>
          </w:p>
          <w:p w14:paraId="7069AA55"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-Трансформаторы</w:t>
            </w:r>
          </w:p>
          <w:p w14:paraId="20B877AA"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-Преобразователи.</w:t>
            </w:r>
          </w:p>
        </w:tc>
      </w:tr>
      <w:tr w:rsidR="001150FC" w:rsidRPr="00140F28" w14:paraId="58BA35BD" w14:textId="77777777" w:rsidTr="005702B3">
        <w:tc>
          <w:tcPr>
            <w:tcW w:w="1549" w:type="pct"/>
            <w:vMerge/>
          </w:tcPr>
          <w:p w14:paraId="10DC1AF1"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6702384F"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1. Сеть переменного однофазного тока 115 В.</w:t>
            </w:r>
          </w:p>
          <w:p w14:paraId="5B3727B5"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2. Сеть переменного трехфазного тока 36В</w:t>
            </w:r>
          </w:p>
        </w:tc>
      </w:tr>
      <w:tr w:rsidR="001150FC" w:rsidRPr="00140F28" w14:paraId="24BE75FC" w14:textId="77777777" w:rsidTr="005702B3">
        <w:tc>
          <w:tcPr>
            <w:tcW w:w="1549" w:type="pct"/>
            <w:vMerge/>
          </w:tcPr>
          <w:p w14:paraId="7AAC8AB8"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4852A6BC"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1. Работа схемы переменного тока</w:t>
            </w:r>
          </w:p>
          <w:p w14:paraId="25D357BC"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2. Включение генераторов в бортовую сеть.</w:t>
            </w:r>
          </w:p>
          <w:p w14:paraId="37D98E2E"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3. Аварийное отключение генераторов.</w:t>
            </w:r>
          </w:p>
          <w:p w14:paraId="30304E1B"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4. Защита от КЗ в ПОС</w:t>
            </w:r>
          </w:p>
        </w:tc>
      </w:tr>
      <w:tr w:rsidR="001150FC" w:rsidRPr="00140F28" w14:paraId="15864CBC" w14:textId="77777777" w:rsidTr="005702B3">
        <w:tc>
          <w:tcPr>
            <w:tcW w:w="1549" w:type="pct"/>
            <w:vMerge/>
          </w:tcPr>
          <w:p w14:paraId="39C118EB"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3FE5B714" w14:textId="77777777" w:rsidR="001150FC" w:rsidRPr="00140F28" w:rsidRDefault="001150FC" w:rsidP="00140F28">
            <w:pPr>
              <w:suppressAutoHyphens/>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b/>
                <w:bCs/>
                <w:sz w:val="24"/>
                <w:szCs w:val="24"/>
                <w:lang w:eastAsia="ru-RU"/>
              </w:rPr>
              <w:t>В том числе практических занятий работ</w:t>
            </w:r>
          </w:p>
        </w:tc>
      </w:tr>
      <w:tr w:rsidR="001150FC" w:rsidRPr="00140F28" w14:paraId="542FE924" w14:textId="77777777" w:rsidTr="005702B3">
        <w:tc>
          <w:tcPr>
            <w:tcW w:w="1549" w:type="pct"/>
            <w:vMerge/>
          </w:tcPr>
          <w:p w14:paraId="5C3A8895"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4C96B67D"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«Проверка работы источников электроэнергии переменного тока опробовании двигателей»</w:t>
            </w:r>
          </w:p>
        </w:tc>
      </w:tr>
      <w:tr w:rsidR="001150FC" w:rsidRPr="00140F28" w14:paraId="3366F080" w14:textId="77777777" w:rsidTr="005702B3">
        <w:tc>
          <w:tcPr>
            <w:tcW w:w="1549" w:type="pct"/>
            <w:vMerge/>
          </w:tcPr>
          <w:p w14:paraId="4D0FE172"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7548A44F"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«Проверка автоматического переключения ПО-500 А и  ПТ- 200Ц»</w:t>
            </w:r>
          </w:p>
        </w:tc>
      </w:tr>
      <w:tr w:rsidR="001150FC" w:rsidRPr="00140F28" w14:paraId="025A6A6D" w14:textId="77777777" w:rsidTr="005702B3">
        <w:tc>
          <w:tcPr>
            <w:tcW w:w="1549" w:type="pct"/>
            <w:vMerge/>
          </w:tcPr>
          <w:p w14:paraId="0F252B74"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2000C986"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«Проверка работоспособности системы переменного тока»</w:t>
            </w:r>
          </w:p>
        </w:tc>
      </w:tr>
      <w:tr w:rsidR="001150FC" w:rsidRPr="00140F28" w14:paraId="43CAEF11" w14:textId="77777777" w:rsidTr="005702B3">
        <w:tc>
          <w:tcPr>
            <w:tcW w:w="1549" w:type="pct"/>
            <w:vMerge/>
          </w:tcPr>
          <w:p w14:paraId="61B19B42"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759E0DA4"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«Проверка пускорегулирующей аппаратуры переменного тока.»</w:t>
            </w:r>
          </w:p>
        </w:tc>
      </w:tr>
      <w:tr w:rsidR="001150FC" w:rsidRPr="00140F28" w14:paraId="4C044516" w14:textId="77777777" w:rsidTr="005702B3">
        <w:tc>
          <w:tcPr>
            <w:tcW w:w="1549" w:type="pct"/>
            <w:vMerge/>
          </w:tcPr>
          <w:p w14:paraId="25BE17AB"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5ADB4C56" w14:textId="77777777" w:rsidR="001150FC" w:rsidRDefault="001150FC" w:rsidP="001150F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89EB7F7" w14:textId="2A0C55F0" w:rsidR="001150FC" w:rsidRPr="00140F28" w:rsidRDefault="001150FC" w:rsidP="001150FC">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150FC" w:rsidRPr="00140F28" w14:paraId="63C796A1" w14:textId="77777777" w:rsidTr="005702B3">
        <w:tc>
          <w:tcPr>
            <w:tcW w:w="1549" w:type="pct"/>
            <w:vMerge w:val="restart"/>
          </w:tcPr>
          <w:p w14:paraId="7D425D51" w14:textId="77777777" w:rsidR="001150FC" w:rsidRDefault="001150FC" w:rsidP="00140F28">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Тема 5.3 </w:t>
            </w:r>
          </w:p>
          <w:p w14:paraId="5B423258" w14:textId="5AF17C82" w:rsidR="001150FC" w:rsidRPr="00140F28" w:rsidRDefault="001150FC" w:rsidP="00140F28">
            <w:pPr>
              <w:rPr>
                <w:rFonts w:ascii="Times New Roman" w:eastAsia="Times New Roman" w:hAnsi="Times New Roman" w:cs="Times New Roman"/>
                <w:b/>
                <w:bCs/>
                <w:sz w:val="24"/>
                <w:szCs w:val="24"/>
                <w:lang w:eastAsia="ru-RU"/>
              </w:rPr>
            </w:pPr>
            <w:r w:rsidRPr="00140F28">
              <w:rPr>
                <w:rFonts w:ascii="Times New Roman" w:eastAsia="Times New Roman" w:hAnsi="Times New Roman" w:cs="Times New Roman"/>
                <w:b/>
                <w:bCs/>
                <w:sz w:val="24"/>
                <w:szCs w:val="24"/>
                <w:lang w:eastAsia="ru-RU"/>
              </w:rPr>
              <w:t>Система электроснабжения постоянного тока</w:t>
            </w:r>
          </w:p>
        </w:tc>
        <w:tc>
          <w:tcPr>
            <w:tcW w:w="3451" w:type="pct"/>
          </w:tcPr>
          <w:p w14:paraId="15924BA3" w14:textId="77777777" w:rsidR="001150FC" w:rsidRPr="00140F28" w:rsidRDefault="001150FC" w:rsidP="00140F28">
            <w:pPr>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b/>
                <w:sz w:val="24"/>
                <w:szCs w:val="24"/>
                <w:lang w:eastAsia="ru-RU"/>
              </w:rPr>
              <w:t>Содержание</w:t>
            </w:r>
          </w:p>
        </w:tc>
      </w:tr>
      <w:tr w:rsidR="001150FC" w:rsidRPr="00140F28" w14:paraId="43125F73" w14:textId="77777777" w:rsidTr="005702B3">
        <w:tc>
          <w:tcPr>
            <w:tcW w:w="1549" w:type="pct"/>
            <w:vMerge/>
          </w:tcPr>
          <w:p w14:paraId="7AEA971F"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14B46B0A"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1. Общие сведения о системе постоянного тока.</w:t>
            </w:r>
          </w:p>
          <w:p w14:paraId="687B0BF6"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2. Выпрямительные устройства.</w:t>
            </w:r>
          </w:p>
          <w:p w14:paraId="5386D873"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3. АКК батареи 12 САМ-28.</w:t>
            </w:r>
          </w:p>
          <w:p w14:paraId="772A85D2"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4. Стартер-генератор</w:t>
            </w:r>
          </w:p>
        </w:tc>
      </w:tr>
      <w:tr w:rsidR="001150FC" w:rsidRPr="00140F28" w14:paraId="35A829FF" w14:textId="77777777" w:rsidTr="005702B3">
        <w:tc>
          <w:tcPr>
            <w:tcW w:w="1549" w:type="pct"/>
            <w:vMerge/>
          </w:tcPr>
          <w:p w14:paraId="32E49A57"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0701D419"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1. Работа электрической схемы включения ВУ</w:t>
            </w:r>
          </w:p>
          <w:p w14:paraId="6C328A69"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2. Работа электрической схемы включения АКК</w:t>
            </w:r>
          </w:p>
          <w:p w14:paraId="69F4DB59"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3. Работа электрической схемы включения СТГ</w:t>
            </w:r>
          </w:p>
        </w:tc>
      </w:tr>
      <w:tr w:rsidR="001150FC" w:rsidRPr="00140F28" w14:paraId="7D62EC24" w14:textId="77777777" w:rsidTr="005702B3">
        <w:tc>
          <w:tcPr>
            <w:tcW w:w="1549" w:type="pct"/>
            <w:vMerge/>
          </w:tcPr>
          <w:p w14:paraId="0F5FFD46"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70840D8A" w14:textId="77777777" w:rsidR="001150FC" w:rsidRPr="00140F28" w:rsidRDefault="001150FC" w:rsidP="00140F28">
            <w:pPr>
              <w:suppressAutoHyphens/>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b/>
                <w:bCs/>
                <w:sz w:val="24"/>
                <w:szCs w:val="24"/>
                <w:lang w:eastAsia="ru-RU"/>
              </w:rPr>
              <w:t>В том числе практических занятий работ</w:t>
            </w:r>
          </w:p>
        </w:tc>
      </w:tr>
      <w:tr w:rsidR="001150FC" w:rsidRPr="00140F28" w14:paraId="058F0DCA" w14:textId="77777777" w:rsidTr="005702B3">
        <w:tc>
          <w:tcPr>
            <w:tcW w:w="1549" w:type="pct"/>
            <w:vMerge/>
          </w:tcPr>
          <w:p w14:paraId="570A2B8B"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3C35671C"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«Проверка обогрева АКК»</w:t>
            </w:r>
          </w:p>
        </w:tc>
      </w:tr>
      <w:tr w:rsidR="001150FC" w:rsidRPr="00140F28" w14:paraId="756DAAC6" w14:textId="77777777" w:rsidTr="005702B3">
        <w:tc>
          <w:tcPr>
            <w:tcW w:w="1549" w:type="pct"/>
            <w:vMerge/>
          </w:tcPr>
          <w:p w14:paraId="5C10B408"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07D772D9"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«Проверка напряжения АКК»</w:t>
            </w:r>
          </w:p>
        </w:tc>
      </w:tr>
      <w:tr w:rsidR="001150FC" w:rsidRPr="00140F28" w14:paraId="2A8AF951" w14:textId="77777777" w:rsidTr="005702B3">
        <w:tc>
          <w:tcPr>
            <w:tcW w:w="1549" w:type="pct"/>
            <w:vMerge/>
          </w:tcPr>
          <w:p w14:paraId="0B3D6D16"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4E8EA1E9"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«Проверка работы ДМР на соответствие НТП»</w:t>
            </w:r>
          </w:p>
        </w:tc>
      </w:tr>
      <w:tr w:rsidR="001150FC" w:rsidRPr="00140F28" w14:paraId="1E2FFF6E" w14:textId="77777777" w:rsidTr="005702B3">
        <w:tc>
          <w:tcPr>
            <w:tcW w:w="1549" w:type="pct"/>
            <w:vMerge/>
          </w:tcPr>
          <w:p w14:paraId="308B6F7E"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70411128"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«Проверка работоспособности системы постоянного тока»</w:t>
            </w:r>
          </w:p>
        </w:tc>
      </w:tr>
      <w:tr w:rsidR="001150FC" w:rsidRPr="00140F28" w14:paraId="79A1BFF6" w14:textId="77777777" w:rsidTr="005702B3">
        <w:tc>
          <w:tcPr>
            <w:tcW w:w="1549" w:type="pct"/>
            <w:vMerge/>
          </w:tcPr>
          <w:p w14:paraId="335E985C"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4D4E2931" w14:textId="77777777" w:rsidR="001150FC" w:rsidRDefault="001150FC" w:rsidP="001150F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F07CF1F" w14:textId="4A8F1B23" w:rsidR="001150FC" w:rsidRPr="00140F28" w:rsidRDefault="001150FC" w:rsidP="001150FC">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150FC" w:rsidRPr="00140F28" w14:paraId="0A5F8AD5" w14:textId="77777777" w:rsidTr="005702B3">
        <w:tc>
          <w:tcPr>
            <w:tcW w:w="1549" w:type="pct"/>
            <w:vMerge w:val="restart"/>
          </w:tcPr>
          <w:p w14:paraId="3266D390" w14:textId="7CCBA25B" w:rsidR="001150FC" w:rsidRPr="00140F28" w:rsidRDefault="001150FC" w:rsidP="00140F28">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Тема 5.4 </w:t>
            </w:r>
            <w:r w:rsidRPr="00140F28">
              <w:rPr>
                <w:rFonts w:ascii="Times New Roman" w:eastAsia="Times New Roman" w:hAnsi="Times New Roman" w:cs="Times New Roman"/>
                <w:b/>
                <w:bCs/>
                <w:sz w:val="24"/>
                <w:szCs w:val="24"/>
                <w:lang w:eastAsia="ru-RU"/>
              </w:rPr>
              <w:t>Электрооборудование систем вертолета</w:t>
            </w:r>
          </w:p>
        </w:tc>
        <w:tc>
          <w:tcPr>
            <w:tcW w:w="3451" w:type="pct"/>
          </w:tcPr>
          <w:p w14:paraId="2DCF026C" w14:textId="77777777" w:rsidR="001150FC" w:rsidRPr="00140F28" w:rsidRDefault="001150FC" w:rsidP="00140F28">
            <w:pPr>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b/>
                <w:sz w:val="24"/>
                <w:szCs w:val="24"/>
                <w:lang w:eastAsia="ru-RU"/>
              </w:rPr>
              <w:t>Содержание</w:t>
            </w:r>
          </w:p>
        </w:tc>
      </w:tr>
      <w:tr w:rsidR="001150FC" w:rsidRPr="00140F28" w14:paraId="488772A4" w14:textId="77777777" w:rsidTr="005702B3">
        <w:tc>
          <w:tcPr>
            <w:tcW w:w="1549" w:type="pct"/>
            <w:vMerge/>
          </w:tcPr>
          <w:p w14:paraId="0E5DCAC0"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3F37D229"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Агрегаты электрооборудования ТС и их характеристика</w:t>
            </w:r>
          </w:p>
        </w:tc>
      </w:tr>
      <w:tr w:rsidR="001150FC" w:rsidRPr="00140F28" w14:paraId="2AB9BE39" w14:textId="77777777" w:rsidTr="005702B3">
        <w:tc>
          <w:tcPr>
            <w:tcW w:w="1549" w:type="pct"/>
            <w:vMerge/>
          </w:tcPr>
          <w:p w14:paraId="0F45EB34"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085CD368"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Отказы агрегатов ТС. Проверка электрооборудования ТС.</w:t>
            </w:r>
          </w:p>
        </w:tc>
      </w:tr>
      <w:tr w:rsidR="001150FC" w:rsidRPr="00140F28" w14:paraId="68CF31E1" w14:textId="77777777" w:rsidTr="005702B3">
        <w:tc>
          <w:tcPr>
            <w:tcW w:w="1549" w:type="pct"/>
            <w:vMerge/>
          </w:tcPr>
          <w:p w14:paraId="32C35378"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0A65F65E"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Система внешних дополнительных баков</w:t>
            </w:r>
          </w:p>
        </w:tc>
      </w:tr>
      <w:tr w:rsidR="001150FC" w:rsidRPr="00140F28" w14:paraId="09F71905" w14:textId="77777777" w:rsidTr="005702B3">
        <w:tc>
          <w:tcPr>
            <w:tcW w:w="1549" w:type="pct"/>
            <w:vMerge/>
          </w:tcPr>
          <w:p w14:paraId="6FB98157"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3AA3E96E"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Электрооборудование ППС:</w:t>
            </w:r>
          </w:p>
          <w:p w14:paraId="3D3F007F"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 общие сведения</w:t>
            </w:r>
          </w:p>
          <w:p w14:paraId="3502D251"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lastRenderedPageBreak/>
              <w:t>- агрегаты ППС</w:t>
            </w:r>
          </w:p>
        </w:tc>
      </w:tr>
      <w:tr w:rsidR="001150FC" w:rsidRPr="00140F28" w14:paraId="259836E8" w14:textId="77777777" w:rsidTr="005702B3">
        <w:tc>
          <w:tcPr>
            <w:tcW w:w="1549" w:type="pct"/>
            <w:vMerge/>
          </w:tcPr>
          <w:p w14:paraId="67877B1A"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538A8DAE"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Работа электрической схемы ППС</w:t>
            </w:r>
          </w:p>
          <w:p w14:paraId="056A2202"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 подготовка электрической схемы к работе</w:t>
            </w:r>
          </w:p>
          <w:p w14:paraId="53A75961"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 подготовка электрической схемы при пожаре в левом двигателе</w:t>
            </w:r>
          </w:p>
        </w:tc>
      </w:tr>
      <w:tr w:rsidR="001150FC" w:rsidRPr="00140F28" w14:paraId="5394D5A0" w14:textId="77777777" w:rsidTr="005702B3">
        <w:tc>
          <w:tcPr>
            <w:tcW w:w="1549" w:type="pct"/>
            <w:vMerge/>
          </w:tcPr>
          <w:p w14:paraId="5B7F2C62"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38D69E18"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Работа электрической схемы при контроле датчиков</w:t>
            </w:r>
          </w:p>
        </w:tc>
      </w:tr>
      <w:tr w:rsidR="001150FC" w:rsidRPr="00140F28" w14:paraId="39BA3132" w14:textId="77777777" w:rsidTr="005702B3">
        <w:tc>
          <w:tcPr>
            <w:tcW w:w="1549" w:type="pct"/>
            <w:vMerge/>
          </w:tcPr>
          <w:p w14:paraId="0FD43185"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5A7C7F5A"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Система запуска ТВ3-117МТВ:</w:t>
            </w:r>
          </w:p>
          <w:p w14:paraId="752E76D6"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 общие сведения</w:t>
            </w:r>
          </w:p>
          <w:p w14:paraId="1291D31A"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 агрегаты запуска</w:t>
            </w:r>
          </w:p>
          <w:p w14:paraId="7F5C3A86"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Работа электрической схемы запуска ТВ3-117МТВ</w:t>
            </w:r>
          </w:p>
        </w:tc>
      </w:tr>
      <w:tr w:rsidR="001150FC" w:rsidRPr="00140F28" w14:paraId="4612F6B6" w14:textId="77777777" w:rsidTr="005702B3">
        <w:tc>
          <w:tcPr>
            <w:tcW w:w="1549" w:type="pct"/>
            <w:vMerge/>
          </w:tcPr>
          <w:p w14:paraId="36FE0C5A"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4B2CB395"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Электрооборудование ПОС:</w:t>
            </w:r>
          </w:p>
          <w:p w14:paraId="0CF241A2"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 общие сведения</w:t>
            </w:r>
          </w:p>
          <w:p w14:paraId="44CCA9E9"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 агрегаты ПОС</w:t>
            </w:r>
          </w:p>
        </w:tc>
      </w:tr>
      <w:tr w:rsidR="001150FC" w:rsidRPr="00140F28" w14:paraId="6B441B0F" w14:textId="77777777" w:rsidTr="005702B3">
        <w:tc>
          <w:tcPr>
            <w:tcW w:w="1549" w:type="pct"/>
            <w:vMerge/>
          </w:tcPr>
          <w:p w14:paraId="608F829A"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7C9229A7"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Сигнализаторы обледенения:</w:t>
            </w:r>
          </w:p>
          <w:p w14:paraId="0E54F876"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 РИо-3М</w:t>
            </w:r>
          </w:p>
          <w:p w14:paraId="6CCC8608"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 СО-121ВМ</w:t>
            </w:r>
          </w:p>
        </w:tc>
      </w:tr>
      <w:tr w:rsidR="001150FC" w:rsidRPr="00140F28" w14:paraId="7CBE6C03" w14:textId="77777777" w:rsidTr="005702B3">
        <w:tc>
          <w:tcPr>
            <w:tcW w:w="1549" w:type="pct"/>
            <w:vMerge/>
          </w:tcPr>
          <w:p w14:paraId="2ECEFEC5"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561089D5"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Термоэлектронный регулятор температуры ТЭР-1М</w:t>
            </w:r>
          </w:p>
          <w:p w14:paraId="5384880B"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Технология обслуживания ПОС</w:t>
            </w:r>
          </w:p>
        </w:tc>
      </w:tr>
      <w:tr w:rsidR="001150FC" w:rsidRPr="00140F28" w14:paraId="629AA0D2" w14:textId="77777777" w:rsidTr="005702B3">
        <w:tc>
          <w:tcPr>
            <w:tcW w:w="1549" w:type="pct"/>
            <w:vMerge/>
          </w:tcPr>
          <w:p w14:paraId="304298D1"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05ED48CB"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Работа электрической схемы:</w:t>
            </w:r>
          </w:p>
          <w:p w14:paraId="7B0E566E"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 при подготовке электрической схемы</w:t>
            </w:r>
          </w:p>
          <w:p w14:paraId="7016AD20"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 при обогреве винтов</w:t>
            </w:r>
          </w:p>
        </w:tc>
      </w:tr>
      <w:tr w:rsidR="001150FC" w:rsidRPr="00140F28" w14:paraId="2275FD78" w14:textId="77777777" w:rsidTr="005702B3">
        <w:tc>
          <w:tcPr>
            <w:tcW w:w="1549" w:type="pct"/>
            <w:vMerge/>
          </w:tcPr>
          <w:p w14:paraId="611874E6"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024988E1"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Электрооборудование системы отопления и вентиляции:</w:t>
            </w:r>
          </w:p>
          <w:p w14:paraId="5A14D3BD"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 Общие сведения</w:t>
            </w:r>
          </w:p>
          <w:p w14:paraId="6C0BD5BF"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 Агрегаты КО-50</w:t>
            </w:r>
          </w:p>
        </w:tc>
      </w:tr>
      <w:tr w:rsidR="001150FC" w:rsidRPr="00140F28" w14:paraId="3E200745" w14:textId="77777777" w:rsidTr="005702B3">
        <w:tc>
          <w:tcPr>
            <w:tcW w:w="1549" w:type="pct"/>
            <w:vMerge/>
          </w:tcPr>
          <w:p w14:paraId="23899F7D"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71B84F68"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Структурная схема КО-50</w:t>
            </w:r>
          </w:p>
          <w:p w14:paraId="46CB302F"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Работа электрической схемы:</w:t>
            </w:r>
          </w:p>
          <w:p w14:paraId="7C044806"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 xml:space="preserve">- подготовка, </w:t>
            </w:r>
          </w:p>
          <w:p w14:paraId="4B4BFCEC"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 включение запуска.</w:t>
            </w:r>
          </w:p>
          <w:p w14:paraId="3D32D58F"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Работа схемы:</w:t>
            </w:r>
          </w:p>
          <w:p w14:paraId="62379109"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 при автоматическом включении,</w:t>
            </w:r>
          </w:p>
          <w:p w14:paraId="08C3E80E"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 при ручном включении</w:t>
            </w:r>
          </w:p>
        </w:tc>
      </w:tr>
      <w:tr w:rsidR="001150FC" w:rsidRPr="00140F28" w14:paraId="62311B39" w14:textId="77777777" w:rsidTr="005702B3">
        <w:tc>
          <w:tcPr>
            <w:tcW w:w="1549" w:type="pct"/>
            <w:vMerge/>
          </w:tcPr>
          <w:p w14:paraId="6DC3B1A3"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0782B6AD" w14:textId="77777777" w:rsidR="001150FC" w:rsidRPr="00140F28" w:rsidRDefault="001150FC" w:rsidP="00140F28">
            <w:pPr>
              <w:suppressAutoHyphens/>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b/>
                <w:bCs/>
                <w:sz w:val="24"/>
                <w:szCs w:val="24"/>
                <w:lang w:eastAsia="ru-RU"/>
              </w:rPr>
              <w:t>В том числе практических занятий работ</w:t>
            </w:r>
          </w:p>
        </w:tc>
      </w:tr>
      <w:tr w:rsidR="001150FC" w:rsidRPr="00140F28" w14:paraId="7AFDE7E0" w14:textId="77777777" w:rsidTr="005702B3">
        <w:tc>
          <w:tcPr>
            <w:tcW w:w="1549" w:type="pct"/>
            <w:vMerge/>
          </w:tcPr>
          <w:p w14:paraId="10EE3772"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1DD1CCCF"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«Проверка сигнализации и  работы  ТС»</w:t>
            </w:r>
          </w:p>
        </w:tc>
      </w:tr>
      <w:tr w:rsidR="001150FC" w:rsidRPr="00140F28" w14:paraId="1EDB05A8" w14:textId="77777777" w:rsidTr="005702B3">
        <w:tc>
          <w:tcPr>
            <w:tcW w:w="1549" w:type="pct"/>
            <w:vMerge/>
          </w:tcPr>
          <w:p w14:paraId="79B5772E"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41AA14D3"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«Проверка топливных насосов»</w:t>
            </w:r>
          </w:p>
        </w:tc>
      </w:tr>
      <w:tr w:rsidR="001150FC" w:rsidRPr="00140F28" w14:paraId="7C577224" w14:textId="77777777" w:rsidTr="005702B3">
        <w:tc>
          <w:tcPr>
            <w:tcW w:w="1549" w:type="pct"/>
            <w:vMerge/>
          </w:tcPr>
          <w:p w14:paraId="5374B70D"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3F9F5054"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«Проверка ППС»</w:t>
            </w:r>
          </w:p>
        </w:tc>
      </w:tr>
      <w:tr w:rsidR="001150FC" w:rsidRPr="00140F28" w14:paraId="69184145" w14:textId="77777777" w:rsidTr="005702B3">
        <w:tc>
          <w:tcPr>
            <w:tcW w:w="1549" w:type="pct"/>
            <w:vMerge/>
          </w:tcPr>
          <w:p w14:paraId="41C2C923"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68AB1981"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«Проверка датчиков ППС»</w:t>
            </w:r>
          </w:p>
        </w:tc>
      </w:tr>
      <w:tr w:rsidR="001150FC" w:rsidRPr="00140F28" w14:paraId="78F1C2C5" w14:textId="77777777" w:rsidTr="005702B3">
        <w:tc>
          <w:tcPr>
            <w:tcW w:w="1549" w:type="pct"/>
            <w:vMerge/>
          </w:tcPr>
          <w:p w14:paraId="628CD46C"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4FBE23B3"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«Проверка агрегатов электрической схемы запуска двигателя»</w:t>
            </w:r>
          </w:p>
        </w:tc>
      </w:tr>
      <w:tr w:rsidR="001150FC" w:rsidRPr="00140F28" w14:paraId="5DEB2179" w14:textId="77777777" w:rsidTr="005702B3">
        <w:tc>
          <w:tcPr>
            <w:tcW w:w="1549" w:type="pct"/>
            <w:vMerge/>
          </w:tcPr>
          <w:p w14:paraId="6DC9F234"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775DB1CB"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«Проверка работоспособности ПОС»</w:t>
            </w:r>
          </w:p>
        </w:tc>
      </w:tr>
      <w:tr w:rsidR="001150FC" w:rsidRPr="00140F28" w14:paraId="540B4B11" w14:textId="77777777" w:rsidTr="005702B3">
        <w:tc>
          <w:tcPr>
            <w:tcW w:w="1549" w:type="pct"/>
            <w:vMerge/>
          </w:tcPr>
          <w:p w14:paraId="207005E9"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049F8527"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«Проверка работоспособности СО-121ВМ»</w:t>
            </w:r>
          </w:p>
        </w:tc>
      </w:tr>
      <w:tr w:rsidR="001150FC" w:rsidRPr="00140F28" w14:paraId="75EA0FE2" w14:textId="77777777" w:rsidTr="005702B3">
        <w:tc>
          <w:tcPr>
            <w:tcW w:w="1549" w:type="pct"/>
            <w:vMerge/>
          </w:tcPr>
          <w:p w14:paraId="504BBAE5"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044DB65E"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«Проверка работоспособности ТЭР-1»</w:t>
            </w:r>
          </w:p>
        </w:tc>
      </w:tr>
      <w:tr w:rsidR="001150FC" w:rsidRPr="00140F28" w14:paraId="7A389A2B" w14:textId="77777777" w:rsidTr="005702B3">
        <w:tc>
          <w:tcPr>
            <w:tcW w:w="1549" w:type="pct"/>
            <w:vMerge/>
          </w:tcPr>
          <w:p w14:paraId="2F704AB6"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01EEFA78"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«Проверка работоспособности КО-50»</w:t>
            </w:r>
          </w:p>
        </w:tc>
      </w:tr>
      <w:tr w:rsidR="001150FC" w:rsidRPr="00140F28" w14:paraId="0A48347F" w14:textId="77777777" w:rsidTr="005702B3">
        <w:trPr>
          <w:trHeight w:val="415"/>
        </w:trPr>
        <w:tc>
          <w:tcPr>
            <w:tcW w:w="1549" w:type="pct"/>
            <w:vMerge/>
          </w:tcPr>
          <w:p w14:paraId="687F701C"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1FBABB6C" w14:textId="1D25C106"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«Запуск КО-50»</w:t>
            </w:r>
          </w:p>
        </w:tc>
      </w:tr>
      <w:tr w:rsidR="001150FC" w:rsidRPr="00140F28" w14:paraId="2E7E7215" w14:textId="77777777" w:rsidTr="005702B3">
        <w:trPr>
          <w:trHeight w:val="415"/>
        </w:trPr>
        <w:tc>
          <w:tcPr>
            <w:tcW w:w="1549" w:type="pct"/>
            <w:vMerge/>
          </w:tcPr>
          <w:p w14:paraId="574353D1"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43EB5D54" w14:textId="77777777" w:rsidR="001150FC" w:rsidRDefault="001150FC" w:rsidP="001150F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CF357DC" w14:textId="37684738" w:rsidR="001150FC" w:rsidRPr="00140F28" w:rsidRDefault="001150FC" w:rsidP="001150FC">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02B3" w:rsidRPr="00140F28" w14:paraId="023DBEC8" w14:textId="77777777" w:rsidTr="00E30861">
        <w:tc>
          <w:tcPr>
            <w:tcW w:w="5000" w:type="pct"/>
            <w:gridSpan w:val="2"/>
            <w:shd w:val="clear" w:color="auto" w:fill="auto"/>
          </w:tcPr>
          <w:p w14:paraId="0F12B100" w14:textId="7928653B" w:rsidR="005702B3" w:rsidRPr="00140F28" w:rsidRDefault="005702B3" w:rsidP="00140F28">
            <w:pPr>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b/>
                <w:sz w:val="24"/>
                <w:szCs w:val="24"/>
                <w:lang w:eastAsia="ru-RU"/>
              </w:rPr>
              <w:t xml:space="preserve">МДК 01.03 </w:t>
            </w:r>
            <w:r w:rsidR="00E30861" w:rsidRPr="00140F28">
              <w:rPr>
                <w:rFonts w:ascii="Times New Roman Полужирный" w:eastAsia="Times New Roman" w:hAnsi="Times New Roman Полужирный" w:cs="Times New Roman" w:hint="eastAsia"/>
                <w:b/>
                <w:sz w:val="24"/>
                <w:szCs w:val="24"/>
                <w:lang w:eastAsia="ru-RU"/>
              </w:rPr>
              <w:t>Пилотажно</w:t>
            </w:r>
            <w:r w:rsidR="00E30861" w:rsidRPr="00140F28">
              <w:rPr>
                <w:rFonts w:ascii="Times New Roman Полужирный" w:eastAsia="Times New Roman" w:hAnsi="Times New Roman Полужирный" w:cs="Times New Roman"/>
                <w:b/>
                <w:sz w:val="24"/>
                <w:szCs w:val="24"/>
                <w:lang w:eastAsia="ru-RU"/>
              </w:rPr>
              <w:t>-</w:t>
            </w:r>
            <w:r w:rsidR="00E30861" w:rsidRPr="00140F28">
              <w:rPr>
                <w:rFonts w:ascii="Times New Roman Полужирный" w:eastAsia="Times New Roman" w:hAnsi="Times New Roman Полужирный" w:cs="Times New Roman" w:hint="eastAsia"/>
                <w:b/>
                <w:sz w:val="24"/>
                <w:szCs w:val="24"/>
                <w:lang w:eastAsia="ru-RU"/>
              </w:rPr>
              <w:t>навигационные</w:t>
            </w:r>
            <w:r w:rsidR="00E30861" w:rsidRPr="00140F28">
              <w:rPr>
                <w:rFonts w:ascii="Times New Roman Полужирный" w:eastAsia="Times New Roman" w:hAnsi="Times New Roman Полужирный" w:cs="Times New Roman"/>
                <w:b/>
                <w:sz w:val="24"/>
                <w:szCs w:val="24"/>
                <w:lang w:eastAsia="ru-RU"/>
              </w:rPr>
              <w:t xml:space="preserve"> </w:t>
            </w:r>
            <w:r w:rsidR="00E30861" w:rsidRPr="00140F28">
              <w:rPr>
                <w:rFonts w:ascii="Times New Roman Полужирный" w:eastAsia="Times New Roman" w:hAnsi="Times New Roman Полужирный" w:cs="Times New Roman" w:hint="eastAsia"/>
                <w:b/>
                <w:sz w:val="24"/>
                <w:szCs w:val="24"/>
                <w:lang w:eastAsia="ru-RU"/>
              </w:rPr>
              <w:t>комплексы</w:t>
            </w:r>
            <w:r w:rsidR="00E30861" w:rsidRPr="00140F28">
              <w:rPr>
                <w:rFonts w:ascii="Times New Roman" w:eastAsia="Times New Roman" w:hAnsi="Times New Roman" w:cs="Times New Roman"/>
                <w:b/>
                <w:sz w:val="24"/>
                <w:szCs w:val="24"/>
                <w:lang w:eastAsia="ru-RU"/>
              </w:rPr>
              <w:t xml:space="preserve"> ВС</w:t>
            </w:r>
            <w:r w:rsidR="00E30861">
              <w:rPr>
                <w:rFonts w:ascii="Times New Roman" w:eastAsia="Times New Roman" w:hAnsi="Times New Roman" w:cs="Times New Roman"/>
                <w:b/>
                <w:sz w:val="24"/>
                <w:szCs w:val="24"/>
                <w:lang w:eastAsia="ru-RU"/>
              </w:rPr>
              <w:t xml:space="preserve"> </w:t>
            </w:r>
          </w:p>
        </w:tc>
      </w:tr>
      <w:tr w:rsidR="005702B3" w:rsidRPr="00140F28" w14:paraId="7533BEA6" w14:textId="77777777" w:rsidTr="00E30861">
        <w:tc>
          <w:tcPr>
            <w:tcW w:w="5000" w:type="pct"/>
            <w:gridSpan w:val="2"/>
            <w:shd w:val="clear" w:color="auto" w:fill="auto"/>
          </w:tcPr>
          <w:p w14:paraId="15CCB0B6" w14:textId="63622294" w:rsidR="005702B3" w:rsidRPr="00140F28" w:rsidRDefault="005702B3" w:rsidP="00140F28">
            <w:pP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Раздел 6.</w:t>
            </w:r>
            <w:r w:rsidRPr="00140F28">
              <w:rPr>
                <w:rFonts w:ascii="Times New Roman" w:eastAsia="Times New Roman" w:hAnsi="Times New Roman" w:cs="Times New Roman"/>
                <w:b/>
                <w:bCs/>
                <w:sz w:val="24"/>
                <w:szCs w:val="24"/>
                <w:lang w:eastAsia="ru-RU"/>
              </w:rPr>
              <w:t xml:space="preserve"> </w:t>
            </w:r>
            <w:r w:rsidRPr="00140F28">
              <w:rPr>
                <w:rFonts w:ascii="Times New Roman" w:eastAsia="Times New Roman" w:hAnsi="Times New Roman" w:cs="Times New Roman"/>
                <w:b/>
                <w:sz w:val="24"/>
                <w:szCs w:val="24"/>
                <w:lang w:eastAsia="ru-RU"/>
              </w:rPr>
              <w:t>Авиационные приборы и информационно-измерительные системы</w:t>
            </w:r>
            <w:r>
              <w:rPr>
                <w:rFonts w:ascii="Times New Roman" w:eastAsia="Times New Roman" w:hAnsi="Times New Roman" w:cs="Times New Roman"/>
                <w:b/>
                <w:sz w:val="24"/>
                <w:szCs w:val="24"/>
                <w:lang w:eastAsia="ru-RU"/>
              </w:rPr>
              <w:t xml:space="preserve"> (90 часов)</w:t>
            </w:r>
          </w:p>
        </w:tc>
      </w:tr>
      <w:tr w:rsidR="001150FC" w:rsidRPr="00140F28" w14:paraId="118E10EB" w14:textId="77777777" w:rsidTr="005702B3">
        <w:tc>
          <w:tcPr>
            <w:tcW w:w="1549" w:type="pct"/>
            <w:vMerge w:val="restart"/>
          </w:tcPr>
          <w:p w14:paraId="43D02647" w14:textId="77777777" w:rsidR="001150FC" w:rsidRDefault="001150FC" w:rsidP="00140F28">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Тема 6.1 </w:t>
            </w:r>
          </w:p>
          <w:p w14:paraId="5D25CAB5" w14:textId="742ED5E2" w:rsidR="001150FC" w:rsidRPr="00140F28" w:rsidRDefault="001150FC" w:rsidP="00140F28">
            <w:pPr>
              <w:rPr>
                <w:rFonts w:ascii="Times New Roman" w:eastAsia="Times New Roman" w:hAnsi="Times New Roman" w:cs="Times New Roman"/>
                <w:b/>
                <w:bCs/>
                <w:sz w:val="24"/>
                <w:szCs w:val="24"/>
                <w:lang w:eastAsia="ru-RU"/>
              </w:rPr>
            </w:pPr>
            <w:r w:rsidRPr="00140F28">
              <w:rPr>
                <w:rFonts w:ascii="Times New Roman" w:eastAsia="Times New Roman" w:hAnsi="Times New Roman" w:cs="Times New Roman"/>
                <w:b/>
                <w:sz w:val="24"/>
                <w:szCs w:val="24"/>
                <w:lang w:eastAsia="ru-RU"/>
              </w:rPr>
              <w:t>Общие сведения об элементах приборов</w:t>
            </w:r>
          </w:p>
        </w:tc>
        <w:tc>
          <w:tcPr>
            <w:tcW w:w="3451" w:type="pct"/>
          </w:tcPr>
          <w:p w14:paraId="0DDE6AE2"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b/>
                <w:sz w:val="24"/>
                <w:szCs w:val="24"/>
                <w:lang w:eastAsia="ru-RU"/>
              </w:rPr>
              <w:t>Содержание</w:t>
            </w:r>
          </w:p>
        </w:tc>
      </w:tr>
      <w:tr w:rsidR="001150FC" w:rsidRPr="00140F28" w14:paraId="6E09BDC6" w14:textId="77777777" w:rsidTr="005702B3">
        <w:tc>
          <w:tcPr>
            <w:tcW w:w="1549" w:type="pct"/>
            <w:vMerge/>
          </w:tcPr>
          <w:p w14:paraId="122BAEF0"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30E2DD11"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 xml:space="preserve">1. Цель и задачи предмета. Краткое содержание предмета. </w:t>
            </w:r>
          </w:p>
          <w:p w14:paraId="0A47B1A4"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2. Связь с другими предметами.</w:t>
            </w:r>
          </w:p>
          <w:p w14:paraId="7B769998" w14:textId="77777777" w:rsidR="001150FC" w:rsidRPr="00140F28" w:rsidRDefault="001150FC" w:rsidP="00140F28">
            <w:pPr>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sz w:val="24"/>
                <w:szCs w:val="24"/>
                <w:lang w:eastAsia="ru-RU"/>
              </w:rPr>
              <w:lastRenderedPageBreak/>
              <w:t>3. Классификация и характеристики авиаприборов.</w:t>
            </w:r>
          </w:p>
        </w:tc>
      </w:tr>
      <w:tr w:rsidR="001150FC" w:rsidRPr="00140F28" w14:paraId="107B4146" w14:textId="77777777" w:rsidTr="005702B3">
        <w:tc>
          <w:tcPr>
            <w:tcW w:w="1549" w:type="pct"/>
            <w:vMerge/>
          </w:tcPr>
          <w:p w14:paraId="06C23EE2"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64F31195"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1. Понятие об элементах авиаприборов.</w:t>
            </w:r>
          </w:p>
          <w:p w14:paraId="5BF664C8" w14:textId="77777777" w:rsidR="001150FC" w:rsidRPr="00140F28" w:rsidRDefault="001150FC" w:rsidP="00140F28">
            <w:pPr>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sz w:val="24"/>
                <w:szCs w:val="24"/>
                <w:lang w:eastAsia="ru-RU"/>
              </w:rPr>
              <w:t>2. Погрешности измерений.</w:t>
            </w:r>
          </w:p>
        </w:tc>
      </w:tr>
      <w:tr w:rsidR="001150FC" w:rsidRPr="00140F28" w14:paraId="407CD1E9" w14:textId="77777777" w:rsidTr="005702B3">
        <w:tc>
          <w:tcPr>
            <w:tcW w:w="1549" w:type="pct"/>
            <w:vMerge/>
          </w:tcPr>
          <w:p w14:paraId="6383CD01"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525C9081"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1. Назначение упругих чувствительных элементов, принцип действия мембраны.</w:t>
            </w:r>
          </w:p>
          <w:p w14:paraId="44208958"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2. Назначение, устройство, принцип действия манометрической коробки.</w:t>
            </w:r>
          </w:p>
          <w:p w14:paraId="2F41BEB3"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3. Назначение, устройство, принцип действия анероидной коробки.</w:t>
            </w:r>
          </w:p>
        </w:tc>
      </w:tr>
      <w:tr w:rsidR="001150FC" w:rsidRPr="00140F28" w14:paraId="48660940" w14:textId="77777777" w:rsidTr="005702B3">
        <w:tc>
          <w:tcPr>
            <w:tcW w:w="1549" w:type="pct"/>
            <w:vMerge/>
          </w:tcPr>
          <w:p w14:paraId="0F8DA20D"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478E8E5C" w14:textId="77777777" w:rsidR="001150FC" w:rsidRPr="00140F28" w:rsidRDefault="001150FC" w:rsidP="00140F28">
            <w:pPr>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sz w:val="24"/>
                <w:szCs w:val="24"/>
                <w:lang w:eastAsia="ru-RU"/>
              </w:rPr>
              <w:t xml:space="preserve">1. Назначение, конструкция, принцип действия, материал изготовления, характеристики потенциометров,  терморезисторов. ёмкостного чувствительного элемента. индуктивного чувствительного элемента, </w:t>
            </w:r>
            <w:proofErr w:type="spellStart"/>
            <w:r w:rsidRPr="00140F28">
              <w:rPr>
                <w:rFonts w:ascii="Times New Roman" w:eastAsia="Times New Roman" w:hAnsi="Times New Roman" w:cs="Times New Roman"/>
                <w:sz w:val="24"/>
                <w:szCs w:val="24"/>
                <w:lang w:eastAsia="ru-RU"/>
              </w:rPr>
              <w:t>тензорезисторов</w:t>
            </w:r>
            <w:proofErr w:type="spellEnd"/>
          </w:p>
        </w:tc>
      </w:tr>
      <w:tr w:rsidR="001150FC" w:rsidRPr="00140F28" w14:paraId="0DB7DA6C" w14:textId="77777777" w:rsidTr="005702B3">
        <w:tc>
          <w:tcPr>
            <w:tcW w:w="1549" w:type="pct"/>
            <w:vMerge/>
          </w:tcPr>
          <w:p w14:paraId="0D7DCAEC"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2DDE7E13" w14:textId="77777777" w:rsidR="001150FC" w:rsidRPr="00140F28" w:rsidRDefault="001150FC" w:rsidP="00140F28">
            <w:pPr>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b/>
                <w:sz w:val="24"/>
                <w:szCs w:val="24"/>
                <w:lang w:eastAsia="ru-RU"/>
              </w:rPr>
              <w:t>В том числе практических занятий</w:t>
            </w:r>
          </w:p>
        </w:tc>
      </w:tr>
      <w:tr w:rsidR="001150FC" w:rsidRPr="00140F28" w14:paraId="7DF6FEE9" w14:textId="77777777" w:rsidTr="005702B3">
        <w:tc>
          <w:tcPr>
            <w:tcW w:w="1549" w:type="pct"/>
            <w:vMerge/>
          </w:tcPr>
          <w:p w14:paraId="6143190E"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66251449" w14:textId="77777777" w:rsidR="001150FC" w:rsidRPr="00140F28" w:rsidRDefault="001150FC" w:rsidP="00140F28">
            <w:pPr>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sz w:val="24"/>
                <w:szCs w:val="24"/>
                <w:lang w:eastAsia="ru-RU"/>
              </w:rPr>
              <w:t>ПЗ № 1</w:t>
            </w:r>
            <w:r w:rsidRPr="00140F28">
              <w:rPr>
                <w:rFonts w:ascii="Times New Roman" w:eastAsia="Times New Roman" w:hAnsi="Times New Roman" w:cs="Times New Roman"/>
                <w:b/>
                <w:sz w:val="24"/>
                <w:szCs w:val="24"/>
                <w:lang w:eastAsia="ru-RU"/>
              </w:rPr>
              <w:t xml:space="preserve"> «</w:t>
            </w:r>
            <w:r w:rsidRPr="00140F28">
              <w:rPr>
                <w:rFonts w:ascii="Times New Roman" w:eastAsia="Times New Roman" w:hAnsi="Times New Roman" w:cs="Times New Roman"/>
                <w:sz w:val="24"/>
                <w:szCs w:val="24"/>
                <w:lang w:eastAsia="ru-RU"/>
              </w:rPr>
              <w:t>Проверка характеристик проволочных потенциометров»</w:t>
            </w:r>
          </w:p>
        </w:tc>
      </w:tr>
      <w:tr w:rsidR="001150FC" w:rsidRPr="00140F28" w14:paraId="78A8A1C3" w14:textId="77777777" w:rsidTr="005702B3">
        <w:tc>
          <w:tcPr>
            <w:tcW w:w="1549" w:type="pct"/>
            <w:vMerge/>
          </w:tcPr>
          <w:p w14:paraId="079E3CB0"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5C8AF225"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b/>
                <w:sz w:val="24"/>
                <w:szCs w:val="24"/>
                <w:lang w:eastAsia="ru-RU"/>
              </w:rPr>
              <w:t>В том числе практических занятий</w:t>
            </w:r>
          </w:p>
        </w:tc>
      </w:tr>
      <w:tr w:rsidR="001150FC" w:rsidRPr="00140F28" w14:paraId="23CE53DE" w14:textId="77777777" w:rsidTr="005702B3">
        <w:tc>
          <w:tcPr>
            <w:tcW w:w="1549" w:type="pct"/>
            <w:vMerge/>
          </w:tcPr>
          <w:p w14:paraId="7852BB5C"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18EAACA3" w14:textId="77777777" w:rsidR="001150FC" w:rsidRPr="00140F28" w:rsidRDefault="001150FC" w:rsidP="00140F28">
            <w:pPr>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sz w:val="24"/>
                <w:szCs w:val="24"/>
                <w:lang w:eastAsia="ru-RU"/>
              </w:rPr>
              <w:t>ПЗ № 2</w:t>
            </w:r>
            <w:r w:rsidRPr="00140F28">
              <w:rPr>
                <w:rFonts w:ascii="Times New Roman" w:eastAsia="Times New Roman" w:hAnsi="Times New Roman" w:cs="Times New Roman"/>
                <w:b/>
                <w:sz w:val="24"/>
                <w:szCs w:val="24"/>
                <w:lang w:eastAsia="ru-RU"/>
              </w:rPr>
              <w:t xml:space="preserve">  «</w:t>
            </w:r>
            <w:r w:rsidRPr="00140F28">
              <w:rPr>
                <w:rFonts w:ascii="Times New Roman" w:eastAsia="Times New Roman" w:hAnsi="Times New Roman" w:cs="Times New Roman"/>
                <w:sz w:val="24"/>
                <w:szCs w:val="24"/>
                <w:lang w:eastAsia="ru-RU"/>
              </w:rPr>
              <w:t>Проверка свойств 2-х степенного гироскопа».</w:t>
            </w:r>
          </w:p>
        </w:tc>
      </w:tr>
      <w:tr w:rsidR="001150FC" w:rsidRPr="00140F28" w14:paraId="1DE7DA79" w14:textId="77777777" w:rsidTr="005702B3">
        <w:tc>
          <w:tcPr>
            <w:tcW w:w="1549" w:type="pct"/>
            <w:vMerge/>
          </w:tcPr>
          <w:p w14:paraId="3D742053"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2B08DE3B" w14:textId="77777777" w:rsidR="001150FC" w:rsidRPr="00140F28" w:rsidRDefault="001150FC" w:rsidP="00140F28">
            <w:pPr>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sz w:val="24"/>
                <w:szCs w:val="24"/>
                <w:lang w:eastAsia="ru-RU"/>
              </w:rPr>
              <w:t>ПЗ № 3  «Проверка свойств 3-х степенного гироскопа».</w:t>
            </w:r>
          </w:p>
        </w:tc>
      </w:tr>
      <w:tr w:rsidR="001150FC" w:rsidRPr="00140F28" w14:paraId="495C7243" w14:textId="77777777" w:rsidTr="005702B3">
        <w:tc>
          <w:tcPr>
            <w:tcW w:w="1549" w:type="pct"/>
            <w:vMerge/>
          </w:tcPr>
          <w:p w14:paraId="0E06CD85"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7A985BAA" w14:textId="77777777" w:rsidR="001150FC" w:rsidRDefault="001150FC" w:rsidP="001150F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6071925" w14:textId="4201751B" w:rsidR="001150FC" w:rsidRPr="00140F28" w:rsidRDefault="001150FC" w:rsidP="001150FC">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150FC" w:rsidRPr="00140F28" w14:paraId="1B0C69CE" w14:textId="77777777" w:rsidTr="005702B3">
        <w:trPr>
          <w:trHeight w:val="283"/>
        </w:trPr>
        <w:tc>
          <w:tcPr>
            <w:tcW w:w="1549" w:type="pct"/>
            <w:vMerge w:val="restart"/>
          </w:tcPr>
          <w:p w14:paraId="53ADA4A9" w14:textId="77777777" w:rsidR="001150FC" w:rsidRDefault="001150FC" w:rsidP="00140F28">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Тема 6.2 </w:t>
            </w:r>
          </w:p>
          <w:p w14:paraId="62B50DBA" w14:textId="3051F841" w:rsidR="001150FC" w:rsidRPr="00140F28" w:rsidRDefault="001150FC" w:rsidP="00140F28">
            <w:pPr>
              <w:rPr>
                <w:rFonts w:ascii="Times New Roman" w:eastAsia="Times New Roman" w:hAnsi="Times New Roman" w:cs="Times New Roman"/>
                <w:b/>
                <w:bCs/>
                <w:sz w:val="24"/>
                <w:szCs w:val="24"/>
                <w:lang w:eastAsia="ru-RU"/>
              </w:rPr>
            </w:pPr>
            <w:r w:rsidRPr="00140F28">
              <w:rPr>
                <w:rFonts w:ascii="Times New Roman" w:eastAsia="Times New Roman" w:hAnsi="Times New Roman" w:cs="Times New Roman"/>
                <w:b/>
                <w:sz w:val="24"/>
                <w:szCs w:val="24"/>
                <w:lang w:eastAsia="ru-RU"/>
              </w:rPr>
              <w:t>Анероидно-мембранные приборы (АМП)</w:t>
            </w:r>
          </w:p>
        </w:tc>
        <w:tc>
          <w:tcPr>
            <w:tcW w:w="3451" w:type="pct"/>
          </w:tcPr>
          <w:p w14:paraId="56DC7422" w14:textId="77777777" w:rsidR="001150FC" w:rsidRPr="00140F28" w:rsidRDefault="001150FC" w:rsidP="00140F28">
            <w:pPr>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b/>
                <w:sz w:val="24"/>
                <w:szCs w:val="24"/>
                <w:lang w:eastAsia="ru-RU"/>
              </w:rPr>
              <w:t>Содержание</w:t>
            </w:r>
          </w:p>
        </w:tc>
      </w:tr>
      <w:tr w:rsidR="001150FC" w:rsidRPr="00140F28" w14:paraId="6FB9C80D" w14:textId="77777777" w:rsidTr="005702B3">
        <w:tc>
          <w:tcPr>
            <w:tcW w:w="1549" w:type="pct"/>
            <w:vMerge/>
          </w:tcPr>
          <w:p w14:paraId="4643B451"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2E694EE9"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1. Методы измерения высоты, классификация высот.</w:t>
            </w:r>
          </w:p>
        </w:tc>
      </w:tr>
      <w:tr w:rsidR="001150FC" w:rsidRPr="00140F28" w14:paraId="60E4F606" w14:textId="77777777" w:rsidTr="005702B3">
        <w:tc>
          <w:tcPr>
            <w:tcW w:w="1549" w:type="pct"/>
            <w:vMerge/>
          </w:tcPr>
          <w:p w14:paraId="453C8040"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3D10F5E3" w14:textId="77777777" w:rsidR="001150FC" w:rsidRPr="00140F28" w:rsidRDefault="001150FC" w:rsidP="00140F28">
            <w:pPr>
              <w:tabs>
                <w:tab w:val="left" w:pos="2160"/>
              </w:tabs>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 xml:space="preserve">2. Барометрические высотомеры: назначение, устройство, принцип действия, основные </w:t>
            </w:r>
          </w:p>
          <w:p w14:paraId="4EB5C8C0" w14:textId="77777777" w:rsidR="001150FC" w:rsidRPr="00140F28" w:rsidRDefault="001150FC" w:rsidP="00140F28">
            <w:pPr>
              <w:tabs>
                <w:tab w:val="left" w:pos="2160"/>
              </w:tabs>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технические данные, погрешности.</w:t>
            </w:r>
          </w:p>
        </w:tc>
      </w:tr>
      <w:tr w:rsidR="001150FC" w:rsidRPr="00140F28" w14:paraId="15254860" w14:textId="77777777" w:rsidTr="005702B3">
        <w:tc>
          <w:tcPr>
            <w:tcW w:w="1549" w:type="pct"/>
            <w:vMerge/>
          </w:tcPr>
          <w:p w14:paraId="4ABF3B17"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254AC550"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b/>
                <w:sz w:val="24"/>
                <w:szCs w:val="24"/>
                <w:lang w:eastAsia="ru-RU"/>
              </w:rPr>
              <w:t>В том числе практических занятий</w:t>
            </w:r>
          </w:p>
        </w:tc>
      </w:tr>
      <w:tr w:rsidR="001150FC" w:rsidRPr="00140F28" w14:paraId="092344FC" w14:textId="77777777" w:rsidTr="005702B3">
        <w:tc>
          <w:tcPr>
            <w:tcW w:w="1549" w:type="pct"/>
            <w:vMerge/>
          </w:tcPr>
          <w:p w14:paraId="52563EF3"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51B9D355"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ПЗ № 4 «Проверка погрешностей барометрических высотомеров.»</w:t>
            </w:r>
          </w:p>
        </w:tc>
      </w:tr>
      <w:tr w:rsidR="001150FC" w:rsidRPr="00140F28" w14:paraId="27BE7840" w14:textId="77777777" w:rsidTr="005702B3">
        <w:tc>
          <w:tcPr>
            <w:tcW w:w="1549" w:type="pct"/>
            <w:vMerge/>
          </w:tcPr>
          <w:p w14:paraId="291A2721"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6B5BDD93"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b/>
                <w:sz w:val="24"/>
                <w:szCs w:val="24"/>
                <w:lang w:eastAsia="ru-RU"/>
              </w:rPr>
              <w:t>В том числе практических занятий</w:t>
            </w:r>
          </w:p>
        </w:tc>
      </w:tr>
      <w:tr w:rsidR="001150FC" w:rsidRPr="00140F28" w14:paraId="0CCE4645" w14:textId="77777777" w:rsidTr="005702B3">
        <w:tc>
          <w:tcPr>
            <w:tcW w:w="1549" w:type="pct"/>
            <w:vMerge/>
          </w:tcPr>
          <w:p w14:paraId="5117F947"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1FC30451"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ПЗ № 5 «Проверка работоспособности указателей скорости.»</w:t>
            </w:r>
          </w:p>
        </w:tc>
      </w:tr>
      <w:tr w:rsidR="001150FC" w:rsidRPr="00140F28" w14:paraId="13473C4B" w14:textId="77777777" w:rsidTr="005702B3">
        <w:tc>
          <w:tcPr>
            <w:tcW w:w="1549" w:type="pct"/>
            <w:vMerge/>
          </w:tcPr>
          <w:p w14:paraId="606A789E"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6FA21E09"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1. Методы измерения вертикальной скорости ВС.</w:t>
            </w:r>
          </w:p>
          <w:p w14:paraId="39673AE7"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2. Назначение, устройство, принцип действия, основные технические данные, погрешности.</w:t>
            </w:r>
          </w:p>
        </w:tc>
      </w:tr>
      <w:tr w:rsidR="001150FC" w:rsidRPr="00140F28" w14:paraId="4D324787" w14:textId="77777777" w:rsidTr="005702B3">
        <w:tc>
          <w:tcPr>
            <w:tcW w:w="1549" w:type="pct"/>
            <w:vMerge/>
          </w:tcPr>
          <w:p w14:paraId="2EE0B861"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7E0E1E60"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1. Назначение, состав, принципиальная схема типовой системы питания АМП.</w:t>
            </w:r>
          </w:p>
        </w:tc>
      </w:tr>
      <w:tr w:rsidR="001150FC" w:rsidRPr="00140F28" w14:paraId="55E996C6" w14:textId="77777777" w:rsidTr="005702B3">
        <w:tc>
          <w:tcPr>
            <w:tcW w:w="1549" w:type="pct"/>
            <w:vMerge/>
          </w:tcPr>
          <w:p w14:paraId="1CEEE547"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13DEA977"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1. Приемники воздушных давлений:</w:t>
            </w:r>
          </w:p>
          <w:p w14:paraId="6017F772"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назначение, устройство, принцип действия</w:t>
            </w:r>
          </w:p>
        </w:tc>
      </w:tr>
      <w:tr w:rsidR="001150FC" w:rsidRPr="00140F28" w14:paraId="3AE1C2DF" w14:textId="77777777" w:rsidTr="005702B3">
        <w:tc>
          <w:tcPr>
            <w:tcW w:w="1549" w:type="pct"/>
            <w:vMerge/>
          </w:tcPr>
          <w:p w14:paraId="7D4A027E"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1B4E9070"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b/>
                <w:sz w:val="24"/>
                <w:szCs w:val="24"/>
                <w:lang w:eastAsia="ru-RU"/>
              </w:rPr>
              <w:t>В том числе практических занятий</w:t>
            </w:r>
          </w:p>
        </w:tc>
      </w:tr>
      <w:tr w:rsidR="001150FC" w:rsidRPr="00140F28" w14:paraId="340825C9" w14:textId="77777777" w:rsidTr="005702B3">
        <w:tc>
          <w:tcPr>
            <w:tcW w:w="1549" w:type="pct"/>
            <w:vMerge/>
          </w:tcPr>
          <w:p w14:paraId="01FDC227"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7F0DFD2C"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ПЗ № 6 «Проверка АМП на соответствие НТП.</w:t>
            </w:r>
          </w:p>
        </w:tc>
      </w:tr>
      <w:tr w:rsidR="001150FC" w:rsidRPr="00140F28" w14:paraId="023A1A31" w14:textId="77777777" w:rsidTr="005702B3">
        <w:tc>
          <w:tcPr>
            <w:tcW w:w="1549" w:type="pct"/>
            <w:vMerge/>
          </w:tcPr>
          <w:p w14:paraId="379E5135"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4F9E3924"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ПЗ № 7 «Проверка герметичности систем полного и статического давлений»</w:t>
            </w:r>
          </w:p>
        </w:tc>
      </w:tr>
      <w:tr w:rsidR="001150FC" w:rsidRPr="00140F28" w14:paraId="48C1B69C" w14:textId="77777777" w:rsidTr="005702B3">
        <w:tc>
          <w:tcPr>
            <w:tcW w:w="1549" w:type="pct"/>
            <w:vMerge/>
          </w:tcPr>
          <w:p w14:paraId="6146B324"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4A87476D" w14:textId="77777777" w:rsidR="001150FC" w:rsidRDefault="001150FC" w:rsidP="001150F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0535A72" w14:textId="42CC08C0" w:rsidR="001150FC" w:rsidRPr="00140F28" w:rsidRDefault="001150FC" w:rsidP="001150FC">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150FC" w:rsidRPr="00140F28" w14:paraId="02E6A11E" w14:textId="77777777" w:rsidTr="005702B3">
        <w:tc>
          <w:tcPr>
            <w:tcW w:w="1549" w:type="pct"/>
            <w:vMerge w:val="restart"/>
          </w:tcPr>
          <w:p w14:paraId="5D1689FA" w14:textId="77777777" w:rsidR="001150FC" w:rsidRDefault="001150FC" w:rsidP="00140F28">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Тема 6.3 </w:t>
            </w:r>
          </w:p>
          <w:p w14:paraId="0A0B76E9" w14:textId="49159C35" w:rsidR="001150FC" w:rsidRPr="00140F28" w:rsidRDefault="001150FC" w:rsidP="00140F28">
            <w:pPr>
              <w:rPr>
                <w:rFonts w:ascii="Times New Roman" w:eastAsia="Times New Roman" w:hAnsi="Times New Roman" w:cs="Times New Roman"/>
                <w:b/>
                <w:bCs/>
                <w:sz w:val="24"/>
                <w:szCs w:val="24"/>
                <w:lang w:eastAsia="ru-RU"/>
              </w:rPr>
            </w:pPr>
            <w:r w:rsidRPr="00140F28">
              <w:rPr>
                <w:rFonts w:ascii="Times New Roman" w:eastAsia="Times New Roman" w:hAnsi="Times New Roman" w:cs="Times New Roman"/>
                <w:b/>
                <w:sz w:val="24"/>
                <w:szCs w:val="24"/>
                <w:lang w:eastAsia="ru-RU"/>
              </w:rPr>
              <w:t>Система жизнеобеспечения</w:t>
            </w:r>
          </w:p>
        </w:tc>
        <w:tc>
          <w:tcPr>
            <w:tcW w:w="3451" w:type="pct"/>
          </w:tcPr>
          <w:p w14:paraId="74DD8975"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b/>
                <w:sz w:val="24"/>
                <w:szCs w:val="24"/>
                <w:lang w:eastAsia="ru-RU"/>
              </w:rPr>
              <w:t>Содержание</w:t>
            </w:r>
          </w:p>
        </w:tc>
      </w:tr>
      <w:tr w:rsidR="001150FC" w:rsidRPr="00140F28" w14:paraId="634EB5C9" w14:textId="77777777" w:rsidTr="005702B3">
        <w:tc>
          <w:tcPr>
            <w:tcW w:w="1549" w:type="pct"/>
            <w:vMerge/>
          </w:tcPr>
          <w:p w14:paraId="64BF9F7D"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265662F8"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1. Расходомеры воздуха: назначение, устройство, принцип действия, основные технические данные, проверка работоспособности на ВС, ТЭ,</w:t>
            </w:r>
          </w:p>
        </w:tc>
      </w:tr>
      <w:tr w:rsidR="001150FC" w:rsidRPr="00140F28" w14:paraId="7E6F38DB" w14:textId="77777777" w:rsidTr="005702B3">
        <w:tc>
          <w:tcPr>
            <w:tcW w:w="1549" w:type="pct"/>
            <w:vMerge/>
          </w:tcPr>
          <w:p w14:paraId="5DA0BE47"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7AB096F6"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2. Указатели высоты и перепада давлений: назначение, устройство, принцип действия, основные технические данные, проверка работоспособности на ВС, ТЭ.</w:t>
            </w:r>
          </w:p>
        </w:tc>
      </w:tr>
      <w:tr w:rsidR="001150FC" w:rsidRPr="00140F28" w14:paraId="74A3FED8" w14:textId="77777777" w:rsidTr="005702B3">
        <w:tc>
          <w:tcPr>
            <w:tcW w:w="1549" w:type="pct"/>
            <w:vMerge/>
          </w:tcPr>
          <w:p w14:paraId="0BE53215"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72BF014E"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b/>
                <w:sz w:val="24"/>
                <w:szCs w:val="24"/>
                <w:lang w:eastAsia="ru-RU"/>
              </w:rPr>
              <w:t>В том числе практических занятий</w:t>
            </w:r>
          </w:p>
        </w:tc>
      </w:tr>
      <w:tr w:rsidR="001150FC" w:rsidRPr="00140F28" w14:paraId="13E3C4B3" w14:textId="77777777" w:rsidTr="005702B3">
        <w:tc>
          <w:tcPr>
            <w:tcW w:w="1549" w:type="pct"/>
            <w:vMerge/>
          </w:tcPr>
          <w:p w14:paraId="52749E00"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5EDE57D1"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ПЗ № 8 «Проверка работоспособности УРВК-18 и УВПД-15».</w:t>
            </w:r>
          </w:p>
        </w:tc>
      </w:tr>
      <w:tr w:rsidR="001150FC" w:rsidRPr="00140F28" w14:paraId="3037AC51" w14:textId="77777777" w:rsidTr="005702B3">
        <w:tc>
          <w:tcPr>
            <w:tcW w:w="1549" w:type="pct"/>
            <w:vMerge/>
          </w:tcPr>
          <w:p w14:paraId="6FA64CE7"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62DA7AB0" w14:textId="77777777" w:rsidR="001150FC" w:rsidRDefault="001150FC" w:rsidP="001150F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9E1383F" w14:textId="72A194EA" w:rsidR="001150FC" w:rsidRPr="00140F28" w:rsidRDefault="001150FC" w:rsidP="001150FC">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150FC" w:rsidRPr="00140F28" w14:paraId="5C0925AB" w14:textId="77777777" w:rsidTr="005702B3">
        <w:tc>
          <w:tcPr>
            <w:tcW w:w="1549" w:type="pct"/>
            <w:vMerge w:val="restart"/>
          </w:tcPr>
          <w:p w14:paraId="7BF3EB2A" w14:textId="77777777" w:rsidR="001150FC" w:rsidRDefault="001150FC" w:rsidP="00140F28">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Тема 6.4 </w:t>
            </w:r>
          </w:p>
          <w:p w14:paraId="23FDB3B0" w14:textId="525AAEE2" w:rsidR="001150FC" w:rsidRPr="00140F28" w:rsidRDefault="001150FC" w:rsidP="00140F28">
            <w:pPr>
              <w:rPr>
                <w:rFonts w:ascii="Times New Roman" w:eastAsia="Times New Roman" w:hAnsi="Times New Roman" w:cs="Times New Roman"/>
                <w:b/>
                <w:bCs/>
                <w:sz w:val="24"/>
                <w:szCs w:val="24"/>
                <w:lang w:eastAsia="ru-RU"/>
              </w:rPr>
            </w:pPr>
            <w:r w:rsidRPr="00140F28">
              <w:rPr>
                <w:rFonts w:ascii="Times New Roman" w:eastAsia="Times New Roman" w:hAnsi="Times New Roman" w:cs="Times New Roman"/>
                <w:b/>
                <w:sz w:val="24"/>
                <w:szCs w:val="24"/>
                <w:lang w:eastAsia="ru-RU"/>
              </w:rPr>
              <w:t>Приборы контроля двигателя</w:t>
            </w:r>
          </w:p>
        </w:tc>
        <w:tc>
          <w:tcPr>
            <w:tcW w:w="3451" w:type="pct"/>
          </w:tcPr>
          <w:p w14:paraId="56E3244D"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b/>
                <w:sz w:val="24"/>
                <w:szCs w:val="24"/>
                <w:lang w:eastAsia="ru-RU"/>
              </w:rPr>
              <w:t>Содержание</w:t>
            </w:r>
          </w:p>
        </w:tc>
      </w:tr>
      <w:tr w:rsidR="001150FC" w:rsidRPr="00140F28" w14:paraId="45E84E67" w14:textId="77777777" w:rsidTr="005702B3">
        <w:tc>
          <w:tcPr>
            <w:tcW w:w="1549" w:type="pct"/>
            <w:vMerge/>
          </w:tcPr>
          <w:p w14:paraId="65F6EA6F"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4C8C91F2"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1. Общие сведения о манометрах.</w:t>
            </w:r>
          </w:p>
          <w:p w14:paraId="47C7C0CA"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 xml:space="preserve">2. Устройство механических манометров. </w:t>
            </w:r>
          </w:p>
          <w:p w14:paraId="553BD0FC"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3. Индуктивные манометры: назначение, устройство, принцип действия, основные технические данные. Проверка работоспособности на ВС. КПА, ТЭ.</w:t>
            </w:r>
          </w:p>
        </w:tc>
      </w:tr>
      <w:tr w:rsidR="001150FC" w:rsidRPr="00140F28" w14:paraId="3CC767D8" w14:textId="77777777" w:rsidTr="005702B3">
        <w:tc>
          <w:tcPr>
            <w:tcW w:w="1549" w:type="pct"/>
            <w:vMerge/>
          </w:tcPr>
          <w:p w14:paraId="7C149942"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3D4882FF"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 xml:space="preserve">1. Термометры сопротивления: назначение, устройство. </w:t>
            </w:r>
          </w:p>
          <w:p w14:paraId="21D63A98"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2. Термоэлектрические термометры: назначение, устройство.</w:t>
            </w:r>
          </w:p>
        </w:tc>
      </w:tr>
      <w:tr w:rsidR="001150FC" w:rsidRPr="00140F28" w14:paraId="12764D91" w14:textId="77777777" w:rsidTr="005702B3">
        <w:tc>
          <w:tcPr>
            <w:tcW w:w="1549" w:type="pct"/>
            <w:vMerge/>
          </w:tcPr>
          <w:p w14:paraId="48E794FF"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774BD812"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b/>
                <w:sz w:val="24"/>
                <w:szCs w:val="24"/>
                <w:lang w:eastAsia="ru-RU"/>
              </w:rPr>
              <w:t>В том числе практических занятий</w:t>
            </w:r>
          </w:p>
        </w:tc>
      </w:tr>
      <w:tr w:rsidR="001150FC" w:rsidRPr="00140F28" w14:paraId="2B659E50" w14:textId="77777777" w:rsidTr="005702B3">
        <w:tc>
          <w:tcPr>
            <w:tcW w:w="1549" w:type="pct"/>
            <w:vMerge/>
          </w:tcPr>
          <w:p w14:paraId="5F8A7B75"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5EAF11CA"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ПЗ № 9  «Проверка индуктивных манометров на соответствие НТП.»</w:t>
            </w:r>
          </w:p>
        </w:tc>
      </w:tr>
      <w:tr w:rsidR="001150FC" w:rsidRPr="00140F28" w14:paraId="3189CAB6" w14:textId="77777777" w:rsidTr="005702B3">
        <w:tc>
          <w:tcPr>
            <w:tcW w:w="1549" w:type="pct"/>
            <w:vMerge/>
          </w:tcPr>
          <w:p w14:paraId="7477339C"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1C03CBA1"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ПЗ № 10 «Проверка термометров сопротивления на соответствие НТП»</w:t>
            </w:r>
          </w:p>
        </w:tc>
      </w:tr>
      <w:tr w:rsidR="001150FC" w:rsidRPr="00140F28" w14:paraId="5B3838B4" w14:textId="77777777" w:rsidTr="005702B3">
        <w:tc>
          <w:tcPr>
            <w:tcW w:w="1549" w:type="pct"/>
            <w:vMerge/>
          </w:tcPr>
          <w:p w14:paraId="0E327A51"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418B32DE"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ПЗ № 11 «Проверка термоэлектрических термометров.»</w:t>
            </w:r>
          </w:p>
        </w:tc>
      </w:tr>
      <w:tr w:rsidR="001150FC" w:rsidRPr="00140F28" w14:paraId="69708B58" w14:textId="77777777" w:rsidTr="005702B3">
        <w:tc>
          <w:tcPr>
            <w:tcW w:w="1549" w:type="pct"/>
            <w:vMerge/>
          </w:tcPr>
          <w:p w14:paraId="16E42B15"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4A55885D"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b/>
                <w:sz w:val="24"/>
                <w:szCs w:val="24"/>
                <w:lang w:eastAsia="ru-RU"/>
              </w:rPr>
              <w:t>В том числе практических занятий</w:t>
            </w:r>
          </w:p>
        </w:tc>
      </w:tr>
      <w:tr w:rsidR="001150FC" w:rsidRPr="00140F28" w14:paraId="1E5F9467" w14:textId="77777777" w:rsidTr="005702B3">
        <w:tc>
          <w:tcPr>
            <w:tcW w:w="1549" w:type="pct"/>
            <w:vMerge/>
          </w:tcPr>
          <w:p w14:paraId="1D9EA821"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6AA4C8D0"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ПЗ № 12 «Проверка индуктивного тахометра ИТЭ-2Т на соответствие НТП.»</w:t>
            </w:r>
          </w:p>
        </w:tc>
      </w:tr>
      <w:tr w:rsidR="001150FC" w:rsidRPr="00140F28" w14:paraId="5241A151" w14:textId="77777777" w:rsidTr="005702B3">
        <w:tc>
          <w:tcPr>
            <w:tcW w:w="1549" w:type="pct"/>
            <w:vMerge/>
          </w:tcPr>
          <w:p w14:paraId="53CCF0EF"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7843DF88"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ПЗ № 13 «Проверка индуктивного тахометра ТЭ-45 на соответствие НТП»</w:t>
            </w:r>
          </w:p>
        </w:tc>
      </w:tr>
      <w:tr w:rsidR="001150FC" w:rsidRPr="00140F28" w14:paraId="65552441" w14:textId="77777777" w:rsidTr="005702B3">
        <w:tc>
          <w:tcPr>
            <w:tcW w:w="1549" w:type="pct"/>
            <w:vMerge/>
          </w:tcPr>
          <w:p w14:paraId="3AD68DF9"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5411525D"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b/>
                <w:sz w:val="24"/>
                <w:szCs w:val="24"/>
                <w:lang w:eastAsia="ru-RU"/>
              </w:rPr>
              <w:t>В том числе практических занятий</w:t>
            </w:r>
          </w:p>
        </w:tc>
      </w:tr>
      <w:tr w:rsidR="001150FC" w:rsidRPr="00140F28" w14:paraId="005DD7C4" w14:textId="77777777" w:rsidTr="005702B3">
        <w:tc>
          <w:tcPr>
            <w:tcW w:w="1549" w:type="pct"/>
            <w:vMerge/>
          </w:tcPr>
          <w:p w14:paraId="0E5CBE43"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16FBD25B"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ПЗ № 14 «Проверка ИВ-41 на соответствие НТП»</w:t>
            </w:r>
          </w:p>
        </w:tc>
      </w:tr>
      <w:tr w:rsidR="001150FC" w:rsidRPr="00140F28" w14:paraId="08F97CCB" w14:textId="77777777" w:rsidTr="005702B3">
        <w:tc>
          <w:tcPr>
            <w:tcW w:w="1549" w:type="pct"/>
            <w:vMerge/>
          </w:tcPr>
          <w:p w14:paraId="2B2B1E05"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302B78EA"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ПЗ № 15 «Проверка ИВ-200 на соответствие НТП»</w:t>
            </w:r>
          </w:p>
        </w:tc>
      </w:tr>
      <w:tr w:rsidR="001150FC" w:rsidRPr="00140F28" w14:paraId="71799FC9" w14:textId="77777777" w:rsidTr="005702B3">
        <w:tc>
          <w:tcPr>
            <w:tcW w:w="1549" w:type="pct"/>
            <w:vMerge/>
          </w:tcPr>
          <w:p w14:paraId="663532A3"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21E48E94"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ПЗ № 16 «Проверка ИВ-500 на соответствие НТП».</w:t>
            </w:r>
          </w:p>
        </w:tc>
      </w:tr>
      <w:tr w:rsidR="001150FC" w:rsidRPr="00140F28" w14:paraId="4E8FEE96" w14:textId="77777777" w:rsidTr="005702B3">
        <w:tc>
          <w:tcPr>
            <w:tcW w:w="1549" w:type="pct"/>
            <w:vMerge/>
          </w:tcPr>
          <w:p w14:paraId="234B765A"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02C0C2FE" w14:textId="77777777" w:rsidR="001150FC" w:rsidRDefault="001150FC" w:rsidP="001150F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1081810" w14:textId="38053D3A" w:rsidR="001150FC" w:rsidRPr="00140F28" w:rsidRDefault="001150FC" w:rsidP="001150FC">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150FC" w:rsidRPr="00140F28" w14:paraId="45C00340" w14:textId="77777777" w:rsidTr="005702B3">
        <w:tc>
          <w:tcPr>
            <w:tcW w:w="1549" w:type="pct"/>
            <w:vMerge w:val="restart"/>
          </w:tcPr>
          <w:p w14:paraId="74EDD5FE" w14:textId="77777777" w:rsidR="001150FC" w:rsidRDefault="001150FC" w:rsidP="00140F28">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Тема 6.5 </w:t>
            </w:r>
          </w:p>
          <w:p w14:paraId="61F3D0C3" w14:textId="3A94AE41" w:rsidR="001150FC" w:rsidRPr="00140F28" w:rsidRDefault="001150FC" w:rsidP="00140F28">
            <w:pPr>
              <w:rPr>
                <w:rFonts w:ascii="Times New Roman" w:eastAsia="Times New Roman" w:hAnsi="Times New Roman" w:cs="Times New Roman"/>
                <w:b/>
                <w:bCs/>
                <w:sz w:val="24"/>
                <w:szCs w:val="24"/>
                <w:lang w:eastAsia="ru-RU"/>
              </w:rPr>
            </w:pPr>
            <w:r w:rsidRPr="00140F28">
              <w:rPr>
                <w:rFonts w:ascii="Times New Roman" w:eastAsia="Times New Roman" w:hAnsi="Times New Roman" w:cs="Times New Roman"/>
                <w:b/>
                <w:sz w:val="24"/>
                <w:szCs w:val="24"/>
                <w:lang w:eastAsia="ru-RU"/>
              </w:rPr>
              <w:t>Измерительные системы запаса и расхода топлива</w:t>
            </w:r>
          </w:p>
        </w:tc>
        <w:tc>
          <w:tcPr>
            <w:tcW w:w="3451" w:type="pct"/>
          </w:tcPr>
          <w:p w14:paraId="619CB4A9" w14:textId="77777777" w:rsidR="001150FC" w:rsidRPr="00140F28" w:rsidRDefault="001150FC" w:rsidP="00140F28">
            <w:pPr>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b/>
                <w:sz w:val="24"/>
                <w:szCs w:val="24"/>
                <w:lang w:eastAsia="ru-RU"/>
              </w:rPr>
              <w:t>Содержание</w:t>
            </w:r>
          </w:p>
        </w:tc>
      </w:tr>
      <w:tr w:rsidR="001150FC" w:rsidRPr="00140F28" w14:paraId="0829502F" w14:textId="77777777" w:rsidTr="005702B3">
        <w:tc>
          <w:tcPr>
            <w:tcW w:w="1549" w:type="pct"/>
            <w:vMerge/>
          </w:tcPr>
          <w:p w14:paraId="724989A9"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0A330951"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1. Система управления и измерения топлива СПУТ 1-5 АЕ: назначение, комплект, устройство, размещение, основные технические данные.</w:t>
            </w:r>
          </w:p>
        </w:tc>
      </w:tr>
      <w:tr w:rsidR="001150FC" w:rsidRPr="00140F28" w14:paraId="1626E2A9" w14:textId="77777777" w:rsidTr="005702B3">
        <w:tc>
          <w:tcPr>
            <w:tcW w:w="1549" w:type="pct"/>
            <w:vMerge/>
          </w:tcPr>
          <w:p w14:paraId="33F5BF1E"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75B1A388"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1. Работа электрической схемы измерения количества топлива.</w:t>
            </w:r>
          </w:p>
        </w:tc>
      </w:tr>
      <w:tr w:rsidR="001150FC" w:rsidRPr="00140F28" w14:paraId="735E330D" w14:textId="77777777" w:rsidTr="005702B3">
        <w:tc>
          <w:tcPr>
            <w:tcW w:w="1549" w:type="pct"/>
            <w:vMerge/>
          </w:tcPr>
          <w:p w14:paraId="6CD23CAB"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586E4CB4"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1. Система управления и измерения топлива СУИТ-3-6: назначение, комплект, устройство, размещение, основные технические данные</w:t>
            </w:r>
          </w:p>
        </w:tc>
      </w:tr>
      <w:tr w:rsidR="001150FC" w:rsidRPr="00140F28" w14:paraId="4438D7D7" w14:textId="77777777" w:rsidTr="005702B3">
        <w:tc>
          <w:tcPr>
            <w:tcW w:w="1549" w:type="pct"/>
            <w:vMerge/>
          </w:tcPr>
          <w:p w14:paraId="7FD9658A"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52196E05"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1. Работа электрической схемы канала измерения.</w:t>
            </w:r>
          </w:p>
        </w:tc>
      </w:tr>
      <w:tr w:rsidR="001150FC" w:rsidRPr="00140F28" w14:paraId="4E85AE8B" w14:textId="77777777" w:rsidTr="005702B3">
        <w:tc>
          <w:tcPr>
            <w:tcW w:w="1549" w:type="pct"/>
            <w:vMerge/>
          </w:tcPr>
          <w:p w14:paraId="53BD19E9"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1897F270"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1. Масломеры: назначение, комплект, устройство, принцип работы.</w:t>
            </w:r>
          </w:p>
          <w:p w14:paraId="183C70A8"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2. Топливомер СКЭС-2027В: назначение, комплект, устройство.</w:t>
            </w:r>
          </w:p>
        </w:tc>
      </w:tr>
      <w:tr w:rsidR="001150FC" w:rsidRPr="00140F28" w14:paraId="77E917D7" w14:textId="77777777" w:rsidTr="005702B3">
        <w:tc>
          <w:tcPr>
            <w:tcW w:w="1549" w:type="pct"/>
            <w:vMerge/>
          </w:tcPr>
          <w:p w14:paraId="7985E6CE"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20F464A6"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b/>
                <w:sz w:val="24"/>
                <w:szCs w:val="24"/>
                <w:lang w:eastAsia="ru-RU"/>
              </w:rPr>
              <w:t>В том числе практических занятий</w:t>
            </w:r>
          </w:p>
        </w:tc>
      </w:tr>
      <w:tr w:rsidR="001150FC" w:rsidRPr="00140F28" w14:paraId="781469B8" w14:textId="77777777" w:rsidTr="005702B3">
        <w:tc>
          <w:tcPr>
            <w:tcW w:w="1549" w:type="pct"/>
            <w:vMerge/>
          </w:tcPr>
          <w:p w14:paraId="44447FFA"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12EE70D1"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ПЗ № 17 «Проверка топливомера СКЭС-2027 В на соответствие НТП.»</w:t>
            </w:r>
          </w:p>
        </w:tc>
      </w:tr>
      <w:tr w:rsidR="001150FC" w:rsidRPr="00140F28" w14:paraId="1D5AF1AA" w14:textId="77777777" w:rsidTr="005702B3">
        <w:tc>
          <w:tcPr>
            <w:tcW w:w="1549" w:type="pct"/>
            <w:vMerge/>
          </w:tcPr>
          <w:p w14:paraId="42289E32"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2B49C2CD"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ПЗ № 18 «Проверка работоспособности топливомера СПУТ 1-5АЕ»</w:t>
            </w:r>
          </w:p>
        </w:tc>
      </w:tr>
      <w:tr w:rsidR="001150FC" w:rsidRPr="00140F28" w14:paraId="181C703B" w14:textId="77777777" w:rsidTr="005702B3">
        <w:tc>
          <w:tcPr>
            <w:tcW w:w="1549" w:type="pct"/>
            <w:vMerge/>
          </w:tcPr>
          <w:p w14:paraId="44F5C699"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23D0AC22"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ПЗ № 19 «Проверка масломеров поплавкового типа на соответствие НТП»</w:t>
            </w:r>
          </w:p>
        </w:tc>
      </w:tr>
      <w:tr w:rsidR="001150FC" w:rsidRPr="00140F28" w14:paraId="71AB6CA3" w14:textId="77777777" w:rsidTr="005702B3">
        <w:tc>
          <w:tcPr>
            <w:tcW w:w="1549" w:type="pct"/>
            <w:vMerge/>
          </w:tcPr>
          <w:p w14:paraId="160A4D92"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244E8E1E"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b/>
                <w:sz w:val="24"/>
                <w:szCs w:val="24"/>
                <w:lang w:eastAsia="ru-RU"/>
              </w:rPr>
              <w:t>В том числе практических занятий</w:t>
            </w:r>
          </w:p>
        </w:tc>
      </w:tr>
      <w:tr w:rsidR="001150FC" w:rsidRPr="00140F28" w14:paraId="0A46D578" w14:textId="77777777" w:rsidTr="005702B3">
        <w:tc>
          <w:tcPr>
            <w:tcW w:w="1549" w:type="pct"/>
            <w:vMerge/>
          </w:tcPr>
          <w:p w14:paraId="5873A0E0"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66EF8E5C"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ПЗ № 20 «Проверка работоспособности расходомера РТМС-0,85Б1.»</w:t>
            </w:r>
          </w:p>
        </w:tc>
      </w:tr>
      <w:tr w:rsidR="001150FC" w:rsidRPr="00140F28" w14:paraId="334ED71B" w14:textId="77777777" w:rsidTr="005702B3">
        <w:tc>
          <w:tcPr>
            <w:tcW w:w="1549" w:type="pct"/>
            <w:vMerge/>
          </w:tcPr>
          <w:p w14:paraId="5A781430"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4BAB6D19"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b/>
                <w:sz w:val="24"/>
                <w:szCs w:val="24"/>
                <w:lang w:eastAsia="ru-RU"/>
              </w:rPr>
              <w:t>В том числе практических занятий</w:t>
            </w:r>
          </w:p>
        </w:tc>
      </w:tr>
      <w:tr w:rsidR="001150FC" w:rsidRPr="00140F28" w14:paraId="5E201386" w14:textId="77777777" w:rsidTr="005702B3">
        <w:tc>
          <w:tcPr>
            <w:tcW w:w="1549" w:type="pct"/>
            <w:vMerge/>
          </w:tcPr>
          <w:p w14:paraId="729EF0AF"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56846D86"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ПЗ № 21 «Проверка работоспособности системы измерения топлива СИРТ-1».</w:t>
            </w:r>
          </w:p>
        </w:tc>
      </w:tr>
      <w:tr w:rsidR="001150FC" w:rsidRPr="00140F28" w14:paraId="65614390" w14:textId="77777777" w:rsidTr="005702B3">
        <w:tc>
          <w:tcPr>
            <w:tcW w:w="1549" w:type="pct"/>
            <w:vMerge/>
          </w:tcPr>
          <w:p w14:paraId="75A0FFF8"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5F69E359" w14:textId="77777777" w:rsidR="001150FC" w:rsidRDefault="001150FC" w:rsidP="001150F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C88C102" w14:textId="7C43A6B8" w:rsidR="001150FC" w:rsidRPr="00140F28" w:rsidRDefault="001150FC" w:rsidP="001150FC">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150FC" w:rsidRPr="00140F28" w14:paraId="0F89D750" w14:textId="77777777" w:rsidTr="005702B3">
        <w:tc>
          <w:tcPr>
            <w:tcW w:w="1549" w:type="pct"/>
            <w:vMerge w:val="restart"/>
          </w:tcPr>
          <w:p w14:paraId="0F99D885" w14:textId="5DE9FB8B" w:rsidR="001150FC" w:rsidRPr="00140F28" w:rsidRDefault="001150FC" w:rsidP="00140F28">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Тема 6.6  </w:t>
            </w:r>
            <w:r w:rsidRPr="00140F28">
              <w:rPr>
                <w:rFonts w:ascii="Times New Roman" w:eastAsia="Times New Roman" w:hAnsi="Times New Roman" w:cs="Times New Roman"/>
                <w:b/>
                <w:sz w:val="24"/>
                <w:szCs w:val="24"/>
                <w:lang w:eastAsia="ru-RU"/>
              </w:rPr>
              <w:t>Измерительные системы высотно-скоростных параметров</w:t>
            </w:r>
          </w:p>
        </w:tc>
        <w:tc>
          <w:tcPr>
            <w:tcW w:w="3451" w:type="pct"/>
          </w:tcPr>
          <w:p w14:paraId="1C141BD1" w14:textId="77777777" w:rsidR="001150FC" w:rsidRPr="00140F28" w:rsidRDefault="001150FC" w:rsidP="00140F28">
            <w:pPr>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b/>
                <w:sz w:val="24"/>
                <w:szCs w:val="24"/>
                <w:lang w:eastAsia="ru-RU"/>
              </w:rPr>
              <w:t>Содержание</w:t>
            </w:r>
          </w:p>
        </w:tc>
      </w:tr>
      <w:tr w:rsidR="001150FC" w:rsidRPr="00140F28" w14:paraId="1917EB87" w14:textId="77777777" w:rsidTr="005702B3">
        <w:tc>
          <w:tcPr>
            <w:tcW w:w="1549" w:type="pct"/>
            <w:vMerge/>
          </w:tcPr>
          <w:p w14:paraId="3615CA0A"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7CF4C163" w14:textId="77777777" w:rsidR="001150FC" w:rsidRPr="00140F28" w:rsidRDefault="001150FC" w:rsidP="00140F28">
            <w:pPr>
              <w:tabs>
                <w:tab w:val="left" w:pos="10350"/>
              </w:tabs>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sz w:val="24"/>
                <w:szCs w:val="24"/>
                <w:lang w:eastAsia="ru-RU"/>
              </w:rPr>
              <w:t>1. Общие сведения об ограничении режима полета ВС по критическим углам атаки и перегрузок.</w:t>
            </w:r>
          </w:p>
          <w:p w14:paraId="54ABF869" w14:textId="77777777" w:rsidR="001150FC" w:rsidRPr="00140F28" w:rsidRDefault="001150FC" w:rsidP="00140F28">
            <w:pPr>
              <w:tabs>
                <w:tab w:val="left" w:pos="10350"/>
              </w:tabs>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2. Взаимозависимость угла атаки, подъемной силы, и числа М.</w:t>
            </w:r>
          </w:p>
          <w:p w14:paraId="6465C150" w14:textId="77777777" w:rsidR="001150FC" w:rsidRPr="00140F28" w:rsidRDefault="001150FC" w:rsidP="00140F28">
            <w:pPr>
              <w:tabs>
                <w:tab w:val="left" w:pos="10350"/>
              </w:tabs>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sz w:val="24"/>
                <w:szCs w:val="24"/>
                <w:lang w:eastAsia="ru-RU"/>
              </w:rPr>
              <w:t>3. Общие сведения построения датчиков для измерения углов атаки и вертикальных перегрузок.</w:t>
            </w:r>
          </w:p>
        </w:tc>
      </w:tr>
      <w:tr w:rsidR="001150FC" w:rsidRPr="00140F28" w14:paraId="55F36DB4" w14:textId="77777777" w:rsidTr="005702B3">
        <w:tc>
          <w:tcPr>
            <w:tcW w:w="1549" w:type="pct"/>
            <w:vMerge/>
          </w:tcPr>
          <w:p w14:paraId="45B355D6"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0BF0CAA3" w14:textId="77777777" w:rsidR="001150FC" w:rsidRPr="00140F28" w:rsidRDefault="001150FC" w:rsidP="00140F28">
            <w:pPr>
              <w:tabs>
                <w:tab w:val="left" w:pos="10350"/>
              </w:tabs>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1. Автоматы углов атаки и перегрузок: назначение, комплект, устройство, принцип действия, основные технические данные</w:t>
            </w:r>
          </w:p>
        </w:tc>
      </w:tr>
      <w:tr w:rsidR="001150FC" w:rsidRPr="00140F28" w14:paraId="01E06EBB" w14:textId="77777777" w:rsidTr="005702B3">
        <w:tc>
          <w:tcPr>
            <w:tcW w:w="1549" w:type="pct"/>
            <w:vMerge/>
          </w:tcPr>
          <w:p w14:paraId="76C47D3C"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6B0567BF" w14:textId="77777777" w:rsidR="001150FC" w:rsidRPr="00140F28" w:rsidRDefault="001150FC" w:rsidP="00140F28">
            <w:pPr>
              <w:tabs>
                <w:tab w:val="left" w:pos="10350"/>
              </w:tabs>
              <w:rPr>
                <w:rFonts w:ascii="Times New Roman" w:eastAsia="Times New Roman" w:hAnsi="Times New Roman" w:cs="Times New Roman"/>
                <w:sz w:val="24"/>
                <w:szCs w:val="24"/>
                <w:lang w:eastAsia="ru-RU"/>
              </w:rPr>
            </w:pPr>
            <w:r w:rsidRPr="00140F28">
              <w:rPr>
                <w:rFonts w:ascii="Times New Roman" w:eastAsia="Times New Roman" w:hAnsi="Times New Roman" w:cs="Times New Roman"/>
                <w:b/>
                <w:sz w:val="24"/>
                <w:szCs w:val="24"/>
                <w:lang w:eastAsia="ru-RU"/>
              </w:rPr>
              <w:t>В том числе практических занятий</w:t>
            </w:r>
          </w:p>
        </w:tc>
      </w:tr>
      <w:tr w:rsidR="001150FC" w:rsidRPr="00140F28" w14:paraId="27532B5D" w14:textId="77777777" w:rsidTr="005702B3">
        <w:tc>
          <w:tcPr>
            <w:tcW w:w="1549" w:type="pct"/>
            <w:vMerge/>
          </w:tcPr>
          <w:p w14:paraId="1A04AA64"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4009897C"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ПЗ № 22 «Проверка АУАСП на соответствие НТП.»</w:t>
            </w:r>
          </w:p>
        </w:tc>
      </w:tr>
      <w:tr w:rsidR="001150FC" w:rsidRPr="00140F28" w14:paraId="2B10F86D" w14:textId="77777777" w:rsidTr="005702B3">
        <w:tc>
          <w:tcPr>
            <w:tcW w:w="1549" w:type="pct"/>
            <w:vMerge/>
          </w:tcPr>
          <w:p w14:paraId="3CB36122"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48A220BB" w14:textId="77777777" w:rsidR="001150FC" w:rsidRPr="00140F28" w:rsidRDefault="001150FC" w:rsidP="00140F28">
            <w:pPr>
              <w:tabs>
                <w:tab w:val="left" w:pos="10350"/>
              </w:tabs>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sz w:val="24"/>
                <w:szCs w:val="24"/>
                <w:lang w:eastAsia="ru-RU"/>
              </w:rPr>
              <w:t>1. Общие сведения построения информационно-измерительных систем высотно-скоростных параметров полета.</w:t>
            </w:r>
          </w:p>
          <w:p w14:paraId="0ECE7570"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2. Связь системы воздушных сигналов с другими системами.</w:t>
            </w:r>
          </w:p>
        </w:tc>
      </w:tr>
      <w:tr w:rsidR="001150FC" w:rsidRPr="00140F28" w14:paraId="6CDB8B42" w14:textId="77777777" w:rsidTr="005702B3">
        <w:tc>
          <w:tcPr>
            <w:tcW w:w="1549" w:type="pct"/>
            <w:vMerge/>
          </w:tcPr>
          <w:p w14:paraId="45172E7C"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255F306D"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1. Назначение и работа функциональной схемы указателя  УВО.</w:t>
            </w:r>
          </w:p>
          <w:p w14:paraId="4FD19638"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2. Анализ характерных неисправностей СВС. КПА, ТЭ</w:t>
            </w:r>
            <w:r w:rsidRPr="00140F28">
              <w:rPr>
                <w:rFonts w:ascii="Times New Roman" w:eastAsia="Times New Roman" w:hAnsi="Times New Roman" w:cs="Times New Roman"/>
                <w:b/>
                <w:sz w:val="24"/>
                <w:szCs w:val="24"/>
                <w:lang w:eastAsia="ru-RU"/>
              </w:rPr>
              <w:t>.</w:t>
            </w:r>
          </w:p>
        </w:tc>
      </w:tr>
      <w:tr w:rsidR="001150FC" w:rsidRPr="00140F28" w14:paraId="2954B114" w14:textId="77777777" w:rsidTr="005702B3">
        <w:tc>
          <w:tcPr>
            <w:tcW w:w="1549" w:type="pct"/>
            <w:vMerge/>
          </w:tcPr>
          <w:p w14:paraId="3D7A4FD9"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18560ED4"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b/>
                <w:sz w:val="24"/>
                <w:szCs w:val="24"/>
                <w:lang w:eastAsia="ru-RU"/>
              </w:rPr>
              <w:t>В том числе практических занятий</w:t>
            </w:r>
          </w:p>
        </w:tc>
      </w:tr>
      <w:tr w:rsidR="001150FC" w:rsidRPr="00140F28" w14:paraId="73DDFC2C" w14:textId="77777777" w:rsidTr="005702B3">
        <w:tc>
          <w:tcPr>
            <w:tcW w:w="1549" w:type="pct"/>
            <w:vMerge/>
          </w:tcPr>
          <w:p w14:paraId="311A0C41"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4F54F819"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ПЗ № 23 «Проверка работоспособности системы воздушных сигналов»</w:t>
            </w:r>
          </w:p>
        </w:tc>
      </w:tr>
      <w:tr w:rsidR="001150FC" w:rsidRPr="00140F28" w14:paraId="07C46BEF" w14:textId="77777777" w:rsidTr="005702B3">
        <w:tc>
          <w:tcPr>
            <w:tcW w:w="1549" w:type="pct"/>
            <w:vMerge/>
          </w:tcPr>
          <w:p w14:paraId="26200970"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3616E56E"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ПЗ № 24 «Проверка работоспособности системы сигнализации.»</w:t>
            </w:r>
          </w:p>
        </w:tc>
      </w:tr>
      <w:tr w:rsidR="001150FC" w:rsidRPr="00140F28" w14:paraId="0B264A50" w14:textId="77777777" w:rsidTr="005702B3">
        <w:tc>
          <w:tcPr>
            <w:tcW w:w="1549" w:type="pct"/>
            <w:vMerge/>
          </w:tcPr>
          <w:p w14:paraId="4BB56A7A"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56FD89D8" w14:textId="77777777" w:rsidR="001150FC" w:rsidRDefault="001150FC" w:rsidP="001150F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9C2A450" w14:textId="579E18CE" w:rsidR="001150FC" w:rsidRPr="00140F28" w:rsidRDefault="001150FC" w:rsidP="001150FC">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150FC" w:rsidRPr="00140F28" w14:paraId="770B501A" w14:textId="77777777" w:rsidTr="005702B3">
        <w:tc>
          <w:tcPr>
            <w:tcW w:w="1549" w:type="pct"/>
            <w:vMerge w:val="restart"/>
          </w:tcPr>
          <w:p w14:paraId="363E6D04" w14:textId="77777777" w:rsidR="001150FC" w:rsidRDefault="001150FC" w:rsidP="00140F28">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Тема 6.7 </w:t>
            </w:r>
          </w:p>
          <w:p w14:paraId="156D7390" w14:textId="2AD486A7" w:rsidR="001150FC" w:rsidRPr="00140F28" w:rsidRDefault="001150FC" w:rsidP="00140F28">
            <w:pPr>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b/>
                <w:sz w:val="24"/>
                <w:szCs w:val="24"/>
                <w:lang w:eastAsia="ru-RU"/>
              </w:rPr>
              <w:t>Средства сборки и обработки полетной информации</w:t>
            </w:r>
          </w:p>
        </w:tc>
        <w:tc>
          <w:tcPr>
            <w:tcW w:w="3451" w:type="pct"/>
          </w:tcPr>
          <w:p w14:paraId="22F71695" w14:textId="77777777" w:rsidR="001150FC" w:rsidRPr="00140F28" w:rsidRDefault="001150FC" w:rsidP="00140F28">
            <w:pPr>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b/>
                <w:sz w:val="24"/>
                <w:szCs w:val="24"/>
                <w:lang w:eastAsia="ru-RU"/>
              </w:rPr>
              <w:t>Содержание</w:t>
            </w:r>
          </w:p>
        </w:tc>
      </w:tr>
      <w:tr w:rsidR="001150FC" w:rsidRPr="00140F28" w14:paraId="3D10218D" w14:textId="77777777" w:rsidTr="005702B3">
        <w:tc>
          <w:tcPr>
            <w:tcW w:w="1549" w:type="pct"/>
            <w:vMerge/>
          </w:tcPr>
          <w:p w14:paraId="080CEAB6"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729505EE"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1. Общие принципы построения систем сбора и обработки полётной информации.</w:t>
            </w:r>
          </w:p>
          <w:p w14:paraId="5A11760B"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2. Связь средств сбора и обработки полётной информации с другими системами.</w:t>
            </w:r>
          </w:p>
        </w:tc>
      </w:tr>
      <w:tr w:rsidR="001150FC" w:rsidRPr="00140F28" w14:paraId="4135ADCD" w14:textId="77777777" w:rsidTr="005702B3">
        <w:tc>
          <w:tcPr>
            <w:tcW w:w="1549" w:type="pct"/>
            <w:vMerge/>
          </w:tcPr>
          <w:p w14:paraId="2EE3F6DD"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7A82518D"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1. Система регистрации полётной информации МСРП-12-96: назначение, комплект, размещение.</w:t>
            </w:r>
          </w:p>
          <w:p w14:paraId="747F832F"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2. Принцип действия, основные технические данные</w:t>
            </w:r>
          </w:p>
        </w:tc>
      </w:tr>
      <w:tr w:rsidR="001150FC" w:rsidRPr="00140F28" w14:paraId="39263005" w14:textId="77777777" w:rsidTr="005702B3">
        <w:tc>
          <w:tcPr>
            <w:tcW w:w="1549" w:type="pct"/>
            <w:vMerge/>
          </w:tcPr>
          <w:p w14:paraId="43597713"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5A39F96E"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 xml:space="preserve">1. Регистрируемые параметры  МСРП – 12 – 96. </w:t>
            </w:r>
          </w:p>
          <w:p w14:paraId="7D22CF84"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2. Принцип   записи  регистрируемых   параметров.</w:t>
            </w:r>
          </w:p>
        </w:tc>
      </w:tr>
      <w:tr w:rsidR="001150FC" w:rsidRPr="00140F28" w14:paraId="323C875E" w14:textId="77777777" w:rsidTr="005702B3">
        <w:tc>
          <w:tcPr>
            <w:tcW w:w="1549" w:type="pct"/>
            <w:vMerge/>
          </w:tcPr>
          <w:p w14:paraId="090CF641"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514FC533"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3. Самописец К3-63 : назначение, устройство, принцип действия, основные технические данные. Регистрируемые параметры</w:t>
            </w:r>
          </w:p>
        </w:tc>
      </w:tr>
      <w:tr w:rsidR="001150FC" w:rsidRPr="00140F28" w14:paraId="6C6D2D4E" w14:textId="77777777" w:rsidTr="005702B3">
        <w:tc>
          <w:tcPr>
            <w:tcW w:w="1549" w:type="pct"/>
            <w:vMerge/>
          </w:tcPr>
          <w:p w14:paraId="5721E45C"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4A4274A3"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b/>
                <w:sz w:val="24"/>
                <w:szCs w:val="24"/>
                <w:lang w:eastAsia="ru-RU"/>
              </w:rPr>
              <w:t>В том числе практических занятий</w:t>
            </w:r>
          </w:p>
        </w:tc>
      </w:tr>
      <w:tr w:rsidR="001150FC" w:rsidRPr="00140F28" w14:paraId="680EE2AD" w14:textId="77777777" w:rsidTr="005702B3">
        <w:tc>
          <w:tcPr>
            <w:tcW w:w="1549" w:type="pct"/>
            <w:vMerge/>
          </w:tcPr>
          <w:p w14:paraId="336FF0F6"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687BEF4C"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ПЗ № 25 «Проверка и тарировка преобразователя оборотов ПО-15 системы МСРП-12-96»</w:t>
            </w:r>
          </w:p>
        </w:tc>
      </w:tr>
      <w:tr w:rsidR="001150FC" w:rsidRPr="00140F28" w14:paraId="565E0D4E" w14:textId="77777777" w:rsidTr="005702B3">
        <w:tc>
          <w:tcPr>
            <w:tcW w:w="1549" w:type="pct"/>
            <w:vMerge/>
          </w:tcPr>
          <w:p w14:paraId="1E1AFD9D"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0C801FB1"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ПЗ № 26 «Порядок  заправки  ленты  в  МСРП – 12 - 96».</w:t>
            </w:r>
          </w:p>
        </w:tc>
      </w:tr>
      <w:tr w:rsidR="001150FC" w:rsidRPr="00140F28" w14:paraId="531DA829" w14:textId="77777777" w:rsidTr="005702B3">
        <w:tc>
          <w:tcPr>
            <w:tcW w:w="1549" w:type="pct"/>
            <w:vMerge/>
          </w:tcPr>
          <w:p w14:paraId="71314AD1"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0B1019D5"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ПЗ № 27 «Проверка и тарировка преобразователя ДВбП-13 и ССА-0,7-22 системы МСРП</w:t>
            </w:r>
          </w:p>
        </w:tc>
      </w:tr>
      <w:tr w:rsidR="001150FC" w:rsidRPr="00140F28" w14:paraId="0A747942" w14:textId="77777777" w:rsidTr="005702B3">
        <w:tc>
          <w:tcPr>
            <w:tcW w:w="1549" w:type="pct"/>
            <w:vMerge/>
          </w:tcPr>
          <w:p w14:paraId="33C91113"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43A0DA1F"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ПЗ № 28 «Порядок  заправки  ленты  в  К3-63»</w:t>
            </w:r>
          </w:p>
        </w:tc>
      </w:tr>
      <w:tr w:rsidR="001150FC" w:rsidRPr="00140F28" w14:paraId="12F4F638" w14:textId="77777777" w:rsidTr="005702B3">
        <w:tc>
          <w:tcPr>
            <w:tcW w:w="1549" w:type="pct"/>
            <w:vMerge/>
          </w:tcPr>
          <w:p w14:paraId="315C8B1B"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46515224"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ПЗ № 29 «Проверка и тарировка преобразователя МУ-615 системы МСРП-12-96».</w:t>
            </w:r>
          </w:p>
        </w:tc>
      </w:tr>
      <w:tr w:rsidR="001150FC" w:rsidRPr="00140F28" w14:paraId="7CC5564D" w14:textId="77777777" w:rsidTr="005702B3">
        <w:tc>
          <w:tcPr>
            <w:tcW w:w="1549" w:type="pct"/>
            <w:vMerge/>
          </w:tcPr>
          <w:p w14:paraId="5A9680C2"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5AD67814"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 xml:space="preserve">ПЗ № 30 «Проверка и тарировка преобразователя ДУСУ-1-30АС» </w:t>
            </w:r>
          </w:p>
        </w:tc>
      </w:tr>
      <w:tr w:rsidR="001150FC" w:rsidRPr="00140F28" w14:paraId="24B55EEE" w14:textId="77777777" w:rsidTr="005702B3">
        <w:tc>
          <w:tcPr>
            <w:tcW w:w="1549" w:type="pct"/>
            <w:vMerge/>
          </w:tcPr>
          <w:p w14:paraId="350D1C89"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5D079DDC" w14:textId="77777777" w:rsidR="001150FC" w:rsidRDefault="001150FC" w:rsidP="001150F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30C94CD" w14:textId="083FF31E" w:rsidR="001150FC" w:rsidRPr="00140F28" w:rsidRDefault="001150FC" w:rsidP="001150FC">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02B3" w:rsidRPr="00140F28" w14:paraId="60BE73F4" w14:textId="77777777" w:rsidTr="00E30861">
        <w:tc>
          <w:tcPr>
            <w:tcW w:w="5000" w:type="pct"/>
            <w:gridSpan w:val="2"/>
            <w:shd w:val="clear" w:color="auto" w:fill="auto"/>
          </w:tcPr>
          <w:p w14:paraId="398CD12B" w14:textId="26C8A062" w:rsidR="005702B3" w:rsidRPr="00140F28" w:rsidRDefault="005702B3" w:rsidP="00140F28">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Раздел 7.</w:t>
            </w:r>
            <w:r w:rsidRPr="00140F28">
              <w:rPr>
                <w:rFonts w:ascii="Times New Roman" w:eastAsia="Times New Roman" w:hAnsi="Times New Roman" w:cs="Times New Roman"/>
                <w:sz w:val="24"/>
                <w:szCs w:val="24"/>
                <w:lang w:eastAsia="ru-RU"/>
              </w:rPr>
              <w:t xml:space="preserve"> </w:t>
            </w:r>
            <w:r w:rsidRPr="00140F28">
              <w:rPr>
                <w:rFonts w:ascii="Times New Roman" w:eastAsia="Times New Roman" w:hAnsi="Times New Roman" w:cs="Times New Roman"/>
                <w:b/>
                <w:sz w:val="24"/>
                <w:szCs w:val="24"/>
                <w:lang w:eastAsia="ru-RU"/>
              </w:rPr>
              <w:t>Системы автоматического управления полетом</w:t>
            </w:r>
            <w:r>
              <w:rPr>
                <w:rFonts w:ascii="Times New Roman" w:eastAsia="Times New Roman" w:hAnsi="Times New Roman" w:cs="Times New Roman"/>
                <w:b/>
                <w:sz w:val="24"/>
                <w:szCs w:val="24"/>
                <w:lang w:eastAsia="ru-RU"/>
              </w:rPr>
              <w:t xml:space="preserve"> (90 часов)</w:t>
            </w:r>
          </w:p>
        </w:tc>
      </w:tr>
      <w:tr w:rsidR="001150FC" w:rsidRPr="00140F28" w14:paraId="02B87A16" w14:textId="77777777" w:rsidTr="005702B3">
        <w:tc>
          <w:tcPr>
            <w:tcW w:w="1549" w:type="pct"/>
            <w:vMerge w:val="restart"/>
          </w:tcPr>
          <w:p w14:paraId="05734EB5" w14:textId="35C3BCC9" w:rsidR="001150FC" w:rsidRPr="00140F28" w:rsidRDefault="001150FC" w:rsidP="00140F28">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Тема 7.1 </w:t>
            </w:r>
            <w:r w:rsidRPr="00140F28">
              <w:rPr>
                <w:rFonts w:ascii="Times New Roman" w:eastAsia="Times New Roman" w:hAnsi="Times New Roman" w:cs="Times New Roman"/>
                <w:b/>
                <w:sz w:val="24"/>
                <w:szCs w:val="24"/>
                <w:lang w:eastAsia="ru-RU"/>
              </w:rPr>
              <w:t>Пространственное положение воздушных судов</w:t>
            </w:r>
          </w:p>
        </w:tc>
        <w:tc>
          <w:tcPr>
            <w:tcW w:w="3451" w:type="pct"/>
          </w:tcPr>
          <w:p w14:paraId="339F1AEB" w14:textId="77777777" w:rsidR="001150FC" w:rsidRPr="00140F28" w:rsidRDefault="001150FC" w:rsidP="00140F28">
            <w:pPr>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b/>
                <w:sz w:val="24"/>
                <w:szCs w:val="24"/>
                <w:lang w:eastAsia="ru-RU"/>
              </w:rPr>
              <w:t>Содержание</w:t>
            </w:r>
          </w:p>
        </w:tc>
      </w:tr>
      <w:tr w:rsidR="001150FC" w:rsidRPr="00140F28" w14:paraId="05BE0B6A" w14:textId="77777777" w:rsidTr="005702B3">
        <w:tc>
          <w:tcPr>
            <w:tcW w:w="1549" w:type="pct"/>
            <w:vMerge/>
          </w:tcPr>
          <w:p w14:paraId="7A304B2C"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29C0C522" w14:textId="77777777" w:rsidR="001150FC" w:rsidRPr="00140F28" w:rsidRDefault="001150FC" w:rsidP="00140F28">
            <w:pPr>
              <w:tabs>
                <w:tab w:val="left" w:pos="10350"/>
              </w:tabs>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1. Краткое содержание предмета.</w:t>
            </w:r>
          </w:p>
          <w:p w14:paraId="6357745A"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 xml:space="preserve">2. Статика и динамика полета. </w:t>
            </w:r>
          </w:p>
          <w:p w14:paraId="2D179A15" w14:textId="77777777" w:rsidR="001150FC" w:rsidRPr="00140F28" w:rsidRDefault="001150FC" w:rsidP="00140F28">
            <w:pPr>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sz w:val="24"/>
                <w:szCs w:val="24"/>
                <w:lang w:eastAsia="ru-RU"/>
              </w:rPr>
              <w:t xml:space="preserve">1. Силы и перегрузки </w:t>
            </w:r>
          </w:p>
        </w:tc>
      </w:tr>
      <w:tr w:rsidR="001150FC" w:rsidRPr="00140F28" w14:paraId="7F369101" w14:textId="77777777" w:rsidTr="005702B3">
        <w:tc>
          <w:tcPr>
            <w:tcW w:w="1549" w:type="pct"/>
            <w:vMerge/>
          </w:tcPr>
          <w:p w14:paraId="66C88DCA"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36F465A3" w14:textId="77777777" w:rsidR="001150FC" w:rsidRPr="00140F28" w:rsidRDefault="001150FC" w:rsidP="00140F28">
            <w:pPr>
              <w:tabs>
                <w:tab w:val="left" w:pos="10350"/>
              </w:tabs>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1. Продольная и боковая устойчивость и управляемость.</w:t>
            </w:r>
          </w:p>
          <w:p w14:paraId="58EBDD3A" w14:textId="77777777" w:rsidR="001150FC" w:rsidRPr="00140F28" w:rsidRDefault="001150FC" w:rsidP="00140F28">
            <w:pPr>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sz w:val="24"/>
                <w:szCs w:val="24"/>
                <w:lang w:eastAsia="ru-RU"/>
              </w:rPr>
              <w:t>2. Устойчивость и управляемость вертолета.</w:t>
            </w:r>
          </w:p>
        </w:tc>
      </w:tr>
      <w:tr w:rsidR="001150FC" w:rsidRPr="00140F28" w14:paraId="3C1F978C" w14:textId="77777777" w:rsidTr="005702B3">
        <w:tc>
          <w:tcPr>
            <w:tcW w:w="1549" w:type="pct"/>
            <w:vMerge/>
          </w:tcPr>
          <w:p w14:paraId="6B65DB5B"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3D9D25F9" w14:textId="77777777" w:rsidR="001150FC" w:rsidRPr="00140F28" w:rsidRDefault="001150FC" w:rsidP="00140F28">
            <w:pPr>
              <w:tabs>
                <w:tab w:val="left" w:pos="10350"/>
              </w:tabs>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1. Авиагоризонт АГБ-3К, назначение, технические характеристики.</w:t>
            </w:r>
          </w:p>
          <w:p w14:paraId="50C69B4C" w14:textId="77777777" w:rsidR="001150FC" w:rsidRPr="00140F28" w:rsidRDefault="001150FC" w:rsidP="00140F28">
            <w:pPr>
              <w:tabs>
                <w:tab w:val="left" w:pos="10350"/>
              </w:tabs>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2. Принцип работы</w:t>
            </w:r>
          </w:p>
        </w:tc>
      </w:tr>
      <w:tr w:rsidR="001150FC" w:rsidRPr="00140F28" w14:paraId="1CC83603" w14:textId="77777777" w:rsidTr="005702B3">
        <w:tc>
          <w:tcPr>
            <w:tcW w:w="1549" w:type="pct"/>
            <w:vMerge/>
          </w:tcPr>
          <w:p w14:paraId="2305A429"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2A778B9E" w14:textId="77777777" w:rsidR="001150FC" w:rsidRPr="00140F28" w:rsidRDefault="001150FC" w:rsidP="00140F28">
            <w:pPr>
              <w:tabs>
                <w:tab w:val="left" w:pos="10350"/>
              </w:tabs>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1. Назначение, принцип действия АГД-1 С.</w:t>
            </w:r>
          </w:p>
          <w:p w14:paraId="4733F441" w14:textId="77777777" w:rsidR="001150FC" w:rsidRPr="00140F28" w:rsidRDefault="001150FC" w:rsidP="00140F28">
            <w:pPr>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sz w:val="24"/>
                <w:szCs w:val="24"/>
                <w:lang w:eastAsia="ru-RU"/>
              </w:rPr>
              <w:t>2. Назначение, принцип действия ЭУП-53</w:t>
            </w:r>
          </w:p>
        </w:tc>
      </w:tr>
      <w:tr w:rsidR="001150FC" w:rsidRPr="00140F28" w14:paraId="43EF65DD" w14:textId="77777777" w:rsidTr="005702B3">
        <w:tc>
          <w:tcPr>
            <w:tcW w:w="1549" w:type="pct"/>
            <w:vMerge/>
          </w:tcPr>
          <w:p w14:paraId="47CCD221"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17A608F1" w14:textId="77777777" w:rsidR="001150FC" w:rsidRPr="00140F28" w:rsidRDefault="001150FC" w:rsidP="00140F28">
            <w:pPr>
              <w:tabs>
                <w:tab w:val="left" w:pos="10350"/>
              </w:tabs>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1. Назначение, принцип действия ЦГВ-4.</w:t>
            </w:r>
          </w:p>
          <w:p w14:paraId="57B1CDEE" w14:textId="77777777" w:rsidR="001150FC" w:rsidRPr="00140F28" w:rsidRDefault="001150FC" w:rsidP="00140F28">
            <w:pPr>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sz w:val="24"/>
                <w:szCs w:val="24"/>
                <w:lang w:eastAsia="ru-RU"/>
              </w:rPr>
              <w:t>2. Назначение, технические характеристики и принцип действия БДГ</w:t>
            </w:r>
          </w:p>
        </w:tc>
      </w:tr>
      <w:tr w:rsidR="001150FC" w:rsidRPr="00140F28" w14:paraId="5432F987" w14:textId="77777777" w:rsidTr="005702B3">
        <w:tc>
          <w:tcPr>
            <w:tcW w:w="1549" w:type="pct"/>
            <w:vMerge/>
          </w:tcPr>
          <w:p w14:paraId="5223B94F"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3F88E65D"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1. Назначение и принцип действия ВК-53РБ.</w:t>
            </w:r>
          </w:p>
          <w:p w14:paraId="01FA4F63" w14:textId="77777777" w:rsidR="001150FC" w:rsidRPr="00140F28" w:rsidRDefault="001150FC" w:rsidP="00140F28">
            <w:pPr>
              <w:tabs>
                <w:tab w:val="left" w:pos="10350"/>
              </w:tabs>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sz w:val="24"/>
                <w:szCs w:val="24"/>
                <w:lang w:eastAsia="ru-RU"/>
              </w:rPr>
              <w:t>2. Назначение и принцип действия АГК-47.</w:t>
            </w:r>
          </w:p>
        </w:tc>
      </w:tr>
      <w:tr w:rsidR="001150FC" w:rsidRPr="00140F28" w14:paraId="5C313421" w14:textId="77777777" w:rsidTr="005702B3">
        <w:tc>
          <w:tcPr>
            <w:tcW w:w="1549" w:type="pct"/>
            <w:vMerge/>
          </w:tcPr>
          <w:p w14:paraId="429B926D"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654D2607" w14:textId="77777777" w:rsidR="001150FC" w:rsidRPr="00140F28" w:rsidRDefault="001150FC" w:rsidP="00140F28">
            <w:pPr>
              <w:tabs>
                <w:tab w:val="left" w:pos="10350"/>
              </w:tabs>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b/>
                <w:sz w:val="24"/>
                <w:szCs w:val="24"/>
                <w:lang w:eastAsia="ru-RU"/>
              </w:rPr>
              <w:t>В том числе практические занятия</w:t>
            </w:r>
          </w:p>
        </w:tc>
      </w:tr>
      <w:tr w:rsidR="001150FC" w:rsidRPr="00140F28" w14:paraId="603A3C2D" w14:textId="77777777" w:rsidTr="005702B3">
        <w:tc>
          <w:tcPr>
            <w:tcW w:w="1549" w:type="pct"/>
            <w:vMerge/>
          </w:tcPr>
          <w:p w14:paraId="66A9B645"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17C25E91" w14:textId="77777777" w:rsidR="001150FC" w:rsidRPr="00140F28" w:rsidRDefault="001150FC" w:rsidP="00140F28">
            <w:pPr>
              <w:tabs>
                <w:tab w:val="left" w:pos="10350"/>
              </w:tabs>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ПЗ №1 Проверка работы авиагоризонта АГК-47.</w:t>
            </w:r>
          </w:p>
        </w:tc>
      </w:tr>
      <w:tr w:rsidR="001150FC" w:rsidRPr="00140F28" w14:paraId="38621D2F" w14:textId="77777777" w:rsidTr="005702B3">
        <w:tc>
          <w:tcPr>
            <w:tcW w:w="1549" w:type="pct"/>
            <w:vMerge/>
          </w:tcPr>
          <w:p w14:paraId="35238083"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2E05E63A" w14:textId="77777777" w:rsidR="001150FC" w:rsidRPr="00140F28" w:rsidRDefault="001150FC" w:rsidP="00140F28">
            <w:pPr>
              <w:tabs>
                <w:tab w:val="left" w:pos="10350"/>
              </w:tabs>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ПЗ №2 Проверка работы авиагоризонта АГБ-3К.</w:t>
            </w:r>
          </w:p>
        </w:tc>
      </w:tr>
      <w:tr w:rsidR="001150FC" w:rsidRPr="00140F28" w14:paraId="3EE78A47" w14:textId="77777777" w:rsidTr="005702B3">
        <w:tc>
          <w:tcPr>
            <w:tcW w:w="1549" w:type="pct"/>
            <w:vMerge/>
          </w:tcPr>
          <w:p w14:paraId="27066B5E"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3C51C014" w14:textId="77777777" w:rsidR="001150FC" w:rsidRPr="00140F28" w:rsidRDefault="001150FC" w:rsidP="00140F28">
            <w:pPr>
              <w:tabs>
                <w:tab w:val="left" w:pos="10350"/>
              </w:tabs>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ПЗ №3 Проверка работы указателя авиагоризонта АГД-1С.</w:t>
            </w:r>
          </w:p>
        </w:tc>
      </w:tr>
      <w:tr w:rsidR="001150FC" w:rsidRPr="00140F28" w14:paraId="004D7038" w14:textId="77777777" w:rsidTr="005702B3">
        <w:tc>
          <w:tcPr>
            <w:tcW w:w="1549" w:type="pct"/>
            <w:vMerge/>
          </w:tcPr>
          <w:p w14:paraId="53B09631"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387EABD2" w14:textId="77777777" w:rsidR="001150FC" w:rsidRPr="00140F28" w:rsidRDefault="001150FC" w:rsidP="00140F28">
            <w:pPr>
              <w:tabs>
                <w:tab w:val="left" w:pos="10350"/>
              </w:tabs>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ПЗ №4 Проверка работы ВК-53РБ на соответствие НТП</w:t>
            </w:r>
          </w:p>
        </w:tc>
      </w:tr>
      <w:tr w:rsidR="001150FC" w:rsidRPr="00140F28" w14:paraId="12B9AEF6" w14:textId="77777777" w:rsidTr="005702B3">
        <w:tc>
          <w:tcPr>
            <w:tcW w:w="1549" w:type="pct"/>
            <w:vMerge/>
          </w:tcPr>
          <w:p w14:paraId="35D6CF9D"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0CE78784" w14:textId="77777777" w:rsidR="001150FC" w:rsidRPr="00140F28" w:rsidRDefault="001150FC" w:rsidP="00140F28">
            <w:pPr>
              <w:tabs>
                <w:tab w:val="left" w:pos="10350"/>
              </w:tabs>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ПЗ №5 Проверка погрешности в передаче углов крена и тангажа.</w:t>
            </w:r>
          </w:p>
        </w:tc>
      </w:tr>
      <w:tr w:rsidR="001150FC" w:rsidRPr="00140F28" w14:paraId="624E8D7C" w14:textId="77777777" w:rsidTr="005702B3">
        <w:tc>
          <w:tcPr>
            <w:tcW w:w="1549" w:type="pct"/>
            <w:vMerge/>
          </w:tcPr>
          <w:p w14:paraId="7879D886"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75747F9E" w14:textId="77777777" w:rsidR="001150FC" w:rsidRPr="00140F28" w:rsidRDefault="001150FC" w:rsidP="00140F28">
            <w:pPr>
              <w:tabs>
                <w:tab w:val="left" w:pos="10350"/>
              </w:tabs>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ПЗ №6 Проверка погрешности сигналов с дополнительных сельсинов</w:t>
            </w:r>
          </w:p>
        </w:tc>
      </w:tr>
      <w:tr w:rsidR="001150FC" w:rsidRPr="00140F28" w14:paraId="1E2DCC08" w14:textId="77777777" w:rsidTr="005702B3">
        <w:tc>
          <w:tcPr>
            <w:tcW w:w="1549" w:type="pct"/>
            <w:vMerge/>
          </w:tcPr>
          <w:p w14:paraId="7A96CBC6"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06146332" w14:textId="77777777" w:rsidR="001150FC" w:rsidRPr="00140F28" w:rsidRDefault="001150FC" w:rsidP="00140F28">
            <w:pPr>
              <w:tabs>
                <w:tab w:val="left" w:pos="10350"/>
              </w:tabs>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ПЗ №7 Проверка скорости продольной и поперечной коррекции.</w:t>
            </w:r>
          </w:p>
        </w:tc>
      </w:tr>
      <w:tr w:rsidR="001150FC" w:rsidRPr="00140F28" w14:paraId="6D55D119" w14:textId="77777777" w:rsidTr="005702B3">
        <w:tc>
          <w:tcPr>
            <w:tcW w:w="1549" w:type="pct"/>
            <w:vMerge/>
          </w:tcPr>
          <w:p w14:paraId="5DF917A9"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380D968C" w14:textId="77777777" w:rsidR="001150FC" w:rsidRPr="00140F28" w:rsidRDefault="001150FC" w:rsidP="00140F28">
            <w:pPr>
              <w:tabs>
                <w:tab w:val="left" w:pos="10350"/>
              </w:tabs>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 xml:space="preserve">ПЗ №8 Проверка работы </w:t>
            </w:r>
            <w:proofErr w:type="spellStart"/>
            <w:r w:rsidRPr="00140F28">
              <w:rPr>
                <w:rFonts w:ascii="Times New Roman" w:eastAsia="Times New Roman" w:hAnsi="Times New Roman" w:cs="Times New Roman"/>
                <w:sz w:val="24"/>
                <w:szCs w:val="24"/>
                <w:lang w:eastAsia="ru-RU"/>
              </w:rPr>
              <w:t>гиродатчика</w:t>
            </w:r>
            <w:proofErr w:type="spellEnd"/>
            <w:r w:rsidRPr="00140F28">
              <w:rPr>
                <w:rFonts w:ascii="Times New Roman" w:eastAsia="Times New Roman" w:hAnsi="Times New Roman" w:cs="Times New Roman"/>
                <w:sz w:val="24"/>
                <w:szCs w:val="24"/>
                <w:lang w:eastAsia="ru-RU"/>
              </w:rPr>
              <w:t xml:space="preserve"> АГР-458 мкс.</w:t>
            </w:r>
          </w:p>
        </w:tc>
      </w:tr>
      <w:tr w:rsidR="001150FC" w:rsidRPr="00140F28" w14:paraId="7DC3DD7E" w14:textId="77777777" w:rsidTr="005702B3">
        <w:tc>
          <w:tcPr>
            <w:tcW w:w="1549" w:type="pct"/>
            <w:vMerge/>
          </w:tcPr>
          <w:p w14:paraId="10439B81"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0CB15B3D" w14:textId="77777777" w:rsidR="001150FC" w:rsidRPr="00140F28" w:rsidRDefault="001150FC" w:rsidP="00140F28">
            <w:pPr>
              <w:tabs>
                <w:tab w:val="left" w:pos="10350"/>
              </w:tabs>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ПЗ №9 Проверка работы ЦГВ-4 на соответствие НТП</w:t>
            </w:r>
          </w:p>
        </w:tc>
      </w:tr>
      <w:tr w:rsidR="001150FC" w:rsidRPr="00140F28" w14:paraId="348547ED" w14:textId="77777777" w:rsidTr="005702B3">
        <w:tc>
          <w:tcPr>
            <w:tcW w:w="1549" w:type="pct"/>
            <w:vMerge/>
          </w:tcPr>
          <w:p w14:paraId="5E1532D7"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6E4C5CE9" w14:textId="77777777" w:rsidR="001150FC" w:rsidRPr="00140F28" w:rsidRDefault="001150FC" w:rsidP="00140F28">
            <w:pPr>
              <w:tabs>
                <w:tab w:val="left" w:pos="10350"/>
              </w:tabs>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ПЗ №10 Проверка работы БДГ на соответствие НТП</w:t>
            </w:r>
          </w:p>
        </w:tc>
      </w:tr>
      <w:tr w:rsidR="001150FC" w:rsidRPr="00140F28" w14:paraId="36107203" w14:textId="77777777" w:rsidTr="005702B3">
        <w:tc>
          <w:tcPr>
            <w:tcW w:w="1549" w:type="pct"/>
            <w:vMerge/>
          </w:tcPr>
          <w:p w14:paraId="78251049"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40EEB269" w14:textId="77777777" w:rsidR="001150FC" w:rsidRPr="00140F28" w:rsidRDefault="001150FC" w:rsidP="00140F28">
            <w:pPr>
              <w:tabs>
                <w:tab w:val="left" w:pos="10350"/>
              </w:tabs>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ПЗ №11 Проверка работы АГР-72 на соответствие НТП</w:t>
            </w:r>
          </w:p>
        </w:tc>
      </w:tr>
      <w:tr w:rsidR="001150FC" w:rsidRPr="00140F28" w14:paraId="375BCCD0" w14:textId="77777777" w:rsidTr="005702B3">
        <w:tc>
          <w:tcPr>
            <w:tcW w:w="1549" w:type="pct"/>
            <w:vMerge/>
          </w:tcPr>
          <w:p w14:paraId="2FF2B07D"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0C696542" w14:textId="77777777" w:rsidR="001150FC" w:rsidRPr="00140F28" w:rsidRDefault="001150FC" w:rsidP="00140F28">
            <w:pPr>
              <w:tabs>
                <w:tab w:val="left" w:pos="10350"/>
              </w:tabs>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ПЗ №12 Проверка работы АГР-74 на соответствие НТП</w:t>
            </w:r>
          </w:p>
        </w:tc>
      </w:tr>
      <w:tr w:rsidR="001150FC" w:rsidRPr="00140F28" w14:paraId="1B944D5D" w14:textId="77777777" w:rsidTr="005702B3">
        <w:tc>
          <w:tcPr>
            <w:tcW w:w="1549" w:type="pct"/>
            <w:vMerge/>
          </w:tcPr>
          <w:p w14:paraId="57CD0F45"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70CF9D62"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1. Назначение.  устройство  ГИК – 1, принцип работы.</w:t>
            </w:r>
          </w:p>
          <w:p w14:paraId="67D5B834" w14:textId="77777777" w:rsidR="001150FC" w:rsidRPr="00140F28" w:rsidRDefault="001150FC" w:rsidP="00140F28">
            <w:pPr>
              <w:tabs>
                <w:tab w:val="left" w:pos="10350"/>
              </w:tabs>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2. Назначение, устройство ГПК-52АП, принцип работы</w:t>
            </w:r>
          </w:p>
        </w:tc>
      </w:tr>
      <w:tr w:rsidR="001150FC" w:rsidRPr="00140F28" w14:paraId="5A175813" w14:textId="77777777" w:rsidTr="005702B3">
        <w:tc>
          <w:tcPr>
            <w:tcW w:w="1549" w:type="pct"/>
            <w:vMerge/>
          </w:tcPr>
          <w:p w14:paraId="2368AFE5"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0230A622" w14:textId="77777777" w:rsidR="001150FC" w:rsidRPr="00140F28" w:rsidRDefault="001150FC" w:rsidP="00140F28">
            <w:pPr>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1. Назначение,  устройство   ГМК – 1А, прин6цип работы</w:t>
            </w:r>
          </w:p>
          <w:p w14:paraId="1F6213D6" w14:textId="77777777" w:rsidR="001150FC" w:rsidRPr="00140F28" w:rsidRDefault="001150FC" w:rsidP="00140F28">
            <w:pPr>
              <w:tabs>
                <w:tab w:val="left" w:pos="10350"/>
              </w:tabs>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2. Назначение, устройство БСФК-1, принцип работы</w:t>
            </w:r>
          </w:p>
        </w:tc>
      </w:tr>
      <w:tr w:rsidR="001150FC" w:rsidRPr="00140F28" w14:paraId="48EE07E0" w14:textId="77777777" w:rsidTr="005702B3">
        <w:tc>
          <w:tcPr>
            <w:tcW w:w="1549" w:type="pct"/>
            <w:vMerge/>
          </w:tcPr>
          <w:p w14:paraId="4C9AC4D1"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687D5FB0" w14:textId="77777777" w:rsidR="001150FC" w:rsidRPr="00140F28" w:rsidRDefault="001150FC" w:rsidP="00140F28">
            <w:pPr>
              <w:tabs>
                <w:tab w:val="left" w:pos="10350"/>
              </w:tabs>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b/>
                <w:sz w:val="24"/>
                <w:szCs w:val="24"/>
                <w:lang w:eastAsia="ru-RU"/>
              </w:rPr>
              <w:t>В том числе практические занятия</w:t>
            </w:r>
          </w:p>
        </w:tc>
      </w:tr>
      <w:tr w:rsidR="001150FC" w:rsidRPr="00140F28" w14:paraId="33A5A1F9" w14:textId="77777777" w:rsidTr="005702B3">
        <w:tc>
          <w:tcPr>
            <w:tcW w:w="1549" w:type="pct"/>
            <w:vMerge/>
          </w:tcPr>
          <w:p w14:paraId="6EB0EA39"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14168259" w14:textId="77777777" w:rsidR="001150FC" w:rsidRPr="00140F28" w:rsidRDefault="001150FC" w:rsidP="00140F28">
            <w:pPr>
              <w:tabs>
                <w:tab w:val="left" w:pos="10350"/>
              </w:tabs>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sz w:val="24"/>
                <w:szCs w:val="24"/>
                <w:lang w:eastAsia="ru-RU"/>
              </w:rPr>
              <w:t>ПЗ №13 Проверка работы ГМК-1А на соответствие НТП</w:t>
            </w:r>
          </w:p>
        </w:tc>
      </w:tr>
      <w:tr w:rsidR="001150FC" w:rsidRPr="00140F28" w14:paraId="1BEFCB09" w14:textId="77777777" w:rsidTr="005702B3">
        <w:tc>
          <w:tcPr>
            <w:tcW w:w="1549" w:type="pct"/>
            <w:vMerge/>
          </w:tcPr>
          <w:p w14:paraId="7443AB57"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6311194C" w14:textId="77777777" w:rsidR="001150FC" w:rsidRPr="00140F28" w:rsidRDefault="001150FC" w:rsidP="00140F28">
            <w:pPr>
              <w:tabs>
                <w:tab w:val="left" w:pos="10350"/>
              </w:tabs>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sz w:val="24"/>
                <w:szCs w:val="24"/>
                <w:lang w:eastAsia="ru-RU"/>
              </w:rPr>
              <w:t>ПЗ №14 Проверка работы ГИК-1 на соответствие НТП</w:t>
            </w:r>
          </w:p>
        </w:tc>
      </w:tr>
      <w:tr w:rsidR="001150FC" w:rsidRPr="00140F28" w14:paraId="6B6BD48F" w14:textId="77777777" w:rsidTr="005702B3">
        <w:tc>
          <w:tcPr>
            <w:tcW w:w="1549" w:type="pct"/>
            <w:vMerge/>
          </w:tcPr>
          <w:p w14:paraId="594CE5AB"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7613C34F" w14:textId="77777777" w:rsidR="001150FC" w:rsidRPr="00140F28" w:rsidRDefault="001150FC" w:rsidP="00140F28">
            <w:pPr>
              <w:tabs>
                <w:tab w:val="left" w:pos="10350"/>
              </w:tabs>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sz w:val="24"/>
                <w:szCs w:val="24"/>
                <w:lang w:eastAsia="ru-RU"/>
              </w:rPr>
              <w:t>ПЗ №15 Проверка работы ГПК-52 на соответствие НТП</w:t>
            </w:r>
          </w:p>
        </w:tc>
      </w:tr>
      <w:tr w:rsidR="001150FC" w:rsidRPr="00140F28" w14:paraId="42001DEE" w14:textId="77777777" w:rsidTr="005702B3">
        <w:tc>
          <w:tcPr>
            <w:tcW w:w="1549" w:type="pct"/>
            <w:vMerge/>
          </w:tcPr>
          <w:p w14:paraId="22C67440"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3266904B" w14:textId="77777777" w:rsidR="001150FC" w:rsidRPr="00140F28" w:rsidRDefault="001150FC" w:rsidP="00140F28">
            <w:pPr>
              <w:tabs>
                <w:tab w:val="left" w:pos="10350"/>
              </w:tabs>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sz w:val="24"/>
                <w:szCs w:val="24"/>
                <w:lang w:eastAsia="ru-RU"/>
              </w:rPr>
              <w:t>ПЗ №16 Проверка режима контроля курсовой системы ГМК-1А</w:t>
            </w:r>
          </w:p>
        </w:tc>
      </w:tr>
      <w:tr w:rsidR="001150FC" w:rsidRPr="00140F28" w14:paraId="74BD3D9B" w14:textId="77777777" w:rsidTr="005702B3">
        <w:tc>
          <w:tcPr>
            <w:tcW w:w="1549" w:type="pct"/>
            <w:vMerge/>
          </w:tcPr>
          <w:p w14:paraId="19891013"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3A3A6FDC" w14:textId="77777777" w:rsidR="001150FC" w:rsidRPr="00140F28" w:rsidRDefault="001150FC" w:rsidP="00140F28">
            <w:pPr>
              <w:tabs>
                <w:tab w:val="left" w:pos="10350"/>
              </w:tabs>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sz w:val="24"/>
                <w:szCs w:val="24"/>
                <w:lang w:eastAsia="ru-RU"/>
              </w:rPr>
              <w:t xml:space="preserve">ПЗ №17 Проверка режима «МК» с помощью КПА ГМК-1А </w:t>
            </w:r>
          </w:p>
        </w:tc>
      </w:tr>
      <w:tr w:rsidR="001150FC" w:rsidRPr="00140F28" w14:paraId="039FBFF9" w14:textId="77777777" w:rsidTr="005702B3">
        <w:tc>
          <w:tcPr>
            <w:tcW w:w="1549" w:type="pct"/>
            <w:vMerge/>
          </w:tcPr>
          <w:p w14:paraId="1AF1464B"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35225CC6" w14:textId="77777777" w:rsidR="001150FC" w:rsidRPr="00140F28" w:rsidRDefault="001150FC" w:rsidP="00140F28">
            <w:pPr>
              <w:tabs>
                <w:tab w:val="left" w:pos="10350"/>
              </w:tabs>
              <w:rPr>
                <w:rFonts w:ascii="Times New Roman" w:eastAsia="Times New Roman" w:hAnsi="Times New Roman" w:cs="Times New Roman"/>
                <w:sz w:val="24"/>
                <w:szCs w:val="24"/>
                <w:lang w:eastAsia="ru-RU"/>
              </w:rPr>
            </w:pPr>
            <w:r w:rsidRPr="00140F28">
              <w:rPr>
                <w:rFonts w:ascii="Times New Roman" w:eastAsia="Times New Roman" w:hAnsi="Times New Roman" w:cs="Times New Roman"/>
                <w:sz w:val="24"/>
                <w:szCs w:val="24"/>
                <w:lang w:eastAsia="ru-RU"/>
              </w:rPr>
              <w:t>ПЗ №18 Проверка режима «ГПК» с помощью КПА ГМК -1А</w:t>
            </w:r>
          </w:p>
        </w:tc>
      </w:tr>
      <w:tr w:rsidR="001150FC" w:rsidRPr="00140F28" w14:paraId="54B43F9A" w14:textId="77777777" w:rsidTr="005702B3">
        <w:tc>
          <w:tcPr>
            <w:tcW w:w="1549" w:type="pct"/>
            <w:vMerge/>
          </w:tcPr>
          <w:p w14:paraId="2662249E"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21F8D967" w14:textId="77777777" w:rsidR="001150FC" w:rsidRDefault="001150FC" w:rsidP="001150F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E238BBB" w14:textId="62B911D1" w:rsidR="001150FC" w:rsidRPr="00140F28" w:rsidRDefault="001150FC" w:rsidP="001150FC">
            <w:pPr>
              <w:tabs>
                <w:tab w:val="left" w:pos="10350"/>
              </w:tabs>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150FC" w:rsidRPr="00140F28" w14:paraId="1BCE9F7B" w14:textId="77777777" w:rsidTr="005702B3">
        <w:tc>
          <w:tcPr>
            <w:tcW w:w="1549" w:type="pct"/>
            <w:vMerge w:val="restart"/>
          </w:tcPr>
          <w:p w14:paraId="0C5FF6B8" w14:textId="77777777" w:rsidR="001150FC" w:rsidRDefault="001150FC" w:rsidP="00140F28">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Тема 7.2 </w:t>
            </w:r>
          </w:p>
          <w:p w14:paraId="229477F2" w14:textId="2F8E97BD" w:rsidR="001150FC" w:rsidRPr="00140F28" w:rsidRDefault="001150FC" w:rsidP="00140F28">
            <w:pPr>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b/>
                <w:sz w:val="24"/>
                <w:szCs w:val="24"/>
                <w:lang w:eastAsia="ru-RU"/>
              </w:rPr>
              <w:t>Система управления полетом и автоматическое улучшение устойчивости и управляемости ЛА</w:t>
            </w:r>
          </w:p>
        </w:tc>
        <w:tc>
          <w:tcPr>
            <w:tcW w:w="3451" w:type="pct"/>
          </w:tcPr>
          <w:p w14:paraId="34CA4A22" w14:textId="77777777" w:rsidR="001150FC" w:rsidRPr="00140F28" w:rsidRDefault="001150FC" w:rsidP="00140F28">
            <w:pPr>
              <w:tabs>
                <w:tab w:val="left" w:pos="10350"/>
              </w:tabs>
              <w:rPr>
                <w:rFonts w:ascii="Times New Roman" w:eastAsia="Times New Roman" w:hAnsi="Times New Roman" w:cs="Times New Roman"/>
                <w:b/>
                <w:sz w:val="24"/>
                <w:szCs w:val="24"/>
                <w:lang w:eastAsia="ru-RU"/>
              </w:rPr>
            </w:pPr>
            <w:r w:rsidRPr="00140F28">
              <w:rPr>
                <w:rFonts w:ascii="Times New Roman" w:eastAsia="Times New Roman" w:hAnsi="Times New Roman" w:cs="Times New Roman"/>
                <w:b/>
                <w:sz w:val="24"/>
                <w:szCs w:val="24"/>
                <w:lang w:eastAsia="ru-RU"/>
              </w:rPr>
              <w:t>Содержание</w:t>
            </w:r>
          </w:p>
        </w:tc>
      </w:tr>
      <w:tr w:rsidR="001150FC" w:rsidRPr="00140F28" w14:paraId="15CD5A66" w14:textId="77777777" w:rsidTr="005702B3">
        <w:tc>
          <w:tcPr>
            <w:tcW w:w="1549" w:type="pct"/>
            <w:vMerge/>
          </w:tcPr>
          <w:p w14:paraId="60C8EB14"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16EF3D5A" w14:textId="77777777" w:rsidR="001150FC" w:rsidRPr="00140F28" w:rsidRDefault="001150FC" w:rsidP="00140F28">
            <w:pPr>
              <w:tabs>
                <w:tab w:val="left" w:pos="10350"/>
              </w:tabs>
              <w:rPr>
                <w:rFonts w:ascii="Times New Roman" w:eastAsia="Times New Roman" w:hAnsi="Times New Roman" w:cs="Times New Roman"/>
                <w:lang w:eastAsia="ru-RU"/>
              </w:rPr>
            </w:pPr>
            <w:r w:rsidRPr="00140F28">
              <w:rPr>
                <w:rFonts w:ascii="Times New Roman" w:eastAsia="Times New Roman" w:hAnsi="Times New Roman" w:cs="Times New Roman"/>
                <w:lang w:eastAsia="ru-RU"/>
              </w:rPr>
              <w:t>1. Назначение и решаемые задачи автопилота АП-28Л1</w:t>
            </w:r>
          </w:p>
          <w:p w14:paraId="73116C6D" w14:textId="77777777" w:rsidR="001150FC" w:rsidRPr="00140F28" w:rsidRDefault="001150FC" w:rsidP="00140F28">
            <w:pPr>
              <w:tabs>
                <w:tab w:val="left" w:pos="10350"/>
              </w:tabs>
              <w:rPr>
                <w:rFonts w:ascii="Times New Roman" w:eastAsia="Times New Roman" w:hAnsi="Times New Roman" w:cs="Times New Roman"/>
                <w:sz w:val="24"/>
                <w:szCs w:val="24"/>
                <w:lang w:eastAsia="ru-RU"/>
              </w:rPr>
            </w:pPr>
            <w:r w:rsidRPr="00140F28">
              <w:rPr>
                <w:rFonts w:ascii="Times New Roman" w:eastAsia="Times New Roman" w:hAnsi="Times New Roman" w:cs="Times New Roman"/>
                <w:lang w:eastAsia="ru-RU"/>
              </w:rPr>
              <w:t>2. Состав, размещение составных частей на ВС.</w:t>
            </w:r>
          </w:p>
        </w:tc>
      </w:tr>
      <w:tr w:rsidR="001150FC" w:rsidRPr="00140F28" w14:paraId="74173DD3" w14:textId="77777777" w:rsidTr="005702B3">
        <w:tc>
          <w:tcPr>
            <w:tcW w:w="1549" w:type="pct"/>
            <w:vMerge/>
          </w:tcPr>
          <w:p w14:paraId="0211BD85"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7DA04F36" w14:textId="77777777" w:rsidR="001150FC" w:rsidRPr="00140F28" w:rsidRDefault="001150FC" w:rsidP="00140F28">
            <w:pPr>
              <w:tabs>
                <w:tab w:val="left" w:pos="10350"/>
              </w:tabs>
              <w:rPr>
                <w:rFonts w:ascii="Times New Roman" w:eastAsia="Times New Roman" w:hAnsi="Times New Roman" w:cs="Times New Roman"/>
                <w:lang w:eastAsia="ru-RU"/>
              </w:rPr>
            </w:pPr>
            <w:r w:rsidRPr="00140F28">
              <w:rPr>
                <w:rFonts w:ascii="Times New Roman" w:eastAsia="Times New Roman" w:hAnsi="Times New Roman" w:cs="Times New Roman"/>
                <w:lang w:eastAsia="ru-RU"/>
              </w:rPr>
              <w:t>1. Принцип действия.</w:t>
            </w:r>
          </w:p>
          <w:p w14:paraId="0A0BB7CB" w14:textId="77777777" w:rsidR="001150FC" w:rsidRPr="00140F28" w:rsidRDefault="001150FC" w:rsidP="00140F28">
            <w:pPr>
              <w:tabs>
                <w:tab w:val="left" w:pos="10350"/>
              </w:tabs>
              <w:rPr>
                <w:rFonts w:ascii="Times New Roman" w:eastAsia="Times New Roman" w:hAnsi="Times New Roman" w:cs="Times New Roman"/>
                <w:sz w:val="24"/>
                <w:szCs w:val="24"/>
                <w:lang w:eastAsia="ru-RU"/>
              </w:rPr>
            </w:pPr>
            <w:r w:rsidRPr="00140F28">
              <w:rPr>
                <w:rFonts w:ascii="Times New Roman" w:eastAsia="Times New Roman" w:hAnsi="Times New Roman" w:cs="Times New Roman"/>
                <w:lang w:eastAsia="ru-RU"/>
              </w:rPr>
              <w:t>2. Основные НТП.</w:t>
            </w:r>
          </w:p>
        </w:tc>
      </w:tr>
      <w:tr w:rsidR="001150FC" w:rsidRPr="00140F28" w14:paraId="0C617A9A" w14:textId="77777777" w:rsidTr="005702B3">
        <w:tc>
          <w:tcPr>
            <w:tcW w:w="1549" w:type="pct"/>
            <w:vMerge/>
          </w:tcPr>
          <w:p w14:paraId="3AABAAC8"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66C3A07B" w14:textId="77777777" w:rsidR="001150FC" w:rsidRPr="00140F28" w:rsidRDefault="001150FC" w:rsidP="00140F28">
            <w:pPr>
              <w:tabs>
                <w:tab w:val="left" w:pos="10350"/>
              </w:tabs>
              <w:rPr>
                <w:rFonts w:ascii="Times New Roman" w:eastAsia="Times New Roman" w:hAnsi="Times New Roman" w:cs="Times New Roman"/>
                <w:lang w:eastAsia="ru-RU"/>
              </w:rPr>
            </w:pPr>
            <w:r w:rsidRPr="00140F28">
              <w:rPr>
                <w:rFonts w:ascii="Times New Roman" w:eastAsia="Times New Roman" w:hAnsi="Times New Roman" w:cs="Times New Roman"/>
                <w:lang w:eastAsia="ru-RU"/>
              </w:rPr>
              <w:t>1. Принципы действия автопилота при стабилизации самолета по крену.</w:t>
            </w:r>
          </w:p>
          <w:p w14:paraId="79F0891D" w14:textId="77777777" w:rsidR="001150FC" w:rsidRPr="00140F28" w:rsidRDefault="001150FC" w:rsidP="00140F28">
            <w:pPr>
              <w:tabs>
                <w:tab w:val="left" w:pos="10350"/>
              </w:tabs>
              <w:rPr>
                <w:rFonts w:ascii="Times New Roman" w:eastAsia="Times New Roman" w:hAnsi="Times New Roman" w:cs="Times New Roman"/>
                <w:sz w:val="24"/>
                <w:szCs w:val="24"/>
                <w:lang w:eastAsia="ru-RU"/>
              </w:rPr>
            </w:pPr>
            <w:r w:rsidRPr="00140F28">
              <w:rPr>
                <w:rFonts w:ascii="Times New Roman" w:eastAsia="Times New Roman" w:hAnsi="Times New Roman" w:cs="Times New Roman"/>
                <w:lang w:eastAsia="ru-RU"/>
              </w:rPr>
              <w:t>2. Структурная схема канала крена.</w:t>
            </w:r>
          </w:p>
        </w:tc>
      </w:tr>
      <w:tr w:rsidR="001150FC" w:rsidRPr="00140F28" w14:paraId="17F8F299" w14:textId="77777777" w:rsidTr="005702B3">
        <w:tc>
          <w:tcPr>
            <w:tcW w:w="1549" w:type="pct"/>
            <w:vMerge/>
          </w:tcPr>
          <w:p w14:paraId="12A91E4B"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7CFBED7F" w14:textId="77777777" w:rsidR="001150FC" w:rsidRPr="00140F28" w:rsidRDefault="001150FC" w:rsidP="00140F28">
            <w:pPr>
              <w:tabs>
                <w:tab w:val="left" w:pos="10350"/>
              </w:tabs>
              <w:rPr>
                <w:rFonts w:ascii="Times New Roman" w:eastAsia="Times New Roman" w:hAnsi="Times New Roman" w:cs="Times New Roman"/>
                <w:lang w:eastAsia="ru-RU"/>
              </w:rPr>
            </w:pPr>
            <w:r w:rsidRPr="00140F28">
              <w:rPr>
                <w:rFonts w:ascii="Times New Roman" w:eastAsia="Times New Roman" w:hAnsi="Times New Roman" w:cs="Times New Roman"/>
                <w:lang w:eastAsia="ru-RU"/>
              </w:rPr>
              <w:t>1. Особенности законов управления автопилота по углу крена.</w:t>
            </w:r>
          </w:p>
          <w:p w14:paraId="67D32190" w14:textId="77777777" w:rsidR="001150FC" w:rsidRPr="00140F28" w:rsidRDefault="001150FC" w:rsidP="00140F28">
            <w:pPr>
              <w:tabs>
                <w:tab w:val="left" w:pos="10350"/>
              </w:tabs>
              <w:rPr>
                <w:rFonts w:ascii="Times New Roman" w:eastAsia="Times New Roman" w:hAnsi="Times New Roman" w:cs="Times New Roman"/>
                <w:sz w:val="24"/>
                <w:szCs w:val="24"/>
                <w:lang w:eastAsia="ru-RU"/>
              </w:rPr>
            </w:pPr>
            <w:r w:rsidRPr="00140F28">
              <w:rPr>
                <w:rFonts w:ascii="Times New Roman" w:eastAsia="Times New Roman" w:hAnsi="Times New Roman" w:cs="Times New Roman"/>
                <w:lang w:eastAsia="ru-RU"/>
              </w:rPr>
              <w:t>2. Принцип действия автопилота при стабилизации самолета по тангажу и высоте полета.</w:t>
            </w:r>
          </w:p>
        </w:tc>
      </w:tr>
      <w:tr w:rsidR="001150FC" w:rsidRPr="00140F28" w14:paraId="7767297D" w14:textId="77777777" w:rsidTr="005702B3">
        <w:tc>
          <w:tcPr>
            <w:tcW w:w="1549" w:type="pct"/>
            <w:vMerge/>
          </w:tcPr>
          <w:p w14:paraId="447F9EB0"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6EF7AE3C" w14:textId="77777777" w:rsidR="001150FC" w:rsidRPr="00140F28" w:rsidRDefault="001150FC" w:rsidP="00140F28">
            <w:pPr>
              <w:tabs>
                <w:tab w:val="left" w:pos="10350"/>
              </w:tabs>
              <w:rPr>
                <w:rFonts w:ascii="Times New Roman" w:eastAsia="Times New Roman" w:hAnsi="Times New Roman" w:cs="Times New Roman"/>
                <w:lang w:eastAsia="ru-RU"/>
              </w:rPr>
            </w:pPr>
            <w:r w:rsidRPr="00140F28">
              <w:rPr>
                <w:rFonts w:ascii="Times New Roman" w:eastAsia="Times New Roman" w:hAnsi="Times New Roman" w:cs="Times New Roman"/>
                <w:lang w:eastAsia="ru-RU"/>
              </w:rPr>
              <w:t>1. Принцип действия автопилота при стабилизации самолета по тангажу и высоте полета.</w:t>
            </w:r>
          </w:p>
          <w:p w14:paraId="2EE42E02" w14:textId="77777777" w:rsidR="001150FC" w:rsidRPr="00140F28" w:rsidRDefault="001150FC" w:rsidP="00140F28">
            <w:pPr>
              <w:tabs>
                <w:tab w:val="left" w:pos="10350"/>
              </w:tabs>
              <w:rPr>
                <w:rFonts w:ascii="Times New Roman" w:eastAsia="Times New Roman" w:hAnsi="Times New Roman" w:cs="Times New Roman"/>
                <w:sz w:val="24"/>
                <w:szCs w:val="24"/>
                <w:lang w:eastAsia="ru-RU"/>
              </w:rPr>
            </w:pPr>
            <w:r w:rsidRPr="00140F28">
              <w:rPr>
                <w:rFonts w:ascii="Times New Roman" w:eastAsia="Times New Roman" w:hAnsi="Times New Roman" w:cs="Times New Roman"/>
                <w:lang w:eastAsia="ru-RU"/>
              </w:rPr>
              <w:t>2. Структурная схема канала тангажа.</w:t>
            </w:r>
          </w:p>
        </w:tc>
      </w:tr>
      <w:tr w:rsidR="001150FC" w:rsidRPr="00140F28" w14:paraId="196755F7" w14:textId="77777777" w:rsidTr="005702B3">
        <w:tc>
          <w:tcPr>
            <w:tcW w:w="1549" w:type="pct"/>
            <w:vMerge/>
          </w:tcPr>
          <w:p w14:paraId="4BAF9945"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2A97DC63" w14:textId="77777777" w:rsidR="001150FC" w:rsidRPr="00140F28" w:rsidRDefault="001150FC" w:rsidP="00140F28">
            <w:pPr>
              <w:tabs>
                <w:tab w:val="left" w:pos="10350"/>
              </w:tabs>
              <w:rPr>
                <w:rFonts w:ascii="Times New Roman" w:eastAsia="Times New Roman" w:hAnsi="Times New Roman" w:cs="Times New Roman"/>
                <w:lang w:eastAsia="ru-RU"/>
              </w:rPr>
            </w:pPr>
            <w:r w:rsidRPr="00140F28">
              <w:rPr>
                <w:rFonts w:ascii="Times New Roman" w:eastAsia="Times New Roman" w:hAnsi="Times New Roman" w:cs="Times New Roman"/>
                <w:lang w:eastAsia="ru-RU"/>
              </w:rPr>
              <w:t>1. Особенности управления автопилота по углу тангажа.</w:t>
            </w:r>
          </w:p>
          <w:p w14:paraId="1EEE8028" w14:textId="77777777" w:rsidR="001150FC" w:rsidRPr="00140F28" w:rsidRDefault="001150FC" w:rsidP="00140F28">
            <w:pPr>
              <w:tabs>
                <w:tab w:val="left" w:pos="10350"/>
              </w:tabs>
              <w:rPr>
                <w:rFonts w:ascii="Times New Roman" w:eastAsia="Times New Roman" w:hAnsi="Times New Roman" w:cs="Times New Roman"/>
                <w:sz w:val="24"/>
                <w:szCs w:val="24"/>
                <w:lang w:eastAsia="ru-RU"/>
              </w:rPr>
            </w:pPr>
            <w:r w:rsidRPr="00140F28">
              <w:rPr>
                <w:rFonts w:ascii="Times New Roman" w:eastAsia="Times New Roman" w:hAnsi="Times New Roman" w:cs="Times New Roman"/>
                <w:lang w:eastAsia="ru-RU"/>
              </w:rPr>
              <w:t>2. Принцип действия автопилота при стабилизации самолета по курсу.</w:t>
            </w:r>
          </w:p>
        </w:tc>
      </w:tr>
      <w:tr w:rsidR="001150FC" w:rsidRPr="00140F28" w14:paraId="34475595" w14:textId="77777777" w:rsidTr="005702B3">
        <w:tc>
          <w:tcPr>
            <w:tcW w:w="1549" w:type="pct"/>
            <w:vMerge/>
          </w:tcPr>
          <w:p w14:paraId="2C599BCE"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04BAF4B9" w14:textId="77777777" w:rsidR="001150FC" w:rsidRPr="00140F28" w:rsidRDefault="001150FC" w:rsidP="00140F28">
            <w:pPr>
              <w:tabs>
                <w:tab w:val="left" w:pos="10350"/>
              </w:tabs>
              <w:rPr>
                <w:rFonts w:ascii="Times New Roman" w:eastAsia="Times New Roman" w:hAnsi="Times New Roman" w:cs="Times New Roman"/>
                <w:lang w:eastAsia="ru-RU"/>
              </w:rPr>
            </w:pPr>
            <w:r w:rsidRPr="00140F28">
              <w:rPr>
                <w:rFonts w:ascii="Times New Roman" w:eastAsia="Times New Roman" w:hAnsi="Times New Roman" w:cs="Times New Roman"/>
                <w:lang w:eastAsia="ru-RU"/>
              </w:rPr>
              <w:t>1. Структурная схема канала направления.</w:t>
            </w:r>
          </w:p>
          <w:p w14:paraId="134B0A3E" w14:textId="77777777" w:rsidR="001150FC" w:rsidRPr="00140F28" w:rsidRDefault="001150FC" w:rsidP="00140F28">
            <w:pPr>
              <w:tabs>
                <w:tab w:val="left" w:pos="10350"/>
              </w:tabs>
              <w:rPr>
                <w:rFonts w:ascii="Times New Roman" w:eastAsia="Times New Roman" w:hAnsi="Times New Roman" w:cs="Times New Roman"/>
                <w:lang w:eastAsia="ru-RU"/>
              </w:rPr>
            </w:pPr>
            <w:r w:rsidRPr="00140F28">
              <w:rPr>
                <w:rFonts w:ascii="Times New Roman" w:eastAsia="Times New Roman" w:hAnsi="Times New Roman" w:cs="Times New Roman"/>
                <w:lang w:eastAsia="ru-RU"/>
              </w:rPr>
              <w:t>2. Особенности законов управления автопилота по курсу.</w:t>
            </w:r>
          </w:p>
          <w:p w14:paraId="40D4A65E" w14:textId="77777777" w:rsidR="001150FC" w:rsidRPr="00140F28" w:rsidRDefault="001150FC" w:rsidP="00140F28">
            <w:pPr>
              <w:tabs>
                <w:tab w:val="left" w:pos="10350"/>
              </w:tabs>
              <w:rPr>
                <w:rFonts w:ascii="Times New Roman" w:eastAsia="Times New Roman" w:hAnsi="Times New Roman" w:cs="Times New Roman"/>
                <w:sz w:val="24"/>
                <w:szCs w:val="24"/>
                <w:lang w:eastAsia="ru-RU"/>
              </w:rPr>
            </w:pPr>
            <w:r w:rsidRPr="00140F28">
              <w:rPr>
                <w:rFonts w:ascii="Times New Roman" w:eastAsia="Times New Roman" w:hAnsi="Times New Roman" w:cs="Times New Roman"/>
                <w:lang w:eastAsia="ru-RU"/>
              </w:rPr>
              <w:t>3. Режим согласования автопилота.</w:t>
            </w:r>
          </w:p>
        </w:tc>
      </w:tr>
      <w:tr w:rsidR="001150FC" w:rsidRPr="00140F28" w14:paraId="34F5B7DF" w14:textId="77777777" w:rsidTr="005702B3">
        <w:tc>
          <w:tcPr>
            <w:tcW w:w="1549" w:type="pct"/>
            <w:vMerge/>
          </w:tcPr>
          <w:p w14:paraId="2FAAFCD6"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4DB27110" w14:textId="77777777" w:rsidR="001150FC" w:rsidRPr="00140F28" w:rsidRDefault="001150FC" w:rsidP="00140F28">
            <w:pPr>
              <w:tabs>
                <w:tab w:val="left" w:pos="10350"/>
              </w:tabs>
              <w:rPr>
                <w:rFonts w:ascii="Times New Roman" w:eastAsia="Times New Roman" w:hAnsi="Times New Roman" w:cs="Times New Roman"/>
                <w:lang w:eastAsia="ru-RU"/>
              </w:rPr>
            </w:pPr>
            <w:r w:rsidRPr="00140F28">
              <w:rPr>
                <w:rFonts w:ascii="Times New Roman" w:eastAsia="Times New Roman" w:hAnsi="Times New Roman" w:cs="Times New Roman"/>
                <w:lang w:eastAsia="ru-RU"/>
              </w:rPr>
              <w:t>1. Режим совмещенного  управления.</w:t>
            </w:r>
          </w:p>
          <w:p w14:paraId="51A84C0D" w14:textId="77777777" w:rsidR="001150FC" w:rsidRPr="00140F28" w:rsidRDefault="001150FC" w:rsidP="00140F28">
            <w:pPr>
              <w:tabs>
                <w:tab w:val="left" w:pos="10350"/>
              </w:tabs>
              <w:rPr>
                <w:rFonts w:ascii="Times New Roman" w:eastAsia="Times New Roman" w:hAnsi="Times New Roman" w:cs="Times New Roman"/>
                <w:sz w:val="24"/>
                <w:szCs w:val="24"/>
                <w:lang w:eastAsia="ru-RU"/>
              </w:rPr>
            </w:pPr>
            <w:r w:rsidRPr="00140F28">
              <w:rPr>
                <w:rFonts w:ascii="Times New Roman" w:eastAsia="Times New Roman" w:hAnsi="Times New Roman" w:cs="Times New Roman"/>
                <w:lang w:eastAsia="ru-RU"/>
              </w:rPr>
              <w:t>2. Обеспечение безопасности автопилота.</w:t>
            </w:r>
          </w:p>
        </w:tc>
      </w:tr>
      <w:tr w:rsidR="001150FC" w:rsidRPr="00140F28" w14:paraId="71A73351" w14:textId="77777777" w:rsidTr="005702B3">
        <w:tc>
          <w:tcPr>
            <w:tcW w:w="1549" w:type="pct"/>
            <w:vMerge/>
          </w:tcPr>
          <w:p w14:paraId="519BB13D"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5CEB5916" w14:textId="77777777" w:rsidR="001150FC" w:rsidRPr="00140F28" w:rsidRDefault="001150FC" w:rsidP="00140F28">
            <w:pPr>
              <w:tabs>
                <w:tab w:val="left" w:pos="10350"/>
              </w:tabs>
              <w:rPr>
                <w:rFonts w:ascii="Times New Roman" w:eastAsia="Times New Roman" w:hAnsi="Times New Roman" w:cs="Times New Roman"/>
                <w:b/>
                <w:lang w:eastAsia="ru-RU"/>
              </w:rPr>
            </w:pPr>
            <w:r w:rsidRPr="00140F28">
              <w:rPr>
                <w:rFonts w:ascii="Times New Roman" w:eastAsia="Times New Roman" w:hAnsi="Times New Roman" w:cs="Times New Roman"/>
                <w:b/>
                <w:sz w:val="24"/>
                <w:szCs w:val="24"/>
                <w:lang w:eastAsia="ru-RU"/>
              </w:rPr>
              <w:t>В том числе практические занятия</w:t>
            </w:r>
          </w:p>
        </w:tc>
      </w:tr>
      <w:tr w:rsidR="001150FC" w:rsidRPr="00140F28" w14:paraId="45FA7849" w14:textId="77777777" w:rsidTr="005702B3">
        <w:tc>
          <w:tcPr>
            <w:tcW w:w="1549" w:type="pct"/>
            <w:vMerge/>
          </w:tcPr>
          <w:p w14:paraId="366898B9"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65B7B311" w14:textId="77777777" w:rsidR="001150FC" w:rsidRPr="00140F28" w:rsidRDefault="001150FC" w:rsidP="00140F28">
            <w:pPr>
              <w:tabs>
                <w:tab w:val="left" w:pos="10350"/>
              </w:tabs>
              <w:rPr>
                <w:rFonts w:ascii="Times New Roman" w:eastAsia="Times New Roman" w:hAnsi="Times New Roman" w:cs="Times New Roman"/>
                <w:lang w:eastAsia="ru-RU"/>
              </w:rPr>
            </w:pPr>
            <w:r w:rsidRPr="00140F28">
              <w:rPr>
                <w:rFonts w:ascii="Times New Roman" w:eastAsia="Times New Roman" w:hAnsi="Times New Roman" w:cs="Times New Roman"/>
                <w:lang w:eastAsia="ru-RU"/>
              </w:rPr>
              <w:t>ПЗ №19 Проверка пульта управления САУ.</w:t>
            </w:r>
          </w:p>
        </w:tc>
      </w:tr>
      <w:tr w:rsidR="001150FC" w:rsidRPr="00140F28" w14:paraId="230B6AFE" w14:textId="77777777" w:rsidTr="005702B3">
        <w:tc>
          <w:tcPr>
            <w:tcW w:w="1549" w:type="pct"/>
            <w:vMerge/>
          </w:tcPr>
          <w:p w14:paraId="34E551F3"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5C85B16A" w14:textId="77777777" w:rsidR="001150FC" w:rsidRPr="00140F28" w:rsidRDefault="001150FC" w:rsidP="00140F28">
            <w:pPr>
              <w:tabs>
                <w:tab w:val="left" w:pos="10350"/>
              </w:tabs>
              <w:rPr>
                <w:rFonts w:ascii="Times New Roman" w:eastAsia="Times New Roman" w:hAnsi="Times New Roman" w:cs="Times New Roman"/>
                <w:lang w:eastAsia="ru-RU"/>
              </w:rPr>
            </w:pPr>
            <w:r w:rsidRPr="00140F28">
              <w:rPr>
                <w:rFonts w:ascii="Times New Roman" w:eastAsia="Times New Roman" w:hAnsi="Times New Roman" w:cs="Times New Roman"/>
                <w:lang w:eastAsia="ru-RU"/>
              </w:rPr>
              <w:t>ПЗ №20 Проверка на соответствие НТП датчика ДУС.</w:t>
            </w:r>
          </w:p>
        </w:tc>
      </w:tr>
      <w:tr w:rsidR="001150FC" w:rsidRPr="00140F28" w14:paraId="2DB2B4CB" w14:textId="77777777" w:rsidTr="005702B3">
        <w:tc>
          <w:tcPr>
            <w:tcW w:w="1549" w:type="pct"/>
            <w:vMerge/>
          </w:tcPr>
          <w:p w14:paraId="08146200"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110057AB" w14:textId="77777777" w:rsidR="001150FC" w:rsidRPr="00140F28" w:rsidRDefault="001150FC" w:rsidP="00140F28">
            <w:pPr>
              <w:tabs>
                <w:tab w:val="left" w:pos="10350"/>
              </w:tabs>
              <w:rPr>
                <w:rFonts w:ascii="Times New Roman" w:eastAsia="Times New Roman" w:hAnsi="Times New Roman" w:cs="Times New Roman"/>
                <w:lang w:eastAsia="ru-RU"/>
              </w:rPr>
            </w:pPr>
            <w:r w:rsidRPr="00140F28">
              <w:rPr>
                <w:rFonts w:ascii="Times New Roman" w:eastAsia="Times New Roman" w:hAnsi="Times New Roman" w:cs="Times New Roman"/>
                <w:lang w:eastAsia="ru-RU"/>
              </w:rPr>
              <w:t>ПЗ №21 Методика тестовой проверки САУ-42</w:t>
            </w:r>
          </w:p>
        </w:tc>
      </w:tr>
      <w:tr w:rsidR="001150FC" w:rsidRPr="00140F28" w14:paraId="6F35CE2A" w14:textId="77777777" w:rsidTr="005702B3">
        <w:tc>
          <w:tcPr>
            <w:tcW w:w="1549" w:type="pct"/>
            <w:vMerge/>
          </w:tcPr>
          <w:p w14:paraId="3BCEAA8F"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02720F7D" w14:textId="77777777" w:rsidR="001150FC" w:rsidRPr="00140F28" w:rsidRDefault="001150FC" w:rsidP="00140F28">
            <w:pPr>
              <w:tabs>
                <w:tab w:val="left" w:pos="10350"/>
              </w:tabs>
              <w:rPr>
                <w:rFonts w:ascii="Times New Roman" w:eastAsia="Times New Roman" w:hAnsi="Times New Roman" w:cs="Times New Roman"/>
                <w:lang w:eastAsia="ru-RU"/>
              </w:rPr>
            </w:pPr>
            <w:r w:rsidRPr="00140F28">
              <w:rPr>
                <w:rFonts w:ascii="Times New Roman" w:eastAsia="Times New Roman" w:hAnsi="Times New Roman" w:cs="Times New Roman"/>
                <w:lang w:eastAsia="ru-RU"/>
              </w:rPr>
              <w:t>ПЗ №22 Проверка на соответствие НТП датчиков автопилота АП-28Л1</w:t>
            </w:r>
          </w:p>
        </w:tc>
      </w:tr>
      <w:tr w:rsidR="001150FC" w:rsidRPr="00140F28" w14:paraId="0BD2A0BA" w14:textId="77777777" w:rsidTr="005702B3">
        <w:tc>
          <w:tcPr>
            <w:tcW w:w="1549" w:type="pct"/>
            <w:vMerge/>
          </w:tcPr>
          <w:p w14:paraId="7E3322F5"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0AD0FB08" w14:textId="77777777" w:rsidR="001150FC" w:rsidRPr="00140F28" w:rsidRDefault="001150FC" w:rsidP="00140F28">
            <w:pPr>
              <w:tabs>
                <w:tab w:val="left" w:pos="10350"/>
              </w:tabs>
              <w:rPr>
                <w:rFonts w:ascii="Times New Roman" w:eastAsia="Times New Roman" w:hAnsi="Times New Roman" w:cs="Times New Roman"/>
                <w:lang w:eastAsia="ru-RU"/>
              </w:rPr>
            </w:pPr>
            <w:r w:rsidRPr="00140F28">
              <w:rPr>
                <w:rFonts w:ascii="Times New Roman" w:eastAsia="Times New Roman" w:hAnsi="Times New Roman" w:cs="Times New Roman"/>
                <w:lang w:eastAsia="ru-RU"/>
              </w:rPr>
              <w:t>ПЗ №23 Проверка на соответствие НТП датчиков автопилота АП-34Б</w:t>
            </w:r>
          </w:p>
        </w:tc>
      </w:tr>
      <w:tr w:rsidR="001150FC" w:rsidRPr="00140F28" w14:paraId="3D29DB9C" w14:textId="77777777" w:rsidTr="005702B3">
        <w:tc>
          <w:tcPr>
            <w:tcW w:w="1549" w:type="pct"/>
            <w:vMerge/>
          </w:tcPr>
          <w:p w14:paraId="2A6CA782"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2562F8F3" w14:textId="77777777" w:rsidR="001150FC" w:rsidRPr="00140F28" w:rsidRDefault="001150FC" w:rsidP="00140F28">
            <w:pPr>
              <w:tabs>
                <w:tab w:val="left" w:pos="10350"/>
              </w:tabs>
              <w:rPr>
                <w:rFonts w:ascii="Times New Roman" w:eastAsia="Times New Roman" w:hAnsi="Times New Roman" w:cs="Times New Roman"/>
                <w:b/>
                <w:lang w:eastAsia="ru-RU"/>
              </w:rPr>
            </w:pPr>
            <w:r w:rsidRPr="00140F28">
              <w:rPr>
                <w:rFonts w:ascii="Times New Roman" w:eastAsia="Times New Roman" w:hAnsi="Times New Roman" w:cs="Times New Roman"/>
                <w:b/>
                <w:sz w:val="24"/>
                <w:szCs w:val="24"/>
                <w:lang w:eastAsia="ru-RU"/>
              </w:rPr>
              <w:t>В том числе практические занятия</w:t>
            </w:r>
          </w:p>
        </w:tc>
      </w:tr>
      <w:tr w:rsidR="001150FC" w:rsidRPr="00140F28" w14:paraId="2AAD8B3C" w14:textId="77777777" w:rsidTr="005702B3">
        <w:tc>
          <w:tcPr>
            <w:tcW w:w="1549" w:type="pct"/>
            <w:vMerge/>
          </w:tcPr>
          <w:p w14:paraId="09DAC0AC"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281E4786" w14:textId="77777777" w:rsidR="001150FC" w:rsidRPr="00140F28" w:rsidRDefault="001150FC" w:rsidP="00140F28">
            <w:pPr>
              <w:tabs>
                <w:tab w:val="left" w:pos="10350"/>
              </w:tabs>
              <w:rPr>
                <w:rFonts w:ascii="Times New Roman" w:eastAsia="Times New Roman" w:hAnsi="Times New Roman" w:cs="Times New Roman"/>
                <w:lang w:eastAsia="ru-RU"/>
              </w:rPr>
            </w:pPr>
            <w:r w:rsidRPr="00140F28">
              <w:rPr>
                <w:rFonts w:ascii="Times New Roman" w:eastAsia="Times New Roman" w:hAnsi="Times New Roman" w:cs="Times New Roman"/>
                <w:lang w:eastAsia="ru-RU"/>
              </w:rPr>
              <w:t>ПЗ №24 Методика проверки навигационного вычислителя.</w:t>
            </w:r>
          </w:p>
        </w:tc>
      </w:tr>
      <w:tr w:rsidR="001150FC" w:rsidRPr="00140F28" w14:paraId="50586D3A" w14:textId="77777777" w:rsidTr="005702B3">
        <w:tc>
          <w:tcPr>
            <w:tcW w:w="1549" w:type="pct"/>
            <w:vMerge/>
          </w:tcPr>
          <w:p w14:paraId="5EC3421B"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03CBE053" w14:textId="77777777" w:rsidR="001150FC" w:rsidRPr="00140F28" w:rsidRDefault="001150FC" w:rsidP="00140F28">
            <w:pPr>
              <w:tabs>
                <w:tab w:val="left" w:pos="10350"/>
              </w:tabs>
              <w:rPr>
                <w:rFonts w:ascii="Times New Roman" w:eastAsia="Times New Roman" w:hAnsi="Times New Roman" w:cs="Times New Roman"/>
                <w:lang w:eastAsia="ru-RU"/>
              </w:rPr>
            </w:pPr>
            <w:r w:rsidRPr="00140F28">
              <w:rPr>
                <w:rFonts w:ascii="Times New Roman" w:eastAsia="Times New Roman" w:hAnsi="Times New Roman" w:cs="Times New Roman"/>
                <w:lang w:eastAsia="ru-RU"/>
              </w:rPr>
              <w:t>ПЗ №25 Методика проверки приборов  БПК-1П-42</w:t>
            </w:r>
          </w:p>
        </w:tc>
      </w:tr>
      <w:tr w:rsidR="001150FC" w:rsidRPr="00140F28" w14:paraId="7D6B80D8" w14:textId="77777777" w:rsidTr="005702B3">
        <w:tc>
          <w:tcPr>
            <w:tcW w:w="1549" w:type="pct"/>
            <w:vMerge/>
          </w:tcPr>
          <w:p w14:paraId="6B631BAA"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5429418B" w14:textId="77777777" w:rsidR="001150FC" w:rsidRPr="00140F28" w:rsidRDefault="001150FC" w:rsidP="00140F28">
            <w:pPr>
              <w:tabs>
                <w:tab w:val="left" w:pos="10350"/>
              </w:tabs>
              <w:rPr>
                <w:rFonts w:ascii="Times New Roman" w:eastAsia="Times New Roman" w:hAnsi="Times New Roman" w:cs="Times New Roman"/>
                <w:lang w:eastAsia="ru-RU"/>
              </w:rPr>
            </w:pPr>
            <w:r w:rsidRPr="00140F28">
              <w:rPr>
                <w:rFonts w:ascii="Times New Roman" w:eastAsia="Times New Roman" w:hAnsi="Times New Roman" w:cs="Times New Roman"/>
                <w:lang w:eastAsia="ru-RU"/>
              </w:rPr>
              <w:t>ПЗ №26 Методика проверки датчиков комплекта БПК-1П-42.</w:t>
            </w:r>
          </w:p>
        </w:tc>
      </w:tr>
      <w:tr w:rsidR="001150FC" w:rsidRPr="00140F28" w14:paraId="343122DF" w14:textId="77777777" w:rsidTr="005702B3">
        <w:tc>
          <w:tcPr>
            <w:tcW w:w="1549" w:type="pct"/>
            <w:vMerge/>
          </w:tcPr>
          <w:p w14:paraId="203AD455"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0BF09015" w14:textId="77777777" w:rsidR="001150FC" w:rsidRPr="00140F28" w:rsidRDefault="001150FC" w:rsidP="00140F28">
            <w:pPr>
              <w:tabs>
                <w:tab w:val="left" w:pos="10350"/>
              </w:tabs>
              <w:rPr>
                <w:rFonts w:ascii="Times New Roman" w:eastAsia="Times New Roman" w:hAnsi="Times New Roman" w:cs="Times New Roman"/>
                <w:lang w:eastAsia="ru-RU"/>
              </w:rPr>
            </w:pPr>
            <w:r w:rsidRPr="00140F28">
              <w:rPr>
                <w:rFonts w:ascii="Times New Roman" w:eastAsia="Times New Roman" w:hAnsi="Times New Roman" w:cs="Times New Roman"/>
                <w:lang w:eastAsia="ru-RU"/>
              </w:rPr>
              <w:t>ПЗ №27 Методика проверки исполнительного механизма автомата тяги.</w:t>
            </w:r>
          </w:p>
        </w:tc>
      </w:tr>
      <w:tr w:rsidR="001150FC" w:rsidRPr="00140F28" w14:paraId="101D0E49" w14:textId="77777777" w:rsidTr="005702B3">
        <w:tc>
          <w:tcPr>
            <w:tcW w:w="1549" w:type="pct"/>
            <w:vMerge/>
          </w:tcPr>
          <w:p w14:paraId="5C138466"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73CB3084" w14:textId="77777777" w:rsidR="001150FC" w:rsidRPr="00140F28" w:rsidRDefault="001150FC" w:rsidP="00140F28">
            <w:pPr>
              <w:tabs>
                <w:tab w:val="left" w:pos="10350"/>
              </w:tabs>
              <w:rPr>
                <w:rFonts w:ascii="Times New Roman" w:eastAsia="Times New Roman" w:hAnsi="Times New Roman" w:cs="Times New Roman"/>
                <w:lang w:eastAsia="ru-RU"/>
              </w:rPr>
            </w:pPr>
            <w:r w:rsidRPr="00140F28">
              <w:rPr>
                <w:rFonts w:ascii="Times New Roman" w:eastAsia="Times New Roman" w:hAnsi="Times New Roman" w:cs="Times New Roman"/>
                <w:lang w:eastAsia="ru-RU"/>
              </w:rPr>
              <w:t>ПЗ №28 Методика проверки рулевых машин и датчиков обратной связи.</w:t>
            </w:r>
          </w:p>
        </w:tc>
      </w:tr>
      <w:tr w:rsidR="001150FC" w:rsidRPr="00140F28" w14:paraId="4BF4096F" w14:textId="77777777" w:rsidTr="005702B3">
        <w:tc>
          <w:tcPr>
            <w:tcW w:w="1549" w:type="pct"/>
            <w:vMerge/>
          </w:tcPr>
          <w:p w14:paraId="45B9BB6B"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0157DADB" w14:textId="77777777" w:rsidR="001150FC" w:rsidRPr="00140F28" w:rsidRDefault="001150FC" w:rsidP="00140F28">
            <w:pPr>
              <w:tabs>
                <w:tab w:val="left" w:pos="10350"/>
              </w:tabs>
              <w:rPr>
                <w:rFonts w:ascii="Times New Roman" w:eastAsia="Times New Roman" w:hAnsi="Times New Roman" w:cs="Times New Roman"/>
                <w:lang w:eastAsia="ru-RU"/>
              </w:rPr>
            </w:pPr>
            <w:r w:rsidRPr="00140F28">
              <w:rPr>
                <w:rFonts w:ascii="Times New Roman" w:eastAsia="Times New Roman" w:hAnsi="Times New Roman" w:cs="Times New Roman"/>
                <w:lang w:eastAsia="ru-RU"/>
              </w:rPr>
              <w:t>ПЗ №29 Методика проверки автопилота АП-28Л1 встроенным контролем</w:t>
            </w:r>
          </w:p>
        </w:tc>
      </w:tr>
      <w:tr w:rsidR="001150FC" w:rsidRPr="00140F28" w14:paraId="4E5AD80B" w14:textId="77777777" w:rsidTr="005702B3">
        <w:tc>
          <w:tcPr>
            <w:tcW w:w="1549" w:type="pct"/>
            <w:vMerge/>
          </w:tcPr>
          <w:p w14:paraId="6C1AC864"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5A869D69" w14:textId="77777777" w:rsidR="001150FC" w:rsidRPr="00140F28" w:rsidRDefault="001150FC" w:rsidP="00140F28">
            <w:pPr>
              <w:tabs>
                <w:tab w:val="left" w:pos="10350"/>
              </w:tabs>
              <w:rPr>
                <w:rFonts w:ascii="Times New Roman" w:eastAsia="Times New Roman" w:hAnsi="Times New Roman" w:cs="Times New Roman"/>
                <w:lang w:eastAsia="ru-RU"/>
              </w:rPr>
            </w:pPr>
            <w:r w:rsidRPr="00140F28">
              <w:rPr>
                <w:rFonts w:ascii="Times New Roman" w:eastAsia="Times New Roman" w:hAnsi="Times New Roman" w:cs="Times New Roman"/>
                <w:lang w:eastAsia="ru-RU"/>
              </w:rPr>
              <w:t>ПЗ №30 Методика проверки автопилота АП-34Б встроенным контролем</w:t>
            </w:r>
          </w:p>
        </w:tc>
      </w:tr>
      <w:tr w:rsidR="001150FC" w:rsidRPr="00140F28" w14:paraId="4FB271B2" w14:textId="77777777" w:rsidTr="005702B3">
        <w:tc>
          <w:tcPr>
            <w:tcW w:w="1549" w:type="pct"/>
            <w:vMerge/>
          </w:tcPr>
          <w:p w14:paraId="20ECC874" w14:textId="77777777" w:rsidR="001150FC" w:rsidRPr="00140F28" w:rsidRDefault="001150FC" w:rsidP="00140F28">
            <w:pPr>
              <w:rPr>
                <w:rFonts w:ascii="Times New Roman" w:eastAsia="Times New Roman" w:hAnsi="Times New Roman" w:cs="Times New Roman"/>
                <w:b/>
                <w:bCs/>
                <w:sz w:val="24"/>
                <w:szCs w:val="24"/>
                <w:lang w:eastAsia="ru-RU"/>
              </w:rPr>
            </w:pPr>
          </w:p>
        </w:tc>
        <w:tc>
          <w:tcPr>
            <w:tcW w:w="3451" w:type="pct"/>
          </w:tcPr>
          <w:p w14:paraId="0BC0A304" w14:textId="77777777" w:rsidR="001150FC" w:rsidRDefault="001150FC" w:rsidP="001150F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6D2CA94" w14:textId="783A92C3" w:rsidR="001150FC" w:rsidRPr="00140F28" w:rsidRDefault="001150FC" w:rsidP="001150FC">
            <w:pPr>
              <w:tabs>
                <w:tab w:val="left" w:pos="10350"/>
              </w:tabs>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5702B3" w:rsidRPr="00140F28" w14:paraId="67E02694" w14:textId="77777777" w:rsidTr="005702B3">
        <w:tc>
          <w:tcPr>
            <w:tcW w:w="5000" w:type="pct"/>
            <w:gridSpan w:val="2"/>
          </w:tcPr>
          <w:p w14:paraId="1269FC22" w14:textId="77777777" w:rsidR="005702B3" w:rsidRDefault="005702B3" w:rsidP="00140F28">
            <w:pPr>
              <w:tabs>
                <w:tab w:val="left" w:pos="10350"/>
              </w:tabs>
              <w:rPr>
                <w:rFonts w:ascii="Times New Roman" w:eastAsia="Times New Roman" w:hAnsi="Times New Roman" w:cs="Times New Roman"/>
                <w:b/>
                <w:bCs/>
                <w:sz w:val="24"/>
                <w:szCs w:val="24"/>
                <w:lang w:eastAsia="ru-RU"/>
              </w:rPr>
            </w:pPr>
            <w:r w:rsidRPr="00140F28">
              <w:rPr>
                <w:rFonts w:ascii="Times New Roman" w:eastAsia="Times New Roman" w:hAnsi="Times New Roman" w:cs="Times New Roman"/>
                <w:b/>
                <w:bCs/>
                <w:sz w:val="24"/>
                <w:szCs w:val="24"/>
                <w:lang w:eastAsia="ru-RU"/>
              </w:rPr>
              <w:lastRenderedPageBreak/>
              <w:t>Учебная практика</w:t>
            </w:r>
          </w:p>
          <w:p w14:paraId="4A43273D" w14:textId="77777777" w:rsidR="00E04828" w:rsidRPr="00E04828" w:rsidRDefault="005702B3" w:rsidP="00E04828">
            <w:pPr>
              <w:widowControl w:val="0"/>
              <w:tabs>
                <w:tab w:val="left" w:pos="269"/>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uppressAutoHyphens/>
              <w:autoSpaceDN w:val="0"/>
              <w:spacing w:after="160" w:line="259" w:lineRule="auto"/>
              <w:ind w:left="706"/>
              <w:textAlignment w:val="baseline"/>
              <w:rPr>
                <w:rFonts w:ascii="Times New Roman" w:eastAsia="Calibri" w:hAnsi="Times New Roman" w:cs="Times New Roman"/>
                <w:bCs/>
                <w:kern w:val="3"/>
                <w:lang w:eastAsia="zh-CN" w:bidi="hi-IN"/>
              </w:rPr>
            </w:pPr>
            <w:r>
              <w:rPr>
                <w:rFonts w:ascii="Times New Roman" w:eastAsia="Times New Roman" w:hAnsi="Times New Roman" w:cs="Times New Roman"/>
                <w:b/>
                <w:bCs/>
                <w:sz w:val="24"/>
                <w:szCs w:val="24"/>
                <w:lang w:eastAsia="ru-RU"/>
              </w:rPr>
              <w:t>Виды работ:</w:t>
            </w:r>
          </w:p>
          <w:p w14:paraId="7ACC7ECF" w14:textId="521D3D0E" w:rsidR="00E04828" w:rsidRPr="00A24784" w:rsidRDefault="00E04828" w:rsidP="00A03821">
            <w:pPr>
              <w:widowControl w:val="0"/>
              <w:numPr>
                <w:ilvl w:val="0"/>
                <w:numId w:val="39"/>
              </w:numPr>
              <w:tabs>
                <w:tab w:val="left" w:pos="269"/>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uppressAutoHyphens/>
              <w:autoSpaceDN w:val="0"/>
              <w:spacing w:line="259" w:lineRule="auto"/>
              <w:textAlignment w:val="baseline"/>
              <w:rPr>
                <w:rFonts w:ascii="Times New Roman" w:eastAsia="Calibri" w:hAnsi="Times New Roman" w:cs="Times New Roman"/>
                <w:bCs/>
                <w:kern w:val="3"/>
                <w:lang w:eastAsia="zh-CN" w:bidi="hi-IN"/>
              </w:rPr>
            </w:pPr>
            <w:r w:rsidRPr="00A24784">
              <w:rPr>
                <w:rFonts w:ascii="Times New Roman" w:eastAsia="Calibri" w:hAnsi="Times New Roman" w:cs="Times New Roman"/>
                <w:bCs/>
                <w:kern w:val="3"/>
                <w:lang w:eastAsia="zh-CN" w:bidi="hi-IN"/>
              </w:rPr>
              <w:t>Выполнение электрических структурных схем с применением САПР</w:t>
            </w:r>
          </w:p>
          <w:p w14:paraId="1229B8D3" w14:textId="77777777" w:rsidR="00E04828" w:rsidRPr="00A24784" w:rsidRDefault="00E04828" w:rsidP="00A03821">
            <w:pPr>
              <w:widowControl w:val="0"/>
              <w:numPr>
                <w:ilvl w:val="0"/>
                <w:numId w:val="39"/>
              </w:numPr>
              <w:tabs>
                <w:tab w:val="left" w:pos="269"/>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uppressAutoHyphens/>
              <w:autoSpaceDN w:val="0"/>
              <w:spacing w:line="259" w:lineRule="auto"/>
              <w:textAlignment w:val="baseline"/>
              <w:rPr>
                <w:rFonts w:ascii="Times New Roman" w:eastAsia="Calibri" w:hAnsi="Times New Roman" w:cs="Times New Roman"/>
                <w:bCs/>
                <w:kern w:val="3"/>
                <w:lang w:eastAsia="zh-CN" w:bidi="hi-IN"/>
              </w:rPr>
            </w:pPr>
            <w:r w:rsidRPr="00A24784">
              <w:rPr>
                <w:rFonts w:ascii="Times New Roman" w:eastAsia="Calibri" w:hAnsi="Times New Roman" w:cs="Times New Roman"/>
                <w:bCs/>
                <w:kern w:val="3"/>
                <w:lang w:eastAsia="zh-CN" w:bidi="hi-IN"/>
              </w:rPr>
              <w:t>Выполнение электрических функциональных схем с применением САПР</w:t>
            </w:r>
          </w:p>
          <w:p w14:paraId="3AA47086" w14:textId="36AB3798" w:rsidR="005702B3" w:rsidRPr="00A03821" w:rsidRDefault="00E04828" w:rsidP="00A03821">
            <w:pPr>
              <w:pStyle w:val="a4"/>
              <w:numPr>
                <w:ilvl w:val="0"/>
                <w:numId w:val="39"/>
              </w:numPr>
              <w:tabs>
                <w:tab w:val="left" w:pos="10350"/>
              </w:tabs>
              <w:rPr>
                <w:rFonts w:ascii="Times New Roman" w:eastAsia="Calibri" w:hAnsi="Times New Roman" w:cs="Times New Roman"/>
                <w:bCs/>
                <w:kern w:val="3"/>
                <w:lang w:eastAsia="zh-CN" w:bidi="hi-IN"/>
              </w:rPr>
            </w:pPr>
            <w:r w:rsidRPr="00A03821">
              <w:rPr>
                <w:rFonts w:ascii="Times New Roman" w:eastAsia="Calibri" w:hAnsi="Times New Roman" w:cs="Times New Roman"/>
                <w:bCs/>
                <w:kern w:val="3"/>
                <w:lang w:eastAsia="zh-CN" w:bidi="hi-IN"/>
              </w:rPr>
              <w:t>Выполнение электрических принципиальных схем с применением САПР</w:t>
            </w:r>
          </w:p>
          <w:p w14:paraId="23DFEBCD" w14:textId="5A95F143" w:rsidR="00A03821" w:rsidRPr="00A03821" w:rsidRDefault="00A03821" w:rsidP="00A03821">
            <w:pPr>
              <w:pStyle w:val="a4"/>
              <w:numPr>
                <w:ilvl w:val="0"/>
                <w:numId w:val="39"/>
              </w:numPr>
              <w:tabs>
                <w:tab w:val="left" w:pos="10350"/>
              </w:tabs>
              <w:rPr>
                <w:rFonts w:ascii="Times New Roman" w:eastAsia="Times New Roman" w:hAnsi="Times New Roman" w:cs="Times New Roman"/>
                <w:b/>
                <w:bCs/>
                <w:sz w:val="24"/>
                <w:szCs w:val="24"/>
                <w:lang w:eastAsia="ru-RU"/>
              </w:rPr>
            </w:pPr>
            <w:r w:rsidRPr="00A03821">
              <w:rPr>
                <w:rFonts w:ascii="Times New Roman" w:eastAsia="SimSun" w:hAnsi="Times New Roman" w:cs="Times New Roman"/>
                <w:kern w:val="3"/>
                <w:lang w:eastAsia="zh-CN" w:bidi="hi-IN"/>
              </w:rPr>
              <w:t>Изучение технической документации, регулировка и ремонт приборного оборудования в лабораторных условиях</w:t>
            </w:r>
          </w:p>
          <w:p w14:paraId="0E1EEF26" w14:textId="22E4B29A" w:rsidR="005702B3" w:rsidRPr="00140F28" w:rsidRDefault="005702B3" w:rsidP="00140F28">
            <w:pPr>
              <w:tabs>
                <w:tab w:val="left" w:pos="10350"/>
              </w:tabs>
              <w:rPr>
                <w:rFonts w:ascii="Times New Roman" w:eastAsia="Times New Roman" w:hAnsi="Times New Roman" w:cs="Times New Roman"/>
                <w:lang w:eastAsia="ru-RU"/>
              </w:rPr>
            </w:pPr>
          </w:p>
        </w:tc>
      </w:tr>
      <w:tr w:rsidR="005702B3" w:rsidRPr="00140F28" w14:paraId="54F6BC2F" w14:textId="77777777" w:rsidTr="005702B3">
        <w:tc>
          <w:tcPr>
            <w:tcW w:w="5000" w:type="pct"/>
            <w:gridSpan w:val="2"/>
          </w:tcPr>
          <w:p w14:paraId="0816B72A" w14:textId="77777777" w:rsidR="005702B3" w:rsidRDefault="005702B3" w:rsidP="00140F28">
            <w:pPr>
              <w:tabs>
                <w:tab w:val="left" w:pos="10350"/>
              </w:tabs>
              <w:rPr>
                <w:rFonts w:ascii="Times New Roman" w:eastAsia="Times New Roman" w:hAnsi="Times New Roman" w:cs="Times New Roman"/>
                <w:b/>
                <w:bCs/>
                <w:sz w:val="24"/>
                <w:szCs w:val="24"/>
                <w:lang w:eastAsia="ru-RU"/>
              </w:rPr>
            </w:pPr>
            <w:r w:rsidRPr="00140F28">
              <w:rPr>
                <w:rFonts w:ascii="Times New Roman" w:eastAsia="Times New Roman" w:hAnsi="Times New Roman" w:cs="Times New Roman"/>
                <w:b/>
                <w:bCs/>
                <w:sz w:val="24"/>
                <w:szCs w:val="24"/>
                <w:lang w:eastAsia="ru-RU"/>
              </w:rPr>
              <w:t>Производственная практика</w:t>
            </w:r>
          </w:p>
          <w:p w14:paraId="79C69D20" w14:textId="55D80CFE" w:rsidR="005702B3" w:rsidRDefault="005702B3" w:rsidP="00140F28">
            <w:pPr>
              <w:tabs>
                <w:tab w:val="left" w:pos="1035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Виды работ:</w:t>
            </w:r>
          </w:p>
          <w:p w14:paraId="675951BD" w14:textId="77777777" w:rsidR="00E04828" w:rsidRPr="00A24784" w:rsidRDefault="00E04828" w:rsidP="00A03821">
            <w:pPr>
              <w:widowControl w:val="0"/>
              <w:numPr>
                <w:ilvl w:val="0"/>
                <w:numId w:val="40"/>
              </w:numPr>
              <w:tabs>
                <w:tab w:val="left" w:pos="269"/>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uppressAutoHyphens/>
              <w:autoSpaceDN w:val="0"/>
              <w:spacing w:line="259" w:lineRule="auto"/>
              <w:textAlignment w:val="baseline"/>
              <w:rPr>
                <w:rFonts w:ascii="Times New Roman" w:eastAsia="Calibri" w:hAnsi="Times New Roman" w:cs="Times New Roman"/>
                <w:bCs/>
                <w:kern w:val="3"/>
                <w:lang w:eastAsia="zh-CN" w:bidi="hi-IN"/>
              </w:rPr>
            </w:pPr>
            <w:r w:rsidRPr="00A24784">
              <w:rPr>
                <w:rFonts w:ascii="Times New Roman" w:eastAsia="Calibri" w:hAnsi="Times New Roman" w:cs="Times New Roman"/>
                <w:bCs/>
                <w:kern w:val="3"/>
                <w:lang w:eastAsia="zh-CN" w:bidi="hi-IN"/>
              </w:rPr>
              <w:t>Исследование самолетных систем автоматики</w:t>
            </w:r>
          </w:p>
          <w:p w14:paraId="68A1B12D" w14:textId="77777777" w:rsidR="00E04828" w:rsidRPr="00A24784" w:rsidRDefault="00E04828" w:rsidP="00A03821">
            <w:pPr>
              <w:widowControl w:val="0"/>
              <w:numPr>
                <w:ilvl w:val="0"/>
                <w:numId w:val="40"/>
              </w:numPr>
              <w:tabs>
                <w:tab w:val="left" w:pos="269"/>
                <w:tab w:val="left" w:pos="426"/>
                <w:tab w:val="left" w:pos="916"/>
                <w:tab w:val="left" w:pos="2748"/>
                <w:tab w:val="left" w:pos="3664"/>
                <w:tab w:val="left" w:pos="4580"/>
                <w:tab w:val="left" w:pos="5496"/>
                <w:tab w:val="left" w:pos="6412"/>
                <w:tab w:val="left" w:pos="9639"/>
                <w:tab w:val="left" w:pos="10076"/>
                <w:tab w:val="left" w:pos="10992"/>
                <w:tab w:val="left" w:pos="11908"/>
                <w:tab w:val="left" w:pos="12824"/>
                <w:tab w:val="left" w:pos="13740"/>
                <w:tab w:val="left" w:pos="14656"/>
              </w:tabs>
              <w:suppressAutoHyphens/>
              <w:autoSpaceDN w:val="0"/>
              <w:spacing w:line="259" w:lineRule="auto"/>
              <w:textAlignment w:val="baseline"/>
              <w:rPr>
                <w:rFonts w:ascii="Times New Roman" w:eastAsia="Calibri" w:hAnsi="Times New Roman" w:cs="Times New Roman"/>
                <w:bCs/>
                <w:kern w:val="3"/>
                <w:lang w:eastAsia="zh-CN" w:bidi="hi-IN"/>
              </w:rPr>
            </w:pPr>
            <w:r w:rsidRPr="00A24784">
              <w:rPr>
                <w:rFonts w:ascii="Times New Roman" w:eastAsia="Calibri" w:hAnsi="Times New Roman" w:cs="Times New Roman"/>
                <w:bCs/>
                <w:kern w:val="3"/>
                <w:lang w:eastAsia="zh-CN" w:bidi="hi-IN"/>
              </w:rPr>
              <w:t>Исследование самолетных вычислительных систем</w:t>
            </w:r>
          </w:p>
          <w:p w14:paraId="5C7749DC" w14:textId="46766CE3" w:rsidR="00E04828" w:rsidRPr="00A03821" w:rsidRDefault="00A03821" w:rsidP="00A03821">
            <w:pPr>
              <w:pStyle w:val="a4"/>
              <w:numPr>
                <w:ilvl w:val="0"/>
                <w:numId w:val="40"/>
              </w:numPr>
              <w:tabs>
                <w:tab w:val="left" w:pos="10350"/>
              </w:tabs>
              <w:rPr>
                <w:rFonts w:ascii="Times New Roman" w:eastAsia="Calibri" w:hAnsi="Times New Roman" w:cs="Times New Roman"/>
                <w:bCs/>
                <w:kern w:val="3"/>
                <w:lang w:eastAsia="zh-CN" w:bidi="hi-IN"/>
              </w:rPr>
            </w:pPr>
            <w:r>
              <w:rPr>
                <w:rFonts w:ascii="Times New Roman" w:eastAsia="Calibri" w:hAnsi="Times New Roman" w:cs="Times New Roman"/>
                <w:bCs/>
                <w:kern w:val="3"/>
                <w:lang w:eastAsia="zh-CN" w:bidi="hi-IN"/>
              </w:rPr>
              <w:t xml:space="preserve"> </w:t>
            </w:r>
            <w:r w:rsidR="00E04828" w:rsidRPr="00A03821">
              <w:rPr>
                <w:rFonts w:ascii="Times New Roman" w:eastAsia="Calibri" w:hAnsi="Times New Roman" w:cs="Times New Roman"/>
                <w:bCs/>
                <w:kern w:val="3"/>
                <w:lang w:eastAsia="zh-CN" w:bidi="hi-IN"/>
              </w:rPr>
              <w:t>Исследование цифрового оборудования, применяемого при входном контроле</w:t>
            </w:r>
          </w:p>
          <w:p w14:paraId="25546A55" w14:textId="04869350" w:rsidR="00A03821" w:rsidRPr="00A03821" w:rsidRDefault="00A03821" w:rsidP="00A03821">
            <w:pPr>
              <w:pStyle w:val="a4"/>
              <w:widowControl w:val="0"/>
              <w:numPr>
                <w:ilvl w:val="0"/>
                <w:numId w:val="40"/>
              </w:numPr>
              <w:tabs>
                <w:tab w:val="left" w:pos="306"/>
                <w:tab w:val="left" w:leader="underscore" w:pos="9356"/>
              </w:tabs>
              <w:suppressAutoHyphens/>
              <w:autoSpaceDN w:val="0"/>
              <w:spacing w:after="160" w:line="259" w:lineRule="auto"/>
              <w:textAlignment w:val="baseline"/>
              <w:rPr>
                <w:rFonts w:ascii="Times New Roman" w:eastAsia="Calibri" w:hAnsi="Times New Roman" w:cs="Times New Roman"/>
              </w:rPr>
            </w:pPr>
            <w:r w:rsidRPr="00A03821">
              <w:rPr>
                <w:rFonts w:ascii="Times New Roman" w:eastAsia="Calibri" w:hAnsi="Times New Roman" w:cs="Times New Roman"/>
              </w:rPr>
              <w:t>Техника безопасности при выполнении работ в электромонтажном цехе, цехе производства окончательной сборки самолетов, в цехе испытаний и входного контроля (по месту прохождения практики).</w:t>
            </w:r>
          </w:p>
          <w:p w14:paraId="39524CAD" w14:textId="3A7458BC" w:rsidR="00A03821" w:rsidRPr="00A03821" w:rsidRDefault="00A03821" w:rsidP="00A03821">
            <w:pPr>
              <w:pStyle w:val="a4"/>
              <w:widowControl w:val="0"/>
              <w:numPr>
                <w:ilvl w:val="0"/>
                <w:numId w:val="40"/>
              </w:numPr>
              <w:tabs>
                <w:tab w:val="left" w:pos="306"/>
                <w:tab w:val="left" w:leader="underscore" w:pos="9356"/>
              </w:tabs>
              <w:suppressAutoHyphens/>
              <w:autoSpaceDN w:val="0"/>
              <w:spacing w:after="160" w:line="259" w:lineRule="auto"/>
              <w:textAlignment w:val="baseline"/>
              <w:rPr>
                <w:rFonts w:ascii="Times New Roman" w:eastAsia="Times New Roman" w:hAnsi="Times New Roman" w:cs="Times New Roman"/>
                <w:b/>
                <w:bCs/>
                <w:sz w:val="24"/>
                <w:szCs w:val="24"/>
                <w:lang w:eastAsia="ru-RU"/>
              </w:rPr>
            </w:pPr>
            <w:r w:rsidRPr="00A03821">
              <w:rPr>
                <w:rFonts w:ascii="Times New Roman" w:eastAsia="Calibri" w:hAnsi="Times New Roman" w:cs="Times New Roman"/>
              </w:rPr>
              <w:t>Содержание и последовательность операций в процессе монтажа, проверок и испытаний (по месту практики для конкретного оборудования).</w:t>
            </w:r>
          </w:p>
          <w:p w14:paraId="4E8F6601" w14:textId="5287CA6B" w:rsidR="00A03821" w:rsidRPr="00A03821" w:rsidRDefault="00A03821" w:rsidP="00A03821">
            <w:pPr>
              <w:pStyle w:val="a4"/>
              <w:widowControl w:val="0"/>
              <w:numPr>
                <w:ilvl w:val="0"/>
                <w:numId w:val="40"/>
              </w:numPr>
              <w:tabs>
                <w:tab w:val="left" w:pos="306"/>
                <w:tab w:val="left" w:leader="underscore" w:pos="9356"/>
              </w:tabs>
              <w:suppressAutoHyphens/>
              <w:autoSpaceDN w:val="0"/>
              <w:spacing w:after="160" w:line="259" w:lineRule="auto"/>
              <w:textAlignment w:val="baseline"/>
              <w:rPr>
                <w:rFonts w:ascii="Times New Roman" w:eastAsia="Times New Roman" w:hAnsi="Times New Roman" w:cs="Times New Roman"/>
                <w:b/>
                <w:bCs/>
                <w:sz w:val="24"/>
                <w:szCs w:val="24"/>
                <w:lang w:eastAsia="ru-RU"/>
              </w:rPr>
            </w:pPr>
            <w:r w:rsidRPr="00A03821">
              <w:rPr>
                <w:rFonts w:ascii="Times New Roman" w:eastAsia="SimSun" w:hAnsi="Times New Roman" w:cs="Times New Roman"/>
                <w:kern w:val="3"/>
                <w:lang w:eastAsia="zh-CN" w:bidi="hi-IN"/>
              </w:rPr>
              <w:t>Изучение технической документации, регулировка и ремонт приборного оборудования в лабораторных условиях и на борту</w:t>
            </w:r>
          </w:p>
          <w:p w14:paraId="659FF166" w14:textId="1EBAA7DD" w:rsidR="005702B3" w:rsidRPr="00140F28" w:rsidRDefault="005702B3" w:rsidP="00140F28">
            <w:pPr>
              <w:tabs>
                <w:tab w:val="left" w:pos="10350"/>
              </w:tabs>
              <w:rPr>
                <w:rFonts w:ascii="Times New Roman" w:eastAsia="Times New Roman" w:hAnsi="Times New Roman" w:cs="Times New Roman"/>
                <w:lang w:eastAsia="ru-RU"/>
              </w:rPr>
            </w:pPr>
          </w:p>
        </w:tc>
      </w:tr>
      <w:tr w:rsidR="005702B3" w:rsidRPr="00140F28" w14:paraId="250F0A3B" w14:textId="77777777" w:rsidTr="005702B3">
        <w:tc>
          <w:tcPr>
            <w:tcW w:w="5000" w:type="pct"/>
            <w:gridSpan w:val="2"/>
          </w:tcPr>
          <w:p w14:paraId="7081FCC7" w14:textId="2E878E6B" w:rsidR="005702B3" w:rsidRPr="00140F28" w:rsidRDefault="00A03821" w:rsidP="00140F28">
            <w:pPr>
              <w:tabs>
                <w:tab w:val="left" w:pos="1035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   </w:t>
            </w:r>
          </w:p>
        </w:tc>
      </w:tr>
      <w:tr w:rsidR="005702B3" w:rsidRPr="00140F28" w14:paraId="575BA932" w14:textId="77777777" w:rsidTr="005702B3">
        <w:tc>
          <w:tcPr>
            <w:tcW w:w="5000" w:type="pct"/>
            <w:gridSpan w:val="2"/>
          </w:tcPr>
          <w:p w14:paraId="56CA9010" w14:textId="4F5662FF" w:rsidR="005702B3" w:rsidRPr="00140F28" w:rsidRDefault="005702B3" w:rsidP="00140F28">
            <w:pPr>
              <w:tabs>
                <w:tab w:val="left" w:pos="1035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Всего: 846 часов</w:t>
            </w:r>
          </w:p>
        </w:tc>
      </w:tr>
    </w:tbl>
    <w:p w14:paraId="5262BC5F" w14:textId="294B2AA9" w:rsidR="00140F28" w:rsidRDefault="00140F28" w:rsidP="00782EFC">
      <w:pPr>
        <w:pStyle w:val="114"/>
        <w:jc w:val="both"/>
        <w:rPr>
          <w:rFonts w:ascii="Times New Roman" w:hAnsi="Times New Roman"/>
        </w:rPr>
      </w:pPr>
    </w:p>
    <w:bookmarkEnd w:id="22"/>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3" w:name="_Toc152334671"/>
      <w:bookmarkStart w:id="24"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3"/>
      <w:bookmarkEnd w:id="24"/>
    </w:p>
    <w:p w14:paraId="5687404E" w14:textId="77777777" w:rsidR="00782EFC" w:rsidRPr="00E11160" w:rsidRDefault="00782EFC" w:rsidP="00782EFC">
      <w:pPr>
        <w:pStyle w:val="114"/>
        <w:rPr>
          <w:rFonts w:ascii="Times New Roman" w:hAnsi="Times New Roman"/>
        </w:rPr>
      </w:pPr>
      <w:bookmarkStart w:id="25" w:name="_Toc152334672"/>
      <w:bookmarkStart w:id="26" w:name="_Toc156820318"/>
      <w:r w:rsidRPr="00E11160">
        <w:rPr>
          <w:rFonts w:ascii="Times New Roman" w:hAnsi="Times New Roman"/>
        </w:rPr>
        <w:t>3.1. Материально-техническое обеспечение</w:t>
      </w:r>
      <w:bookmarkEnd w:id="25"/>
      <w:bookmarkEnd w:id="26"/>
    </w:p>
    <w:p w14:paraId="5AC41B1E" w14:textId="74E4E1BE" w:rsidR="001150FC" w:rsidRDefault="001150FC" w:rsidP="001150FC">
      <w:pPr>
        <w:suppressAutoHyphens/>
        <w:spacing w:line="276" w:lineRule="auto"/>
        <w:ind w:firstLine="709"/>
        <w:jc w:val="both"/>
        <w:rPr>
          <w:rFonts w:ascii="Times New Roman" w:eastAsia="Times New Roman" w:hAnsi="Times New Roman" w:cs="Times New Roman"/>
          <w:bCs/>
          <w:sz w:val="24"/>
          <w:szCs w:val="24"/>
          <w:lang w:eastAsia="ru-RU"/>
        </w:rPr>
      </w:pPr>
      <w:r w:rsidRPr="001150FC">
        <w:rPr>
          <w:rFonts w:ascii="Times New Roman" w:eastAsia="Times New Roman" w:hAnsi="Times New Roman" w:cs="Times New Roman"/>
          <w:bCs/>
          <w:sz w:val="24"/>
          <w:szCs w:val="24"/>
          <w:lang w:eastAsia="ru-RU"/>
        </w:rPr>
        <w:t>Лаборатори</w:t>
      </w:r>
      <w:r>
        <w:rPr>
          <w:rFonts w:ascii="Times New Roman" w:eastAsia="Times New Roman" w:hAnsi="Times New Roman" w:cs="Times New Roman"/>
          <w:bCs/>
          <w:sz w:val="24"/>
          <w:szCs w:val="24"/>
          <w:lang w:eastAsia="ru-RU"/>
        </w:rPr>
        <w:t>и,</w:t>
      </w:r>
      <w:r w:rsidRPr="001150FC">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w:t>
      </w:r>
      <w:r>
        <w:rPr>
          <w:rFonts w:ascii="Times New Roman" w:eastAsia="Times New Roman" w:hAnsi="Times New Roman" w:cs="Times New Roman"/>
          <w:bCs/>
          <w:sz w:val="24"/>
          <w:szCs w:val="24"/>
          <w:lang w:eastAsia="ru-RU"/>
        </w:rPr>
        <w:t>:</w:t>
      </w:r>
    </w:p>
    <w:p w14:paraId="7471EF6A" w14:textId="77777777" w:rsidR="001150FC" w:rsidRPr="001150FC" w:rsidRDefault="001150FC" w:rsidP="00B769EB">
      <w:pPr>
        <w:pStyle w:val="a4"/>
        <w:numPr>
          <w:ilvl w:val="0"/>
          <w:numId w:val="25"/>
        </w:numPr>
        <w:suppressAutoHyphens/>
        <w:spacing w:line="276" w:lineRule="auto"/>
        <w:jc w:val="both"/>
        <w:rPr>
          <w:rFonts w:ascii="Times New Roman" w:eastAsia="Times New Roman" w:hAnsi="Times New Roman" w:cs="Times New Roman"/>
          <w:bCs/>
          <w:i/>
          <w:sz w:val="24"/>
          <w:szCs w:val="24"/>
          <w:lang w:eastAsia="ru-RU"/>
        </w:rPr>
      </w:pPr>
      <w:r w:rsidRPr="001150FC">
        <w:rPr>
          <w:rFonts w:ascii="Times New Roman" w:eastAsia="Times New Roman" w:hAnsi="Times New Roman" w:cs="Times New Roman"/>
          <w:bCs/>
          <w:sz w:val="24"/>
          <w:szCs w:val="24"/>
          <w:lang w:eastAsia="ru-RU"/>
        </w:rPr>
        <w:t>электротехники, автоматики и управления;</w:t>
      </w:r>
    </w:p>
    <w:p w14:paraId="0CE3B790" w14:textId="77777777" w:rsidR="001150FC" w:rsidRPr="001150FC" w:rsidRDefault="001150FC" w:rsidP="00B769EB">
      <w:pPr>
        <w:pStyle w:val="a4"/>
        <w:numPr>
          <w:ilvl w:val="0"/>
          <w:numId w:val="25"/>
        </w:numPr>
        <w:suppressAutoHyphens/>
        <w:spacing w:line="276" w:lineRule="auto"/>
        <w:jc w:val="both"/>
        <w:rPr>
          <w:rFonts w:ascii="Times New Roman" w:eastAsia="Times New Roman" w:hAnsi="Times New Roman" w:cs="Times New Roman"/>
          <w:bCs/>
          <w:i/>
          <w:sz w:val="24"/>
          <w:szCs w:val="24"/>
          <w:lang w:eastAsia="ru-RU"/>
        </w:rPr>
      </w:pPr>
      <w:r w:rsidRPr="001150FC">
        <w:rPr>
          <w:rFonts w:ascii="Times New Roman" w:eastAsia="Times New Roman" w:hAnsi="Times New Roman" w:cs="Times New Roman"/>
          <w:bCs/>
          <w:sz w:val="24"/>
          <w:szCs w:val="24"/>
          <w:lang w:eastAsia="ru-RU"/>
        </w:rPr>
        <w:t>электронной, вычислительной и микропроцессорной техники;</w:t>
      </w:r>
    </w:p>
    <w:p w14:paraId="0B5A2114" w14:textId="77777777" w:rsidR="001150FC" w:rsidRPr="001150FC" w:rsidRDefault="001150FC" w:rsidP="00B769EB">
      <w:pPr>
        <w:pStyle w:val="a4"/>
        <w:numPr>
          <w:ilvl w:val="0"/>
          <w:numId w:val="25"/>
        </w:numPr>
        <w:suppressAutoHyphens/>
        <w:spacing w:line="276" w:lineRule="auto"/>
        <w:jc w:val="both"/>
        <w:rPr>
          <w:rFonts w:ascii="Times New Roman" w:eastAsia="Times New Roman" w:hAnsi="Times New Roman" w:cs="Times New Roman"/>
          <w:bCs/>
          <w:i/>
          <w:sz w:val="24"/>
          <w:szCs w:val="24"/>
          <w:lang w:eastAsia="ru-RU"/>
        </w:rPr>
      </w:pPr>
      <w:r w:rsidRPr="001150FC">
        <w:rPr>
          <w:rFonts w:ascii="Times New Roman" w:eastAsia="Times New Roman" w:hAnsi="Times New Roman" w:cs="Times New Roman"/>
          <w:bCs/>
          <w:sz w:val="24"/>
          <w:szCs w:val="24"/>
          <w:lang w:eastAsia="ru-RU"/>
        </w:rPr>
        <w:t>авиационных приборов и информационно-измерительных систем, метрологии, стандартизации и сертификации;</w:t>
      </w:r>
    </w:p>
    <w:p w14:paraId="1F501809" w14:textId="77777777" w:rsidR="001150FC" w:rsidRPr="001150FC" w:rsidRDefault="001150FC" w:rsidP="00B769EB">
      <w:pPr>
        <w:pStyle w:val="a4"/>
        <w:numPr>
          <w:ilvl w:val="0"/>
          <w:numId w:val="25"/>
        </w:numPr>
        <w:suppressAutoHyphens/>
        <w:spacing w:line="276" w:lineRule="auto"/>
        <w:jc w:val="both"/>
        <w:rPr>
          <w:rFonts w:ascii="Times New Roman" w:eastAsia="Times New Roman" w:hAnsi="Times New Roman" w:cs="Times New Roman"/>
          <w:bCs/>
          <w:i/>
          <w:sz w:val="24"/>
          <w:szCs w:val="24"/>
          <w:lang w:eastAsia="ru-RU"/>
        </w:rPr>
      </w:pPr>
      <w:r w:rsidRPr="001150FC">
        <w:rPr>
          <w:rFonts w:ascii="Times New Roman" w:eastAsia="Times New Roman" w:hAnsi="Times New Roman" w:cs="Times New Roman"/>
          <w:bCs/>
          <w:sz w:val="24"/>
          <w:szCs w:val="24"/>
          <w:lang w:eastAsia="ru-RU"/>
        </w:rPr>
        <w:t>систем автоматического управления полетом, бортовых радиоэлектронных систем;</w:t>
      </w:r>
    </w:p>
    <w:p w14:paraId="7078C28F" w14:textId="5EB6D275" w:rsidR="001150FC" w:rsidRPr="001150FC" w:rsidRDefault="001150FC" w:rsidP="00B769EB">
      <w:pPr>
        <w:pStyle w:val="a4"/>
        <w:numPr>
          <w:ilvl w:val="0"/>
          <w:numId w:val="25"/>
        </w:numPr>
        <w:suppressAutoHyphens/>
        <w:spacing w:line="276" w:lineRule="auto"/>
        <w:jc w:val="both"/>
        <w:rPr>
          <w:rFonts w:ascii="Times New Roman" w:eastAsia="Times New Roman" w:hAnsi="Times New Roman" w:cs="Times New Roman"/>
          <w:bCs/>
          <w:i/>
          <w:sz w:val="24"/>
          <w:szCs w:val="24"/>
          <w:lang w:eastAsia="ru-RU"/>
        </w:rPr>
      </w:pPr>
      <w:r w:rsidRPr="001150FC">
        <w:rPr>
          <w:rFonts w:ascii="Times New Roman" w:eastAsia="Times New Roman" w:hAnsi="Times New Roman" w:cs="Times New Roman"/>
          <w:bCs/>
          <w:sz w:val="24"/>
          <w:szCs w:val="24"/>
          <w:lang w:eastAsia="ru-RU"/>
        </w:rPr>
        <w:t>электрифицированного оборудования и систем электроснабжения ВС.</w:t>
      </w:r>
    </w:p>
    <w:p w14:paraId="2BBF818D" w14:textId="53F01E3D" w:rsidR="00782EFC" w:rsidRPr="00FA680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6041E6">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7C9BCB79" w14:textId="042CF762" w:rsidR="00782EFC" w:rsidRDefault="00782EFC"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7" w:name="_Toc152334673"/>
      <w:bookmarkStart w:id="28" w:name="_Toc156820319"/>
      <w:r w:rsidRPr="00E11160">
        <w:rPr>
          <w:rFonts w:ascii="Times New Roman" w:hAnsi="Times New Roman"/>
        </w:rPr>
        <w:t>3.2. Учебно-методическое обеспечение</w:t>
      </w:r>
      <w:bookmarkEnd w:id="27"/>
      <w:bookmarkEnd w:id="28"/>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9"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9"/>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CBE3968" w14:textId="77777777" w:rsidR="001150FC" w:rsidRPr="001150FC" w:rsidRDefault="001150FC" w:rsidP="001150FC">
      <w:pPr>
        <w:spacing w:line="276" w:lineRule="auto"/>
        <w:ind w:firstLine="709"/>
        <w:contextualSpacing/>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1.</w:t>
      </w:r>
      <w:r w:rsidRPr="001150FC">
        <w:rPr>
          <w:rFonts w:ascii="Times New Roman" w:eastAsia="Times New Roman" w:hAnsi="Times New Roman" w:cs="Times New Roman"/>
          <w:sz w:val="24"/>
          <w:szCs w:val="24"/>
          <w:lang w:eastAsia="ru-RU"/>
        </w:rPr>
        <w:tab/>
        <w:t xml:space="preserve">Электрические машины, электропривод и системы интеллектуального управления электротехническими комплексами: учебное пособие/А.Е. Поляков – </w:t>
      </w:r>
      <w:proofErr w:type="spellStart"/>
      <w:r w:rsidRPr="001150FC">
        <w:rPr>
          <w:rFonts w:ascii="Times New Roman" w:eastAsia="Times New Roman" w:hAnsi="Times New Roman" w:cs="Times New Roman"/>
          <w:sz w:val="24"/>
          <w:szCs w:val="24"/>
          <w:lang w:eastAsia="ru-RU"/>
        </w:rPr>
        <w:t>Млсква</w:t>
      </w:r>
      <w:proofErr w:type="spellEnd"/>
      <w:r w:rsidRPr="001150FC">
        <w:rPr>
          <w:rFonts w:ascii="Times New Roman" w:eastAsia="Times New Roman" w:hAnsi="Times New Roman" w:cs="Times New Roman"/>
          <w:sz w:val="24"/>
          <w:szCs w:val="24"/>
          <w:lang w:eastAsia="ru-RU"/>
        </w:rPr>
        <w:t xml:space="preserve">: Форум: Инфра-М, 2021. ЭБС </w:t>
      </w:r>
      <w:proofErr w:type="spellStart"/>
      <w:r w:rsidRPr="001150FC">
        <w:rPr>
          <w:rFonts w:ascii="Times New Roman" w:eastAsia="Times New Roman" w:hAnsi="Times New Roman" w:cs="Times New Roman"/>
          <w:sz w:val="24"/>
          <w:szCs w:val="24"/>
          <w:lang w:eastAsia="ru-RU"/>
        </w:rPr>
        <w:t>Znanium</w:t>
      </w:r>
      <w:proofErr w:type="spellEnd"/>
    </w:p>
    <w:p w14:paraId="28AD4BE2" w14:textId="77777777" w:rsidR="001150FC" w:rsidRPr="001150FC" w:rsidRDefault="001150FC" w:rsidP="001150FC">
      <w:pPr>
        <w:spacing w:line="276" w:lineRule="auto"/>
        <w:ind w:firstLine="709"/>
        <w:contextualSpacing/>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2.</w:t>
      </w:r>
      <w:r w:rsidRPr="001150FC">
        <w:rPr>
          <w:rFonts w:ascii="Times New Roman" w:eastAsia="Times New Roman" w:hAnsi="Times New Roman" w:cs="Times New Roman"/>
          <w:sz w:val="24"/>
          <w:szCs w:val="24"/>
          <w:lang w:eastAsia="ru-RU"/>
        </w:rPr>
        <w:tab/>
        <w:t>Электрические машины: учебник/Ю.В. Шевырёв. – М.: Изд. Дом НИТУ «</w:t>
      </w:r>
      <w:proofErr w:type="spellStart"/>
      <w:r w:rsidRPr="001150FC">
        <w:rPr>
          <w:rFonts w:ascii="Times New Roman" w:eastAsia="Times New Roman" w:hAnsi="Times New Roman" w:cs="Times New Roman"/>
          <w:sz w:val="24"/>
          <w:szCs w:val="24"/>
          <w:lang w:eastAsia="ru-RU"/>
        </w:rPr>
        <w:t>МИСиС</w:t>
      </w:r>
      <w:proofErr w:type="spellEnd"/>
      <w:r w:rsidRPr="001150FC">
        <w:rPr>
          <w:rFonts w:ascii="Times New Roman" w:eastAsia="Times New Roman" w:hAnsi="Times New Roman" w:cs="Times New Roman"/>
          <w:sz w:val="24"/>
          <w:szCs w:val="24"/>
          <w:lang w:eastAsia="ru-RU"/>
        </w:rPr>
        <w:t xml:space="preserve">», 2021.  ЭБС </w:t>
      </w:r>
      <w:proofErr w:type="spellStart"/>
      <w:r w:rsidRPr="001150FC">
        <w:rPr>
          <w:rFonts w:ascii="Times New Roman" w:eastAsia="Times New Roman" w:hAnsi="Times New Roman" w:cs="Times New Roman"/>
          <w:sz w:val="24"/>
          <w:szCs w:val="24"/>
          <w:lang w:eastAsia="ru-RU"/>
        </w:rPr>
        <w:t>Znanium</w:t>
      </w:r>
      <w:proofErr w:type="spellEnd"/>
    </w:p>
    <w:p w14:paraId="1B44F5BF" w14:textId="77777777" w:rsidR="001150FC" w:rsidRPr="001150FC" w:rsidRDefault="001150FC" w:rsidP="001150FC">
      <w:pPr>
        <w:spacing w:line="276" w:lineRule="auto"/>
        <w:ind w:firstLine="709"/>
        <w:contextualSpacing/>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3.</w:t>
      </w:r>
      <w:r w:rsidRPr="001150FC">
        <w:rPr>
          <w:rFonts w:ascii="Times New Roman" w:eastAsia="Times New Roman" w:hAnsi="Times New Roman" w:cs="Times New Roman"/>
          <w:sz w:val="24"/>
          <w:szCs w:val="24"/>
          <w:lang w:eastAsia="ru-RU"/>
        </w:rPr>
        <w:tab/>
        <w:t xml:space="preserve">Авиационные радиоэлектронные системы и комплексы и основы их применения: учебное пособие/Рубцов Е.А., </w:t>
      </w:r>
      <w:proofErr w:type="spellStart"/>
      <w:r w:rsidRPr="001150FC">
        <w:rPr>
          <w:rFonts w:ascii="Times New Roman" w:eastAsia="Times New Roman" w:hAnsi="Times New Roman" w:cs="Times New Roman"/>
          <w:sz w:val="24"/>
          <w:szCs w:val="24"/>
          <w:lang w:eastAsia="ru-RU"/>
        </w:rPr>
        <w:t>Шикавко</w:t>
      </w:r>
      <w:proofErr w:type="spellEnd"/>
      <w:r w:rsidRPr="001150FC">
        <w:rPr>
          <w:rFonts w:ascii="Times New Roman" w:eastAsia="Times New Roman" w:hAnsi="Times New Roman" w:cs="Times New Roman"/>
          <w:sz w:val="24"/>
          <w:szCs w:val="24"/>
          <w:lang w:eastAsia="ru-RU"/>
        </w:rPr>
        <w:t xml:space="preserve"> А.М., 2019 г.</w:t>
      </w:r>
    </w:p>
    <w:p w14:paraId="3F944F4B" w14:textId="77777777" w:rsidR="001150FC" w:rsidRPr="001150FC" w:rsidRDefault="001150FC" w:rsidP="001150FC">
      <w:pPr>
        <w:spacing w:line="276" w:lineRule="auto"/>
        <w:ind w:firstLine="709"/>
        <w:contextualSpacing/>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4.</w:t>
      </w:r>
      <w:r w:rsidRPr="001150FC">
        <w:rPr>
          <w:rFonts w:ascii="Times New Roman" w:eastAsia="Times New Roman" w:hAnsi="Times New Roman" w:cs="Times New Roman"/>
          <w:sz w:val="24"/>
          <w:szCs w:val="24"/>
          <w:lang w:eastAsia="ru-RU"/>
        </w:rPr>
        <w:tab/>
        <w:t xml:space="preserve">Авиационное и радиоэлектронное оборудование вертолёта МИ-8Т: учебное пособие/В.Н. Писаренко, Ю.Н. Мальцев, 2019 г. (ЭБС </w:t>
      </w:r>
      <w:proofErr w:type="spellStart"/>
      <w:r w:rsidRPr="001150FC">
        <w:rPr>
          <w:rFonts w:ascii="Times New Roman" w:eastAsia="Times New Roman" w:hAnsi="Times New Roman" w:cs="Times New Roman"/>
          <w:sz w:val="24"/>
          <w:szCs w:val="24"/>
          <w:lang w:eastAsia="ru-RU"/>
        </w:rPr>
        <w:t>Znanium</w:t>
      </w:r>
      <w:proofErr w:type="spellEnd"/>
      <w:r w:rsidRPr="001150FC">
        <w:rPr>
          <w:rFonts w:ascii="Times New Roman" w:eastAsia="Times New Roman" w:hAnsi="Times New Roman" w:cs="Times New Roman"/>
          <w:sz w:val="24"/>
          <w:szCs w:val="24"/>
          <w:lang w:eastAsia="ru-RU"/>
        </w:rPr>
        <w:t>).</w:t>
      </w:r>
    </w:p>
    <w:p w14:paraId="37B2BED9" w14:textId="77777777" w:rsidR="001150FC" w:rsidRPr="001150FC" w:rsidRDefault="001150FC" w:rsidP="001150FC">
      <w:pPr>
        <w:spacing w:line="276" w:lineRule="auto"/>
        <w:ind w:firstLine="709"/>
        <w:contextualSpacing/>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5.</w:t>
      </w:r>
      <w:r w:rsidRPr="001150FC">
        <w:rPr>
          <w:rFonts w:ascii="Times New Roman" w:eastAsia="Times New Roman" w:hAnsi="Times New Roman" w:cs="Times New Roman"/>
          <w:sz w:val="24"/>
          <w:szCs w:val="24"/>
          <w:lang w:eastAsia="ru-RU"/>
        </w:rPr>
        <w:tab/>
        <w:t xml:space="preserve">Радиотехническое обеспечение полётов воздушных судов и авиационная электросвязь: учебное пособие/С.А. Кудряков – Москва: ИНФРА-М, 2021. ЭБС </w:t>
      </w:r>
      <w:proofErr w:type="spellStart"/>
      <w:r w:rsidRPr="001150FC">
        <w:rPr>
          <w:rFonts w:ascii="Times New Roman" w:eastAsia="Times New Roman" w:hAnsi="Times New Roman" w:cs="Times New Roman"/>
          <w:sz w:val="24"/>
          <w:szCs w:val="24"/>
          <w:lang w:eastAsia="ru-RU"/>
        </w:rPr>
        <w:t>Znanium</w:t>
      </w:r>
      <w:proofErr w:type="spellEnd"/>
      <w:r w:rsidRPr="001150FC">
        <w:rPr>
          <w:rFonts w:ascii="Times New Roman" w:eastAsia="Times New Roman" w:hAnsi="Times New Roman" w:cs="Times New Roman"/>
          <w:sz w:val="24"/>
          <w:szCs w:val="24"/>
          <w:lang w:eastAsia="ru-RU"/>
        </w:rPr>
        <w:t>.</w:t>
      </w:r>
    </w:p>
    <w:p w14:paraId="5F505310" w14:textId="77777777" w:rsidR="001150FC" w:rsidRPr="001150FC" w:rsidRDefault="001150FC" w:rsidP="001150FC">
      <w:pPr>
        <w:spacing w:line="276" w:lineRule="auto"/>
        <w:ind w:firstLine="709"/>
        <w:contextualSpacing/>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6.</w:t>
      </w:r>
      <w:r w:rsidRPr="001150FC">
        <w:rPr>
          <w:rFonts w:ascii="Times New Roman" w:eastAsia="Times New Roman" w:hAnsi="Times New Roman" w:cs="Times New Roman"/>
          <w:sz w:val="24"/>
          <w:szCs w:val="24"/>
          <w:lang w:eastAsia="ru-RU"/>
        </w:rPr>
        <w:tab/>
        <w:t>Воздушный кодекс Российской Федерации/ Редакция от 02.07.2021 г.</w:t>
      </w:r>
    </w:p>
    <w:p w14:paraId="278F6A8D" w14:textId="77777777" w:rsidR="001150FC" w:rsidRPr="001150FC" w:rsidRDefault="001150FC" w:rsidP="001150FC">
      <w:pPr>
        <w:spacing w:line="276" w:lineRule="auto"/>
        <w:ind w:firstLine="709"/>
        <w:contextualSpacing/>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7.</w:t>
      </w:r>
      <w:r w:rsidRPr="001150FC">
        <w:rPr>
          <w:rFonts w:ascii="Times New Roman" w:eastAsia="Times New Roman" w:hAnsi="Times New Roman" w:cs="Times New Roman"/>
          <w:sz w:val="24"/>
          <w:szCs w:val="24"/>
          <w:lang w:eastAsia="ru-RU"/>
        </w:rPr>
        <w:tab/>
        <w:t>Федеральные правила использования воздушного пространства в редакции  от 14.02.2017</w:t>
      </w:r>
    </w:p>
    <w:p w14:paraId="43F75F9D" w14:textId="19FBD6BE" w:rsidR="001150FC" w:rsidRPr="001150FC" w:rsidRDefault="001150FC" w:rsidP="001150FC">
      <w:pPr>
        <w:spacing w:line="276" w:lineRule="auto"/>
        <w:ind w:firstLine="709"/>
        <w:contextualSpacing/>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8.   Эксплуатация электрооборудования: учебник/Хорольский В. А., Таранов М. А., Шемякин В. Н., издательство «Лань»</w:t>
      </w:r>
      <w:r>
        <w:rPr>
          <w:rFonts w:ascii="Times New Roman" w:eastAsia="Times New Roman" w:hAnsi="Times New Roman" w:cs="Times New Roman"/>
          <w:sz w:val="24"/>
          <w:szCs w:val="24"/>
          <w:lang w:eastAsia="ru-RU"/>
        </w:rPr>
        <w:t>,</w:t>
      </w:r>
      <w:r w:rsidRPr="001150FC">
        <w:rPr>
          <w:rFonts w:ascii="Times New Roman" w:eastAsia="Times New Roman" w:hAnsi="Times New Roman" w:cs="Times New Roman"/>
          <w:sz w:val="24"/>
          <w:szCs w:val="24"/>
          <w:lang w:eastAsia="ru-RU"/>
        </w:rPr>
        <w:t xml:space="preserve"> 3-е издание 2021 г.</w:t>
      </w:r>
    </w:p>
    <w:p w14:paraId="041BF350" w14:textId="77777777" w:rsidR="001150FC" w:rsidRPr="001150FC" w:rsidRDefault="001150FC" w:rsidP="001150FC">
      <w:pPr>
        <w:spacing w:line="276" w:lineRule="auto"/>
        <w:ind w:firstLine="709"/>
        <w:contextualSpacing/>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9. Гидравлические и пневматические системы: учебное пособие для СПО/Нагорный А.А., издательство «Лань» 2021 г.</w:t>
      </w:r>
    </w:p>
    <w:p w14:paraId="47C00D3A" w14:textId="3C9E1057" w:rsidR="001150FC" w:rsidRPr="001150FC" w:rsidRDefault="001150FC" w:rsidP="006F32D0">
      <w:pPr>
        <w:spacing w:line="276" w:lineRule="auto"/>
        <w:ind w:firstLine="709"/>
        <w:contextualSpacing/>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10. «Трофимов Е.Г. Вычислительные машины, сети. Лекционный курс. Практические занятия. Тестовые задания, 2-е изд.,2017г.»-коллекция «Информатика-Издательство ФЛИНТА»</w:t>
      </w:r>
    </w:p>
    <w:p w14:paraId="41AE9630" w14:textId="685D5CDA" w:rsidR="006841BF" w:rsidRDefault="006841BF" w:rsidP="006841BF">
      <w:pPr>
        <w:pStyle w:val="a4"/>
        <w:spacing w:line="276" w:lineRule="auto"/>
        <w:ind w:left="0" w:firstLine="709"/>
        <w:jc w:val="both"/>
        <w:rPr>
          <w:rFonts w:ascii="Times New Roman" w:eastAsia="Times New Roman" w:hAnsi="Times New Roman" w:cs="Times New Roman"/>
          <w:sz w:val="24"/>
          <w:szCs w:val="24"/>
          <w:lang w:eastAsia="ru-RU"/>
        </w:rPr>
      </w:pPr>
    </w:p>
    <w:p w14:paraId="148E54D7" w14:textId="2B10421C"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1F2EF3EF" w14:textId="3F07D539"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bookmarkStart w:id="30" w:name="_Toc152334674"/>
      <w:bookmarkStart w:id="31" w:name="_Toc156820320"/>
      <w:r w:rsidRPr="001150FC">
        <w:rPr>
          <w:rFonts w:ascii="Times New Roman" w:eastAsia="Times New Roman" w:hAnsi="Times New Roman" w:cs="Times New Roman"/>
          <w:sz w:val="24"/>
          <w:szCs w:val="24"/>
          <w:lang w:eastAsia="ru-RU"/>
        </w:rPr>
        <w:t xml:space="preserve">«Аполлонский С.М., Куклев Ю.В., Фролов В.Я. Электрические аппараты управления и автоматики, 2017г.»-коллекция «Инженерно-технические науки» </w:t>
      </w:r>
    </w:p>
    <w:p w14:paraId="5EBF6D96" w14:textId="6E110D0F"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Учебное пособие «Крыло самолета ЯК-42» (Диких В.Ф.) 2016г.</w:t>
      </w:r>
    </w:p>
    <w:p w14:paraId="70DBFEB6" w14:textId="15DA75D9"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Учебное пособие «</w:t>
      </w:r>
      <w:proofErr w:type="spellStart"/>
      <w:r w:rsidRPr="001150FC">
        <w:rPr>
          <w:rFonts w:ascii="Times New Roman" w:eastAsia="Times New Roman" w:hAnsi="Times New Roman" w:cs="Times New Roman"/>
          <w:sz w:val="24"/>
          <w:szCs w:val="24"/>
          <w:lang w:eastAsia="ru-RU"/>
        </w:rPr>
        <w:t>Противообледенительная</w:t>
      </w:r>
      <w:proofErr w:type="spellEnd"/>
      <w:r w:rsidRPr="001150FC">
        <w:rPr>
          <w:rFonts w:ascii="Times New Roman" w:eastAsia="Times New Roman" w:hAnsi="Times New Roman" w:cs="Times New Roman"/>
          <w:sz w:val="24"/>
          <w:szCs w:val="24"/>
          <w:lang w:eastAsia="ru-RU"/>
        </w:rPr>
        <w:t xml:space="preserve"> система и ее ТО самолета ЯК-42» (Диких В.Ф.) 2018г.</w:t>
      </w:r>
    </w:p>
    <w:p w14:paraId="42C7898C" w14:textId="6AE0E098"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Учебное пособие «Электрифицированное оборудование самолета Як-42» Демин Г. Е. 2021г.</w:t>
      </w:r>
    </w:p>
    <w:p w14:paraId="7BF49C64" w14:textId="7FC40150"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«Лошаков С. Периферийные устройства вычислительной техники, 2-е изд.,2016г.»-коллекция «Информатика-Национальный Открытый Университет ИНТУИТ»</w:t>
      </w:r>
    </w:p>
    <w:p w14:paraId="7220B50A" w14:textId="50965819"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«Шестеркин А.Н. Введение в электротехнику. Элементы и устройства вычислительной техники. Учебное пособие для вузов, 2015г.»-коллекция «Инженерно-технической науки-Издательство Горячая линия-Телеком</w:t>
      </w:r>
    </w:p>
    <w:p w14:paraId="6BCE45A1" w14:textId="55625528"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Учебное пособие Самолет ЯК-42 «Бортовая цифровая вычислительная машина БЦВМ-20-1М»-2018г., Дёмин Г.Е.</w:t>
      </w:r>
    </w:p>
    <w:p w14:paraId="63521B36" w14:textId="0A25E48C"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Учебное пособие «Комплекс бортового оборудования вертолета МИ-8МТВ» Канивец Е.К. Информационные технологии в профессиональной деятельности: курс лекций, 2015г.</w:t>
      </w:r>
    </w:p>
    <w:p w14:paraId="5FEACBD8" w14:textId="7748F48E"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proofErr w:type="spellStart"/>
      <w:r w:rsidRPr="001150FC">
        <w:rPr>
          <w:rFonts w:ascii="Times New Roman" w:eastAsia="Times New Roman" w:hAnsi="Times New Roman" w:cs="Times New Roman"/>
          <w:sz w:val="24"/>
          <w:szCs w:val="24"/>
          <w:lang w:eastAsia="ru-RU"/>
        </w:rPr>
        <w:t>Великоднев</w:t>
      </w:r>
      <w:proofErr w:type="spellEnd"/>
      <w:r w:rsidRPr="001150FC">
        <w:rPr>
          <w:rFonts w:ascii="Times New Roman" w:eastAsia="Times New Roman" w:hAnsi="Times New Roman" w:cs="Times New Roman"/>
          <w:sz w:val="24"/>
          <w:szCs w:val="24"/>
          <w:lang w:eastAsia="ru-RU"/>
        </w:rPr>
        <w:t xml:space="preserve"> А.А. Методические указания по выполнению курсовой работы по МДК 01.03. «Электрооборудование самолетов» 2017г.</w:t>
      </w:r>
    </w:p>
    <w:p w14:paraId="4D9B0685" w14:textId="038CCE5F"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Техническое описание самолета АН-24 кн. 5, кн. 6. В/О Авиаэкспорт, Москва.</w:t>
      </w:r>
    </w:p>
    <w:p w14:paraId="4F55E91E" w14:textId="6E845196"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Данилов В.А. Вертолет МИ-8. / учебник /.-М.: Альянс, 2016г.</w:t>
      </w:r>
    </w:p>
    <w:p w14:paraId="2DDD04B5" w14:textId="040C7545"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Учебное пособие «Комплекс бортового оборудования вертолета МИ-8МТВ» Демин Г. Е. 2018 г.</w:t>
      </w:r>
    </w:p>
    <w:p w14:paraId="130A614F" w14:textId="77777777"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lastRenderedPageBreak/>
        <w:t xml:space="preserve">13. Учебное пособие «Приборное оборудование самолета Як-42»   </w:t>
      </w:r>
      <w:proofErr w:type="spellStart"/>
      <w:r w:rsidRPr="001150FC">
        <w:rPr>
          <w:rFonts w:ascii="Times New Roman" w:eastAsia="Times New Roman" w:hAnsi="Times New Roman" w:cs="Times New Roman"/>
          <w:sz w:val="24"/>
          <w:szCs w:val="24"/>
          <w:lang w:eastAsia="ru-RU"/>
        </w:rPr>
        <w:t>Абдрахимов</w:t>
      </w:r>
      <w:proofErr w:type="spellEnd"/>
      <w:r w:rsidRPr="001150FC">
        <w:rPr>
          <w:rFonts w:ascii="Times New Roman" w:eastAsia="Times New Roman" w:hAnsi="Times New Roman" w:cs="Times New Roman"/>
          <w:sz w:val="24"/>
          <w:szCs w:val="24"/>
          <w:lang w:eastAsia="ru-RU"/>
        </w:rPr>
        <w:t xml:space="preserve"> С. Ш. 2018 г.</w:t>
      </w:r>
    </w:p>
    <w:p w14:paraId="1043C71A" w14:textId="30AB4C94"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proofErr w:type="spellStart"/>
      <w:r w:rsidRPr="001150FC">
        <w:rPr>
          <w:rFonts w:ascii="Times New Roman" w:eastAsia="Times New Roman" w:hAnsi="Times New Roman" w:cs="Times New Roman"/>
          <w:sz w:val="24"/>
          <w:szCs w:val="24"/>
          <w:lang w:eastAsia="ru-RU"/>
        </w:rPr>
        <w:t>Абдрахимов</w:t>
      </w:r>
      <w:proofErr w:type="spellEnd"/>
      <w:r w:rsidRPr="001150FC">
        <w:rPr>
          <w:rFonts w:ascii="Times New Roman" w:eastAsia="Times New Roman" w:hAnsi="Times New Roman" w:cs="Times New Roman"/>
          <w:sz w:val="24"/>
          <w:szCs w:val="24"/>
          <w:lang w:eastAsia="ru-RU"/>
        </w:rPr>
        <w:t xml:space="preserve"> С. Ш., учебное пособие «Техническая эксплуатация авиационных электросистем и пилотажно-навигационных комплексов», 2018г.</w:t>
      </w:r>
    </w:p>
    <w:p w14:paraId="1339FB27" w14:textId="11338E09"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Учебное пособие «Элементы автоматики», 2014г.</w:t>
      </w:r>
    </w:p>
    <w:p w14:paraId="3264BE51" w14:textId="5B18AB85"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 xml:space="preserve">Учебное пособие «Радиоэлектронное оборудование самолета ЯК-42» </w:t>
      </w:r>
      <w:proofErr w:type="spellStart"/>
      <w:r w:rsidRPr="001150FC">
        <w:rPr>
          <w:rFonts w:ascii="Times New Roman" w:eastAsia="Times New Roman" w:hAnsi="Times New Roman" w:cs="Times New Roman"/>
          <w:sz w:val="24"/>
          <w:szCs w:val="24"/>
          <w:lang w:eastAsia="ru-RU"/>
        </w:rPr>
        <w:t>Абдрахимов</w:t>
      </w:r>
      <w:proofErr w:type="spellEnd"/>
      <w:r w:rsidRPr="001150FC">
        <w:rPr>
          <w:rFonts w:ascii="Times New Roman" w:eastAsia="Times New Roman" w:hAnsi="Times New Roman" w:cs="Times New Roman"/>
          <w:sz w:val="24"/>
          <w:szCs w:val="24"/>
          <w:lang w:eastAsia="ru-RU"/>
        </w:rPr>
        <w:t xml:space="preserve"> С.Ш. 2018г.</w:t>
      </w:r>
    </w:p>
    <w:p w14:paraId="5DE5F746" w14:textId="4090F4B7"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Наставления по технической эксплуатации НТЭРАТ-93.</w:t>
      </w:r>
    </w:p>
    <w:p w14:paraId="5A4C2E11" w14:textId="358BF567"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Воздушный кодекс РФ.</w:t>
      </w:r>
    </w:p>
    <w:p w14:paraId="379022C2" w14:textId="02756B22"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 xml:space="preserve">Л.П. </w:t>
      </w:r>
      <w:proofErr w:type="spellStart"/>
      <w:r w:rsidRPr="001150FC">
        <w:rPr>
          <w:rFonts w:ascii="Times New Roman" w:eastAsia="Times New Roman" w:hAnsi="Times New Roman" w:cs="Times New Roman"/>
          <w:sz w:val="24"/>
          <w:szCs w:val="24"/>
          <w:lang w:eastAsia="ru-RU"/>
        </w:rPr>
        <w:t>Лозицкий</w:t>
      </w:r>
      <w:proofErr w:type="spellEnd"/>
      <w:r w:rsidRPr="001150FC">
        <w:rPr>
          <w:rFonts w:ascii="Times New Roman" w:eastAsia="Times New Roman" w:hAnsi="Times New Roman" w:cs="Times New Roman"/>
          <w:sz w:val="24"/>
          <w:szCs w:val="24"/>
          <w:lang w:eastAsia="ru-RU"/>
        </w:rPr>
        <w:t>. Авиационный двигатель АИ-24. М. Транспорт 1970г.</w:t>
      </w:r>
    </w:p>
    <w:p w14:paraId="2F924B7D" w14:textId="5BF7F31C"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М.М. Масленников. Авиационные газотурбинные двигатели М.    Машиностроения 1975г.</w:t>
      </w:r>
    </w:p>
    <w:p w14:paraId="1A66BA2D" w14:textId="5D751919"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А.Н. Глаголев. Конструкция самолетов. М. Машиностроение 1975г.</w:t>
      </w:r>
    </w:p>
    <w:p w14:paraId="720119ED" w14:textId="05FDF5D2"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 xml:space="preserve">Е.Л. </w:t>
      </w:r>
      <w:proofErr w:type="spellStart"/>
      <w:r w:rsidRPr="001150FC">
        <w:rPr>
          <w:rFonts w:ascii="Times New Roman" w:eastAsia="Times New Roman" w:hAnsi="Times New Roman" w:cs="Times New Roman"/>
          <w:sz w:val="24"/>
          <w:szCs w:val="24"/>
          <w:lang w:eastAsia="ru-RU"/>
        </w:rPr>
        <w:t>Фельдмах</w:t>
      </w:r>
      <w:proofErr w:type="spellEnd"/>
      <w:r w:rsidRPr="001150FC">
        <w:rPr>
          <w:rFonts w:ascii="Times New Roman" w:eastAsia="Times New Roman" w:hAnsi="Times New Roman" w:cs="Times New Roman"/>
          <w:sz w:val="24"/>
          <w:szCs w:val="24"/>
          <w:lang w:eastAsia="ru-RU"/>
        </w:rPr>
        <w:t xml:space="preserve"> «Основы конструкции авиационных двигателей» М. Машиностроение 1970г.</w:t>
      </w:r>
    </w:p>
    <w:p w14:paraId="2F4C812D" w14:textId="31518666"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 xml:space="preserve">Г.С. </w:t>
      </w:r>
      <w:proofErr w:type="spellStart"/>
      <w:r w:rsidRPr="001150FC">
        <w:rPr>
          <w:rFonts w:ascii="Times New Roman" w:eastAsia="Times New Roman" w:hAnsi="Times New Roman" w:cs="Times New Roman"/>
          <w:sz w:val="24"/>
          <w:szCs w:val="24"/>
          <w:lang w:eastAsia="ru-RU"/>
        </w:rPr>
        <w:t>Скубачевский</w:t>
      </w:r>
      <w:proofErr w:type="spellEnd"/>
      <w:r w:rsidRPr="001150FC">
        <w:rPr>
          <w:rFonts w:ascii="Times New Roman" w:eastAsia="Times New Roman" w:hAnsi="Times New Roman" w:cs="Times New Roman"/>
          <w:sz w:val="24"/>
          <w:szCs w:val="24"/>
          <w:lang w:eastAsia="ru-RU"/>
        </w:rPr>
        <w:t xml:space="preserve"> «Авиационные газотурбинные двигатели» М. Машиностроение1969г.</w:t>
      </w:r>
    </w:p>
    <w:p w14:paraId="25045A5D" w14:textId="69569690"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М.Н. Шульженко «Конструкция самолетов» М. Машиностроение 1971г.</w:t>
      </w:r>
    </w:p>
    <w:p w14:paraId="330B7269" w14:textId="1F132165"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 xml:space="preserve">Д.М. </w:t>
      </w:r>
      <w:proofErr w:type="spellStart"/>
      <w:r w:rsidRPr="001150FC">
        <w:rPr>
          <w:rFonts w:ascii="Times New Roman" w:eastAsia="Times New Roman" w:hAnsi="Times New Roman" w:cs="Times New Roman"/>
          <w:sz w:val="24"/>
          <w:szCs w:val="24"/>
          <w:lang w:eastAsia="ru-RU"/>
        </w:rPr>
        <w:t>Прицкер</w:t>
      </w:r>
      <w:proofErr w:type="spellEnd"/>
      <w:r w:rsidRPr="001150FC">
        <w:rPr>
          <w:rFonts w:ascii="Times New Roman" w:eastAsia="Times New Roman" w:hAnsi="Times New Roman" w:cs="Times New Roman"/>
          <w:sz w:val="24"/>
          <w:szCs w:val="24"/>
          <w:lang w:eastAsia="ru-RU"/>
        </w:rPr>
        <w:t xml:space="preserve"> «Аэродинамика» М. Машиностроение 1969г.</w:t>
      </w:r>
    </w:p>
    <w:p w14:paraId="5930EAB4" w14:textId="1B68C74B"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Б.К. Гусев «Основы авиации» М. Транспорт 1982г.</w:t>
      </w:r>
    </w:p>
    <w:p w14:paraId="44A8DCF3" w14:textId="519B3E62"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 xml:space="preserve">Н.В. Максимов, Т.Л. </w:t>
      </w:r>
      <w:proofErr w:type="spellStart"/>
      <w:r w:rsidRPr="001150FC">
        <w:rPr>
          <w:rFonts w:ascii="Times New Roman" w:eastAsia="Times New Roman" w:hAnsi="Times New Roman" w:cs="Times New Roman"/>
          <w:sz w:val="24"/>
          <w:szCs w:val="24"/>
          <w:lang w:eastAsia="ru-RU"/>
        </w:rPr>
        <w:t>Партыка</w:t>
      </w:r>
      <w:proofErr w:type="spellEnd"/>
      <w:r w:rsidRPr="001150FC">
        <w:rPr>
          <w:rFonts w:ascii="Times New Roman" w:eastAsia="Times New Roman" w:hAnsi="Times New Roman" w:cs="Times New Roman"/>
          <w:sz w:val="24"/>
          <w:szCs w:val="24"/>
          <w:lang w:eastAsia="ru-RU"/>
        </w:rPr>
        <w:t>, И.И. Попов «Архитектура ЭВМ вычислительных систем». М.: ФОРУМ: ИНФРА-М, 2006г.</w:t>
      </w:r>
    </w:p>
    <w:p w14:paraId="1D311CCA" w14:textId="7A14C5BC"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 xml:space="preserve">Н.В. Максимов , Т.Л. </w:t>
      </w:r>
      <w:proofErr w:type="spellStart"/>
      <w:r w:rsidRPr="001150FC">
        <w:rPr>
          <w:rFonts w:ascii="Times New Roman" w:eastAsia="Times New Roman" w:hAnsi="Times New Roman" w:cs="Times New Roman"/>
          <w:sz w:val="24"/>
          <w:szCs w:val="24"/>
          <w:lang w:eastAsia="ru-RU"/>
        </w:rPr>
        <w:t>Партыка</w:t>
      </w:r>
      <w:proofErr w:type="spellEnd"/>
      <w:r w:rsidRPr="001150FC">
        <w:rPr>
          <w:rFonts w:ascii="Times New Roman" w:eastAsia="Times New Roman" w:hAnsi="Times New Roman" w:cs="Times New Roman"/>
          <w:sz w:val="24"/>
          <w:szCs w:val="24"/>
          <w:lang w:eastAsia="ru-RU"/>
        </w:rPr>
        <w:t>, И.И. Попов «Технические средства информации». М.: ФОРУМ: ИНФРА-М, 2005г.</w:t>
      </w:r>
    </w:p>
    <w:p w14:paraId="002A21F1" w14:textId="05E72A8E"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М.В. Гальперин «Электронная техника». М.:ФОРУМ: ИНФРА-М, 2005г.</w:t>
      </w:r>
    </w:p>
    <w:p w14:paraId="6B64C2A3" w14:textId="0EB5ADFF"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К.А. Нешумов «Электронные вычислительные машины и систему». М.: Высшая школа, 1989г.</w:t>
      </w:r>
    </w:p>
    <w:p w14:paraId="138BC7E0" w14:textId="2065BEA1"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Ларичева Н.И. Руководство для проведения лабораторных работ по дисциплине: «Вычислительная техника», 2009г.</w:t>
      </w:r>
    </w:p>
    <w:p w14:paraId="747FAA5F" w14:textId="226C4F87"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В.Н. Купреев «Бортовые вычислительные устройства» М. Транспорт 1986г.</w:t>
      </w:r>
    </w:p>
    <w:p w14:paraId="60B80216" w14:textId="6B852557"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В.И. Матов «Бортовые цифровые вычислительные машины» М. Транспорт 1988г.</w:t>
      </w:r>
    </w:p>
    <w:p w14:paraId="0E34DE56" w14:textId="3C2E414B"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proofErr w:type="spellStart"/>
      <w:r w:rsidRPr="001150FC">
        <w:rPr>
          <w:rFonts w:ascii="Times New Roman" w:eastAsia="Times New Roman" w:hAnsi="Times New Roman" w:cs="Times New Roman"/>
          <w:sz w:val="24"/>
          <w:szCs w:val="24"/>
          <w:lang w:eastAsia="ru-RU"/>
        </w:rPr>
        <w:t>Техническеи</w:t>
      </w:r>
      <w:proofErr w:type="spellEnd"/>
      <w:r w:rsidRPr="001150FC">
        <w:rPr>
          <w:rFonts w:ascii="Times New Roman" w:eastAsia="Times New Roman" w:hAnsi="Times New Roman" w:cs="Times New Roman"/>
          <w:sz w:val="24"/>
          <w:szCs w:val="24"/>
          <w:lang w:eastAsia="ru-RU"/>
        </w:rPr>
        <w:t xml:space="preserve"> описания самолетов ЯК-42, АН-24 (26), </w:t>
      </w:r>
      <w:proofErr w:type="spellStart"/>
      <w:r w:rsidRPr="001150FC">
        <w:rPr>
          <w:rFonts w:ascii="Times New Roman" w:eastAsia="Times New Roman" w:hAnsi="Times New Roman" w:cs="Times New Roman"/>
          <w:sz w:val="24"/>
          <w:szCs w:val="24"/>
          <w:lang w:eastAsia="ru-RU"/>
        </w:rPr>
        <w:t>веторлета</w:t>
      </w:r>
      <w:proofErr w:type="spellEnd"/>
      <w:r w:rsidRPr="001150FC">
        <w:rPr>
          <w:rFonts w:ascii="Times New Roman" w:eastAsia="Times New Roman" w:hAnsi="Times New Roman" w:cs="Times New Roman"/>
          <w:sz w:val="24"/>
          <w:szCs w:val="24"/>
          <w:lang w:eastAsia="ru-RU"/>
        </w:rPr>
        <w:t xml:space="preserve"> МИ-8МТВ</w:t>
      </w:r>
    </w:p>
    <w:p w14:paraId="1D4242A4" w14:textId="7057F41F"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Технологические указания по выполнению регламентных работа самолетов ЯК-42, АН-24 (26), вертолета МИ-8 МТВ.</w:t>
      </w:r>
    </w:p>
    <w:p w14:paraId="1203464D" w14:textId="3645FD03"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Регламенты технического обслуживания самолетов ЯК-42, АН-24 (26), вертолета МИ-8 МТВ.</w:t>
      </w:r>
    </w:p>
    <w:p w14:paraId="22ACBEB5" w14:textId="70FB8106"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Харин В.Г. «Авиационные приборы» М. Тр. 1980г.</w:t>
      </w:r>
    </w:p>
    <w:p w14:paraId="581CEB36" w14:textId="74E24D60"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Бондарчук И.С. «Авиационное и электронное оборудование самолета АН-24. М. Тр. 1980г.</w:t>
      </w:r>
    </w:p>
    <w:p w14:paraId="68785F11" w14:textId="20B634D9"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Руководство по технической эксплуатации цифровая вычислительная машина ЦВМ-20-1М.</w:t>
      </w:r>
    </w:p>
    <w:p w14:paraId="6CE3F0F4" w14:textId="7D3B0920"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Ковальчук И.Ф. Радионавигационное оборудование самолетов М. Тр. 1991г.</w:t>
      </w:r>
    </w:p>
    <w:p w14:paraId="7F9FC26A" w14:textId="1DD49421"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Сосновский И.А. Радиоэлектронное оборудование летательных аппаратов, М. Тр. 1987г.</w:t>
      </w:r>
    </w:p>
    <w:p w14:paraId="2EF24D6D" w14:textId="13E88035"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Воробьев Г.В. Авиационные приборы и измерительные системы М. Тр. 1981г.</w:t>
      </w:r>
    </w:p>
    <w:p w14:paraId="20911E40" w14:textId="60F2A2D4"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Гришанов Н.Г. Высотное оборудование самолетов ГА. М. Тр. 1987г.</w:t>
      </w:r>
      <w:r w:rsidRPr="001150FC">
        <w:rPr>
          <w:rFonts w:ascii="Times New Roman" w:eastAsia="Times New Roman" w:hAnsi="Times New Roman" w:cs="Times New Roman"/>
          <w:sz w:val="24"/>
          <w:szCs w:val="24"/>
          <w:lang w:eastAsia="ru-RU"/>
        </w:rPr>
        <w:tab/>
        <w:t xml:space="preserve"> Высотное оборудование самолетов ГА. М. Ь</w:t>
      </w:r>
    </w:p>
    <w:p w14:paraId="7A4233F2" w14:textId="7548C8E8"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АСС Б.А. Детали и узлы авиационных приборов и их работа М. Машиностроение.</w:t>
      </w:r>
    </w:p>
    <w:p w14:paraId="58CFBBAE" w14:textId="374BEEEC"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proofErr w:type="spellStart"/>
      <w:r w:rsidRPr="001150FC">
        <w:rPr>
          <w:rFonts w:ascii="Times New Roman" w:eastAsia="Times New Roman" w:hAnsi="Times New Roman" w:cs="Times New Roman"/>
          <w:sz w:val="24"/>
          <w:szCs w:val="24"/>
          <w:lang w:eastAsia="ru-RU"/>
        </w:rPr>
        <w:t>Идлин</w:t>
      </w:r>
      <w:proofErr w:type="spellEnd"/>
      <w:r w:rsidRPr="001150FC">
        <w:rPr>
          <w:rFonts w:ascii="Times New Roman" w:eastAsia="Times New Roman" w:hAnsi="Times New Roman" w:cs="Times New Roman"/>
          <w:sz w:val="24"/>
          <w:szCs w:val="24"/>
          <w:lang w:eastAsia="ru-RU"/>
        </w:rPr>
        <w:t xml:space="preserve"> М.М. Основы сборки, регулировки и контроля авиационных гироскопических приборов М. Машиностроение 1968г.</w:t>
      </w:r>
    </w:p>
    <w:p w14:paraId="345FEA4A" w14:textId="77777777"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46.Блюмин Т.Д. Теория и конструкция гироскопических приборов и систем М. ВШ. 1971г.</w:t>
      </w:r>
    </w:p>
    <w:p w14:paraId="5EABD7D2" w14:textId="02A282CA"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proofErr w:type="spellStart"/>
      <w:r w:rsidRPr="001150FC">
        <w:rPr>
          <w:rFonts w:ascii="Times New Roman" w:eastAsia="Times New Roman" w:hAnsi="Times New Roman" w:cs="Times New Roman"/>
          <w:sz w:val="24"/>
          <w:szCs w:val="24"/>
          <w:lang w:eastAsia="ru-RU"/>
        </w:rPr>
        <w:lastRenderedPageBreak/>
        <w:t>Белгородсикй</w:t>
      </w:r>
      <w:proofErr w:type="spellEnd"/>
      <w:r w:rsidRPr="001150FC">
        <w:rPr>
          <w:rFonts w:ascii="Times New Roman" w:eastAsia="Times New Roman" w:hAnsi="Times New Roman" w:cs="Times New Roman"/>
          <w:sz w:val="24"/>
          <w:szCs w:val="24"/>
          <w:lang w:eastAsia="ru-RU"/>
        </w:rPr>
        <w:t xml:space="preserve"> С.П. Автоматизация управления посадкой самолета. М. Тр. 1988г.</w:t>
      </w:r>
    </w:p>
    <w:p w14:paraId="01838350" w14:textId="4797F1DE"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Воробьев В.Г. Автоматическое управление посадкой самолета. М. Тр. 1988г.</w:t>
      </w:r>
    </w:p>
    <w:p w14:paraId="2D513662" w14:textId="050DE182"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proofErr w:type="spellStart"/>
      <w:r w:rsidRPr="001150FC">
        <w:rPr>
          <w:rFonts w:ascii="Times New Roman" w:eastAsia="Times New Roman" w:hAnsi="Times New Roman" w:cs="Times New Roman"/>
          <w:sz w:val="24"/>
          <w:szCs w:val="24"/>
          <w:lang w:eastAsia="ru-RU"/>
        </w:rPr>
        <w:t>Барвинский</w:t>
      </w:r>
      <w:proofErr w:type="spellEnd"/>
      <w:r w:rsidRPr="001150FC">
        <w:rPr>
          <w:rFonts w:ascii="Times New Roman" w:eastAsia="Times New Roman" w:hAnsi="Times New Roman" w:cs="Times New Roman"/>
          <w:sz w:val="24"/>
          <w:szCs w:val="24"/>
          <w:lang w:eastAsia="ru-RU"/>
        </w:rPr>
        <w:t xml:space="preserve"> А.П. Электрооборудование самолетов М. Тр. 1990г.</w:t>
      </w:r>
    </w:p>
    <w:p w14:paraId="1FA0086C" w14:textId="4067C5D9"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proofErr w:type="spellStart"/>
      <w:r w:rsidRPr="001150FC">
        <w:rPr>
          <w:rFonts w:ascii="Times New Roman" w:eastAsia="Times New Roman" w:hAnsi="Times New Roman" w:cs="Times New Roman"/>
          <w:sz w:val="24"/>
          <w:szCs w:val="24"/>
          <w:lang w:eastAsia="ru-RU"/>
        </w:rPr>
        <w:t>Артаманов</w:t>
      </w:r>
      <w:proofErr w:type="spellEnd"/>
      <w:r w:rsidRPr="001150FC">
        <w:rPr>
          <w:rFonts w:ascii="Times New Roman" w:eastAsia="Times New Roman" w:hAnsi="Times New Roman" w:cs="Times New Roman"/>
          <w:sz w:val="24"/>
          <w:szCs w:val="24"/>
          <w:lang w:eastAsia="ru-RU"/>
        </w:rPr>
        <w:t xml:space="preserve"> Б.И. Источники питания радиоустройств М. </w:t>
      </w:r>
      <w:proofErr w:type="spellStart"/>
      <w:r w:rsidRPr="001150FC">
        <w:rPr>
          <w:rFonts w:ascii="Times New Roman" w:eastAsia="Times New Roman" w:hAnsi="Times New Roman" w:cs="Times New Roman"/>
          <w:sz w:val="24"/>
          <w:szCs w:val="24"/>
          <w:lang w:eastAsia="ru-RU"/>
        </w:rPr>
        <w:t>Энергоиздательство</w:t>
      </w:r>
      <w:proofErr w:type="spellEnd"/>
      <w:r w:rsidRPr="001150FC">
        <w:rPr>
          <w:rFonts w:ascii="Times New Roman" w:eastAsia="Times New Roman" w:hAnsi="Times New Roman" w:cs="Times New Roman"/>
          <w:sz w:val="24"/>
          <w:szCs w:val="24"/>
          <w:lang w:eastAsia="ru-RU"/>
        </w:rPr>
        <w:t xml:space="preserve"> 1982г.</w:t>
      </w:r>
    </w:p>
    <w:p w14:paraId="596FECC4" w14:textId="7C9E7254"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Руководство по технической эксплуатации-</w:t>
      </w:r>
      <w:proofErr w:type="spellStart"/>
      <w:r w:rsidRPr="001150FC">
        <w:rPr>
          <w:rFonts w:ascii="Times New Roman" w:eastAsia="Times New Roman" w:hAnsi="Times New Roman" w:cs="Times New Roman"/>
          <w:sz w:val="24"/>
          <w:szCs w:val="24"/>
          <w:lang w:eastAsia="ru-RU"/>
        </w:rPr>
        <w:t>цифрвая</w:t>
      </w:r>
      <w:proofErr w:type="spellEnd"/>
      <w:r w:rsidRPr="001150FC">
        <w:rPr>
          <w:rFonts w:ascii="Times New Roman" w:eastAsia="Times New Roman" w:hAnsi="Times New Roman" w:cs="Times New Roman"/>
          <w:sz w:val="24"/>
          <w:szCs w:val="24"/>
          <w:lang w:eastAsia="ru-RU"/>
        </w:rPr>
        <w:t xml:space="preserve"> вычислительная машина ЦВМ 20-1М.</w:t>
      </w:r>
    </w:p>
    <w:p w14:paraId="35DAEF03" w14:textId="3C8BB947"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Планшет автоматический ПА-4-РТЭ</w:t>
      </w:r>
    </w:p>
    <w:p w14:paraId="2B10131E" w14:textId="3EE6FF5A"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РТЭ Пульт ввода и индикации ПВИ-1. РТЭ Фильтр радиопомех ФРП20-1М. РТЭ Блок питания БП20-1. РТЭ Блок цифровой вычислительны БЦВ20-1М. РТЭ Пульт подготовки и контроля ППК.</w:t>
      </w:r>
    </w:p>
    <w:p w14:paraId="22BA3540" w14:textId="497375CA"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Нешумова К.А. Электронные вычислительные машины и устройств.</w:t>
      </w:r>
    </w:p>
    <w:p w14:paraId="5C999970" w14:textId="7351DE85"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Филимонова Е.В. Информационные технологии в профессиональной деятельности, 2008г.</w:t>
      </w:r>
    </w:p>
    <w:p w14:paraId="0BA03894" w14:textId="7262E364"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Кириличев А.М. Основы вычислительной техники</w:t>
      </w:r>
    </w:p>
    <w:p w14:paraId="1CA745E8" w14:textId="05E44016"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Стрыгин В.В. Основы вычислительной, микропроцессорной техники и программирования.</w:t>
      </w:r>
    </w:p>
    <w:p w14:paraId="58319B57" w14:textId="185938E2"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Курносов А.П. Вычислительная техника и программирование.</w:t>
      </w:r>
    </w:p>
    <w:p w14:paraId="02212C14" w14:textId="6B208AF2"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proofErr w:type="spellStart"/>
      <w:r w:rsidRPr="001150FC">
        <w:rPr>
          <w:rFonts w:ascii="Times New Roman" w:eastAsia="Times New Roman" w:hAnsi="Times New Roman" w:cs="Times New Roman"/>
          <w:sz w:val="24"/>
          <w:szCs w:val="24"/>
          <w:lang w:eastAsia="ru-RU"/>
        </w:rPr>
        <w:t>Барвинский</w:t>
      </w:r>
      <w:proofErr w:type="spellEnd"/>
      <w:r w:rsidRPr="001150FC">
        <w:rPr>
          <w:rFonts w:ascii="Times New Roman" w:eastAsia="Times New Roman" w:hAnsi="Times New Roman" w:cs="Times New Roman"/>
          <w:sz w:val="24"/>
          <w:szCs w:val="24"/>
          <w:lang w:eastAsia="ru-RU"/>
        </w:rPr>
        <w:t xml:space="preserve"> А.П. </w:t>
      </w:r>
      <w:proofErr w:type="spellStart"/>
      <w:r w:rsidRPr="001150FC">
        <w:rPr>
          <w:rFonts w:ascii="Times New Roman" w:eastAsia="Times New Roman" w:hAnsi="Times New Roman" w:cs="Times New Roman"/>
          <w:sz w:val="24"/>
          <w:szCs w:val="24"/>
          <w:lang w:eastAsia="ru-RU"/>
        </w:rPr>
        <w:t>Козлолв</w:t>
      </w:r>
      <w:proofErr w:type="spellEnd"/>
      <w:r w:rsidRPr="001150FC">
        <w:rPr>
          <w:rFonts w:ascii="Times New Roman" w:eastAsia="Times New Roman" w:hAnsi="Times New Roman" w:cs="Times New Roman"/>
          <w:sz w:val="24"/>
          <w:szCs w:val="24"/>
          <w:lang w:eastAsia="ru-RU"/>
        </w:rPr>
        <w:t xml:space="preserve"> Ф.Г. «Электрооборудование самолетов» 1990г.</w:t>
      </w:r>
    </w:p>
    <w:p w14:paraId="4DA4BC14" w14:textId="683BF38A"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 xml:space="preserve">Артамонов Б.И., </w:t>
      </w:r>
      <w:proofErr w:type="spellStart"/>
      <w:r w:rsidRPr="001150FC">
        <w:rPr>
          <w:rFonts w:ascii="Times New Roman" w:eastAsia="Times New Roman" w:hAnsi="Times New Roman" w:cs="Times New Roman"/>
          <w:sz w:val="24"/>
          <w:szCs w:val="24"/>
          <w:lang w:eastAsia="ru-RU"/>
        </w:rPr>
        <w:t>Бокуняев</w:t>
      </w:r>
      <w:proofErr w:type="spellEnd"/>
      <w:r w:rsidRPr="001150FC">
        <w:rPr>
          <w:rFonts w:ascii="Times New Roman" w:eastAsia="Times New Roman" w:hAnsi="Times New Roman" w:cs="Times New Roman"/>
          <w:sz w:val="24"/>
          <w:szCs w:val="24"/>
          <w:lang w:eastAsia="ru-RU"/>
        </w:rPr>
        <w:t xml:space="preserve"> А.А. «Источники электропитания радиоустройств» М. </w:t>
      </w:r>
      <w:proofErr w:type="spellStart"/>
      <w:r w:rsidRPr="001150FC">
        <w:rPr>
          <w:rFonts w:ascii="Times New Roman" w:eastAsia="Times New Roman" w:hAnsi="Times New Roman" w:cs="Times New Roman"/>
          <w:sz w:val="24"/>
          <w:szCs w:val="24"/>
          <w:lang w:eastAsia="ru-RU"/>
        </w:rPr>
        <w:t>Энергоиздат</w:t>
      </w:r>
      <w:proofErr w:type="spellEnd"/>
      <w:r w:rsidRPr="001150FC">
        <w:rPr>
          <w:rFonts w:ascii="Times New Roman" w:eastAsia="Times New Roman" w:hAnsi="Times New Roman" w:cs="Times New Roman"/>
          <w:sz w:val="24"/>
          <w:szCs w:val="24"/>
          <w:lang w:eastAsia="ru-RU"/>
        </w:rPr>
        <w:t>. 1982г.</w:t>
      </w:r>
    </w:p>
    <w:p w14:paraId="43D029AD" w14:textId="7B025E9C"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Сизых Г.Н. «Электропитание устройств связи» М. Радио и связь 1982г.</w:t>
      </w:r>
    </w:p>
    <w:p w14:paraId="23DBBD99" w14:textId="03F8BD8B"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 xml:space="preserve">Л. </w:t>
      </w:r>
      <w:proofErr w:type="spellStart"/>
      <w:r w:rsidRPr="001150FC">
        <w:rPr>
          <w:rFonts w:ascii="Times New Roman" w:eastAsia="Times New Roman" w:hAnsi="Times New Roman" w:cs="Times New Roman"/>
          <w:sz w:val="24"/>
          <w:szCs w:val="24"/>
          <w:lang w:eastAsia="ru-RU"/>
        </w:rPr>
        <w:t>Сосновкий</w:t>
      </w:r>
      <w:proofErr w:type="spellEnd"/>
      <w:r w:rsidRPr="001150FC">
        <w:rPr>
          <w:rFonts w:ascii="Times New Roman" w:eastAsia="Times New Roman" w:hAnsi="Times New Roman" w:cs="Times New Roman"/>
          <w:sz w:val="24"/>
          <w:szCs w:val="24"/>
          <w:lang w:eastAsia="ru-RU"/>
        </w:rPr>
        <w:t xml:space="preserve"> «Радиоэлектронное оборудование летательных аппаратов» Издательство «Транспорт» 1987г.</w:t>
      </w:r>
    </w:p>
    <w:p w14:paraId="400551B3" w14:textId="63140F97"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Принципиальные электрические схемы систем вертолета.</w:t>
      </w:r>
    </w:p>
    <w:p w14:paraId="271C25EF" w14:textId="296C2DB0"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Регламент технического обслуживания АН-24.</w:t>
      </w:r>
    </w:p>
    <w:p w14:paraId="7DE7F67F" w14:textId="55EBF74E"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 xml:space="preserve">Техническое описание самолета АН-24 кн. 5, кн. 6. В/О Авиаэкспорт, Москва. </w:t>
      </w:r>
    </w:p>
    <w:p w14:paraId="46E85A93" w14:textId="58B1C838"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Бондарчук «Авиационное и радиоэлектронное оборудование самолета АН-24», М. Транспорт.</w:t>
      </w:r>
    </w:p>
    <w:p w14:paraId="5AE79DBB" w14:textId="2AEF0718"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proofErr w:type="spellStart"/>
      <w:r w:rsidRPr="001150FC">
        <w:rPr>
          <w:rFonts w:ascii="Times New Roman" w:eastAsia="Times New Roman" w:hAnsi="Times New Roman" w:cs="Times New Roman"/>
          <w:sz w:val="24"/>
          <w:szCs w:val="24"/>
          <w:lang w:eastAsia="ru-RU"/>
        </w:rPr>
        <w:t>Барвинский</w:t>
      </w:r>
      <w:proofErr w:type="spellEnd"/>
      <w:r w:rsidRPr="001150FC">
        <w:rPr>
          <w:rFonts w:ascii="Times New Roman" w:eastAsia="Times New Roman" w:hAnsi="Times New Roman" w:cs="Times New Roman"/>
          <w:sz w:val="24"/>
          <w:szCs w:val="24"/>
          <w:lang w:eastAsia="ru-RU"/>
        </w:rPr>
        <w:t xml:space="preserve"> А.П. </w:t>
      </w:r>
      <w:proofErr w:type="spellStart"/>
      <w:r w:rsidRPr="001150FC">
        <w:rPr>
          <w:rFonts w:ascii="Times New Roman" w:eastAsia="Times New Roman" w:hAnsi="Times New Roman" w:cs="Times New Roman"/>
          <w:sz w:val="24"/>
          <w:szCs w:val="24"/>
          <w:lang w:eastAsia="ru-RU"/>
        </w:rPr>
        <w:t>Козлолв</w:t>
      </w:r>
      <w:proofErr w:type="spellEnd"/>
      <w:r w:rsidRPr="001150FC">
        <w:rPr>
          <w:rFonts w:ascii="Times New Roman" w:eastAsia="Times New Roman" w:hAnsi="Times New Roman" w:cs="Times New Roman"/>
          <w:sz w:val="24"/>
          <w:szCs w:val="24"/>
          <w:lang w:eastAsia="ru-RU"/>
        </w:rPr>
        <w:t xml:space="preserve"> Ф.Г. «Электрооборудование самолетов» 1990г.</w:t>
      </w:r>
    </w:p>
    <w:p w14:paraId="029AF118" w14:textId="6EB3948E"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Руководство по технической эксплуатации самолета ЯК-42.</w:t>
      </w:r>
    </w:p>
    <w:p w14:paraId="0D1FD740" w14:textId="16BD7048"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Регламенты технического обслуживания самолета ЯК-42</w:t>
      </w:r>
    </w:p>
    <w:p w14:paraId="19916834" w14:textId="66B2FFD9"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Технические описания по системам самолета ЯК-42</w:t>
      </w:r>
    </w:p>
    <w:p w14:paraId="7A5754F7" w14:textId="1A23950C"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Альбомы электрических схем самолета ЯК-42</w:t>
      </w:r>
    </w:p>
    <w:p w14:paraId="036380A2" w14:textId="782D571D"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Регламент технического обслуживания МИ-8 МТВ.</w:t>
      </w:r>
    </w:p>
    <w:p w14:paraId="1B4A6A25" w14:textId="0277CBAA"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Руководство по технической эксплуатации КБО вертолета МИ-8МТВ.</w:t>
      </w:r>
    </w:p>
    <w:p w14:paraId="10D6D620" w14:textId="7A44C58C"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Бондарчук «Авиационное и радиоэлектронное оборудование самолета АН-24. М. Транспорт. 1975г. 279с.</w:t>
      </w:r>
    </w:p>
    <w:p w14:paraId="1CE14472" w14:textId="40D4E681"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Техническое описание самолета АН-24 кн. 5, кн. 6. В/О. Авиаэкспорт. Москва.</w:t>
      </w:r>
    </w:p>
    <w:p w14:paraId="090B9372" w14:textId="7C1DFABA"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Кирюхин А.В. «Авиационное оборудование вертолета МИ-8 МТВ» 2009г. Троицк 241с.</w:t>
      </w:r>
    </w:p>
    <w:p w14:paraId="1C244193" w14:textId="326CBCE3"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Техническое описание самолета ЯК-42</w:t>
      </w:r>
    </w:p>
    <w:p w14:paraId="35F470FB" w14:textId="595652CB"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Регламент технического обслуживания по типам воздушных судов.</w:t>
      </w:r>
    </w:p>
    <w:p w14:paraId="7D9F1915" w14:textId="5E4AB3DD"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proofErr w:type="spellStart"/>
      <w:r w:rsidRPr="001150FC">
        <w:rPr>
          <w:rFonts w:ascii="Times New Roman" w:eastAsia="Times New Roman" w:hAnsi="Times New Roman" w:cs="Times New Roman"/>
          <w:sz w:val="24"/>
          <w:szCs w:val="24"/>
          <w:lang w:eastAsia="ru-RU"/>
        </w:rPr>
        <w:t>Бодндарчук</w:t>
      </w:r>
      <w:proofErr w:type="spellEnd"/>
      <w:r w:rsidRPr="001150FC">
        <w:rPr>
          <w:rFonts w:ascii="Times New Roman" w:eastAsia="Times New Roman" w:hAnsi="Times New Roman" w:cs="Times New Roman"/>
          <w:sz w:val="24"/>
          <w:szCs w:val="24"/>
          <w:lang w:eastAsia="ru-RU"/>
        </w:rPr>
        <w:t xml:space="preserve"> «Авиационное и радиоэлектронное оборудование самолета АН-24. М. Транспорт. 1975г. 279с.</w:t>
      </w:r>
    </w:p>
    <w:p w14:paraId="5B923AE8" w14:textId="67887A63"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 xml:space="preserve">Т.И. </w:t>
      </w:r>
      <w:proofErr w:type="spellStart"/>
      <w:r w:rsidRPr="001150FC">
        <w:rPr>
          <w:rFonts w:ascii="Times New Roman" w:eastAsia="Times New Roman" w:hAnsi="Times New Roman" w:cs="Times New Roman"/>
          <w:sz w:val="24"/>
          <w:szCs w:val="24"/>
          <w:lang w:eastAsia="ru-RU"/>
        </w:rPr>
        <w:t>Лигум</w:t>
      </w:r>
      <w:proofErr w:type="spellEnd"/>
      <w:r w:rsidRPr="001150FC">
        <w:rPr>
          <w:rFonts w:ascii="Times New Roman" w:eastAsia="Times New Roman" w:hAnsi="Times New Roman" w:cs="Times New Roman"/>
          <w:sz w:val="24"/>
          <w:szCs w:val="24"/>
          <w:lang w:eastAsia="ru-RU"/>
        </w:rPr>
        <w:t xml:space="preserve"> «Аэродинамика и динамика полета турбореактивных самолетов» Издательство «Транспорт» 1972г.</w:t>
      </w:r>
    </w:p>
    <w:p w14:paraId="13EAAEED" w14:textId="3E9B2FE8"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С.М. Федоров «Автоматизированное управление полетом воздушных судов» Издательство «Транспорт» 1992г.</w:t>
      </w:r>
    </w:p>
    <w:p w14:paraId="2D456901" w14:textId="47B0098C"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 xml:space="preserve">А.М. </w:t>
      </w:r>
      <w:proofErr w:type="spellStart"/>
      <w:r w:rsidRPr="001150FC">
        <w:rPr>
          <w:rFonts w:ascii="Times New Roman" w:eastAsia="Times New Roman" w:hAnsi="Times New Roman" w:cs="Times New Roman"/>
          <w:sz w:val="24"/>
          <w:szCs w:val="24"/>
          <w:lang w:eastAsia="ru-RU"/>
        </w:rPr>
        <w:t>Мхиторян</w:t>
      </w:r>
      <w:proofErr w:type="spellEnd"/>
      <w:r w:rsidRPr="001150FC">
        <w:rPr>
          <w:rFonts w:ascii="Times New Roman" w:eastAsia="Times New Roman" w:hAnsi="Times New Roman" w:cs="Times New Roman"/>
          <w:sz w:val="24"/>
          <w:szCs w:val="24"/>
          <w:lang w:eastAsia="ru-RU"/>
        </w:rPr>
        <w:t xml:space="preserve"> «Динамика полета» Издательство «Машиностроение» 1978г.</w:t>
      </w:r>
    </w:p>
    <w:p w14:paraId="5ADA19F6" w14:textId="0E7F291F"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 xml:space="preserve">С.Л. </w:t>
      </w:r>
      <w:proofErr w:type="spellStart"/>
      <w:r w:rsidRPr="001150FC">
        <w:rPr>
          <w:rFonts w:ascii="Times New Roman" w:eastAsia="Times New Roman" w:hAnsi="Times New Roman" w:cs="Times New Roman"/>
          <w:sz w:val="24"/>
          <w:szCs w:val="24"/>
          <w:lang w:eastAsia="ru-RU"/>
        </w:rPr>
        <w:t>Белогородский</w:t>
      </w:r>
      <w:proofErr w:type="spellEnd"/>
      <w:r w:rsidRPr="001150FC">
        <w:rPr>
          <w:rFonts w:ascii="Times New Roman" w:eastAsia="Times New Roman" w:hAnsi="Times New Roman" w:cs="Times New Roman"/>
          <w:sz w:val="24"/>
          <w:szCs w:val="24"/>
          <w:lang w:eastAsia="ru-RU"/>
        </w:rPr>
        <w:t xml:space="preserve"> «Автоматизация управления посадкой самолета» Издательство «Транспорт» 1972г.</w:t>
      </w:r>
    </w:p>
    <w:p w14:paraId="7C22E0F5" w14:textId="45A0C840"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Регламент технического обслуживания по типам воздушных судов.</w:t>
      </w:r>
    </w:p>
    <w:p w14:paraId="611D1B1A" w14:textId="01016F1B"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lastRenderedPageBreak/>
        <w:t>Кацман М.М. Электрические машины: учебник для СПО-8 изд., стер.-М.: ИЦ «Академия», 2008г. 496с.</w:t>
      </w:r>
    </w:p>
    <w:p w14:paraId="34A59747" w14:textId="6D24116A"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proofErr w:type="spellStart"/>
      <w:r w:rsidRPr="001150FC">
        <w:rPr>
          <w:rFonts w:ascii="Times New Roman" w:eastAsia="Times New Roman" w:hAnsi="Times New Roman" w:cs="Times New Roman"/>
          <w:sz w:val="24"/>
          <w:szCs w:val="24"/>
          <w:lang w:eastAsia="ru-RU"/>
        </w:rPr>
        <w:t>Волкоедов</w:t>
      </w:r>
      <w:proofErr w:type="spellEnd"/>
      <w:r w:rsidRPr="001150FC">
        <w:rPr>
          <w:rFonts w:ascii="Times New Roman" w:eastAsia="Times New Roman" w:hAnsi="Times New Roman" w:cs="Times New Roman"/>
          <w:sz w:val="24"/>
          <w:szCs w:val="24"/>
          <w:lang w:eastAsia="ru-RU"/>
        </w:rPr>
        <w:t xml:space="preserve"> А.П., Паленый Э.Г. Оборудование самолетов: учебник для авиационных техникумов-2 изд., </w:t>
      </w:r>
      <w:proofErr w:type="spellStart"/>
      <w:r w:rsidRPr="001150FC">
        <w:rPr>
          <w:rFonts w:ascii="Times New Roman" w:eastAsia="Times New Roman" w:hAnsi="Times New Roman" w:cs="Times New Roman"/>
          <w:sz w:val="24"/>
          <w:szCs w:val="24"/>
          <w:lang w:eastAsia="ru-RU"/>
        </w:rPr>
        <w:t>перераб</w:t>
      </w:r>
      <w:proofErr w:type="spellEnd"/>
      <w:r w:rsidRPr="001150FC">
        <w:rPr>
          <w:rFonts w:ascii="Times New Roman" w:eastAsia="Times New Roman" w:hAnsi="Times New Roman" w:cs="Times New Roman"/>
          <w:sz w:val="24"/>
          <w:szCs w:val="24"/>
          <w:lang w:eastAsia="ru-RU"/>
        </w:rPr>
        <w:t>. И доп.-М.: Машиностроение, 1980г.</w:t>
      </w:r>
    </w:p>
    <w:p w14:paraId="4FA948AC" w14:textId="152BE8ED"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Авиационное оборудование Андриевский Ю.А. и др.-М.: Воениздат, 1989г. Учебное пособие по выполнению лабораторных работ «Электрические машины»</w:t>
      </w:r>
    </w:p>
    <w:p w14:paraId="2C55CC12" w14:textId="106CD521"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В.В. Глухов «Авиационное и электронное оборудование самолета АН-24. М. Тр. 1980г.</w:t>
      </w:r>
    </w:p>
    <w:p w14:paraId="7282A35B" w14:textId="30018F1A"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Харин В.Г. «Авиационные приборы» М. Тр. 1980г.</w:t>
      </w:r>
    </w:p>
    <w:p w14:paraId="18C1CB94" w14:textId="4834C8A7"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Техническое описание электрооборудования самолета Ан-24</w:t>
      </w:r>
    </w:p>
    <w:p w14:paraId="5DABA76F" w14:textId="3AFE8E8F" w:rsidR="001150FC" w:rsidRPr="001150FC" w:rsidRDefault="001150FC" w:rsidP="00B769EB">
      <w:pPr>
        <w:pStyle w:val="a4"/>
        <w:numPr>
          <w:ilvl w:val="0"/>
          <w:numId w:val="27"/>
        </w:numPr>
        <w:ind w:left="1134" w:hanging="425"/>
        <w:jc w:val="both"/>
        <w:rPr>
          <w:rFonts w:ascii="Times New Roman" w:eastAsia="Times New Roman" w:hAnsi="Times New Roman" w:cs="Times New Roman"/>
          <w:sz w:val="24"/>
          <w:szCs w:val="24"/>
          <w:lang w:eastAsia="ru-RU"/>
        </w:rPr>
      </w:pPr>
      <w:r w:rsidRPr="001150FC">
        <w:rPr>
          <w:rFonts w:ascii="Times New Roman" w:eastAsia="Times New Roman" w:hAnsi="Times New Roman" w:cs="Times New Roman"/>
          <w:sz w:val="24"/>
          <w:szCs w:val="24"/>
          <w:lang w:eastAsia="ru-RU"/>
        </w:rPr>
        <w:t>Техническое описание Р.34 Электрооборудование самолета ЯК-42</w:t>
      </w:r>
    </w:p>
    <w:p w14:paraId="47B86259" w14:textId="58365BA8" w:rsidR="006841BF" w:rsidRDefault="006841BF" w:rsidP="006841BF">
      <w:pPr>
        <w:pStyle w:val="1f"/>
        <w:rPr>
          <w:rFonts w:ascii="Times New Roman" w:hAnsi="Times New Roman"/>
        </w:rPr>
      </w:pPr>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0"/>
      <w:bookmarkEnd w:id="31"/>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3"/>
        <w:gridCol w:w="3827"/>
        <w:gridCol w:w="2262"/>
      </w:tblGrid>
      <w:tr w:rsidR="00E30861" w14:paraId="32061F44" w14:textId="77777777" w:rsidTr="00891AB7">
        <w:trPr>
          <w:trHeight w:val="1098"/>
        </w:trPr>
        <w:tc>
          <w:tcPr>
            <w:tcW w:w="3573" w:type="dxa"/>
            <w:tcBorders>
              <w:top w:val="single" w:sz="4" w:space="0" w:color="auto"/>
              <w:left w:val="single" w:sz="4" w:space="0" w:color="auto"/>
              <w:bottom w:val="single" w:sz="4" w:space="0" w:color="auto"/>
              <w:right w:val="single" w:sz="4" w:space="0" w:color="auto"/>
            </w:tcBorders>
            <w:vAlign w:val="center"/>
            <w:hideMark/>
          </w:tcPr>
          <w:p w14:paraId="468F3436" w14:textId="77777777" w:rsidR="00E30861" w:rsidRDefault="00E30861">
            <w:pPr>
              <w:suppressAutoHyphens/>
              <w:jc w:val="center"/>
              <w:rPr>
                <w:rFonts w:ascii="Times New Roman" w:hAnsi="Times New Roman"/>
                <w:b/>
                <w:bCs/>
              </w:rPr>
            </w:pPr>
            <w:r>
              <w:rPr>
                <w:rFonts w:ascii="Times New Roman" w:hAnsi="Times New Roman"/>
                <w:b/>
                <w:bCs/>
              </w:rPr>
              <w:t>Код ПК и ОК, формируемых в рамках модуля</w:t>
            </w:r>
          </w:p>
        </w:tc>
        <w:tc>
          <w:tcPr>
            <w:tcW w:w="3827" w:type="dxa"/>
            <w:tcBorders>
              <w:top w:val="single" w:sz="4" w:space="0" w:color="auto"/>
              <w:left w:val="single" w:sz="4" w:space="0" w:color="auto"/>
              <w:bottom w:val="single" w:sz="4" w:space="0" w:color="auto"/>
              <w:right w:val="single" w:sz="4" w:space="0" w:color="auto"/>
            </w:tcBorders>
            <w:vAlign w:val="center"/>
            <w:hideMark/>
          </w:tcPr>
          <w:p w14:paraId="7ED2D108" w14:textId="77777777" w:rsidR="00E30861" w:rsidRDefault="00E30861">
            <w:pPr>
              <w:suppressAutoHyphens/>
              <w:jc w:val="center"/>
              <w:rPr>
                <w:rFonts w:ascii="Times New Roman" w:hAnsi="Times New Roman"/>
                <w:b/>
                <w:bCs/>
                <w:color w:val="FF0000"/>
              </w:rPr>
            </w:pPr>
            <w:r>
              <w:rPr>
                <w:rFonts w:ascii="Times New Roman" w:hAnsi="Times New Roman"/>
                <w:b/>
                <w:bCs/>
              </w:rPr>
              <w:t>Критерии оценки</w:t>
            </w:r>
          </w:p>
        </w:tc>
        <w:tc>
          <w:tcPr>
            <w:tcW w:w="2262" w:type="dxa"/>
            <w:tcBorders>
              <w:top w:val="single" w:sz="4" w:space="0" w:color="auto"/>
              <w:left w:val="single" w:sz="4" w:space="0" w:color="auto"/>
              <w:bottom w:val="single" w:sz="4" w:space="0" w:color="auto"/>
              <w:right w:val="single" w:sz="4" w:space="0" w:color="auto"/>
            </w:tcBorders>
            <w:vAlign w:val="center"/>
            <w:hideMark/>
          </w:tcPr>
          <w:p w14:paraId="78AA22CE" w14:textId="77777777" w:rsidR="00E30861" w:rsidRDefault="00E30861">
            <w:pPr>
              <w:suppressAutoHyphens/>
              <w:jc w:val="center"/>
              <w:rPr>
                <w:rFonts w:ascii="Times New Roman" w:hAnsi="Times New Roman"/>
                <w:b/>
                <w:bCs/>
                <w:color w:val="FF0000"/>
              </w:rPr>
            </w:pPr>
            <w:r>
              <w:rPr>
                <w:rFonts w:ascii="Times New Roman" w:hAnsi="Times New Roman"/>
                <w:b/>
                <w:bCs/>
              </w:rPr>
              <w:t>Методы оценки</w:t>
            </w:r>
          </w:p>
        </w:tc>
      </w:tr>
      <w:tr w:rsidR="00E30861" w14:paraId="0DB1486B" w14:textId="77777777" w:rsidTr="00891AB7">
        <w:trPr>
          <w:trHeight w:val="698"/>
        </w:trPr>
        <w:tc>
          <w:tcPr>
            <w:tcW w:w="3573" w:type="dxa"/>
            <w:tcBorders>
              <w:top w:val="single" w:sz="4" w:space="0" w:color="auto"/>
              <w:left w:val="single" w:sz="4" w:space="0" w:color="auto"/>
              <w:bottom w:val="single" w:sz="4" w:space="0" w:color="auto"/>
              <w:right w:val="single" w:sz="4" w:space="0" w:color="auto"/>
            </w:tcBorders>
            <w:hideMark/>
          </w:tcPr>
          <w:p w14:paraId="2FEA32DE" w14:textId="77777777" w:rsidR="00E30861" w:rsidRDefault="00E30861" w:rsidP="00E30861">
            <w:pPr>
              <w:jc w:val="both"/>
              <w:rPr>
                <w:rFonts w:ascii="Times New Roman" w:hAnsi="Times New Roman"/>
              </w:rPr>
            </w:pPr>
            <w:r>
              <w:rPr>
                <w:rFonts w:ascii="Times New Roman" w:hAnsi="Times New Roman"/>
              </w:rPr>
              <w:t>ПК 1.1. Осуществлять входной контроль функциональных узлов, деталей и материалов в соответствии с разработанным технологическим процессом</w:t>
            </w:r>
          </w:p>
        </w:tc>
        <w:tc>
          <w:tcPr>
            <w:tcW w:w="3827" w:type="dxa"/>
            <w:tcBorders>
              <w:top w:val="single" w:sz="4" w:space="0" w:color="auto"/>
              <w:left w:val="single" w:sz="4" w:space="0" w:color="auto"/>
              <w:bottom w:val="single" w:sz="4" w:space="0" w:color="auto"/>
              <w:right w:val="single" w:sz="4" w:space="0" w:color="auto"/>
            </w:tcBorders>
            <w:hideMark/>
          </w:tcPr>
          <w:p w14:paraId="46AE4D35" w14:textId="77777777" w:rsidR="00E30861" w:rsidRDefault="00E30861" w:rsidP="00E30861">
            <w:pPr>
              <w:rPr>
                <w:rFonts w:ascii="Times New Roman" w:hAnsi="Times New Roman"/>
              </w:rPr>
            </w:pPr>
            <w:r>
              <w:rPr>
                <w:rFonts w:ascii="Times New Roman" w:hAnsi="Times New Roman"/>
              </w:rPr>
              <w:t>Выполнять работу по технической эксплуатации электрооборудования, приборного и радиоэлектронного оборудования поиску и устранению отказов и неисправностей в работе оборудования, учету и анализу отказов и неисправностей, проведению мероприятий по повышению надежности оборудования в соответствии с действующими нормативными документами;</w:t>
            </w:r>
          </w:p>
          <w:p w14:paraId="27D4CCF0" w14:textId="77777777" w:rsidR="00E30861" w:rsidRDefault="00E30861" w:rsidP="00E30861">
            <w:pPr>
              <w:rPr>
                <w:rFonts w:ascii="Times New Roman" w:hAnsi="Times New Roman"/>
              </w:rPr>
            </w:pPr>
            <w:r>
              <w:rPr>
                <w:rFonts w:ascii="Times New Roman" w:hAnsi="Times New Roman"/>
              </w:rPr>
              <w:t>-выполнять входной контроль изделий, функциональных узлов, деталей и материалов в соответствии с разработанным технологическим процессом;</w:t>
            </w:r>
          </w:p>
          <w:p w14:paraId="29C6CF22" w14:textId="77777777" w:rsidR="00E30861" w:rsidRDefault="00E30861" w:rsidP="00E30861">
            <w:pPr>
              <w:suppressAutoHyphens/>
              <w:rPr>
                <w:rFonts w:ascii="Times New Roman" w:hAnsi="Times New Roman"/>
              </w:rPr>
            </w:pPr>
            <w:r>
              <w:rPr>
                <w:rFonts w:ascii="Times New Roman" w:hAnsi="Times New Roman"/>
              </w:rPr>
              <w:t>-оформлять техническую документацию</w:t>
            </w:r>
          </w:p>
        </w:tc>
        <w:tc>
          <w:tcPr>
            <w:tcW w:w="2262" w:type="dxa"/>
            <w:vMerge w:val="restart"/>
            <w:tcBorders>
              <w:top w:val="single" w:sz="4" w:space="0" w:color="auto"/>
              <w:left w:val="single" w:sz="4" w:space="0" w:color="auto"/>
              <w:bottom w:val="single" w:sz="4" w:space="0" w:color="auto"/>
              <w:right w:val="single" w:sz="4" w:space="0" w:color="auto"/>
            </w:tcBorders>
          </w:tcPr>
          <w:p w14:paraId="01835893" w14:textId="77777777" w:rsidR="00E30861" w:rsidRDefault="00E30861" w:rsidP="00E30861">
            <w:pPr>
              <w:rPr>
                <w:rFonts w:ascii="Times New Roman" w:hAnsi="Times New Roman"/>
                <w:iCs/>
              </w:rPr>
            </w:pPr>
          </w:p>
          <w:p w14:paraId="26E9AD09" w14:textId="77777777" w:rsidR="00E30861" w:rsidRDefault="00E30861" w:rsidP="00E30861">
            <w:pPr>
              <w:rPr>
                <w:rFonts w:ascii="Times New Roman" w:hAnsi="Times New Roman"/>
                <w:iCs/>
              </w:rPr>
            </w:pPr>
          </w:p>
          <w:p w14:paraId="6D9FFD7F" w14:textId="77777777" w:rsidR="00E30861" w:rsidRDefault="00E30861" w:rsidP="00E30861">
            <w:pPr>
              <w:rPr>
                <w:rFonts w:ascii="Times New Roman" w:hAnsi="Times New Roman"/>
                <w:iCs/>
              </w:rPr>
            </w:pPr>
          </w:p>
          <w:p w14:paraId="2DCCE491" w14:textId="77777777" w:rsidR="00E30861" w:rsidRDefault="00E30861" w:rsidP="00E30861">
            <w:pPr>
              <w:rPr>
                <w:rFonts w:ascii="Times New Roman" w:hAnsi="Times New Roman"/>
                <w:iCs/>
              </w:rPr>
            </w:pPr>
          </w:p>
          <w:p w14:paraId="28694E71" w14:textId="77777777" w:rsidR="00E30861" w:rsidRPr="00E30861" w:rsidRDefault="00E30861" w:rsidP="00E30861">
            <w:pPr>
              <w:rPr>
                <w:rFonts w:ascii="Times New Roman" w:hAnsi="Times New Roman"/>
                <w:iCs/>
              </w:rPr>
            </w:pPr>
            <w:r w:rsidRPr="00E30861">
              <w:rPr>
                <w:rFonts w:ascii="Times New Roman" w:hAnsi="Times New Roman" w:cs="Times New Roman"/>
                <w:iCs/>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w:t>
            </w:r>
            <w:r w:rsidRPr="00413AF3">
              <w:rPr>
                <w:rFonts w:ascii="Times New Roman" w:hAnsi="Times New Roman" w:cs="Times New Roman"/>
                <w:i/>
                <w:sz w:val="24"/>
                <w:szCs w:val="24"/>
              </w:rPr>
              <w:t xml:space="preserve"> </w:t>
            </w:r>
            <w:r w:rsidRPr="00E30861">
              <w:rPr>
                <w:rFonts w:ascii="Times New Roman" w:hAnsi="Times New Roman" w:cs="Times New Roman"/>
                <w:iCs/>
                <w:sz w:val="24"/>
                <w:szCs w:val="24"/>
              </w:rPr>
              <w:t>контроля.</w:t>
            </w:r>
          </w:p>
          <w:p w14:paraId="6AF30EA1" w14:textId="77777777" w:rsidR="00E30861" w:rsidRPr="00E30861" w:rsidRDefault="00E30861" w:rsidP="00E30861">
            <w:pPr>
              <w:rPr>
                <w:rFonts w:ascii="Times New Roman" w:hAnsi="Times New Roman"/>
                <w:iCs/>
              </w:rPr>
            </w:pPr>
          </w:p>
          <w:p w14:paraId="09851E91" w14:textId="77777777" w:rsidR="00E30861" w:rsidRDefault="00E30861" w:rsidP="00E30861">
            <w:pPr>
              <w:rPr>
                <w:rFonts w:ascii="Times New Roman" w:hAnsi="Times New Roman"/>
                <w:iCs/>
              </w:rPr>
            </w:pPr>
          </w:p>
          <w:p w14:paraId="52F25FB1" w14:textId="77777777" w:rsidR="00E30861" w:rsidRDefault="00E30861" w:rsidP="00E30861">
            <w:pPr>
              <w:rPr>
                <w:rFonts w:ascii="Times New Roman" w:hAnsi="Times New Roman"/>
                <w:iCs/>
              </w:rPr>
            </w:pPr>
          </w:p>
          <w:p w14:paraId="374DD9ED" w14:textId="77777777" w:rsidR="00E30861" w:rsidRDefault="00E30861" w:rsidP="00E30861">
            <w:pPr>
              <w:rPr>
                <w:rFonts w:ascii="Times New Roman" w:hAnsi="Times New Roman"/>
                <w:iCs/>
              </w:rPr>
            </w:pPr>
          </w:p>
          <w:p w14:paraId="40AE1DA8" w14:textId="77777777" w:rsidR="00E30861" w:rsidRDefault="00E30861" w:rsidP="00E30861">
            <w:pPr>
              <w:rPr>
                <w:rFonts w:ascii="Times New Roman" w:hAnsi="Times New Roman"/>
                <w:iCs/>
              </w:rPr>
            </w:pPr>
          </w:p>
          <w:p w14:paraId="72B49796" w14:textId="77777777" w:rsidR="00E30861" w:rsidRDefault="00E30861" w:rsidP="00E30861">
            <w:pPr>
              <w:rPr>
                <w:rFonts w:ascii="Times New Roman" w:hAnsi="Times New Roman"/>
                <w:iCs/>
              </w:rPr>
            </w:pPr>
          </w:p>
          <w:p w14:paraId="009E67B7" w14:textId="77777777" w:rsidR="00E30861" w:rsidRDefault="00E30861" w:rsidP="00E30861">
            <w:pPr>
              <w:rPr>
                <w:rFonts w:ascii="Times New Roman" w:hAnsi="Times New Roman"/>
                <w:iCs/>
              </w:rPr>
            </w:pPr>
          </w:p>
          <w:p w14:paraId="57FD8DA7" w14:textId="77777777" w:rsidR="00E30861" w:rsidRDefault="00E30861" w:rsidP="00E30861">
            <w:pPr>
              <w:rPr>
                <w:rFonts w:ascii="Times New Roman" w:hAnsi="Times New Roman"/>
                <w:iCs/>
              </w:rPr>
            </w:pPr>
          </w:p>
          <w:p w14:paraId="35302606" w14:textId="77777777" w:rsidR="00E30861" w:rsidRDefault="00E30861" w:rsidP="00E30861">
            <w:pPr>
              <w:rPr>
                <w:rFonts w:ascii="Times New Roman" w:hAnsi="Times New Roman"/>
                <w:iCs/>
              </w:rPr>
            </w:pPr>
          </w:p>
          <w:p w14:paraId="132F77C5" w14:textId="77777777" w:rsidR="00E30861" w:rsidRDefault="00E30861" w:rsidP="00E30861">
            <w:pPr>
              <w:rPr>
                <w:rFonts w:ascii="Times New Roman" w:hAnsi="Times New Roman"/>
                <w:iCs/>
              </w:rPr>
            </w:pPr>
          </w:p>
          <w:p w14:paraId="1F126DE6" w14:textId="77777777" w:rsidR="00E30861" w:rsidRDefault="00E30861" w:rsidP="00E30861">
            <w:pPr>
              <w:rPr>
                <w:rFonts w:ascii="Times New Roman" w:hAnsi="Times New Roman"/>
                <w:iCs/>
              </w:rPr>
            </w:pPr>
          </w:p>
          <w:p w14:paraId="210EE646" w14:textId="77777777" w:rsidR="00E30861" w:rsidRDefault="00E30861" w:rsidP="00E30861">
            <w:pPr>
              <w:rPr>
                <w:rFonts w:ascii="Times New Roman" w:hAnsi="Times New Roman"/>
                <w:iCs/>
              </w:rPr>
            </w:pPr>
          </w:p>
          <w:p w14:paraId="53A4DD7A" w14:textId="77777777" w:rsidR="00E30861" w:rsidRDefault="00E30861" w:rsidP="00E30861">
            <w:pPr>
              <w:rPr>
                <w:rFonts w:ascii="Times New Roman" w:hAnsi="Times New Roman"/>
                <w:iCs/>
              </w:rPr>
            </w:pPr>
          </w:p>
          <w:p w14:paraId="76D1672F" w14:textId="77777777" w:rsidR="00E30861" w:rsidRDefault="00E30861" w:rsidP="00E30861">
            <w:pPr>
              <w:rPr>
                <w:rFonts w:ascii="Times New Roman" w:hAnsi="Times New Roman"/>
                <w:iCs/>
              </w:rPr>
            </w:pPr>
          </w:p>
          <w:p w14:paraId="09E412C8" w14:textId="286208F0" w:rsidR="00E30861" w:rsidRDefault="00E30861" w:rsidP="00E30861">
            <w:pPr>
              <w:rPr>
                <w:rFonts w:ascii="Times New Roman" w:hAnsi="Times New Roman"/>
                <w:iCs/>
              </w:rPr>
            </w:pPr>
          </w:p>
        </w:tc>
      </w:tr>
      <w:tr w:rsidR="00E30861" w14:paraId="3724AD2D" w14:textId="77777777" w:rsidTr="00891AB7">
        <w:trPr>
          <w:trHeight w:val="698"/>
        </w:trPr>
        <w:tc>
          <w:tcPr>
            <w:tcW w:w="3573" w:type="dxa"/>
            <w:tcBorders>
              <w:top w:val="single" w:sz="4" w:space="0" w:color="auto"/>
              <w:left w:val="single" w:sz="4" w:space="0" w:color="auto"/>
              <w:bottom w:val="single" w:sz="4" w:space="0" w:color="auto"/>
              <w:right w:val="single" w:sz="4" w:space="0" w:color="auto"/>
            </w:tcBorders>
            <w:hideMark/>
          </w:tcPr>
          <w:p w14:paraId="6533E877" w14:textId="77777777" w:rsidR="00E30861" w:rsidRDefault="00E30861" w:rsidP="00E30861">
            <w:pPr>
              <w:jc w:val="both"/>
              <w:rPr>
                <w:rFonts w:ascii="Times New Roman" w:hAnsi="Times New Roman"/>
              </w:rPr>
            </w:pPr>
            <w:r>
              <w:rPr>
                <w:rFonts w:ascii="Times New Roman" w:hAnsi="Times New Roman"/>
              </w:rPr>
              <w:t>ПК 1.2. Применять программно-аппаратные комплексы и системы, контрольно-измерительные приборы и оборудование, средства диагностики  для проведения работ по технической эксплуатации электрифицированных и пилотажно-навигационных комплексов</w:t>
            </w:r>
          </w:p>
        </w:tc>
        <w:tc>
          <w:tcPr>
            <w:tcW w:w="3827" w:type="dxa"/>
            <w:tcBorders>
              <w:top w:val="single" w:sz="4" w:space="0" w:color="auto"/>
              <w:left w:val="single" w:sz="4" w:space="0" w:color="auto"/>
              <w:bottom w:val="single" w:sz="4" w:space="0" w:color="auto"/>
              <w:right w:val="single" w:sz="4" w:space="0" w:color="auto"/>
            </w:tcBorders>
            <w:hideMark/>
          </w:tcPr>
          <w:p w14:paraId="136A14E5" w14:textId="77777777" w:rsidR="00E30861" w:rsidRDefault="00E30861" w:rsidP="00E30861">
            <w:pPr>
              <w:rPr>
                <w:rFonts w:ascii="Times New Roman" w:hAnsi="Times New Roman"/>
              </w:rPr>
            </w:pPr>
            <w:r>
              <w:rPr>
                <w:rFonts w:ascii="Times New Roman" w:hAnsi="Times New Roman"/>
              </w:rPr>
              <w:t xml:space="preserve">Выполнять настройки, регулировки и проверки работоспособности оборудования и систем в лабораторных условиях и на объектах в соответствии с действующими нормативными документами; осуществлять настройку, регулировку и проверку оборудования и систем в лабораторных условиях и на воздушных судах; </w:t>
            </w:r>
          </w:p>
          <w:p w14:paraId="67B04BBD" w14:textId="77777777" w:rsidR="00E30861" w:rsidRDefault="00E30861" w:rsidP="00E30861">
            <w:pPr>
              <w:rPr>
                <w:rFonts w:ascii="Times New Roman" w:hAnsi="Times New Roman"/>
              </w:rPr>
            </w:pPr>
            <w:r>
              <w:rPr>
                <w:rFonts w:ascii="Times New Roman" w:hAnsi="Times New Roman"/>
              </w:rPr>
              <w:t xml:space="preserve">-проводить техническое обслуживание оборудования, подключать приборы, регистрировать необходимые характеристики и параметры и проводить обработку полученных результатов; </w:t>
            </w:r>
          </w:p>
          <w:p w14:paraId="7156747D" w14:textId="77777777" w:rsidR="00E30861" w:rsidRDefault="00E30861" w:rsidP="00E30861">
            <w:pPr>
              <w:rPr>
                <w:rFonts w:ascii="Times New Roman" w:hAnsi="Times New Roman"/>
              </w:rPr>
            </w:pPr>
            <w:r>
              <w:rPr>
                <w:rFonts w:ascii="Times New Roman" w:hAnsi="Times New Roman"/>
              </w:rPr>
              <w:lastRenderedPageBreak/>
              <w:t xml:space="preserve">-изучать с целью использования в работе справочную и специальную литературу; </w:t>
            </w:r>
          </w:p>
          <w:p w14:paraId="1CBFCFA8" w14:textId="77777777" w:rsidR="00E30861" w:rsidRDefault="00E30861" w:rsidP="00E30861">
            <w:pPr>
              <w:suppressAutoHyphens/>
              <w:rPr>
                <w:rFonts w:ascii="Times New Roman" w:hAnsi="Times New Roman"/>
              </w:rPr>
            </w:pPr>
            <w:r>
              <w:rPr>
                <w:rFonts w:ascii="Times New Roman" w:hAnsi="Times New Roman"/>
              </w:rPr>
              <w:t>-оформлять техническую документацию</w:t>
            </w:r>
          </w:p>
        </w:tc>
        <w:tc>
          <w:tcPr>
            <w:tcW w:w="2262" w:type="dxa"/>
            <w:vMerge/>
            <w:tcBorders>
              <w:top w:val="single" w:sz="4" w:space="0" w:color="auto"/>
              <w:left w:val="single" w:sz="4" w:space="0" w:color="auto"/>
              <w:bottom w:val="single" w:sz="4" w:space="0" w:color="auto"/>
              <w:right w:val="single" w:sz="4" w:space="0" w:color="auto"/>
            </w:tcBorders>
            <w:vAlign w:val="center"/>
            <w:hideMark/>
          </w:tcPr>
          <w:p w14:paraId="058E1768" w14:textId="77777777" w:rsidR="00E30861" w:rsidRDefault="00E30861" w:rsidP="00E30861">
            <w:pPr>
              <w:rPr>
                <w:rFonts w:ascii="Times New Roman" w:hAnsi="Times New Roman" w:cs="Times New Roman"/>
                <w:iCs/>
              </w:rPr>
            </w:pPr>
          </w:p>
        </w:tc>
      </w:tr>
      <w:tr w:rsidR="00E30861" w14:paraId="7A0EA558" w14:textId="77777777" w:rsidTr="00891AB7">
        <w:trPr>
          <w:trHeight w:val="698"/>
        </w:trPr>
        <w:tc>
          <w:tcPr>
            <w:tcW w:w="3573" w:type="dxa"/>
            <w:tcBorders>
              <w:top w:val="single" w:sz="4" w:space="0" w:color="auto"/>
              <w:left w:val="single" w:sz="4" w:space="0" w:color="auto"/>
              <w:bottom w:val="single" w:sz="4" w:space="0" w:color="auto"/>
              <w:right w:val="single" w:sz="4" w:space="0" w:color="auto"/>
            </w:tcBorders>
            <w:hideMark/>
          </w:tcPr>
          <w:p w14:paraId="15145A43" w14:textId="77777777" w:rsidR="00E30861" w:rsidRDefault="00E30861" w:rsidP="00E30861">
            <w:pPr>
              <w:jc w:val="both"/>
              <w:rPr>
                <w:rFonts w:ascii="Times New Roman" w:hAnsi="Times New Roman"/>
              </w:rPr>
            </w:pPr>
            <w:r>
              <w:rPr>
                <w:rFonts w:ascii="Times New Roman" w:hAnsi="Times New Roman"/>
              </w:rPr>
              <w:t>ПК 1.3. Осуществлять техническую эксплуатацию бортовых систем электроснабжения, электрифицированного оборудования и бортовых пилотажно-навигационных комплексов</w:t>
            </w:r>
          </w:p>
        </w:tc>
        <w:tc>
          <w:tcPr>
            <w:tcW w:w="3827" w:type="dxa"/>
            <w:tcBorders>
              <w:top w:val="single" w:sz="4" w:space="0" w:color="auto"/>
              <w:left w:val="single" w:sz="4" w:space="0" w:color="auto"/>
              <w:bottom w:val="single" w:sz="4" w:space="0" w:color="auto"/>
              <w:right w:val="single" w:sz="4" w:space="0" w:color="auto"/>
            </w:tcBorders>
            <w:hideMark/>
          </w:tcPr>
          <w:p w14:paraId="48D777AF" w14:textId="77777777" w:rsidR="00E30861" w:rsidRDefault="00E30861" w:rsidP="00E30861">
            <w:pPr>
              <w:rPr>
                <w:rFonts w:ascii="Times New Roman" w:hAnsi="Times New Roman"/>
              </w:rPr>
            </w:pPr>
            <w:r>
              <w:rPr>
                <w:rFonts w:ascii="Times New Roman" w:hAnsi="Times New Roman"/>
              </w:rPr>
              <w:t>Выполнять работу по технической эксплуатации систем электроснабжения и электрифицированного оборудования и бортовых пилотажно-навигационных комплексов;</w:t>
            </w:r>
          </w:p>
          <w:p w14:paraId="0D174906" w14:textId="77777777" w:rsidR="00E30861" w:rsidRDefault="00E30861" w:rsidP="00E30861">
            <w:pPr>
              <w:rPr>
                <w:rFonts w:ascii="Times New Roman" w:hAnsi="Times New Roman"/>
              </w:rPr>
            </w:pPr>
            <w:r>
              <w:rPr>
                <w:rFonts w:ascii="Times New Roman" w:hAnsi="Times New Roman"/>
              </w:rPr>
              <w:t>-проведение мероприятий по повышению надежности оборудования в соответствии с действующими  нормативными документами;</w:t>
            </w:r>
          </w:p>
          <w:p w14:paraId="5159137E" w14:textId="77777777" w:rsidR="00E30861" w:rsidRDefault="00E30861" w:rsidP="00E30861">
            <w:pPr>
              <w:rPr>
                <w:rFonts w:ascii="Times New Roman" w:hAnsi="Times New Roman"/>
              </w:rPr>
            </w:pPr>
            <w:r>
              <w:rPr>
                <w:rFonts w:ascii="Times New Roman" w:hAnsi="Times New Roman"/>
              </w:rPr>
              <w:t>-осуществлять настройку, регулировку и проверку оборудования и систем в лабораторных условиях и на воздушных судах;</w:t>
            </w:r>
          </w:p>
          <w:p w14:paraId="614D97F9" w14:textId="77777777" w:rsidR="00E30861" w:rsidRDefault="00E30861" w:rsidP="00E30861">
            <w:pPr>
              <w:rPr>
                <w:rFonts w:ascii="Times New Roman" w:hAnsi="Times New Roman"/>
              </w:rPr>
            </w:pPr>
            <w:r>
              <w:rPr>
                <w:rFonts w:ascii="Times New Roman" w:hAnsi="Times New Roman"/>
              </w:rPr>
              <w:t>-проводить техническое обслуживание оборудования, подключать приборы, регистрировать необходимые характеристики и параметры и проводить обработку полученных результатов;</w:t>
            </w:r>
          </w:p>
          <w:p w14:paraId="78CC0511" w14:textId="77777777" w:rsidR="00E30861" w:rsidRDefault="00E30861" w:rsidP="00E30861">
            <w:pPr>
              <w:rPr>
                <w:rFonts w:ascii="Times New Roman" w:hAnsi="Times New Roman"/>
              </w:rPr>
            </w:pPr>
            <w:r>
              <w:rPr>
                <w:rFonts w:ascii="Times New Roman" w:hAnsi="Times New Roman"/>
              </w:rPr>
              <w:t>-изучать с целью использования в работе справочную и специальную литературу;</w:t>
            </w:r>
          </w:p>
          <w:p w14:paraId="45EB66AB" w14:textId="77777777" w:rsidR="00E30861" w:rsidRDefault="00E30861" w:rsidP="00E30861">
            <w:pPr>
              <w:suppressAutoHyphens/>
              <w:rPr>
                <w:rFonts w:ascii="Times New Roman" w:hAnsi="Times New Roman"/>
              </w:rPr>
            </w:pPr>
            <w:r>
              <w:rPr>
                <w:rFonts w:ascii="Times New Roman" w:hAnsi="Times New Roman"/>
              </w:rPr>
              <w:t>-оформлять техническую документацию</w:t>
            </w:r>
          </w:p>
        </w:tc>
        <w:tc>
          <w:tcPr>
            <w:tcW w:w="2262" w:type="dxa"/>
            <w:vMerge/>
            <w:tcBorders>
              <w:top w:val="single" w:sz="4" w:space="0" w:color="auto"/>
              <w:left w:val="single" w:sz="4" w:space="0" w:color="auto"/>
              <w:bottom w:val="single" w:sz="4" w:space="0" w:color="auto"/>
              <w:right w:val="single" w:sz="4" w:space="0" w:color="auto"/>
            </w:tcBorders>
            <w:vAlign w:val="center"/>
            <w:hideMark/>
          </w:tcPr>
          <w:p w14:paraId="72CE93F2" w14:textId="77777777" w:rsidR="00E30861" w:rsidRDefault="00E30861" w:rsidP="00E30861">
            <w:pPr>
              <w:rPr>
                <w:rFonts w:ascii="Times New Roman" w:hAnsi="Times New Roman" w:cs="Times New Roman"/>
                <w:iCs/>
              </w:rPr>
            </w:pPr>
          </w:p>
        </w:tc>
      </w:tr>
      <w:tr w:rsidR="00E30861" w14:paraId="31103876" w14:textId="77777777" w:rsidTr="00891AB7">
        <w:trPr>
          <w:trHeight w:val="698"/>
        </w:trPr>
        <w:tc>
          <w:tcPr>
            <w:tcW w:w="3573" w:type="dxa"/>
            <w:tcBorders>
              <w:top w:val="single" w:sz="4" w:space="0" w:color="auto"/>
              <w:left w:val="single" w:sz="4" w:space="0" w:color="auto"/>
              <w:bottom w:val="single" w:sz="4" w:space="0" w:color="auto"/>
              <w:right w:val="single" w:sz="4" w:space="0" w:color="auto"/>
            </w:tcBorders>
            <w:hideMark/>
          </w:tcPr>
          <w:p w14:paraId="1EEA19AE" w14:textId="77777777" w:rsidR="00E30861" w:rsidRDefault="00E30861" w:rsidP="00E30861">
            <w:pPr>
              <w:jc w:val="both"/>
              <w:rPr>
                <w:rFonts w:ascii="Times New Roman" w:hAnsi="Times New Roman"/>
              </w:rPr>
            </w:pPr>
            <w:r>
              <w:rPr>
                <w:rFonts w:ascii="Times New Roman" w:hAnsi="Times New Roman"/>
              </w:rPr>
              <w:t>ПК 1.4. Осуществлять техническую эксплуатацию бортовых информационно-измерительных приборов, систем и комплексов</w:t>
            </w:r>
          </w:p>
        </w:tc>
        <w:tc>
          <w:tcPr>
            <w:tcW w:w="3827" w:type="dxa"/>
            <w:tcBorders>
              <w:top w:val="single" w:sz="4" w:space="0" w:color="auto"/>
              <w:left w:val="single" w:sz="4" w:space="0" w:color="auto"/>
              <w:bottom w:val="single" w:sz="4" w:space="0" w:color="auto"/>
              <w:right w:val="single" w:sz="4" w:space="0" w:color="auto"/>
            </w:tcBorders>
            <w:hideMark/>
          </w:tcPr>
          <w:p w14:paraId="15E7F3AB" w14:textId="77777777" w:rsidR="00E30861" w:rsidRDefault="00E30861" w:rsidP="00E30861">
            <w:pPr>
              <w:rPr>
                <w:rFonts w:ascii="Times New Roman" w:hAnsi="Times New Roman"/>
              </w:rPr>
            </w:pPr>
            <w:r>
              <w:rPr>
                <w:rFonts w:ascii="Times New Roman" w:hAnsi="Times New Roman"/>
              </w:rPr>
              <w:t>Выполнять работу по технической эксплуатации информационно-измерительных приборов, систем и комплексов, проведению мероприятий по повышению надежности оборудования в соответствии с действующими и нормативными документами;</w:t>
            </w:r>
          </w:p>
          <w:p w14:paraId="7E7B9739" w14:textId="77777777" w:rsidR="00E30861" w:rsidRDefault="00E30861" w:rsidP="00E30861">
            <w:pPr>
              <w:rPr>
                <w:rFonts w:ascii="Times New Roman" w:hAnsi="Times New Roman"/>
              </w:rPr>
            </w:pPr>
            <w:r>
              <w:rPr>
                <w:rFonts w:ascii="Times New Roman" w:hAnsi="Times New Roman"/>
              </w:rPr>
              <w:t>-осуществлять настройку, регулировку и проверку оборудования и систем в лабораторных условиях и на воздушных судах;</w:t>
            </w:r>
          </w:p>
          <w:p w14:paraId="66655712" w14:textId="77777777" w:rsidR="00E30861" w:rsidRDefault="00E30861" w:rsidP="00E30861">
            <w:pPr>
              <w:rPr>
                <w:rFonts w:ascii="Times New Roman" w:hAnsi="Times New Roman"/>
              </w:rPr>
            </w:pPr>
            <w:r>
              <w:rPr>
                <w:rFonts w:ascii="Times New Roman" w:hAnsi="Times New Roman"/>
              </w:rPr>
              <w:t>-проводить техническое обслуживание оборудования, подключать приборы, регистрировать необходимые характеристики и параметры и проводить обработку полученных результатов;</w:t>
            </w:r>
          </w:p>
          <w:p w14:paraId="58CA46FF" w14:textId="77777777" w:rsidR="00E30861" w:rsidRDefault="00E30861" w:rsidP="00E30861">
            <w:pPr>
              <w:rPr>
                <w:rFonts w:ascii="Times New Roman" w:hAnsi="Times New Roman"/>
              </w:rPr>
            </w:pPr>
            <w:r>
              <w:rPr>
                <w:rFonts w:ascii="Times New Roman" w:hAnsi="Times New Roman"/>
              </w:rPr>
              <w:t>-изучать с целью использования в работе справочную и специальную литературу;</w:t>
            </w:r>
          </w:p>
          <w:p w14:paraId="63128F55" w14:textId="77777777" w:rsidR="00E30861" w:rsidRDefault="00E30861" w:rsidP="00E30861">
            <w:pPr>
              <w:suppressAutoHyphens/>
              <w:rPr>
                <w:rFonts w:ascii="Times New Roman" w:hAnsi="Times New Roman"/>
              </w:rPr>
            </w:pPr>
            <w:r>
              <w:rPr>
                <w:rFonts w:ascii="Times New Roman" w:hAnsi="Times New Roman"/>
              </w:rPr>
              <w:t>-оформлять техническую документацию</w:t>
            </w:r>
          </w:p>
        </w:tc>
        <w:tc>
          <w:tcPr>
            <w:tcW w:w="2262" w:type="dxa"/>
            <w:vMerge w:val="restart"/>
            <w:tcBorders>
              <w:top w:val="single" w:sz="4" w:space="0" w:color="auto"/>
              <w:left w:val="single" w:sz="4" w:space="0" w:color="auto"/>
              <w:bottom w:val="single" w:sz="4" w:space="0" w:color="auto"/>
              <w:right w:val="single" w:sz="4" w:space="0" w:color="auto"/>
            </w:tcBorders>
          </w:tcPr>
          <w:p w14:paraId="0246CDF4" w14:textId="77777777" w:rsidR="00E30861" w:rsidRDefault="00E30861" w:rsidP="00E30861">
            <w:pPr>
              <w:rPr>
                <w:rFonts w:ascii="Times New Roman" w:hAnsi="Times New Roman"/>
                <w:iCs/>
              </w:rPr>
            </w:pPr>
          </w:p>
          <w:p w14:paraId="7157C14F" w14:textId="77777777" w:rsidR="00E30861" w:rsidRDefault="00E30861" w:rsidP="00E30861">
            <w:pPr>
              <w:rPr>
                <w:rFonts w:ascii="Times New Roman" w:hAnsi="Times New Roman"/>
                <w:iCs/>
              </w:rPr>
            </w:pPr>
          </w:p>
          <w:p w14:paraId="4E9FF254" w14:textId="77777777" w:rsidR="00E30861" w:rsidRDefault="00E30861" w:rsidP="00E30861">
            <w:pPr>
              <w:rPr>
                <w:rFonts w:ascii="Times New Roman" w:hAnsi="Times New Roman"/>
                <w:iCs/>
              </w:rPr>
            </w:pPr>
          </w:p>
          <w:p w14:paraId="69207062" w14:textId="77777777" w:rsidR="00E30861" w:rsidRDefault="00E30861" w:rsidP="00E30861">
            <w:pPr>
              <w:rPr>
                <w:rFonts w:ascii="Times New Roman" w:hAnsi="Times New Roman"/>
                <w:iCs/>
              </w:rPr>
            </w:pPr>
          </w:p>
          <w:p w14:paraId="1C8440B6" w14:textId="77777777" w:rsidR="00E30861" w:rsidRPr="00E30861" w:rsidRDefault="00E30861" w:rsidP="00E30861">
            <w:pPr>
              <w:rPr>
                <w:rFonts w:ascii="Times New Roman" w:hAnsi="Times New Roman"/>
                <w:iCs/>
              </w:rPr>
            </w:pPr>
            <w:r w:rsidRPr="00E30861">
              <w:rPr>
                <w:rFonts w:ascii="Times New Roman" w:hAnsi="Times New Roman" w:cs="Times New Roman"/>
                <w:iCs/>
                <w:sz w:val="24"/>
                <w:szCs w:val="24"/>
              </w:rPr>
              <w:t xml:space="preserve">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w:t>
            </w:r>
            <w:r w:rsidRPr="00E30861">
              <w:rPr>
                <w:rFonts w:ascii="Times New Roman" w:hAnsi="Times New Roman" w:cs="Times New Roman"/>
                <w:iCs/>
                <w:sz w:val="24"/>
                <w:szCs w:val="24"/>
              </w:rPr>
              <w:lastRenderedPageBreak/>
              <w:t>тестового</w:t>
            </w:r>
            <w:r w:rsidRPr="00413AF3">
              <w:rPr>
                <w:rFonts w:ascii="Times New Roman" w:hAnsi="Times New Roman" w:cs="Times New Roman"/>
                <w:i/>
                <w:sz w:val="24"/>
                <w:szCs w:val="24"/>
              </w:rPr>
              <w:t xml:space="preserve"> </w:t>
            </w:r>
            <w:r w:rsidRPr="00E30861">
              <w:rPr>
                <w:rFonts w:ascii="Times New Roman" w:hAnsi="Times New Roman" w:cs="Times New Roman"/>
                <w:iCs/>
                <w:sz w:val="24"/>
                <w:szCs w:val="24"/>
              </w:rPr>
              <w:t>контроля.</w:t>
            </w:r>
          </w:p>
          <w:p w14:paraId="18B3492E" w14:textId="77777777" w:rsidR="00E30861" w:rsidRPr="00E30861" w:rsidRDefault="00E30861" w:rsidP="00E30861">
            <w:pPr>
              <w:rPr>
                <w:rFonts w:ascii="Times New Roman" w:hAnsi="Times New Roman"/>
                <w:iCs/>
              </w:rPr>
            </w:pPr>
          </w:p>
          <w:p w14:paraId="310B32FE" w14:textId="77777777" w:rsidR="00E30861" w:rsidRDefault="00E30861" w:rsidP="00E30861">
            <w:pPr>
              <w:rPr>
                <w:rFonts w:ascii="Times New Roman" w:hAnsi="Times New Roman"/>
                <w:iCs/>
              </w:rPr>
            </w:pPr>
          </w:p>
          <w:p w14:paraId="15B0067A" w14:textId="77777777" w:rsidR="00E30861" w:rsidRDefault="00E30861" w:rsidP="00E30861">
            <w:pPr>
              <w:rPr>
                <w:rFonts w:ascii="Times New Roman" w:hAnsi="Times New Roman"/>
                <w:iCs/>
              </w:rPr>
            </w:pPr>
          </w:p>
          <w:p w14:paraId="1CF545BF" w14:textId="77777777" w:rsidR="00E30861" w:rsidRDefault="00E30861" w:rsidP="00E30861">
            <w:pPr>
              <w:rPr>
                <w:rFonts w:ascii="Times New Roman" w:hAnsi="Times New Roman"/>
                <w:iCs/>
              </w:rPr>
            </w:pPr>
          </w:p>
          <w:p w14:paraId="0881788C" w14:textId="77777777" w:rsidR="00E30861" w:rsidRDefault="00E30861" w:rsidP="00E30861">
            <w:pPr>
              <w:rPr>
                <w:rFonts w:ascii="Times New Roman" w:hAnsi="Times New Roman"/>
                <w:iCs/>
              </w:rPr>
            </w:pPr>
          </w:p>
          <w:p w14:paraId="69FA4343" w14:textId="77777777" w:rsidR="00E30861" w:rsidRDefault="00E30861" w:rsidP="00E30861">
            <w:pPr>
              <w:rPr>
                <w:rFonts w:ascii="Times New Roman" w:hAnsi="Times New Roman"/>
                <w:iCs/>
              </w:rPr>
            </w:pPr>
          </w:p>
          <w:p w14:paraId="68ACF2F7" w14:textId="77777777" w:rsidR="00E30861" w:rsidRDefault="00E30861" w:rsidP="00E30861">
            <w:pPr>
              <w:rPr>
                <w:rFonts w:ascii="Times New Roman" w:hAnsi="Times New Roman"/>
                <w:iCs/>
              </w:rPr>
            </w:pPr>
          </w:p>
          <w:p w14:paraId="4DF1D6C8" w14:textId="77777777" w:rsidR="00E30861" w:rsidRDefault="00E30861" w:rsidP="00E30861">
            <w:pPr>
              <w:rPr>
                <w:rFonts w:ascii="Times New Roman" w:hAnsi="Times New Roman"/>
                <w:iCs/>
              </w:rPr>
            </w:pPr>
          </w:p>
          <w:p w14:paraId="51C98375" w14:textId="77777777" w:rsidR="00E30861" w:rsidRDefault="00E30861" w:rsidP="00E30861">
            <w:pPr>
              <w:rPr>
                <w:rFonts w:ascii="Times New Roman" w:hAnsi="Times New Roman"/>
                <w:iCs/>
              </w:rPr>
            </w:pPr>
          </w:p>
          <w:p w14:paraId="3AC50050" w14:textId="77777777" w:rsidR="00E30861" w:rsidRDefault="00E30861" w:rsidP="00E30861">
            <w:pPr>
              <w:rPr>
                <w:rFonts w:ascii="Times New Roman" w:hAnsi="Times New Roman"/>
                <w:iCs/>
              </w:rPr>
            </w:pPr>
          </w:p>
          <w:p w14:paraId="32A9CA9D" w14:textId="77777777" w:rsidR="00E30861" w:rsidRDefault="00E30861" w:rsidP="00E30861">
            <w:pPr>
              <w:rPr>
                <w:rFonts w:ascii="Times New Roman" w:hAnsi="Times New Roman"/>
                <w:iCs/>
              </w:rPr>
            </w:pPr>
          </w:p>
          <w:p w14:paraId="36CEC2CD" w14:textId="77777777" w:rsidR="00E30861" w:rsidRDefault="00E30861" w:rsidP="00E30861">
            <w:pPr>
              <w:rPr>
                <w:rFonts w:ascii="Times New Roman" w:hAnsi="Times New Roman"/>
                <w:iCs/>
              </w:rPr>
            </w:pPr>
          </w:p>
          <w:p w14:paraId="3513FD2D" w14:textId="77777777" w:rsidR="00E30861" w:rsidRDefault="00E30861" w:rsidP="00E30861">
            <w:pPr>
              <w:rPr>
                <w:rFonts w:ascii="Times New Roman" w:hAnsi="Times New Roman"/>
                <w:iCs/>
              </w:rPr>
            </w:pPr>
          </w:p>
          <w:p w14:paraId="5AE484DB" w14:textId="77777777" w:rsidR="00E30861" w:rsidRDefault="00E30861" w:rsidP="00E30861">
            <w:pPr>
              <w:rPr>
                <w:rFonts w:ascii="Times New Roman" w:hAnsi="Times New Roman"/>
                <w:iCs/>
              </w:rPr>
            </w:pPr>
          </w:p>
          <w:p w14:paraId="0ADF3C12" w14:textId="54E8B034" w:rsidR="00E30861" w:rsidRDefault="00E30861" w:rsidP="00E30861">
            <w:pPr>
              <w:suppressAutoHyphens/>
              <w:jc w:val="center"/>
              <w:rPr>
                <w:rFonts w:ascii="Times New Roman" w:hAnsi="Times New Roman"/>
              </w:rPr>
            </w:pPr>
          </w:p>
        </w:tc>
      </w:tr>
      <w:tr w:rsidR="00E30861" w14:paraId="055332C3" w14:textId="77777777" w:rsidTr="00891AB7">
        <w:trPr>
          <w:trHeight w:val="698"/>
        </w:trPr>
        <w:tc>
          <w:tcPr>
            <w:tcW w:w="3573" w:type="dxa"/>
            <w:tcBorders>
              <w:top w:val="single" w:sz="4" w:space="0" w:color="auto"/>
              <w:left w:val="single" w:sz="4" w:space="0" w:color="auto"/>
              <w:bottom w:val="single" w:sz="4" w:space="0" w:color="auto"/>
              <w:right w:val="single" w:sz="4" w:space="0" w:color="auto"/>
            </w:tcBorders>
            <w:hideMark/>
          </w:tcPr>
          <w:p w14:paraId="5652CA00" w14:textId="77777777" w:rsidR="00E30861" w:rsidRDefault="00E30861" w:rsidP="00E30861">
            <w:pPr>
              <w:jc w:val="both"/>
              <w:rPr>
                <w:rFonts w:ascii="Times New Roman" w:hAnsi="Times New Roman"/>
              </w:rPr>
            </w:pPr>
            <w:r>
              <w:rPr>
                <w:rFonts w:ascii="Times New Roman" w:hAnsi="Times New Roman"/>
              </w:rPr>
              <w:lastRenderedPageBreak/>
              <w:t>ПК 1.5. Осуществлять техническую эксплуатацию бортовых вычислительных устройств и систем</w:t>
            </w:r>
          </w:p>
        </w:tc>
        <w:tc>
          <w:tcPr>
            <w:tcW w:w="3827" w:type="dxa"/>
            <w:tcBorders>
              <w:top w:val="single" w:sz="4" w:space="0" w:color="auto"/>
              <w:left w:val="single" w:sz="4" w:space="0" w:color="auto"/>
              <w:bottom w:val="single" w:sz="4" w:space="0" w:color="auto"/>
              <w:right w:val="single" w:sz="4" w:space="0" w:color="auto"/>
            </w:tcBorders>
            <w:hideMark/>
          </w:tcPr>
          <w:p w14:paraId="411C589D" w14:textId="77777777" w:rsidR="00E30861" w:rsidRDefault="00E30861" w:rsidP="00E30861">
            <w:pPr>
              <w:rPr>
                <w:rFonts w:ascii="Times New Roman" w:hAnsi="Times New Roman"/>
              </w:rPr>
            </w:pPr>
            <w:r>
              <w:rPr>
                <w:rFonts w:ascii="Times New Roman" w:hAnsi="Times New Roman"/>
              </w:rPr>
              <w:t>Выполнять работу по технической эксплуатации бортовых вычислительных устройств и систем, проведению мероприятий по повышению надежности оборудования в соответствии с действующими нормативными документами;</w:t>
            </w:r>
          </w:p>
          <w:p w14:paraId="7780471D" w14:textId="77777777" w:rsidR="00E30861" w:rsidRDefault="00E30861" w:rsidP="00E30861">
            <w:pPr>
              <w:rPr>
                <w:rFonts w:ascii="Times New Roman" w:hAnsi="Times New Roman"/>
              </w:rPr>
            </w:pPr>
            <w:r>
              <w:rPr>
                <w:rFonts w:ascii="Times New Roman" w:hAnsi="Times New Roman"/>
              </w:rPr>
              <w:t>-осуществлять, настройку, регулировку и проверку оборудования и систем в лабораторных условиях и на воздушных судах;</w:t>
            </w:r>
          </w:p>
          <w:p w14:paraId="0F3519B3" w14:textId="77777777" w:rsidR="00E30861" w:rsidRDefault="00E30861" w:rsidP="00E30861">
            <w:pPr>
              <w:rPr>
                <w:rFonts w:ascii="Times New Roman" w:hAnsi="Times New Roman"/>
              </w:rPr>
            </w:pPr>
            <w:r>
              <w:rPr>
                <w:rFonts w:ascii="Times New Roman" w:hAnsi="Times New Roman"/>
              </w:rPr>
              <w:t>-проводить техническое обслуживание оборудования, подключать приборы, регистрировать необходимые характеристики и параметры и проводить обработку полученных результатов;</w:t>
            </w:r>
          </w:p>
          <w:p w14:paraId="0327ACBE" w14:textId="77777777" w:rsidR="00E30861" w:rsidRDefault="00E30861" w:rsidP="00E30861">
            <w:pPr>
              <w:rPr>
                <w:rFonts w:ascii="Times New Roman" w:hAnsi="Times New Roman"/>
              </w:rPr>
            </w:pPr>
            <w:r>
              <w:rPr>
                <w:rFonts w:ascii="Times New Roman" w:hAnsi="Times New Roman"/>
              </w:rPr>
              <w:t>-изучать с целью использования в работе справочную и специальную литературу;</w:t>
            </w:r>
          </w:p>
          <w:p w14:paraId="241A97CB" w14:textId="77777777" w:rsidR="00E30861" w:rsidRDefault="00E30861" w:rsidP="00E30861">
            <w:pPr>
              <w:suppressAutoHyphens/>
              <w:rPr>
                <w:rFonts w:ascii="Times New Roman" w:hAnsi="Times New Roman"/>
              </w:rPr>
            </w:pPr>
            <w:r>
              <w:rPr>
                <w:rFonts w:ascii="Times New Roman" w:hAnsi="Times New Roman"/>
              </w:rPr>
              <w:t>-оформлять техническую документацию</w:t>
            </w:r>
          </w:p>
        </w:tc>
        <w:tc>
          <w:tcPr>
            <w:tcW w:w="2262" w:type="dxa"/>
            <w:vMerge/>
            <w:tcBorders>
              <w:top w:val="single" w:sz="4" w:space="0" w:color="auto"/>
              <w:left w:val="single" w:sz="4" w:space="0" w:color="auto"/>
              <w:bottom w:val="single" w:sz="4" w:space="0" w:color="auto"/>
              <w:right w:val="single" w:sz="4" w:space="0" w:color="auto"/>
            </w:tcBorders>
            <w:vAlign w:val="center"/>
            <w:hideMark/>
          </w:tcPr>
          <w:p w14:paraId="2B3E0504" w14:textId="77777777" w:rsidR="00E30861" w:rsidRDefault="00E30861" w:rsidP="00E30861">
            <w:pPr>
              <w:rPr>
                <w:rFonts w:ascii="Times New Roman" w:hAnsi="Times New Roman" w:cs="Times New Roman"/>
              </w:rPr>
            </w:pPr>
          </w:p>
        </w:tc>
      </w:tr>
      <w:tr w:rsidR="00891AB7" w14:paraId="420FB515" w14:textId="77777777" w:rsidTr="00891AB7">
        <w:trPr>
          <w:trHeight w:val="698"/>
        </w:trPr>
        <w:tc>
          <w:tcPr>
            <w:tcW w:w="3573" w:type="dxa"/>
            <w:tcBorders>
              <w:top w:val="single" w:sz="4" w:space="0" w:color="auto"/>
              <w:left w:val="single" w:sz="4" w:space="0" w:color="auto"/>
              <w:bottom w:val="single" w:sz="4" w:space="0" w:color="auto"/>
              <w:right w:val="single" w:sz="4" w:space="0" w:color="auto"/>
            </w:tcBorders>
            <w:hideMark/>
          </w:tcPr>
          <w:p w14:paraId="63CF212E" w14:textId="77777777" w:rsidR="00891AB7" w:rsidRDefault="00891AB7" w:rsidP="00891AB7">
            <w:pPr>
              <w:jc w:val="both"/>
              <w:rPr>
                <w:rFonts w:ascii="Times New Roman" w:hAnsi="Times New Roman"/>
              </w:rPr>
            </w:pPr>
            <w:r>
              <w:rPr>
                <w:rFonts w:ascii="Times New Roman" w:hAnsi="Times New Roman"/>
              </w:rPr>
              <w:t>ПК 1.6. Осуществлять техническую эксплуатацию бортовых систем отображения информации</w:t>
            </w:r>
          </w:p>
        </w:tc>
        <w:tc>
          <w:tcPr>
            <w:tcW w:w="3827" w:type="dxa"/>
            <w:tcBorders>
              <w:top w:val="single" w:sz="4" w:space="0" w:color="auto"/>
              <w:left w:val="single" w:sz="4" w:space="0" w:color="auto"/>
              <w:bottom w:val="single" w:sz="4" w:space="0" w:color="auto"/>
              <w:right w:val="single" w:sz="4" w:space="0" w:color="auto"/>
            </w:tcBorders>
            <w:hideMark/>
          </w:tcPr>
          <w:p w14:paraId="1670FF6E" w14:textId="5CCB1803" w:rsidR="00891AB7" w:rsidRDefault="00891AB7" w:rsidP="00891AB7">
            <w:pPr>
              <w:suppressAutoHyphens/>
              <w:rPr>
                <w:rFonts w:ascii="Times New Roman" w:hAnsi="Times New Roman"/>
              </w:rPr>
            </w:pPr>
            <w:r w:rsidRPr="00FD19C8">
              <w:rPr>
                <w:rFonts w:ascii="Times New Roman" w:hAnsi="Times New Roman" w:cs="Times New Roman"/>
              </w:rPr>
              <w:t>выполнять настройки, регулировки и проверки работоспособности оборудования и систем в лабораторных условиях и на объектах в соответствии с действующими нормативными документами; осуществлять настройку, регулировку и проверку оборудования и систем в лабораторных условиях и на воздушных судах; проводить техническое обслуживание оборудования, подключать приборы, регистрировать необходимые характеристики и параметры и проводить обработку полученных результатов; изучать с целью использования в работе справочную и специальную литературу; оформлять техническую документацию</w:t>
            </w:r>
          </w:p>
        </w:tc>
        <w:tc>
          <w:tcPr>
            <w:tcW w:w="2262" w:type="dxa"/>
            <w:vMerge w:val="restart"/>
            <w:tcBorders>
              <w:top w:val="single" w:sz="4" w:space="0" w:color="auto"/>
              <w:left w:val="single" w:sz="4" w:space="0" w:color="auto"/>
              <w:bottom w:val="single" w:sz="4" w:space="0" w:color="auto"/>
              <w:right w:val="single" w:sz="4" w:space="0" w:color="auto"/>
            </w:tcBorders>
          </w:tcPr>
          <w:p w14:paraId="48387FB5" w14:textId="77777777" w:rsidR="00891AB7" w:rsidRDefault="00891AB7" w:rsidP="00891AB7">
            <w:pPr>
              <w:rPr>
                <w:rFonts w:ascii="Times New Roman" w:hAnsi="Times New Roman"/>
                <w:iCs/>
              </w:rPr>
            </w:pPr>
          </w:p>
          <w:p w14:paraId="3A880C69" w14:textId="77777777" w:rsidR="00891AB7" w:rsidRDefault="00891AB7" w:rsidP="00891AB7">
            <w:pPr>
              <w:rPr>
                <w:rFonts w:ascii="Times New Roman" w:hAnsi="Times New Roman"/>
                <w:iCs/>
              </w:rPr>
            </w:pPr>
          </w:p>
          <w:p w14:paraId="1050E0D4" w14:textId="77777777" w:rsidR="00891AB7" w:rsidRDefault="00891AB7" w:rsidP="00891AB7">
            <w:pPr>
              <w:rPr>
                <w:rFonts w:ascii="Times New Roman" w:hAnsi="Times New Roman"/>
                <w:iCs/>
              </w:rPr>
            </w:pPr>
          </w:p>
          <w:p w14:paraId="09CDDFD7" w14:textId="77777777" w:rsidR="00891AB7" w:rsidRDefault="00891AB7" w:rsidP="00891AB7">
            <w:pPr>
              <w:rPr>
                <w:rFonts w:ascii="Times New Roman" w:hAnsi="Times New Roman"/>
                <w:iCs/>
              </w:rPr>
            </w:pPr>
          </w:p>
          <w:p w14:paraId="3A10DEC6" w14:textId="77777777" w:rsidR="00891AB7" w:rsidRPr="00E30861" w:rsidRDefault="00891AB7" w:rsidP="00891AB7">
            <w:pPr>
              <w:rPr>
                <w:rFonts w:ascii="Times New Roman" w:hAnsi="Times New Roman"/>
                <w:iCs/>
              </w:rPr>
            </w:pPr>
            <w:r w:rsidRPr="00E30861">
              <w:rPr>
                <w:rFonts w:ascii="Times New Roman" w:hAnsi="Times New Roman" w:cs="Times New Roman"/>
                <w:iCs/>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w:t>
            </w:r>
            <w:r w:rsidRPr="00413AF3">
              <w:rPr>
                <w:rFonts w:ascii="Times New Roman" w:hAnsi="Times New Roman" w:cs="Times New Roman"/>
                <w:i/>
                <w:sz w:val="24"/>
                <w:szCs w:val="24"/>
              </w:rPr>
              <w:t xml:space="preserve"> </w:t>
            </w:r>
            <w:r w:rsidRPr="00E30861">
              <w:rPr>
                <w:rFonts w:ascii="Times New Roman" w:hAnsi="Times New Roman" w:cs="Times New Roman"/>
                <w:iCs/>
                <w:sz w:val="24"/>
                <w:szCs w:val="24"/>
              </w:rPr>
              <w:t>контроля.</w:t>
            </w:r>
          </w:p>
          <w:p w14:paraId="343F1717" w14:textId="77777777" w:rsidR="00891AB7" w:rsidRPr="00E30861" w:rsidRDefault="00891AB7" w:rsidP="00891AB7">
            <w:pPr>
              <w:rPr>
                <w:rFonts w:ascii="Times New Roman" w:hAnsi="Times New Roman"/>
                <w:iCs/>
              </w:rPr>
            </w:pPr>
          </w:p>
          <w:p w14:paraId="736599EE" w14:textId="77777777" w:rsidR="00891AB7" w:rsidRDefault="00891AB7" w:rsidP="00891AB7">
            <w:pPr>
              <w:rPr>
                <w:rFonts w:ascii="Times New Roman" w:hAnsi="Times New Roman"/>
                <w:iCs/>
              </w:rPr>
            </w:pPr>
          </w:p>
          <w:p w14:paraId="1BCF31BB" w14:textId="77777777" w:rsidR="00891AB7" w:rsidRDefault="00891AB7" w:rsidP="00891AB7">
            <w:pPr>
              <w:rPr>
                <w:rFonts w:ascii="Times New Roman" w:hAnsi="Times New Roman"/>
                <w:iCs/>
              </w:rPr>
            </w:pPr>
          </w:p>
          <w:p w14:paraId="76B3868E" w14:textId="77777777" w:rsidR="00891AB7" w:rsidRDefault="00891AB7" w:rsidP="00891AB7">
            <w:pPr>
              <w:rPr>
                <w:rFonts w:ascii="Times New Roman" w:hAnsi="Times New Roman"/>
                <w:iCs/>
              </w:rPr>
            </w:pPr>
          </w:p>
          <w:p w14:paraId="603DFB8E" w14:textId="77777777" w:rsidR="00891AB7" w:rsidRDefault="00891AB7" w:rsidP="00891AB7">
            <w:pPr>
              <w:rPr>
                <w:rFonts w:ascii="Times New Roman" w:hAnsi="Times New Roman"/>
                <w:iCs/>
              </w:rPr>
            </w:pPr>
          </w:p>
          <w:p w14:paraId="44E86E19" w14:textId="77777777" w:rsidR="00891AB7" w:rsidRDefault="00891AB7" w:rsidP="00891AB7">
            <w:pPr>
              <w:rPr>
                <w:rFonts w:ascii="Times New Roman" w:hAnsi="Times New Roman"/>
                <w:iCs/>
              </w:rPr>
            </w:pPr>
          </w:p>
          <w:p w14:paraId="02138631" w14:textId="7CC540BB" w:rsidR="00891AB7" w:rsidRDefault="00891AB7" w:rsidP="00891AB7">
            <w:pPr>
              <w:suppressAutoHyphens/>
              <w:jc w:val="center"/>
              <w:rPr>
                <w:rFonts w:ascii="Times New Roman" w:hAnsi="Times New Roman"/>
              </w:rPr>
            </w:pPr>
          </w:p>
        </w:tc>
      </w:tr>
      <w:tr w:rsidR="00891AB7" w14:paraId="2BD2991D" w14:textId="77777777" w:rsidTr="00891AB7">
        <w:trPr>
          <w:trHeight w:val="698"/>
        </w:trPr>
        <w:tc>
          <w:tcPr>
            <w:tcW w:w="3573" w:type="dxa"/>
            <w:tcBorders>
              <w:top w:val="single" w:sz="4" w:space="0" w:color="auto"/>
              <w:left w:val="single" w:sz="4" w:space="0" w:color="auto"/>
              <w:bottom w:val="single" w:sz="4" w:space="0" w:color="auto"/>
              <w:right w:val="single" w:sz="4" w:space="0" w:color="auto"/>
            </w:tcBorders>
            <w:hideMark/>
          </w:tcPr>
          <w:p w14:paraId="6FA2B1B5" w14:textId="317DCE2B" w:rsidR="00891AB7" w:rsidRDefault="00891AB7" w:rsidP="00891AB7">
            <w:pPr>
              <w:jc w:val="both"/>
              <w:rPr>
                <w:rFonts w:ascii="Times New Roman" w:hAnsi="Times New Roman"/>
              </w:rPr>
            </w:pPr>
            <w:r>
              <w:rPr>
                <w:rFonts w:ascii="Times New Roman" w:hAnsi="Times New Roman"/>
              </w:rPr>
              <w:t xml:space="preserve">ПК 1.7. </w:t>
            </w:r>
            <w:r w:rsidRPr="00FD19C8">
              <w:rPr>
                <w:rFonts w:ascii="Times New Roman" w:hAnsi="Times New Roman" w:cs="Times New Roman"/>
              </w:rPr>
              <w:t>Осуществлять техническую эксплуатацию бортовых вычислительных устройств и систем.</w:t>
            </w:r>
          </w:p>
        </w:tc>
        <w:tc>
          <w:tcPr>
            <w:tcW w:w="3827" w:type="dxa"/>
            <w:tcBorders>
              <w:top w:val="single" w:sz="4" w:space="0" w:color="auto"/>
              <w:left w:val="single" w:sz="4" w:space="0" w:color="auto"/>
              <w:bottom w:val="single" w:sz="4" w:space="0" w:color="auto"/>
              <w:right w:val="single" w:sz="4" w:space="0" w:color="auto"/>
            </w:tcBorders>
            <w:hideMark/>
          </w:tcPr>
          <w:p w14:paraId="091BB1D1" w14:textId="58389093" w:rsidR="00891AB7" w:rsidRDefault="00891AB7" w:rsidP="00891AB7">
            <w:pPr>
              <w:suppressAutoHyphens/>
              <w:rPr>
                <w:rFonts w:ascii="Times New Roman" w:hAnsi="Times New Roman"/>
              </w:rPr>
            </w:pPr>
            <w:r w:rsidRPr="00FD19C8">
              <w:rPr>
                <w:rFonts w:ascii="Times New Roman" w:hAnsi="Times New Roman" w:cs="Times New Roman"/>
              </w:rPr>
              <w:t xml:space="preserve">выполнять работу по технической эксплуатации бортовых вычислительных устройств и систем, проведению мероприятий по повышению надежности оборудования в соответствии с действующими нормативными документами; осуществлять, настройку, регулировку и проверку оборудования и систем в лабораторных условиях и на воздушных судах; проводить техническое обслуживание </w:t>
            </w:r>
            <w:r w:rsidRPr="00FD19C8">
              <w:rPr>
                <w:rFonts w:ascii="Times New Roman" w:hAnsi="Times New Roman" w:cs="Times New Roman"/>
              </w:rPr>
              <w:lastRenderedPageBreak/>
              <w:t>оборудования, подключать приборы, регистрировать необходимые характеристики и параметры и проводить обработку полученных результатов; изучать с целью использования в работе справочную и специальную литературу; оформлять техническую документацию</w:t>
            </w:r>
          </w:p>
        </w:tc>
        <w:tc>
          <w:tcPr>
            <w:tcW w:w="2262" w:type="dxa"/>
            <w:vMerge/>
            <w:tcBorders>
              <w:top w:val="single" w:sz="4" w:space="0" w:color="auto"/>
              <w:left w:val="single" w:sz="4" w:space="0" w:color="auto"/>
              <w:bottom w:val="single" w:sz="4" w:space="0" w:color="auto"/>
              <w:right w:val="single" w:sz="4" w:space="0" w:color="auto"/>
            </w:tcBorders>
            <w:vAlign w:val="center"/>
            <w:hideMark/>
          </w:tcPr>
          <w:p w14:paraId="06815CD2" w14:textId="77777777" w:rsidR="00891AB7" w:rsidRDefault="00891AB7" w:rsidP="00891AB7">
            <w:pPr>
              <w:rPr>
                <w:rFonts w:ascii="Times New Roman" w:hAnsi="Times New Roman" w:cs="Times New Roman"/>
              </w:rPr>
            </w:pPr>
          </w:p>
        </w:tc>
      </w:tr>
      <w:tr w:rsidR="00891AB7" w14:paraId="342D06C6" w14:textId="77777777" w:rsidTr="00891AB7">
        <w:trPr>
          <w:trHeight w:val="698"/>
        </w:trPr>
        <w:tc>
          <w:tcPr>
            <w:tcW w:w="3573" w:type="dxa"/>
            <w:tcBorders>
              <w:top w:val="single" w:sz="4" w:space="0" w:color="auto"/>
              <w:left w:val="single" w:sz="4" w:space="0" w:color="auto"/>
              <w:bottom w:val="single" w:sz="4" w:space="0" w:color="auto"/>
              <w:right w:val="single" w:sz="4" w:space="0" w:color="auto"/>
            </w:tcBorders>
          </w:tcPr>
          <w:p w14:paraId="6D3DB3E3" w14:textId="405529B8" w:rsidR="00891AB7" w:rsidRDefault="00891AB7" w:rsidP="00891AB7">
            <w:pPr>
              <w:jc w:val="both"/>
              <w:rPr>
                <w:rFonts w:ascii="Times New Roman" w:hAnsi="Times New Roman"/>
              </w:rPr>
            </w:pPr>
            <w:r w:rsidRPr="00FD19C8">
              <w:rPr>
                <w:rFonts w:ascii="Times New Roman" w:hAnsi="Times New Roman" w:cs="Times New Roman"/>
              </w:rPr>
              <w:t>ПК 1.8. Осуществлять техническую эксплуатацию бортовых систем отображения информации.</w:t>
            </w:r>
          </w:p>
        </w:tc>
        <w:tc>
          <w:tcPr>
            <w:tcW w:w="3827" w:type="dxa"/>
            <w:tcBorders>
              <w:top w:val="single" w:sz="4" w:space="0" w:color="auto"/>
              <w:left w:val="single" w:sz="4" w:space="0" w:color="auto"/>
              <w:bottom w:val="single" w:sz="4" w:space="0" w:color="auto"/>
              <w:right w:val="single" w:sz="4" w:space="0" w:color="auto"/>
            </w:tcBorders>
          </w:tcPr>
          <w:p w14:paraId="50791B35" w14:textId="4865D29E" w:rsidR="00891AB7" w:rsidRDefault="00891AB7" w:rsidP="00891AB7">
            <w:pPr>
              <w:rPr>
                <w:rFonts w:ascii="Times New Roman" w:hAnsi="Times New Roman"/>
              </w:rPr>
            </w:pPr>
            <w:r w:rsidRPr="00FD19C8">
              <w:rPr>
                <w:rFonts w:ascii="Times New Roman" w:hAnsi="Times New Roman" w:cs="Times New Roman"/>
              </w:rPr>
              <w:t xml:space="preserve">выполнять работу по технической эксплуатации бортовых систем отображения информации, проведению мероприятий по повышению надежности оборудования в соответствии с действующими и нормативными документами; осуществлять настройку, регулировку и проверку оборудования и систем в лабораторных условиях и на воздушных судах; проводить техническое обслуживание оборудования, подключать приборы, регистрировать необходимые характеристики и параметры и проводить обработку полученных результатов; изучать с целью использования в работе справочную и специальную литературу; оформлять </w:t>
            </w:r>
            <w:proofErr w:type="spellStart"/>
            <w:r w:rsidRPr="00FD19C8">
              <w:rPr>
                <w:rFonts w:ascii="Times New Roman" w:hAnsi="Times New Roman" w:cs="Times New Roman"/>
              </w:rPr>
              <w:t>техническу</w:t>
            </w:r>
            <w:proofErr w:type="spellEnd"/>
          </w:p>
          <w:p w14:paraId="732AEB12" w14:textId="5115B24B" w:rsidR="00891AB7" w:rsidRPr="00891AB7" w:rsidRDefault="00891AB7" w:rsidP="00891AB7">
            <w:pPr>
              <w:tabs>
                <w:tab w:val="left" w:pos="930"/>
              </w:tabs>
              <w:rPr>
                <w:rFonts w:ascii="Times New Roman" w:hAnsi="Times New Roman"/>
              </w:rPr>
            </w:pPr>
            <w:r>
              <w:rPr>
                <w:rFonts w:ascii="Times New Roman" w:hAnsi="Times New Roman"/>
              </w:rPr>
              <w:tab/>
            </w:r>
          </w:p>
        </w:tc>
        <w:tc>
          <w:tcPr>
            <w:tcW w:w="2262" w:type="dxa"/>
            <w:tcBorders>
              <w:top w:val="single" w:sz="4" w:space="0" w:color="auto"/>
              <w:left w:val="single" w:sz="4" w:space="0" w:color="auto"/>
              <w:bottom w:val="single" w:sz="4" w:space="0" w:color="auto"/>
              <w:right w:val="single" w:sz="4" w:space="0" w:color="auto"/>
            </w:tcBorders>
            <w:vAlign w:val="center"/>
          </w:tcPr>
          <w:p w14:paraId="440D477C" w14:textId="77777777" w:rsidR="00891AB7" w:rsidRPr="00E30861" w:rsidRDefault="00891AB7" w:rsidP="00891AB7">
            <w:pPr>
              <w:rPr>
                <w:rFonts w:ascii="Times New Roman" w:hAnsi="Times New Roman"/>
                <w:iCs/>
              </w:rPr>
            </w:pPr>
            <w:r w:rsidRPr="00E30861">
              <w:rPr>
                <w:rFonts w:ascii="Times New Roman" w:hAnsi="Times New Roman" w:cs="Times New Roman"/>
                <w:iCs/>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w:t>
            </w:r>
            <w:r w:rsidRPr="00413AF3">
              <w:rPr>
                <w:rFonts w:ascii="Times New Roman" w:hAnsi="Times New Roman" w:cs="Times New Roman"/>
                <w:i/>
                <w:sz w:val="24"/>
                <w:szCs w:val="24"/>
              </w:rPr>
              <w:t xml:space="preserve"> </w:t>
            </w:r>
            <w:r w:rsidRPr="00E30861">
              <w:rPr>
                <w:rFonts w:ascii="Times New Roman" w:hAnsi="Times New Roman" w:cs="Times New Roman"/>
                <w:iCs/>
                <w:sz w:val="24"/>
                <w:szCs w:val="24"/>
              </w:rPr>
              <w:t>контроля.</w:t>
            </w:r>
          </w:p>
          <w:p w14:paraId="4C7C27FA" w14:textId="77777777" w:rsidR="00891AB7" w:rsidRPr="00E30861" w:rsidRDefault="00891AB7" w:rsidP="00891AB7">
            <w:pPr>
              <w:rPr>
                <w:rFonts w:ascii="Times New Roman" w:hAnsi="Times New Roman"/>
                <w:iCs/>
              </w:rPr>
            </w:pPr>
          </w:p>
          <w:p w14:paraId="5089090D" w14:textId="77777777" w:rsidR="00891AB7" w:rsidRDefault="00891AB7" w:rsidP="00891AB7">
            <w:pPr>
              <w:rPr>
                <w:rFonts w:ascii="Times New Roman" w:hAnsi="Times New Roman" w:cs="Times New Roman"/>
              </w:rPr>
            </w:pPr>
          </w:p>
        </w:tc>
      </w:tr>
      <w:tr w:rsidR="00891AB7" w14:paraId="79202E3B" w14:textId="77777777" w:rsidTr="00891AB7">
        <w:trPr>
          <w:trHeight w:val="698"/>
        </w:trPr>
        <w:tc>
          <w:tcPr>
            <w:tcW w:w="3573" w:type="dxa"/>
            <w:tcBorders>
              <w:top w:val="single" w:sz="4" w:space="0" w:color="auto"/>
              <w:left w:val="single" w:sz="4" w:space="0" w:color="auto"/>
              <w:bottom w:val="single" w:sz="4" w:space="0" w:color="auto"/>
              <w:right w:val="single" w:sz="4" w:space="0" w:color="auto"/>
            </w:tcBorders>
            <w:hideMark/>
          </w:tcPr>
          <w:p w14:paraId="4948C98C" w14:textId="77777777" w:rsidR="00891AB7" w:rsidRDefault="00891AB7" w:rsidP="00891AB7">
            <w:pPr>
              <w:jc w:val="both"/>
              <w:rPr>
                <w:rFonts w:ascii="Times New Roman" w:hAnsi="Times New Roman"/>
              </w:rPr>
            </w:pPr>
            <w:r>
              <w:rPr>
                <w:rFonts w:ascii="Times New Roman" w:hAnsi="Times New Roman"/>
              </w:rPr>
              <w:t>ОК 01 Выбирать способы решения задач профессиональной деятельности применительно к различным контекстам</w:t>
            </w:r>
          </w:p>
        </w:tc>
        <w:tc>
          <w:tcPr>
            <w:tcW w:w="3827" w:type="dxa"/>
            <w:tcBorders>
              <w:top w:val="single" w:sz="4" w:space="0" w:color="auto"/>
              <w:left w:val="single" w:sz="4" w:space="0" w:color="auto"/>
              <w:bottom w:val="single" w:sz="4" w:space="0" w:color="auto"/>
              <w:right w:val="single" w:sz="4" w:space="0" w:color="auto"/>
            </w:tcBorders>
            <w:hideMark/>
          </w:tcPr>
          <w:p w14:paraId="0868DBCD" w14:textId="77777777" w:rsidR="00891AB7" w:rsidRDefault="00891AB7" w:rsidP="00891AB7">
            <w:pPr>
              <w:suppressAutoHyphens/>
              <w:rPr>
                <w:rFonts w:ascii="Times New Roman" w:hAnsi="Times New Roman"/>
              </w:rPr>
            </w:pPr>
            <w:r>
              <w:rPr>
                <w:rFonts w:ascii="Times New Roman" w:hAnsi="Times New Roman"/>
              </w:rPr>
              <w:t>-распознавать задачу и/или проблему в профессиональном и/или социальном контексте</w:t>
            </w:r>
          </w:p>
          <w:p w14:paraId="39C4F614" w14:textId="77777777" w:rsidR="00891AB7" w:rsidRDefault="00891AB7" w:rsidP="00891AB7">
            <w:pPr>
              <w:suppressAutoHyphens/>
              <w:rPr>
                <w:rFonts w:ascii="Times New Roman" w:hAnsi="Times New Roman"/>
              </w:rPr>
            </w:pPr>
            <w:r>
              <w:rPr>
                <w:rFonts w:ascii="Times New Roman" w:hAnsi="Times New Roman"/>
              </w:rPr>
              <w:t>-анализировать задачу и/или проблему и выделять её составные части</w:t>
            </w:r>
          </w:p>
          <w:p w14:paraId="5421365B" w14:textId="77777777" w:rsidR="00891AB7" w:rsidRDefault="00891AB7" w:rsidP="00891AB7">
            <w:pPr>
              <w:suppressAutoHyphens/>
              <w:rPr>
                <w:rFonts w:ascii="Times New Roman" w:hAnsi="Times New Roman"/>
              </w:rPr>
            </w:pPr>
            <w:r>
              <w:rPr>
                <w:rFonts w:ascii="Times New Roman" w:hAnsi="Times New Roman"/>
              </w:rPr>
              <w:t>-определять этапы решения задачи</w:t>
            </w:r>
          </w:p>
          <w:p w14:paraId="192F19C7" w14:textId="77777777" w:rsidR="00891AB7" w:rsidRDefault="00891AB7" w:rsidP="00891AB7">
            <w:pPr>
              <w:suppressAutoHyphens/>
              <w:rPr>
                <w:rFonts w:ascii="Times New Roman" w:hAnsi="Times New Roman"/>
              </w:rPr>
            </w:pPr>
            <w:r>
              <w:rPr>
                <w:rFonts w:ascii="Times New Roman" w:hAnsi="Times New Roman"/>
              </w:rPr>
              <w:t>-выявлять и эффективно искать информацию, необходимую для решения задачи и/или проблемы</w:t>
            </w:r>
          </w:p>
          <w:p w14:paraId="3EFC9D2B" w14:textId="77777777" w:rsidR="00891AB7" w:rsidRDefault="00891AB7" w:rsidP="00891AB7">
            <w:pPr>
              <w:suppressAutoHyphens/>
              <w:rPr>
                <w:rFonts w:ascii="Times New Roman" w:hAnsi="Times New Roman"/>
              </w:rPr>
            </w:pPr>
            <w:r>
              <w:rPr>
                <w:rFonts w:ascii="Times New Roman" w:hAnsi="Times New Roman"/>
              </w:rPr>
              <w:t>-составлять план действия</w:t>
            </w:r>
          </w:p>
          <w:p w14:paraId="7C264519" w14:textId="77777777" w:rsidR="00891AB7" w:rsidRDefault="00891AB7" w:rsidP="00891AB7">
            <w:pPr>
              <w:suppressAutoHyphens/>
              <w:rPr>
                <w:rFonts w:ascii="Times New Roman" w:hAnsi="Times New Roman"/>
              </w:rPr>
            </w:pPr>
            <w:r>
              <w:rPr>
                <w:rFonts w:ascii="Times New Roman" w:hAnsi="Times New Roman"/>
              </w:rPr>
              <w:t>-определять необходимые ресурсы</w:t>
            </w:r>
          </w:p>
          <w:p w14:paraId="6335BF0D" w14:textId="77777777" w:rsidR="00891AB7" w:rsidRDefault="00891AB7" w:rsidP="00891AB7">
            <w:pPr>
              <w:suppressAutoHyphens/>
              <w:rPr>
                <w:rFonts w:ascii="Times New Roman" w:hAnsi="Times New Roman"/>
              </w:rPr>
            </w:pPr>
            <w:r>
              <w:rPr>
                <w:rFonts w:ascii="Times New Roman" w:hAnsi="Times New Roman"/>
              </w:rPr>
              <w:t>-владеть актуальными методами работы в профессиональной и смежных сферах</w:t>
            </w:r>
          </w:p>
          <w:p w14:paraId="1FEF3003" w14:textId="77777777" w:rsidR="00891AB7" w:rsidRDefault="00891AB7" w:rsidP="00891AB7">
            <w:pPr>
              <w:suppressAutoHyphens/>
              <w:rPr>
                <w:rFonts w:ascii="Times New Roman" w:hAnsi="Times New Roman"/>
              </w:rPr>
            </w:pPr>
            <w:r>
              <w:rPr>
                <w:rFonts w:ascii="Times New Roman" w:hAnsi="Times New Roman"/>
              </w:rPr>
              <w:t>-реализовывать составленный план</w:t>
            </w:r>
          </w:p>
          <w:p w14:paraId="3611B836" w14:textId="77777777" w:rsidR="00891AB7" w:rsidRDefault="00891AB7" w:rsidP="00891AB7">
            <w:pPr>
              <w:suppressAutoHyphens/>
              <w:rPr>
                <w:rFonts w:ascii="Times New Roman" w:hAnsi="Times New Roman"/>
              </w:rPr>
            </w:pPr>
            <w:r>
              <w:rPr>
                <w:rFonts w:ascii="Times New Roman" w:hAnsi="Times New Roman"/>
              </w:rPr>
              <w:t>-оценивать результат и последствия своих действий (самостоятельно или с помощью наставника)</w:t>
            </w:r>
          </w:p>
        </w:tc>
        <w:tc>
          <w:tcPr>
            <w:tcW w:w="2262" w:type="dxa"/>
            <w:tcBorders>
              <w:top w:val="single" w:sz="4" w:space="0" w:color="auto"/>
              <w:left w:val="single" w:sz="4" w:space="0" w:color="auto"/>
              <w:bottom w:val="single" w:sz="4" w:space="0" w:color="auto"/>
              <w:right w:val="single" w:sz="4" w:space="0" w:color="auto"/>
            </w:tcBorders>
          </w:tcPr>
          <w:p w14:paraId="60D4B047" w14:textId="77777777" w:rsidR="00891AB7" w:rsidRDefault="00891AB7" w:rsidP="00891AB7">
            <w:pPr>
              <w:suppressAutoHyphens/>
              <w:jc w:val="center"/>
              <w:rPr>
                <w:rFonts w:ascii="Times New Roman" w:hAnsi="Times New Roman"/>
              </w:rPr>
            </w:pPr>
          </w:p>
          <w:p w14:paraId="5A7B8AA1" w14:textId="77777777" w:rsidR="00891AB7" w:rsidRDefault="00891AB7" w:rsidP="00891AB7">
            <w:pPr>
              <w:suppressAutoHyphens/>
              <w:jc w:val="center"/>
              <w:rPr>
                <w:rFonts w:ascii="Times New Roman" w:hAnsi="Times New Roman"/>
              </w:rPr>
            </w:pPr>
          </w:p>
          <w:p w14:paraId="50821F79" w14:textId="77777777" w:rsidR="00891AB7" w:rsidRDefault="00891AB7" w:rsidP="00891AB7">
            <w:pPr>
              <w:suppressAutoHyphens/>
              <w:jc w:val="center"/>
              <w:rPr>
                <w:rFonts w:ascii="Times New Roman" w:hAnsi="Times New Roman"/>
              </w:rPr>
            </w:pPr>
          </w:p>
          <w:p w14:paraId="2AFE4EC2" w14:textId="77777777" w:rsidR="00891AB7" w:rsidRDefault="00891AB7" w:rsidP="00891AB7">
            <w:pPr>
              <w:suppressAutoHyphens/>
              <w:jc w:val="center"/>
              <w:rPr>
                <w:rFonts w:ascii="Times New Roman" w:hAnsi="Times New Roman"/>
              </w:rPr>
            </w:pPr>
            <w:r>
              <w:rPr>
                <w:rFonts w:ascii="Times New Roman" w:hAnsi="Times New Roman"/>
              </w:rPr>
              <w:t>Интерпретация результатов наблюдений за деятельностью обучающегося в процессе освоения профессионального модуля.</w:t>
            </w:r>
          </w:p>
        </w:tc>
      </w:tr>
      <w:tr w:rsidR="00891AB7" w14:paraId="32072571" w14:textId="77777777" w:rsidTr="00891AB7">
        <w:trPr>
          <w:trHeight w:val="698"/>
        </w:trPr>
        <w:tc>
          <w:tcPr>
            <w:tcW w:w="3573" w:type="dxa"/>
            <w:tcBorders>
              <w:top w:val="single" w:sz="4" w:space="0" w:color="auto"/>
              <w:left w:val="single" w:sz="4" w:space="0" w:color="auto"/>
              <w:bottom w:val="single" w:sz="4" w:space="0" w:color="auto"/>
              <w:right w:val="single" w:sz="4" w:space="0" w:color="auto"/>
            </w:tcBorders>
            <w:hideMark/>
          </w:tcPr>
          <w:p w14:paraId="629A91C1" w14:textId="77777777" w:rsidR="00891AB7" w:rsidRDefault="00891AB7" w:rsidP="00891AB7">
            <w:pPr>
              <w:rPr>
                <w:rFonts w:ascii="Times New Roman" w:hAnsi="Times New Roman"/>
              </w:rPr>
            </w:pPr>
            <w:r>
              <w:rPr>
                <w:rFonts w:ascii="Times New Roman" w:hAnsi="Times New Roman"/>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827" w:type="dxa"/>
            <w:tcBorders>
              <w:top w:val="single" w:sz="4" w:space="0" w:color="auto"/>
              <w:left w:val="single" w:sz="4" w:space="0" w:color="auto"/>
              <w:bottom w:val="single" w:sz="4" w:space="0" w:color="auto"/>
              <w:right w:val="single" w:sz="4" w:space="0" w:color="auto"/>
            </w:tcBorders>
            <w:hideMark/>
          </w:tcPr>
          <w:p w14:paraId="5ED690EC" w14:textId="77777777" w:rsidR="00891AB7" w:rsidRDefault="00891AB7" w:rsidP="00891AB7">
            <w:pPr>
              <w:suppressAutoHyphens/>
              <w:rPr>
                <w:rFonts w:ascii="Times New Roman" w:hAnsi="Times New Roman"/>
              </w:rPr>
            </w:pPr>
            <w:r>
              <w:rPr>
                <w:rFonts w:ascii="Times New Roman" w:hAnsi="Times New Roman"/>
              </w:rPr>
              <w:t>-определять задачи для поиска информации</w:t>
            </w:r>
          </w:p>
          <w:p w14:paraId="68829894" w14:textId="77777777" w:rsidR="00891AB7" w:rsidRDefault="00891AB7" w:rsidP="00891AB7">
            <w:pPr>
              <w:suppressAutoHyphens/>
              <w:rPr>
                <w:rFonts w:ascii="Times New Roman" w:hAnsi="Times New Roman"/>
              </w:rPr>
            </w:pPr>
            <w:r>
              <w:rPr>
                <w:rFonts w:ascii="Times New Roman" w:hAnsi="Times New Roman"/>
              </w:rPr>
              <w:t>-определять необходимые источники информации</w:t>
            </w:r>
          </w:p>
          <w:p w14:paraId="752466B7" w14:textId="77777777" w:rsidR="00891AB7" w:rsidRDefault="00891AB7" w:rsidP="00891AB7">
            <w:pPr>
              <w:suppressAutoHyphens/>
              <w:rPr>
                <w:rFonts w:ascii="Times New Roman" w:hAnsi="Times New Roman"/>
              </w:rPr>
            </w:pPr>
            <w:r>
              <w:rPr>
                <w:rFonts w:ascii="Times New Roman" w:hAnsi="Times New Roman"/>
              </w:rPr>
              <w:t>-планировать процесс поиска</w:t>
            </w:r>
          </w:p>
          <w:p w14:paraId="10856B7A" w14:textId="77777777" w:rsidR="00891AB7" w:rsidRDefault="00891AB7" w:rsidP="00891AB7">
            <w:pPr>
              <w:suppressAutoHyphens/>
              <w:rPr>
                <w:rFonts w:ascii="Times New Roman" w:hAnsi="Times New Roman"/>
              </w:rPr>
            </w:pPr>
            <w:r>
              <w:rPr>
                <w:rFonts w:ascii="Times New Roman" w:hAnsi="Times New Roman"/>
              </w:rPr>
              <w:t>-структурировать получаемую информацию</w:t>
            </w:r>
          </w:p>
          <w:p w14:paraId="6978D77F" w14:textId="77777777" w:rsidR="00891AB7" w:rsidRDefault="00891AB7" w:rsidP="00891AB7">
            <w:pPr>
              <w:suppressAutoHyphens/>
              <w:rPr>
                <w:rFonts w:ascii="Times New Roman" w:hAnsi="Times New Roman"/>
              </w:rPr>
            </w:pPr>
            <w:r>
              <w:rPr>
                <w:rFonts w:ascii="Times New Roman" w:hAnsi="Times New Roman"/>
              </w:rPr>
              <w:lastRenderedPageBreak/>
              <w:t>-выделять наиболее значимое в перечне информации</w:t>
            </w:r>
          </w:p>
          <w:p w14:paraId="5BF01B78" w14:textId="77777777" w:rsidR="00891AB7" w:rsidRDefault="00891AB7" w:rsidP="00891AB7">
            <w:pPr>
              <w:suppressAutoHyphens/>
              <w:rPr>
                <w:rFonts w:ascii="Times New Roman" w:hAnsi="Times New Roman"/>
              </w:rPr>
            </w:pPr>
            <w:r>
              <w:rPr>
                <w:rFonts w:ascii="Times New Roman" w:hAnsi="Times New Roman"/>
              </w:rPr>
              <w:t>-оценивать практическую значимость результатов поиска</w:t>
            </w:r>
          </w:p>
          <w:p w14:paraId="255ABFDC" w14:textId="77777777" w:rsidR="00891AB7" w:rsidRDefault="00891AB7" w:rsidP="00891AB7">
            <w:pPr>
              <w:suppressAutoHyphens/>
              <w:rPr>
                <w:rFonts w:ascii="Times New Roman" w:hAnsi="Times New Roman"/>
              </w:rPr>
            </w:pPr>
            <w:r>
              <w:rPr>
                <w:rFonts w:ascii="Times New Roman" w:hAnsi="Times New Roman"/>
              </w:rPr>
              <w:t>-оформлять результаты поиска, применять средства информационных технологий для решения профессиональных задач</w:t>
            </w:r>
          </w:p>
          <w:p w14:paraId="257F18AA" w14:textId="77777777" w:rsidR="00891AB7" w:rsidRDefault="00891AB7" w:rsidP="00891AB7">
            <w:pPr>
              <w:suppressAutoHyphens/>
              <w:rPr>
                <w:rFonts w:ascii="Times New Roman" w:hAnsi="Times New Roman"/>
              </w:rPr>
            </w:pPr>
            <w:r>
              <w:rPr>
                <w:rFonts w:ascii="Times New Roman" w:hAnsi="Times New Roman"/>
              </w:rPr>
              <w:t>-использовать современное программное обеспечение</w:t>
            </w:r>
          </w:p>
          <w:p w14:paraId="17E1FF03" w14:textId="77777777" w:rsidR="00891AB7" w:rsidRDefault="00891AB7" w:rsidP="00891AB7">
            <w:pPr>
              <w:suppressAutoHyphens/>
              <w:rPr>
                <w:rFonts w:ascii="Times New Roman" w:hAnsi="Times New Roman"/>
              </w:rPr>
            </w:pPr>
            <w:r>
              <w:rPr>
                <w:rFonts w:ascii="Times New Roman" w:hAnsi="Times New Roman"/>
              </w:rPr>
              <w:t>-использовать различные цифровые средства для решения профессиональных задач</w:t>
            </w:r>
          </w:p>
        </w:tc>
        <w:tc>
          <w:tcPr>
            <w:tcW w:w="2262" w:type="dxa"/>
            <w:tcBorders>
              <w:top w:val="single" w:sz="4" w:space="0" w:color="auto"/>
              <w:left w:val="single" w:sz="4" w:space="0" w:color="auto"/>
              <w:bottom w:val="single" w:sz="4" w:space="0" w:color="auto"/>
              <w:right w:val="single" w:sz="4" w:space="0" w:color="auto"/>
            </w:tcBorders>
          </w:tcPr>
          <w:p w14:paraId="5400D3FB" w14:textId="77777777" w:rsidR="00891AB7" w:rsidRDefault="00891AB7" w:rsidP="00891AB7">
            <w:pPr>
              <w:suppressAutoHyphens/>
              <w:jc w:val="center"/>
              <w:rPr>
                <w:rFonts w:ascii="Times New Roman" w:hAnsi="Times New Roman"/>
              </w:rPr>
            </w:pPr>
          </w:p>
          <w:p w14:paraId="3ED11F5F" w14:textId="77777777" w:rsidR="00891AB7" w:rsidRDefault="00891AB7" w:rsidP="00891AB7">
            <w:pPr>
              <w:suppressAutoHyphens/>
              <w:jc w:val="center"/>
              <w:rPr>
                <w:rFonts w:ascii="Times New Roman" w:hAnsi="Times New Roman"/>
              </w:rPr>
            </w:pPr>
          </w:p>
          <w:p w14:paraId="77AD5B85" w14:textId="77777777" w:rsidR="00891AB7" w:rsidRDefault="00891AB7" w:rsidP="00891AB7">
            <w:pPr>
              <w:suppressAutoHyphens/>
              <w:jc w:val="center"/>
              <w:rPr>
                <w:rFonts w:ascii="Times New Roman" w:hAnsi="Times New Roman"/>
              </w:rPr>
            </w:pPr>
          </w:p>
          <w:p w14:paraId="509CFF9E" w14:textId="77777777" w:rsidR="00891AB7" w:rsidRDefault="00891AB7" w:rsidP="00891AB7">
            <w:pPr>
              <w:suppressAutoHyphens/>
              <w:jc w:val="center"/>
              <w:rPr>
                <w:rFonts w:ascii="Times New Roman" w:hAnsi="Times New Roman"/>
              </w:rPr>
            </w:pPr>
            <w:r>
              <w:rPr>
                <w:rFonts w:ascii="Times New Roman" w:hAnsi="Times New Roman"/>
              </w:rPr>
              <w:t xml:space="preserve">Интерпретация результатов наблюдений за деятельностью </w:t>
            </w:r>
            <w:r>
              <w:rPr>
                <w:rFonts w:ascii="Times New Roman" w:hAnsi="Times New Roman"/>
              </w:rPr>
              <w:lastRenderedPageBreak/>
              <w:t>обучающегося в процессе освоения профессионального модуля.</w:t>
            </w:r>
          </w:p>
        </w:tc>
      </w:tr>
      <w:tr w:rsidR="00891AB7" w14:paraId="2BB1189F" w14:textId="77777777" w:rsidTr="00891AB7">
        <w:trPr>
          <w:trHeight w:val="698"/>
        </w:trPr>
        <w:tc>
          <w:tcPr>
            <w:tcW w:w="3573" w:type="dxa"/>
            <w:tcBorders>
              <w:top w:val="single" w:sz="4" w:space="0" w:color="auto"/>
              <w:left w:val="single" w:sz="4" w:space="0" w:color="auto"/>
              <w:bottom w:val="single" w:sz="4" w:space="0" w:color="auto"/>
              <w:right w:val="single" w:sz="4" w:space="0" w:color="auto"/>
            </w:tcBorders>
            <w:hideMark/>
          </w:tcPr>
          <w:p w14:paraId="5734401C" w14:textId="77777777" w:rsidR="00891AB7" w:rsidRDefault="00891AB7" w:rsidP="00891AB7">
            <w:pPr>
              <w:rPr>
                <w:rFonts w:ascii="Times New Roman" w:hAnsi="Times New Roman"/>
              </w:rPr>
            </w:pPr>
            <w:r>
              <w:rPr>
                <w:rFonts w:ascii="Times New Roman" w:hAnsi="Times New Roman"/>
              </w:rPr>
              <w:lastRenderedPageBreak/>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827" w:type="dxa"/>
            <w:tcBorders>
              <w:top w:val="single" w:sz="4" w:space="0" w:color="auto"/>
              <w:left w:val="single" w:sz="4" w:space="0" w:color="auto"/>
              <w:bottom w:val="single" w:sz="4" w:space="0" w:color="auto"/>
              <w:right w:val="single" w:sz="4" w:space="0" w:color="auto"/>
            </w:tcBorders>
            <w:hideMark/>
          </w:tcPr>
          <w:p w14:paraId="0A8C46C5" w14:textId="77777777" w:rsidR="00891AB7" w:rsidRDefault="00891AB7" w:rsidP="00891AB7">
            <w:pPr>
              <w:suppressAutoHyphens/>
              <w:rPr>
                <w:rFonts w:ascii="Times New Roman" w:hAnsi="Times New Roman"/>
              </w:rPr>
            </w:pPr>
            <w:r>
              <w:rPr>
                <w:rFonts w:ascii="Times New Roman" w:hAnsi="Times New Roman"/>
              </w:rPr>
              <w:t>-определять актуальность нормативно-правовой документации в профессиональной деятельности</w:t>
            </w:r>
          </w:p>
          <w:p w14:paraId="4283A9D1" w14:textId="77777777" w:rsidR="00891AB7" w:rsidRDefault="00891AB7" w:rsidP="00891AB7">
            <w:pPr>
              <w:suppressAutoHyphens/>
              <w:rPr>
                <w:rFonts w:ascii="Times New Roman" w:hAnsi="Times New Roman"/>
              </w:rPr>
            </w:pPr>
            <w:r>
              <w:rPr>
                <w:rFonts w:ascii="Times New Roman" w:hAnsi="Times New Roman"/>
              </w:rPr>
              <w:t>-применять современную научную профессиональную терминологию</w:t>
            </w:r>
          </w:p>
          <w:p w14:paraId="50167DE2" w14:textId="77777777" w:rsidR="00891AB7" w:rsidRDefault="00891AB7" w:rsidP="00891AB7">
            <w:pPr>
              <w:suppressAutoHyphens/>
              <w:rPr>
                <w:rFonts w:ascii="Times New Roman" w:hAnsi="Times New Roman"/>
              </w:rPr>
            </w:pPr>
            <w:r>
              <w:rPr>
                <w:rFonts w:ascii="Times New Roman" w:hAnsi="Times New Roman"/>
              </w:rPr>
              <w:t>-определять и выстраивать траектории профессионального развития и самообразования</w:t>
            </w:r>
          </w:p>
          <w:p w14:paraId="09E82178" w14:textId="77777777" w:rsidR="00891AB7" w:rsidRDefault="00891AB7" w:rsidP="00891AB7">
            <w:pPr>
              <w:suppressAutoHyphens/>
              <w:rPr>
                <w:rFonts w:ascii="Times New Roman" w:hAnsi="Times New Roman"/>
              </w:rPr>
            </w:pPr>
            <w:r>
              <w:rPr>
                <w:rFonts w:ascii="Times New Roman" w:hAnsi="Times New Roman"/>
              </w:rPr>
              <w:t>-выявлять достоинства и недостатки коммерческой идеи</w:t>
            </w:r>
          </w:p>
          <w:p w14:paraId="2958AE52" w14:textId="77777777" w:rsidR="00891AB7" w:rsidRDefault="00891AB7" w:rsidP="00891AB7">
            <w:pPr>
              <w:suppressAutoHyphens/>
              <w:rPr>
                <w:rFonts w:ascii="Times New Roman" w:hAnsi="Times New Roman"/>
              </w:rPr>
            </w:pPr>
            <w:r>
              <w:rPr>
                <w:rFonts w:ascii="Times New Roman" w:hAnsi="Times New Roman"/>
              </w:rPr>
              <w:t>-презентовать идеи открытия собственного дела в профессиональной деятельности; оформлять бизнес-план</w:t>
            </w:r>
          </w:p>
          <w:p w14:paraId="4A243C55" w14:textId="77777777" w:rsidR="00891AB7" w:rsidRDefault="00891AB7" w:rsidP="00891AB7">
            <w:pPr>
              <w:suppressAutoHyphens/>
              <w:rPr>
                <w:rFonts w:ascii="Times New Roman" w:hAnsi="Times New Roman"/>
              </w:rPr>
            </w:pPr>
            <w:r>
              <w:rPr>
                <w:rFonts w:ascii="Times New Roman" w:hAnsi="Times New Roman"/>
              </w:rPr>
              <w:t>-рассчитывать размеры выплат по процентным ставкам кредитования</w:t>
            </w:r>
          </w:p>
          <w:p w14:paraId="6B2B59B9" w14:textId="77777777" w:rsidR="00891AB7" w:rsidRDefault="00891AB7" w:rsidP="00891AB7">
            <w:pPr>
              <w:suppressAutoHyphens/>
              <w:rPr>
                <w:rFonts w:ascii="Times New Roman" w:hAnsi="Times New Roman"/>
              </w:rPr>
            </w:pPr>
            <w:r>
              <w:rPr>
                <w:rFonts w:ascii="Times New Roman" w:hAnsi="Times New Roman"/>
              </w:rPr>
              <w:t>-определять инвестиционную привлекательность коммерческих идей в рамках профессиональной деятельности</w:t>
            </w:r>
          </w:p>
          <w:p w14:paraId="791E0E08" w14:textId="77777777" w:rsidR="00891AB7" w:rsidRDefault="00891AB7" w:rsidP="00891AB7">
            <w:pPr>
              <w:suppressAutoHyphens/>
              <w:rPr>
                <w:rFonts w:ascii="Times New Roman" w:hAnsi="Times New Roman"/>
              </w:rPr>
            </w:pPr>
            <w:r>
              <w:rPr>
                <w:rFonts w:ascii="Times New Roman" w:hAnsi="Times New Roman"/>
              </w:rPr>
              <w:t>-презентовать бизнес-идею</w:t>
            </w:r>
          </w:p>
          <w:p w14:paraId="110D449E" w14:textId="77777777" w:rsidR="00891AB7" w:rsidRDefault="00891AB7" w:rsidP="00891AB7">
            <w:pPr>
              <w:suppressAutoHyphens/>
              <w:rPr>
                <w:rFonts w:ascii="Times New Roman" w:hAnsi="Times New Roman"/>
              </w:rPr>
            </w:pPr>
            <w:r>
              <w:rPr>
                <w:rFonts w:ascii="Times New Roman" w:hAnsi="Times New Roman"/>
              </w:rPr>
              <w:t>-определять источники финансирования</w:t>
            </w:r>
          </w:p>
        </w:tc>
        <w:tc>
          <w:tcPr>
            <w:tcW w:w="2262" w:type="dxa"/>
            <w:tcBorders>
              <w:top w:val="single" w:sz="4" w:space="0" w:color="auto"/>
              <w:left w:val="single" w:sz="4" w:space="0" w:color="auto"/>
              <w:bottom w:val="single" w:sz="4" w:space="0" w:color="auto"/>
              <w:right w:val="single" w:sz="4" w:space="0" w:color="auto"/>
            </w:tcBorders>
          </w:tcPr>
          <w:p w14:paraId="450E10AE" w14:textId="77777777" w:rsidR="00891AB7" w:rsidRDefault="00891AB7" w:rsidP="00891AB7">
            <w:pPr>
              <w:suppressAutoHyphens/>
              <w:jc w:val="center"/>
              <w:rPr>
                <w:rFonts w:ascii="Times New Roman" w:hAnsi="Times New Roman"/>
              </w:rPr>
            </w:pPr>
          </w:p>
          <w:p w14:paraId="47A2AE4A" w14:textId="77777777" w:rsidR="00891AB7" w:rsidRDefault="00891AB7" w:rsidP="00891AB7">
            <w:pPr>
              <w:suppressAutoHyphens/>
              <w:jc w:val="center"/>
              <w:rPr>
                <w:rFonts w:ascii="Times New Roman" w:hAnsi="Times New Roman"/>
              </w:rPr>
            </w:pPr>
          </w:p>
          <w:p w14:paraId="470526DF" w14:textId="77777777" w:rsidR="00891AB7" w:rsidRDefault="00891AB7" w:rsidP="00891AB7">
            <w:pPr>
              <w:suppressAutoHyphens/>
              <w:jc w:val="center"/>
              <w:rPr>
                <w:rFonts w:ascii="Times New Roman" w:hAnsi="Times New Roman"/>
              </w:rPr>
            </w:pPr>
            <w:r>
              <w:rPr>
                <w:rFonts w:ascii="Times New Roman" w:hAnsi="Times New Roman"/>
              </w:rPr>
              <w:t>Интерпретация результатов наблюдений за деятельностью обучающегося в процессе освоения профессионального модуля.</w:t>
            </w:r>
          </w:p>
        </w:tc>
      </w:tr>
      <w:tr w:rsidR="00891AB7" w14:paraId="4983D070" w14:textId="77777777" w:rsidTr="00891AB7">
        <w:trPr>
          <w:trHeight w:val="698"/>
        </w:trPr>
        <w:tc>
          <w:tcPr>
            <w:tcW w:w="3573" w:type="dxa"/>
            <w:tcBorders>
              <w:top w:val="single" w:sz="4" w:space="0" w:color="auto"/>
              <w:left w:val="single" w:sz="4" w:space="0" w:color="auto"/>
              <w:bottom w:val="single" w:sz="4" w:space="0" w:color="auto"/>
              <w:right w:val="single" w:sz="4" w:space="0" w:color="auto"/>
            </w:tcBorders>
            <w:hideMark/>
          </w:tcPr>
          <w:p w14:paraId="440A5CE9" w14:textId="77777777" w:rsidR="00891AB7" w:rsidRDefault="00891AB7" w:rsidP="00891AB7">
            <w:pPr>
              <w:jc w:val="both"/>
              <w:rPr>
                <w:rFonts w:ascii="Times New Roman" w:hAnsi="Times New Roman"/>
              </w:rPr>
            </w:pPr>
            <w:r>
              <w:rPr>
                <w:rFonts w:ascii="Times New Roman" w:hAnsi="Times New Roman"/>
              </w:rPr>
              <w:t>ОК 04 Эффективно взаимодействовать и работать в коллективе и команде</w:t>
            </w:r>
          </w:p>
        </w:tc>
        <w:tc>
          <w:tcPr>
            <w:tcW w:w="3827" w:type="dxa"/>
            <w:tcBorders>
              <w:top w:val="single" w:sz="4" w:space="0" w:color="auto"/>
              <w:left w:val="single" w:sz="4" w:space="0" w:color="auto"/>
              <w:bottom w:val="single" w:sz="4" w:space="0" w:color="auto"/>
              <w:right w:val="single" w:sz="4" w:space="0" w:color="auto"/>
            </w:tcBorders>
            <w:hideMark/>
          </w:tcPr>
          <w:p w14:paraId="5C9B259E" w14:textId="77777777" w:rsidR="00891AB7" w:rsidRDefault="00891AB7" w:rsidP="00891AB7">
            <w:pPr>
              <w:suppressAutoHyphens/>
              <w:rPr>
                <w:rFonts w:ascii="Times New Roman" w:hAnsi="Times New Roman"/>
              </w:rPr>
            </w:pPr>
            <w:r>
              <w:rPr>
                <w:rFonts w:ascii="Times New Roman" w:hAnsi="Times New Roman"/>
              </w:rPr>
              <w:t>-организовывать работу коллектива и команды</w:t>
            </w:r>
          </w:p>
          <w:p w14:paraId="46FF0979" w14:textId="77777777" w:rsidR="00891AB7" w:rsidRDefault="00891AB7" w:rsidP="00891AB7">
            <w:pPr>
              <w:suppressAutoHyphens/>
              <w:rPr>
                <w:rFonts w:ascii="Times New Roman" w:hAnsi="Times New Roman"/>
              </w:rPr>
            </w:pPr>
            <w:r>
              <w:rPr>
                <w:rFonts w:ascii="Times New Roman" w:hAnsi="Times New Roman"/>
              </w:rPr>
              <w:t>-взаимодействовать с коллегами, руководством, клиентами в ходе профессиональной деятельности</w:t>
            </w:r>
          </w:p>
        </w:tc>
        <w:tc>
          <w:tcPr>
            <w:tcW w:w="2262" w:type="dxa"/>
            <w:vMerge w:val="restart"/>
            <w:tcBorders>
              <w:top w:val="single" w:sz="4" w:space="0" w:color="auto"/>
              <w:left w:val="single" w:sz="4" w:space="0" w:color="auto"/>
              <w:bottom w:val="single" w:sz="4" w:space="0" w:color="auto"/>
              <w:right w:val="single" w:sz="4" w:space="0" w:color="auto"/>
            </w:tcBorders>
          </w:tcPr>
          <w:p w14:paraId="411B3016" w14:textId="77777777" w:rsidR="00891AB7" w:rsidRDefault="00891AB7" w:rsidP="00891AB7">
            <w:pPr>
              <w:suppressAutoHyphens/>
              <w:jc w:val="center"/>
              <w:rPr>
                <w:rFonts w:ascii="Times New Roman" w:hAnsi="Times New Roman"/>
              </w:rPr>
            </w:pPr>
          </w:p>
          <w:p w14:paraId="4B10A09F" w14:textId="77777777" w:rsidR="00891AB7" w:rsidRDefault="00891AB7" w:rsidP="00891AB7">
            <w:pPr>
              <w:suppressAutoHyphens/>
              <w:jc w:val="center"/>
              <w:rPr>
                <w:rFonts w:ascii="Times New Roman" w:hAnsi="Times New Roman"/>
              </w:rPr>
            </w:pPr>
          </w:p>
          <w:p w14:paraId="57EECB6D" w14:textId="77777777" w:rsidR="00891AB7" w:rsidRDefault="00891AB7" w:rsidP="00891AB7">
            <w:pPr>
              <w:suppressAutoHyphens/>
              <w:jc w:val="center"/>
              <w:rPr>
                <w:rFonts w:ascii="Times New Roman" w:hAnsi="Times New Roman"/>
              </w:rPr>
            </w:pPr>
          </w:p>
          <w:p w14:paraId="7EFF025D" w14:textId="77777777" w:rsidR="00891AB7" w:rsidRDefault="00891AB7" w:rsidP="00891AB7">
            <w:pPr>
              <w:suppressAutoHyphens/>
              <w:jc w:val="center"/>
              <w:rPr>
                <w:rFonts w:ascii="Times New Roman" w:hAnsi="Times New Roman"/>
              </w:rPr>
            </w:pPr>
          </w:p>
          <w:p w14:paraId="180AADF6" w14:textId="77777777" w:rsidR="00891AB7" w:rsidRDefault="00891AB7" w:rsidP="00891AB7">
            <w:pPr>
              <w:suppressAutoHyphens/>
              <w:jc w:val="center"/>
              <w:rPr>
                <w:rFonts w:ascii="Times New Roman" w:hAnsi="Times New Roman"/>
              </w:rPr>
            </w:pPr>
          </w:p>
          <w:p w14:paraId="6CC079BA" w14:textId="77777777" w:rsidR="00891AB7" w:rsidRDefault="00891AB7" w:rsidP="00891AB7">
            <w:pPr>
              <w:suppressAutoHyphens/>
              <w:jc w:val="center"/>
              <w:rPr>
                <w:rFonts w:ascii="Times New Roman" w:hAnsi="Times New Roman"/>
              </w:rPr>
            </w:pPr>
          </w:p>
          <w:p w14:paraId="2F0AB9BA" w14:textId="77777777" w:rsidR="00891AB7" w:rsidRDefault="00891AB7" w:rsidP="00891AB7">
            <w:pPr>
              <w:suppressAutoHyphens/>
              <w:jc w:val="center"/>
              <w:rPr>
                <w:rFonts w:ascii="Times New Roman" w:hAnsi="Times New Roman"/>
              </w:rPr>
            </w:pPr>
            <w:r>
              <w:rPr>
                <w:rFonts w:ascii="Times New Roman" w:hAnsi="Times New Roman"/>
              </w:rPr>
              <w:t>Интерпретация результатов наблюдений за деятельностью обучающегося в процессе освоения профессионального модуля.</w:t>
            </w:r>
          </w:p>
        </w:tc>
      </w:tr>
      <w:tr w:rsidR="00891AB7" w14:paraId="3845ADD3" w14:textId="77777777" w:rsidTr="00891AB7">
        <w:trPr>
          <w:trHeight w:val="698"/>
        </w:trPr>
        <w:tc>
          <w:tcPr>
            <w:tcW w:w="3573" w:type="dxa"/>
            <w:tcBorders>
              <w:top w:val="single" w:sz="4" w:space="0" w:color="auto"/>
              <w:left w:val="single" w:sz="4" w:space="0" w:color="auto"/>
              <w:bottom w:val="single" w:sz="4" w:space="0" w:color="auto"/>
              <w:right w:val="single" w:sz="4" w:space="0" w:color="auto"/>
            </w:tcBorders>
            <w:hideMark/>
          </w:tcPr>
          <w:p w14:paraId="60E0378C" w14:textId="77777777" w:rsidR="00891AB7" w:rsidRDefault="00891AB7" w:rsidP="00891AB7">
            <w:pPr>
              <w:rPr>
                <w:rFonts w:ascii="Times New Roman" w:hAnsi="Times New Roman"/>
              </w:rPr>
            </w:pPr>
            <w:r>
              <w:rPr>
                <w:rFonts w:ascii="Times New Roman" w:hAnsi="Times New Roman"/>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827" w:type="dxa"/>
            <w:tcBorders>
              <w:top w:val="single" w:sz="4" w:space="0" w:color="auto"/>
              <w:left w:val="single" w:sz="4" w:space="0" w:color="auto"/>
              <w:bottom w:val="single" w:sz="4" w:space="0" w:color="auto"/>
              <w:right w:val="single" w:sz="4" w:space="0" w:color="auto"/>
            </w:tcBorders>
            <w:hideMark/>
          </w:tcPr>
          <w:p w14:paraId="14BFCE0E" w14:textId="77777777" w:rsidR="00891AB7" w:rsidRDefault="00891AB7" w:rsidP="00891AB7">
            <w:pPr>
              <w:suppressAutoHyphens/>
              <w:rPr>
                <w:rFonts w:ascii="Times New Roman" w:hAnsi="Times New Roman"/>
              </w:rPr>
            </w:pPr>
            <w:r>
              <w:rPr>
                <w:rFonts w:ascii="Times New Roman" w:hAnsi="Times New Roman"/>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262" w:type="dxa"/>
            <w:vMerge/>
            <w:tcBorders>
              <w:top w:val="single" w:sz="4" w:space="0" w:color="auto"/>
              <w:left w:val="single" w:sz="4" w:space="0" w:color="auto"/>
              <w:bottom w:val="single" w:sz="4" w:space="0" w:color="auto"/>
              <w:right w:val="single" w:sz="4" w:space="0" w:color="auto"/>
            </w:tcBorders>
            <w:vAlign w:val="center"/>
            <w:hideMark/>
          </w:tcPr>
          <w:p w14:paraId="1D509A8C" w14:textId="77777777" w:rsidR="00891AB7" w:rsidRDefault="00891AB7" w:rsidP="00891AB7">
            <w:pPr>
              <w:rPr>
                <w:rFonts w:ascii="Times New Roman" w:hAnsi="Times New Roman" w:cs="Times New Roman"/>
              </w:rPr>
            </w:pPr>
          </w:p>
        </w:tc>
      </w:tr>
      <w:tr w:rsidR="00891AB7" w14:paraId="4FEB97C8" w14:textId="77777777" w:rsidTr="00891AB7">
        <w:trPr>
          <w:trHeight w:val="698"/>
        </w:trPr>
        <w:tc>
          <w:tcPr>
            <w:tcW w:w="3573" w:type="dxa"/>
            <w:tcBorders>
              <w:top w:val="single" w:sz="4" w:space="0" w:color="auto"/>
              <w:left w:val="single" w:sz="4" w:space="0" w:color="auto"/>
              <w:bottom w:val="single" w:sz="4" w:space="0" w:color="auto"/>
              <w:right w:val="single" w:sz="4" w:space="0" w:color="auto"/>
            </w:tcBorders>
            <w:hideMark/>
          </w:tcPr>
          <w:p w14:paraId="642A3DA2" w14:textId="77777777" w:rsidR="00891AB7" w:rsidRDefault="00891AB7" w:rsidP="00891AB7">
            <w:pPr>
              <w:rPr>
                <w:rFonts w:ascii="Times New Roman" w:hAnsi="Times New Roman"/>
              </w:rPr>
            </w:pPr>
            <w:r>
              <w:rPr>
                <w:rFonts w:ascii="Times New Roman" w:hAnsi="Times New Roman"/>
              </w:rPr>
              <w:t xml:space="preserve">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w:t>
            </w:r>
            <w:r>
              <w:rPr>
                <w:rFonts w:ascii="Times New Roman" w:hAnsi="Times New Roman"/>
              </w:rPr>
              <w:lastRenderedPageBreak/>
              <w:t>применять стандарты антикоррупционного поведения</w:t>
            </w:r>
          </w:p>
        </w:tc>
        <w:tc>
          <w:tcPr>
            <w:tcW w:w="3827" w:type="dxa"/>
            <w:tcBorders>
              <w:top w:val="single" w:sz="4" w:space="0" w:color="auto"/>
              <w:left w:val="single" w:sz="4" w:space="0" w:color="auto"/>
              <w:bottom w:val="single" w:sz="4" w:space="0" w:color="auto"/>
              <w:right w:val="single" w:sz="4" w:space="0" w:color="auto"/>
            </w:tcBorders>
            <w:hideMark/>
          </w:tcPr>
          <w:p w14:paraId="438B62B7" w14:textId="77777777" w:rsidR="00891AB7" w:rsidRDefault="00891AB7" w:rsidP="00891AB7">
            <w:pPr>
              <w:suppressAutoHyphens/>
              <w:rPr>
                <w:rFonts w:ascii="Times New Roman" w:hAnsi="Times New Roman"/>
              </w:rPr>
            </w:pPr>
            <w:r>
              <w:rPr>
                <w:rFonts w:ascii="Times New Roman" w:hAnsi="Times New Roman"/>
              </w:rPr>
              <w:lastRenderedPageBreak/>
              <w:t>-описывать значимость своей специальности</w:t>
            </w:r>
          </w:p>
          <w:p w14:paraId="5556F1C7" w14:textId="77777777" w:rsidR="00891AB7" w:rsidRDefault="00891AB7" w:rsidP="00891AB7">
            <w:pPr>
              <w:suppressAutoHyphens/>
              <w:rPr>
                <w:rFonts w:ascii="Times New Roman" w:hAnsi="Times New Roman"/>
              </w:rPr>
            </w:pPr>
            <w:r>
              <w:rPr>
                <w:rFonts w:ascii="Times New Roman" w:hAnsi="Times New Roman"/>
              </w:rPr>
              <w:t>-применять стандарты антикоррупционного поведения</w:t>
            </w:r>
          </w:p>
        </w:tc>
        <w:tc>
          <w:tcPr>
            <w:tcW w:w="2262" w:type="dxa"/>
            <w:vMerge/>
            <w:tcBorders>
              <w:top w:val="single" w:sz="4" w:space="0" w:color="auto"/>
              <w:left w:val="single" w:sz="4" w:space="0" w:color="auto"/>
              <w:bottom w:val="single" w:sz="4" w:space="0" w:color="auto"/>
              <w:right w:val="single" w:sz="4" w:space="0" w:color="auto"/>
            </w:tcBorders>
            <w:vAlign w:val="center"/>
            <w:hideMark/>
          </w:tcPr>
          <w:p w14:paraId="03863D55" w14:textId="77777777" w:rsidR="00891AB7" w:rsidRDefault="00891AB7" w:rsidP="00891AB7">
            <w:pPr>
              <w:rPr>
                <w:rFonts w:ascii="Times New Roman" w:hAnsi="Times New Roman" w:cs="Times New Roman"/>
              </w:rPr>
            </w:pPr>
          </w:p>
        </w:tc>
      </w:tr>
      <w:tr w:rsidR="00891AB7" w14:paraId="6A69A018" w14:textId="77777777" w:rsidTr="00891AB7">
        <w:trPr>
          <w:trHeight w:val="698"/>
        </w:trPr>
        <w:tc>
          <w:tcPr>
            <w:tcW w:w="3573" w:type="dxa"/>
            <w:tcBorders>
              <w:top w:val="single" w:sz="4" w:space="0" w:color="auto"/>
              <w:left w:val="single" w:sz="4" w:space="0" w:color="auto"/>
              <w:bottom w:val="single" w:sz="4" w:space="0" w:color="auto"/>
              <w:right w:val="single" w:sz="4" w:space="0" w:color="auto"/>
            </w:tcBorders>
            <w:hideMark/>
          </w:tcPr>
          <w:p w14:paraId="1C2AAC73" w14:textId="77777777" w:rsidR="00891AB7" w:rsidRDefault="00891AB7" w:rsidP="00891AB7">
            <w:pPr>
              <w:rPr>
                <w:rFonts w:ascii="Times New Roman" w:hAnsi="Times New Roman"/>
              </w:rPr>
            </w:pPr>
            <w:r>
              <w:rPr>
                <w:rFonts w:ascii="Times New Roman" w:hAnsi="Times New Roman"/>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827" w:type="dxa"/>
            <w:tcBorders>
              <w:top w:val="single" w:sz="4" w:space="0" w:color="auto"/>
              <w:left w:val="single" w:sz="4" w:space="0" w:color="auto"/>
              <w:bottom w:val="single" w:sz="4" w:space="0" w:color="auto"/>
              <w:right w:val="single" w:sz="4" w:space="0" w:color="auto"/>
            </w:tcBorders>
            <w:hideMark/>
          </w:tcPr>
          <w:p w14:paraId="2C26749F" w14:textId="77777777" w:rsidR="00891AB7" w:rsidRDefault="00891AB7" w:rsidP="00891AB7">
            <w:pPr>
              <w:suppressAutoHyphens/>
              <w:rPr>
                <w:rFonts w:ascii="Times New Roman" w:hAnsi="Times New Roman"/>
              </w:rPr>
            </w:pPr>
            <w:r>
              <w:rPr>
                <w:rFonts w:ascii="Times New Roman" w:hAnsi="Times New Roman"/>
              </w:rPr>
              <w:t xml:space="preserve">-соблюдать нормы экологической безопасности; </w:t>
            </w:r>
          </w:p>
          <w:p w14:paraId="5A54BE1E" w14:textId="77777777" w:rsidR="00891AB7" w:rsidRDefault="00891AB7" w:rsidP="00891AB7">
            <w:pPr>
              <w:suppressAutoHyphens/>
              <w:rPr>
                <w:rFonts w:ascii="Times New Roman" w:hAnsi="Times New Roman"/>
              </w:rPr>
            </w:pPr>
            <w:r>
              <w:rPr>
                <w:rFonts w:ascii="Times New Roman" w:hAnsi="Times New Roman"/>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000E743F" w14:textId="77777777" w:rsidR="00891AB7" w:rsidRDefault="00891AB7" w:rsidP="00891AB7">
            <w:pPr>
              <w:suppressAutoHyphens/>
              <w:rPr>
                <w:rFonts w:ascii="Times New Roman" w:hAnsi="Times New Roman"/>
              </w:rPr>
            </w:pPr>
            <w:r>
              <w:rPr>
                <w:rFonts w:ascii="Times New Roman" w:hAnsi="Times New Roman"/>
              </w:rPr>
              <w:t>-организовывать профессиональную деятельность с учетом знаний об изменении климатических условий региона</w:t>
            </w:r>
          </w:p>
        </w:tc>
        <w:tc>
          <w:tcPr>
            <w:tcW w:w="2262" w:type="dxa"/>
            <w:vMerge w:val="restart"/>
            <w:tcBorders>
              <w:top w:val="single" w:sz="4" w:space="0" w:color="auto"/>
              <w:left w:val="single" w:sz="4" w:space="0" w:color="auto"/>
              <w:bottom w:val="single" w:sz="4" w:space="0" w:color="auto"/>
              <w:right w:val="single" w:sz="4" w:space="0" w:color="auto"/>
            </w:tcBorders>
          </w:tcPr>
          <w:p w14:paraId="458E4537" w14:textId="77777777" w:rsidR="00891AB7" w:rsidRDefault="00891AB7" w:rsidP="00891AB7">
            <w:pPr>
              <w:suppressAutoHyphens/>
              <w:jc w:val="center"/>
              <w:rPr>
                <w:rFonts w:ascii="Times New Roman" w:hAnsi="Times New Roman"/>
              </w:rPr>
            </w:pPr>
          </w:p>
          <w:p w14:paraId="7E022EE3" w14:textId="77777777" w:rsidR="00891AB7" w:rsidRDefault="00891AB7" w:rsidP="00891AB7">
            <w:pPr>
              <w:suppressAutoHyphens/>
              <w:jc w:val="center"/>
              <w:rPr>
                <w:rFonts w:ascii="Times New Roman" w:hAnsi="Times New Roman"/>
              </w:rPr>
            </w:pPr>
          </w:p>
          <w:p w14:paraId="34CDB520" w14:textId="77777777" w:rsidR="00891AB7" w:rsidRDefault="00891AB7" w:rsidP="00891AB7">
            <w:pPr>
              <w:suppressAutoHyphens/>
              <w:jc w:val="center"/>
              <w:rPr>
                <w:rFonts w:ascii="Times New Roman" w:hAnsi="Times New Roman"/>
              </w:rPr>
            </w:pPr>
          </w:p>
          <w:p w14:paraId="52AA4D70" w14:textId="77777777" w:rsidR="00891AB7" w:rsidRDefault="00891AB7" w:rsidP="00891AB7">
            <w:pPr>
              <w:suppressAutoHyphens/>
              <w:jc w:val="center"/>
              <w:rPr>
                <w:rFonts w:ascii="Times New Roman" w:hAnsi="Times New Roman"/>
              </w:rPr>
            </w:pPr>
            <w:r>
              <w:rPr>
                <w:rFonts w:ascii="Times New Roman" w:hAnsi="Times New Roman"/>
              </w:rPr>
              <w:t>Интерпретация результатов наблюдений за деятельностью обучающегося в процессе освоения профессионального модуля.</w:t>
            </w:r>
          </w:p>
        </w:tc>
      </w:tr>
      <w:tr w:rsidR="00891AB7" w14:paraId="1A2E5256" w14:textId="77777777" w:rsidTr="00891AB7">
        <w:trPr>
          <w:trHeight w:val="698"/>
        </w:trPr>
        <w:tc>
          <w:tcPr>
            <w:tcW w:w="3573" w:type="dxa"/>
            <w:tcBorders>
              <w:top w:val="single" w:sz="4" w:space="0" w:color="auto"/>
              <w:left w:val="single" w:sz="4" w:space="0" w:color="auto"/>
              <w:bottom w:val="single" w:sz="4" w:space="0" w:color="auto"/>
              <w:right w:val="single" w:sz="4" w:space="0" w:color="auto"/>
            </w:tcBorders>
            <w:hideMark/>
          </w:tcPr>
          <w:p w14:paraId="712FB3D3" w14:textId="77777777" w:rsidR="00891AB7" w:rsidRDefault="00891AB7" w:rsidP="00891AB7">
            <w:pPr>
              <w:rPr>
                <w:rFonts w:ascii="Times New Roman" w:hAnsi="Times New Roman"/>
              </w:rPr>
            </w:pPr>
            <w:r>
              <w:rPr>
                <w:rFonts w:ascii="Times New Roman" w:hAnsi="Times New Roman"/>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827" w:type="dxa"/>
            <w:tcBorders>
              <w:top w:val="single" w:sz="4" w:space="0" w:color="auto"/>
              <w:left w:val="single" w:sz="4" w:space="0" w:color="auto"/>
              <w:bottom w:val="single" w:sz="4" w:space="0" w:color="auto"/>
              <w:right w:val="single" w:sz="4" w:space="0" w:color="auto"/>
            </w:tcBorders>
            <w:hideMark/>
          </w:tcPr>
          <w:p w14:paraId="4E129033" w14:textId="77777777" w:rsidR="00891AB7" w:rsidRDefault="00891AB7" w:rsidP="00891AB7">
            <w:pPr>
              <w:suppressAutoHyphens/>
              <w:rPr>
                <w:rFonts w:ascii="Times New Roman" w:hAnsi="Times New Roman"/>
              </w:rPr>
            </w:pPr>
            <w:r>
              <w:rPr>
                <w:rFonts w:ascii="Times New Roman" w:hAnsi="Times New Roman"/>
              </w:rPr>
              <w:t>-использовать физкультурно-оздоровительную деятельность для укрепления здоровья, достижения жизненных и профессиональных целей</w:t>
            </w:r>
          </w:p>
          <w:p w14:paraId="3932D9C2" w14:textId="77777777" w:rsidR="00891AB7" w:rsidRDefault="00891AB7" w:rsidP="00891AB7">
            <w:pPr>
              <w:suppressAutoHyphens/>
              <w:rPr>
                <w:rFonts w:ascii="Times New Roman" w:hAnsi="Times New Roman"/>
              </w:rPr>
            </w:pPr>
            <w:r>
              <w:rPr>
                <w:rFonts w:ascii="Times New Roman" w:hAnsi="Times New Roman"/>
              </w:rPr>
              <w:t>-применять рациональные приемы двигательных функций в профессиональной деятельности</w:t>
            </w:r>
          </w:p>
          <w:p w14:paraId="6ED8AA29" w14:textId="77777777" w:rsidR="00891AB7" w:rsidRDefault="00891AB7" w:rsidP="00891AB7">
            <w:pPr>
              <w:suppressAutoHyphens/>
              <w:rPr>
                <w:rFonts w:ascii="Times New Roman" w:hAnsi="Times New Roman"/>
              </w:rPr>
            </w:pPr>
            <w:r>
              <w:rPr>
                <w:rFonts w:ascii="Times New Roman" w:hAnsi="Times New Roman"/>
              </w:rPr>
              <w:t>-пользоваться средствами профилактики перенапряжения, характерными для данной специальности</w:t>
            </w:r>
          </w:p>
        </w:tc>
        <w:tc>
          <w:tcPr>
            <w:tcW w:w="2262" w:type="dxa"/>
            <w:vMerge/>
            <w:tcBorders>
              <w:top w:val="single" w:sz="4" w:space="0" w:color="auto"/>
              <w:left w:val="single" w:sz="4" w:space="0" w:color="auto"/>
              <w:bottom w:val="single" w:sz="4" w:space="0" w:color="auto"/>
              <w:right w:val="single" w:sz="4" w:space="0" w:color="auto"/>
            </w:tcBorders>
            <w:vAlign w:val="center"/>
            <w:hideMark/>
          </w:tcPr>
          <w:p w14:paraId="0904DA10" w14:textId="77777777" w:rsidR="00891AB7" w:rsidRDefault="00891AB7" w:rsidP="00891AB7">
            <w:pPr>
              <w:rPr>
                <w:rFonts w:ascii="Times New Roman" w:hAnsi="Times New Roman" w:cs="Times New Roman"/>
              </w:rPr>
            </w:pPr>
          </w:p>
        </w:tc>
      </w:tr>
      <w:tr w:rsidR="00891AB7" w14:paraId="5A39D4AA" w14:textId="77777777" w:rsidTr="00891AB7">
        <w:trPr>
          <w:trHeight w:val="698"/>
        </w:trPr>
        <w:tc>
          <w:tcPr>
            <w:tcW w:w="3573" w:type="dxa"/>
            <w:tcBorders>
              <w:top w:val="single" w:sz="4" w:space="0" w:color="auto"/>
              <w:left w:val="single" w:sz="4" w:space="0" w:color="auto"/>
              <w:bottom w:val="single" w:sz="4" w:space="0" w:color="auto"/>
              <w:right w:val="single" w:sz="4" w:space="0" w:color="auto"/>
            </w:tcBorders>
            <w:hideMark/>
          </w:tcPr>
          <w:p w14:paraId="7E195B65" w14:textId="77777777" w:rsidR="00891AB7" w:rsidRDefault="00891AB7" w:rsidP="00891AB7">
            <w:pPr>
              <w:rPr>
                <w:rFonts w:ascii="Times New Roman" w:hAnsi="Times New Roman"/>
              </w:rPr>
            </w:pPr>
            <w:r>
              <w:rPr>
                <w:rFonts w:ascii="Times New Roman" w:hAnsi="Times New Roman"/>
              </w:rPr>
              <w:t>ОК 09 Пользоваться профессиональной документацией на государственном и иностранном языках</w:t>
            </w:r>
          </w:p>
        </w:tc>
        <w:tc>
          <w:tcPr>
            <w:tcW w:w="3827" w:type="dxa"/>
            <w:tcBorders>
              <w:top w:val="single" w:sz="4" w:space="0" w:color="auto"/>
              <w:left w:val="single" w:sz="4" w:space="0" w:color="auto"/>
              <w:bottom w:val="single" w:sz="4" w:space="0" w:color="auto"/>
              <w:right w:val="single" w:sz="4" w:space="0" w:color="auto"/>
            </w:tcBorders>
            <w:hideMark/>
          </w:tcPr>
          <w:p w14:paraId="2DD42DB3" w14:textId="77777777" w:rsidR="00891AB7" w:rsidRDefault="00891AB7" w:rsidP="00891AB7">
            <w:pPr>
              <w:suppressAutoHyphens/>
              <w:rPr>
                <w:rFonts w:ascii="Times New Roman" w:hAnsi="Times New Roman"/>
              </w:rPr>
            </w:pPr>
            <w:r>
              <w:rPr>
                <w:rFonts w:ascii="Times New Roman" w:hAnsi="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FE9F72E" w14:textId="77777777" w:rsidR="00891AB7" w:rsidRDefault="00891AB7" w:rsidP="00891AB7">
            <w:pPr>
              <w:suppressAutoHyphens/>
              <w:rPr>
                <w:rFonts w:ascii="Times New Roman" w:hAnsi="Times New Roman"/>
              </w:rPr>
            </w:pPr>
            <w:r>
              <w:rPr>
                <w:rFonts w:ascii="Times New Roman" w:hAnsi="Times New Roman"/>
              </w:rPr>
              <w:t>-участвовать в диалогах на знакомые общие и профессиональные темы</w:t>
            </w:r>
          </w:p>
          <w:p w14:paraId="0DBC80AC" w14:textId="77777777" w:rsidR="00891AB7" w:rsidRDefault="00891AB7" w:rsidP="00891AB7">
            <w:pPr>
              <w:suppressAutoHyphens/>
              <w:rPr>
                <w:rFonts w:ascii="Times New Roman" w:hAnsi="Times New Roman"/>
              </w:rPr>
            </w:pPr>
            <w:r>
              <w:rPr>
                <w:rFonts w:ascii="Times New Roman" w:hAnsi="Times New Roman"/>
              </w:rPr>
              <w:t>-строить простые высказывания о себе и о своей профессиональной деятельности</w:t>
            </w:r>
          </w:p>
          <w:p w14:paraId="13A0FB9D" w14:textId="77777777" w:rsidR="00891AB7" w:rsidRDefault="00891AB7" w:rsidP="00891AB7">
            <w:pPr>
              <w:suppressAutoHyphens/>
              <w:rPr>
                <w:rFonts w:ascii="Times New Roman" w:hAnsi="Times New Roman"/>
              </w:rPr>
            </w:pPr>
            <w:r>
              <w:rPr>
                <w:rFonts w:ascii="Times New Roman" w:hAnsi="Times New Roman"/>
              </w:rPr>
              <w:t>-кратко обосновывать и объяснять свои действия (текущие и планируемые)</w:t>
            </w:r>
          </w:p>
          <w:p w14:paraId="21E16132" w14:textId="77777777" w:rsidR="00891AB7" w:rsidRDefault="00891AB7" w:rsidP="00891AB7">
            <w:pPr>
              <w:suppressAutoHyphens/>
              <w:rPr>
                <w:rFonts w:ascii="Times New Roman" w:hAnsi="Times New Roman"/>
              </w:rPr>
            </w:pPr>
            <w:r>
              <w:rPr>
                <w:rFonts w:ascii="Times New Roman" w:hAnsi="Times New Roman"/>
              </w:rPr>
              <w:t>-писать простые связные сообщения на знакомые или интересующие профессиональные темы</w:t>
            </w:r>
          </w:p>
        </w:tc>
        <w:tc>
          <w:tcPr>
            <w:tcW w:w="2262" w:type="dxa"/>
            <w:tcBorders>
              <w:top w:val="single" w:sz="4" w:space="0" w:color="auto"/>
              <w:left w:val="single" w:sz="4" w:space="0" w:color="auto"/>
              <w:bottom w:val="single" w:sz="4" w:space="0" w:color="auto"/>
              <w:right w:val="single" w:sz="4" w:space="0" w:color="auto"/>
            </w:tcBorders>
          </w:tcPr>
          <w:p w14:paraId="5E5A869E" w14:textId="77777777" w:rsidR="00891AB7" w:rsidRDefault="00891AB7" w:rsidP="00891AB7">
            <w:pPr>
              <w:suppressAutoHyphens/>
              <w:jc w:val="center"/>
              <w:rPr>
                <w:rFonts w:ascii="Times New Roman" w:hAnsi="Times New Roman"/>
              </w:rPr>
            </w:pPr>
          </w:p>
          <w:p w14:paraId="51EB31DD" w14:textId="77777777" w:rsidR="00891AB7" w:rsidRDefault="00891AB7" w:rsidP="00891AB7">
            <w:pPr>
              <w:suppressAutoHyphens/>
              <w:jc w:val="center"/>
              <w:rPr>
                <w:rFonts w:ascii="Times New Roman" w:hAnsi="Times New Roman"/>
              </w:rPr>
            </w:pPr>
          </w:p>
          <w:p w14:paraId="46E4DCA7" w14:textId="77777777" w:rsidR="00891AB7" w:rsidRDefault="00891AB7" w:rsidP="00891AB7">
            <w:pPr>
              <w:suppressAutoHyphens/>
              <w:jc w:val="center"/>
              <w:rPr>
                <w:rFonts w:ascii="Times New Roman" w:hAnsi="Times New Roman"/>
              </w:rPr>
            </w:pPr>
          </w:p>
          <w:p w14:paraId="54F1C5B0" w14:textId="77777777" w:rsidR="00891AB7" w:rsidRDefault="00891AB7" w:rsidP="00891AB7">
            <w:pPr>
              <w:suppressAutoHyphens/>
              <w:jc w:val="center"/>
              <w:rPr>
                <w:rFonts w:ascii="Times New Roman" w:hAnsi="Times New Roman"/>
              </w:rPr>
            </w:pPr>
            <w:r>
              <w:rPr>
                <w:rFonts w:ascii="Times New Roman" w:hAnsi="Times New Roman"/>
              </w:rPr>
              <w:t>Интерпретация результатов наблюдений за деятельностью обучающегося в процессе освоения профессионального модуля.</w:t>
            </w:r>
          </w:p>
        </w:tc>
      </w:tr>
    </w:tbl>
    <w:p w14:paraId="77A074E4" w14:textId="77777777" w:rsidR="00E30861" w:rsidRDefault="00E30861" w:rsidP="00E30861">
      <w:pPr>
        <w:rPr>
          <w:rFonts w:ascii="Times New Roman" w:hAnsi="Times New Roman"/>
        </w:rPr>
      </w:pPr>
    </w:p>
    <w:p w14:paraId="38671067" w14:textId="77777777" w:rsidR="00E30861" w:rsidRPr="00E30861" w:rsidRDefault="00E30861" w:rsidP="006841BF">
      <w:pPr>
        <w:pStyle w:val="1f"/>
        <w:rPr>
          <w:rFonts w:ascii="Times New Roman" w:hAnsi="Times New Roman"/>
          <w:b w:val="0"/>
          <w:bCs w:val="0"/>
          <w:lang w:val="ru-RU"/>
        </w:rPr>
      </w:pPr>
    </w:p>
    <w:p w14:paraId="14C94810" w14:textId="67DB9909" w:rsidR="00F53FDC" w:rsidRPr="00F53FDC" w:rsidRDefault="00C63897" w:rsidP="00E03BCC">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028E090E" w14:textId="25698997" w:rsidR="00E03BCC" w:rsidRDefault="00E03BCC" w:rsidP="00E03BC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1.2</w:t>
      </w:r>
    </w:p>
    <w:p w14:paraId="1DFE0EB8" w14:textId="5677A49E" w:rsidR="00E03BCC" w:rsidRDefault="00E03BCC" w:rsidP="00E03BCC">
      <w:pPr>
        <w:jc w:val="right"/>
        <w:rPr>
          <w:rFonts w:ascii="Times New Roman" w:hAnsi="Times New Roman" w:cs="Times New Roman"/>
          <w:b/>
          <w:bCs/>
          <w:sz w:val="24"/>
          <w:szCs w:val="24"/>
        </w:rPr>
      </w:pPr>
      <w:r>
        <w:rPr>
          <w:rFonts w:ascii="Times New Roman" w:hAnsi="Times New Roman" w:cs="Times New Roman"/>
          <w:b/>
          <w:bCs/>
          <w:sz w:val="24"/>
          <w:szCs w:val="24"/>
        </w:rPr>
        <w:t>к ПОП</w:t>
      </w:r>
      <w:r w:rsidR="00891AB7">
        <w:rPr>
          <w:rFonts w:ascii="Times New Roman" w:hAnsi="Times New Roman" w:cs="Times New Roman"/>
          <w:b/>
          <w:bCs/>
          <w:sz w:val="24"/>
          <w:szCs w:val="24"/>
        </w:rPr>
        <w:t>-П</w:t>
      </w:r>
      <w:r>
        <w:rPr>
          <w:rFonts w:ascii="Times New Roman" w:hAnsi="Times New Roman" w:cs="Times New Roman"/>
          <w:b/>
          <w:bCs/>
          <w:sz w:val="24"/>
          <w:szCs w:val="24"/>
        </w:rPr>
        <w:t xml:space="preserve"> по специальности</w:t>
      </w:r>
    </w:p>
    <w:p w14:paraId="368757E7" w14:textId="77777777" w:rsidR="00E03BCC" w:rsidRPr="00DE04C4" w:rsidRDefault="00E03BCC" w:rsidP="00E03BCC">
      <w:pPr>
        <w:jc w:val="right"/>
        <w:rPr>
          <w:rFonts w:ascii="Times New Roman" w:hAnsi="Times New Roman" w:cs="Times New Roman"/>
          <w:b/>
          <w:bCs/>
          <w:sz w:val="24"/>
          <w:szCs w:val="24"/>
        </w:rPr>
      </w:pPr>
      <w:r w:rsidRPr="00DE04C4">
        <w:rPr>
          <w:rFonts w:ascii="Times New Roman" w:hAnsi="Times New Roman" w:cs="Times New Roman"/>
          <w:b/>
          <w:bCs/>
          <w:sz w:val="24"/>
          <w:szCs w:val="24"/>
        </w:rPr>
        <w:t>25.02.03 Техническая эксплуатация электрифицированных и пилотажно-навигационных комплексов</w:t>
      </w:r>
    </w:p>
    <w:p w14:paraId="01440619" w14:textId="77777777" w:rsidR="00E03BCC" w:rsidRDefault="00E03BCC" w:rsidP="00E03BCC">
      <w:pPr>
        <w:jc w:val="right"/>
        <w:rPr>
          <w:rFonts w:ascii="Times New Roman" w:hAnsi="Times New Roman" w:cs="Times New Roman"/>
          <w:b/>
          <w:bCs/>
          <w:color w:val="0070C0"/>
          <w:sz w:val="24"/>
          <w:szCs w:val="24"/>
        </w:rPr>
      </w:pPr>
    </w:p>
    <w:p w14:paraId="29AAA402" w14:textId="77777777" w:rsidR="00E03BCC" w:rsidRDefault="00E03BCC" w:rsidP="00E03BCC">
      <w:pPr>
        <w:jc w:val="right"/>
        <w:rPr>
          <w:rFonts w:ascii="Times New Roman" w:hAnsi="Times New Roman" w:cs="Times New Roman"/>
          <w:b/>
          <w:bCs/>
          <w:color w:val="0070C0"/>
          <w:sz w:val="24"/>
          <w:szCs w:val="24"/>
        </w:rPr>
      </w:pPr>
    </w:p>
    <w:p w14:paraId="126299AD" w14:textId="77777777" w:rsidR="00E03BCC" w:rsidRDefault="00E03BCC" w:rsidP="00E03BCC">
      <w:pPr>
        <w:jc w:val="right"/>
        <w:rPr>
          <w:rFonts w:ascii="Times New Roman" w:hAnsi="Times New Roman" w:cs="Times New Roman"/>
          <w:b/>
          <w:bCs/>
          <w:color w:val="0070C0"/>
          <w:sz w:val="24"/>
          <w:szCs w:val="24"/>
        </w:rPr>
      </w:pPr>
    </w:p>
    <w:p w14:paraId="6BAE429F" w14:textId="77777777" w:rsidR="00E03BCC" w:rsidRDefault="00E03BCC" w:rsidP="00E03BCC">
      <w:pPr>
        <w:jc w:val="right"/>
        <w:rPr>
          <w:rFonts w:ascii="Times New Roman" w:hAnsi="Times New Roman" w:cs="Times New Roman"/>
          <w:b/>
          <w:bCs/>
          <w:color w:val="0070C0"/>
          <w:sz w:val="24"/>
          <w:szCs w:val="24"/>
        </w:rPr>
      </w:pPr>
    </w:p>
    <w:p w14:paraId="173EBBDF" w14:textId="77777777" w:rsidR="00E03BCC" w:rsidRDefault="00E03BCC" w:rsidP="00E03BCC">
      <w:pPr>
        <w:jc w:val="right"/>
        <w:rPr>
          <w:rFonts w:ascii="Times New Roman" w:hAnsi="Times New Roman" w:cs="Times New Roman"/>
          <w:b/>
          <w:bCs/>
          <w:color w:val="0070C0"/>
          <w:sz w:val="24"/>
          <w:szCs w:val="24"/>
        </w:rPr>
      </w:pPr>
    </w:p>
    <w:p w14:paraId="5CBA1DAC" w14:textId="77777777" w:rsidR="00E03BCC" w:rsidRDefault="00E03BCC" w:rsidP="00E03BCC">
      <w:pPr>
        <w:jc w:val="right"/>
        <w:rPr>
          <w:rFonts w:ascii="Times New Roman" w:hAnsi="Times New Roman" w:cs="Times New Roman"/>
          <w:b/>
          <w:bCs/>
          <w:color w:val="0070C0"/>
          <w:sz w:val="24"/>
          <w:szCs w:val="24"/>
        </w:rPr>
      </w:pPr>
    </w:p>
    <w:p w14:paraId="6B112A25" w14:textId="77777777" w:rsidR="00E03BCC" w:rsidRDefault="00E03BCC" w:rsidP="00E03BCC">
      <w:pPr>
        <w:jc w:val="right"/>
        <w:rPr>
          <w:rFonts w:ascii="Times New Roman" w:hAnsi="Times New Roman" w:cs="Times New Roman"/>
          <w:b/>
          <w:bCs/>
          <w:color w:val="0070C0"/>
          <w:sz w:val="24"/>
          <w:szCs w:val="24"/>
        </w:rPr>
      </w:pPr>
    </w:p>
    <w:p w14:paraId="0C8AC568" w14:textId="77777777" w:rsidR="00E03BCC" w:rsidRDefault="00E03BCC" w:rsidP="00E03BCC">
      <w:pPr>
        <w:jc w:val="right"/>
        <w:rPr>
          <w:rFonts w:ascii="Times New Roman" w:hAnsi="Times New Roman" w:cs="Times New Roman"/>
          <w:b/>
          <w:bCs/>
          <w:color w:val="0070C0"/>
          <w:sz w:val="24"/>
          <w:szCs w:val="24"/>
        </w:rPr>
      </w:pPr>
    </w:p>
    <w:p w14:paraId="42C3D2EA" w14:textId="77777777" w:rsidR="00E03BCC" w:rsidRDefault="00E03BCC" w:rsidP="00E03BCC">
      <w:pPr>
        <w:jc w:val="right"/>
        <w:rPr>
          <w:rFonts w:ascii="Times New Roman" w:hAnsi="Times New Roman" w:cs="Times New Roman"/>
          <w:b/>
          <w:bCs/>
          <w:color w:val="0070C0"/>
          <w:sz w:val="24"/>
          <w:szCs w:val="24"/>
        </w:rPr>
      </w:pPr>
    </w:p>
    <w:p w14:paraId="6D7F3452" w14:textId="77777777" w:rsidR="00E03BCC" w:rsidRPr="00502F97" w:rsidRDefault="00E03BCC" w:rsidP="00E03BCC">
      <w:pPr>
        <w:jc w:val="right"/>
        <w:rPr>
          <w:rFonts w:ascii="Times New Roman" w:hAnsi="Times New Roman" w:cs="Times New Roman"/>
          <w:b/>
          <w:bCs/>
          <w:color w:val="0070C0"/>
          <w:sz w:val="24"/>
          <w:szCs w:val="24"/>
        </w:rPr>
      </w:pPr>
    </w:p>
    <w:p w14:paraId="44071B69" w14:textId="77777777" w:rsidR="00E03BCC" w:rsidRPr="008F578C" w:rsidRDefault="00E03BCC" w:rsidP="00E03BC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5FB35B17" w14:textId="387115D6" w:rsidR="00E03BCC" w:rsidRPr="00E03BCC" w:rsidRDefault="00E03BCC" w:rsidP="00E03BCC">
      <w:pPr>
        <w:pStyle w:val="1"/>
        <w:rPr>
          <w:rFonts w:ascii="Times New Roman Полужирный" w:hAnsi="Times New Roman Полужирный"/>
          <w:caps/>
        </w:rPr>
      </w:pPr>
      <w:bookmarkStart w:id="32" w:name="_Toc179375426"/>
      <w:r w:rsidRPr="00E03BCC">
        <w:rPr>
          <w:rFonts w:ascii="Times New Roman Полужирный" w:hAnsi="Times New Roman Полужирный"/>
          <w:caps/>
        </w:rPr>
        <w:t>«ПМ.02 Организация и сопровождение работ по технической эксплуатации электрифицированных и пилотажно-навигационных комплексов»</w:t>
      </w:r>
      <w:bookmarkEnd w:id="32"/>
    </w:p>
    <w:p w14:paraId="7EBA7A49" w14:textId="77777777" w:rsidR="00E03BCC" w:rsidRPr="00F53FDC" w:rsidRDefault="00E03BCC" w:rsidP="00E03BCC">
      <w:pPr>
        <w:spacing w:line="360" w:lineRule="auto"/>
        <w:jc w:val="center"/>
        <w:rPr>
          <w:rFonts w:ascii="Times New Roman" w:hAnsi="Times New Roman" w:cs="Times New Roman"/>
          <w:sz w:val="24"/>
          <w:szCs w:val="24"/>
        </w:rPr>
      </w:pPr>
    </w:p>
    <w:p w14:paraId="52F2492A" w14:textId="77777777" w:rsidR="00E03BCC" w:rsidRPr="00F53FDC" w:rsidRDefault="00E03BCC" w:rsidP="00E03BCC">
      <w:pPr>
        <w:spacing w:line="360" w:lineRule="auto"/>
        <w:jc w:val="center"/>
        <w:rPr>
          <w:rFonts w:ascii="Times New Roman" w:hAnsi="Times New Roman" w:cs="Times New Roman"/>
          <w:sz w:val="24"/>
          <w:szCs w:val="24"/>
        </w:rPr>
      </w:pPr>
    </w:p>
    <w:p w14:paraId="33EDB9D5" w14:textId="77777777" w:rsidR="00E03BCC" w:rsidRPr="00F53FDC" w:rsidRDefault="00E03BCC" w:rsidP="00E03BCC">
      <w:pPr>
        <w:spacing w:line="360" w:lineRule="auto"/>
        <w:jc w:val="center"/>
        <w:rPr>
          <w:rFonts w:ascii="Times New Roman" w:hAnsi="Times New Roman" w:cs="Times New Roman"/>
          <w:sz w:val="24"/>
          <w:szCs w:val="24"/>
        </w:rPr>
      </w:pPr>
    </w:p>
    <w:p w14:paraId="41FEF798" w14:textId="77777777" w:rsidR="00E03BCC" w:rsidRPr="00F53FDC" w:rsidRDefault="00E03BCC" w:rsidP="00E03BCC">
      <w:pPr>
        <w:spacing w:line="360" w:lineRule="auto"/>
        <w:jc w:val="center"/>
        <w:rPr>
          <w:rFonts w:ascii="Times New Roman" w:hAnsi="Times New Roman" w:cs="Times New Roman"/>
          <w:sz w:val="24"/>
          <w:szCs w:val="24"/>
        </w:rPr>
      </w:pPr>
    </w:p>
    <w:p w14:paraId="6D6D6C8A" w14:textId="77777777" w:rsidR="00E03BCC" w:rsidRPr="00F53FDC" w:rsidRDefault="00E03BCC" w:rsidP="00E03BCC">
      <w:pPr>
        <w:spacing w:line="360" w:lineRule="auto"/>
        <w:jc w:val="center"/>
        <w:rPr>
          <w:rFonts w:ascii="Times New Roman" w:hAnsi="Times New Roman" w:cs="Times New Roman"/>
          <w:sz w:val="24"/>
          <w:szCs w:val="24"/>
        </w:rPr>
      </w:pPr>
    </w:p>
    <w:p w14:paraId="19E9E0AC" w14:textId="77777777" w:rsidR="00E03BCC" w:rsidRPr="00F53FDC" w:rsidRDefault="00E03BCC" w:rsidP="00E03BCC">
      <w:pPr>
        <w:spacing w:line="360" w:lineRule="auto"/>
        <w:jc w:val="center"/>
        <w:rPr>
          <w:rFonts w:ascii="Times New Roman" w:hAnsi="Times New Roman" w:cs="Times New Roman"/>
          <w:sz w:val="24"/>
          <w:szCs w:val="24"/>
        </w:rPr>
      </w:pPr>
    </w:p>
    <w:p w14:paraId="3C5CE7BF" w14:textId="77777777" w:rsidR="00E03BCC" w:rsidRPr="00F53FDC" w:rsidRDefault="00E03BCC" w:rsidP="00E03BCC">
      <w:pPr>
        <w:spacing w:line="360" w:lineRule="auto"/>
        <w:jc w:val="center"/>
        <w:rPr>
          <w:rFonts w:ascii="Times New Roman" w:hAnsi="Times New Roman" w:cs="Times New Roman"/>
          <w:sz w:val="24"/>
          <w:szCs w:val="24"/>
        </w:rPr>
      </w:pPr>
    </w:p>
    <w:p w14:paraId="53336C3E" w14:textId="77777777" w:rsidR="00E03BCC" w:rsidRPr="00F53FDC" w:rsidRDefault="00E03BCC" w:rsidP="00E03BCC">
      <w:pPr>
        <w:spacing w:line="360" w:lineRule="auto"/>
        <w:jc w:val="center"/>
        <w:rPr>
          <w:rFonts w:ascii="Times New Roman" w:hAnsi="Times New Roman" w:cs="Times New Roman"/>
          <w:sz w:val="24"/>
          <w:szCs w:val="24"/>
        </w:rPr>
      </w:pPr>
    </w:p>
    <w:p w14:paraId="76CC68E7" w14:textId="77777777" w:rsidR="00E03BCC" w:rsidRPr="00F53FDC" w:rsidRDefault="00E03BCC" w:rsidP="00E03BCC">
      <w:pPr>
        <w:spacing w:line="360" w:lineRule="auto"/>
        <w:jc w:val="center"/>
        <w:rPr>
          <w:rFonts w:ascii="Times New Roman" w:hAnsi="Times New Roman" w:cs="Times New Roman"/>
          <w:sz w:val="24"/>
          <w:szCs w:val="24"/>
        </w:rPr>
      </w:pPr>
    </w:p>
    <w:p w14:paraId="1AE152B7" w14:textId="77777777" w:rsidR="00E03BCC" w:rsidRPr="00F53FDC" w:rsidRDefault="00E03BCC" w:rsidP="00E03BCC">
      <w:pPr>
        <w:spacing w:line="360" w:lineRule="auto"/>
        <w:jc w:val="center"/>
        <w:rPr>
          <w:rFonts w:ascii="Times New Roman" w:hAnsi="Times New Roman" w:cs="Times New Roman"/>
          <w:sz w:val="24"/>
          <w:szCs w:val="24"/>
        </w:rPr>
      </w:pPr>
    </w:p>
    <w:p w14:paraId="512F066E" w14:textId="77777777" w:rsidR="00E03BCC" w:rsidRPr="00F53FDC" w:rsidRDefault="00E03BCC" w:rsidP="00E03BCC">
      <w:pPr>
        <w:spacing w:line="360" w:lineRule="auto"/>
        <w:jc w:val="center"/>
        <w:rPr>
          <w:rFonts w:ascii="Times New Roman" w:hAnsi="Times New Roman" w:cs="Times New Roman"/>
          <w:sz w:val="24"/>
          <w:szCs w:val="24"/>
        </w:rPr>
      </w:pPr>
    </w:p>
    <w:p w14:paraId="14167C89" w14:textId="77777777" w:rsidR="00E03BCC" w:rsidRPr="00F53FDC" w:rsidRDefault="00E03BCC" w:rsidP="00E03BCC">
      <w:pPr>
        <w:spacing w:line="360" w:lineRule="auto"/>
        <w:jc w:val="center"/>
        <w:rPr>
          <w:rFonts w:ascii="Times New Roman" w:hAnsi="Times New Roman" w:cs="Times New Roman"/>
          <w:sz w:val="24"/>
          <w:szCs w:val="24"/>
        </w:rPr>
      </w:pPr>
    </w:p>
    <w:p w14:paraId="3DB44DB1" w14:textId="77777777" w:rsidR="00E03BCC" w:rsidRPr="00F53FDC" w:rsidRDefault="00E03BCC" w:rsidP="00E03BCC">
      <w:pPr>
        <w:spacing w:line="360" w:lineRule="auto"/>
        <w:jc w:val="center"/>
        <w:rPr>
          <w:rFonts w:ascii="Times New Roman" w:hAnsi="Times New Roman" w:cs="Times New Roman"/>
          <w:sz w:val="24"/>
          <w:szCs w:val="24"/>
        </w:rPr>
      </w:pPr>
    </w:p>
    <w:p w14:paraId="49154270" w14:textId="77777777" w:rsidR="00E03BCC" w:rsidRPr="00F53FDC" w:rsidRDefault="00E03BCC" w:rsidP="00E03BCC">
      <w:pPr>
        <w:spacing w:line="360" w:lineRule="auto"/>
        <w:jc w:val="center"/>
        <w:rPr>
          <w:rFonts w:ascii="Times New Roman" w:hAnsi="Times New Roman" w:cs="Times New Roman"/>
          <w:sz w:val="24"/>
          <w:szCs w:val="24"/>
        </w:rPr>
      </w:pPr>
    </w:p>
    <w:p w14:paraId="4FA292EF" w14:textId="7424C4C2" w:rsidR="00E03BCC" w:rsidRPr="00F53FDC" w:rsidRDefault="00E03BCC" w:rsidP="00E03BC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DE04C4">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2AEBC945" w14:textId="77777777" w:rsidR="00E03BCC" w:rsidRDefault="00E03BCC" w:rsidP="00E03BCC">
      <w:pPr>
        <w:rPr>
          <w:rFonts w:ascii="Times New Roman" w:eastAsia="Times New Roman" w:hAnsi="Times New Roman" w:cs="Times New Roman"/>
          <w:b/>
          <w:bCs/>
          <w:kern w:val="36"/>
          <w:sz w:val="24"/>
          <w:szCs w:val="24"/>
          <w:lang w:eastAsia="ru-RU"/>
        </w:rPr>
      </w:pPr>
      <w:r>
        <w:br w:type="page"/>
      </w:r>
    </w:p>
    <w:p w14:paraId="32952BDE" w14:textId="77777777" w:rsidR="00E03BCC" w:rsidRPr="00B766E1" w:rsidRDefault="00E03BCC" w:rsidP="00E03BCC">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FC0A849" w14:textId="77777777" w:rsidR="00E03BCC" w:rsidRDefault="00E03BCC" w:rsidP="00E03BCC"/>
    <w:p w14:paraId="3D04BAAF" w14:textId="77777777" w:rsidR="00E03BCC" w:rsidRDefault="00E03BCC" w:rsidP="00E03BCC">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797A8DF5" w14:textId="413237ED" w:rsidR="00E03BCC" w:rsidRPr="00891AB7" w:rsidRDefault="002C702C" w:rsidP="00891AB7">
      <w:pPr>
        <w:pStyle w:val="21"/>
        <w:rPr>
          <w:rFonts w:asciiTheme="minorHAnsi" w:eastAsiaTheme="minorEastAsia" w:hAnsiTheme="minorHAnsi" w:cstheme="minorBidi"/>
          <w:sz w:val="22"/>
          <w:szCs w:val="22"/>
        </w:rPr>
      </w:pPr>
      <w:hyperlink w:anchor="_Toc156820310" w:history="1">
        <w:r w:rsidR="00E03BCC" w:rsidRPr="00891AB7">
          <w:rPr>
            <w:rStyle w:val="af0"/>
            <w:b w:val="0"/>
            <w:bCs w:val="0"/>
            <w:i/>
            <w:iCs/>
          </w:rPr>
          <w:t xml:space="preserve">1.1. </w:t>
        </w:r>
        <w:r w:rsidR="00E03BCC" w:rsidRPr="00891AB7">
          <w:rPr>
            <w:rStyle w:val="af0"/>
            <w:b w:val="0"/>
            <w:bCs w:val="0"/>
            <w:u w:val="none"/>
          </w:rPr>
          <w:t>Цель и место профессионального модуля «</w:t>
        </w:r>
        <w:r w:rsidR="00DE04C4" w:rsidRPr="00891AB7">
          <w:rPr>
            <w:rStyle w:val="af0"/>
            <w:b w:val="0"/>
            <w:bCs w:val="0"/>
            <w:u w:val="none"/>
          </w:rPr>
          <w:t>ПМ.02</w:t>
        </w:r>
        <w:r w:rsidR="00E03BCC" w:rsidRPr="00891AB7">
          <w:rPr>
            <w:rStyle w:val="af0"/>
            <w:b w:val="0"/>
            <w:bCs w:val="0"/>
            <w:i/>
            <w:iCs/>
          </w:rPr>
          <w:t xml:space="preserve"> </w:t>
        </w:r>
        <w:r w:rsidR="00891AB7" w:rsidRPr="00891AB7">
          <w:rPr>
            <w:b w:val="0"/>
            <w:bCs w:val="0"/>
          </w:rPr>
          <w:t>Организация и сопровождение работ по технической эксплуатации электрифицированных и пилотажно-навигационных комплексов</w:t>
        </w:r>
        <w:r w:rsidR="00E03BCC" w:rsidRPr="00891AB7">
          <w:rPr>
            <w:rStyle w:val="af0"/>
            <w:b w:val="0"/>
            <w:bCs w:val="0"/>
            <w:i/>
            <w:iCs/>
          </w:rPr>
          <w:t xml:space="preserve">»  </w:t>
        </w:r>
        <w:r w:rsidR="00E03BCC" w:rsidRPr="00891AB7">
          <w:rPr>
            <w:rStyle w:val="af0"/>
            <w:b w:val="0"/>
            <w:bCs w:val="0"/>
            <w:u w:val="none"/>
          </w:rPr>
          <w:t>в структуре образовательной программы</w:t>
        </w:r>
        <w:r w:rsidR="00E03BCC" w:rsidRPr="00891AB7">
          <w:rPr>
            <w:webHidden/>
          </w:rPr>
          <w:tab/>
        </w:r>
      </w:hyperlink>
    </w:p>
    <w:p w14:paraId="6DA4EDA8" w14:textId="77777777" w:rsidR="00E03BCC" w:rsidRPr="00B766E1" w:rsidRDefault="002C702C" w:rsidP="00891AB7">
      <w:pPr>
        <w:pStyle w:val="21"/>
        <w:rPr>
          <w:rFonts w:asciiTheme="minorHAnsi" w:eastAsiaTheme="minorEastAsia" w:hAnsiTheme="minorHAnsi" w:cstheme="minorBidi"/>
          <w:i/>
          <w:iCs/>
          <w:sz w:val="22"/>
          <w:szCs w:val="22"/>
        </w:rPr>
      </w:pPr>
      <w:hyperlink w:anchor="_Toc156820311" w:history="1">
        <w:r w:rsidR="00E03BCC" w:rsidRPr="00B766E1">
          <w:rPr>
            <w:rStyle w:val="af0"/>
          </w:rPr>
          <w:t>1.2. Планируемые результаты освоения профессионального модуля</w:t>
        </w:r>
        <w:r w:rsidR="00E03BCC" w:rsidRPr="00B766E1">
          <w:rPr>
            <w:webHidden/>
          </w:rPr>
          <w:tab/>
        </w:r>
      </w:hyperlink>
    </w:p>
    <w:p w14:paraId="6B3E3765" w14:textId="77777777" w:rsidR="00E03BCC" w:rsidRDefault="002C702C" w:rsidP="00E03BCC">
      <w:pPr>
        <w:pStyle w:val="14"/>
        <w:rPr>
          <w:rFonts w:asciiTheme="minorHAnsi" w:eastAsiaTheme="minorEastAsia" w:hAnsiTheme="minorHAnsi" w:cstheme="minorBidi"/>
          <w:b w:val="0"/>
          <w:bCs w:val="0"/>
          <w:lang w:eastAsia="ru-RU"/>
        </w:rPr>
      </w:pPr>
      <w:hyperlink w:anchor="_Toc156820312" w:history="1">
        <w:r w:rsidR="00E03BCC" w:rsidRPr="00A9619D">
          <w:rPr>
            <w:rStyle w:val="af0"/>
          </w:rPr>
          <w:t>2. Структура и содержание профессионального модуля</w:t>
        </w:r>
        <w:r w:rsidR="00E03BCC">
          <w:rPr>
            <w:webHidden/>
          </w:rPr>
          <w:tab/>
        </w:r>
      </w:hyperlink>
    </w:p>
    <w:p w14:paraId="4CE01726" w14:textId="77777777" w:rsidR="00E03BCC" w:rsidRPr="00B766E1" w:rsidRDefault="002C702C" w:rsidP="00891AB7">
      <w:pPr>
        <w:pStyle w:val="21"/>
        <w:rPr>
          <w:rFonts w:asciiTheme="minorHAnsi" w:eastAsiaTheme="minorEastAsia" w:hAnsiTheme="minorHAnsi" w:cstheme="minorBidi"/>
          <w:i/>
          <w:iCs/>
          <w:sz w:val="22"/>
          <w:szCs w:val="22"/>
        </w:rPr>
      </w:pPr>
      <w:hyperlink w:anchor="_Toc156820313" w:history="1">
        <w:r w:rsidR="00E03BCC" w:rsidRPr="00B766E1">
          <w:rPr>
            <w:rStyle w:val="af0"/>
          </w:rPr>
          <w:t>2.1. Трудоемкость освоения модуля</w:t>
        </w:r>
        <w:r w:rsidR="00E03BCC" w:rsidRPr="00B766E1">
          <w:rPr>
            <w:webHidden/>
          </w:rPr>
          <w:tab/>
        </w:r>
      </w:hyperlink>
    </w:p>
    <w:p w14:paraId="4BE4F794" w14:textId="77777777" w:rsidR="00E03BCC" w:rsidRPr="00B766E1" w:rsidRDefault="002C702C" w:rsidP="00891AB7">
      <w:pPr>
        <w:pStyle w:val="21"/>
        <w:rPr>
          <w:rFonts w:asciiTheme="minorHAnsi" w:eastAsiaTheme="minorEastAsia" w:hAnsiTheme="minorHAnsi" w:cstheme="minorBidi"/>
          <w:i/>
          <w:iCs/>
          <w:sz w:val="22"/>
          <w:szCs w:val="22"/>
        </w:rPr>
      </w:pPr>
      <w:hyperlink w:anchor="_Toc156820314" w:history="1">
        <w:r w:rsidR="00E03BCC" w:rsidRPr="00B766E1">
          <w:rPr>
            <w:rStyle w:val="af0"/>
          </w:rPr>
          <w:t>2.2. Структура профессионального модуля</w:t>
        </w:r>
        <w:r w:rsidR="00E03BCC" w:rsidRPr="00B766E1">
          <w:rPr>
            <w:webHidden/>
          </w:rPr>
          <w:tab/>
        </w:r>
      </w:hyperlink>
    </w:p>
    <w:p w14:paraId="29FABC63" w14:textId="77777777" w:rsidR="00E03BCC" w:rsidRPr="00B766E1" w:rsidRDefault="002C702C" w:rsidP="00891AB7">
      <w:pPr>
        <w:pStyle w:val="21"/>
        <w:rPr>
          <w:rFonts w:asciiTheme="minorHAnsi" w:eastAsiaTheme="minorEastAsia" w:hAnsiTheme="minorHAnsi" w:cstheme="minorBidi"/>
          <w:i/>
          <w:iCs/>
          <w:sz w:val="22"/>
          <w:szCs w:val="22"/>
        </w:rPr>
      </w:pPr>
      <w:hyperlink w:anchor="_Toc156820315" w:history="1">
        <w:r w:rsidR="00E03BCC" w:rsidRPr="00B766E1">
          <w:rPr>
            <w:rStyle w:val="af0"/>
          </w:rPr>
          <w:t>2.3. Примерное содержание профессионального модуля</w:t>
        </w:r>
        <w:r w:rsidR="00E03BCC" w:rsidRPr="00B766E1">
          <w:rPr>
            <w:webHidden/>
          </w:rPr>
          <w:tab/>
        </w:r>
      </w:hyperlink>
    </w:p>
    <w:p w14:paraId="1319F0B8" w14:textId="77777777" w:rsidR="00E03BCC" w:rsidRPr="00B766E1" w:rsidRDefault="002C702C" w:rsidP="00891AB7">
      <w:pPr>
        <w:pStyle w:val="21"/>
        <w:rPr>
          <w:rFonts w:asciiTheme="minorHAnsi" w:eastAsiaTheme="minorEastAsia" w:hAnsiTheme="minorHAnsi" w:cstheme="minorBidi"/>
          <w:i/>
          <w:iCs/>
          <w:sz w:val="22"/>
          <w:szCs w:val="22"/>
        </w:rPr>
      </w:pPr>
      <w:hyperlink w:anchor="_Toc156820316" w:history="1">
        <w:r w:rsidR="00E03BCC" w:rsidRPr="00B766E1">
          <w:rPr>
            <w:rStyle w:val="af0"/>
          </w:rPr>
          <w:t>2.4. Курсовой проект (работа) (для специальностей СПО, если предусмотрено)</w:t>
        </w:r>
        <w:r w:rsidR="00E03BCC" w:rsidRPr="00B766E1">
          <w:rPr>
            <w:webHidden/>
          </w:rPr>
          <w:tab/>
        </w:r>
      </w:hyperlink>
    </w:p>
    <w:p w14:paraId="653472A5" w14:textId="77777777" w:rsidR="00E03BCC" w:rsidRDefault="002C702C" w:rsidP="00E03BCC">
      <w:pPr>
        <w:pStyle w:val="14"/>
        <w:rPr>
          <w:rFonts w:asciiTheme="minorHAnsi" w:eastAsiaTheme="minorEastAsia" w:hAnsiTheme="minorHAnsi" w:cstheme="minorBidi"/>
          <w:b w:val="0"/>
          <w:bCs w:val="0"/>
          <w:lang w:eastAsia="ru-RU"/>
        </w:rPr>
      </w:pPr>
      <w:hyperlink w:anchor="_Toc156820317" w:history="1">
        <w:r w:rsidR="00E03BCC" w:rsidRPr="00A9619D">
          <w:rPr>
            <w:rStyle w:val="af0"/>
          </w:rPr>
          <w:t>3. Условия реализации профессионального модуля</w:t>
        </w:r>
        <w:r w:rsidR="00E03BCC">
          <w:rPr>
            <w:webHidden/>
          </w:rPr>
          <w:tab/>
        </w:r>
      </w:hyperlink>
    </w:p>
    <w:p w14:paraId="281F1FCD" w14:textId="77777777" w:rsidR="00E03BCC" w:rsidRPr="00B766E1" w:rsidRDefault="002C702C" w:rsidP="00891AB7">
      <w:pPr>
        <w:pStyle w:val="21"/>
        <w:rPr>
          <w:rFonts w:asciiTheme="minorHAnsi" w:eastAsiaTheme="minorEastAsia" w:hAnsiTheme="minorHAnsi" w:cstheme="minorBidi"/>
          <w:i/>
          <w:iCs/>
          <w:sz w:val="22"/>
          <w:szCs w:val="22"/>
        </w:rPr>
      </w:pPr>
      <w:hyperlink w:anchor="_Toc156820318" w:history="1">
        <w:r w:rsidR="00E03BCC" w:rsidRPr="00B766E1">
          <w:rPr>
            <w:rStyle w:val="af0"/>
          </w:rPr>
          <w:t>3.1. Материально-техническое обеспечение</w:t>
        </w:r>
        <w:r w:rsidR="00E03BCC" w:rsidRPr="00B766E1">
          <w:rPr>
            <w:webHidden/>
          </w:rPr>
          <w:tab/>
        </w:r>
      </w:hyperlink>
    </w:p>
    <w:p w14:paraId="4D13B89D" w14:textId="77777777" w:rsidR="00E03BCC" w:rsidRPr="00B766E1" w:rsidRDefault="002C702C" w:rsidP="00891AB7">
      <w:pPr>
        <w:pStyle w:val="21"/>
        <w:rPr>
          <w:rFonts w:asciiTheme="minorHAnsi" w:eastAsiaTheme="minorEastAsia" w:hAnsiTheme="minorHAnsi" w:cstheme="minorBidi"/>
          <w:i/>
          <w:iCs/>
          <w:sz w:val="22"/>
          <w:szCs w:val="22"/>
        </w:rPr>
      </w:pPr>
      <w:hyperlink w:anchor="_Toc156820319" w:history="1">
        <w:r w:rsidR="00E03BCC" w:rsidRPr="00B766E1">
          <w:rPr>
            <w:rStyle w:val="af0"/>
          </w:rPr>
          <w:t>3.2. Учебно-методическое обеспечение</w:t>
        </w:r>
        <w:r w:rsidR="00E03BCC" w:rsidRPr="00B766E1">
          <w:rPr>
            <w:webHidden/>
          </w:rPr>
          <w:tab/>
        </w:r>
      </w:hyperlink>
    </w:p>
    <w:p w14:paraId="089E4145" w14:textId="77777777" w:rsidR="00E03BCC" w:rsidRDefault="002C702C" w:rsidP="00E03BCC">
      <w:pPr>
        <w:pStyle w:val="14"/>
        <w:rPr>
          <w:rFonts w:asciiTheme="minorHAnsi" w:eastAsiaTheme="minorEastAsia" w:hAnsiTheme="minorHAnsi" w:cstheme="minorBidi"/>
          <w:b w:val="0"/>
          <w:bCs w:val="0"/>
          <w:lang w:eastAsia="ru-RU"/>
        </w:rPr>
      </w:pPr>
      <w:hyperlink w:anchor="_Toc156820320" w:history="1">
        <w:r w:rsidR="00E03BCC" w:rsidRPr="00A9619D">
          <w:rPr>
            <w:rStyle w:val="af0"/>
          </w:rPr>
          <w:t>4. Контроль и оценка результатов освоения  профессионального модуля</w:t>
        </w:r>
        <w:r w:rsidR="00E03BCC">
          <w:rPr>
            <w:webHidden/>
          </w:rPr>
          <w:tab/>
        </w:r>
      </w:hyperlink>
    </w:p>
    <w:p w14:paraId="3A3AAC90" w14:textId="77777777" w:rsidR="00E03BCC" w:rsidRPr="00B766E1" w:rsidRDefault="00E03BCC" w:rsidP="00E03BCC">
      <w:r>
        <w:fldChar w:fldCharType="end"/>
      </w:r>
    </w:p>
    <w:p w14:paraId="77FAE880" w14:textId="77777777" w:rsidR="00E03BCC" w:rsidRDefault="00E03BCC" w:rsidP="00E03BCC">
      <w:pPr>
        <w:pStyle w:val="1"/>
      </w:pPr>
    </w:p>
    <w:p w14:paraId="6FB66EAF" w14:textId="77777777" w:rsidR="00E03BCC" w:rsidRDefault="00E03BCC" w:rsidP="00E03BCC">
      <w:pPr>
        <w:pStyle w:val="1f"/>
        <w:jc w:val="left"/>
        <w:sectPr w:rsidR="00E03BCC" w:rsidSect="00502F97">
          <w:headerReference w:type="even" r:id="rId10"/>
          <w:headerReference w:type="default" r:id="rId11"/>
          <w:pgSz w:w="11906" w:h="16838"/>
          <w:pgMar w:top="1134" w:right="567" w:bottom="1134" w:left="1701" w:header="709" w:footer="709" w:gutter="0"/>
          <w:cols w:space="708"/>
          <w:docGrid w:linePitch="360"/>
        </w:sectPr>
      </w:pPr>
    </w:p>
    <w:p w14:paraId="44C116E6" w14:textId="77777777" w:rsidR="00E03BCC" w:rsidRPr="00C13371" w:rsidRDefault="00E03BCC" w:rsidP="00E03BCC">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3B5759F1" w14:textId="77777777" w:rsidR="00563CB3" w:rsidRPr="00E03BCC" w:rsidRDefault="00563CB3" w:rsidP="00563CB3">
      <w:pPr>
        <w:pStyle w:val="1"/>
        <w:rPr>
          <w:rFonts w:ascii="Times New Roman Полужирный" w:hAnsi="Times New Roman Полужирный"/>
          <w:caps/>
        </w:rPr>
      </w:pPr>
      <w:r w:rsidRPr="00E03BCC">
        <w:rPr>
          <w:rFonts w:ascii="Times New Roman Полужирный" w:hAnsi="Times New Roman Полужирный"/>
          <w:caps/>
        </w:rPr>
        <w:t>«ПМ.02 Организация и сопровождение работ по технической эксплуатации электрифицированных и пилотажно-навигационных комплексов»</w:t>
      </w:r>
    </w:p>
    <w:p w14:paraId="76F3874A" w14:textId="77777777" w:rsidR="00E03BCC" w:rsidRPr="00C13371" w:rsidRDefault="00E03BCC" w:rsidP="00E03BCC">
      <w:pPr>
        <w:pStyle w:val="1f"/>
        <w:rPr>
          <w:rFonts w:asciiTheme="minorHAnsi" w:hAnsiTheme="minorHAnsi"/>
          <w:lang w:val="ru-RU"/>
        </w:rPr>
      </w:pPr>
    </w:p>
    <w:p w14:paraId="779A090E" w14:textId="77777777" w:rsidR="00E03BCC" w:rsidRPr="00EA6E1D" w:rsidRDefault="00E03BCC" w:rsidP="00E03BCC">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6B5A62EE" w14:textId="7FAEE54E" w:rsidR="00E03BCC" w:rsidRPr="00563CB3" w:rsidRDefault="00E03BCC" w:rsidP="00E03BCC">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563CB3">
        <w:rPr>
          <w:rFonts w:ascii="Times New Roman" w:eastAsia="Times New Roman" w:hAnsi="Times New Roman" w:cs="Times New Roman"/>
          <w:sz w:val="24"/>
          <w:szCs w:val="24"/>
          <w:lang w:eastAsia="ru-RU"/>
        </w:rPr>
        <w:t>«</w:t>
      </w:r>
      <w:r w:rsidR="00891AB7">
        <w:rPr>
          <w:rFonts w:ascii="Times New Roman" w:eastAsia="Times New Roman" w:hAnsi="Times New Roman" w:cs="Times New Roman"/>
          <w:sz w:val="24"/>
          <w:szCs w:val="24"/>
          <w:lang w:eastAsia="ru-RU"/>
        </w:rPr>
        <w:t>Организация и сопровождение работ по т</w:t>
      </w:r>
      <w:r w:rsidRPr="00563CB3">
        <w:rPr>
          <w:rFonts w:ascii="Times New Roman" w:eastAsia="Times New Roman" w:hAnsi="Times New Roman" w:cs="Times New Roman"/>
          <w:sz w:val="24"/>
          <w:szCs w:val="24"/>
          <w:lang w:eastAsia="ru-RU"/>
        </w:rPr>
        <w:t>ехническ</w:t>
      </w:r>
      <w:r w:rsidR="00891AB7">
        <w:rPr>
          <w:rFonts w:ascii="Times New Roman" w:eastAsia="Times New Roman" w:hAnsi="Times New Roman" w:cs="Times New Roman"/>
          <w:sz w:val="24"/>
          <w:szCs w:val="24"/>
          <w:lang w:eastAsia="ru-RU"/>
        </w:rPr>
        <w:t>ой</w:t>
      </w:r>
      <w:r w:rsidRPr="00563CB3">
        <w:rPr>
          <w:rFonts w:ascii="Times New Roman" w:eastAsia="Times New Roman" w:hAnsi="Times New Roman" w:cs="Times New Roman"/>
          <w:sz w:val="24"/>
          <w:szCs w:val="24"/>
          <w:lang w:eastAsia="ru-RU"/>
        </w:rPr>
        <w:t xml:space="preserve"> эксплуатаци</w:t>
      </w:r>
      <w:r w:rsidR="00891AB7">
        <w:rPr>
          <w:rFonts w:ascii="Times New Roman" w:eastAsia="Times New Roman" w:hAnsi="Times New Roman" w:cs="Times New Roman"/>
          <w:sz w:val="24"/>
          <w:szCs w:val="24"/>
          <w:lang w:eastAsia="ru-RU"/>
        </w:rPr>
        <w:t>и</w:t>
      </w:r>
      <w:r w:rsidRPr="00563CB3">
        <w:rPr>
          <w:rFonts w:ascii="Times New Roman" w:eastAsia="Times New Roman" w:hAnsi="Times New Roman" w:cs="Times New Roman"/>
          <w:sz w:val="24"/>
          <w:szCs w:val="24"/>
          <w:lang w:eastAsia="ru-RU"/>
        </w:rPr>
        <w:t xml:space="preserve"> электрифицированных и пилотажно-навигационных комплексов</w:t>
      </w:r>
      <w:r w:rsidRPr="00563CB3">
        <w:rPr>
          <w:rFonts w:ascii="Times New Roman" w:eastAsia="Times New Roman" w:hAnsi="Times New Roman" w:cs="Times New Roman"/>
          <w:bCs/>
          <w:sz w:val="24"/>
          <w:szCs w:val="24"/>
          <w:lang w:eastAsia="ru-RU"/>
        </w:rPr>
        <w:t>»</w:t>
      </w:r>
      <w:r w:rsidRPr="00563CB3">
        <w:rPr>
          <w:rFonts w:ascii="Times New Roman" w:eastAsia="Times New Roman" w:hAnsi="Times New Roman" w:cs="Times New Roman"/>
          <w:sz w:val="24"/>
          <w:szCs w:val="24"/>
          <w:lang w:eastAsia="ru-RU"/>
        </w:rPr>
        <w:t xml:space="preserve">. </w:t>
      </w:r>
    </w:p>
    <w:p w14:paraId="0592469E" w14:textId="77777777" w:rsidR="00E03BCC" w:rsidRPr="00563CB3" w:rsidRDefault="00E03BCC" w:rsidP="00E03BCC">
      <w:pPr>
        <w:suppressAutoHyphens/>
        <w:spacing w:line="276" w:lineRule="auto"/>
        <w:ind w:firstLine="709"/>
        <w:jc w:val="both"/>
        <w:rPr>
          <w:rFonts w:ascii="Times New Roman" w:hAnsi="Times New Roman" w:cs="Times New Roman"/>
          <w:sz w:val="24"/>
          <w:szCs w:val="24"/>
        </w:rPr>
      </w:pPr>
      <w:r w:rsidRPr="00563CB3">
        <w:rPr>
          <w:rFonts w:ascii="Times New Roman" w:hAnsi="Times New Roman" w:cs="Times New Roman"/>
          <w:sz w:val="24"/>
          <w:szCs w:val="24"/>
        </w:rPr>
        <w:t>Профессиональный модуль включен в обязательную часть образовательной программы.</w:t>
      </w:r>
    </w:p>
    <w:p w14:paraId="57ABBC24" w14:textId="77777777" w:rsidR="00E03BCC" w:rsidRDefault="00E03BCC" w:rsidP="00E03BCC">
      <w:pPr>
        <w:suppressAutoHyphens/>
        <w:spacing w:line="276" w:lineRule="auto"/>
        <w:ind w:firstLine="709"/>
        <w:jc w:val="both"/>
        <w:rPr>
          <w:rFonts w:ascii="Times New Roman" w:hAnsi="Times New Roman" w:cs="Times New Roman"/>
          <w:sz w:val="24"/>
          <w:szCs w:val="24"/>
        </w:rPr>
      </w:pPr>
    </w:p>
    <w:p w14:paraId="725D9960" w14:textId="77777777" w:rsidR="00E03BCC" w:rsidRPr="00EA6E1D" w:rsidRDefault="00E03BCC" w:rsidP="00E03BC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0BD1F216" w14:textId="41594639" w:rsidR="00E03BCC" w:rsidRDefault="00E03BCC" w:rsidP="00E03BC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00D16A86">
        <w:rPr>
          <w:rFonts w:ascii="Times New Roman" w:eastAsia="Times New Roman" w:hAnsi="Times New Roman" w:cs="Times New Roman"/>
          <w:sz w:val="24"/>
          <w:szCs w:val="24"/>
          <w:lang w:eastAsia="ru-RU"/>
        </w:rPr>
        <w:t>-П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1040F35D" w14:textId="77777777" w:rsidR="00E03BCC" w:rsidRDefault="00E03BCC" w:rsidP="00E03BC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2834"/>
        <w:gridCol w:w="2864"/>
        <w:gridCol w:w="3080"/>
      </w:tblGrid>
      <w:tr w:rsidR="002D5596" w:rsidRPr="000E591D" w14:paraId="75254C6A" w14:textId="77777777" w:rsidTr="00563CB3">
        <w:tc>
          <w:tcPr>
            <w:tcW w:w="850" w:type="dxa"/>
            <w:tcBorders>
              <w:top w:val="single" w:sz="4" w:space="0" w:color="auto"/>
              <w:left w:val="single" w:sz="4" w:space="0" w:color="auto"/>
              <w:right w:val="single" w:sz="4" w:space="0" w:color="auto"/>
            </w:tcBorders>
          </w:tcPr>
          <w:p w14:paraId="2170EF28" w14:textId="77777777" w:rsidR="002D5596" w:rsidRPr="00D16A86" w:rsidRDefault="002D5596" w:rsidP="002F044B">
            <w:pPr>
              <w:rPr>
                <w:rStyle w:val="afb"/>
                <w:b/>
                <w:i w:val="0"/>
                <w:sz w:val="24"/>
                <w:szCs w:val="24"/>
              </w:rPr>
            </w:pPr>
            <w:r w:rsidRPr="00D16A86">
              <w:rPr>
                <w:rStyle w:val="afb"/>
                <w:b/>
                <w:i w:val="0"/>
                <w:sz w:val="24"/>
                <w:szCs w:val="24"/>
              </w:rPr>
              <w:t>Код ОК, ПК</w:t>
            </w:r>
          </w:p>
        </w:tc>
        <w:tc>
          <w:tcPr>
            <w:tcW w:w="2834" w:type="dxa"/>
            <w:tcBorders>
              <w:top w:val="single" w:sz="4" w:space="0" w:color="auto"/>
              <w:left w:val="single" w:sz="4" w:space="0" w:color="auto"/>
              <w:right w:val="single" w:sz="4" w:space="0" w:color="auto"/>
            </w:tcBorders>
          </w:tcPr>
          <w:p w14:paraId="04939F89" w14:textId="77777777" w:rsidR="002D5596" w:rsidRPr="00C13371" w:rsidRDefault="002D5596" w:rsidP="002F044B">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64" w:type="dxa"/>
            <w:tcBorders>
              <w:top w:val="single" w:sz="4" w:space="0" w:color="auto"/>
              <w:left w:val="single" w:sz="4" w:space="0" w:color="auto"/>
              <w:bottom w:val="single" w:sz="4" w:space="0" w:color="auto"/>
              <w:right w:val="single" w:sz="4" w:space="0" w:color="auto"/>
            </w:tcBorders>
            <w:shd w:val="clear" w:color="auto" w:fill="auto"/>
          </w:tcPr>
          <w:p w14:paraId="2E5C019E" w14:textId="77777777" w:rsidR="002D5596" w:rsidRPr="00C13371" w:rsidRDefault="002D5596" w:rsidP="002F044B">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3080" w:type="dxa"/>
            <w:tcBorders>
              <w:top w:val="single" w:sz="4" w:space="0" w:color="auto"/>
              <w:left w:val="single" w:sz="4" w:space="0" w:color="auto"/>
              <w:bottom w:val="single" w:sz="4" w:space="0" w:color="auto"/>
              <w:right w:val="single" w:sz="4" w:space="0" w:color="auto"/>
            </w:tcBorders>
          </w:tcPr>
          <w:p w14:paraId="1AB6E2BE" w14:textId="77777777" w:rsidR="002D5596" w:rsidRPr="00C13371" w:rsidRDefault="002D5596" w:rsidP="002F044B">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2D5596" w:rsidRPr="000E591D" w14:paraId="23999DC7" w14:textId="77777777" w:rsidTr="00563CB3">
        <w:tc>
          <w:tcPr>
            <w:tcW w:w="850" w:type="dxa"/>
            <w:tcBorders>
              <w:top w:val="single" w:sz="4" w:space="0" w:color="auto"/>
              <w:left w:val="single" w:sz="4" w:space="0" w:color="auto"/>
              <w:right w:val="single" w:sz="4" w:space="0" w:color="auto"/>
            </w:tcBorders>
          </w:tcPr>
          <w:p w14:paraId="32F183F5" w14:textId="77777777" w:rsidR="002D5596" w:rsidRPr="00C13371" w:rsidRDefault="002D5596" w:rsidP="002F044B">
            <w:pPr>
              <w:rPr>
                <w:rFonts w:ascii="Times New Roman" w:hAnsi="Times New Roman" w:cs="Times New Roman"/>
                <w:bCs/>
                <w:sz w:val="24"/>
                <w:szCs w:val="24"/>
              </w:rPr>
            </w:pPr>
            <w:r w:rsidRPr="007457B8">
              <w:rPr>
                <w:rFonts w:ascii="Times New Roman" w:hAnsi="Times New Roman" w:cs="Times New Roman"/>
                <w:bCs/>
              </w:rPr>
              <w:t>ОК.01</w:t>
            </w:r>
          </w:p>
        </w:tc>
        <w:tc>
          <w:tcPr>
            <w:tcW w:w="2834" w:type="dxa"/>
            <w:tcBorders>
              <w:top w:val="single" w:sz="4" w:space="0" w:color="auto"/>
              <w:left w:val="single" w:sz="4" w:space="0" w:color="auto"/>
              <w:right w:val="single" w:sz="4" w:space="0" w:color="auto"/>
            </w:tcBorders>
          </w:tcPr>
          <w:p w14:paraId="766014CF" w14:textId="77777777" w:rsidR="002D5596" w:rsidRPr="00D16A86" w:rsidRDefault="002D5596" w:rsidP="00DE04C4">
            <w:pPr>
              <w:pStyle w:val="a4"/>
              <w:numPr>
                <w:ilvl w:val="0"/>
                <w:numId w:val="1"/>
              </w:numPr>
              <w:ind w:left="0"/>
              <w:rPr>
                <w:rFonts w:ascii="Times New Roman" w:hAnsi="Times New Roman" w:cs="Times New Roman"/>
                <w:bCs/>
              </w:rPr>
            </w:pPr>
            <w:r w:rsidRPr="00D16A86">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5F0B3BFD" w14:textId="77777777" w:rsidR="002D5596" w:rsidRPr="00D16A86" w:rsidRDefault="002D5596" w:rsidP="00DE04C4">
            <w:pPr>
              <w:pStyle w:val="a4"/>
              <w:numPr>
                <w:ilvl w:val="0"/>
                <w:numId w:val="1"/>
              </w:numPr>
              <w:ind w:left="0"/>
              <w:rPr>
                <w:rFonts w:ascii="Times New Roman" w:hAnsi="Times New Roman" w:cs="Times New Roman"/>
                <w:bCs/>
              </w:rPr>
            </w:pPr>
            <w:r w:rsidRPr="00D16A86">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4D093D3D" w14:textId="77777777" w:rsidR="002D5596" w:rsidRPr="00D16A86" w:rsidRDefault="002D5596" w:rsidP="00DE04C4">
            <w:pPr>
              <w:pStyle w:val="a4"/>
              <w:numPr>
                <w:ilvl w:val="0"/>
                <w:numId w:val="1"/>
              </w:numPr>
              <w:ind w:left="0"/>
              <w:rPr>
                <w:rFonts w:ascii="Times New Roman" w:hAnsi="Times New Roman" w:cs="Times New Roman"/>
                <w:bCs/>
              </w:rPr>
            </w:pPr>
            <w:r w:rsidRPr="00D16A86">
              <w:rPr>
                <w:rFonts w:ascii="Times New Roman" w:hAnsi="Times New Roman" w:cs="Times New Roman"/>
                <w:bCs/>
              </w:rPr>
              <w:t>выявлять и эффективно искать информацию, необходимую для решения задачи и/или проблемы</w:t>
            </w:r>
          </w:p>
          <w:p w14:paraId="767F2F50" w14:textId="77777777" w:rsidR="002D5596" w:rsidRPr="00D16A86" w:rsidRDefault="002D5596" w:rsidP="00DE04C4">
            <w:pPr>
              <w:pStyle w:val="a4"/>
              <w:numPr>
                <w:ilvl w:val="0"/>
                <w:numId w:val="1"/>
              </w:numPr>
              <w:ind w:left="0"/>
              <w:rPr>
                <w:rFonts w:ascii="Times New Roman" w:hAnsi="Times New Roman" w:cs="Times New Roman"/>
                <w:bCs/>
              </w:rPr>
            </w:pPr>
            <w:r w:rsidRPr="00D16A86">
              <w:rPr>
                <w:rFonts w:ascii="Times New Roman" w:hAnsi="Times New Roman" w:cs="Times New Roman"/>
                <w:bCs/>
              </w:rPr>
              <w:t>владеть актуальными методами работы в профессиональной и смежных сферах оценивать результат и последствия своих действий (самостоятельно или с помощью наставника)</w:t>
            </w:r>
          </w:p>
        </w:tc>
        <w:tc>
          <w:tcPr>
            <w:tcW w:w="2864" w:type="dxa"/>
            <w:tcBorders>
              <w:top w:val="single" w:sz="4" w:space="0" w:color="auto"/>
              <w:left w:val="single" w:sz="4" w:space="0" w:color="auto"/>
              <w:bottom w:val="single" w:sz="4" w:space="0" w:color="auto"/>
              <w:right w:val="single" w:sz="4" w:space="0" w:color="auto"/>
            </w:tcBorders>
            <w:shd w:val="clear" w:color="auto" w:fill="auto"/>
          </w:tcPr>
          <w:p w14:paraId="08470E52" w14:textId="77777777" w:rsidR="002D5596" w:rsidRPr="00D16A86" w:rsidRDefault="002D5596" w:rsidP="00DE04C4">
            <w:pPr>
              <w:pStyle w:val="a4"/>
              <w:numPr>
                <w:ilvl w:val="0"/>
                <w:numId w:val="2"/>
              </w:numPr>
              <w:ind w:left="87"/>
              <w:rPr>
                <w:rFonts w:ascii="Times New Roman" w:hAnsi="Times New Roman" w:cs="Times New Roman"/>
                <w:bCs/>
              </w:rPr>
            </w:pPr>
            <w:r w:rsidRPr="00D16A86">
              <w:rPr>
                <w:rFonts w:ascii="Times New Roman" w:hAnsi="Times New Roman" w:cs="Times New Roman"/>
                <w:bCs/>
              </w:rPr>
              <w:t xml:space="preserve">актуальный профессиональный и социальный контекст, в котором приходится работать и жить </w:t>
            </w:r>
          </w:p>
          <w:p w14:paraId="28FD15D0" w14:textId="77777777" w:rsidR="002D5596" w:rsidRPr="00D16A86" w:rsidRDefault="002D5596" w:rsidP="00DE04C4">
            <w:pPr>
              <w:pStyle w:val="a4"/>
              <w:numPr>
                <w:ilvl w:val="0"/>
                <w:numId w:val="2"/>
              </w:numPr>
              <w:ind w:left="87"/>
              <w:rPr>
                <w:rFonts w:ascii="Times New Roman" w:hAnsi="Times New Roman" w:cs="Times New Roman"/>
                <w:bCs/>
              </w:rPr>
            </w:pPr>
            <w:r w:rsidRPr="00D16A86">
              <w:rPr>
                <w:rFonts w:ascii="Times New Roman" w:hAnsi="Times New Roman" w:cs="Times New Roman"/>
                <w:bCs/>
              </w:rPr>
              <w:t>структура плана для решения задач, алгоритмы выполнения работ в профессиональной и смежных областях</w:t>
            </w:r>
          </w:p>
          <w:p w14:paraId="103AA4FB" w14:textId="77777777" w:rsidR="002D5596" w:rsidRPr="00D16A86" w:rsidRDefault="002D5596" w:rsidP="00DE04C4">
            <w:pPr>
              <w:pStyle w:val="a4"/>
              <w:numPr>
                <w:ilvl w:val="0"/>
                <w:numId w:val="2"/>
              </w:numPr>
              <w:ind w:left="87"/>
              <w:rPr>
                <w:rFonts w:ascii="Times New Roman" w:hAnsi="Times New Roman" w:cs="Times New Roman"/>
                <w:bCs/>
              </w:rPr>
            </w:pPr>
            <w:r w:rsidRPr="00D16A86">
              <w:rPr>
                <w:rFonts w:ascii="Times New Roman"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34D7F18C" w14:textId="77777777" w:rsidR="002D5596" w:rsidRPr="00D16A86" w:rsidRDefault="002D5596" w:rsidP="00DE04C4">
            <w:pPr>
              <w:pStyle w:val="a4"/>
              <w:numPr>
                <w:ilvl w:val="0"/>
                <w:numId w:val="2"/>
              </w:numPr>
              <w:ind w:left="87"/>
              <w:rPr>
                <w:rFonts w:ascii="Times New Roman" w:hAnsi="Times New Roman" w:cs="Times New Roman"/>
                <w:bCs/>
              </w:rPr>
            </w:pPr>
            <w:r w:rsidRPr="00D16A86">
              <w:rPr>
                <w:rFonts w:ascii="Times New Roman" w:hAnsi="Times New Roman" w:cs="Times New Roman"/>
                <w:bCs/>
              </w:rPr>
              <w:t>методы работы в профессиональной и смежных сферах</w:t>
            </w:r>
          </w:p>
          <w:p w14:paraId="5B5A62D2" w14:textId="77777777" w:rsidR="002D5596" w:rsidRPr="00D16A86" w:rsidRDefault="002D5596" w:rsidP="00DE04C4">
            <w:pPr>
              <w:pStyle w:val="a4"/>
              <w:numPr>
                <w:ilvl w:val="0"/>
                <w:numId w:val="2"/>
              </w:numPr>
              <w:ind w:left="87"/>
              <w:rPr>
                <w:rFonts w:ascii="Times New Roman" w:hAnsi="Times New Roman" w:cs="Times New Roman"/>
                <w:bCs/>
              </w:rPr>
            </w:pPr>
            <w:r w:rsidRPr="00D16A86">
              <w:rPr>
                <w:rFonts w:ascii="Times New Roman" w:hAnsi="Times New Roman" w:cs="Times New Roman"/>
                <w:bCs/>
              </w:rPr>
              <w:t>порядок оценки результатов решения задач профессиональной деятельности</w:t>
            </w:r>
          </w:p>
        </w:tc>
        <w:tc>
          <w:tcPr>
            <w:tcW w:w="3080" w:type="dxa"/>
            <w:tcBorders>
              <w:top w:val="single" w:sz="4" w:space="0" w:color="auto"/>
              <w:left w:val="single" w:sz="4" w:space="0" w:color="auto"/>
              <w:bottom w:val="single" w:sz="4" w:space="0" w:color="auto"/>
              <w:right w:val="single" w:sz="4" w:space="0" w:color="auto"/>
            </w:tcBorders>
          </w:tcPr>
          <w:p w14:paraId="358DFFC3" w14:textId="77777777" w:rsidR="002D5596" w:rsidRPr="00D16A86" w:rsidRDefault="002D5596" w:rsidP="002F044B">
            <w:pPr>
              <w:jc w:val="center"/>
              <w:rPr>
                <w:rFonts w:ascii="Times New Roman" w:hAnsi="Times New Roman" w:cs="Times New Roman"/>
                <w:bCs/>
                <w:sz w:val="24"/>
                <w:szCs w:val="24"/>
              </w:rPr>
            </w:pPr>
            <w:r w:rsidRPr="00D16A86">
              <w:rPr>
                <w:rFonts w:ascii="Times New Roman" w:hAnsi="Times New Roman" w:cs="Times New Roman"/>
                <w:bCs/>
                <w:sz w:val="24"/>
                <w:szCs w:val="24"/>
              </w:rPr>
              <w:t>-</w:t>
            </w:r>
          </w:p>
        </w:tc>
      </w:tr>
      <w:tr w:rsidR="002D5596" w:rsidRPr="000E591D" w14:paraId="26FD7938" w14:textId="77777777" w:rsidTr="00563CB3">
        <w:tc>
          <w:tcPr>
            <w:tcW w:w="850" w:type="dxa"/>
            <w:tcBorders>
              <w:top w:val="single" w:sz="4" w:space="0" w:color="auto"/>
              <w:left w:val="single" w:sz="4" w:space="0" w:color="auto"/>
              <w:right w:val="single" w:sz="4" w:space="0" w:color="auto"/>
            </w:tcBorders>
          </w:tcPr>
          <w:p w14:paraId="5746AF23" w14:textId="77777777" w:rsidR="002D5596" w:rsidRPr="00C13371" w:rsidRDefault="002D5596" w:rsidP="002F044B">
            <w:pPr>
              <w:rPr>
                <w:rFonts w:ascii="Times New Roman" w:hAnsi="Times New Roman" w:cs="Times New Roman"/>
                <w:bCs/>
                <w:sz w:val="24"/>
                <w:szCs w:val="24"/>
              </w:rPr>
            </w:pPr>
            <w:r w:rsidRPr="007457B8">
              <w:rPr>
                <w:rFonts w:ascii="Times New Roman" w:hAnsi="Times New Roman" w:cs="Times New Roman"/>
                <w:bCs/>
              </w:rPr>
              <w:t>ОК 02</w:t>
            </w:r>
          </w:p>
        </w:tc>
        <w:tc>
          <w:tcPr>
            <w:tcW w:w="2834" w:type="dxa"/>
            <w:tcBorders>
              <w:top w:val="single" w:sz="4" w:space="0" w:color="auto"/>
              <w:left w:val="single" w:sz="4" w:space="0" w:color="auto"/>
              <w:right w:val="single" w:sz="4" w:space="0" w:color="auto"/>
            </w:tcBorders>
          </w:tcPr>
          <w:p w14:paraId="4DB9B55E" w14:textId="77777777" w:rsidR="002D5596" w:rsidRPr="00D16A86" w:rsidRDefault="002D5596" w:rsidP="00DE04C4">
            <w:pPr>
              <w:pStyle w:val="a4"/>
              <w:numPr>
                <w:ilvl w:val="0"/>
                <w:numId w:val="3"/>
              </w:numPr>
              <w:ind w:left="0"/>
              <w:rPr>
                <w:rFonts w:ascii="Times New Roman" w:hAnsi="Times New Roman" w:cs="Times New Roman"/>
                <w:bCs/>
              </w:rPr>
            </w:pPr>
            <w:r w:rsidRPr="00D16A86">
              <w:rPr>
                <w:rFonts w:ascii="Times New Roman" w:hAnsi="Times New Roman" w:cs="Times New Roman"/>
                <w:bCs/>
              </w:rPr>
              <w:t xml:space="preserve">определять задачи для поиска информации, </w:t>
            </w:r>
            <w:r w:rsidRPr="00D16A86">
              <w:rPr>
                <w:rFonts w:ascii="Times New Roman" w:hAnsi="Times New Roman" w:cs="Times New Roman"/>
                <w:bCs/>
              </w:rPr>
              <w:lastRenderedPageBreak/>
              <w:t>планировать процесс поиска, выбирать необходимые источники информации</w:t>
            </w:r>
          </w:p>
          <w:p w14:paraId="686FC750" w14:textId="77777777" w:rsidR="002D5596" w:rsidRPr="00D16A86" w:rsidRDefault="002D5596" w:rsidP="00DE04C4">
            <w:pPr>
              <w:pStyle w:val="a4"/>
              <w:numPr>
                <w:ilvl w:val="0"/>
                <w:numId w:val="3"/>
              </w:numPr>
              <w:ind w:left="0"/>
              <w:rPr>
                <w:rFonts w:ascii="Times New Roman" w:hAnsi="Times New Roman" w:cs="Times New Roman"/>
                <w:bCs/>
              </w:rPr>
            </w:pPr>
            <w:r w:rsidRPr="00D16A86">
              <w:rPr>
                <w:rFonts w:ascii="Times New Roman" w:hAnsi="Times New Roman" w:cs="Times New Roman"/>
                <w:bCs/>
              </w:rPr>
              <w:t>выделять наиболее значимое в перечне информации, структурировать получаемую информацию, оформлять результаты поиска</w:t>
            </w:r>
          </w:p>
          <w:p w14:paraId="233E450C" w14:textId="77777777" w:rsidR="002D5596" w:rsidRPr="00D16A86" w:rsidRDefault="002D5596" w:rsidP="00DE04C4">
            <w:pPr>
              <w:pStyle w:val="a4"/>
              <w:numPr>
                <w:ilvl w:val="0"/>
                <w:numId w:val="3"/>
              </w:numPr>
              <w:ind w:left="0"/>
              <w:rPr>
                <w:rFonts w:ascii="Times New Roman" w:hAnsi="Times New Roman" w:cs="Times New Roman"/>
                <w:bCs/>
              </w:rPr>
            </w:pPr>
            <w:r w:rsidRPr="00D16A86">
              <w:rPr>
                <w:rFonts w:ascii="Times New Roman" w:hAnsi="Times New Roman" w:cs="Times New Roman"/>
                <w:bCs/>
              </w:rPr>
              <w:t>оценивать практическую значимость результатов поиска</w:t>
            </w:r>
          </w:p>
          <w:p w14:paraId="26EB8FF0" w14:textId="77777777" w:rsidR="002D5596" w:rsidRPr="00D16A86" w:rsidRDefault="002D5596" w:rsidP="00DE04C4">
            <w:pPr>
              <w:pStyle w:val="a4"/>
              <w:numPr>
                <w:ilvl w:val="0"/>
                <w:numId w:val="3"/>
              </w:numPr>
              <w:ind w:left="0"/>
              <w:rPr>
                <w:rFonts w:ascii="Times New Roman" w:hAnsi="Times New Roman" w:cs="Times New Roman"/>
                <w:bCs/>
              </w:rPr>
            </w:pPr>
            <w:r w:rsidRPr="00D16A86">
              <w:rPr>
                <w:rFonts w:ascii="Times New Roman" w:hAnsi="Times New Roman" w:cs="Times New Roman"/>
                <w:bCs/>
              </w:rPr>
              <w:t>применять средства информационных технологий для решения профессиональных задач</w:t>
            </w:r>
          </w:p>
          <w:p w14:paraId="35FDB4F8" w14:textId="77777777" w:rsidR="002D5596" w:rsidRPr="00D16A86" w:rsidRDefault="002D5596" w:rsidP="00DE04C4">
            <w:pPr>
              <w:pStyle w:val="a4"/>
              <w:numPr>
                <w:ilvl w:val="0"/>
                <w:numId w:val="3"/>
              </w:numPr>
              <w:ind w:left="0"/>
              <w:rPr>
                <w:rFonts w:ascii="Times New Roman" w:hAnsi="Times New Roman" w:cs="Times New Roman"/>
                <w:bCs/>
              </w:rPr>
            </w:pPr>
            <w:r w:rsidRPr="00D16A86">
              <w:rPr>
                <w:rFonts w:ascii="Times New Roman" w:hAnsi="Times New Roman" w:cs="Times New Roman"/>
                <w:bCs/>
              </w:rPr>
              <w:t>использовать современное программное обеспечение в профессиональной деятельности</w:t>
            </w:r>
          </w:p>
          <w:p w14:paraId="61144C35" w14:textId="77777777" w:rsidR="002D5596" w:rsidRPr="00D16A86" w:rsidRDefault="002D5596" w:rsidP="00DE04C4">
            <w:pPr>
              <w:pStyle w:val="a4"/>
              <w:numPr>
                <w:ilvl w:val="0"/>
                <w:numId w:val="3"/>
              </w:numPr>
              <w:ind w:left="0"/>
              <w:rPr>
                <w:rFonts w:ascii="Times New Roman" w:hAnsi="Times New Roman" w:cs="Times New Roman"/>
                <w:bCs/>
              </w:rPr>
            </w:pPr>
            <w:r w:rsidRPr="00D16A86">
              <w:rPr>
                <w:rFonts w:ascii="Times New Roman" w:hAnsi="Times New Roman" w:cs="Times New Roman"/>
                <w:bCs/>
              </w:rPr>
              <w:t>использовать различные цифровые средства для решения профессиональных задач</w:t>
            </w:r>
          </w:p>
        </w:tc>
        <w:tc>
          <w:tcPr>
            <w:tcW w:w="2864" w:type="dxa"/>
            <w:tcBorders>
              <w:top w:val="single" w:sz="4" w:space="0" w:color="auto"/>
              <w:left w:val="single" w:sz="4" w:space="0" w:color="auto"/>
              <w:bottom w:val="single" w:sz="4" w:space="0" w:color="auto"/>
              <w:right w:val="single" w:sz="4" w:space="0" w:color="auto"/>
            </w:tcBorders>
            <w:shd w:val="clear" w:color="auto" w:fill="auto"/>
          </w:tcPr>
          <w:p w14:paraId="62BC7D58" w14:textId="77777777" w:rsidR="002D5596" w:rsidRPr="00D16A86" w:rsidRDefault="002D5596" w:rsidP="00DE04C4">
            <w:pPr>
              <w:pStyle w:val="a4"/>
              <w:numPr>
                <w:ilvl w:val="0"/>
                <w:numId w:val="4"/>
              </w:numPr>
              <w:ind w:left="87"/>
              <w:rPr>
                <w:rFonts w:ascii="Times New Roman" w:hAnsi="Times New Roman" w:cs="Times New Roman"/>
                <w:bCs/>
              </w:rPr>
            </w:pPr>
            <w:r w:rsidRPr="00D16A86">
              <w:rPr>
                <w:rFonts w:ascii="Times New Roman" w:hAnsi="Times New Roman" w:cs="Times New Roman"/>
                <w:bCs/>
              </w:rPr>
              <w:lastRenderedPageBreak/>
              <w:t xml:space="preserve">номенклатура информационных </w:t>
            </w:r>
            <w:r w:rsidRPr="00D16A86">
              <w:rPr>
                <w:rFonts w:ascii="Times New Roman" w:hAnsi="Times New Roman" w:cs="Times New Roman"/>
                <w:bCs/>
              </w:rPr>
              <w:lastRenderedPageBreak/>
              <w:t>источников, применяемых в профессиональной деятельности</w:t>
            </w:r>
          </w:p>
          <w:p w14:paraId="74218EFA" w14:textId="77777777" w:rsidR="002D5596" w:rsidRPr="00D16A86" w:rsidRDefault="002D5596" w:rsidP="00DE04C4">
            <w:pPr>
              <w:pStyle w:val="a4"/>
              <w:numPr>
                <w:ilvl w:val="0"/>
                <w:numId w:val="4"/>
              </w:numPr>
              <w:ind w:left="87"/>
              <w:rPr>
                <w:rFonts w:ascii="Times New Roman" w:hAnsi="Times New Roman" w:cs="Times New Roman"/>
                <w:bCs/>
              </w:rPr>
            </w:pPr>
            <w:r w:rsidRPr="00D16A86">
              <w:rPr>
                <w:rFonts w:ascii="Times New Roman" w:hAnsi="Times New Roman" w:cs="Times New Roman"/>
                <w:bCs/>
              </w:rPr>
              <w:t>приемы структурирования информации</w:t>
            </w:r>
          </w:p>
          <w:p w14:paraId="4677103F" w14:textId="77777777" w:rsidR="002D5596" w:rsidRPr="00D16A86" w:rsidRDefault="002D5596" w:rsidP="00DE04C4">
            <w:pPr>
              <w:pStyle w:val="a4"/>
              <w:numPr>
                <w:ilvl w:val="0"/>
                <w:numId w:val="4"/>
              </w:numPr>
              <w:ind w:left="87"/>
              <w:rPr>
                <w:rFonts w:ascii="Times New Roman" w:hAnsi="Times New Roman" w:cs="Times New Roman"/>
                <w:bCs/>
              </w:rPr>
            </w:pPr>
            <w:r w:rsidRPr="00D16A86">
              <w:rPr>
                <w:rFonts w:ascii="Times New Roman" w:hAnsi="Times New Roman" w:cs="Times New Roman"/>
                <w:bCs/>
              </w:rPr>
              <w:t>формат оформления результатов поиска информации</w:t>
            </w:r>
          </w:p>
          <w:p w14:paraId="60B70B70" w14:textId="77777777" w:rsidR="002D5596" w:rsidRPr="00D16A86" w:rsidRDefault="002D5596" w:rsidP="00DE04C4">
            <w:pPr>
              <w:pStyle w:val="a4"/>
              <w:numPr>
                <w:ilvl w:val="0"/>
                <w:numId w:val="4"/>
              </w:numPr>
              <w:ind w:left="87"/>
              <w:rPr>
                <w:rFonts w:ascii="Times New Roman" w:hAnsi="Times New Roman" w:cs="Times New Roman"/>
                <w:bCs/>
              </w:rPr>
            </w:pPr>
            <w:r w:rsidRPr="00D16A86">
              <w:rPr>
                <w:rFonts w:ascii="Times New Roman" w:hAnsi="Times New Roman" w:cs="Times New Roman"/>
                <w:bCs/>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3080" w:type="dxa"/>
            <w:tcBorders>
              <w:top w:val="single" w:sz="4" w:space="0" w:color="auto"/>
              <w:left w:val="single" w:sz="4" w:space="0" w:color="auto"/>
              <w:bottom w:val="single" w:sz="4" w:space="0" w:color="auto"/>
              <w:right w:val="single" w:sz="4" w:space="0" w:color="auto"/>
            </w:tcBorders>
          </w:tcPr>
          <w:p w14:paraId="693EBD9F" w14:textId="77777777" w:rsidR="002D5596" w:rsidRPr="00D16A86" w:rsidRDefault="002D5596" w:rsidP="002F044B">
            <w:pPr>
              <w:jc w:val="center"/>
              <w:rPr>
                <w:rFonts w:ascii="Times New Roman" w:hAnsi="Times New Roman" w:cs="Times New Roman"/>
                <w:bCs/>
                <w:sz w:val="24"/>
                <w:szCs w:val="24"/>
              </w:rPr>
            </w:pPr>
            <w:r w:rsidRPr="00D16A86">
              <w:rPr>
                <w:rFonts w:ascii="Times New Roman" w:hAnsi="Times New Roman" w:cs="Times New Roman"/>
                <w:bCs/>
                <w:sz w:val="24"/>
                <w:szCs w:val="24"/>
              </w:rPr>
              <w:lastRenderedPageBreak/>
              <w:t>-</w:t>
            </w:r>
          </w:p>
        </w:tc>
      </w:tr>
      <w:tr w:rsidR="002D5596" w:rsidRPr="000E591D" w14:paraId="5337A589" w14:textId="77777777" w:rsidTr="00563CB3">
        <w:tc>
          <w:tcPr>
            <w:tcW w:w="850" w:type="dxa"/>
            <w:tcBorders>
              <w:left w:val="single" w:sz="4" w:space="0" w:color="auto"/>
              <w:bottom w:val="single" w:sz="4" w:space="0" w:color="auto"/>
              <w:right w:val="single" w:sz="4" w:space="0" w:color="auto"/>
            </w:tcBorders>
          </w:tcPr>
          <w:p w14:paraId="652027DE" w14:textId="77777777" w:rsidR="002D5596" w:rsidRPr="007457B8" w:rsidRDefault="002D5596" w:rsidP="002F044B">
            <w:pPr>
              <w:rPr>
                <w:rFonts w:ascii="Times New Roman" w:hAnsi="Times New Roman" w:cs="Times New Roman"/>
                <w:bCs/>
              </w:rPr>
            </w:pPr>
            <w:r w:rsidRPr="00C13371">
              <w:rPr>
                <w:rFonts w:ascii="Times New Roman" w:hAnsi="Times New Roman" w:cs="Times New Roman"/>
                <w:bCs/>
                <w:sz w:val="24"/>
                <w:szCs w:val="24"/>
              </w:rPr>
              <w:t>ОК.0</w:t>
            </w:r>
            <w:r>
              <w:rPr>
                <w:rFonts w:ascii="Times New Roman" w:hAnsi="Times New Roman" w:cs="Times New Roman"/>
                <w:bCs/>
                <w:sz w:val="24"/>
                <w:szCs w:val="24"/>
              </w:rPr>
              <w:t>3</w:t>
            </w:r>
          </w:p>
        </w:tc>
        <w:tc>
          <w:tcPr>
            <w:tcW w:w="2834" w:type="dxa"/>
            <w:tcBorders>
              <w:top w:val="single" w:sz="4" w:space="0" w:color="auto"/>
              <w:left w:val="single" w:sz="4" w:space="0" w:color="auto"/>
              <w:right w:val="single" w:sz="4" w:space="0" w:color="auto"/>
            </w:tcBorders>
          </w:tcPr>
          <w:p w14:paraId="1DA65747" w14:textId="77777777" w:rsidR="002D5596" w:rsidRPr="00D16A86" w:rsidRDefault="002D5596" w:rsidP="00DE04C4">
            <w:pPr>
              <w:pStyle w:val="a4"/>
              <w:numPr>
                <w:ilvl w:val="0"/>
                <w:numId w:val="16"/>
              </w:numPr>
              <w:ind w:left="0"/>
              <w:rPr>
                <w:rFonts w:ascii="Times New Roman" w:hAnsi="Times New Roman" w:cs="Times New Roman"/>
                <w:bCs/>
                <w:sz w:val="24"/>
                <w:szCs w:val="24"/>
              </w:rPr>
            </w:pPr>
            <w:r w:rsidRPr="00D16A86">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116EFA4A" w14:textId="77777777" w:rsidR="002D5596" w:rsidRPr="00D16A86" w:rsidRDefault="002D5596" w:rsidP="00DE04C4">
            <w:pPr>
              <w:pStyle w:val="a4"/>
              <w:numPr>
                <w:ilvl w:val="0"/>
                <w:numId w:val="16"/>
              </w:numPr>
              <w:ind w:left="0"/>
              <w:rPr>
                <w:rFonts w:ascii="Times New Roman" w:hAnsi="Times New Roman" w:cs="Times New Roman"/>
                <w:bCs/>
                <w:sz w:val="24"/>
                <w:szCs w:val="24"/>
              </w:rPr>
            </w:pPr>
            <w:r w:rsidRPr="00D16A86">
              <w:rPr>
                <w:rFonts w:ascii="Times New Roman" w:hAnsi="Times New Roman" w:cs="Times New Roman"/>
                <w:bCs/>
                <w:sz w:val="24"/>
                <w:szCs w:val="24"/>
              </w:rPr>
              <w:t>применять современную научную профессиональную терминологию</w:t>
            </w:r>
          </w:p>
          <w:p w14:paraId="6984A4E6" w14:textId="77777777" w:rsidR="002D5596" w:rsidRPr="00D16A86" w:rsidRDefault="002D5596" w:rsidP="00DE04C4">
            <w:pPr>
              <w:pStyle w:val="a4"/>
              <w:numPr>
                <w:ilvl w:val="0"/>
                <w:numId w:val="16"/>
              </w:numPr>
              <w:ind w:left="0"/>
              <w:rPr>
                <w:rFonts w:ascii="Times New Roman" w:hAnsi="Times New Roman" w:cs="Times New Roman"/>
                <w:bCs/>
                <w:sz w:val="24"/>
                <w:szCs w:val="24"/>
              </w:rPr>
            </w:pPr>
            <w:r w:rsidRPr="00D16A86">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20B6F85A" w14:textId="77777777" w:rsidR="002D5596" w:rsidRPr="00D16A86" w:rsidRDefault="002D5596" w:rsidP="00DE04C4">
            <w:pPr>
              <w:pStyle w:val="a4"/>
              <w:numPr>
                <w:ilvl w:val="0"/>
                <w:numId w:val="16"/>
              </w:numPr>
              <w:ind w:left="0"/>
              <w:rPr>
                <w:rFonts w:ascii="Times New Roman" w:hAnsi="Times New Roman" w:cs="Times New Roman"/>
                <w:bCs/>
                <w:sz w:val="24"/>
                <w:szCs w:val="24"/>
              </w:rPr>
            </w:pPr>
            <w:r w:rsidRPr="00D16A86">
              <w:rPr>
                <w:rFonts w:ascii="Times New Roman" w:hAnsi="Times New Roman" w:cs="Times New Roman"/>
                <w:bCs/>
                <w:sz w:val="24"/>
                <w:szCs w:val="24"/>
              </w:rPr>
              <w:t>выявлять достоинства и недостатки коммерческой идеи</w:t>
            </w:r>
          </w:p>
          <w:p w14:paraId="266264A5" w14:textId="77777777" w:rsidR="002D5596" w:rsidRPr="00D16A86" w:rsidRDefault="002D5596" w:rsidP="00DE04C4">
            <w:pPr>
              <w:pStyle w:val="a4"/>
              <w:numPr>
                <w:ilvl w:val="0"/>
                <w:numId w:val="16"/>
              </w:numPr>
              <w:ind w:left="0"/>
              <w:rPr>
                <w:rFonts w:ascii="Times New Roman" w:hAnsi="Times New Roman" w:cs="Times New Roman"/>
                <w:bCs/>
                <w:sz w:val="24"/>
                <w:szCs w:val="24"/>
              </w:rPr>
            </w:pPr>
            <w:r w:rsidRPr="00D16A86">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27BBE084" w14:textId="77777777" w:rsidR="002D5596" w:rsidRPr="00D16A86" w:rsidRDefault="002D5596" w:rsidP="00DE04C4">
            <w:pPr>
              <w:pStyle w:val="a4"/>
              <w:numPr>
                <w:ilvl w:val="0"/>
                <w:numId w:val="16"/>
              </w:numPr>
              <w:ind w:left="0"/>
              <w:rPr>
                <w:rFonts w:ascii="Times New Roman" w:hAnsi="Times New Roman" w:cs="Times New Roman"/>
                <w:bCs/>
                <w:sz w:val="24"/>
                <w:szCs w:val="24"/>
              </w:rPr>
            </w:pPr>
            <w:r w:rsidRPr="00D16A86">
              <w:rPr>
                <w:rFonts w:ascii="Times New Roman" w:hAnsi="Times New Roman" w:cs="Times New Roman"/>
                <w:bCs/>
                <w:sz w:val="24"/>
                <w:szCs w:val="24"/>
              </w:rPr>
              <w:lastRenderedPageBreak/>
              <w:t>презентовать идеи открытия собственного дела в профессиональной деятельности</w:t>
            </w:r>
          </w:p>
          <w:p w14:paraId="6DA0E1DF" w14:textId="77777777" w:rsidR="002D5596" w:rsidRPr="00D16A86" w:rsidRDefault="002D5596" w:rsidP="00DE04C4">
            <w:pPr>
              <w:pStyle w:val="a4"/>
              <w:numPr>
                <w:ilvl w:val="0"/>
                <w:numId w:val="16"/>
              </w:numPr>
              <w:ind w:left="0"/>
              <w:rPr>
                <w:rFonts w:ascii="Times New Roman" w:hAnsi="Times New Roman" w:cs="Times New Roman"/>
                <w:bCs/>
                <w:sz w:val="24"/>
                <w:szCs w:val="24"/>
              </w:rPr>
            </w:pPr>
            <w:r w:rsidRPr="00D16A86">
              <w:rPr>
                <w:rFonts w:ascii="Times New Roman" w:hAnsi="Times New Roman" w:cs="Times New Roman"/>
                <w:bCs/>
                <w:sz w:val="24"/>
                <w:szCs w:val="24"/>
              </w:rPr>
              <w:t>определять источники достоверной правовой информации</w:t>
            </w:r>
          </w:p>
          <w:p w14:paraId="50061183" w14:textId="77777777" w:rsidR="002D5596" w:rsidRPr="00D16A86" w:rsidRDefault="002D5596" w:rsidP="00DE04C4">
            <w:pPr>
              <w:pStyle w:val="a4"/>
              <w:numPr>
                <w:ilvl w:val="0"/>
                <w:numId w:val="16"/>
              </w:numPr>
              <w:ind w:left="0"/>
              <w:rPr>
                <w:rFonts w:ascii="Times New Roman" w:hAnsi="Times New Roman" w:cs="Times New Roman"/>
                <w:bCs/>
                <w:sz w:val="24"/>
                <w:szCs w:val="24"/>
              </w:rPr>
            </w:pPr>
            <w:r w:rsidRPr="00D16A86">
              <w:rPr>
                <w:rFonts w:ascii="Times New Roman" w:hAnsi="Times New Roman" w:cs="Times New Roman"/>
                <w:bCs/>
                <w:sz w:val="24"/>
                <w:szCs w:val="24"/>
              </w:rPr>
              <w:t>составлять различные правовые документы</w:t>
            </w:r>
          </w:p>
          <w:p w14:paraId="13DA9ED7" w14:textId="77777777" w:rsidR="002D5596" w:rsidRPr="00D16A86" w:rsidRDefault="002D5596" w:rsidP="00DE04C4">
            <w:pPr>
              <w:pStyle w:val="a4"/>
              <w:numPr>
                <w:ilvl w:val="0"/>
                <w:numId w:val="16"/>
              </w:numPr>
              <w:ind w:left="0"/>
              <w:rPr>
                <w:rFonts w:ascii="Times New Roman" w:hAnsi="Times New Roman" w:cs="Times New Roman"/>
                <w:bCs/>
                <w:sz w:val="24"/>
                <w:szCs w:val="24"/>
              </w:rPr>
            </w:pPr>
            <w:r w:rsidRPr="00D16A86">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450C6630" w14:textId="77777777" w:rsidR="002D5596" w:rsidRPr="00D16A86" w:rsidRDefault="002D5596" w:rsidP="00DE04C4">
            <w:pPr>
              <w:pStyle w:val="a4"/>
              <w:numPr>
                <w:ilvl w:val="0"/>
                <w:numId w:val="3"/>
              </w:numPr>
              <w:ind w:left="0"/>
              <w:rPr>
                <w:rFonts w:ascii="Times New Roman" w:hAnsi="Times New Roman" w:cs="Times New Roman"/>
                <w:bCs/>
              </w:rPr>
            </w:pPr>
            <w:r w:rsidRPr="00D16A86">
              <w:rPr>
                <w:rFonts w:ascii="Times New Roman" w:hAnsi="Times New Roman" w:cs="Times New Roman"/>
                <w:bCs/>
                <w:sz w:val="24"/>
                <w:szCs w:val="24"/>
              </w:rPr>
              <w:t>оценивать жизнеспособность проектной идеи, составлять план проекта</w:t>
            </w:r>
          </w:p>
        </w:tc>
        <w:tc>
          <w:tcPr>
            <w:tcW w:w="2864" w:type="dxa"/>
            <w:tcBorders>
              <w:top w:val="single" w:sz="4" w:space="0" w:color="auto"/>
              <w:left w:val="single" w:sz="4" w:space="0" w:color="auto"/>
              <w:bottom w:val="single" w:sz="4" w:space="0" w:color="auto"/>
              <w:right w:val="single" w:sz="4" w:space="0" w:color="auto"/>
            </w:tcBorders>
            <w:shd w:val="clear" w:color="auto" w:fill="auto"/>
          </w:tcPr>
          <w:p w14:paraId="07B90F3D" w14:textId="77777777" w:rsidR="002D5596" w:rsidRPr="00D16A86" w:rsidRDefault="002D5596" w:rsidP="00DE04C4">
            <w:pPr>
              <w:pStyle w:val="a4"/>
              <w:numPr>
                <w:ilvl w:val="0"/>
                <w:numId w:val="17"/>
              </w:numPr>
              <w:ind w:left="87"/>
              <w:rPr>
                <w:rFonts w:ascii="Times New Roman" w:hAnsi="Times New Roman" w:cs="Times New Roman"/>
                <w:bCs/>
                <w:sz w:val="24"/>
                <w:szCs w:val="24"/>
              </w:rPr>
            </w:pPr>
            <w:r w:rsidRPr="00D16A86">
              <w:rPr>
                <w:rFonts w:ascii="Times New Roman" w:hAnsi="Times New Roman" w:cs="Times New Roman"/>
                <w:bCs/>
                <w:sz w:val="24"/>
                <w:szCs w:val="24"/>
              </w:rPr>
              <w:lastRenderedPageBreak/>
              <w:t>содержание актуальной нормативно-правовой документации</w:t>
            </w:r>
          </w:p>
          <w:p w14:paraId="618A5BCB" w14:textId="77777777" w:rsidR="002D5596" w:rsidRPr="00D16A86" w:rsidRDefault="002D5596" w:rsidP="00DE04C4">
            <w:pPr>
              <w:pStyle w:val="a4"/>
              <w:numPr>
                <w:ilvl w:val="0"/>
                <w:numId w:val="17"/>
              </w:numPr>
              <w:ind w:left="87"/>
              <w:rPr>
                <w:rFonts w:ascii="Times New Roman" w:hAnsi="Times New Roman" w:cs="Times New Roman"/>
                <w:bCs/>
                <w:sz w:val="24"/>
                <w:szCs w:val="24"/>
              </w:rPr>
            </w:pPr>
            <w:r w:rsidRPr="00D16A86">
              <w:rPr>
                <w:rFonts w:ascii="Times New Roman" w:hAnsi="Times New Roman" w:cs="Times New Roman"/>
                <w:bCs/>
                <w:sz w:val="24"/>
                <w:szCs w:val="24"/>
              </w:rPr>
              <w:t>современная научная и профессиональная терминология</w:t>
            </w:r>
          </w:p>
          <w:p w14:paraId="13F06346" w14:textId="77777777" w:rsidR="002D5596" w:rsidRPr="00D16A86" w:rsidRDefault="002D5596" w:rsidP="00DE04C4">
            <w:pPr>
              <w:pStyle w:val="a4"/>
              <w:numPr>
                <w:ilvl w:val="0"/>
                <w:numId w:val="17"/>
              </w:numPr>
              <w:ind w:left="87"/>
              <w:rPr>
                <w:rFonts w:ascii="Times New Roman" w:hAnsi="Times New Roman" w:cs="Times New Roman"/>
                <w:bCs/>
                <w:sz w:val="24"/>
                <w:szCs w:val="24"/>
              </w:rPr>
            </w:pPr>
            <w:r w:rsidRPr="00D16A86">
              <w:rPr>
                <w:rFonts w:ascii="Times New Roman" w:hAnsi="Times New Roman" w:cs="Times New Roman"/>
                <w:bCs/>
                <w:sz w:val="24"/>
                <w:szCs w:val="24"/>
              </w:rPr>
              <w:t>возможные траектории профессионального развития и самообразования</w:t>
            </w:r>
          </w:p>
          <w:p w14:paraId="081D36D2" w14:textId="77777777" w:rsidR="002D5596" w:rsidRPr="00D16A86" w:rsidRDefault="002D5596" w:rsidP="00DE04C4">
            <w:pPr>
              <w:pStyle w:val="a4"/>
              <w:numPr>
                <w:ilvl w:val="0"/>
                <w:numId w:val="17"/>
              </w:numPr>
              <w:ind w:left="87"/>
              <w:rPr>
                <w:rFonts w:ascii="Times New Roman" w:hAnsi="Times New Roman" w:cs="Times New Roman"/>
                <w:bCs/>
                <w:sz w:val="24"/>
                <w:szCs w:val="24"/>
              </w:rPr>
            </w:pPr>
            <w:r w:rsidRPr="00D16A86">
              <w:rPr>
                <w:rFonts w:ascii="Times New Roman" w:hAnsi="Times New Roman" w:cs="Times New Roman"/>
                <w:bCs/>
                <w:sz w:val="24"/>
                <w:szCs w:val="24"/>
              </w:rPr>
              <w:t>основы предпринимательской деятельности, правовой и финансовой грамотности</w:t>
            </w:r>
          </w:p>
          <w:p w14:paraId="63CCC737" w14:textId="77777777" w:rsidR="002D5596" w:rsidRPr="00D16A86" w:rsidRDefault="002D5596" w:rsidP="00DE04C4">
            <w:pPr>
              <w:pStyle w:val="a4"/>
              <w:numPr>
                <w:ilvl w:val="0"/>
                <w:numId w:val="17"/>
              </w:numPr>
              <w:ind w:left="87"/>
              <w:rPr>
                <w:rFonts w:ascii="Times New Roman" w:hAnsi="Times New Roman" w:cs="Times New Roman"/>
                <w:bCs/>
                <w:sz w:val="24"/>
                <w:szCs w:val="24"/>
              </w:rPr>
            </w:pPr>
            <w:r w:rsidRPr="00D16A86">
              <w:rPr>
                <w:rFonts w:ascii="Times New Roman" w:hAnsi="Times New Roman" w:cs="Times New Roman"/>
                <w:bCs/>
                <w:sz w:val="24"/>
                <w:szCs w:val="24"/>
              </w:rPr>
              <w:t>правила разработки презентации</w:t>
            </w:r>
          </w:p>
          <w:p w14:paraId="42037A46" w14:textId="77777777" w:rsidR="002D5596" w:rsidRPr="00D16A86" w:rsidRDefault="002D5596" w:rsidP="00DE04C4">
            <w:pPr>
              <w:pStyle w:val="a4"/>
              <w:numPr>
                <w:ilvl w:val="0"/>
                <w:numId w:val="4"/>
              </w:numPr>
              <w:ind w:left="87"/>
              <w:rPr>
                <w:rFonts w:ascii="Times New Roman" w:hAnsi="Times New Roman" w:cs="Times New Roman"/>
                <w:bCs/>
              </w:rPr>
            </w:pPr>
            <w:r w:rsidRPr="00D16A86">
              <w:rPr>
                <w:rFonts w:ascii="Times New Roman" w:hAnsi="Times New Roman" w:cs="Times New Roman"/>
                <w:bCs/>
                <w:sz w:val="24"/>
                <w:szCs w:val="24"/>
              </w:rPr>
              <w:t>основные этапы разработки и реализации проекта</w:t>
            </w:r>
          </w:p>
        </w:tc>
        <w:tc>
          <w:tcPr>
            <w:tcW w:w="3080" w:type="dxa"/>
            <w:tcBorders>
              <w:top w:val="single" w:sz="4" w:space="0" w:color="auto"/>
              <w:left w:val="single" w:sz="4" w:space="0" w:color="auto"/>
              <w:bottom w:val="single" w:sz="4" w:space="0" w:color="auto"/>
              <w:right w:val="single" w:sz="4" w:space="0" w:color="auto"/>
            </w:tcBorders>
          </w:tcPr>
          <w:p w14:paraId="1A769B7C" w14:textId="77777777" w:rsidR="002D5596" w:rsidRPr="00D16A86" w:rsidRDefault="002D5596" w:rsidP="002F044B">
            <w:pPr>
              <w:jc w:val="center"/>
              <w:rPr>
                <w:rFonts w:ascii="Times New Roman" w:hAnsi="Times New Roman" w:cs="Times New Roman"/>
                <w:bCs/>
                <w:sz w:val="24"/>
                <w:szCs w:val="24"/>
              </w:rPr>
            </w:pPr>
            <w:r w:rsidRPr="00D16A86">
              <w:rPr>
                <w:rFonts w:ascii="Times New Roman" w:hAnsi="Times New Roman" w:cs="Times New Roman"/>
                <w:bCs/>
                <w:sz w:val="24"/>
                <w:szCs w:val="24"/>
              </w:rPr>
              <w:t>-</w:t>
            </w:r>
          </w:p>
        </w:tc>
      </w:tr>
      <w:tr w:rsidR="002D5596" w:rsidRPr="000E591D" w14:paraId="4E6D5AFA" w14:textId="77777777" w:rsidTr="00563CB3">
        <w:tc>
          <w:tcPr>
            <w:tcW w:w="850" w:type="dxa"/>
            <w:tcBorders>
              <w:top w:val="single" w:sz="4" w:space="0" w:color="auto"/>
              <w:left w:val="single" w:sz="4" w:space="0" w:color="auto"/>
              <w:right w:val="single" w:sz="4" w:space="0" w:color="auto"/>
            </w:tcBorders>
          </w:tcPr>
          <w:p w14:paraId="18D6492C" w14:textId="77777777" w:rsidR="002D5596" w:rsidRPr="00C13371" w:rsidRDefault="002D5596" w:rsidP="002F044B">
            <w:pPr>
              <w:rPr>
                <w:rFonts w:ascii="Times New Roman" w:hAnsi="Times New Roman" w:cs="Times New Roman"/>
                <w:bCs/>
                <w:sz w:val="24"/>
                <w:szCs w:val="24"/>
              </w:rPr>
            </w:pPr>
            <w:r w:rsidRPr="007457B8">
              <w:rPr>
                <w:rFonts w:ascii="Times New Roman" w:hAnsi="Times New Roman" w:cs="Times New Roman"/>
                <w:bCs/>
              </w:rPr>
              <w:t>ОК 04</w:t>
            </w:r>
          </w:p>
        </w:tc>
        <w:tc>
          <w:tcPr>
            <w:tcW w:w="2834" w:type="dxa"/>
            <w:tcBorders>
              <w:top w:val="single" w:sz="4" w:space="0" w:color="auto"/>
              <w:left w:val="single" w:sz="4" w:space="0" w:color="auto"/>
              <w:right w:val="single" w:sz="4" w:space="0" w:color="auto"/>
            </w:tcBorders>
          </w:tcPr>
          <w:p w14:paraId="6FC1CCA3" w14:textId="77777777" w:rsidR="002D5596" w:rsidRPr="00D16A86" w:rsidRDefault="002D5596" w:rsidP="00DE04C4">
            <w:pPr>
              <w:pStyle w:val="a4"/>
              <w:numPr>
                <w:ilvl w:val="0"/>
                <w:numId w:val="5"/>
              </w:numPr>
              <w:ind w:left="0"/>
              <w:rPr>
                <w:rFonts w:ascii="Times New Roman" w:hAnsi="Times New Roman" w:cs="Times New Roman"/>
                <w:bCs/>
              </w:rPr>
            </w:pPr>
            <w:r w:rsidRPr="00D16A86">
              <w:rPr>
                <w:rFonts w:ascii="Times New Roman" w:hAnsi="Times New Roman" w:cs="Times New Roman"/>
                <w:bCs/>
              </w:rPr>
              <w:t>организовывать работу коллектива и команды</w:t>
            </w:r>
          </w:p>
          <w:p w14:paraId="78D47722" w14:textId="77777777" w:rsidR="002D5596" w:rsidRPr="00D16A86" w:rsidRDefault="002D5596" w:rsidP="00DE04C4">
            <w:pPr>
              <w:pStyle w:val="a4"/>
              <w:numPr>
                <w:ilvl w:val="0"/>
                <w:numId w:val="5"/>
              </w:numPr>
              <w:ind w:left="0"/>
              <w:rPr>
                <w:rFonts w:ascii="Times New Roman" w:hAnsi="Times New Roman" w:cs="Times New Roman"/>
                <w:bCs/>
              </w:rPr>
            </w:pPr>
            <w:r w:rsidRPr="00D16A86">
              <w:rPr>
                <w:rFonts w:ascii="Times New Roman" w:hAnsi="Times New Roman" w:cs="Times New Roman"/>
                <w:bCs/>
              </w:rPr>
              <w:t>взаимодействовать с коллегами, руководством, клиентами в ходе профессиональной деятельности</w:t>
            </w:r>
          </w:p>
        </w:tc>
        <w:tc>
          <w:tcPr>
            <w:tcW w:w="2864" w:type="dxa"/>
            <w:tcBorders>
              <w:top w:val="single" w:sz="4" w:space="0" w:color="auto"/>
              <w:left w:val="single" w:sz="4" w:space="0" w:color="auto"/>
              <w:bottom w:val="single" w:sz="4" w:space="0" w:color="auto"/>
              <w:right w:val="single" w:sz="4" w:space="0" w:color="auto"/>
            </w:tcBorders>
            <w:shd w:val="clear" w:color="auto" w:fill="auto"/>
          </w:tcPr>
          <w:p w14:paraId="09EB3F2D" w14:textId="77777777" w:rsidR="002D5596" w:rsidRPr="00D16A86" w:rsidRDefault="002D5596" w:rsidP="00DE04C4">
            <w:pPr>
              <w:pStyle w:val="a4"/>
              <w:numPr>
                <w:ilvl w:val="0"/>
                <w:numId w:val="6"/>
              </w:numPr>
              <w:ind w:left="87"/>
              <w:rPr>
                <w:rFonts w:ascii="Times New Roman" w:hAnsi="Times New Roman" w:cs="Times New Roman"/>
                <w:bCs/>
              </w:rPr>
            </w:pPr>
            <w:r w:rsidRPr="00D16A86">
              <w:rPr>
                <w:rFonts w:ascii="Times New Roman" w:hAnsi="Times New Roman" w:cs="Times New Roman"/>
                <w:bCs/>
              </w:rPr>
              <w:t>психологические основы деятельности коллектива психологические особенности личности</w:t>
            </w:r>
          </w:p>
        </w:tc>
        <w:tc>
          <w:tcPr>
            <w:tcW w:w="3080" w:type="dxa"/>
            <w:tcBorders>
              <w:top w:val="single" w:sz="4" w:space="0" w:color="auto"/>
              <w:left w:val="single" w:sz="4" w:space="0" w:color="auto"/>
              <w:bottom w:val="single" w:sz="4" w:space="0" w:color="auto"/>
              <w:right w:val="single" w:sz="4" w:space="0" w:color="auto"/>
            </w:tcBorders>
          </w:tcPr>
          <w:p w14:paraId="20E36383" w14:textId="77777777" w:rsidR="002D5596" w:rsidRPr="00D16A86" w:rsidRDefault="002D5596" w:rsidP="002F044B">
            <w:pPr>
              <w:jc w:val="center"/>
              <w:rPr>
                <w:rFonts w:ascii="Times New Roman" w:hAnsi="Times New Roman" w:cs="Times New Roman"/>
                <w:bCs/>
                <w:sz w:val="24"/>
                <w:szCs w:val="24"/>
              </w:rPr>
            </w:pPr>
            <w:r w:rsidRPr="00D16A86">
              <w:rPr>
                <w:rFonts w:ascii="Times New Roman" w:hAnsi="Times New Roman" w:cs="Times New Roman"/>
                <w:bCs/>
                <w:sz w:val="24"/>
                <w:szCs w:val="24"/>
              </w:rPr>
              <w:t>-</w:t>
            </w:r>
          </w:p>
        </w:tc>
      </w:tr>
      <w:tr w:rsidR="002D5596" w:rsidRPr="000E591D" w14:paraId="585BFEC6" w14:textId="77777777" w:rsidTr="00563CB3">
        <w:tc>
          <w:tcPr>
            <w:tcW w:w="850" w:type="dxa"/>
            <w:tcBorders>
              <w:left w:val="single" w:sz="4" w:space="0" w:color="auto"/>
              <w:bottom w:val="single" w:sz="4" w:space="0" w:color="auto"/>
              <w:right w:val="single" w:sz="4" w:space="0" w:color="auto"/>
            </w:tcBorders>
          </w:tcPr>
          <w:p w14:paraId="5448001C" w14:textId="77777777" w:rsidR="002D5596" w:rsidRPr="00C13371" w:rsidRDefault="002D5596" w:rsidP="002F044B">
            <w:pPr>
              <w:rPr>
                <w:rFonts w:ascii="Times New Roman" w:hAnsi="Times New Roman" w:cs="Times New Roman"/>
                <w:bCs/>
                <w:sz w:val="24"/>
                <w:szCs w:val="24"/>
              </w:rPr>
            </w:pPr>
            <w:r>
              <w:rPr>
                <w:rFonts w:ascii="Times New Roman" w:hAnsi="Times New Roman" w:cs="Times New Roman"/>
                <w:bCs/>
                <w:sz w:val="24"/>
                <w:szCs w:val="24"/>
              </w:rPr>
              <w:t>ОК 05</w:t>
            </w:r>
          </w:p>
        </w:tc>
        <w:tc>
          <w:tcPr>
            <w:tcW w:w="2834" w:type="dxa"/>
            <w:tcBorders>
              <w:left w:val="single" w:sz="4" w:space="0" w:color="auto"/>
              <w:bottom w:val="single" w:sz="4" w:space="0" w:color="auto"/>
              <w:right w:val="single" w:sz="4" w:space="0" w:color="auto"/>
            </w:tcBorders>
          </w:tcPr>
          <w:p w14:paraId="69392376" w14:textId="77777777" w:rsidR="002D5596" w:rsidRPr="00D16A86" w:rsidRDefault="002D5596" w:rsidP="00DE04C4">
            <w:pPr>
              <w:pStyle w:val="a4"/>
              <w:numPr>
                <w:ilvl w:val="0"/>
                <w:numId w:val="7"/>
              </w:numPr>
              <w:ind w:left="0"/>
              <w:rPr>
                <w:rFonts w:ascii="Times New Roman" w:hAnsi="Times New Roman" w:cs="Times New Roman"/>
                <w:bCs/>
                <w:sz w:val="24"/>
                <w:szCs w:val="24"/>
              </w:rPr>
            </w:pPr>
            <w:r w:rsidRPr="00D16A86">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50125848" w14:textId="77777777" w:rsidR="002D5596" w:rsidRPr="00D16A86" w:rsidRDefault="002D5596" w:rsidP="00DE04C4">
            <w:pPr>
              <w:pStyle w:val="a4"/>
              <w:numPr>
                <w:ilvl w:val="0"/>
                <w:numId w:val="7"/>
              </w:numPr>
              <w:ind w:left="0"/>
              <w:rPr>
                <w:rFonts w:ascii="Times New Roman" w:hAnsi="Times New Roman" w:cs="Times New Roman"/>
                <w:bCs/>
                <w:sz w:val="24"/>
                <w:szCs w:val="24"/>
              </w:rPr>
            </w:pPr>
            <w:r w:rsidRPr="00D16A86">
              <w:rPr>
                <w:rFonts w:ascii="Times New Roman" w:hAnsi="Times New Roman" w:cs="Times New Roman"/>
                <w:bCs/>
                <w:sz w:val="24"/>
                <w:szCs w:val="24"/>
              </w:rPr>
              <w:t>проявлять толерантность в рабочем коллективе</w:t>
            </w:r>
          </w:p>
        </w:tc>
        <w:tc>
          <w:tcPr>
            <w:tcW w:w="2864" w:type="dxa"/>
            <w:tcBorders>
              <w:top w:val="single" w:sz="4" w:space="0" w:color="auto"/>
              <w:left w:val="single" w:sz="4" w:space="0" w:color="auto"/>
              <w:bottom w:val="single" w:sz="4" w:space="0" w:color="auto"/>
              <w:right w:val="single" w:sz="4" w:space="0" w:color="auto"/>
            </w:tcBorders>
            <w:shd w:val="clear" w:color="auto" w:fill="auto"/>
          </w:tcPr>
          <w:p w14:paraId="6AD1AA01" w14:textId="77777777" w:rsidR="002D5596" w:rsidRPr="00D16A86" w:rsidRDefault="002D5596" w:rsidP="00DE04C4">
            <w:pPr>
              <w:pStyle w:val="a4"/>
              <w:numPr>
                <w:ilvl w:val="0"/>
                <w:numId w:val="8"/>
              </w:numPr>
              <w:ind w:left="87"/>
              <w:rPr>
                <w:rFonts w:ascii="Times New Roman" w:hAnsi="Times New Roman" w:cs="Times New Roman"/>
                <w:bCs/>
                <w:sz w:val="24"/>
                <w:szCs w:val="24"/>
              </w:rPr>
            </w:pPr>
            <w:r w:rsidRPr="00D16A86">
              <w:rPr>
                <w:rFonts w:ascii="Times New Roman" w:hAnsi="Times New Roman" w:cs="Times New Roman"/>
                <w:bCs/>
                <w:sz w:val="24"/>
                <w:szCs w:val="24"/>
              </w:rPr>
              <w:t xml:space="preserve">правила оформления документов </w:t>
            </w:r>
          </w:p>
          <w:p w14:paraId="0873DF21" w14:textId="77777777" w:rsidR="002D5596" w:rsidRPr="00D16A86" w:rsidRDefault="002D5596" w:rsidP="00DE04C4">
            <w:pPr>
              <w:pStyle w:val="a4"/>
              <w:numPr>
                <w:ilvl w:val="0"/>
                <w:numId w:val="8"/>
              </w:numPr>
              <w:ind w:left="87"/>
              <w:rPr>
                <w:rFonts w:ascii="Times New Roman" w:hAnsi="Times New Roman" w:cs="Times New Roman"/>
                <w:bCs/>
                <w:sz w:val="24"/>
                <w:szCs w:val="24"/>
              </w:rPr>
            </w:pPr>
            <w:r w:rsidRPr="00D16A86">
              <w:rPr>
                <w:rFonts w:ascii="Times New Roman" w:hAnsi="Times New Roman" w:cs="Times New Roman"/>
                <w:bCs/>
                <w:sz w:val="24"/>
                <w:szCs w:val="24"/>
              </w:rPr>
              <w:t>правила построения устных сообщений</w:t>
            </w:r>
          </w:p>
          <w:p w14:paraId="6043A4B7" w14:textId="77777777" w:rsidR="002D5596" w:rsidRPr="00D16A86" w:rsidRDefault="002D5596" w:rsidP="00DE04C4">
            <w:pPr>
              <w:pStyle w:val="a4"/>
              <w:numPr>
                <w:ilvl w:val="0"/>
                <w:numId w:val="8"/>
              </w:numPr>
              <w:ind w:left="87"/>
              <w:rPr>
                <w:rFonts w:ascii="Times New Roman" w:hAnsi="Times New Roman" w:cs="Times New Roman"/>
                <w:bCs/>
                <w:sz w:val="24"/>
                <w:szCs w:val="24"/>
              </w:rPr>
            </w:pPr>
            <w:r w:rsidRPr="00D16A86">
              <w:rPr>
                <w:rFonts w:ascii="Times New Roman" w:hAnsi="Times New Roman" w:cs="Times New Roman"/>
                <w:bCs/>
                <w:sz w:val="24"/>
                <w:szCs w:val="24"/>
              </w:rPr>
              <w:t>особенности социального и культурного контекста</w:t>
            </w:r>
          </w:p>
        </w:tc>
        <w:tc>
          <w:tcPr>
            <w:tcW w:w="3080" w:type="dxa"/>
            <w:tcBorders>
              <w:top w:val="single" w:sz="4" w:space="0" w:color="auto"/>
              <w:left w:val="single" w:sz="4" w:space="0" w:color="auto"/>
              <w:bottom w:val="single" w:sz="4" w:space="0" w:color="auto"/>
              <w:right w:val="single" w:sz="4" w:space="0" w:color="auto"/>
            </w:tcBorders>
          </w:tcPr>
          <w:p w14:paraId="1E12F55F" w14:textId="77777777" w:rsidR="002D5596" w:rsidRPr="00D16A86" w:rsidRDefault="002D5596" w:rsidP="002F044B">
            <w:pPr>
              <w:jc w:val="center"/>
              <w:rPr>
                <w:rFonts w:ascii="Times New Roman" w:hAnsi="Times New Roman" w:cs="Times New Roman"/>
                <w:bCs/>
                <w:sz w:val="24"/>
                <w:szCs w:val="24"/>
              </w:rPr>
            </w:pPr>
            <w:r w:rsidRPr="00D16A86">
              <w:rPr>
                <w:rFonts w:ascii="Times New Roman" w:hAnsi="Times New Roman" w:cs="Times New Roman"/>
                <w:bCs/>
                <w:sz w:val="24"/>
                <w:szCs w:val="24"/>
              </w:rPr>
              <w:t>-</w:t>
            </w:r>
          </w:p>
        </w:tc>
      </w:tr>
      <w:tr w:rsidR="002D5596" w:rsidRPr="000E591D" w14:paraId="640886AF" w14:textId="77777777" w:rsidTr="00563CB3">
        <w:tc>
          <w:tcPr>
            <w:tcW w:w="850" w:type="dxa"/>
            <w:tcBorders>
              <w:left w:val="single" w:sz="4" w:space="0" w:color="auto"/>
              <w:bottom w:val="single" w:sz="4" w:space="0" w:color="auto"/>
              <w:right w:val="single" w:sz="4" w:space="0" w:color="auto"/>
            </w:tcBorders>
          </w:tcPr>
          <w:p w14:paraId="5C49D3C9" w14:textId="77777777" w:rsidR="002D5596" w:rsidRPr="00C13371" w:rsidRDefault="002D5596" w:rsidP="002F044B">
            <w:pPr>
              <w:rPr>
                <w:rFonts w:ascii="Times New Roman" w:hAnsi="Times New Roman" w:cs="Times New Roman"/>
                <w:bCs/>
                <w:sz w:val="24"/>
                <w:szCs w:val="24"/>
              </w:rPr>
            </w:pPr>
            <w:r>
              <w:rPr>
                <w:rFonts w:ascii="Times New Roman" w:hAnsi="Times New Roman" w:cs="Times New Roman"/>
                <w:bCs/>
                <w:sz w:val="24"/>
                <w:szCs w:val="24"/>
              </w:rPr>
              <w:t>ОК 06</w:t>
            </w:r>
          </w:p>
        </w:tc>
        <w:tc>
          <w:tcPr>
            <w:tcW w:w="2834" w:type="dxa"/>
            <w:tcBorders>
              <w:left w:val="single" w:sz="4" w:space="0" w:color="auto"/>
              <w:bottom w:val="single" w:sz="4" w:space="0" w:color="auto"/>
              <w:right w:val="single" w:sz="4" w:space="0" w:color="auto"/>
            </w:tcBorders>
          </w:tcPr>
          <w:p w14:paraId="174EA867" w14:textId="77777777" w:rsidR="002D5596" w:rsidRPr="00D16A86" w:rsidRDefault="002D5596" w:rsidP="00DE04C4">
            <w:pPr>
              <w:pStyle w:val="a4"/>
              <w:numPr>
                <w:ilvl w:val="0"/>
                <w:numId w:val="9"/>
              </w:numPr>
              <w:ind w:left="0"/>
              <w:rPr>
                <w:rFonts w:ascii="Times New Roman" w:hAnsi="Times New Roman" w:cs="Times New Roman"/>
                <w:bCs/>
                <w:sz w:val="24"/>
                <w:szCs w:val="24"/>
              </w:rPr>
            </w:pPr>
            <w:r w:rsidRPr="00D16A86">
              <w:rPr>
                <w:rFonts w:ascii="Times New Roman" w:hAnsi="Times New Roman" w:cs="Times New Roman"/>
                <w:bCs/>
                <w:sz w:val="24"/>
                <w:szCs w:val="24"/>
              </w:rPr>
              <w:t>проявлять гражданско-патриотическую позицию</w:t>
            </w:r>
          </w:p>
          <w:p w14:paraId="3F9F3DDA" w14:textId="77777777" w:rsidR="002D5596" w:rsidRPr="00D16A86" w:rsidRDefault="002D5596" w:rsidP="00DE04C4">
            <w:pPr>
              <w:pStyle w:val="a4"/>
              <w:numPr>
                <w:ilvl w:val="0"/>
                <w:numId w:val="9"/>
              </w:numPr>
              <w:ind w:left="0"/>
              <w:rPr>
                <w:rFonts w:ascii="Times New Roman" w:hAnsi="Times New Roman" w:cs="Times New Roman"/>
                <w:bCs/>
                <w:sz w:val="24"/>
                <w:szCs w:val="24"/>
              </w:rPr>
            </w:pPr>
            <w:r w:rsidRPr="00D16A86">
              <w:rPr>
                <w:rFonts w:ascii="Times New Roman" w:hAnsi="Times New Roman" w:cs="Times New Roman"/>
                <w:bCs/>
                <w:sz w:val="24"/>
                <w:szCs w:val="24"/>
              </w:rPr>
              <w:t>демонстрировать осознанное поведение</w:t>
            </w:r>
          </w:p>
          <w:p w14:paraId="5B14A424" w14:textId="77777777" w:rsidR="002D5596" w:rsidRPr="00D16A86" w:rsidRDefault="002D5596" w:rsidP="00DE04C4">
            <w:pPr>
              <w:pStyle w:val="a4"/>
              <w:numPr>
                <w:ilvl w:val="0"/>
                <w:numId w:val="9"/>
              </w:numPr>
              <w:ind w:left="0"/>
              <w:rPr>
                <w:rFonts w:ascii="Times New Roman" w:hAnsi="Times New Roman" w:cs="Times New Roman"/>
                <w:bCs/>
                <w:sz w:val="24"/>
                <w:szCs w:val="24"/>
              </w:rPr>
            </w:pPr>
            <w:r w:rsidRPr="00D16A86">
              <w:rPr>
                <w:rFonts w:ascii="Times New Roman" w:hAnsi="Times New Roman" w:cs="Times New Roman"/>
                <w:bCs/>
                <w:sz w:val="24"/>
                <w:szCs w:val="24"/>
              </w:rPr>
              <w:t>описывать значимость своей специальности</w:t>
            </w:r>
          </w:p>
          <w:p w14:paraId="41E9F203" w14:textId="77777777" w:rsidR="002D5596" w:rsidRPr="00D16A86" w:rsidRDefault="002D5596" w:rsidP="00DE04C4">
            <w:pPr>
              <w:pStyle w:val="a4"/>
              <w:numPr>
                <w:ilvl w:val="0"/>
                <w:numId w:val="9"/>
              </w:numPr>
              <w:ind w:left="0"/>
              <w:rPr>
                <w:rFonts w:ascii="Times New Roman" w:hAnsi="Times New Roman" w:cs="Times New Roman"/>
                <w:bCs/>
                <w:sz w:val="24"/>
                <w:szCs w:val="24"/>
              </w:rPr>
            </w:pPr>
            <w:r w:rsidRPr="00D16A86">
              <w:rPr>
                <w:rFonts w:ascii="Times New Roman" w:hAnsi="Times New Roman" w:cs="Times New Roman"/>
                <w:bCs/>
                <w:sz w:val="24"/>
                <w:szCs w:val="24"/>
              </w:rPr>
              <w:t>применять стандарты антикоррупционного поведения</w:t>
            </w:r>
          </w:p>
        </w:tc>
        <w:tc>
          <w:tcPr>
            <w:tcW w:w="2864" w:type="dxa"/>
            <w:tcBorders>
              <w:top w:val="single" w:sz="4" w:space="0" w:color="auto"/>
              <w:left w:val="single" w:sz="4" w:space="0" w:color="auto"/>
              <w:bottom w:val="single" w:sz="4" w:space="0" w:color="auto"/>
              <w:right w:val="single" w:sz="4" w:space="0" w:color="auto"/>
            </w:tcBorders>
            <w:shd w:val="clear" w:color="auto" w:fill="auto"/>
          </w:tcPr>
          <w:p w14:paraId="46F63D5F" w14:textId="77777777" w:rsidR="002D5596" w:rsidRPr="00D16A86" w:rsidRDefault="002D5596" w:rsidP="00DE04C4">
            <w:pPr>
              <w:pStyle w:val="a4"/>
              <w:numPr>
                <w:ilvl w:val="0"/>
                <w:numId w:val="10"/>
              </w:numPr>
              <w:ind w:left="87"/>
              <w:rPr>
                <w:rFonts w:ascii="Times New Roman" w:hAnsi="Times New Roman" w:cs="Times New Roman"/>
                <w:bCs/>
                <w:sz w:val="24"/>
                <w:szCs w:val="24"/>
              </w:rPr>
            </w:pPr>
            <w:r w:rsidRPr="00D16A86">
              <w:rPr>
                <w:rFonts w:ascii="Times New Roman" w:hAnsi="Times New Roman" w:cs="Times New Roman"/>
                <w:bCs/>
                <w:sz w:val="24"/>
                <w:szCs w:val="24"/>
              </w:rPr>
              <w:t>сущность гражданско-патриотической позиции</w:t>
            </w:r>
          </w:p>
          <w:p w14:paraId="6F9D4F02" w14:textId="77777777" w:rsidR="002D5596" w:rsidRPr="00D16A86" w:rsidRDefault="002D5596" w:rsidP="00DE04C4">
            <w:pPr>
              <w:pStyle w:val="a4"/>
              <w:numPr>
                <w:ilvl w:val="0"/>
                <w:numId w:val="10"/>
              </w:numPr>
              <w:ind w:left="87"/>
              <w:rPr>
                <w:rFonts w:ascii="Times New Roman" w:hAnsi="Times New Roman" w:cs="Times New Roman"/>
                <w:bCs/>
                <w:sz w:val="24"/>
                <w:szCs w:val="24"/>
              </w:rPr>
            </w:pPr>
            <w:r w:rsidRPr="00D16A86">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00ECF658" w14:textId="77777777" w:rsidR="002D5596" w:rsidRPr="00D16A86" w:rsidRDefault="002D5596" w:rsidP="00DE04C4">
            <w:pPr>
              <w:pStyle w:val="a4"/>
              <w:numPr>
                <w:ilvl w:val="0"/>
                <w:numId w:val="10"/>
              </w:numPr>
              <w:ind w:left="87"/>
              <w:rPr>
                <w:rFonts w:ascii="Times New Roman" w:hAnsi="Times New Roman" w:cs="Times New Roman"/>
                <w:bCs/>
                <w:sz w:val="24"/>
                <w:szCs w:val="24"/>
              </w:rPr>
            </w:pPr>
            <w:r w:rsidRPr="00D16A86">
              <w:rPr>
                <w:rFonts w:ascii="Times New Roman" w:hAnsi="Times New Roman" w:cs="Times New Roman"/>
                <w:bCs/>
                <w:sz w:val="24"/>
                <w:szCs w:val="24"/>
              </w:rPr>
              <w:t>значимость профессиональной деятельности по специальности</w:t>
            </w:r>
          </w:p>
          <w:p w14:paraId="1DB32FC4" w14:textId="77777777" w:rsidR="002D5596" w:rsidRPr="00D16A86" w:rsidRDefault="002D5596" w:rsidP="00DE04C4">
            <w:pPr>
              <w:pStyle w:val="a4"/>
              <w:numPr>
                <w:ilvl w:val="0"/>
                <w:numId w:val="10"/>
              </w:numPr>
              <w:ind w:left="87"/>
              <w:rPr>
                <w:rFonts w:ascii="Times New Roman" w:hAnsi="Times New Roman" w:cs="Times New Roman"/>
                <w:bCs/>
                <w:sz w:val="24"/>
                <w:szCs w:val="24"/>
              </w:rPr>
            </w:pPr>
            <w:r w:rsidRPr="00D16A86">
              <w:rPr>
                <w:rFonts w:ascii="Times New Roman" w:hAnsi="Times New Roman" w:cs="Times New Roman"/>
                <w:bCs/>
                <w:sz w:val="24"/>
                <w:szCs w:val="24"/>
              </w:rPr>
              <w:t>стандарты антикоррупционного поведения и последствия его нарушения</w:t>
            </w:r>
          </w:p>
        </w:tc>
        <w:tc>
          <w:tcPr>
            <w:tcW w:w="3080" w:type="dxa"/>
            <w:tcBorders>
              <w:top w:val="single" w:sz="4" w:space="0" w:color="auto"/>
              <w:left w:val="single" w:sz="4" w:space="0" w:color="auto"/>
              <w:bottom w:val="single" w:sz="4" w:space="0" w:color="auto"/>
              <w:right w:val="single" w:sz="4" w:space="0" w:color="auto"/>
            </w:tcBorders>
          </w:tcPr>
          <w:p w14:paraId="7E3C229B" w14:textId="77777777" w:rsidR="002D5596" w:rsidRPr="00D16A86" w:rsidRDefault="002D5596" w:rsidP="002F044B">
            <w:pPr>
              <w:jc w:val="center"/>
              <w:rPr>
                <w:rFonts w:ascii="Times New Roman" w:hAnsi="Times New Roman" w:cs="Times New Roman"/>
                <w:bCs/>
                <w:sz w:val="24"/>
                <w:szCs w:val="24"/>
              </w:rPr>
            </w:pPr>
            <w:r w:rsidRPr="00D16A86">
              <w:rPr>
                <w:rFonts w:ascii="Times New Roman" w:hAnsi="Times New Roman" w:cs="Times New Roman"/>
                <w:bCs/>
                <w:sz w:val="24"/>
                <w:szCs w:val="24"/>
              </w:rPr>
              <w:t>-</w:t>
            </w:r>
          </w:p>
        </w:tc>
      </w:tr>
      <w:tr w:rsidR="002D5596" w:rsidRPr="000E591D" w14:paraId="5D3D5964" w14:textId="77777777" w:rsidTr="00563CB3">
        <w:tc>
          <w:tcPr>
            <w:tcW w:w="850" w:type="dxa"/>
            <w:tcBorders>
              <w:left w:val="single" w:sz="4" w:space="0" w:color="auto"/>
              <w:bottom w:val="single" w:sz="4" w:space="0" w:color="auto"/>
              <w:right w:val="single" w:sz="4" w:space="0" w:color="auto"/>
            </w:tcBorders>
          </w:tcPr>
          <w:p w14:paraId="3623DF3C" w14:textId="77777777" w:rsidR="002D5596" w:rsidRPr="00C13371" w:rsidRDefault="002D5596" w:rsidP="002F044B">
            <w:pPr>
              <w:rPr>
                <w:rFonts w:ascii="Times New Roman" w:hAnsi="Times New Roman" w:cs="Times New Roman"/>
                <w:bCs/>
                <w:sz w:val="24"/>
                <w:szCs w:val="24"/>
              </w:rPr>
            </w:pPr>
            <w:r>
              <w:rPr>
                <w:rFonts w:ascii="Times New Roman" w:hAnsi="Times New Roman" w:cs="Times New Roman"/>
                <w:bCs/>
                <w:sz w:val="24"/>
                <w:szCs w:val="24"/>
              </w:rPr>
              <w:lastRenderedPageBreak/>
              <w:t>ОК 07</w:t>
            </w:r>
          </w:p>
        </w:tc>
        <w:tc>
          <w:tcPr>
            <w:tcW w:w="2834" w:type="dxa"/>
            <w:tcBorders>
              <w:left w:val="single" w:sz="4" w:space="0" w:color="auto"/>
              <w:bottom w:val="single" w:sz="4" w:space="0" w:color="auto"/>
              <w:right w:val="single" w:sz="4" w:space="0" w:color="auto"/>
            </w:tcBorders>
          </w:tcPr>
          <w:p w14:paraId="1937DDB6" w14:textId="77777777" w:rsidR="002D5596" w:rsidRPr="00D16A86" w:rsidRDefault="002D5596" w:rsidP="00DE04C4">
            <w:pPr>
              <w:pStyle w:val="a4"/>
              <w:numPr>
                <w:ilvl w:val="0"/>
                <w:numId w:val="15"/>
              </w:numPr>
              <w:ind w:left="0"/>
              <w:rPr>
                <w:rFonts w:ascii="Times New Roman" w:hAnsi="Times New Roman" w:cs="Times New Roman"/>
                <w:bCs/>
                <w:sz w:val="24"/>
                <w:szCs w:val="24"/>
              </w:rPr>
            </w:pPr>
            <w:r w:rsidRPr="00D16A86">
              <w:rPr>
                <w:rFonts w:ascii="Times New Roman" w:hAnsi="Times New Roman" w:cs="Times New Roman"/>
                <w:bCs/>
                <w:sz w:val="24"/>
                <w:szCs w:val="24"/>
              </w:rPr>
              <w:t>соблюдать нормы экологической безопасности</w:t>
            </w:r>
          </w:p>
          <w:p w14:paraId="0F414B96" w14:textId="77777777" w:rsidR="002D5596" w:rsidRPr="00D16A86" w:rsidRDefault="002D5596" w:rsidP="00DE04C4">
            <w:pPr>
              <w:pStyle w:val="a4"/>
              <w:numPr>
                <w:ilvl w:val="0"/>
                <w:numId w:val="15"/>
              </w:numPr>
              <w:ind w:left="0"/>
              <w:rPr>
                <w:rFonts w:ascii="Times New Roman" w:hAnsi="Times New Roman" w:cs="Times New Roman"/>
                <w:bCs/>
                <w:sz w:val="24"/>
                <w:szCs w:val="24"/>
              </w:rPr>
            </w:pPr>
            <w:r w:rsidRPr="00D16A86">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56FD835F" w14:textId="77777777" w:rsidR="002D5596" w:rsidRPr="00D16A86" w:rsidRDefault="002D5596" w:rsidP="00DE04C4">
            <w:pPr>
              <w:pStyle w:val="a4"/>
              <w:numPr>
                <w:ilvl w:val="0"/>
                <w:numId w:val="15"/>
              </w:numPr>
              <w:ind w:left="0"/>
              <w:rPr>
                <w:rFonts w:ascii="Times New Roman" w:hAnsi="Times New Roman" w:cs="Times New Roman"/>
                <w:bCs/>
                <w:sz w:val="24"/>
                <w:szCs w:val="24"/>
              </w:rPr>
            </w:pPr>
            <w:r w:rsidRPr="00D16A86">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56A5B119" w14:textId="77777777" w:rsidR="002D5596" w:rsidRPr="00D16A86" w:rsidRDefault="002D5596" w:rsidP="00DE04C4">
            <w:pPr>
              <w:pStyle w:val="a4"/>
              <w:numPr>
                <w:ilvl w:val="0"/>
                <w:numId w:val="15"/>
              </w:numPr>
              <w:ind w:left="0"/>
              <w:rPr>
                <w:rFonts w:ascii="Times New Roman" w:hAnsi="Times New Roman" w:cs="Times New Roman"/>
                <w:bCs/>
                <w:sz w:val="24"/>
                <w:szCs w:val="24"/>
              </w:rPr>
            </w:pPr>
            <w:r w:rsidRPr="00D16A86">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2D87E0E7" w14:textId="77777777" w:rsidR="002D5596" w:rsidRPr="00D16A86" w:rsidRDefault="002D5596" w:rsidP="00DE04C4">
            <w:pPr>
              <w:pStyle w:val="a4"/>
              <w:numPr>
                <w:ilvl w:val="0"/>
                <w:numId w:val="15"/>
              </w:numPr>
              <w:ind w:left="0"/>
              <w:rPr>
                <w:rFonts w:ascii="Times New Roman" w:hAnsi="Times New Roman" w:cs="Times New Roman"/>
                <w:bCs/>
                <w:sz w:val="24"/>
                <w:szCs w:val="24"/>
              </w:rPr>
            </w:pPr>
            <w:r w:rsidRPr="00D16A86">
              <w:rPr>
                <w:rFonts w:ascii="Times New Roman" w:hAnsi="Times New Roman" w:cs="Times New Roman"/>
                <w:bCs/>
                <w:sz w:val="24"/>
                <w:szCs w:val="24"/>
              </w:rPr>
              <w:t>эффективно действовать в чрезвычайных ситуациях</w:t>
            </w:r>
          </w:p>
        </w:tc>
        <w:tc>
          <w:tcPr>
            <w:tcW w:w="2864" w:type="dxa"/>
            <w:tcBorders>
              <w:top w:val="single" w:sz="4" w:space="0" w:color="auto"/>
              <w:left w:val="single" w:sz="4" w:space="0" w:color="auto"/>
              <w:bottom w:val="single" w:sz="4" w:space="0" w:color="auto"/>
              <w:right w:val="single" w:sz="4" w:space="0" w:color="auto"/>
            </w:tcBorders>
            <w:shd w:val="clear" w:color="auto" w:fill="auto"/>
          </w:tcPr>
          <w:p w14:paraId="50CBC912" w14:textId="77777777" w:rsidR="002D5596" w:rsidRPr="00D16A86" w:rsidRDefault="002D5596" w:rsidP="00DE04C4">
            <w:pPr>
              <w:pStyle w:val="a4"/>
              <w:numPr>
                <w:ilvl w:val="0"/>
                <w:numId w:val="15"/>
              </w:numPr>
              <w:ind w:left="87"/>
              <w:rPr>
                <w:rFonts w:ascii="Times New Roman" w:hAnsi="Times New Roman" w:cs="Times New Roman"/>
                <w:bCs/>
                <w:sz w:val="24"/>
                <w:szCs w:val="24"/>
              </w:rPr>
            </w:pPr>
            <w:r w:rsidRPr="00D16A86">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34ED987F" w14:textId="77777777" w:rsidR="002D5596" w:rsidRPr="00D16A86" w:rsidRDefault="002D5596" w:rsidP="00DE04C4">
            <w:pPr>
              <w:pStyle w:val="a4"/>
              <w:numPr>
                <w:ilvl w:val="0"/>
                <w:numId w:val="15"/>
              </w:numPr>
              <w:ind w:left="87"/>
              <w:rPr>
                <w:rFonts w:ascii="Times New Roman" w:hAnsi="Times New Roman" w:cs="Times New Roman"/>
                <w:bCs/>
                <w:sz w:val="24"/>
                <w:szCs w:val="24"/>
              </w:rPr>
            </w:pPr>
            <w:r w:rsidRPr="00D16A86">
              <w:rPr>
                <w:rFonts w:ascii="Times New Roman" w:hAnsi="Times New Roman" w:cs="Times New Roman"/>
                <w:bCs/>
                <w:sz w:val="24"/>
                <w:szCs w:val="24"/>
              </w:rPr>
              <w:t>основные ресурсы, задействованные в профессиональной деятельности</w:t>
            </w:r>
          </w:p>
          <w:p w14:paraId="1A001BA0" w14:textId="77777777" w:rsidR="002D5596" w:rsidRPr="00D16A86" w:rsidRDefault="002D5596" w:rsidP="00DE04C4">
            <w:pPr>
              <w:pStyle w:val="a4"/>
              <w:numPr>
                <w:ilvl w:val="0"/>
                <w:numId w:val="15"/>
              </w:numPr>
              <w:ind w:left="87"/>
              <w:rPr>
                <w:rFonts w:ascii="Times New Roman" w:hAnsi="Times New Roman" w:cs="Times New Roman"/>
                <w:bCs/>
                <w:sz w:val="24"/>
                <w:szCs w:val="24"/>
              </w:rPr>
            </w:pPr>
            <w:r w:rsidRPr="00D16A86">
              <w:rPr>
                <w:rFonts w:ascii="Times New Roman" w:hAnsi="Times New Roman" w:cs="Times New Roman"/>
                <w:bCs/>
                <w:sz w:val="24"/>
                <w:szCs w:val="24"/>
              </w:rPr>
              <w:t>пути обеспечения ресурсосбережения</w:t>
            </w:r>
          </w:p>
          <w:p w14:paraId="11309AA6" w14:textId="77777777" w:rsidR="002D5596" w:rsidRPr="00D16A86" w:rsidRDefault="002D5596" w:rsidP="00DE04C4">
            <w:pPr>
              <w:pStyle w:val="a4"/>
              <w:numPr>
                <w:ilvl w:val="0"/>
                <w:numId w:val="15"/>
              </w:numPr>
              <w:ind w:left="87"/>
              <w:rPr>
                <w:rFonts w:ascii="Times New Roman" w:hAnsi="Times New Roman" w:cs="Times New Roman"/>
                <w:bCs/>
                <w:sz w:val="24"/>
                <w:szCs w:val="24"/>
              </w:rPr>
            </w:pPr>
            <w:r w:rsidRPr="00D16A86">
              <w:rPr>
                <w:rFonts w:ascii="Times New Roman" w:hAnsi="Times New Roman" w:cs="Times New Roman"/>
                <w:bCs/>
                <w:sz w:val="24"/>
                <w:szCs w:val="24"/>
              </w:rPr>
              <w:t>принципы бережливого производства</w:t>
            </w:r>
          </w:p>
          <w:p w14:paraId="10A99DC3" w14:textId="77777777" w:rsidR="002D5596" w:rsidRPr="00D16A86" w:rsidRDefault="002D5596" w:rsidP="00DE04C4">
            <w:pPr>
              <w:pStyle w:val="a4"/>
              <w:numPr>
                <w:ilvl w:val="0"/>
                <w:numId w:val="15"/>
              </w:numPr>
              <w:ind w:left="87"/>
              <w:rPr>
                <w:rFonts w:ascii="Times New Roman" w:hAnsi="Times New Roman" w:cs="Times New Roman"/>
                <w:bCs/>
                <w:sz w:val="24"/>
                <w:szCs w:val="24"/>
              </w:rPr>
            </w:pPr>
            <w:r w:rsidRPr="00D16A86">
              <w:rPr>
                <w:rFonts w:ascii="Times New Roman" w:hAnsi="Times New Roman" w:cs="Times New Roman"/>
                <w:bCs/>
                <w:sz w:val="24"/>
                <w:szCs w:val="24"/>
              </w:rPr>
              <w:t>основные направления изменения климатических условий региона</w:t>
            </w:r>
          </w:p>
          <w:p w14:paraId="5615F1F1" w14:textId="77777777" w:rsidR="002D5596" w:rsidRPr="00D16A86" w:rsidRDefault="002D5596" w:rsidP="00DE04C4">
            <w:pPr>
              <w:pStyle w:val="a4"/>
              <w:numPr>
                <w:ilvl w:val="0"/>
                <w:numId w:val="15"/>
              </w:numPr>
              <w:ind w:left="87"/>
              <w:rPr>
                <w:rFonts w:ascii="Times New Roman" w:hAnsi="Times New Roman" w:cs="Times New Roman"/>
                <w:bCs/>
                <w:sz w:val="24"/>
                <w:szCs w:val="24"/>
              </w:rPr>
            </w:pPr>
            <w:r w:rsidRPr="00D16A86">
              <w:rPr>
                <w:rFonts w:ascii="Times New Roman" w:hAnsi="Times New Roman" w:cs="Times New Roman"/>
                <w:bCs/>
                <w:sz w:val="24"/>
                <w:szCs w:val="24"/>
              </w:rPr>
              <w:t>правила поведения в чрезвычайных ситуациях</w:t>
            </w:r>
          </w:p>
        </w:tc>
        <w:tc>
          <w:tcPr>
            <w:tcW w:w="3080" w:type="dxa"/>
            <w:tcBorders>
              <w:top w:val="single" w:sz="4" w:space="0" w:color="auto"/>
              <w:left w:val="single" w:sz="4" w:space="0" w:color="auto"/>
              <w:bottom w:val="single" w:sz="4" w:space="0" w:color="auto"/>
              <w:right w:val="single" w:sz="4" w:space="0" w:color="auto"/>
            </w:tcBorders>
          </w:tcPr>
          <w:p w14:paraId="22EF9BEB" w14:textId="77777777" w:rsidR="002D5596" w:rsidRPr="00D16A86" w:rsidRDefault="002D5596" w:rsidP="002F044B">
            <w:pPr>
              <w:jc w:val="center"/>
              <w:rPr>
                <w:rFonts w:ascii="Times New Roman" w:hAnsi="Times New Roman" w:cs="Times New Roman"/>
                <w:bCs/>
                <w:sz w:val="24"/>
                <w:szCs w:val="24"/>
              </w:rPr>
            </w:pPr>
            <w:r w:rsidRPr="00D16A86">
              <w:rPr>
                <w:rFonts w:ascii="Times New Roman" w:hAnsi="Times New Roman" w:cs="Times New Roman"/>
                <w:bCs/>
                <w:sz w:val="24"/>
                <w:szCs w:val="24"/>
              </w:rPr>
              <w:t>-</w:t>
            </w:r>
          </w:p>
        </w:tc>
      </w:tr>
      <w:tr w:rsidR="002D5596" w:rsidRPr="000E591D" w14:paraId="23071F95" w14:textId="77777777" w:rsidTr="00563CB3">
        <w:tc>
          <w:tcPr>
            <w:tcW w:w="850" w:type="dxa"/>
            <w:tcBorders>
              <w:left w:val="single" w:sz="4" w:space="0" w:color="auto"/>
              <w:bottom w:val="single" w:sz="4" w:space="0" w:color="auto"/>
              <w:right w:val="single" w:sz="4" w:space="0" w:color="auto"/>
            </w:tcBorders>
          </w:tcPr>
          <w:p w14:paraId="159B3510" w14:textId="77777777" w:rsidR="002D5596" w:rsidRPr="00C13371" w:rsidRDefault="002D5596" w:rsidP="002F044B">
            <w:pPr>
              <w:rPr>
                <w:rFonts w:ascii="Times New Roman" w:hAnsi="Times New Roman" w:cs="Times New Roman"/>
                <w:bCs/>
                <w:sz w:val="24"/>
                <w:szCs w:val="24"/>
              </w:rPr>
            </w:pPr>
            <w:r>
              <w:rPr>
                <w:rFonts w:ascii="Times New Roman" w:hAnsi="Times New Roman" w:cs="Times New Roman"/>
                <w:bCs/>
                <w:sz w:val="24"/>
                <w:szCs w:val="24"/>
              </w:rPr>
              <w:t>ОК 08</w:t>
            </w:r>
          </w:p>
        </w:tc>
        <w:tc>
          <w:tcPr>
            <w:tcW w:w="2834" w:type="dxa"/>
            <w:tcBorders>
              <w:left w:val="single" w:sz="4" w:space="0" w:color="auto"/>
              <w:bottom w:val="single" w:sz="4" w:space="0" w:color="auto"/>
              <w:right w:val="single" w:sz="4" w:space="0" w:color="auto"/>
            </w:tcBorders>
          </w:tcPr>
          <w:p w14:paraId="7E4F5138" w14:textId="77777777" w:rsidR="002D5596" w:rsidRPr="00D16A86" w:rsidRDefault="002D5596" w:rsidP="00DE04C4">
            <w:pPr>
              <w:pStyle w:val="a4"/>
              <w:numPr>
                <w:ilvl w:val="0"/>
                <w:numId w:val="11"/>
              </w:numPr>
              <w:ind w:left="0"/>
              <w:rPr>
                <w:rFonts w:ascii="Times New Roman" w:hAnsi="Times New Roman" w:cs="Times New Roman"/>
                <w:bCs/>
                <w:sz w:val="24"/>
                <w:szCs w:val="24"/>
              </w:rPr>
            </w:pPr>
            <w:r w:rsidRPr="00D16A86">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43EBCA34" w14:textId="77777777" w:rsidR="002D5596" w:rsidRPr="00D16A86" w:rsidRDefault="002D5596" w:rsidP="00DE04C4">
            <w:pPr>
              <w:pStyle w:val="a4"/>
              <w:numPr>
                <w:ilvl w:val="0"/>
                <w:numId w:val="11"/>
              </w:numPr>
              <w:ind w:left="0"/>
              <w:rPr>
                <w:rFonts w:ascii="Times New Roman" w:hAnsi="Times New Roman" w:cs="Times New Roman"/>
                <w:bCs/>
                <w:sz w:val="24"/>
                <w:szCs w:val="24"/>
              </w:rPr>
            </w:pPr>
            <w:r w:rsidRPr="00D16A86">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47B90648" w14:textId="77777777" w:rsidR="002D5596" w:rsidRPr="00D16A86" w:rsidRDefault="002D5596" w:rsidP="00DE04C4">
            <w:pPr>
              <w:pStyle w:val="a4"/>
              <w:numPr>
                <w:ilvl w:val="0"/>
                <w:numId w:val="11"/>
              </w:numPr>
              <w:ind w:left="0"/>
              <w:rPr>
                <w:rFonts w:ascii="Times New Roman" w:hAnsi="Times New Roman" w:cs="Times New Roman"/>
                <w:bCs/>
                <w:sz w:val="24"/>
                <w:szCs w:val="24"/>
              </w:rPr>
            </w:pPr>
            <w:r w:rsidRPr="00D16A86">
              <w:rPr>
                <w:rFonts w:ascii="Times New Roman" w:hAnsi="Times New Roman" w:cs="Times New Roman"/>
                <w:bCs/>
                <w:sz w:val="24"/>
                <w:szCs w:val="24"/>
              </w:rPr>
              <w:t>пользоваться средствами профилактики перенапряжения, характерными для данной специальности</w:t>
            </w:r>
          </w:p>
        </w:tc>
        <w:tc>
          <w:tcPr>
            <w:tcW w:w="2864" w:type="dxa"/>
            <w:tcBorders>
              <w:top w:val="single" w:sz="4" w:space="0" w:color="auto"/>
              <w:left w:val="single" w:sz="4" w:space="0" w:color="auto"/>
              <w:bottom w:val="single" w:sz="4" w:space="0" w:color="auto"/>
              <w:right w:val="single" w:sz="4" w:space="0" w:color="auto"/>
            </w:tcBorders>
            <w:shd w:val="clear" w:color="auto" w:fill="auto"/>
          </w:tcPr>
          <w:p w14:paraId="2032C662" w14:textId="77777777" w:rsidR="002D5596" w:rsidRPr="00D16A86" w:rsidRDefault="002D5596" w:rsidP="00DE04C4">
            <w:pPr>
              <w:pStyle w:val="a4"/>
              <w:numPr>
                <w:ilvl w:val="0"/>
                <w:numId w:val="12"/>
              </w:numPr>
              <w:ind w:left="87"/>
              <w:rPr>
                <w:rFonts w:ascii="Times New Roman" w:hAnsi="Times New Roman" w:cs="Times New Roman"/>
                <w:bCs/>
                <w:sz w:val="24"/>
                <w:szCs w:val="24"/>
              </w:rPr>
            </w:pPr>
            <w:r w:rsidRPr="00D16A86">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p>
          <w:p w14:paraId="56F1695A" w14:textId="77777777" w:rsidR="002D5596" w:rsidRPr="00D16A86" w:rsidRDefault="002D5596" w:rsidP="00DE04C4">
            <w:pPr>
              <w:pStyle w:val="a4"/>
              <w:numPr>
                <w:ilvl w:val="0"/>
                <w:numId w:val="12"/>
              </w:numPr>
              <w:ind w:left="87"/>
              <w:rPr>
                <w:rFonts w:ascii="Times New Roman" w:hAnsi="Times New Roman" w:cs="Times New Roman"/>
                <w:bCs/>
                <w:sz w:val="24"/>
                <w:szCs w:val="24"/>
              </w:rPr>
            </w:pPr>
            <w:r w:rsidRPr="00D16A86">
              <w:rPr>
                <w:rFonts w:ascii="Times New Roman" w:hAnsi="Times New Roman" w:cs="Times New Roman"/>
                <w:bCs/>
                <w:sz w:val="24"/>
                <w:szCs w:val="24"/>
              </w:rPr>
              <w:t>основы здорового образа жизни</w:t>
            </w:r>
          </w:p>
          <w:p w14:paraId="0663940A" w14:textId="77777777" w:rsidR="002D5596" w:rsidRPr="00D16A86" w:rsidRDefault="002D5596" w:rsidP="00DE04C4">
            <w:pPr>
              <w:pStyle w:val="a4"/>
              <w:numPr>
                <w:ilvl w:val="0"/>
                <w:numId w:val="12"/>
              </w:numPr>
              <w:ind w:left="87"/>
              <w:rPr>
                <w:rFonts w:ascii="Times New Roman" w:hAnsi="Times New Roman" w:cs="Times New Roman"/>
                <w:bCs/>
                <w:sz w:val="24"/>
                <w:szCs w:val="24"/>
              </w:rPr>
            </w:pPr>
            <w:r w:rsidRPr="00D16A86">
              <w:rPr>
                <w:rFonts w:ascii="Times New Roman" w:hAnsi="Times New Roman" w:cs="Times New Roman"/>
                <w:bCs/>
                <w:sz w:val="24"/>
                <w:szCs w:val="24"/>
              </w:rPr>
              <w:t>условия профессиональной деятельности и зоны риска физического здоровья для специальности</w:t>
            </w:r>
          </w:p>
          <w:p w14:paraId="3532FE27" w14:textId="77777777" w:rsidR="002D5596" w:rsidRPr="00D16A86" w:rsidRDefault="002D5596" w:rsidP="00DE04C4">
            <w:pPr>
              <w:pStyle w:val="a4"/>
              <w:numPr>
                <w:ilvl w:val="0"/>
                <w:numId w:val="12"/>
              </w:numPr>
              <w:ind w:left="87"/>
              <w:rPr>
                <w:rFonts w:ascii="Times New Roman" w:hAnsi="Times New Roman" w:cs="Times New Roman"/>
                <w:bCs/>
                <w:sz w:val="24"/>
                <w:szCs w:val="24"/>
              </w:rPr>
            </w:pPr>
            <w:r w:rsidRPr="00D16A86">
              <w:rPr>
                <w:rFonts w:ascii="Times New Roman" w:hAnsi="Times New Roman" w:cs="Times New Roman"/>
                <w:bCs/>
                <w:sz w:val="24"/>
                <w:szCs w:val="24"/>
              </w:rPr>
              <w:t>средства профилактики перенапряжения</w:t>
            </w:r>
          </w:p>
        </w:tc>
        <w:tc>
          <w:tcPr>
            <w:tcW w:w="3080" w:type="dxa"/>
            <w:tcBorders>
              <w:top w:val="single" w:sz="4" w:space="0" w:color="auto"/>
              <w:left w:val="single" w:sz="4" w:space="0" w:color="auto"/>
              <w:bottom w:val="single" w:sz="4" w:space="0" w:color="auto"/>
              <w:right w:val="single" w:sz="4" w:space="0" w:color="auto"/>
            </w:tcBorders>
          </w:tcPr>
          <w:p w14:paraId="004CF2B1" w14:textId="77777777" w:rsidR="002D5596" w:rsidRPr="00D16A86" w:rsidRDefault="002D5596" w:rsidP="002F044B">
            <w:pPr>
              <w:jc w:val="center"/>
              <w:rPr>
                <w:rFonts w:ascii="Times New Roman" w:hAnsi="Times New Roman" w:cs="Times New Roman"/>
                <w:bCs/>
                <w:sz w:val="24"/>
                <w:szCs w:val="24"/>
              </w:rPr>
            </w:pPr>
            <w:r w:rsidRPr="00D16A86">
              <w:rPr>
                <w:rFonts w:ascii="Times New Roman" w:hAnsi="Times New Roman" w:cs="Times New Roman"/>
                <w:bCs/>
                <w:sz w:val="24"/>
                <w:szCs w:val="24"/>
              </w:rPr>
              <w:t>-</w:t>
            </w:r>
          </w:p>
        </w:tc>
      </w:tr>
      <w:tr w:rsidR="002D5596" w:rsidRPr="000E591D" w14:paraId="23174261" w14:textId="77777777" w:rsidTr="00563CB3">
        <w:tc>
          <w:tcPr>
            <w:tcW w:w="850" w:type="dxa"/>
            <w:tcBorders>
              <w:left w:val="single" w:sz="4" w:space="0" w:color="auto"/>
              <w:bottom w:val="single" w:sz="4" w:space="0" w:color="auto"/>
              <w:right w:val="single" w:sz="4" w:space="0" w:color="auto"/>
            </w:tcBorders>
          </w:tcPr>
          <w:p w14:paraId="63536235" w14:textId="77777777" w:rsidR="002D5596" w:rsidRPr="00C13371" w:rsidRDefault="002D5596" w:rsidP="002F044B">
            <w:pPr>
              <w:rPr>
                <w:rFonts w:ascii="Times New Roman" w:hAnsi="Times New Roman" w:cs="Times New Roman"/>
                <w:bCs/>
                <w:sz w:val="24"/>
                <w:szCs w:val="24"/>
              </w:rPr>
            </w:pPr>
            <w:r>
              <w:rPr>
                <w:rFonts w:ascii="Times New Roman" w:hAnsi="Times New Roman" w:cs="Times New Roman"/>
                <w:bCs/>
                <w:sz w:val="24"/>
                <w:szCs w:val="24"/>
              </w:rPr>
              <w:t>ОК 09</w:t>
            </w:r>
          </w:p>
        </w:tc>
        <w:tc>
          <w:tcPr>
            <w:tcW w:w="2834" w:type="dxa"/>
            <w:tcBorders>
              <w:top w:val="single" w:sz="4" w:space="0" w:color="auto"/>
              <w:left w:val="single" w:sz="4" w:space="0" w:color="auto"/>
              <w:right w:val="single" w:sz="4" w:space="0" w:color="auto"/>
            </w:tcBorders>
          </w:tcPr>
          <w:p w14:paraId="10EB73A2" w14:textId="77777777" w:rsidR="002D5596" w:rsidRPr="00D16A86" w:rsidRDefault="002D5596" w:rsidP="00DE04C4">
            <w:pPr>
              <w:pStyle w:val="a4"/>
              <w:numPr>
                <w:ilvl w:val="0"/>
                <w:numId w:val="14"/>
              </w:numPr>
              <w:ind w:left="0"/>
              <w:rPr>
                <w:rFonts w:ascii="Times New Roman" w:hAnsi="Times New Roman" w:cs="Times New Roman"/>
                <w:bCs/>
                <w:sz w:val="24"/>
                <w:szCs w:val="24"/>
              </w:rPr>
            </w:pPr>
            <w:r w:rsidRPr="00D16A86">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3BFC24D" w14:textId="77777777" w:rsidR="002D5596" w:rsidRPr="00D16A86" w:rsidRDefault="002D5596" w:rsidP="00DE04C4">
            <w:pPr>
              <w:pStyle w:val="a4"/>
              <w:numPr>
                <w:ilvl w:val="0"/>
                <w:numId w:val="14"/>
              </w:numPr>
              <w:ind w:left="0"/>
              <w:rPr>
                <w:rFonts w:ascii="Times New Roman" w:hAnsi="Times New Roman" w:cs="Times New Roman"/>
                <w:bCs/>
                <w:sz w:val="24"/>
                <w:szCs w:val="24"/>
              </w:rPr>
            </w:pPr>
            <w:r w:rsidRPr="00D16A86">
              <w:rPr>
                <w:rFonts w:ascii="Times New Roman" w:hAnsi="Times New Roman" w:cs="Times New Roman"/>
                <w:bCs/>
                <w:sz w:val="24"/>
                <w:szCs w:val="24"/>
              </w:rPr>
              <w:lastRenderedPageBreak/>
              <w:t>участвовать в диалогах на знакомые общие и профессиональные темы</w:t>
            </w:r>
          </w:p>
          <w:p w14:paraId="5E8DE381" w14:textId="77777777" w:rsidR="002D5596" w:rsidRPr="00D16A86" w:rsidRDefault="002D5596" w:rsidP="00DE04C4">
            <w:pPr>
              <w:pStyle w:val="a4"/>
              <w:numPr>
                <w:ilvl w:val="0"/>
                <w:numId w:val="14"/>
              </w:numPr>
              <w:ind w:left="0"/>
              <w:rPr>
                <w:rFonts w:ascii="Times New Roman" w:hAnsi="Times New Roman" w:cs="Times New Roman"/>
                <w:bCs/>
                <w:sz w:val="24"/>
                <w:szCs w:val="24"/>
              </w:rPr>
            </w:pPr>
            <w:r w:rsidRPr="00D16A86">
              <w:rPr>
                <w:rFonts w:ascii="Times New Roman" w:hAnsi="Times New Roman" w:cs="Times New Roman"/>
                <w:bCs/>
                <w:sz w:val="24"/>
                <w:szCs w:val="24"/>
              </w:rPr>
              <w:t>строить простые высказывания о себе и о своей профессиональной деятельности</w:t>
            </w:r>
          </w:p>
          <w:p w14:paraId="045DBC69" w14:textId="77777777" w:rsidR="002D5596" w:rsidRPr="00D16A86" w:rsidRDefault="002D5596" w:rsidP="00DE04C4">
            <w:pPr>
              <w:pStyle w:val="a4"/>
              <w:numPr>
                <w:ilvl w:val="0"/>
                <w:numId w:val="14"/>
              </w:numPr>
              <w:ind w:left="0"/>
              <w:rPr>
                <w:rFonts w:ascii="Times New Roman" w:hAnsi="Times New Roman" w:cs="Times New Roman"/>
                <w:bCs/>
                <w:sz w:val="24"/>
                <w:szCs w:val="24"/>
              </w:rPr>
            </w:pPr>
            <w:r w:rsidRPr="00D16A86">
              <w:rPr>
                <w:rFonts w:ascii="Times New Roman" w:hAnsi="Times New Roman" w:cs="Times New Roman"/>
                <w:bCs/>
                <w:sz w:val="24"/>
                <w:szCs w:val="24"/>
              </w:rPr>
              <w:t>кратко обосновывать и объяснять свои действия (текущие и планируемые)</w:t>
            </w:r>
          </w:p>
          <w:p w14:paraId="1B11B4E1" w14:textId="77777777" w:rsidR="002D5596" w:rsidRPr="00D16A86" w:rsidRDefault="002D5596" w:rsidP="00DE04C4">
            <w:pPr>
              <w:pStyle w:val="a4"/>
              <w:numPr>
                <w:ilvl w:val="0"/>
                <w:numId w:val="14"/>
              </w:numPr>
              <w:ind w:left="0"/>
              <w:rPr>
                <w:rFonts w:ascii="Times New Roman" w:hAnsi="Times New Roman" w:cs="Times New Roman"/>
                <w:bCs/>
                <w:sz w:val="24"/>
                <w:szCs w:val="24"/>
              </w:rPr>
            </w:pPr>
            <w:r w:rsidRPr="00D16A86">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64" w:type="dxa"/>
            <w:tcBorders>
              <w:top w:val="single" w:sz="4" w:space="0" w:color="auto"/>
              <w:left w:val="single" w:sz="4" w:space="0" w:color="auto"/>
              <w:bottom w:val="single" w:sz="4" w:space="0" w:color="auto"/>
              <w:right w:val="single" w:sz="4" w:space="0" w:color="auto"/>
            </w:tcBorders>
            <w:shd w:val="clear" w:color="auto" w:fill="auto"/>
          </w:tcPr>
          <w:p w14:paraId="1154E013" w14:textId="77777777" w:rsidR="002D5596" w:rsidRPr="00D16A86" w:rsidRDefault="002D5596" w:rsidP="00DE04C4">
            <w:pPr>
              <w:pStyle w:val="a4"/>
              <w:numPr>
                <w:ilvl w:val="0"/>
                <w:numId w:val="13"/>
              </w:numPr>
              <w:ind w:left="87"/>
              <w:rPr>
                <w:rFonts w:ascii="Times New Roman" w:hAnsi="Times New Roman" w:cs="Times New Roman"/>
                <w:bCs/>
                <w:sz w:val="24"/>
                <w:szCs w:val="24"/>
              </w:rPr>
            </w:pPr>
            <w:r w:rsidRPr="00D16A86">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0025058F" w14:textId="77777777" w:rsidR="002D5596" w:rsidRPr="00D16A86" w:rsidRDefault="002D5596" w:rsidP="00DE04C4">
            <w:pPr>
              <w:pStyle w:val="a4"/>
              <w:numPr>
                <w:ilvl w:val="0"/>
                <w:numId w:val="13"/>
              </w:numPr>
              <w:ind w:left="87"/>
              <w:rPr>
                <w:rFonts w:ascii="Times New Roman" w:hAnsi="Times New Roman" w:cs="Times New Roman"/>
                <w:bCs/>
                <w:sz w:val="24"/>
                <w:szCs w:val="24"/>
              </w:rPr>
            </w:pPr>
            <w:r w:rsidRPr="00D16A86">
              <w:rPr>
                <w:rFonts w:ascii="Times New Roman" w:hAnsi="Times New Roman" w:cs="Times New Roman"/>
                <w:bCs/>
                <w:sz w:val="24"/>
                <w:szCs w:val="24"/>
              </w:rPr>
              <w:t>основные общеупотребительные глаголы (бытовая и профессиональная лексика)</w:t>
            </w:r>
          </w:p>
          <w:p w14:paraId="2752EB75" w14:textId="77777777" w:rsidR="002D5596" w:rsidRPr="00D16A86" w:rsidRDefault="002D5596" w:rsidP="00DE04C4">
            <w:pPr>
              <w:pStyle w:val="a4"/>
              <w:numPr>
                <w:ilvl w:val="0"/>
                <w:numId w:val="13"/>
              </w:numPr>
              <w:ind w:left="87"/>
              <w:rPr>
                <w:rFonts w:ascii="Times New Roman" w:hAnsi="Times New Roman" w:cs="Times New Roman"/>
                <w:bCs/>
                <w:sz w:val="24"/>
                <w:szCs w:val="24"/>
              </w:rPr>
            </w:pPr>
            <w:r w:rsidRPr="00D16A86">
              <w:rPr>
                <w:rFonts w:ascii="Times New Roman" w:hAnsi="Times New Roman" w:cs="Times New Roman"/>
                <w:bCs/>
                <w:sz w:val="24"/>
                <w:szCs w:val="24"/>
              </w:rPr>
              <w:lastRenderedPageBreak/>
              <w:t>лексический минимум, относящийся к описанию предметов, средств и процессов профессиональной деятельности</w:t>
            </w:r>
          </w:p>
          <w:p w14:paraId="331FBD4D" w14:textId="77777777" w:rsidR="002D5596" w:rsidRPr="00D16A86" w:rsidRDefault="002D5596" w:rsidP="00DE04C4">
            <w:pPr>
              <w:pStyle w:val="a4"/>
              <w:numPr>
                <w:ilvl w:val="0"/>
                <w:numId w:val="13"/>
              </w:numPr>
              <w:ind w:left="87"/>
              <w:rPr>
                <w:rFonts w:ascii="Times New Roman" w:hAnsi="Times New Roman" w:cs="Times New Roman"/>
                <w:bCs/>
                <w:sz w:val="24"/>
                <w:szCs w:val="24"/>
              </w:rPr>
            </w:pPr>
            <w:r w:rsidRPr="00D16A86">
              <w:rPr>
                <w:rFonts w:ascii="Times New Roman" w:hAnsi="Times New Roman" w:cs="Times New Roman"/>
                <w:bCs/>
                <w:sz w:val="24"/>
                <w:szCs w:val="24"/>
              </w:rPr>
              <w:t>особенности произношения</w:t>
            </w:r>
          </w:p>
          <w:p w14:paraId="63ADF402" w14:textId="77777777" w:rsidR="002D5596" w:rsidRPr="00D16A86" w:rsidRDefault="002D5596" w:rsidP="00DE04C4">
            <w:pPr>
              <w:pStyle w:val="a4"/>
              <w:numPr>
                <w:ilvl w:val="0"/>
                <w:numId w:val="13"/>
              </w:numPr>
              <w:ind w:left="87"/>
              <w:rPr>
                <w:rFonts w:ascii="Times New Roman" w:hAnsi="Times New Roman" w:cs="Times New Roman"/>
                <w:bCs/>
                <w:sz w:val="24"/>
                <w:szCs w:val="24"/>
              </w:rPr>
            </w:pPr>
            <w:r w:rsidRPr="00D16A86">
              <w:rPr>
                <w:rFonts w:ascii="Times New Roman" w:hAnsi="Times New Roman" w:cs="Times New Roman"/>
                <w:bCs/>
                <w:sz w:val="24"/>
                <w:szCs w:val="24"/>
              </w:rPr>
              <w:t>правила чтения текстов профессиональной направленности</w:t>
            </w:r>
          </w:p>
        </w:tc>
        <w:tc>
          <w:tcPr>
            <w:tcW w:w="3080" w:type="dxa"/>
            <w:tcBorders>
              <w:top w:val="single" w:sz="4" w:space="0" w:color="auto"/>
              <w:left w:val="single" w:sz="4" w:space="0" w:color="auto"/>
              <w:bottom w:val="single" w:sz="4" w:space="0" w:color="auto"/>
              <w:right w:val="single" w:sz="4" w:space="0" w:color="auto"/>
            </w:tcBorders>
          </w:tcPr>
          <w:p w14:paraId="2376E40B" w14:textId="77777777" w:rsidR="002D5596" w:rsidRPr="00D16A86" w:rsidRDefault="002D5596" w:rsidP="002F044B">
            <w:pPr>
              <w:jc w:val="center"/>
              <w:rPr>
                <w:rFonts w:ascii="Times New Roman" w:hAnsi="Times New Roman" w:cs="Times New Roman"/>
                <w:bCs/>
                <w:sz w:val="24"/>
                <w:szCs w:val="24"/>
              </w:rPr>
            </w:pPr>
            <w:r w:rsidRPr="00D16A86">
              <w:rPr>
                <w:rFonts w:ascii="Times New Roman" w:hAnsi="Times New Roman" w:cs="Times New Roman"/>
                <w:bCs/>
                <w:sz w:val="24"/>
                <w:szCs w:val="24"/>
              </w:rPr>
              <w:lastRenderedPageBreak/>
              <w:t>-</w:t>
            </w:r>
          </w:p>
        </w:tc>
      </w:tr>
      <w:tr w:rsidR="002D5596" w:rsidRPr="000E591D" w14:paraId="70547C4D" w14:textId="77777777" w:rsidTr="00563CB3">
        <w:tc>
          <w:tcPr>
            <w:tcW w:w="850" w:type="dxa"/>
            <w:tcBorders>
              <w:top w:val="single" w:sz="4" w:space="0" w:color="auto"/>
              <w:left w:val="single" w:sz="4" w:space="0" w:color="auto"/>
              <w:right w:val="single" w:sz="4" w:space="0" w:color="auto"/>
            </w:tcBorders>
          </w:tcPr>
          <w:p w14:paraId="4E5A488C" w14:textId="228D9455" w:rsidR="002D5596" w:rsidRPr="00C13371" w:rsidRDefault="002D5596" w:rsidP="002F044B">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2</w:t>
            </w:r>
            <w:r w:rsidRPr="00C13371">
              <w:rPr>
                <w:rFonts w:ascii="Times New Roman" w:hAnsi="Times New Roman" w:cs="Times New Roman"/>
                <w:bCs/>
                <w:sz w:val="24"/>
                <w:szCs w:val="24"/>
              </w:rPr>
              <w:t>.</w:t>
            </w:r>
            <w:r>
              <w:rPr>
                <w:rFonts w:ascii="Times New Roman" w:hAnsi="Times New Roman" w:cs="Times New Roman"/>
                <w:bCs/>
                <w:sz w:val="24"/>
                <w:szCs w:val="24"/>
              </w:rPr>
              <w:t>1</w:t>
            </w:r>
          </w:p>
        </w:tc>
        <w:tc>
          <w:tcPr>
            <w:tcW w:w="2834" w:type="dxa"/>
            <w:tcBorders>
              <w:top w:val="single" w:sz="4" w:space="0" w:color="auto"/>
              <w:left w:val="single" w:sz="4" w:space="0" w:color="auto"/>
              <w:right w:val="single" w:sz="4" w:space="0" w:color="auto"/>
            </w:tcBorders>
          </w:tcPr>
          <w:p w14:paraId="205F7DED" w14:textId="77777777" w:rsidR="002D5596" w:rsidRPr="00D16A86" w:rsidRDefault="002D5596" w:rsidP="00DE04C4">
            <w:pPr>
              <w:pStyle w:val="a4"/>
              <w:numPr>
                <w:ilvl w:val="0"/>
                <w:numId w:val="20"/>
              </w:numPr>
              <w:ind w:left="0"/>
              <w:rPr>
                <w:rFonts w:ascii="Times New Roman" w:hAnsi="Times New Roman" w:cs="Times New Roman"/>
                <w:bCs/>
                <w:sz w:val="24"/>
                <w:szCs w:val="24"/>
              </w:rPr>
            </w:pPr>
            <w:r w:rsidRPr="00D16A86">
              <w:rPr>
                <w:rFonts w:ascii="Times New Roman" w:hAnsi="Times New Roman" w:cs="Times New Roman"/>
                <w:bCs/>
                <w:sz w:val="24"/>
                <w:szCs w:val="24"/>
              </w:rPr>
              <w:t>оформлять техническую документацию на производимое техническое обслуживание, прием-передачу самолета на техническое обслуживание, хранение и полеты;</w:t>
            </w:r>
          </w:p>
          <w:p w14:paraId="1676D583" w14:textId="343FD949" w:rsidR="002D5596" w:rsidRPr="00D16A86" w:rsidRDefault="002D5596" w:rsidP="00DE04C4">
            <w:pPr>
              <w:pStyle w:val="a4"/>
              <w:numPr>
                <w:ilvl w:val="0"/>
                <w:numId w:val="20"/>
              </w:numPr>
              <w:ind w:left="0"/>
              <w:rPr>
                <w:rFonts w:ascii="Times New Roman" w:hAnsi="Times New Roman" w:cs="Times New Roman"/>
                <w:bCs/>
                <w:sz w:val="24"/>
                <w:szCs w:val="24"/>
              </w:rPr>
            </w:pPr>
            <w:r w:rsidRPr="00D16A86">
              <w:rPr>
                <w:rFonts w:ascii="Times New Roman" w:hAnsi="Times New Roman" w:cs="Times New Roman"/>
                <w:bCs/>
                <w:sz w:val="24"/>
                <w:szCs w:val="24"/>
              </w:rPr>
              <w:t>соблюдать установленные требования, действующие правила и стандарты.</w:t>
            </w:r>
          </w:p>
        </w:tc>
        <w:tc>
          <w:tcPr>
            <w:tcW w:w="2864" w:type="dxa"/>
            <w:tcBorders>
              <w:top w:val="single" w:sz="4" w:space="0" w:color="auto"/>
              <w:left w:val="single" w:sz="4" w:space="0" w:color="auto"/>
              <w:bottom w:val="single" w:sz="4" w:space="0" w:color="auto"/>
              <w:right w:val="single" w:sz="4" w:space="0" w:color="auto"/>
            </w:tcBorders>
            <w:shd w:val="clear" w:color="auto" w:fill="auto"/>
          </w:tcPr>
          <w:p w14:paraId="24A798D7" w14:textId="77777777" w:rsidR="002D5596" w:rsidRPr="00D16A86" w:rsidRDefault="002D5596" w:rsidP="00DE04C4">
            <w:pPr>
              <w:pStyle w:val="a4"/>
              <w:numPr>
                <w:ilvl w:val="0"/>
                <w:numId w:val="19"/>
              </w:numPr>
              <w:ind w:left="87"/>
              <w:rPr>
                <w:rFonts w:ascii="Times New Roman" w:hAnsi="Times New Roman" w:cs="Times New Roman"/>
                <w:bCs/>
                <w:sz w:val="24"/>
                <w:szCs w:val="24"/>
              </w:rPr>
            </w:pPr>
            <w:r w:rsidRPr="00D16A86">
              <w:rPr>
                <w:rFonts w:ascii="Times New Roman" w:hAnsi="Times New Roman" w:cs="Times New Roman"/>
                <w:bCs/>
                <w:sz w:val="24"/>
                <w:szCs w:val="24"/>
              </w:rPr>
              <w:t>основы организации деятельности авиационной организации и управления ей;</w:t>
            </w:r>
          </w:p>
          <w:p w14:paraId="4C9F3AA9" w14:textId="70B4D3F6" w:rsidR="002D5596" w:rsidRPr="00D16A86" w:rsidRDefault="002D5596" w:rsidP="00DE04C4">
            <w:pPr>
              <w:pStyle w:val="a4"/>
              <w:numPr>
                <w:ilvl w:val="0"/>
                <w:numId w:val="19"/>
              </w:numPr>
              <w:ind w:left="87"/>
              <w:rPr>
                <w:rFonts w:ascii="Times New Roman" w:hAnsi="Times New Roman" w:cs="Times New Roman"/>
                <w:bCs/>
                <w:sz w:val="24"/>
                <w:szCs w:val="24"/>
              </w:rPr>
            </w:pPr>
            <w:r w:rsidRPr="00D16A86">
              <w:rPr>
                <w:rFonts w:ascii="Times New Roman" w:hAnsi="Times New Roman" w:cs="Times New Roman"/>
                <w:bCs/>
                <w:sz w:val="24"/>
                <w:szCs w:val="24"/>
              </w:rPr>
              <w:t>основные показатели производственно-хозяйственной деятельности авиационной организации;</w:t>
            </w:r>
          </w:p>
          <w:p w14:paraId="50C10514" w14:textId="4A1FD134" w:rsidR="002D5596" w:rsidRPr="00D16A86" w:rsidRDefault="002D5596" w:rsidP="00DE04C4">
            <w:pPr>
              <w:pStyle w:val="a4"/>
              <w:numPr>
                <w:ilvl w:val="0"/>
                <w:numId w:val="19"/>
              </w:numPr>
              <w:ind w:left="87"/>
              <w:rPr>
                <w:rFonts w:ascii="Times New Roman" w:hAnsi="Times New Roman" w:cs="Times New Roman"/>
                <w:bCs/>
                <w:sz w:val="24"/>
                <w:szCs w:val="24"/>
              </w:rPr>
            </w:pPr>
            <w:r w:rsidRPr="00D16A86">
              <w:rPr>
                <w:rFonts w:ascii="Times New Roman" w:hAnsi="Times New Roman" w:cs="Times New Roman"/>
                <w:bCs/>
                <w:sz w:val="24"/>
                <w:szCs w:val="24"/>
              </w:rPr>
              <w:t>правила и нормы охраны труда</w:t>
            </w:r>
          </w:p>
        </w:tc>
        <w:tc>
          <w:tcPr>
            <w:tcW w:w="3080" w:type="dxa"/>
            <w:tcBorders>
              <w:top w:val="single" w:sz="4" w:space="0" w:color="auto"/>
              <w:left w:val="single" w:sz="4" w:space="0" w:color="auto"/>
              <w:bottom w:val="single" w:sz="4" w:space="0" w:color="auto"/>
              <w:right w:val="single" w:sz="4" w:space="0" w:color="auto"/>
            </w:tcBorders>
          </w:tcPr>
          <w:p w14:paraId="17ECBE7D" w14:textId="2A1F0AFA" w:rsidR="002D5596" w:rsidRPr="00D16A86" w:rsidRDefault="002D5596" w:rsidP="00563CB3">
            <w:pPr>
              <w:pStyle w:val="a4"/>
              <w:numPr>
                <w:ilvl w:val="0"/>
                <w:numId w:val="18"/>
              </w:numPr>
              <w:ind w:left="57"/>
              <w:rPr>
                <w:rFonts w:ascii="Times New Roman" w:hAnsi="Times New Roman" w:cs="Times New Roman"/>
                <w:bCs/>
                <w:sz w:val="24"/>
                <w:szCs w:val="24"/>
              </w:rPr>
            </w:pPr>
            <w:r w:rsidRPr="00D16A86">
              <w:rPr>
                <w:rFonts w:ascii="Times New Roman" w:hAnsi="Times New Roman" w:cs="Times New Roman"/>
                <w:bCs/>
                <w:sz w:val="24"/>
                <w:szCs w:val="24"/>
              </w:rPr>
              <w:t>по организации работы коллектива исполнителей в процессе технической эксплуатации электрифицированных и пилотажно-навигационных комплексов</w:t>
            </w:r>
          </w:p>
        </w:tc>
      </w:tr>
      <w:tr w:rsidR="002D5596" w14:paraId="7376B362" w14:textId="77777777" w:rsidTr="00563CB3">
        <w:trPr>
          <w:trHeight w:val="327"/>
        </w:trPr>
        <w:tc>
          <w:tcPr>
            <w:tcW w:w="850" w:type="dxa"/>
            <w:tcBorders>
              <w:left w:val="single" w:sz="4" w:space="0" w:color="auto"/>
              <w:right w:val="single" w:sz="4" w:space="0" w:color="auto"/>
            </w:tcBorders>
          </w:tcPr>
          <w:p w14:paraId="74318D55" w14:textId="53C47A5E" w:rsidR="002D5596" w:rsidRPr="00C13371" w:rsidRDefault="002D5596" w:rsidP="002F044B">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2</w:t>
            </w:r>
            <w:r w:rsidRPr="00C13371">
              <w:rPr>
                <w:rFonts w:ascii="Times New Roman" w:hAnsi="Times New Roman" w:cs="Times New Roman"/>
                <w:bCs/>
                <w:sz w:val="24"/>
                <w:szCs w:val="24"/>
              </w:rPr>
              <w:t>.</w:t>
            </w:r>
            <w:r>
              <w:rPr>
                <w:rFonts w:ascii="Times New Roman" w:hAnsi="Times New Roman" w:cs="Times New Roman"/>
                <w:bCs/>
                <w:sz w:val="24"/>
                <w:szCs w:val="24"/>
              </w:rPr>
              <w:t>2</w:t>
            </w:r>
          </w:p>
        </w:tc>
        <w:tc>
          <w:tcPr>
            <w:tcW w:w="2834" w:type="dxa"/>
            <w:tcBorders>
              <w:left w:val="single" w:sz="4" w:space="0" w:color="auto"/>
              <w:right w:val="single" w:sz="4" w:space="0" w:color="auto"/>
            </w:tcBorders>
          </w:tcPr>
          <w:p w14:paraId="2216D5B5" w14:textId="77777777" w:rsidR="002D5596" w:rsidRPr="00D16A86" w:rsidRDefault="002D5596" w:rsidP="00DE04C4">
            <w:pPr>
              <w:pStyle w:val="a4"/>
              <w:numPr>
                <w:ilvl w:val="0"/>
                <w:numId w:val="22"/>
              </w:numPr>
              <w:ind w:left="0"/>
              <w:rPr>
                <w:rFonts w:ascii="Times New Roman" w:hAnsi="Times New Roman" w:cs="Times New Roman"/>
                <w:bCs/>
                <w:sz w:val="24"/>
                <w:szCs w:val="24"/>
              </w:rPr>
            </w:pPr>
            <w:r w:rsidRPr="00D16A86">
              <w:rPr>
                <w:rFonts w:ascii="Times New Roman" w:hAnsi="Times New Roman" w:cs="Times New Roman"/>
                <w:bCs/>
                <w:sz w:val="24"/>
                <w:szCs w:val="24"/>
              </w:rPr>
              <w:t>осуществлять контроль качества выполняемых работ;</w:t>
            </w:r>
          </w:p>
          <w:p w14:paraId="61113B45" w14:textId="32F7CBE3" w:rsidR="002D5596" w:rsidRPr="00D16A86" w:rsidRDefault="002D5596" w:rsidP="00DE04C4">
            <w:pPr>
              <w:pStyle w:val="a4"/>
              <w:numPr>
                <w:ilvl w:val="0"/>
                <w:numId w:val="22"/>
              </w:numPr>
              <w:ind w:left="0"/>
              <w:rPr>
                <w:rFonts w:ascii="Times New Roman" w:hAnsi="Times New Roman" w:cs="Times New Roman"/>
                <w:bCs/>
                <w:sz w:val="24"/>
                <w:szCs w:val="24"/>
              </w:rPr>
            </w:pPr>
            <w:r w:rsidRPr="00D16A86">
              <w:rPr>
                <w:rFonts w:ascii="Times New Roman" w:hAnsi="Times New Roman" w:cs="Times New Roman"/>
                <w:bCs/>
                <w:sz w:val="24"/>
                <w:szCs w:val="24"/>
              </w:rPr>
              <w:t>выполнять работу по технической эксплуатации электрифицированных и пилотажно-навигационных комплексов, проводить мероприятия по повышению надежности оборудования в соответствии с действующими нормативными документами;</w:t>
            </w:r>
          </w:p>
          <w:p w14:paraId="6D1BC0F2" w14:textId="6755A46C" w:rsidR="002D5596" w:rsidRPr="00D16A86" w:rsidRDefault="002D5596" w:rsidP="00DE04C4">
            <w:pPr>
              <w:pStyle w:val="a4"/>
              <w:numPr>
                <w:ilvl w:val="0"/>
                <w:numId w:val="22"/>
              </w:numPr>
              <w:ind w:left="0"/>
              <w:rPr>
                <w:rFonts w:ascii="Times New Roman" w:hAnsi="Times New Roman" w:cs="Times New Roman"/>
                <w:bCs/>
                <w:sz w:val="24"/>
                <w:szCs w:val="24"/>
              </w:rPr>
            </w:pPr>
            <w:r w:rsidRPr="00D16A86">
              <w:rPr>
                <w:rFonts w:ascii="Times New Roman" w:hAnsi="Times New Roman" w:cs="Times New Roman"/>
                <w:bCs/>
                <w:sz w:val="24"/>
                <w:szCs w:val="24"/>
              </w:rPr>
              <w:t xml:space="preserve">выполнять работу по повышению надежности оборудования в соответствии с действующими </w:t>
            </w:r>
            <w:r w:rsidRPr="00D16A86">
              <w:rPr>
                <w:rFonts w:ascii="Times New Roman" w:hAnsi="Times New Roman" w:cs="Times New Roman"/>
                <w:bCs/>
                <w:sz w:val="24"/>
                <w:szCs w:val="24"/>
              </w:rPr>
              <w:lastRenderedPageBreak/>
              <w:t>нормативными документами;</w:t>
            </w:r>
          </w:p>
          <w:p w14:paraId="67CB78FC" w14:textId="5B919EB8" w:rsidR="002D5596" w:rsidRPr="00D16A86" w:rsidRDefault="002D5596" w:rsidP="00DE04C4">
            <w:pPr>
              <w:pStyle w:val="a4"/>
              <w:numPr>
                <w:ilvl w:val="0"/>
                <w:numId w:val="22"/>
              </w:numPr>
              <w:ind w:left="0"/>
              <w:rPr>
                <w:rFonts w:ascii="Times New Roman" w:hAnsi="Times New Roman" w:cs="Times New Roman"/>
                <w:bCs/>
                <w:sz w:val="24"/>
                <w:szCs w:val="24"/>
              </w:rPr>
            </w:pPr>
            <w:r w:rsidRPr="00D16A86">
              <w:rPr>
                <w:rFonts w:ascii="Times New Roman" w:hAnsi="Times New Roman" w:cs="Times New Roman"/>
                <w:bCs/>
                <w:sz w:val="24"/>
                <w:szCs w:val="24"/>
              </w:rPr>
              <w:t>оформлять техническую документацию</w:t>
            </w:r>
          </w:p>
        </w:tc>
        <w:tc>
          <w:tcPr>
            <w:tcW w:w="2864" w:type="dxa"/>
            <w:tcBorders>
              <w:top w:val="single" w:sz="4" w:space="0" w:color="auto"/>
              <w:left w:val="single" w:sz="4" w:space="0" w:color="auto"/>
              <w:bottom w:val="single" w:sz="4" w:space="0" w:color="auto"/>
              <w:right w:val="single" w:sz="4" w:space="0" w:color="auto"/>
            </w:tcBorders>
            <w:shd w:val="clear" w:color="auto" w:fill="auto"/>
          </w:tcPr>
          <w:p w14:paraId="2CC99F14" w14:textId="77777777" w:rsidR="002D5596" w:rsidRPr="00D16A86" w:rsidRDefault="002D5596" w:rsidP="00DE04C4">
            <w:pPr>
              <w:pStyle w:val="a4"/>
              <w:numPr>
                <w:ilvl w:val="0"/>
                <w:numId w:val="22"/>
              </w:numPr>
              <w:ind w:left="87"/>
              <w:rPr>
                <w:rFonts w:ascii="Times New Roman" w:hAnsi="Times New Roman" w:cs="Times New Roman"/>
                <w:bCs/>
                <w:sz w:val="24"/>
                <w:szCs w:val="24"/>
              </w:rPr>
            </w:pPr>
            <w:r w:rsidRPr="00D16A86">
              <w:rPr>
                <w:rFonts w:ascii="Times New Roman" w:hAnsi="Times New Roman" w:cs="Times New Roman"/>
                <w:bCs/>
                <w:sz w:val="24"/>
                <w:szCs w:val="24"/>
              </w:rPr>
              <w:lastRenderedPageBreak/>
              <w:t>порядок осуществления контроля качества выполняемых работ;</w:t>
            </w:r>
          </w:p>
          <w:p w14:paraId="4DE88D6B" w14:textId="45AD7E3B" w:rsidR="002D5596" w:rsidRPr="00D16A86" w:rsidRDefault="002D5596" w:rsidP="00DE04C4">
            <w:pPr>
              <w:pStyle w:val="a4"/>
              <w:numPr>
                <w:ilvl w:val="0"/>
                <w:numId w:val="22"/>
              </w:numPr>
              <w:ind w:left="87"/>
              <w:rPr>
                <w:rFonts w:ascii="Times New Roman" w:hAnsi="Times New Roman" w:cs="Times New Roman"/>
                <w:bCs/>
                <w:sz w:val="24"/>
                <w:szCs w:val="24"/>
              </w:rPr>
            </w:pPr>
            <w:r w:rsidRPr="00D16A86">
              <w:rPr>
                <w:rFonts w:ascii="Times New Roman" w:hAnsi="Times New Roman" w:cs="Times New Roman"/>
                <w:bCs/>
                <w:sz w:val="24"/>
                <w:szCs w:val="24"/>
              </w:rPr>
              <w:t>правила технической эксплуатации, регламенты и технологию обслуживания; электрифицированных и пилотажно-навигационных комплексов;</w:t>
            </w:r>
          </w:p>
          <w:p w14:paraId="6D8622D3" w14:textId="2BD068D0" w:rsidR="002D5596" w:rsidRPr="00D16A86" w:rsidRDefault="002D5596" w:rsidP="00DE04C4">
            <w:pPr>
              <w:pStyle w:val="a4"/>
              <w:numPr>
                <w:ilvl w:val="0"/>
                <w:numId w:val="22"/>
              </w:numPr>
              <w:ind w:left="87"/>
              <w:rPr>
                <w:rFonts w:ascii="Times New Roman" w:hAnsi="Times New Roman" w:cs="Times New Roman"/>
                <w:bCs/>
                <w:sz w:val="24"/>
                <w:szCs w:val="24"/>
              </w:rPr>
            </w:pPr>
            <w:r w:rsidRPr="00D16A86">
              <w:rPr>
                <w:rFonts w:ascii="Times New Roman" w:hAnsi="Times New Roman" w:cs="Times New Roman"/>
                <w:bCs/>
                <w:sz w:val="24"/>
                <w:szCs w:val="24"/>
              </w:rPr>
              <w:t>принципы построения электрооборудования, приборного и радиоэлектронного оборудования воздушных судов;</w:t>
            </w:r>
          </w:p>
          <w:p w14:paraId="4DF2FA81" w14:textId="7551C30F" w:rsidR="002D5596" w:rsidRPr="00D16A86" w:rsidRDefault="002D5596" w:rsidP="00DE04C4">
            <w:pPr>
              <w:pStyle w:val="a4"/>
              <w:numPr>
                <w:ilvl w:val="0"/>
                <w:numId w:val="22"/>
              </w:numPr>
              <w:ind w:left="87"/>
              <w:rPr>
                <w:rFonts w:ascii="Times New Roman" w:hAnsi="Times New Roman" w:cs="Times New Roman"/>
                <w:bCs/>
                <w:sz w:val="24"/>
                <w:szCs w:val="24"/>
              </w:rPr>
            </w:pPr>
            <w:r w:rsidRPr="00D16A86">
              <w:rPr>
                <w:rFonts w:ascii="Times New Roman" w:hAnsi="Times New Roman" w:cs="Times New Roman"/>
                <w:bCs/>
                <w:sz w:val="24"/>
                <w:szCs w:val="24"/>
              </w:rPr>
              <w:t xml:space="preserve">физические принципы работы, технические характеристики, область применения </w:t>
            </w:r>
            <w:r w:rsidRPr="00D16A86">
              <w:rPr>
                <w:rFonts w:ascii="Times New Roman" w:hAnsi="Times New Roman" w:cs="Times New Roman"/>
                <w:bCs/>
                <w:sz w:val="24"/>
                <w:szCs w:val="24"/>
              </w:rPr>
              <w:lastRenderedPageBreak/>
              <w:t>электрооборудования, приборного и радиоэлектронного оборудования;</w:t>
            </w:r>
          </w:p>
          <w:p w14:paraId="7D80F875" w14:textId="5CB50BEF" w:rsidR="002D5596" w:rsidRPr="00D16A86" w:rsidRDefault="002D5596" w:rsidP="00DE04C4">
            <w:pPr>
              <w:pStyle w:val="a4"/>
              <w:numPr>
                <w:ilvl w:val="0"/>
                <w:numId w:val="22"/>
              </w:numPr>
              <w:ind w:left="87"/>
              <w:rPr>
                <w:rFonts w:ascii="Times New Roman" w:hAnsi="Times New Roman" w:cs="Times New Roman"/>
                <w:bCs/>
                <w:sz w:val="24"/>
                <w:szCs w:val="24"/>
              </w:rPr>
            </w:pPr>
            <w:r w:rsidRPr="00D16A86">
              <w:rPr>
                <w:rFonts w:ascii="Times New Roman" w:hAnsi="Times New Roman" w:cs="Times New Roman"/>
                <w:bCs/>
                <w:sz w:val="24"/>
                <w:szCs w:val="24"/>
              </w:rPr>
              <w:t>современные методы технического обслуживания;</w:t>
            </w:r>
          </w:p>
          <w:p w14:paraId="2D81D8D9" w14:textId="2897C8D6" w:rsidR="002D5596" w:rsidRPr="00D16A86" w:rsidRDefault="002D5596" w:rsidP="00DE04C4">
            <w:pPr>
              <w:pStyle w:val="a4"/>
              <w:numPr>
                <w:ilvl w:val="0"/>
                <w:numId w:val="22"/>
              </w:numPr>
              <w:ind w:left="87"/>
              <w:rPr>
                <w:rFonts w:ascii="Times New Roman" w:hAnsi="Times New Roman" w:cs="Times New Roman"/>
                <w:bCs/>
                <w:sz w:val="24"/>
                <w:szCs w:val="24"/>
              </w:rPr>
            </w:pPr>
            <w:r w:rsidRPr="00D16A86">
              <w:rPr>
                <w:rFonts w:ascii="Times New Roman" w:hAnsi="Times New Roman" w:cs="Times New Roman"/>
                <w:bCs/>
                <w:sz w:val="24"/>
                <w:szCs w:val="24"/>
              </w:rPr>
              <w:t>правила ведения и оформления технической документации</w:t>
            </w:r>
          </w:p>
        </w:tc>
        <w:tc>
          <w:tcPr>
            <w:tcW w:w="3080" w:type="dxa"/>
            <w:tcBorders>
              <w:top w:val="single" w:sz="4" w:space="0" w:color="auto"/>
              <w:left w:val="single" w:sz="4" w:space="0" w:color="auto"/>
              <w:bottom w:val="single" w:sz="4" w:space="0" w:color="auto"/>
              <w:right w:val="single" w:sz="4" w:space="0" w:color="auto"/>
            </w:tcBorders>
          </w:tcPr>
          <w:p w14:paraId="6968C5BC" w14:textId="20C12B99" w:rsidR="002D5596" w:rsidRPr="00D16A86" w:rsidRDefault="002D5596" w:rsidP="00563CB3">
            <w:pPr>
              <w:pStyle w:val="a4"/>
              <w:numPr>
                <w:ilvl w:val="0"/>
                <w:numId w:val="21"/>
              </w:numPr>
              <w:ind w:left="57"/>
              <w:rPr>
                <w:rFonts w:ascii="Times New Roman" w:hAnsi="Times New Roman" w:cs="Times New Roman"/>
                <w:bCs/>
                <w:sz w:val="24"/>
                <w:szCs w:val="24"/>
              </w:rPr>
            </w:pPr>
            <w:r w:rsidRPr="00D16A86">
              <w:rPr>
                <w:rFonts w:ascii="Times New Roman" w:hAnsi="Times New Roman" w:cs="Times New Roman"/>
                <w:bCs/>
                <w:sz w:val="24"/>
                <w:szCs w:val="24"/>
              </w:rPr>
              <w:lastRenderedPageBreak/>
              <w:t>по осуществлению контроля качества выполняемых работ по технической эксплуатации электрифицированных и пилотажно-навигационных комплексов</w:t>
            </w:r>
          </w:p>
        </w:tc>
      </w:tr>
      <w:tr w:rsidR="002D5596" w14:paraId="14E5309F" w14:textId="77777777" w:rsidTr="00563CB3">
        <w:trPr>
          <w:trHeight w:val="327"/>
        </w:trPr>
        <w:tc>
          <w:tcPr>
            <w:tcW w:w="850" w:type="dxa"/>
            <w:tcBorders>
              <w:left w:val="single" w:sz="4" w:space="0" w:color="auto"/>
              <w:bottom w:val="single" w:sz="4" w:space="0" w:color="auto"/>
              <w:right w:val="single" w:sz="4" w:space="0" w:color="auto"/>
            </w:tcBorders>
          </w:tcPr>
          <w:p w14:paraId="2BCC9AA2" w14:textId="11D05B75" w:rsidR="002D5596" w:rsidRPr="00C13371" w:rsidRDefault="002D5596" w:rsidP="002F044B">
            <w:pPr>
              <w:rPr>
                <w:rFonts w:ascii="Times New Roman" w:hAnsi="Times New Roman" w:cs="Times New Roman"/>
                <w:bCs/>
                <w:sz w:val="24"/>
                <w:szCs w:val="24"/>
              </w:rPr>
            </w:pPr>
            <w:r>
              <w:rPr>
                <w:rFonts w:ascii="Times New Roman" w:hAnsi="Times New Roman" w:cs="Times New Roman"/>
                <w:bCs/>
                <w:sz w:val="24"/>
                <w:szCs w:val="24"/>
              </w:rPr>
              <w:t>ПК 2.3</w:t>
            </w:r>
          </w:p>
        </w:tc>
        <w:tc>
          <w:tcPr>
            <w:tcW w:w="2834" w:type="dxa"/>
            <w:tcBorders>
              <w:left w:val="single" w:sz="4" w:space="0" w:color="auto"/>
              <w:bottom w:val="single" w:sz="4" w:space="0" w:color="auto"/>
              <w:right w:val="single" w:sz="4" w:space="0" w:color="auto"/>
            </w:tcBorders>
          </w:tcPr>
          <w:p w14:paraId="3E377912" w14:textId="77777777" w:rsidR="002D5596" w:rsidRPr="00D16A86" w:rsidRDefault="002D5596" w:rsidP="00DE04C4">
            <w:pPr>
              <w:pStyle w:val="a4"/>
              <w:numPr>
                <w:ilvl w:val="0"/>
                <w:numId w:val="24"/>
              </w:numPr>
              <w:ind w:left="0"/>
              <w:rPr>
                <w:rFonts w:ascii="Times New Roman" w:hAnsi="Times New Roman" w:cs="Times New Roman"/>
                <w:bCs/>
                <w:sz w:val="24"/>
                <w:szCs w:val="24"/>
              </w:rPr>
            </w:pPr>
            <w:r w:rsidRPr="00D16A86">
              <w:rPr>
                <w:rFonts w:ascii="Times New Roman" w:hAnsi="Times New Roman" w:cs="Times New Roman"/>
                <w:bCs/>
                <w:sz w:val="24"/>
                <w:szCs w:val="24"/>
              </w:rPr>
              <w:t>осуществлять настройку, регулировку и проверку оборудования и систем в лабораторных условиях и на воздушных судах;</w:t>
            </w:r>
          </w:p>
          <w:p w14:paraId="712C753D" w14:textId="12CAA0F7" w:rsidR="002D5596" w:rsidRPr="00D16A86" w:rsidRDefault="002D5596" w:rsidP="00DE04C4">
            <w:pPr>
              <w:pStyle w:val="a4"/>
              <w:numPr>
                <w:ilvl w:val="0"/>
                <w:numId w:val="24"/>
              </w:numPr>
              <w:ind w:left="0"/>
              <w:rPr>
                <w:rFonts w:ascii="Times New Roman" w:hAnsi="Times New Roman" w:cs="Times New Roman"/>
                <w:bCs/>
                <w:sz w:val="24"/>
                <w:szCs w:val="24"/>
              </w:rPr>
            </w:pPr>
            <w:r w:rsidRPr="00D16A86">
              <w:rPr>
                <w:rFonts w:ascii="Times New Roman" w:hAnsi="Times New Roman" w:cs="Times New Roman"/>
                <w:bCs/>
                <w:sz w:val="24"/>
                <w:szCs w:val="24"/>
              </w:rPr>
              <w:t>проводить техническое обслуживание оборудования, подключать приборы, регистрировать необходимые характеристики и параметры и проводить обработку полученных результатов;</w:t>
            </w:r>
          </w:p>
          <w:p w14:paraId="519A8CDC" w14:textId="028DE1B3" w:rsidR="002D5596" w:rsidRPr="00D16A86" w:rsidRDefault="002D5596" w:rsidP="00DE04C4">
            <w:pPr>
              <w:pStyle w:val="a4"/>
              <w:numPr>
                <w:ilvl w:val="0"/>
                <w:numId w:val="24"/>
              </w:numPr>
              <w:ind w:left="0"/>
              <w:rPr>
                <w:rFonts w:ascii="Times New Roman" w:hAnsi="Times New Roman" w:cs="Times New Roman"/>
                <w:bCs/>
                <w:sz w:val="24"/>
                <w:szCs w:val="24"/>
              </w:rPr>
            </w:pPr>
            <w:r w:rsidRPr="00D16A86">
              <w:rPr>
                <w:rFonts w:ascii="Times New Roman" w:hAnsi="Times New Roman" w:cs="Times New Roman"/>
                <w:bCs/>
                <w:sz w:val="24"/>
                <w:szCs w:val="24"/>
              </w:rPr>
              <w:t>осуществлять метрологическую проверку изделий;</w:t>
            </w:r>
          </w:p>
          <w:p w14:paraId="311ABCBF" w14:textId="18184BD3" w:rsidR="002D5596" w:rsidRPr="00D16A86" w:rsidRDefault="002D5596" w:rsidP="00DE04C4">
            <w:pPr>
              <w:pStyle w:val="a4"/>
              <w:numPr>
                <w:ilvl w:val="0"/>
                <w:numId w:val="24"/>
              </w:numPr>
              <w:ind w:left="0"/>
              <w:rPr>
                <w:rFonts w:ascii="Times New Roman" w:hAnsi="Times New Roman" w:cs="Times New Roman"/>
                <w:bCs/>
                <w:sz w:val="24"/>
                <w:szCs w:val="24"/>
              </w:rPr>
            </w:pPr>
            <w:r w:rsidRPr="00D16A86">
              <w:rPr>
                <w:rFonts w:ascii="Times New Roman" w:hAnsi="Times New Roman" w:cs="Times New Roman"/>
                <w:bCs/>
                <w:sz w:val="24"/>
                <w:szCs w:val="24"/>
              </w:rPr>
              <w:t>использовать в профессиональной деятельности документацию систем качества;</w:t>
            </w:r>
          </w:p>
          <w:p w14:paraId="69C7C9A5" w14:textId="77218F2E" w:rsidR="002D5596" w:rsidRPr="00D16A86" w:rsidRDefault="002D5596" w:rsidP="00DE04C4">
            <w:pPr>
              <w:pStyle w:val="a4"/>
              <w:numPr>
                <w:ilvl w:val="0"/>
                <w:numId w:val="24"/>
              </w:numPr>
              <w:ind w:left="0"/>
              <w:rPr>
                <w:rFonts w:ascii="Times New Roman" w:hAnsi="Times New Roman" w:cs="Times New Roman"/>
                <w:bCs/>
                <w:sz w:val="24"/>
                <w:szCs w:val="24"/>
              </w:rPr>
            </w:pPr>
            <w:r w:rsidRPr="00D16A86">
              <w:rPr>
                <w:rFonts w:ascii="Times New Roman" w:hAnsi="Times New Roman" w:cs="Times New Roman"/>
                <w:bCs/>
                <w:sz w:val="24"/>
                <w:szCs w:val="24"/>
              </w:rPr>
              <w:t>приводить несистемные величины измерений в соответствие с действующими стандартами и международной системой единиц СИ;</w:t>
            </w:r>
          </w:p>
          <w:p w14:paraId="6A4A4B31" w14:textId="5D7ECB06" w:rsidR="002D5596" w:rsidRPr="00D16A86" w:rsidRDefault="002D5596" w:rsidP="00DE04C4">
            <w:pPr>
              <w:pStyle w:val="a4"/>
              <w:numPr>
                <w:ilvl w:val="0"/>
                <w:numId w:val="24"/>
              </w:numPr>
              <w:ind w:left="0"/>
              <w:rPr>
                <w:rFonts w:ascii="Times New Roman" w:hAnsi="Times New Roman" w:cs="Times New Roman"/>
                <w:bCs/>
                <w:sz w:val="24"/>
                <w:szCs w:val="24"/>
              </w:rPr>
            </w:pPr>
            <w:r w:rsidRPr="00D16A86">
              <w:rPr>
                <w:rFonts w:ascii="Times New Roman" w:hAnsi="Times New Roman" w:cs="Times New Roman"/>
                <w:bCs/>
                <w:sz w:val="24"/>
                <w:szCs w:val="24"/>
              </w:rPr>
              <w:t>оформлять техническую документацию</w:t>
            </w:r>
          </w:p>
        </w:tc>
        <w:tc>
          <w:tcPr>
            <w:tcW w:w="2864" w:type="dxa"/>
            <w:tcBorders>
              <w:top w:val="single" w:sz="4" w:space="0" w:color="auto"/>
              <w:left w:val="single" w:sz="4" w:space="0" w:color="auto"/>
              <w:bottom w:val="single" w:sz="4" w:space="0" w:color="auto"/>
              <w:right w:val="single" w:sz="4" w:space="0" w:color="auto"/>
            </w:tcBorders>
            <w:shd w:val="clear" w:color="auto" w:fill="auto"/>
          </w:tcPr>
          <w:p w14:paraId="6FC73D6A" w14:textId="77777777" w:rsidR="002D5596" w:rsidRPr="00D16A86" w:rsidRDefault="002D5596" w:rsidP="00DE04C4">
            <w:pPr>
              <w:pStyle w:val="a4"/>
              <w:numPr>
                <w:ilvl w:val="0"/>
                <w:numId w:val="24"/>
              </w:numPr>
              <w:ind w:left="87"/>
              <w:rPr>
                <w:rFonts w:ascii="Times New Roman" w:hAnsi="Times New Roman" w:cs="Times New Roman"/>
                <w:bCs/>
                <w:sz w:val="24"/>
                <w:szCs w:val="24"/>
              </w:rPr>
            </w:pPr>
            <w:r w:rsidRPr="00D16A86">
              <w:rPr>
                <w:rFonts w:ascii="Times New Roman" w:hAnsi="Times New Roman" w:cs="Times New Roman"/>
                <w:bCs/>
                <w:sz w:val="24"/>
                <w:szCs w:val="24"/>
              </w:rPr>
              <w:t>основные понятия метрологии;</w:t>
            </w:r>
          </w:p>
          <w:p w14:paraId="498BF72E" w14:textId="5145E562" w:rsidR="002D5596" w:rsidRPr="00D16A86" w:rsidRDefault="002D5596" w:rsidP="00DE04C4">
            <w:pPr>
              <w:pStyle w:val="a4"/>
              <w:numPr>
                <w:ilvl w:val="0"/>
                <w:numId w:val="24"/>
              </w:numPr>
              <w:ind w:left="87"/>
              <w:rPr>
                <w:rFonts w:ascii="Times New Roman" w:hAnsi="Times New Roman" w:cs="Times New Roman"/>
                <w:bCs/>
                <w:sz w:val="24"/>
                <w:szCs w:val="24"/>
              </w:rPr>
            </w:pPr>
            <w:r w:rsidRPr="00D16A86">
              <w:rPr>
                <w:rFonts w:ascii="Times New Roman" w:hAnsi="Times New Roman" w:cs="Times New Roman"/>
                <w:bCs/>
                <w:sz w:val="24"/>
                <w:szCs w:val="24"/>
              </w:rPr>
              <w:t>задачи стандартизации, ее экономическую эффективность;</w:t>
            </w:r>
          </w:p>
          <w:p w14:paraId="19967A4D" w14:textId="017DAF81" w:rsidR="002D5596" w:rsidRPr="00D16A86" w:rsidRDefault="002D5596" w:rsidP="00DE04C4">
            <w:pPr>
              <w:pStyle w:val="a4"/>
              <w:numPr>
                <w:ilvl w:val="0"/>
                <w:numId w:val="24"/>
              </w:numPr>
              <w:ind w:left="87"/>
              <w:rPr>
                <w:rFonts w:ascii="Times New Roman" w:hAnsi="Times New Roman" w:cs="Times New Roman"/>
                <w:bCs/>
                <w:sz w:val="24"/>
                <w:szCs w:val="24"/>
              </w:rPr>
            </w:pPr>
            <w:r w:rsidRPr="00D16A86">
              <w:rPr>
                <w:rFonts w:ascii="Times New Roman" w:hAnsi="Times New Roman" w:cs="Times New Roman"/>
                <w:bCs/>
                <w:sz w:val="24"/>
                <w:szCs w:val="24"/>
              </w:rPr>
              <w:t>формы подтверждения качества;</w:t>
            </w:r>
          </w:p>
          <w:p w14:paraId="3CDEA69A" w14:textId="4DC2A59B" w:rsidR="002D5596" w:rsidRPr="00D16A86" w:rsidRDefault="002D5596" w:rsidP="00DE04C4">
            <w:pPr>
              <w:pStyle w:val="a4"/>
              <w:numPr>
                <w:ilvl w:val="0"/>
                <w:numId w:val="24"/>
              </w:numPr>
              <w:ind w:left="87"/>
              <w:rPr>
                <w:rFonts w:ascii="Times New Roman" w:hAnsi="Times New Roman" w:cs="Times New Roman"/>
                <w:bCs/>
                <w:sz w:val="24"/>
                <w:szCs w:val="24"/>
              </w:rPr>
            </w:pPr>
            <w:r w:rsidRPr="00D16A86">
              <w:rPr>
                <w:rFonts w:ascii="Times New Roman" w:hAnsi="Times New Roman" w:cs="Times New Roman"/>
                <w:bCs/>
                <w:sz w:val="24"/>
                <w:szCs w:val="24"/>
              </w:rPr>
              <w:t>терминологию и единицы измерения величин соответствии с действующими стандартами и международной системой единиц СИ;</w:t>
            </w:r>
          </w:p>
          <w:p w14:paraId="00FF6F30" w14:textId="3F57F890" w:rsidR="002D5596" w:rsidRPr="00D16A86" w:rsidRDefault="002D5596" w:rsidP="00DE04C4">
            <w:pPr>
              <w:pStyle w:val="a4"/>
              <w:numPr>
                <w:ilvl w:val="0"/>
                <w:numId w:val="24"/>
              </w:numPr>
              <w:ind w:left="87"/>
              <w:rPr>
                <w:rFonts w:ascii="Times New Roman" w:hAnsi="Times New Roman" w:cs="Times New Roman"/>
                <w:bCs/>
                <w:sz w:val="24"/>
                <w:szCs w:val="24"/>
              </w:rPr>
            </w:pPr>
            <w:r w:rsidRPr="00D16A86">
              <w:rPr>
                <w:rFonts w:ascii="Times New Roman" w:hAnsi="Times New Roman" w:cs="Times New Roman"/>
                <w:bCs/>
                <w:sz w:val="24"/>
                <w:szCs w:val="24"/>
              </w:rPr>
              <w:t>правила ведения и оформления технической документации</w:t>
            </w:r>
          </w:p>
        </w:tc>
        <w:tc>
          <w:tcPr>
            <w:tcW w:w="3080" w:type="dxa"/>
            <w:tcBorders>
              <w:top w:val="single" w:sz="4" w:space="0" w:color="auto"/>
              <w:left w:val="single" w:sz="4" w:space="0" w:color="auto"/>
              <w:bottom w:val="single" w:sz="4" w:space="0" w:color="auto"/>
              <w:right w:val="single" w:sz="4" w:space="0" w:color="auto"/>
            </w:tcBorders>
          </w:tcPr>
          <w:p w14:paraId="62593F7B" w14:textId="60D79C36" w:rsidR="002D5596" w:rsidRPr="00D16A86" w:rsidRDefault="002D5596" w:rsidP="00563CB3">
            <w:pPr>
              <w:pStyle w:val="a4"/>
              <w:numPr>
                <w:ilvl w:val="0"/>
                <w:numId w:val="23"/>
              </w:numPr>
              <w:ind w:left="57"/>
              <w:rPr>
                <w:rFonts w:ascii="Times New Roman" w:hAnsi="Times New Roman" w:cs="Times New Roman"/>
                <w:bCs/>
                <w:sz w:val="24"/>
                <w:szCs w:val="24"/>
              </w:rPr>
            </w:pPr>
            <w:r w:rsidRPr="00D16A86">
              <w:rPr>
                <w:rFonts w:ascii="Times New Roman" w:hAnsi="Times New Roman" w:cs="Times New Roman"/>
                <w:bCs/>
                <w:sz w:val="24"/>
                <w:szCs w:val="24"/>
              </w:rPr>
              <w:t>осуществление контроля своевременности выполнения метрологической поверки изделий под руководством авиационного техника по авиационному и радиоэлектронному оборудованию</w:t>
            </w:r>
          </w:p>
        </w:tc>
      </w:tr>
      <w:tr w:rsidR="00563CB3" w14:paraId="0E201C0C" w14:textId="77777777" w:rsidTr="00563CB3">
        <w:trPr>
          <w:trHeight w:val="327"/>
        </w:trPr>
        <w:tc>
          <w:tcPr>
            <w:tcW w:w="850" w:type="dxa"/>
            <w:tcBorders>
              <w:left w:val="single" w:sz="4" w:space="0" w:color="auto"/>
              <w:bottom w:val="single" w:sz="4" w:space="0" w:color="auto"/>
              <w:right w:val="single" w:sz="4" w:space="0" w:color="auto"/>
            </w:tcBorders>
          </w:tcPr>
          <w:p w14:paraId="37870806" w14:textId="72271334" w:rsidR="00563CB3" w:rsidRPr="00C13371" w:rsidRDefault="00563CB3" w:rsidP="00563CB3">
            <w:pPr>
              <w:rPr>
                <w:rFonts w:ascii="Times New Roman" w:hAnsi="Times New Roman" w:cs="Times New Roman"/>
                <w:bCs/>
                <w:sz w:val="24"/>
                <w:szCs w:val="24"/>
              </w:rPr>
            </w:pPr>
            <w:r>
              <w:rPr>
                <w:rFonts w:ascii="Times New Roman" w:hAnsi="Times New Roman" w:cs="Times New Roman"/>
                <w:bCs/>
                <w:sz w:val="24"/>
                <w:szCs w:val="24"/>
              </w:rPr>
              <w:t>ПК 2.4</w:t>
            </w:r>
          </w:p>
        </w:tc>
        <w:tc>
          <w:tcPr>
            <w:tcW w:w="2834" w:type="dxa"/>
            <w:tcBorders>
              <w:left w:val="single" w:sz="4" w:space="0" w:color="auto"/>
              <w:bottom w:val="single" w:sz="4" w:space="0" w:color="auto"/>
              <w:right w:val="single" w:sz="4" w:space="0" w:color="auto"/>
            </w:tcBorders>
          </w:tcPr>
          <w:p w14:paraId="7FF5A01C" w14:textId="77777777" w:rsidR="00563CB3" w:rsidRPr="00D16A86" w:rsidRDefault="00563CB3" w:rsidP="00563CB3">
            <w:pPr>
              <w:rPr>
                <w:rFonts w:ascii="Times New Roman" w:hAnsi="Times New Roman"/>
              </w:rPr>
            </w:pPr>
            <w:r w:rsidRPr="00D16A86">
              <w:rPr>
                <w:rFonts w:ascii="Times New Roman" w:hAnsi="Times New Roman"/>
              </w:rPr>
              <w:t>применять основные положения нормативных правовых актов, действующих в РФ при разработке нормативной и технической документации;</w:t>
            </w:r>
          </w:p>
          <w:p w14:paraId="44D02F85" w14:textId="0D0C3BF9" w:rsidR="00563CB3" w:rsidRPr="00D16A86" w:rsidRDefault="00563CB3" w:rsidP="00563CB3">
            <w:pPr>
              <w:rPr>
                <w:rFonts w:ascii="Times New Roman" w:hAnsi="Times New Roman" w:cs="Times New Roman"/>
                <w:bCs/>
                <w:sz w:val="24"/>
                <w:szCs w:val="24"/>
              </w:rPr>
            </w:pPr>
            <w:r w:rsidRPr="00D16A86">
              <w:rPr>
                <w:rFonts w:ascii="Times New Roman" w:hAnsi="Times New Roman"/>
              </w:rPr>
              <w:lastRenderedPageBreak/>
              <w:t>- оформлять нормативную и техническую документацию</w:t>
            </w:r>
          </w:p>
        </w:tc>
        <w:tc>
          <w:tcPr>
            <w:tcW w:w="2864" w:type="dxa"/>
            <w:tcBorders>
              <w:top w:val="single" w:sz="4" w:space="0" w:color="auto"/>
              <w:left w:val="single" w:sz="4" w:space="0" w:color="auto"/>
              <w:bottom w:val="single" w:sz="4" w:space="0" w:color="auto"/>
              <w:right w:val="single" w:sz="4" w:space="0" w:color="auto"/>
            </w:tcBorders>
            <w:shd w:val="clear" w:color="auto" w:fill="auto"/>
          </w:tcPr>
          <w:p w14:paraId="31C5CB59" w14:textId="77777777" w:rsidR="00563CB3" w:rsidRPr="00D16A86" w:rsidRDefault="00563CB3" w:rsidP="00563CB3">
            <w:pPr>
              <w:rPr>
                <w:rFonts w:ascii="Times New Roman" w:hAnsi="Times New Roman"/>
              </w:rPr>
            </w:pPr>
            <w:r w:rsidRPr="00D16A86">
              <w:rPr>
                <w:rFonts w:ascii="Times New Roman" w:hAnsi="Times New Roman"/>
              </w:rPr>
              <w:lastRenderedPageBreak/>
              <w:t>классификация, назначение и содержание нормативной документации качества РФ;</w:t>
            </w:r>
          </w:p>
          <w:p w14:paraId="0C16EA87" w14:textId="77777777" w:rsidR="00563CB3" w:rsidRPr="00D16A86" w:rsidRDefault="00563CB3" w:rsidP="00563CB3">
            <w:pPr>
              <w:rPr>
                <w:rFonts w:ascii="Times New Roman" w:hAnsi="Times New Roman"/>
              </w:rPr>
            </w:pPr>
            <w:r w:rsidRPr="00D16A86">
              <w:rPr>
                <w:rFonts w:ascii="Times New Roman" w:hAnsi="Times New Roman"/>
              </w:rPr>
              <w:t>-  виды документов и порядок их заполнения;</w:t>
            </w:r>
          </w:p>
          <w:p w14:paraId="13AB8713" w14:textId="663004AC" w:rsidR="00563CB3" w:rsidRPr="00D16A86" w:rsidRDefault="00563CB3" w:rsidP="00563CB3">
            <w:pPr>
              <w:pStyle w:val="a4"/>
              <w:numPr>
                <w:ilvl w:val="0"/>
                <w:numId w:val="26"/>
              </w:numPr>
              <w:ind w:left="87"/>
              <w:rPr>
                <w:rFonts w:ascii="Times New Roman" w:hAnsi="Times New Roman" w:cs="Times New Roman"/>
                <w:bCs/>
                <w:sz w:val="24"/>
                <w:szCs w:val="24"/>
              </w:rPr>
            </w:pPr>
            <w:r w:rsidRPr="00D16A86">
              <w:rPr>
                <w:rFonts w:ascii="Times New Roman" w:hAnsi="Times New Roman"/>
              </w:rPr>
              <w:t xml:space="preserve">- структура документации системы управления качеством организации и назначение основных </w:t>
            </w:r>
            <w:r w:rsidRPr="00D16A86">
              <w:rPr>
                <w:rFonts w:ascii="Times New Roman" w:hAnsi="Times New Roman"/>
              </w:rPr>
              <w:lastRenderedPageBreak/>
              <w:t>видов документов системы управления качеством</w:t>
            </w:r>
          </w:p>
        </w:tc>
        <w:tc>
          <w:tcPr>
            <w:tcW w:w="3080" w:type="dxa"/>
            <w:tcBorders>
              <w:top w:val="single" w:sz="4" w:space="0" w:color="auto"/>
              <w:left w:val="single" w:sz="4" w:space="0" w:color="auto"/>
              <w:bottom w:val="single" w:sz="4" w:space="0" w:color="auto"/>
              <w:right w:val="single" w:sz="4" w:space="0" w:color="auto"/>
            </w:tcBorders>
          </w:tcPr>
          <w:p w14:paraId="3669A65D" w14:textId="7C286C44" w:rsidR="00563CB3" w:rsidRPr="00D16A86" w:rsidRDefault="00563CB3" w:rsidP="00563CB3">
            <w:pPr>
              <w:rPr>
                <w:rFonts w:ascii="Times New Roman" w:hAnsi="Times New Roman" w:cs="Times New Roman"/>
                <w:bCs/>
                <w:sz w:val="24"/>
                <w:szCs w:val="24"/>
              </w:rPr>
            </w:pPr>
            <w:r w:rsidRPr="00D16A86">
              <w:rPr>
                <w:rFonts w:ascii="Times New Roman" w:hAnsi="Times New Roman"/>
              </w:rPr>
              <w:lastRenderedPageBreak/>
              <w:t xml:space="preserve">обеспечение ведения технической документации по техническому обслуживанию и ремонту электрифицированных и пилотажно-навигационных комплексов под руководством авиационного техника по авиационному и </w:t>
            </w:r>
            <w:r w:rsidRPr="00D16A86">
              <w:rPr>
                <w:rFonts w:ascii="Times New Roman" w:hAnsi="Times New Roman"/>
              </w:rPr>
              <w:lastRenderedPageBreak/>
              <w:t>радиоэлектронному оборудованию</w:t>
            </w:r>
          </w:p>
        </w:tc>
      </w:tr>
      <w:tr w:rsidR="00563CB3" w14:paraId="62748BD2" w14:textId="77777777" w:rsidTr="00563CB3">
        <w:trPr>
          <w:trHeight w:val="327"/>
        </w:trPr>
        <w:tc>
          <w:tcPr>
            <w:tcW w:w="850" w:type="dxa"/>
            <w:tcBorders>
              <w:left w:val="single" w:sz="4" w:space="0" w:color="auto"/>
              <w:right w:val="single" w:sz="4" w:space="0" w:color="auto"/>
            </w:tcBorders>
          </w:tcPr>
          <w:p w14:paraId="00E0BF2C" w14:textId="6574E387" w:rsidR="00563CB3" w:rsidRPr="00C13371" w:rsidRDefault="00563CB3" w:rsidP="00563CB3">
            <w:pPr>
              <w:rPr>
                <w:rFonts w:ascii="Times New Roman" w:hAnsi="Times New Roman" w:cs="Times New Roman"/>
                <w:bCs/>
                <w:sz w:val="24"/>
                <w:szCs w:val="24"/>
              </w:rPr>
            </w:pPr>
            <w:r>
              <w:rPr>
                <w:rFonts w:ascii="Times New Roman" w:hAnsi="Times New Roman" w:cs="Times New Roman"/>
                <w:bCs/>
                <w:sz w:val="24"/>
                <w:szCs w:val="24"/>
              </w:rPr>
              <w:lastRenderedPageBreak/>
              <w:t>ПК 2.5</w:t>
            </w:r>
          </w:p>
        </w:tc>
        <w:tc>
          <w:tcPr>
            <w:tcW w:w="2834" w:type="dxa"/>
            <w:tcBorders>
              <w:left w:val="single" w:sz="4" w:space="0" w:color="auto"/>
              <w:right w:val="single" w:sz="4" w:space="0" w:color="auto"/>
            </w:tcBorders>
          </w:tcPr>
          <w:p w14:paraId="6667A1A8" w14:textId="77777777" w:rsidR="00563CB3" w:rsidRPr="00D16A86" w:rsidRDefault="00563CB3" w:rsidP="00563CB3">
            <w:pPr>
              <w:rPr>
                <w:rFonts w:ascii="Times New Roman" w:hAnsi="Times New Roman"/>
              </w:rPr>
            </w:pPr>
            <w:r w:rsidRPr="00D16A86">
              <w:rPr>
                <w:rFonts w:ascii="Times New Roman" w:hAnsi="Times New Roman"/>
              </w:rPr>
              <w:t xml:space="preserve">проводить анализ </w:t>
            </w:r>
            <w:proofErr w:type="spellStart"/>
            <w:r w:rsidRPr="00D16A86">
              <w:rPr>
                <w:rFonts w:ascii="Times New Roman" w:hAnsi="Times New Roman"/>
              </w:rPr>
              <w:t>травмопасных</w:t>
            </w:r>
            <w:proofErr w:type="spellEnd"/>
            <w:r w:rsidRPr="00D16A86">
              <w:rPr>
                <w:rFonts w:ascii="Times New Roman" w:hAnsi="Times New Roman"/>
              </w:rPr>
              <w:t xml:space="preserve"> и вредных факторов в сфере профессиональной деятельности;</w:t>
            </w:r>
          </w:p>
          <w:p w14:paraId="30B1A4FD" w14:textId="77777777" w:rsidR="00563CB3" w:rsidRPr="00D16A86" w:rsidRDefault="00563CB3" w:rsidP="00563CB3">
            <w:pPr>
              <w:rPr>
                <w:rFonts w:ascii="Times New Roman" w:hAnsi="Times New Roman"/>
              </w:rPr>
            </w:pPr>
            <w:r w:rsidRPr="00D16A86">
              <w:rPr>
                <w:rFonts w:ascii="Times New Roman" w:hAnsi="Times New Roman"/>
              </w:rPr>
              <w:t xml:space="preserve">- использовать </w:t>
            </w:r>
            <w:proofErr w:type="spellStart"/>
            <w:r w:rsidRPr="00D16A86">
              <w:rPr>
                <w:rFonts w:ascii="Times New Roman" w:hAnsi="Times New Roman"/>
              </w:rPr>
              <w:t>экобиозащитную</w:t>
            </w:r>
            <w:proofErr w:type="spellEnd"/>
            <w:r w:rsidRPr="00D16A86">
              <w:rPr>
                <w:rFonts w:ascii="Times New Roman" w:hAnsi="Times New Roman"/>
              </w:rPr>
              <w:t xml:space="preserve"> и противопожарную технику;</w:t>
            </w:r>
          </w:p>
          <w:p w14:paraId="4912A10C" w14:textId="2A135A86" w:rsidR="00563CB3" w:rsidRPr="00D16A86" w:rsidRDefault="00563CB3" w:rsidP="00563CB3">
            <w:pPr>
              <w:rPr>
                <w:rFonts w:ascii="Times New Roman" w:hAnsi="Times New Roman" w:cs="Times New Roman"/>
                <w:bCs/>
                <w:sz w:val="24"/>
                <w:szCs w:val="24"/>
              </w:rPr>
            </w:pPr>
            <w:r w:rsidRPr="00D16A86">
              <w:rPr>
                <w:rFonts w:ascii="Times New Roman" w:hAnsi="Times New Roman"/>
              </w:rPr>
              <w:t>- оказывать первую помощь пострадавшим</w:t>
            </w:r>
          </w:p>
        </w:tc>
        <w:tc>
          <w:tcPr>
            <w:tcW w:w="2864" w:type="dxa"/>
            <w:tcBorders>
              <w:top w:val="single" w:sz="4" w:space="0" w:color="auto"/>
              <w:left w:val="single" w:sz="4" w:space="0" w:color="auto"/>
              <w:bottom w:val="single" w:sz="4" w:space="0" w:color="auto"/>
              <w:right w:val="single" w:sz="4" w:space="0" w:color="auto"/>
            </w:tcBorders>
            <w:shd w:val="clear" w:color="auto" w:fill="auto"/>
          </w:tcPr>
          <w:p w14:paraId="7F4965E3" w14:textId="77777777" w:rsidR="00563CB3" w:rsidRPr="00D16A86" w:rsidRDefault="00563CB3" w:rsidP="00563CB3">
            <w:pPr>
              <w:rPr>
                <w:rFonts w:ascii="Times New Roman" w:hAnsi="Times New Roman"/>
              </w:rPr>
            </w:pPr>
            <w:r w:rsidRPr="00D16A86">
              <w:rPr>
                <w:rFonts w:ascii="Times New Roman" w:hAnsi="Times New Roman"/>
              </w:rPr>
              <w:t>особенности обеспечения безопасных условий труда, правовые, нормативные и организационные основы охраны труда на предприятии;</w:t>
            </w:r>
          </w:p>
          <w:p w14:paraId="6AB92DB0" w14:textId="3DD6A2B6" w:rsidR="00563CB3" w:rsidRPr="00D16A86" w:rsidRDefault="00563CB3" w:rsidP="00563CB3">
            <w:pPr>
              <w:pStyle w:val="a4"/>
              <w:numPr>
                <w:ilvl w:val="0"/>
                <w:numId w:val="28"/>
              </w:numPr>
              <w:ind w:left="87"/>
              <w:rPr>
                <w:rFonts w:ascii="Times New Roman" w:hAnsi="Times New Roman" w:cs="Times New Roman"/>
                <w:bCs/>
                <w:sz w:val="24"/>
                <w:szCs w:val="24"/>
              </w:rPr>
            </w:pPr>
            <w:r w:rsidRPr="00D16A86">
              <w:rPr>
                <w:rFonts w:ascii="Times New Roman" w:hAnsi="Times New Roman"/>
              </w:rPr>
              <w:t>-применять профилактические меры для снижения уровня опасностей различного вида и их последствий в профессиональной деятельности</w:t>
            </w:r>
          </w:p>
        </w:tc>
        <w:tc>
          <w:tcPr>
            <w:tcW w:w="3080" w:type="dxa"/>
            <w:tcBorders>
              <w:top w:val="single" w:sz="4" w:space="0" w:color="auto"/>
              <w:left w:val="single" w:sz="4" w:space="0" w:color="auto"/>
              <w:bottom w:val="single" w:sz="4" w:space="0" w:color="auto"/>
              <w:right w:val="single" w:sz="4" w:space="0" w:color="auto"/>
            </w:tcBorders>
          </w:tcPr>
          <w:p w14:paraId="5D1AA68E" w14:textId="7F3999F6" w:rsidR="00563CB3" w:rsidRPr="00D16A86" w:rsidRDefault="00563CB3" w:rsidP="00563CB3">
            <w:pPr>
              <w:rPr>
                <w:rFonts w:ascii="Times New Roman" w:hAnsi="Times New Roman" w:cs="Times New Roman"/>
                <w:bCs/>
                <w:sz w:val="24"/>
                <w:szCs w:val="24"/>
              </w:rPr>
            </w:pPr>
            <w:r w:rsidRPr="00D16A86">
              <w:rPr>
                <w:rFonts w:ascii="Times New Roman" w:hAnsi="Times New Roman"/>
              </w:rPr>
              <w:t>обеспечивать соблюдение правил техники безопасности и охраны труда при проведении работ под руководством авиационного техника по авиационному и радиоэлектронному оборудованию</w:t>
            </w:r>
          </w:p>
        </w:tc>
      </w:tr>
    </w:tbl>
    <w:p w14:paraId="7F8C3690" w14:textId="77777777" w:rsidR="00E03BCC" w:rsidRDefault="00E03BCC" w:rsidP="00E03BCC">
      <w:pPr>
        <w:ind w:firstLine="709"/>
        <w:rPr>
          <w:rFonts w:ascii="Times New Roman" w:eastAsia="Times New Roman" w:hAnsi="Times New Roman" w:cs="Times New Roman"/>
          <w:sz w:val="24"/>
          <w:szCs w:val="24"/>
          <w:lang w:eastAsia="ru-RU"/>
        </w:rPr>
      </w:pPr>
    </w:p>
    <w:p w14:paraId="41162747" w14:textId="77777777" w:rsidR="00E03BCC" w:rsidRDefault="00E03BCC" w:rsidP="00E03BCC">
      <w:pPr>
        <w:ind w:firstLine="709"/>
        <w:rPr>
          <w:rFonts w:ascii="Times New Roman" w:eastAsia="Times New Roman" w:hAnsi="Times New Roman" w:cs="Times New Roman"/>
          <w:sz w:val="24"/>
          <w:szCs w:val="24"/>
          <w:lang w:eastAsia="ru-RU"/>
        </w:rPr>
      </w:pPr>
    </w:p>
    <w:p w14:paraId="09ED971A" w14:textId="77777777" w:rsidR="00E03BCC" w:rsidRPr="00E11160" w:rsidRDefault="00E03BCC" w:rsidP="00E03BCC">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7ACA7EC8" w14:textId="77777777" w:rsidR="00E03BCC" w:rsidRPr="00E11160" w:rsidRDefault="00E03BCC" w:rsidP="00E03BCC">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03BCC" w:rsidRPr="000E591D" w14:paraId="17214CC4" w14:textId="77777777" w:rsidTr="00DD62B1">
        <w:trPr>
          <w:trHeight w:val="23"/>
        </w:trPr>
        <w:tc>
          <w:tcPr>
            <w:tcW w:w="2460" w:type="pct"/>
            <w:vAlign w:val="center"/>
          </w:tcPr>
          <w:p w14:paraId="456EC3A7" w14:textId="77777777" w:rsidR="00E03BCC" w:rsidRPr="00C13371" w:rsidRDefault="00E03BCC" w:rsidP="00DD62B1">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4554C764" w14:textId="77777777" w:rsidR="00E03BCC" w:rsidRPr="00C13371" w:rsidRDefault="00E03BCC" w:rsidP="00DD62B1">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60722C7B" w14:textId="77777777" w:rsidR="00E03BCC" w:rsidRPr="00C13371" w:rsidRDefault="00E03BCC" w:rsidP="00DD62B1">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03BCC" w:rsidRPr="000E591D" w14:paraId="21EE948F" w14:textId="77777777" w:rsidTr="00DD62B1">
        <w:trPr>
          <w:trHeight w:val="23"/>
        </w:trPr>
        <w:tc>
          <w:tcPr>
            <w:tcW w:w="2460" w:type="pct"/>
            <w:vAlign w:val="center"/>
          </w:tcPr>
          <w:p w14:paraId="738ACC1F" w14:textId="77777777" w:rsidR="00E03BCC" w:rsidRPr="00C13371" w:rsidRDefault="00E03BCC" w:rsidP="00DD62B1">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2EC5C80F" w14:textId="38D7D5ED" w:rsidR="00E03BCC" w:rsidRPr="00C13371" w:rsidRDefault="002D5596" w:rsidP="00DD62B1">
            <w:pPr>
              <w:jc w:val="center"/>
              <w:rPr>
                <w:rFonts w:ascii="Times New Roman" w:hAnsi="Times New Roman" w:cs="Times New Roman"/>
                <w:bCs/>
                <w:sz w:val="24"/>
                <w:szCs w:val="24"/>
              </w:rPr>
            </w:pPr>
            <w:r>
              <w:rPr>
                <w:rFonts w:ascii="Times New Roman" w:hAnsi="Times New Roman" w:cs="Times New Roman"/>
                <w:bCs/>
                <w:sz w:val="24"/>
                <w:szCs w:val="24"/>
              </w:rPr>
              <w:t>234</w:t>
            </w:r>
          </w:p>
        </w:tc>
        <w:tc>
          <w:tcPr>
            <w:tcW w:w="1345" w:type="pct"/>
            <w:vAlign w:val="center"/>
          </w:tcPr>
          <w:p w14:paraId="7498B898" w14:textId="26DF4B5D" w:rsidR="00E03BCC" w:rsidRPr="00C13371" w:rsidRDefault="002D5596" w:rsidP="00DD62B1">
            <w:pPr>
              <w:jc w:val="center"/>
              <w:rPr>
                <w:rFonts w:ascii="Times New Roman" w:hAnsi="Times New Roman" w:cs="Times New Roman"/>
                <w:bCs/>
                <w:sz w:val="24"/>
                <w:szCs w:val="24"/>
              </w:rPr>
            </w:pPr>
            <w:r>
              <w:rPr>
                <w:rFonts w:ascii="Times New Roman" w:hAnsi="Times New Roman" w:cs="Times New Roman"/>
                <w:bCs/>
                <w:sz w:val="24"/>
                <w:szCs w:val="24"/>
              </w:rPr>
              <w:t>90</w:t>
            </w:r>
          </w:p>
        </w:tc>
      </w:tr>
      <w:tr w:rsidR="00E03BCC" w:rsidRPr="000E591D" w14:paraId="65AD5881" w14:textId="77777777" w:rsidTr="00DD62B1">
        <w:trPr>
          <w:trHeight w:val="23"/>
        </w:trPr>
        <w:tc>
          <w:tcPr>
            <w:tcW w:w="2460" w:type="pct"/>
            <w:vAlign w:val="center"/>
          </w:tcPr>
          <w:p w14:paraId="5716A54B" w14:textId="77777777" w:rsidR="00E03BCC" w:rsidRPr="00C13371" w:rsidRDefault="00E03BCC" w:rsidP="00DD62B1">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1AD00936" w14:textId="77777777" w:rsidR="00E03BCC" w:rsidRPr="00C13371" w:rsidRDefault="00E03BCC" w:rsidP="00DD62B1">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39FE23BA" w14:textId="77777777" w:rsidR="00E03BCC" w:rsidRPr="00C13371" w:rsidRDefault="00E03BCC" w:rsidP="00DD62B1">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03BCC" w:rsidRPr="000E591D" w14:paraId="425AF4B6" w14:textId="77777777" w:rsidTr="00DD62B1">
        <w:trPr>
          <w:trHeight w:val="23"/>
        </w:trPr>
        <w:tc>
          <w:tcPr>
            <w:tcW w:w="2460" w:type="pct"/>
            <w:vAlign w:val="center"/>
          </w:tcPr>
          <w:p w14:paraId="46294712" w14:textId="77777777" w:rsidR="00E03BCC" w:rsidRPr="00C13371" w:rsidRDefault="00E03BCC" w:rsidP="00DD62B1">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38986132" w14:textId="325EFBBD" w:rsidR="00E03BCC" w:rsidRPr="00C13371" w:rsidRDefault="002D5596" w:rsidP="00DD62B1">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345" w:type="pct"/>
            <w:vAlign w:val="center"/>
          </w:tcPr>
          <w:p w14:paraId="48D584F8" w14:textId="492A3C92" w:rsidR="00E03BCC" w:rsidRPr="00C13371" w:rsidRDefault="002D5596" w:rsidP="00DD62B1">
            <w:pPr>
              <w:jc w:val="center"/>
              <w:rPr>
                <w:rFonts w:ascii="Times New Roman" w:hAnsi="Times New Roman" w:cs="Times New Roman"/>
                <w:bCs/>
                <w:sz w:val="24"/>
                <w:szCs w:val="24"/>
              </w:rPr>
            </w:pPr>
            <w:r>
              <w:rPr>
                <w:rFonts w:ascii="Times New Roman" w:hAnsi="Times New Roman" w:cs="Times New Roman"/>
                <w:bCs/>
                <w:sz w:val="24"/>
                <w:szCs w:val="24"/>
              </w:rPr>
              <w:t>288</w:t>
            </w:r>
          </w:p>
        </w:tc>
      </w:tr>
      <w:tr w:rsidR="00E03BCC" w:rsidRPr="000E591D" w14:paraId="26B5B4F4" w14:textId="77777777" w:rsidTr="00DD62B1">
        <w:trPr>
          <w:trHeight w:val="23"/>
        </w:trPr>
        <w:tc>
          <w:tcPr>
            <w:tcW w:w="2460" w:type="pct"/>
            <w:vAlign w:val="center"/>
          </w:tcPr>
          <w:p w14:paraId="366AC30F" w14:textId="77777777" w:rsidR="00E03BCC" w:rsidRPr="00C13371" w:rsidRDefault="00E03BCC" w:rsidP="00DD62B1">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38C9E13A" w14:textId="57E9ADA0" w:rsidR="00E03BCC" w:rsidRPr="00C13371" w:rsidRDefault="002D5596" w:rsidP="00DD62B1">
            <w:pPr>
              <w:jc w:val="center"/>
              <w:rPr>
                <w:rFonts w:ascii="Times New Roman" w:hAnsi="Times New Roman" w:cs="Times New Roman"/>
                <w:bCs/>
                <w:i/>
                <w:iCs/>
                <w:sz w:val="24"/>
                <w:szCs w:val="24"/>
              </w:rPr>
            </w:pPr>
            <w:r>
              <w:rPr>
                <w:rFonts w:ascii="Times New Roman" w:hAnsi="Times New Roman" w:cs="Times New Roman"/>
                <w:bCs/>
                <w:i/>
                <w:iCs/>
                <w:sz w:val="24"/>
                <w:szCs w:val="24"/>
              </w:rPr>
              <w:t>216</w:t>
            </w:r>
          </w:p>
        </w:tc>
        <w:tc>
          <w:tcPr>
            <w:tcW w:w="1345" w:type="pct"/>
            <w:vAlign w:val="center"/>
          </w:tcPr>
          <w:p w14:paraId="33D2528D" w14:textId="4031B29C" w:rsidR="00E03BCC" w:rsidRPr="00C13371" w:rsidRDefault="002D5596" w:rsidP="00DD62B1">
            <w:pPr>
              <w:jc w:val="center"/>
              <w:rPr>
                <w:rFonts w:ascii="Times New Roman" w:hAnsi="Times New Roman" w:cs="Times New Roman"/>
                <w:bCs/>
                <w:i/>
                <w:iCs/>
                <w:sz w:val="24"/>
                <w:szCs w:val="24"/>
              </w:rPr>
            </w:pPr>
            <w:r>
              <w:rPr>
                <w:rFonts w:ascii="Times New Roman" w:hAnsi="Times New Roman" w:cs="Times New Roman"/>
                <w:bCs/>
                <w:i/>
                <w:iCs/>
                <w:sz w:val="24"/>
                <w:szCs w:val="24"/>
              </w:rPr>
              <w:t>216</w:t>
            </w:r>
          </w:p>
        </w:tc>
      </w:tr>
      <w:tr w:rsidR="00E03BCC" w:rsidRPr="000E591D" w14:paraId="75EEC06C" w14:textId="77777777" w:rsidTr="00DD62B1">
        <w:trPr>
          <w:trHeight w:val="23"/>
        </w:trPr>
        <w:tc>
          <w:tcPr>
            <w:tcW w:w="2460" w:type="pct"/>
            <w:vAlign w:val="center"/>
          </w:tcPr>
          <w:p w14:paraId="23EBC44B" w14:textId="77777777" w:rsidR="00E03BCC" w:rsidRPr="00C13371" w:rsidRDefault="00E03BCC" w:rsidP="00DD62B1">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6D627F2" w14:textId="33D94610" w:rsidR="00E03BCC" w:rsidRPr="00C13371" w:rsidRDefault="002D5596" w:rsidP="00DD62B1">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00C73952" w14:textId="228375BE" w:rsidR="00E03BCC" w:rsidRPr="00C13371" w:rsidRDefault="002D5596" w:rsidP="00DD62B1">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E03BCC" w:rsidRPr="000E591D" w14:paraId="65CE5201" w14:textId="77777777" w:rsidTr="00DD62B1">
        <w:trPr>
          <w:trHeight w:val="23"/>
        </w:trPr>
        <w:tc>
          <w:tcPr>
            <w:tcW w:w="2460" w:type="pct"/>
            <w:vAlign w:val="center"/>
          </w:tcPr>
          <w:p w14:paraId="6358F3EF" w14:textId="77777777" w:rsidR="00E03BCC" w:rsidRPr="00C13371" w:rsidRDefault="00E03BCC" w:rsidP="00DD62B1">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6692F136" w14:textId="77777777" w:rsidR="00E03BCC" w:rsidRPr="00C13371" w:rsidRDefault="00E03BCC" w:rsidP="00DD62B1">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2E3C9935" w14:textId="77777777" w:rsidR="00E03BCC" w:rsidRPr="00C13371" w:rsidRDefault="00E03BCC" w:rsidP="00DD62B1">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03BCC" w:rsidRPr="00257255" w14:paraId="375C40EC" w14:textId="77777777" w:rsidTr="00DD62B1">
        <w:trPr>
          <w:trHeight w:val="23"/>
        </w:trPr>
        <w:tc>
          <w:tcPr>
            <w:tcW w:w="2460" w:type="pct"/>
            <w:vAlign w:val="center"/>
          </w:tcPr>
          <w:p w14:paraId="372CE2B4" w14:textId="77777777" w:rsidR="00E03BCC" w:rsidRPr="00C13371" w:rsidRDefault="00E03BCC" w:rsidP="00DD62B1">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5001F446" w14:textId="193005DF" w:rsidR="00E03BCC" w:rsidRPr="00C13371" w:rsidRDefault="002D5596" w:rsidP="00DD62B1">
            <w:pPr>
              <w:jc w:val="center"/>
              <w:rPr>
                <w:rFonts w:ascii="Times New Roman" w:hAnsi="Times New Roman" w:cs="Times New Roman"/>
                <w:b/>
                <w:sz w:val="24"/>
                <w:szCs w:val="24"/>
              </w:rPr>
            </w:pPr>
            <w:r>
              <w:rPr>
                <w:rFonts w:ascii="Times New Roman" w:hAnsi="Times New Roman" w:cs="Times New Roman"/>
                <w:b/>
                <w:sz w:val="24"/>
                <w:szCs w:val="24"/>
              </w:rPr>
              <w:t>522</w:t>
            </w:r>
          </w:p>
        </w:tc>
        <w:tc>
          <w:tcPr>
            <w:tcW w:w="1345" w:type="pct"/>
            <w:vAlign w:val="center"/>
          </w:tcPr>
          <w:p w14:paraId="7604F5F2" w14:textId="598FC7AF" w:rsidR="00E03BCC" w:rsidRPr="00C13371" w:rsidRDefault="006300D7" w:rsidP="00DD62B1">
            <w:pPr>
              <w:jc w:val="center"/>
              <w:rPr>
                <w:rFonts w:ascii="Times New Roman" w:hAnsi="Times New Roman" w:cs="Times New Roman"/>
                <w:b/>
                <w:sz w:val="24"/>
                <w:szCs w:val="24"/>
              </w:rPr>
            </w:pPr>
            <w:r>
              <w:rPr>
                <w:rFonts w:ascii="Times New Roman" w:hAnsi="Times New Roman" w:cs="Times New Roman"/>
                <w:b/>
                <w:sz w:val="24"/>
                <w:szCs w:val="24"/>
              </w:rPr>
              <w:t>378</w:t>
            </w:r>
          </w:p>
        </w:tc>
      </w:tr>
    </w:tbl>
    <w:p w14:paraId="693368E3" w14:textId="77777777" w:rsidR="00E03BCC" w:rsidRDefault="00E03BCC" w:rsidP="00E03BCC">
      <w:pPr>
        <w:rPr>
          <w:rFonts w:ascii="Times New Roman" w:hAnsi="Times New Roman" w:cs="Times New Roman"/>
          <w:i/>
          <w:sz w:val="24"/>
          <w:szCs w:val="24"/>
        </w:rPr>
      </w:pPr>
    </w:p>
    <w:p w14:paraId="744BAD6B" w14:textId="77777777" w:rsidR="00E03BCC" w:rsidRDefault="00E03BCC" w:rsidP="00E03BCC">
      <w:pPr>
        <w:rPr>
          <w:rFonts w:ascii="Times New Roman" w:hAnsi="Times New Roman" w:cs="Times New Roman"/>
          <w:i/>
          <w:sz w:val="24"/>
          <w:szCs w:val="24"/>
        </w:rPr>
      </w:pPr>
    </w:p>
    <w:p w14:paraId="1648E3BA" w14:textId="77777777" w:rsidR="00E03BCC" w:rsidRDefault="00E03BCC" w:rsidP="00E03BCC">
      <w:pPr>
        <w:rPr>
          <w:rFonts w:ascii="Times New Roman" w:hAnsi="Times New Roman" w:cs="Times New Roman"/>
          <w:i/>
          <w:sz w:val="24"/>
          <w:szCs w:val="24"/>
        </w:rPr>
      </w:pPr>
    </w:p>
    <w:p w14:paraId="055501CF" w14:textId="77777777" w:rsidR="00E03BCC" w:rsidRPr="000156CF" w:rsidRDefault="00E03BCC" w:rsidP="00E03BCC">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6"/>
        <w:gridCol w:w="3823"/>
        <w:gridCol w:w="999"/>
        <w:gridCol w:w="546"/>
        <w:gridCol w:w="546"/>
        <w:gridCol w:w="546"/>
        <w:gridCol w:w="482"/>
        <w:gridCol w:w="482"/>
        <w:gridCol w:w="546"/>
        <w:gridCol w:w="482"/>
      </w:tblGrid>
      <w:tr w:rsidR="00E03BCC" w:rsidRPr="00C63897" w14:paraId="21071130" w14:textId="77777777" w:rsidTr="002D5596">
        <w:trPr>
          <w:cantSplit/>
          <w:trHeight w:val="3271"/>
        </w:trPr>
        <w:tc>
          <w:tcPr>
            <w:tcW w:w="0" w:type="auto"/>
            <w:tcBorders>
              <w:bottom w:val="single" w:sz="4" w:space="0" w:color="auto"/>
            </w:tcBorders>
          </w:tcPr>
          <w:p w14:paraId="29330E42" w14:textId="77777777" w:rsidR="00E03BCC" w:rsidRPr="00C13371" w:rsidRDefault="00E03BCC" w:rsidP="00DD62B1">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0" w:type="auto"/>
            <w:tcBorders>
              <w:bottom w:val="single" w:sz="4" w:space="0" w:color="auto"/>
            </w:tcBorders>
            <w:vAlign w:val="center"/>
          </w:tcPr>
          <w:p w14:paraId="26B6CC53" w14:textId="77777777" w:rsidR="00E03BCC" w:rsidRPr="00C13371" w:rsidRDefault="00E03BCC" w:rsidP="00DD62B1">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0" w:type="auto"/>
            <w:tcBorders>
              <w:bottom w:val="single" w:sz="4" w:space="0" w:color="auto"/>
            </w:tcBorders>
            <w:vAlign w:val="center"/>
          </w:tcPr>
          <w:p w14:paraId="4DC95788" w14:textId="77777777" w:rsidR="00E03BCC" w:rsidRPr="00C13371" w:rsidRDefault="00E03BCC" w:rsidP="00DD62B1">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0" w:type="auto"/>
            <w:tcBorders>
              <w:bottom w:val="single" w:sz="4" w:space="0" w:color="auto"/>
            </w:tcBorders>
            <w:textDirection w:val="btLr"/>
            <w:vAlign w:val="center"/>
          </w:tcPr>
          <w:p w14:paraId="402FCBE8" w14:textId="77777777" w:rsidR="00E03BCC" w:rsidRPr="00C13371" w:rsidRDefault="00E03BCC" w:rsidP="00DD62B1">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0" w:type="auto"/>
            <w:shd w:val="clear" w:color="auto" w:fill="D9D9D9" w:themeFill="background1" w:themeFillShade="D9"/>
            <w:textDirection w:val="btLr"/>
            <w:vAlign w:val="center"/>
          </w:tcPr>
          <w:p w14:paraId="04AE5269" w14:textId="77777777" w:rsidR="00E03BCC" w:rsidRPr="00C13371" w:rsidRDefault="00E03BCC" w:rsidP="00DD62B1">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0" w:type="auto"/>
            <w:textDirection w:val="btLr"/>
            <w:vAlign w:val="center"/>
          </w:tcPr>
          <w:p w14:paraId="2E9C326E" w14:textId="77777777" w:rsidR="00E03BCC" w:rsidRPr="00C13371" w:rsidRDefault="00E03BCC" w:rsidP="00DD62B1">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0" w:type="auto"/>
            <w:textDirection w:val="btLr"/>
            <w:vAlign w:val="center"/>
          </w:tcPr>
          <w:p w14:paraId="394766D9" w14:textId="77777777" w:rsidR="00E03BCC" w:rsidRPr="00C63897" w:rsidRDefault="00E03BCC" w:rsidP="00DD62B1">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0" w:type="auto"/>
            <w:textDirection w:val="btLr"/>
            <w:vAlign w:val="center"/>
          </w:tcPr>
          <w:p w14:paraId="03417837" w14:textId="77777777" w:rsidR="00E03BCC" w:rsidRPr="00C63897" w:rsidRDefault="00E03BCC" w:rsidP="00DD62B1">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4"/>
            </w:r>
          </w:p>
        </w:tc>
        <w:tc>
          <w:tcPr>
            <w:tcW w:w="0" w:type="auto"/>
            <w:shd w:val="clear" w:color="auto" w:fill="D9D9D9" w:themeFill="background1" w:themeFillShade="D9"/>
            <w:textDirection w:val="btLr"/>
            <w:vAlign w:val="center"/>
          </w:tcPr>
          <w:p w14:paraId="01AD803F" w14:textId="77777777" w:rsidR="00E03BCC" w:rsidRPr="00C63897" w:rsidRDefault="00E03BCC" w:rsidP="00DD62B1">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0" w:type="auto"/>
            <w:shd w:val="clear" w:color="auto" w:fill="D9D9D9" w:themeFill="background1" w:themeFillShade="D9"/>
            <w:textDirection w:val="btLr"/>
          </w:tcPr>
          <w:p w14:paraId="781D8F15" w14:textId="77777777" w:rsidR="00E03BCC" w:rsidRPr="00C63897" w:rsidRDefault="00E03BCC" w:rsidP="00DD62B1">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E03BCC" w:rsidRPr="005643D7" w14:paraId="1EA9E204" w14:textId="77777777" w:rsidTr="002D5596">
        <w:trPr>
          <w:cantSplit/>
          <w:trHeight w:val="73"/>
        </w:trPr>
        <w:tc>
          <w:tcPr>
            <w:tcW w:w="0" w:type="auto"/>
            <w:tcBorders>
              <w:bottom w:val="single" w:sz="4" w:space="0" w:color="auto"/>
            </w:tcBorders>
            <w:vAlign w:val="center"/>
          </w:tcPr>
          <w:p w14:paraId="272B1450" w14:textId="77777777" w:rsidR="00E03BCC" w:rsidRPr="00C13371" w:rsidRDefault="00E03BCC" w:rsidP="00DD62B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0" w:type="auto"/>
            <w:tcBorders>
              <w:bottom w:val="single" w:sz="4" w:space="0" w:color="auto"/>
            </w:tcBorders>
            <w:vAlign w:val="center"/>
          </w:tcPr>
          <w:p w14:paraId="3AB70B8B" w14:textId="77777777" w:rsidR="00E03BCC" w:rsidRPr="00C13371" w:rsidRDefault="00E03BCC" w:rsidP="00DD62B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0" w:type="auto"/>
            <w:tcBorders>
              <w:bottom w:val="single" w:sz="4" w:space="0" w:color="auto"/>
            </w:tcBorders>
            <w:vAlign w:val="center"/>
          </w:tcPr>
          <w:p w14:paraId="1B429C1B" w14:textId="77777777" w:rsidR="00E03BCC" w:rsidRPr="00C13371" w:rsidRDefault="00E03BCC" w:rsidP="00DD62B1">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0" w:type="auto"/>
            <w:tcBorders>
              <w:bottom w:val="single" w:sz="4" w:space="0" w:color="auto"/>
            </w:tcBorders>
            <w:vAlign w:val="center"/>
          </w:tcPr>
          <w:p w14:paraId="656B6BA8" w14:textId="77777777" w:rsidR="00E03BCC" w:rsidRPr="00C13371" w:rsidRDefault="00E03BCC" w:rsidP="00DD62B1">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0" w:type="auto"/>
            <w:shd w:val="clear" w:color="auto" w:fill="D9D9D9" w:themeFill="background1" w:themeFillShade="D9"/>
            <w:vAlign w:val="center"/>
          </w:tcPr>
          <w:p w14:paraId="650E008B" w14:textId="77777777" w:rsidR="00E03BCC" w:rsidRPr="00C13371" w:rsidRDefault="00E03BCC" w:rsidP="00DD62B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0" w:type="auto"/>
            <w:vAlign w:val="center"/>
          </w:tcPr>
          <w:p w14:paraId="6537BFA4" w14:textId="77777777" w:rsidR="00E03BCC" w:rsidRPr="00C13371" w:rsidRDefault="00E03BCC" w:rsidP="00DD62B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0" w:type="auto"/>
            <w:vAlign w:val="center"/>
          </w:tcPr>
          <w:p w14:paraId="26BFED0B" w14:textId="77777777" w:rsidR="00E03BCC" w:rsidRPr="005643D7" w:rsidRDefault="00E03BCC" w:rsidP="00DD62B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0" w:type="auto"/>
            <w:vAlign w:val="center"/>
          </w:tcPr>
          <w:p w14:paraId="2BF57924" w14:textId="77777777" w:rsidR="00E03BCC" w:rsidRPr="005643D7" w:rsidRDefault="00E03BCC" w:rsidP="00DD62B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0" w:type="auto"/>
            <w:shd w:val="clear" w:color="auto" w:fill="D9D9D9" w:themeFill="background1" w:themeFillShade="D9"/>
          </w:tcPr>
          <w:p w14:paraId="0335321F" w14:textId="77777777" w:rsidR="00E03BCC" w:rsidRPr="005643D7" w:rsidRDefault="00E03BCC" w:rsidP="00DD62B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0" w:type="auto"/>
            <w:shd w:val="clear" w:color="auto" w:fill="D9D9D9" w:themeFill="background1" w:themeFillShade="D9"/>
          </w:tcPr>
          <w:p w14:paraId="2AD09326" w14:textId="77777777" w:rsidR="00E03BCC" w:rsidRPr="005643D7" w:rsidRDefault="00E03BCC" w:rsidP="00DD62B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A4579C" w:rsidRPr="00C63897" w14:paraId="0BC65840" w14:textId="77777777" w:rsidTr="002D5596">
        <w:tc>
          <w:tcPr>
            <w:tcW w:w="0" w:type="auto"/>
            <w:vMerge w:val="restart"/>
          </w:tcPr>
          <w:p w14:paraId="562D5168" w14:textId="77777777" w:rsidR="00A4579C" w:rsidRDefault="00A4579C" w:rsidP="002D5596">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ОК.01-ОК.09</w:t>
            </w:r>
          </w:p>
          <w:p w14:paraId="76506953" w14:textId="1810D202" w:rsidR="00A4579C" w:rsidRPr="00C13371" w:rsidRDefault="00A4579C" w:rsidP="002D5596">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2.1-ПК 2.5</w:t>
            </w:r>
          </w:p>
        </w:tc>
        <w:tc>
          <w:tcPr>
            <w:tcW w:w="0" w:type="auto"/>
          </w:tcPr>
          <w:p w14:paraId="05E58600" w14:textId="2DC040D3" w:rsidR="00A4579C" w:rsidRPr="00C13371" w:rsidRDefault="00A4579C" w:rsidP="002D5596">
            <w:pPr>
              <w:rPr>
                <w:rFonts w:ascii="Times New Roman" w:eastAsia="Times New Roman" w:hAnsi="Times New Roman" w:cs="Times New Roman"/>
                <w:lang w:eastAsia="ru-RU"/>
              </w:rPr>
            </w:pPr>
            <w:r w:rsidRPr="00C722CB">
              <w:rPr>
                <w:rFonts w:ascii="Times New Roman" w:hAnsi="Times New Roman"/>
              </w:rPr>
              <w:t>МДК. 02.01</w:t>
            </w:r>
            <w:r>
              <w:rPr>
                <w:rFonts w:ascii="Times New Roman" w:hAnsi="Times New Roman"/>
              </w:rPr>
              <w:t xml:space="preserve"> </w:t>
            </w:r>
            <w:r w:rsidRPr="00C722CB">
              <w:rPr>
                <w:rFonts w:ascii="Times New Roman" w:hAnsi="Times New Roman"/>
              </w:rPr>
              <w:t>Организация работ по технической эксплуатации</w:t>
            </w:r>
          </w:p>
        </w:tc>
        <w:tc>
          <w:tcPr>
            <w:tcW w:w="0" w:type="auto"/>
          </w:tcPr>
          <w:p w14:paraId="51525064" w14:textId="323A3F10" w:rsidR="00A4579C" w:rsidRPr="00C13371" w:rsidRDefault="00A4579C" w:rsidP="002D55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126</w:t>
            </w:r>
          </w:p>
        </w:tc>
        <w:tc>
          <w:tcPr>
            <w:tcW w:w="0" w:type="auto"/>
          </w:tcPr>
          <w:p w14:paraId="5DE2F47A" w14:textId="786A7FB8" w:rsidR="00A4579C" w:rsidRPr="00C13371" w:rsidRDefault="00A4579C" w:rsidP="002D559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50</w:t>
            </w:r>
          </w:p>
        </w:tc>
        <w:tc>
          <w:tcPr>
            <w:tcW w:w="0" w:type="auto"/>
            <w:shd w:val="clear" w:color="auto" w:fill="D9D9D9" w:themeFill="background1" w:themeFillShade="D9"/>
          </w:tcPr>
          <w:p w14:paraId="66C9D897" w14:textId="272E5E00" w:rsidR="00A4579C" w:rsidRPr="00C13371" w:rsidRDefault="00A4579C" w:rsidP="002D55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126</w:t>
            </w:r>
          </w:p>
        </w:tc>
        <w:tc>
          <w:tcPr>
            <w:tcW w:w="0" w:type="auto"/>
          </w:tcPr>
          <w:p w14:paraId="688704C0" w14:textId="5E784D43" w:rsidR="00A4579C" w:rsidRPr="00C13371" w:rsidRDefault="00A4579C" w:rsidP="002D559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126</w:t>
            </w:r>
          </w:p>
        </w:tc>
        <w:tc>
          <w:tcPr>
            <w:tcW w:w="0" w:type="auto"/>
          </w:tcPr>
          <w:p w14:paraId="1ECE292C" w14:textId="77777777" w:rsidR="00A4579C" w:rsidRPr="00C63897" w:rsidRDefault="00A4579C" w:rsidP="002D5596">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0" w:type="auto"/>
          </w:tcPr>
          <w:p w14:paraId="660E3448" w14:textId="77777777" w:rsidR="00A4579C" w:rsidRPr="00C63897" w:rsidRDefault="00A4579C" w:rsidP="002D55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0" w:type="auto"/>
            <w:shd w:val="clear" w:color="auto" w:fill="D9D9D9" w:themeFill="background1" w:themeFillShade="D9"/>
          </w:tcPr>
          <w:p w14:paraId="49F889F1" w14:textId="77777777" w:rsidR="00A4579C" w:rsidRPr="00C63897" w:rsidRDefault="00A4579C" w:rsidP="002D5596">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5ED0CFF2" w14:textId="77777777" w:rsidR="00A4579C" w:rsidRPr="00C63897" w:rsidRDefault="00A4579C" w:rsidP="002D5596">
            <w:pPr>
              <w:jc w:val="center"/>
              <w:rPr>
                <w:rFonts w:ascii="Times New Roman" w:eastAsia="Times New Roman" w:hAnsi="Times New Roman" w:cs="Times New Roman"/>
                <w:b/>
                <w:bCs/>
                <w:lang w:eastAsia="ru-RU"/>
              </w:rPr>
            </w:pPr>
          </w:p>
        </w:tc>
      </w:tr>
      <w:tr w:rsidR="00A4579C" w:rsidRPr="00C63897" w14:paraId="58D585F9" w14:textId="77777777" w:rsidTr="002D5596">
        <w:trPr>
          <w:trHeight w:val="314"/>
        </w:trPr>
        <w:tc>
          <w:tcPr>
            <w:tcW w:w="0" w:type="auto"/>
            <w:vMerge/>
          </w:tcPr>
          <w:p w14:paraId="533440DA" w14:textId="79747CF0" w:rsidR="00A4579C" w:rsidRPr="00C13371" w:rsidRDefault="00A4579C" w:rsidP="002D5596">
            <w:pPr>
              <w:rPr>
                <w:rFonts w:ascii="Times New Roman" w:eastAsia="Times New Roman" w:hAnsi="Times New Roman" w:cs="Times New Roman"/>
                <w:bCs/>
                <w:lang w:eastAsia="ru-RU"/>
              </w:rPr>
            </w:pPr>
          </w:p>
        </w:tc>
        <w:tc>
          <w:tcPr>
            <w:tcW w:w="0" w:type="auto"/>
          </w:tcPr>
          <w:p w14:paraId="16A8CE7A" w14:textId="4383A53C" w:rsidR="00A4579C" w:rsidRPr="00C13371" w:rsidRDefault="00A4579C" w:rsidP="002D5596">
            <w:pPr>
              <w:rPr>
                <w:rFonts w:ascii="Times New Roman" w:eastAsia="Times New Roman" w:hAnsi="Times New Roman" w:cs="Times New Roman"/>
                <w:lang w:eastAsia="ru-RU"/>
              </w:rPr>
            </w:pPr>
            <w:r w:rsidRPr="00C722CB">
              <w:rPr>
                <w:rFonts w:ascii="Times New Roman" w:hAnsi="Times New Roman"/>
              </w:rPr>
              <w:t>МДК 02.02 Управление коллективом исполнителей</w:t>
            </w:r>
          </w:p>
        </w:tc>
        <w:tc>
          <w:tcPr>
            <w:tcW w:w="0" w:type="auto"/>
          </w:tcPr>
          <w:p w14:paraId="6505EBA5" w14:textId="7F74BA89" w:rsidR="00A4579C" w:rsidRPr="00C13371" w:rsidRDefault="00A4579C" w:rsidP="002D55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0" w:type="auto"/>
          </w:tcPr>
          <w:p w14:paraId="2F2E042A" w14:textId="6860FA50" w:rsidR="00A4579C" w:rsidRPr="00C13371" w:rsidRDefault="00A4579C" w:rsidP="002D559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40</w:t>
            </w:r>
          </w:p>
        </w:tc>
        <w:tc>
          <w:tcPr>
            <w:tcW w:w="0" w:type="auto"/>
            <w:shd w:val="clear" w:color="auto" w:fill="D9D9D9" w:themeFill="background1" w:themeFillShade="D9"/>
          </w:tcPr>
          <w:p w14:paraId="13629654" w14:textId="70F83DD1" w:rsidR="00A4579C" w:rsidRPr="00C13371" w:rsidRDefault="00A4579C" w:rsidP="002D55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0" w:type="auto"/>
          </w:tcPr>
          <w:p w14:paraId="482DCA8A" w14:textId="1B7C1440" w:rsidR="00A4579C" w:rsidRPr="00C13371" w:rsidRDefault="00A4579C" w:rsidP="002D5596">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108</w:t>
            </w:r>
          </w:p>
        </w:tc>
        <w:tc>
          <w:tcPr>
            <w:tcW w:w="0" w:type="auto"/>
          </w:tcPr>
          <w:p w14:paraId="1FBFE88D" w14:textId="77777777" w:rsidR="00A4579C" w:rsidRPr="00C63897" w:rsidRDefault="00A4579C" w:rsidP="002D5596">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0" w:type="auto"/>
          </w:tcPr>
          <w:p w14:paraId="20492997" w14:textId="77777777" w:rsidR="00A4579C" w:rsidRPr="00C63897" w:rsidRDefault="00A4579C" w:rsidP="002D55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0" w:type="auto"/>
            <w:shd w:val="clear" w:color="auto" w:fill="D9D9D9" w:themeFill="background1" w:themeFillShade="D9"/>
          </w:tcPr>
          <w:p w14:paraId="31CD3A75" w14:textId="77777777" w:rsidR="00A4579C" w:rsidRPr="00C63897" w:rsidRDefault="00A4579C" w:rsidP="002D5596">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2948619D" w14:textId="77777777" w:rsidR="00A4579C" w:rsidRPr="00C63897" w:rsidRDefault="00A4579C" w:rsidP="002D5596">
            <w:pPr>
              <w:jc w:val="center"/>
              <w:rPr>
                <w:rFonts w:ascii="Times New Roman" w:eastAsia="Times New Roman" w:hAnsi="Times New Roman" w:cs="Times New Roman"/>
                <w:b/>
                <w:bCs/>
                <w:lang w:eastAsia="ru-RU"/>
              </w:rPr>
            </w:pPr>
          </w:p>
        </w:tc>
      </w:tr>
      <w:tr w:rsidR="00A4579C" w:rsidRPr="00C63897" w14:paraId="729D05B7" w14:textId="77777777" w:rsidTr="002D5596">
        <w:trPr>
          <w:trHeight w:val="314"/>
        </w:trPr>
        <w:tc>
          <w:tcPr>
            <w:tcW w:w="0" w:type="auto"/>
            <w:vMerge/>
          </w:tcPr>
          <w:p w14:paraId="1281754E" w14:textId="2954F4A2" w:rsidR="00A4579C" w:rsidRPr="00C63897" w:rsidRDefault="00A4579C" w:rsidP="002D5596">
            <w:pPr>
              <w:rPr>
                <w:rFonts w:ascii="Times New Roman" w:eastAsia="Times New Roman" w:hAnsi="Times New Roman" w:cs="Times New Roman"/>
                <w:bCs/>
                <w:lang w:eastAsia="ru-RU"/>
              </w:rPr>
            </w:pPr>
          </w:p>
        </w:tc>
        <w:tc>
          <w:tcPr>
            <w:tcW w:w="0" w:type="auto"/>
          </w:tcPr>
          <w:p w14:paraId="0B7DEEA1" w14:textId="77777777" w:rsidR="00A4579C" w:rsidRPr="00C63897" w:rsidRDefault="00A4579C" w:rsidP="002D5596">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0" w:type="auto"/>
          </w:tcPr>
          <w:p w14:paraId="7938604A" w14:textId="356069CF" w:rsidR="00A4579C" w:rsidRPr="00C63897" w:rsidRDefault="00A4579C" w:rsidP="002D55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0" w:type="auto"/>
          </w:tcPr>
          <w:p w14:paraId="02D2F3DE" w14:textId="74F34747" w:rsidR="00A4579C" w:rsidRPr="00C63897" w:rsidRDefault="00A4579C" w:rsidP="002D559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216</w:t>
            </w:r>
          </w:p>
        </w:tc>
        <w:tc>
          <w:tcPr>
            <w:tcW w:w="0" w:type="auto"/>
            <w:shd w:val="clear" w:color="auto" w:fill="D9D9D9" w:themeFill="background1" w:themeFillShade="D9"/>
          </w:tcPr>
          <w:p w14:paraId="71E23E39" w14:textId="77777777" w:rsidR="00A4579C" w:rsidRPr="00C63897" w:rsidRDefault="00A4579C" w:rsidP="002D5596">
            <w:pPr>
              <w:jc w:val="center"/>
              <w:rPr>
                <w:rFonts w:ascii="Times New Roman" w:eastAsia="Times New Roman" w:hAnsi="Times New Roman" w:cs="Times New Roman"/>
                <w:b/>
                <w:bCs/>
                <w:lang w:eastAsia="ru-RU"/>
              </w:rPr>
            </w:pPr>
          </w:p>
        </w:tc>
        <w:tc>
          <w:tcPr>
            <w:tcW w:w="0" w:type="auto"/>
            <w:gridSpan w:val="3"/>
            <w:shd w:val="clear" w:color="auto" w:fill="auto"/>
          </w:tcPr>
          <w:p w14:paraId="0F7A01DB" w14:textId="77777777" w:rsidR="00A4579C" w:rsidRPr="00C63897" w:rsidRDefault="00A4579C" w:rsidP="002D5596">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56A5DD63" w14:textId="58F081C3" w:rsidR="00A4579C" w:rsidRPr="00C63897" w:rsidRDefault="00A4579C" w:rsidP="002D55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0" w:type="auto"/>
            <w:shd w:val="clear" w:color="auto" w:fill="D9D9D9" w:themeFill="background1" w:themeFillShade="D9"/>
          </w:tcPr>
          <w:p w14:paraId="342B0CF6" w14:textId="77777777" w:rsidR="00A4579C" w:rsidRPr="00C63897" w:rsidRDefault="00A4579C" w:rsidP="002D5596">
            <w:pPr>
              <w:jc w:val="center"/>
              <w:rPr>
                <w:rFonts w:ascii="Times New Roman" w:eastAsia="Times New Roman" w:hAnsi="Times New Roman" w:cs="Times New Roman"/>
                <w:b/>
                <w:bCs/>
                <w:lang w:eastAsia="ru-RU"/>
              </w:rPr>
            </w:pPr>
          </w:p>
        </w:tc>
      </w:tr>
      <w:tr w:rsidR="00A4579C" w:rsidRPr="00C63897" w14:paraId="3E192BB8" w14:textId="77777777" w:rsidTr="002D5596">
        <w:trPr>
          <w:trHeight w:val="314"/>
        </w:trPr>
        <w:tc>
          <w:tcPr>
            <w:tcW w:w="0" w:type="auto"/>
            <w:vMerge/>
          </w:tcPr>
          <w:p w14:paraId="0CF14135" w14:textId="41BF191F" w:rsidR="00A4579C" w:rsidRPr="00C63897" w:rsidRDefault="00A4579C" w:rsidP="002D5596">
            <w:pPr>
              <w:rPr>
                <w:rFonts w:ascii="Times New Roman" w:eastAsia="Times New Roman" w:hAnsi="Times New Roman" w:cs="Times New Roman"/>
                <w:lang w:eastAsia="ru-RU"/>
              </w:rPr>
            </w:pPr>
          </w:p>
        </w:tc>
        <w:tc>
          <w:tcPr>
            <w:tcW w:w="0" w:type="auto"/>
          </w:tcPr>
          <w:p w14:paraId="1E5F4E52" w14:textId="77777777" w:rsidR="00A4579C" w:rsidRPr="00C63897" w:rsidRDefault="00A4579C" w:rsidP="002D5596">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0" w:type="auto"/>
          </w:tcPr>
          <w:p w14:paraId="494C5EE1" w14:textId="1F3CE8B6" w:rsidR="00A4579C" w:rsidRPr="00C63897" w:rsidRDefault="00A4579C" w:rsidP="002D55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0" w:type="auto"/>
          </w:tcPr>
          <w:p w14:paraId="11E0B555" w14:textId="7FDB45A5" w:rsidR="00A4579C" w:rsidRPr="00C63897" w:rsidRDefault="00A4579C" w:rsidP="002D559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0" w:type="auto"/>
            <w:shd w:val="clear" w:color="auto" w:fill="D9D9D9" w:themeFill="background1" w:themeFillShade="D9"/>
          </w:tcPr>
          <w:p w14:paraId="74993E50" w14:textId="77777777" w:rsidR="00A4579C" w:rsidRPr="00C63897" w:rsidRDefault="00A4579C" w:rsidP="002D5596">
            <w:pPr>
              <w:jc w:val="center"/>
              <w:rPr>
                <w:rFonts w:ascii="Times New Roman" w:eastAsia="Times New Roman" w:hAnsi="Times New Roman" w:cs="Times New Roman"/>
                <w:b/>
                <w:bCs/>
                <w:lang w:eastAsia="ru-RU"/>
              </w:rPr>
            </w:pPr>
          </w:p>
        </w:tc>
        <w:tc>
          <w:tcPr>
            <w:tcW w:w="0" w:type="auto"/>
            <w:gridSpan w:val="3"/>
            <w:shd w:val="clear" w:color="auto" w:fill="auto"/>
          </w:tcPr>
          <w:p w14:paraId="35F88B5C" w14:textId="77777777" w:rsidR="00A4579C" w:rsidRPr="00C63897" w:rsidRDefault="00A4579C" w:rsidP="002D5596">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1B070B7C" w14:textId="77777777" w:rsidR="00A4579C" w:rsidRPr="00C63897" w:rsidRDefault="00A4579C" w:rsidP="002D5596">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78505D53" w14:textId="2CFCEDCC" w:rsidR="00A4579C" w:rsidRPr="00C63897" w:rsidRDefault="00A4579C" w:rsidP="002D55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2D5596" w:rsidRPr="00C63897" w14:paraId="52BFE562" w14:textId="77777777" w:rsidTr="002D5596">
        <w:tc>
          <w:tcPr>
            <w:tcW w:w="0" w:type="auto"/>
          </w:tcPr>
          <w:p w14:paraId="66AF0157" w14:textId="364BEA6C" w:rsidR="002D5596" w:rsidRPr="00C63897" w:rsidRDefault="002D5596" w:rsidP="002D5596">
            <w:pPr>
              <w:suppressAutoHyphens/>
              <w:rPr>
                <w:rFonts w:ascii="Times New Roman" w:eastAsia="Times New Roman" w:hAnsi="Times New Roman" w:cs="Times New Roman"/>
                <w:lang w:eastAsia="ru-RU"/>
              </w:rPr>
            </w:pPr>
          </w:p>
        </w:tc>
        <w:tc>
          <w:tcPr>
            <w:tcW w:w="0" w:type="auto"/>
          </w:tcPr>
          <w:p w14:paraId="62D35C17" w14:textId="77777777" w:rsidR="002D5596" w:rsidRPr="00C63897" w:rsidRDefault="002D5596" w:rsidP="002D5596">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0" w:type="auto"/>
          </w:tcPr>
          <w:p w14:paraId="6180D75D" w14:textId="77777777" w:rsidR="002D5596" w:rsidRPr="00C63897" w:rsidRDefault="002D5596" w:rsidP="002D5596">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0" w:type="auto"/>
            <w:shd w:val="clear" w:color="auto" w:fill="auto"/>
          </w:tcPr>
          <w:p w14:paraId="26D2F20A" w14:textId="77777777" w:rsidR="002D5596" w:rsidRPr="00C63897" w:rsidRDefault="002D5596" w:rsidP="002D5596">
            <w:pPr>
              <w:jc w:val="center"/>
              <w:rPr>
                <w:rFonts w:ascii="Times New Roman" w:eastAsia="Times New Roman" w:hAnsi="Times New Roman" w:cs="Times New Roman"/>
                <w:b/>
                <w:lang w:eastAsia="ru-RU"/>
              </w:rPr>
            </w:pPr>
          </w:p>
        </w:tc>
        <w:tc>
          <w:tcPr>
            <w:tcW w:w="0" w:type="auto"/>
            <w:shd w:val="clear" w:color="auto" w:fill="D9D9D9" w:themeFill="background1" w:themeFillShade="D9"/>
          </w:tcPr>
          <w:p w14:paraId="059C28A7" w14:textId="77777777" w:rsidR="002D5596" w:rsidRPr="00C63897" w:rsidRDefault="002D5596" w:rsidP="002D5596">
            <w:pPr>
              <w:jc w:val="center"/>
              <w:rPr>
                <w:rFonts w:ascii="Times New Roman" w:eastAsia="Times New Roman" w:hAnsi="Times New Roman" w:cs="Times New Roman"/>
                <w:i/>
                <w:lang w:eastAsia="ru-RU"/>
              </w:rPr>
            </w:pPr>
          </w:p>
        </w:tc>
        <w:tc>
          <w:tcPr>
            <w:tcW w:w="0" w:type="auto"/>
            <w:gridSpan w:val="3"/>
            <w:shd w:val="clear" w:color="auto" w:fill="auto"/>
          </w:tcPr>
          <w:p w14:paraId="52D038ED" w14:textId="77777777" w:rsidR="002D5596" w:rsidRPr="00C63897" w:rsidRDefault="002D5596" w:rsidP="002D5596">
            <w:pPr>
              <w:jc w:val="center"/>
              <w:rPr>
                <w:rFonts w:ascii="Times New Roman" w:eastAsia="Times New Roman" w:hAnsi="Times New Roman" w:cs="Times New Roman"/>
                <w:i/>
                <w:lang w:eastAsia="ru-RU"/>
              </w:rPr>
            </w:pPr>
          </w:p>
        </w:tc>
        <w:tc>
          <w:tcPr>
            <w:tcW w:w="0" w:type="auto"/>
            <w:shd w:val="clear" w:color="auto" w:fill="D9D9D9" w:themeFill="background1" w:themeFillShade="D9"/>
          </w:tcPr>
          <w:p w14:paraId="1924C706" w14:textId="77777777" w:rsidR="002D5596" w:rsidRPr="00C63897" w:rsidRDefault="002D5596" w:rsidP="002D5596">
            <w:pPr>
              <w:jc w:val="center"/>
              <w:rPr>
                <w:rFonts w:ascii="Times New Roman" w:eastAsia="Times New Roman" w:hAnsi="Times New Roman" w:cs="Times New Roman"/>
                <w:i/>
                <w:lang w:eastAsia="ru-RU"/>
              </w:rPr>
            </w:pPr>
          </w:p>
        </w:tc>
        <w:tc>
          <w:tcPr>
            <w:tcW w:w="0" w:type="auto"/>
            <w:shd w:val="clear" w:color="auto" w:fill="D9D9D9" w:themeFill="background1" w:themeFillShade="D9"/>
          </w:tcPr>
          <w:p w14:paraId="32F3EC60" w14:textId="77777777" w:rsidR="002D5596" w:rsidRPr="00C63897" w:rsidRDefault="002D5596" w:rsidP="002D5596">
            <w:pPr>
              <w:jc w:val="center"/>
              <w:rPr>
                <w:rFonts w:ascii="Times New Roman" w:eastAsia="Times New Roman" w:hAnsi="Times New Roman" w:cs="Times New Roman"/>
                <w:i/>
                <w:lang w:eastAsia="ru-RU"/>
              </w:rPr>
            </w:pPr>
          </w:p>
        </w:tc>
      </w:tr>
      <w:tr w:rsidR="002D5596" w:rsidRPr="006300D7" w14:paraId="4F567BD9" w14:textId="77777777" w:rsidTr="002D5596">
        <w:trPr>
          <w:trHeight w:val="217"/>
        </w:trPr>
        <w:tc>
          <w:tcPr>
            <w:tcW w:w="0" w:type="auto"/>
          </w:tcPr>
          <w:p w14:paraId="26CFB785" w14:textId="77777777" w:rsidR="002D5596" w:rsidRPr="006300D7" w:rsidRDefault="002D5596" w:rsidP="002D5596">
            <w:pPr>
              <w:rPr>
                <w:rFonts w:ascii="Times New Roman" w:eastAsia="Times New Roman" w:hAnsi="Times New Roman" w:cs="Times New Roman"/>
                <w:b/>
                <w:iCs/>
                <w:lang w:eastAsia="ru-RU"/>
              </w:rPr>
            </w:pPr>
          </w:p>
        </w:tc>
        <w:tc>
          <w:tcPr>
            <w:tcW w:w="0" w:type="auto"/>
          </w:tcPr>
          <w:p w14:paraId="09C037C5" w14:textId="77777777" w:rsidR="002D5596" w:rsidRPr="006300D7" w:rsidRDefault="002D5596" w:rsidP="002D5596">
            <w:pPr>
              <w:rPr>
                <w:rFonts w:ascii="Times New Roman" w:eastAsia="Times New Roman" w:hAnsi="Times New Roman" w:cs="Times New Roman"/>
                <w:b/>
                <w:iCs/>
                <w:lang w:eastAsia="ru-RU"/>
              </w:rPr>
            </w:pPr>
            <w:r w:rsidRPr="006300D7">
              <w:rPr>
                <w:rFonts w:ascii="Times New Roman" w:eastAsia="Times New Roman" w:hAnsi="Times New Roman" w:cs="Times New Roman"/>
                <w:b/>
                <w:iCs/>
                <w:lang w:eastAsia="ru-RU"/>
              </w:rPr>
              <w:t xml:space="preserve">Всего: </w:t>
            </w:r>
          </w:p>
        </w:tc>
        <w:tc>
          <w:tcPr>
            <w:tcW w:w="0" w:type="auto"/>
          </w:tcPr>
          <w:p w14:paraId="2E283ADD" w14:textId="5C1BE47E" w:rsidR="002D5596" w:rsidRPr="006300D7" w:rsidRDefault="002D5596" w:rsidP="002D5596">
            <w:pPr>
              <w:jc w:val="center"/>
              <w:rPr>
                <w:rFonts w:ascii="Times New Roman" w:eastAsia="Times New Roman" w:hAnsi="Times New Roman" w:cs="Times New Roman"/>
                <w:b/>
                <w:iCs/>
                <w:lang w:eastAsia="ru-RU"/>
              </w:rPr>
            </w:pPr>
            <w:r w:rsidRPr="006300D7">
              <w:rPr>
                <w:rFonts w:ascii="Times New Roman" w:eastAsia="Times New Roman" w:hAnsi="Times New Roman" w:cs="Times New Roman"/>
                <w:b/>
                <w:bCs/>
                <w:iCs/>
                <w:lang w:eastAsia="ru-RU"/>
              </w:rPr>
              <w:t xml:space="preserve">522 </w:t>
            </w:r>
          </w:p>
        </w:tc>
        <w:tc>
          <w:tcPr>
            <w:tcW w:w="0" w:type="auto"/>
          </w:tcPr>
          <w:p w14:paraId="5866EFE6" w14:textId="3206D3F5" w:rsidR="002D5596" w:rsidRPr="006300D7" w:rsidRDefault="006300D7" w:rsidP="002D5596">
            <w:pPr>
              <w:jc w:val="center"/>
              <w:rPr>
                <w:rFonts w:ascii="Times New Roman" w:eastAsia="Times New Roman" w:hAnsi="Times New Roman" w:cs="Times New Roman"/>
                <w:b/>
                <w:iCs/>
                <w:lang w:eastAsia="ru-RU"/>
              </w:rPr>
            </w:pPr>
            <w:r w:rsidRPr="006300D7">
              <w:rPr>
                <w:rFonts w:ascii="Times New Roman" w:eastAsia="Times New Roman" w:hAnsi="Times New Roman" w:cs="Times New Roman"/>
                <w:b/>
                <w:iCs/>
                <w:lang w:eastAsia="ru-RU"/>
              </w:rPr>
              <w:t>378</w:t>
            </w:r>
          </w:p>
        </w:tc>
        <w:tc>
          <w:tcPr>
            <w:tcW w:w="0" w:type="auto"/>
            <w:shd w:val="clear" w:color="auto" w:fill="D9D9D9" w:themeFill="background1" w:themeFillShade="D9"/>
          </w:tcPr>
          <w:p w14:paraId="000E2C91" w14:textId="197092A2" w:rsidR="002D5596" w:rsidRPr="006300D7" w:rsidRDefault="00A4579C" w:rsidP="002D5596">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234</w:t>
            </w:r>
          </w:p>
        </w:tc>
        <w:tc>
          <w:tcPr>
            <w:tcW w:w="0" w:type="auto"/>
          </w:tcPr>
          <w:p w14:paraId="3AD05A44" w14:textId="1CD7EA69" w:rsidR="002D5596" w:rsidRPr="006300D7" w:rsidRDefault="006300D7" w:rsidP="002D5596">
            <w:pPr>
              <w:jc w:val="center"/>
              <w:rPr>
                <w:rFonts w:ascii="Times New Roman" w:eastAsia="Times New Roman" w:hAnsi="Times New Roman" w:cs="Times New Roman"/>
                <w:b/>
                <w:iCs/>
                <w:lang w:eastAsia="ru-RU"/>
              </w:rPr>
            </w:pPr>
            <w:r w:rsidRPr="006300D7">
              <w:rPr>
                <w:rFonts w:ascii="Times New Roman" w:eastAsia="Times New Roman" w:hAnsi="Times New Roman" w:cs="Times New Roman"/>
                <w:b/>
                <w:iCs/>
                <w:lang w:eastAsia="ru-RU"/>
              </w:rPr>
              <w:t>234</w:t>
            </w:r>
          </w:p>
        </w:tc>
        <w:tc>
          <w:tcPr>
            <w:tcW w:w="0" w:type="auto"/>
          </w:tcPr>
          <w:p w14:paraId="6623C742" w14:textId="77777777" w:rsidR="002D5596" w:rsidRPr="006300D7" w:rsidRDefault="002D5596" w:rsidP="002D5596">
            <w:pPr>
              <w:jc w:val="center"/>
              <w:rPr>
                <w:rFonts w:ascii="Times New Roman" w:eastAsia="Times New Roman" w:hAnsi="Times New Roman" w:cs="Times New Roman"/>
                <w:b/>
                <w:iCs/>
                <w:lang w:eastAsia="ru-RU"/>
              </w:rPr>
            </w:pPr>
            <w:r w:rsidRPr="006300D7">
              <w:rPr>
                <w:rFonts w:ascii="Times New Roman" w:eastAsia="Times New Roman" w:hAnsi="Times New Roman" w:cs="Times New Roman"/>
                <w:b/>
                <w:iCs/>
                <w:lang w:eastAsia="ru-RU"/>
              </w:rPr>
              <w:t>Х</w:t>
            </w:r>
          </w:p>
        </w:tc>
        <w:tc>
          <w:tcPr>
            <w:tcW w:w="0" w:type="auto"/>
          </w:tcPr>
          <w:p w14:paraId="05A00D51" w14:textId="77777777" w:rsidR="002D5596" w:rsidRPr="006300D7" w:rsidRDefault="002D5596" w:rsidP="002D5596">
            <w:pPr>
              <w:jc w:val="center"/>
              <w:rPr>
                <w:rFonts w:ascii="Times New Roman" w:eastAsia="Times New Roman" w:hAnsi="Times New Roman" w:cs="Times New Roman"/>
                <w:b/>
                <w:iCs/>
                <w:lang w:eastAsia="ru-RU"/>
              </w:rPr>
            </w:pPr>
            <w:r w:rsidRPr="006300D7">
              <w:rPr>
                <w:rFonts w:ascii="Times New Roman" w:eastAsia="Times New Roman" w:hAnsi="Times New Roman" w:cs="Times New Roman"/>
                <w:b/>
                <w:iCs/>
                <w:lang w:eastAsia="ru-RU"/>
              </w:rPr>
              <w:t>Х</w:t>
            </w:r>
          </w:p>
        </w:tc>
        <w:tc>
          <w:tcPr>
            <w:tcW w:w="0" w:type="auto"/>
            <w:shd w:val="clear" w:color="auto" w:fill="D9D9D9" w:themeFill="background1" w:themeFillShade="D9"/>
          </w:tcPr>
          <w:p w14:paraId="682B83D6" w14:textId="18EDEA65" w:rsidR="002D5596" w:rsidRPr="006300D7" w:rsidRDefault="002D5596" w:rsidP="002D5596">
            <w:pPr>
              <w:jc w:val="center"/>
              <w:rPr>
                <w:rFonts w:ascii="Times New Roman" w:eastAsia="Times New Roman" w:hAnsi="Times New Roman" w:cs="Times New Roman"/>
                <w:b/>
                <w:iCs/>
                <w:lang w:eastAsia="ru-RU"/>
              </w:rPr>
            </w:pPr>
            <w:r w:rsidRPr="006300D7">
              <w:rPr>
                <w:rFonts w:ascii="Times New Roman" w:eastAsia="Times New Roman" w:hAnsi="Times New Roman" w:cs="Times New Roman"/>
                <w:b/>
                <w:iCs/>
                <w:lang w:eastAsia="ru-RU"/>
              </w:rPr>
              <w:t>216</w:t>
            </w:r>
          </w:p>
        </w:tc>
        <w:tc>
          <w:tcPr>
            <w:tcW w:w="0" w:type="auto"/>
            <w:shd w:val="clear" w:color="auto" w:fill="D9D9D9" w:themeFill="background1" w:themeFillShade="D9"/>
          </w:tcPr>
          <w:p w14:paraId="686D9769" w14:textId="58E5F0AB" w:rsidR="002D5596" w:rsidRPr="006300D7" w:rsidRDefault="002D5596" w:rsidP="002D5596">
            <w:pPr>
              <w:jc w:val="center"/>
              <w:rPr>
                <w:rFonts w:ascii="Times New Roman" w:eastAsia="Times New Roman" w:hAnsi="Times New Roman" w:cs="Times New Roman"/>
                <w:b/>
                <w:iCs/>
                <w:lang w:eastAsia="ru-RU"/>
              </w:rPr>
            </w:pPr>
            <w:r w:rsidRPr="006300D7">
              <w:rPr>
                <w:rFonts w:ascii="Times New Roman" w:eastAsia="Times New Roman" w:hAnsi="Times New Roman" w:cs="Times New Roman"/>
                <w:b/>
                <w:iCs/>
                <w:lang w:eastAsia="ru-RU"/>
              </w:rPr>
              <w:t>72</w:t>
            </w:r>
          </w:p>
        </w:tc>
      </w:tr>
    </w:tbl>
    <w:p w14:paraId="43DA1277" w14:textId="77777777" w:rsidR="00E03BCC" w:rsidRDefault="00E03BCC" w:rsidP="00E03BCC">
      <w:pPr>
        <w:spacing w:after="200" w:line="276" w:lineRule="auto"/>
        <w:rPr>
          <w:rFonts w:ascii="Times New Roman" w:eastAsia="Times New Roman" w:hAnsi="Times New Roman" w:cs="Times New Roman"/>
          <w:b/>
          <w:i/>
          <w:color w:val="0070C0"/>
          <w:sz w:val="24"/>
          <w:szCs w:val="24"/>
          <w:lang w:eastAsia="ru-RU"/>
        </w:rPr>
      </w:pPr>
    </w:p>
    <w:p w14:paraId="200348E2" w14:textId="77777777" w:rsidR="00E03BCC" w:rsidRPr="00782EFC" w:rsidRDefault="00E03BCC" w:rsidP="00E03BCC">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2"/>
        <w:gridCol w:w="6576"/>
      </w:tblGrid>
      <w:tr w:rsidR="00EA1BD5" w:rsidRPr="006300D7" w14:paraId="16EC00E7" w14:textId="77777777" w:rsidTr="00EA1BD5">
        <w:trPr>
          <w:trHeight w:val="1204"/>
        </w:trPr>
        <w:tc>
          <w:tcPr>
            <w:tcW w:w="1585" w:type="pct"/>
            <w:vAlign w:val="center"/>
          </w:tcPr>
          <w:p w14:paraId="03E0EDB7" w14:textId="36F12482" w:rsidR="00EA1BD5" w:rsidRPr="006300D7" w:rsidRDefault="00EA1BD5" w:rsidP="006300D7">
            <w:pPr>
              <w:jc w:val="center"/>
              <w:rPr>
                <w:rFonts w:ascii="Times New Roman" w:eastAsia="Times New Roman" w:hAnsi="Times New Roman" w:cs="Times New Roman"/>
                <w:b/>
                <w:sz w:val="24"/>
                <w:szCs w:val="24"/>
                <w:lang w:eastAsia="ru-RU"/>
              </w:rPr>
            </w:pPr>
            <w:r w:rsidRPr="00C13371">
              <w:rPr>
                <w:rFonts w:ascii="Times New Roman" w:eastAsia="Times New Roman" w:hAnsi="Times New Roman" w:cs="Times New Roman"/>
                <w:b/>
                <w:bCs/>
                <w:lang w:eastAsia="ru-RU"/>
              </w:rPr>
              <w:t>Наименование разделов и тем</w:t>
            </w:r>
          </w:p>
        </w:tc>
        <w:tc>
          <w:tcPr>
            <w:tcW w:w="3415" w:type="pct"/>
            <w:vAlign w:val="center"/>
          </w:tcPr>
          <w:p w14:paraId="59A5DF9D" w14:textId="48782CCE" w:rsidR="00EA1BD5" w:rsidRPr="006300D7" w:rsidRDefault="00EA1BD5" w:rsidP="006300D7">
            <w:pPr>
              <w:suppressAutoHyphens/>
              <w:jc w:val="center"/>
              <w:rPr>
                <w:rFonts w:ascii="Times New Roman" w:eastAsia="Times New Roman" w:hAnsi="Times New Roman" w:cs="Times New Roman"/>
                <w:b/>
                <w:sz w:val="24"/>
                <w:szCs w:val="24"/>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Pr>
                <w:rFonts w:ascii="Times New Roman" w:eastAsia="Times New Roman" w:hAnsi="Times New Roman" w:cs="Times New Roman"/>
                <w:b/>
                <w:bCs/>
                <w:lang w:eastAsia="ru-RU"/>
              </w:rPr>
              <w:t>й</w:t>
            </w:r>
          </w:p>
        </w:tc>
      </w:tr>
      <w:tr w:rsidR="00EA1BD5" w:rsidRPr="006300D7" w14:paraId="2C3B4969" w14:textId="77777777" w:rsidTr="00612768">
        <w:trPr>
          <w:trHeight w:val="426"/>
        </w:trPr>
        <w:tc>
          <w:tcPr>
            <w:tcW w:w="5000" w:type="pct"/>
            <w:gridSpan w:val="2"/>
            <w:shd w:val="clear" w:color="auto" w:fill="FFFFFF" w:themeFill="background1"/>
          </w:tcPr>
          <w:p w14:paraId="3C39A73E" w14:textId="1E740141" w:rsidR="00EA1BD5" w:rsidRPr="006300D7" w:rsidRDefault="00EA1BD5" w:rsidP="006300D7">
            <w:pPr>
              <w:rPr>
                <w:rFonts w:ascii="Times New Roman" w:eastAsia="Times New Roman" w:hAnsi="Times New Roman" w:cs="Times New Roman"/>
                <w:i/>
                <w:sz w:val="24"/>
                <w:szCs w:val="24"/>
                <w:lang w:eastAsia="ru-RU"/>
              </w:rPr>
            </w:pPr>
            <w:r w:rsidRPr="006300D7">
              <w:rPr>
                <w:rFonts w:ascii="Times New Roman" w:eastAsia="Times New Roman" w:hAnsi="Times New Roman" w:cs="Times New Roman"/>
                <w:b/>
                <w:bCs/>
                <w:sz w:val="24"/>
                <w:szCs w:val="24"/>
                <w:lang w:eastAsia="ru-RU"/>
              </w:rPr>
              <w:t>МДК. 02.01. Организация работ по технической эксплуатации</w:t>
            </w:r>
          </w:p>
        </w:tc>
      </w:tr>
      <w:tr w:rsidR="00EA1BD5" w:rsidRPr="006300D7" w14:paraId="0064BB00" w14:textId="77777777" w:rsidTr="00612768">
        <w:trPr>
          <w:trHeight w:val="426"/>
        </w:trPr>
        <w:tc>
          <w:tcPr>
            <w:tcW w:w="5000" w:type="pct"/>
            <w:gridSpan w:val="2"/>
            <w:shd w:val="clear" w:color="auto" w:fill="FFFFFF" w:themeFill="background1"/>
          </w:tcPr>
          <w:p w14:paraId="797C039A" w14:textId="0952EBCD" w:rsidR="00EA1BD5" w:rsidRPr="006300D7" w:rsidRDefault="00EA1BD5" w:rsidP="00686DD7">
            <w:pPr>
              <w:rPr>
                <w:rFonts w:ascii="Times New Roman" w:eastAsia="Times New Roman" w:hAnsi="Times New Roman" w:cs="Times New Roman"/>
                <w:b/>
                <w:bCs/>
                <w:sz w:val="24"/>
                <w:szCs w:val="24"/>
                <w:lang w:eastAsia="ru-RU"/>
              </w:rPr>
            </w:pPr>
            <w:r w:rsidRPr="006300D7">
              <w:rPr>
                <w:rFonts w:ascii="Times New Roman" w:eastAsia="Times New Roman" w:hAnsi="Times New Roman" w:cs="Times New Roman"/>
                <w:b/>
                <w:bCs/>
                <w:sz w:val="24"/>
                <w:szCs w:val="24"/>
                <w:lang w:eastAsia="ru-RU"/>
              </w:rPr>
              <w:t>Раздел 1 Техническая эксплуатация авиационного оборудования</w:t>
            </w:r>
            <w:r>
              <w:rPr>
                <w:rFonts w:ascii="Times New Roman" w:eastAsia="Times New Roman" w:hAnsi="Times New Roman" w:cs="Times New Roman"/>
                <w:b/>
                <w:bCs/>
                <w:sz w:val="24"/>
                <w:szCs w:val="24"/>
                <w:lang w:eastAsia="ru-RU"/>
              </w:rPr>
              <w:t xml:space="preserve"> (78 часов)</w:t>
            </w:r>
          </w:p>
        </w:tc>
      </w:tr>
      <w:tr w:rsidR="00EA1BD5" w:rsidRPr="006300D7" w14:paraId="41F358E4" w14:textId="77777777" w:rsidTr="00EA1BD5">
        <w:tc>
          <w:tcPr>
            <w:tcW w:w="1585" w:type="pct"/>
            <w:vMerge w:val="restart"/>
          </w:tcPr>
          <w:p w14:paraId="3366A300" w14:textId="5E72D23F" w:rsidR="00EA1BD5" w:rsidRPr="006300D7" w:rsidRDefault="00EA1BD5" w:rsidP="006300D7">
            <w:pPr>
              <w:rPr>
                <w:rFonts w:ascii="Times New Roman" w:eastAsia="Times New Roman" w:hAnsi="Times New Roman" w:cs="Times New Roman"/>
                <w:b/>
                <w:bCs/>
                <w:sz w:val="24"/>
                <w:szCs w:val="24"/>
                <w:lang w:eastAsia="ru-RU"/>
              </w:rPr>
            </w:pPr>
            <w:r w:rsidRPr="006300D7">
              <w:rPr>
                <w:rFonts w:ascii="Times New Roman" w:eastAsia="Times New Roman" w:hAnsi="Times New Roman" w:cs="Times New Roman"/>
                <w:b/>
                <w:bCs/>
                <w:sz w:val="24"/>
                <w:szCs w:val="24"/>
                <w:lang w:eastAsia="ru-RU"/>
              </w:rPr>
              <w:t>Тема 1.1. Инженерно</w:t>
            </w:r>
            <w:r>
              <w:rPr>
                <w:rFonts w:ascii="Times New Roman" w:eastAsia="Times New Roman" w:hAnsi="Times New Roman" w:cs="Times New Roman"/>
                <w:b/>
                <w:bCs/>
                <w:sz w:val="24"/>
                <w:szCs w:val="24"/>
                <w:lang w:eastAsia="ru-RU"/>
              </w:rPr>
              <w:t>-</w:t>
            </w:r>
            <w:r w:rsidRPr="006300D7">
              <w:rPr>
                <w:rFonts w:ascii="Times New Roman" w:eastAsia="Times New Roman" w:hAnsi="Times New Roman" w:cs="Times New Roman"/>
                <w:b/>
                <w:bCs/>
                <w:sz w:val="24"/>
                <w:szCs w:val="24"/>
                <w:lang w:eastAsia="ru-RU"/>
              </w:rPr>
              <w:t>авиационная служба.</w:t>
            </w:r>
          </w:p>
          <w:p w14:paraId="03881318" w14:textId="77777777" w:rsidR="00EA1BD5" w:rsidRPr="006300D7" w:rsidRDefault="00EA1BD5" w:rsidP="006300D7">
            <w:pPr>
              <w:rPr>
                <w:rFonts w:ascii="Times New Roman" w:eastAsia="Times New Roman" w:hAnsi="Times New Roman" w:cs="Times New Roman"/>
                <w:b/>
                <w:bCs/>
                <w:sz w:val="24"/>
                <w:szCs w:val="24"/>
                <w:lang w:eastAsia="ru-RU"/>
              </w:rPr>
            </w:pPr>
            <w:r w:rsidRPr="006300D7">
              <w:rPr>
                <w:rFonts w:ascii="Times New Roman" w:eastAsia="Times New Roman" w:hAnsi="Times New Roman" w:cs="Times New Roman"/>
                <w:b/>
                <w:bCs/>
                <w:sz w:val="24"/>
                <w:szCs w:val="24"/>
                <w:lang w:eastAsia="ru-RU"/>
              </w:rPr>
              <w:t>Авиационно-технические базы</w:t>
            </w:r>
          </w:p>
        </w:tc>
        <w:tc>
          <w:tcPr>
            <w:tcW w:w="3415" w:type="pct"/>
          </w:tcPr>
          <w:p w14:paraId="16512449" w14:textId="77777777" w:rsidR="00EA1BD5" w:rsidRPr="006300D7" w:rsidRDefault="00EA1BD5" w:rsidP="006300D7">
            <w:pPr>
              <w:rPr>
                <w:rFonts w:ascii="Times New Roman" w:eastAsia="Times New Roman" w:hAnsi="Times New Roman" w:cs="Times New Roman"/>
                <w:b/>
                <w:sz w:val="24"/>
                <w:szCs w:val="24"/>
                <w:lang w:eastAsia="ru-RU"/>
              </w:rPr>
            </w:pPr>
            <w:r w:rsidRPr="006300D7">
              <w:rPr>
                <w:rFonts w:ascii="Times New Roman" w:eastAsia="Times New Roman" w:hAnsi="Times New Roman" w:cs="Times New Roman"/>
                <w:b/>
                <w:bCs/>
                <w:sz w:val="24"/>
                <w:szCs w:val="24"/>
                <w:lang w:eastAsia="ru-RU"/>
              </w:rPr>
              <w:t xml:space="preserve">Содержание </w:t>
            </w:r>
          </w:p>
        </w:tc>
      </w:tr>
      <w:tr w:rsidR="00EA1BD5" w:rsidRPr="006300D7" w14:paraId="7F3662CE" w14:textId="77777777" w:rsidTr="00EA1BD5">
        <w:trPr>
          <w:trHeight w:val="884"/>
        </w:trPr>
        <w:tc>
          <w:tcPr>
            <w:tcW w:w="1585" w:type="pct"/>
            <w:vMerge/>
          </w:tcPr>
          <w:p w14:paraId="2FA5F33A"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0C70CE17" w14:textId="77777777" w:rsidR="00EA1BD5" w:rsidRPr="006300D7" w:rsidRDefault="00EA1BD5" w:rsidP="006300D7">
            <w:pPr>
              <w:suppressAutoHyphens/>
              <w:jc w:val="both"/>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Роль и место в профессиональной подготовке специалистов, краткое содержание предмета. Задачи предмета.</w:t>
            </w:r>
          </w:p>
          <w:p w14:paraId="5E9F0FE9" w14:textId="77777777" w:rsidR="00EA1BD5" w:rsidRPr="006300D7" w:rsidRDefault="00EA1BD5" w:rsidP="006300D7">
            <w:pPr>
              <w:suppressAutoHyphens/>
              <w:jc w:val="both"/>
              <w:rPr>
                <w:rFonts w:ascii="Times New Roman" w:eastAsia="Times New Roman" w:hAnsi="Times New Roman" w:cs="Times New Roman"/>
                <w:b/>
                <w:sz w:val="24"/>
                <w:szCs w:val="24"/>
                <w:lang w:eastAsia="ru-RU"/>
              </w:rPr>
            </w:pPr>
            <w:r w:rsidRPr="006300D7">
              <w:rPr>
                <w:rFonts w:ascii="Times New Roman" w:eastAsia="Times New Roman" w:hAnsi="Times New Roman" w:cs="Times New Roman"/>
                <w:sz w:val="24"/>
                <w:szCs w:val="24"/>
                <w:lang w:eastAsia="ru-RU"/>
              </w:rPr>
              <w:t>Структура АТБ, структура А и РЭО</w:t>
            </w:r>
          </w:p>
        </w:tc>
      </w:tr>
      <w:tr w:rsidR="00EA1BD5" w:rsidRPr="006300D7" w14:paraId="7EFC46F3" w14:textId="77777777" w:rsidTr="00EA1BD5">
        <w:trPr>
          <w:trHeight w:val="884"/>
        </w:trPr>
        <w:tc>
          <w:tcPr>
            <w:tcW w:w="1585" w:type="pct"/>
            <w:vMerge/>
          </w:tcPr>
          <w:p w14:paraId="78AF1F15"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2F3AE777" w14:textId="77777777" w:rsidR="00EA1BD5" w:rsidRDefault="00EA1BD5" w:rsidP="00EA1BD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1485546" w14:textId="01CE9E92" w:rsidR="00EA1BD5" w:rsidRPr="006300D7" w:rsidRDefault="00EA1BD5" w:rsidP="00EA1BD5">
            <w:pPr>
              <w:suppressAutoHyphens/>
              <w:jc w:val="both"/>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1BD5" w:rsidRPr="006300D7" w14:paraId="489A9845" w14:textId="77777777" w:rsidTr="00EA1BD5">
        <w:trPr>
          <w:trHeight w:val="261"/>
        </w:trPr>
        <w:tc>
          <w:tcPr>
            <w:tcW w:w="1585" w:type="pct"/>
            <w:vMerge w:val="restart"/>
          </w:tcPr>
          <w:p w14:paraId="6479851A" w14:textId="77777777" w:rsidR="00EA1BD5" w:rsidRPr="006300D7" w:rsidRDefault="00EA1BD5" w:rsidP="006300D7">
            <w:pPr>
              <w:rPr>
                <w:rFonts w:ascii="Times New Roman" w:eastAsia="Times New Roman" w:hAnsi="Times New Roman" w:cs="Times New Roman"/>
                <w:b/>
                <w:bCs/>
                <w:sz w:val="24"/>
                <w:szCs w:val="24"/>
                <w:lang w:eastAsia="ru-RU"/>
              </w:rPr>
            </w:pPr>
            <w:r w:rsidRPr="006300D7">
              <w:rPr>
                <w:rFonts w:ascii="Times New Roman" w:eastAsia="Times New Roman" w:hAnsi="Times New Roman" w:cs="Times New Roman"/>
                <w:b/>
                <w:bCs/>
                <w:sz w:val="24"/>
                <w:szCs w:val="24"/>
                <w:lang w:eastAsia="ru-RU"/>
              </w:rPr>
              <w:t>Тема 1.2. Основы инженерно-авиационного</w:t>
            </w:r>
          </w:p>
          <w:p w14:paraId="24F4117C" w14:textId="77777777" w:rsidR="00EA1BD5" w:rsidRPr="006300D7" w:rsidRDefault="00EA1BD5" w:rsidP="006300D7">
            <w:pPr>
              <w:rPr>
                <w:rFonts w:ascii="Times New Roman" w:eastAsia="Times New Roman" w:hAnsi="Times New Roman" w:cs="Times New Roman"/>
                <w:b/>
                <w:bCs/>
                <w:sz w:val="24"/>
                <w:szCs w:val="24"/>
                <w:lang w:eastAsia="ru-RU"/>
              </w:rPr>
            </w:pPr>
            <w:r w:rsidRPr="006300D7">
              <w:rPr>
                <w:rFonts w:ascii="Times New Roman" w:eastAsia="Times New Roman" w:hAnsi="Times New Roman" w:cs="Times New Roman"/>
                <w:b/>
                <w:bCs/>
                <w:sz w:val="24"/>
                <w:szCs w:val="24"/>
                <w:lang w:eastAsia="ru-RU"/>
              </w:rPr>
              <w:t>обеспечения полётов</w:t>
            </w:r>
          </w:p>
        </w:tc>
        <w:tc>
          <w:tcPr>
            <w:tcW w:w="3415" w:type="pct"/>
          </w:tcPr>
          <w:p w14:paraId="424F901F" w14:textId="77777777" w:rsidR="00EA1BD5" w:rsidRPr="006300D7" w:rsidRDefault="00EA1BD5" w:rsidP="006300D7">
            <w:pPr>
              <w:suppressAutoHyphens/>
              <w:rPr>
                <w:rFonts w:ascii="Times New Roman" w:eastAsia="Times New Roman" w:hAnsi="Times New Roman" w:cs="Times New Roman"/>
                <w:b/>
                <w:sz w:val="24"/>
                <w:szCs w:val="24"/>
                <w:lang w:eastAsia="ru-RU"/>
              </w:rPr>
            </w:pPr>
            <w:r w:rsidRPr="006300D7">
              <w:rPr>
                <w:rFonts w:ascii="Times New Roman" w:eastAsia="Times New Roman" w:hAnsi="Times New Roman" w:cs="Times New Roman"/>
                <w:b/>
                <w:bCs/>
                <w:sz w:val="24"/>
                <w:szCs w:val="24"/>
                <w:lang w:eastAsia="ru-RU"/>
              </w:rPr>
              <w:t xml:space="preserve">Содержание </w:t>
            </w:r>
          </w:p>
        </w:tc>
      </w:tr>
      <w:tr w:rsidR="00EA1BD5" w:rsidRPr="006300D7" w14:paraId="218F0262" w14:textId="77777777" w:rsidTr="00EA1BD5">
        <w:trPr>
          <w:trHeight w:val="461"/>
        </w:trPr>
        <w:tc>
          <w:tcPr>
            <w:tcW w:w="1585" w:type="pct"/>
            <w:vMerge/>
          </w:tcPr>
          <w:p w14:paraId="6DD06F33"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7046DE8D" w14:textId="77777777" w:rsidR="00EA1BD5" w:rsidRPr="006300D7" w:rsidRDefault="00EA1BD5" w:rsidP="006300D7">
            <w:pPr>
              <w:suppressAutoHyphens/>
              <w:rPr>
                <w:rFonts w:ascii="Times New Roman" w:eastAsia="Times New Roman" w:hAnsi="Times New Roman" w:cs="Times New Roman"/>
                <w:b/>
                <w:sz w:val="24"/>
                <w:szCs w:val="24"/>
                <w:lang w:eastAsia="ru-RU"/>
              </w:rPr>
            </w:pPr>
            <w:r w:rsidRPr="006300D7">
              <w:rPr>
                <w:rFonts w:ascii="Times New Roman" w:eastAsia="Times New Roman" w:hAnsi="Times New Roman" w:cs="Times New Roman"/>
                <w:sz w:val="24"/>
                <w:szCs w:val="24"/>
                <w:lang w:eastAsia="ru-RU"/>
              </w:rPr>
              <w:t>Задачи и организация инженерно-авиационного обеспечения, исправность и использование ВС.</w:t>
            </w:r>
          </w:p>
        </w:tc>
      </w:tr>
      <w:tr w:rsidR="00EA1BD5" w:rsidRPr="006300D7" w14:paraId="47FB0FE3" w14:textId="77777777" w:rsidTr="00EA1BD5">
        <w:trPr>
          <w:trHeight w:val="460"/>
        </w:trPr>
        <w:tc>
          <w:tcPr>
            <w:tcW w:w="1585" w:type="pct"/>
            <w:vMerge/>
          </w:tcPr>
          <w:p w14:paraId="065B2FE3"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7348D979" w14:textId="77777777" w:rsidR="00EA1BD5" w:rsidRPr="006300D7" w:rsidRDefault="00EA1BD5" w:rsidP="006300D7">
            <w:pPr>
              <w:suppressAutoHyphens/>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Безопасность полётов. Регулярность полётов.</w:t>
            </w:r>
          </w:p>
        </w:tc>
      </w:tr>
      <w:tr w:rsidR="00EA1BD5" w:rsidRPr="006300D7" w14:paraId="53C147BF" w14:textId="77777777" w:rsidTr="00EA1BD5">
        <w:tc>
          <w:tcPr>
            <w:tcW w:w="1585" w:type="pct"/>
            <w:vMerge/>
          </w:tcPr>
          <w:p w14:paraId="059D41A6"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7CEC2A09" w14:textId="77777777" w:rsidR="00EA1BD5" w:rsidRPr="006300D7" w:rsidRDefault="00EA1BD5" w:rsidP="006300D7">
            <w:pPr>
              <w:suppressAutoHyphens/>
              <w:rPr>
                <w:rFonts w:ascii="Times New Roman" w:eastAsia="Times New Roman" w:hAnsi="Times New Roman" w:cs="Times New Roman"/>
                <w:b/>
                <w:sz w:val="24"/>
                <w:szCs w:val="24"/>
                <w:lang w:eastAsia="ru-RU"/>
              </w:rPr>
            </w:pPr>
            <w:r w:rsidRPr="006300D7">
              <w:rPr>
                <w:rFonts w:ascii="Times New Roman" w:eastAsia="Times New Roman" w:hAnsi="Times New Roman" w:cs="Times New Roman"/>
                <w:b/>
                <w:bCs/>
                <w:sz w:val="24"/>
                <w:szCs w:val="24"/>
                <w:lang w:eastAsia="ru-RU"/>
              </w:rPr>
              <w:t>В том числе практических занятий работ</w:t>
            </w:r>
          </w:p>
        </w:tc>
      </w:tr>
      <w:tr w:rsidR="00EA1BD5" w:rsidRPr="006300D7" w14:paraId="3922BDE0" w14:textId="77777777" w:rsidTr="00EA1BD5">
        <w:tc>
          <w:tcPr>
            <w:tcW w:w="1585" w:type="pct"/>
            <w:vMerge/>
          </w:tcPr>
          <w:p w14:paraId="38EA3D42"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0D3CE2C6"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Сделать анализ БП по бюллетеням отказов А и РЭО.</w:t>
            </w:r>
          </w:p>
        </w:tc>
      </w:tr>
      <w:tr w:rsidR="00EA1BD5" w:rsidRPr="006300D7" w14:paraId="338CDE51" w14:textId="77777777" w:rsidTr="00EA1BD5">
        <w:tc>
          <w:tcPr>
            <w:tcW w:w="1585" w:type="pct"/>
            <w:vMerge/>
          </w:tcPr>
          <w:p w14:paraId="3A497CC1"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3E398E23" w14:textId="77777777" w:rsidR="00EA1BD5" w:rsidRDefault="00EA1BD5" w:rsidP="00EA1BD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043C943" w14:textId="410E9DD8" w:rsidR="00EA1BD5" w:rsidRPr="006300D7" w:rsidRDefault="00EA1BD5" w:rsidP="00EA1BD5">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1BD5" w:rsidRPr="006300D7" w14:paraId="75D02A84" w14:textId="77777777" w:rsidTr="00EA1BD5">
        <w:tc>
          <w:tcPr>
            <w:tcW w:w="1585" w:type="pct"/>
            <w:vMerge w:val="restart"/>
          </w:tcPr>
          <w:p w14:paraId="04DB1AD0" w14:textId="77777777" w:rsidR="00EA1BD5" w:rsidRPr="006300D7" w:rsidRDefault="00EA1BD5" w:rsidP="006300D7">
            <w:pPr>
              <w:rPr>
                <w:rFonts w:ascii="Times New Roman" w:eastAsia="Times New Roman" w:hAnsi="Times New Roman" w:cs="Times New Roman"/>
                <w:b/>
                <w:bCs/>
                <w:sz w:val="24"/>
                <w:szCs w:val="24"/>
                <w:lang w:eastAsia="ru-RU"/>
              </w:rPr>
            </w:pPr>
            <w:r w:rsidRPr="006300D7">
              <w:rPr>
                <w:rFonts w:ascii="Times New Roman" w:eastAsia="Times New Roman" w:hAnsi="Times New Roman" w:cs="Times New Roman"/>
                <w:b/>
                <w:bCs/>
                <w:sz w:val="24"/>
                <w:szCs w:val="24"/>
                <w:lang w:eastAsia="ru-RU"/>
              </w:rPr>
              <w:t>Тема 1.3 Правила технической эксплуатации АТ.</w:t>
            </w:r>
          </w:p>
        </w:tc>
        <w:tc>
          <w:tcPr>
            <w:tcW w:w="3415" w:type="pct"/>
          </w:tcPr>
          <w:p w14:paraId="64A04845" w14:textId="77777777" w:rsidR="00EA1BD5" w:rsidRPr="006300D7" w:rsidRDefault="00EA1BD5" w:rsidP="006300D7">
            <w:pPr>
              <w:rPr>
                <w:rFonts w:ascii="Times New Roman" w:eastAsia="Times New Roman" w:hAnsi="Times New Roman" w:cs="Times New Roman"/>
                <w:b/>
                <w:sz w:val="24"/>
                <w:szCs w:val="24"/>
                <w:lang w:eastAsia="ru-RU"/>
              </w:rPr>
            </w:pPr>
            <w:r w:rsidRPr="006300D7">
              <w:rPr>
                <w:rFonts w:ascii="Times New Roman" w:eastAsia="Times New Roman" w:hAnsi="Times New Roman" w:cs="Times New Roman"/>
                <w:b/>
                <w:bCs/>
                <w:sz w:val="24"/>
                <w:szCs w:val="24"/>
                <w:lang w:eastAsia="ru-RU"/>
              </w:rPr>
              <w:t>Содержание</w:t>
            </w:r>
          </w:p>
        </w:tc>
      </w:tr>
      <w:tr w:rsidR="00EA1BD5" w:rsidRPr="006300D7" w14:paraId="014FAA0C" w14:textId="77777777" w:rsidTr="00EA1BD5">
        <w:trPr>
          <w:trHeight w:val="413"/>
        </w:trPr>
        <w:tc>
          <w:tcPr>
            <w:tcW w:w="1585" w:type="pct"/>
            <w:vMerge/>
          </w:tcPr>
          <w:p w14:paraId="4DFBF912"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568F0FC3"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 xml:space="preserve">Допуск инженерно-технического персонала к работам на АТ. </w:t>
            </w:r>
          </w:p>
        </w:tc>
      </w:tr>
      <w:tr w:rsidR="00EA1BD5" w:rsidRPr="006300D7" w14:paraId="2595E497" w14:textId="77777777" w:rsidTr="00EA1BD5">
        <w:trPr>
          <w:trHeight w:val="413"/>
        </w:trPr>
        <w:tc>
          <w:tcPr>
            <w:tcW w:w="1585" w:type="pct"/>
            <w:vMerge/>
          </w:tcPr>
          <w:p w14:paraId="683B316C"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41E3FCBD"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Основные правила технической эксплуатации воздушных судов.</w:t>
            </w:r>
          </w:p>
        </w:tc>
      </w:tr>
      <w:tr w:rsidR="00EA1BD5" w:rsidRPr="006300D7" w14:paraId="6FD2C37D" w14:textId="77777777" w:rsidTr="00EA1BD5">
        <w:trPr>
          <w:trHeight w:val="413"/>
        </w:trPr>
        <w:tc>
          <w:tcPr>
            <w:tcW w:w="1585" w:type="pct"/>
            <w:vMerge/>
          </w:tcPr>
          <w:p w14:paraId="026F33E0"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7F25C2A2"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Общие правила ТО планера, двигателей, авиационного и радиоэлектронного оборудования.</w:t>
            </w:r>
          </w:p>
        </w:tc>
      </w:tr>
      <w:tr w:rsidR="00EA1BD5" w:rsidRPr="006300D7" w14:paraId="3C5103D2" w14:textId="77777777" w:rsidTr="00EA1BD5">
        <w:tc>
          <w:tcPr>
            <w:tcW w:w="1585" w:type="pct"/>
            <w:vMerge/>
          </w:tcPr>
          <w:p w14:paraId="03A27638"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0A9DF3BA" w14:textId="77777777" w:rsidR="00EA1BD5" w:rsidRPr="006300D7" w:rsidRDefault="00EA1BD5" w:rsidP="006300D7">
            <w:pPr>
              <w:suppressAutoHyphens/>
              <w:rPr>
                <w:rFonts w:ascii="Times New Roman" w:eastAsia="Times New Roman" w:hAnsi="Times New Roman" w:cs="Times New Roman"/>
                <w:b/>
                <w:sz w:val="24"/>
                <w:szCs w:val="24"/>
                <w:lang w:eastAsia="ru-RU"/>
              </w:rPr>
            </w:pPr>
            <w:r w:rsidRPr="006300D7">
              <w:rPr>
                <w:rFonts w:ascii="Times New Roman" w:eastAsia="Times New Roman" w:hAnsi="Times New Roman" w:cs="Times New Roman"/>
                <w:b/>
                <w:bCs/>
                <w:sz w:val="24"/>
                <w:szCs w:val="24"/>
                <w:lang w:eastAsia="ru-RU"/>
              </w:rPr>
              <w:t>В том числе практических занятий работ</w:t>
            </w:r>
          </w:p>
        </w:tc>
      </w:tr>
      <w:tr w:rsidR="00EA1BD5" w:rsidRPr="006300D7" w14:paraId="24CFA595" w14:textId="77777777" w:rsidTr="00EA1BD5">
        <w:tc>
          <w:tcPr>
            <w:tcW w:w="1585" w:type="pct"/>
            <w:vMerge/>
          </w:tcPr>
          <w:p w14:paraId="0B0C5307"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72D9EECF" w14:textId="01938E55" w:rsidR="00EA1BD5" w:rsidRPr="006300D7" w:rsidRDefault="00EA1BD5" w:rsidP="006300D7">
            <w:pPr>
              <w:outlineLvl w:val="0"/>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Организация и порядок оформления формуляров при ТО ВС</w:t>
            </w:r>
          </w:p>
        </w:tc>
      </w:tr>
      <w:tr w:rsidR="00EA1BD5" w:rsidRPr="006300D7" w14:paraId="1B2632FE" w14:textId="77777777" w:rsidTr="00EA1BD5">
        <w:tc>
          <w:tcPr>
            <w:tcW w:w="1585" w:type="pct"/>
            <w:vMerge/>
          </w:tcPr>
          <w:p w14:paraId="64003A50"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165AB9E3" w14:textId="77777777" w:rsidR="00EA1BD5" w:rsidRDefault="00EA1BD5" w:rsidP="00EA1BD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7C9FE1A" w14:textId="3199FD80" w:rsidR="00EA1BD5" w:rsidRPr="006300D7" w:rsidRDefault="00EA1BD5" w:rsidP="00EA1BD5">
            <w:pPr>
              <w:outlineLvl w:val="0"/>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1BD5" w:rsidRPr="006300D7" w14:paraId="7E176688" w14:textId="77777777" w:rsidTr="00EA1BD5">
        <w:tc>
          <w:tcPr>
            <w:tcW w:w="1585" w:type="pct"/>
            <w:vMerge w:val="restart"/>
          </w:tcPr>
          <w:p w14:paraId="4D0FFB87" w14:textId="70E9E8C8" w:rsidR="00EA1BD5" w:rsidRPr="006300D7" w:rsidRDefault="00EA1BD5" w:rsidP="006300D7">
            <w:pPr>
              <w:rPr>
                <w:rFonts w:ascii="Times New Roman" w:eastAsia="Times New Roman" w:hAnsi="Times New Roman" w:cs="Times New Roman"/>
                <w:b/>
                <w:bCs/>
                <w:sz w:val="24"/>
                <w:szCs w:val="24"/>
                <w:lang w:eastAsia="ru-RU"/>
              </w:rPr>
            </w:pPr>
            <w:r w:rsidRPr="006300D7">
              <w:rPr>
                <w:rFonts w:ascii="Times New Roman" w:eastAsia="Times New Roman" w:hAnsi="Times New Roman" w:cs="Times New Roman"/>
                <w:b/>
                <w:bCs/>
                <w:sz w:val="24"/>
                <w:szCs w:val="24"/>
                <w:lang w:eastAsia="ru-RU"/>
              </w:rPr>
              <w:t>Тема</w:t>
            </w:r>
            <w:r w:rsidR="00FC458D">
              <w:rPr>
                <w:rFonts w:ascii="Times New Roman" w:eastAsia="Times New Roman" w:hAnsi="Times New Roman" w:cs="Times New Roman"/>
                <w:b/>
                <w:bCs/>
                <w:sz w:val="24"/>
                <w:szCs w:val="24"/>
                <w:lang w:eastAsia="ru-RU"/>
              </w:rPr>
              <w:t xml:space="preserve"> </w:t>
            </w:r>
            <w:r w:rsidRPr="006300D7">
              <w:rPr>
                <w:rFonts w:ascii="Times New Roman" w:eastAsia="Times New Roman" w:hAnsi="Times New Roman" w:cs="Times New Roman"/>
                <w:b/>
                <w:bCs/>
                <w:sz w:val="24"/>
                <w:szCs w:val="24"/>
                <w:lang w:eastAsia="ru-RU"/>
              </w:rPr>
              <w:t>1.4 Общие виды работ, выполняемых на воздушных судах</w:t>
            </w:r>
          </w:p>
        </w:tc>
        <w:tc>
          <w:tcPr>
            <w:tcW w:w="3415" w:type="pct"/>
          </w:tcPr>
          <w:p w14:paraId="79313EEF" w14:textId="77777777" w:rsidR="00EA1BD5" w:rsidRPr="006300D7" w:rsidRDefault="00EA1BD5" w:rsidP="006300D7">
            <w:pPr>
              <w:rPr>
                <w:rFonts w:ascii="Times New Roman" w:eastAsia="Times New Roman" w:hAnsi="Times New Roman" w:cs="Times New Roman"/>
                <w:b/>
                <w:sz w:val="24"/>
                <w:szCs w:val="24"/>
                <w:lang w:eastAsia="ru-RU"/>
              </w:rPr>
            </w:pPr>
            <w:r w:rsidRPr="006300D7">
              <w:rPr>
                <w:rFonts w:ascii="Times New Roman" w:eastAsia="Times New Roman" w:hAnsi="Times New Roman" w:cs="Times New Roman"/>
                <w:b/>
                <w:bCs/>
                <w:sz w:val="24"/>
                <w:szCs w:val="24"/>
                <w:lang w:eastAsia="ru-RU"/>
              </w:rPr>
              <w:t>Содержание</w:t>
            </w:r>
          </w:p>
        </w:tc>
      </w:tr>
      <w:tr w:rsidR="00EA1BD5" w:rsidRPr="006300D7" w14:paraId="1B6D7938" w14:textId="77777777" w:rsidTr="00EA1BD5">
        <w:trPr>
          <w:trHeight w:val="770"/>
        </w:trPr>
        <w:tc>
          <w:tcPr>
            <w:tcW w:w="1585" w:type="pct"/>
            <w:vMerge/>
          </w:tcPr>
          <w:p w14:paraId="62C571B4"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4BA801CC"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Кондиционирование воздуха в пассажирских салонах и кабине экипажа. Подогрев авиадвигателей и систем ВС. Удаление снега и льда с поверхностей ВС. Погрузочно-разгрузочные работы.</w:t>
            </w:r>
          </w:p>
        </w:tc>
      </w:tr>
      <w:tr w:rsidR="00EA1BD5" w:rsidRPr="006300D7" w14:paraId="5C5F2334" w14:textId="77777777" w:rsidTr="00EA1BD5">
        <w:trPr>
          <w:trHeight w:val="478"/>
        </w:trPr>
        <w:tc>
          <w:tcPr>
            <w:tcW w:w="1585" w:type="pct"/>
            <w:vMerge/>
          </w:tcPr>
          <w:p w14:paraId="51D00F97"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35F3012D"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Запуск и опробование двигателей. Буксировка ВС. Обслуживание бытового оборудования. Мойка воздушных судов</w:t>
            </w:r>
          </w:p>
        </w:tc>
      </w:tr>
      <w:tr w:rsidR="00EA1BD5" w:rsidRPr="006300D7" w14:paraId="283A06CA" w14:textId="77777777" w:rsidTr="00EA1BD5">
        <w:tc>
          <w:tcPr>
            <w:tcW w:w="1585" w:type="pct"/>
            <w:vMerge/>
          </w:tcPr>
          <w:p w14:paraId="48D664CC"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63E5B6F5" w14:textId="77777777" w:rsidR="00EA1BD5" w:rsidRPr="006300D7" w:rsidRDefault="00EA1BD5" w:rsidP="006300D7">
            <w:pPr>
              <w:suppressAutoHyphens/>
              <w:rPr>
                <w:rFonts w:ascii="Times New Roman" w:eastAsia="Times New Roman" w:hAnsi="Times New Roman" w:cs="Times New Roman"/>
                <w:b/>
                <w:sz w:val="24"/>
                <w:szCs w:val="24"/>
                <w:lang w:eastAsia="ru-RU"/>
              </w:rPr>
            </w:pPr>
            <w:r w:rsidRPr="006300D7">
              <w:rPr>
                <w:rFonts w:ascii="Times New Roman" w:eastAsia="Times New Roman" w:hAnsi="Times New Roman" w:cs="Times New Roman"/>
                <w:b/>
                <w:bCs/>
                <w:sz w:val="24"/>
                <w:szCs w:val="24"/>
                <w:lang w:eastAsia="ru-RU"/>
              </w:rPr>
              <w:t>В том числе практических занятий работ</w:t>
            </w:r>
          </w:p>
        </w:tc>
      </w:tr>
      <w:tr w:rsidR="00EA1BD5" w:rsidRPr="006300D7" w14:paraId="480974A5" w14:textId="77777777" w:rsidTr="00EA1BD5">
        <w:tc>
          <w:tcPr>
            <w:tcW w:w="1585" w:type="pct"/>
            <w:vMerge/>
          </w:tcPr>
          <w:p w14:paraId="55233B17"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439EB4AD" w14:textId="7B9EEEA3"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Организация и порядок оформления бортового журнала при ТО ВС</w:t>
            </w:r>
          </w:p>
        </w:tc>
      </w:tr>
      <w:tr w:rsidR="00EA1BD5" w:rsidRPr="006300D7" w14:paraId="011C3E24" w14:textId="77777777" w:rsidTr="00EA1BD5">
        <w:tc>
          <w:tcPr>
            <w:tcW w:w="1585" w:type="pct"/>
            <w:vMerge/>
          </w:tcPr>
          <w:p w14:paraId="74D362BD"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3388A6A6" w14:textId="77777777" w:rsidR="00EA1BD5" w:rsidRDefault="00EA1BD5" w:rsidP="00EA1BD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C7FE25F" w14:textId="1C6DF14B" w:rsidR="00EA1BD5" w:rsidRPr="006300D7" w:rsidRDefault="00EA1BD5" w:rsidP="00EA1BD5">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1BD5" w:rsidRPr="006300D7" w14:paraId="0358A2B2" w14:textId="77777777" w:rsidTr="00EA1BD5">
        <w:trPr>
          <w:trHeight w:val="324"/>
        </w:trPr>
        <w:tc>
          <w:tcPr>
            <w:tcW w:w="1585" w:type="pct"/>
            <w:vMerge w:val="restart"/>
          </w:tcPr>
          <w:p w14:paraId="2DCCB1F0" w14:textId="75F89F4A" w:rsidR="00EA1BD5" w:rsidRPr="006300D7" w:rsidRDefault="00EA1BD5" w:rsidP="006300D7">
            <w:pPr>
              <w:rPr>
                <w:rFonts w:ascii="Times New Roman" w:eastAsia="Times New Roman" w:hAnsi="Times New Roman" w:cs="Times New Roman"/>
                <w:b/>
                <w:bCs/>
                <w:sz w:val="24"/>
                <w:szCs w:val="24"/>
                <w:lang w:eastAsia="ru-RU"/>
              </w:rPr>
            </w:pPr>
            <w:r w:rsidRPr="006300D7">
              <w:rPr>
                <w:rFonts w:ascii="Times New Roman" w:eastAsia="Times New Roman" w:hAnsi="Times New Roman" w:cs="Times New Roman"/>
                <w:b/>
                <w:bCs/>
                <w:sz w:val="24"/>
                <w:szCs w:val="24"/>
                <w:lang w:eastAsia="ru-RU"/>
              </w:rPr>
              <w:t>Тема 1.5 Оперативное техническое обслуживание ВС</w:t>
            </w:r>
          </w:p>
        </w:tc>
        <w:tc>
          <w:tcPr>
            <w:tcW w:w="3415" w:type="pct"/>
          </w:tcPr>
          <w:p w14:paraId="20D30F6B" w14:textId="77777777" w:rsidR="00EA1BD5" w:rsidRPr="006300D7" w:rsidRDefault="00EA1BD5" w:rsidP="006300D7">
            <w:pPr>
              <w:rPr>
                <w:rFonts w:ascii="Times New Roman" w:eastAsia="Times New Roman" w:hAnsi="Times New Roman" w:cs="Times New Roman"/>
                <w:b/>
                <w:sz w:val="24"/>
                <w:szCs w:val="24"/>
                <w:lang w:eastAsia="ru-RU"/>
              </w:rPr>
            </w:pPr>
            <w:r w:rsidRPr="006300D7">
              <w:rPr>
                <w:rFonts w:ascii="Times New Roman" w:eastAsia="Times New Roman" w:hAnsi="Times New Roman" w:cs="Times New Roman"/>
                <w:b/>
                <w:sz w:val="24"/>
                <w:szCs w:val="24"/>
                <w:lang w:eastAsia="ru-RU"/>
              </w:rPr>
              <w:t>Содержание</w:t>
            </w:r>
          </w:p>
        </w:tc>
      </w:tr>
      <w:tr w:rsidR="00EA1BD5" w:rsidRPr="006300D7" w14:paraId="55AB48CF" w14:textId="77777777" w:rsidTr="00EA1BD5">
        <w:trPr>
          <w:trHeight w:val="413"/>
        </w:trPr>
        <w:tc>
          <w:tcPr>
            <w:tcW w:w="1585" w:type="pct"/>
            <w:vMerge/>
          </w:tcPr>
          <w:p w14:paraId="7A663232"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3DA09675"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Организация обслуживания.</w:t>
            </w:r>
          </w:p>
        </w:tc>
      </w:tr>
      <w:tr w:rsidR="00EA1BD5" w:rsidRPr="006300D7" w14:paraId="31C67496" w14:textId="77777777" w:rsidTr="00EA1BD5">
        <w:trPr>
          <w:trHeight w:val="413"/>
        </w:trPr>
        <w:tc>
          <w:tcPr>
            <w:tcW w:w="1585" w:type="pct"/>
            <w:vMerge/>
          </w:tcPr>
          <w:p w14:paraId="271514FA"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6ED2843F"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Работы по встрече и обеспечению стоянки ВС. Работы по осмотру и обслуживанию</w:t>
            </w:r>
          </w:p>
        </w:tc>
      </w:tr>
      <w:tr w:rsidR="00EA1BD5" w:rsidRPr="006300D7" w14:paraId="3ADA524B" w14:textId="77777777" w:rsidTr="00EA1BD5">
        <w:trPr>
          <w:trHeight w:val="413"/>
        </w:trPr>
        <w:tc>
          <w:tcPr>
            <w:tcW w:w="1585" w:type="pct"/>
            <w:vMerge/>
          </w:tcPr>
          <w:p w14:paraId="25736E5E"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585DD7C0"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Работы по обеспечению вылета. Подготовка к вылету ВС допустимыми неисправностями</w:t>
            </w:r>
          </w:p>
        </w:tc>
      </w:tr>
      <w:tr w:rsidR="00EA1BD5" w:rsidRPr="006300D7" w14:paraId="56E6709B" w14:textId="77777777" w:rsidTr="00EA1BD5">
        <w:tc>
          <w:tcPr>
            <w:tcW w:w="1585" w:type="pct"/>
            <w:vMerge/>
          </w:tcPr>
          <w:p w14:paraId="6493DB04"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17460524" w14:textId="77777777" w:rsidR="00EA1BD5" w:rsidRPr="006300D7" w:rsidRDefault="00EA1BD5" w:rsidP="006300D7">
            <w:pPr>
              <w:suppressAutoHyphens/>
              <w:rPr>
                <w:rFonts w:ascii="Times New Roman" w:eastAsia="Times New Roman" w:hAnsi="Times New Roman" w:cs="Times New Roman"/>
                <w:b/>
                <w:sz w:val="24"/>
                <w:szCs w:val="24"/>
                <w:lang w:eastAsia="ru-RU"/>
              </w:rPr>
            </w:pPr>
            <w:r w:rsidRPr="006300D7">
              <w:rPr>
                <w:rFonts w:ascii="Times New Roman" w:eastAsia="Times New Roman" w:hAnsi="Times New Roman" w:cs="Times New Roman"/>
                <w:b/>
                <w:bCs/>
                <w:sz w:val="24"/>
                <w:szCs w:val="24"/>
                <w:lang w:eastAsia="ru-RU"/>
              </w:rPr>
              <w:t>В том числе практических занятий работ</w:t>
            </w:r>
          </w:p>
        </w:tc>
      </w:tr>
      <w:tr w:rsidR="00EA1BD5" w:rsidRPr="006300D7" w14:paraId="10DE07A5" w14:textId="77777777" w:rsidTr="00EA1BD5">
        <w:tc>
          <w:tcPr>
            <w:tcW w:w="1585" w:type="pct"/>
            <w:vMerge/>
          </w:tcPr>
          <w:p w14:paraId="617AC6D8"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3E2B32D2"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Организация и порядок оформления карточек учёта отказов неисправностей АТ при ТО ВС</w:t>
            </w:r>
          </w:p>
        </w:tc>
      </w:tr>
      <w:tr w:rsidR="00EA1BD5" w:rsidRPr="006300D7" w14:paraId="3483A53F" w14:textId="77777777" w:rsidTr="00EA1BD5">
        <w:tc>
          <w:tcPr>
            <w:tcW w:w="1585" w:type="pct"/>
            <w:vMerge/>
          </w:tcPr>
          <w:p w14:paraId="6D3753C1"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6BE4275F" w14:textId="77777777" w:rsidR="00EA1BD5" w:rsidRDefault="00EA1BD5" w:rsidP="00EA1BD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E94FB8F" w14:textId="2AC764A5" w:rsidR="00EA1BD5" w:rsidRPr="006300D7" w:rsidRDefault="00EA1BD5" w:rsidP="00EA1BD5">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1BD5" w:rsidRPr="006300D7" w14:paraId="0A06810C" w14:textId="77777777" w:rsidTr="00EA1BD5">
        <w:tc>
          <w:tcPr>
            <w:tcW w:w="1585" w:type="pct"/>
            <w:vMerge w:val="restart"/>
          </w:tcPr>
          <w:p w14:paraId="30D80502" w14:textId="77777777" w:rsidR="00EA1BD5" w:rsidRPr="006300D7" w:rsidRDefault="00EA1BD5" w:rsidP="006300D7">
            <w:pPr>
              <w:rPr>
                <w:rFonts w:ascii="Times New Roman" w:eastAsia="Times New Roman" w:hAnsi="Times New Roman" w:cs="Times New Roman"/>
                <w:b/>
                <w:bCs/>
                <w:sz w:val="24"/>
                <w:szCs w:val="24"/>
                <w:lang w:eastAsia="ru-RU"/>
              </w:rPr>
            </w:pPr>
            <w:r w:rsidRPr="006300D7">
              <w:rPr>
                <w:rFonts w:ascii="Times New Roman" w:eastAsia="Times New Roman" w:hAnsi="Times New Roman" w:cs="Times New Roman"/>
                <w:b/>
                <w:bCs/>
                <w:sz w:val="24"/>
                <w:szCs w:val="24"/>
                <w:lang w:eastAsia="ru-RU"/>
              </w:rPr>
              <w:t>Тема 1.6 Периодическое техническое обслуживание ВС.</w:t>
            </w:r>
          </w:p>
          <w:p w14:paraId="6A44DCD0" w14:textId="77777777" w:rsidR="00EA1BD5" w:rsidRPr="006300D7" w:rsidRDefault="00EA1BD5" w:rsidP="006300D7">
            <w:pPr>
              <w:rPr>
                <w:rFonts w:ascii="Times New Roman" w:eastAsia="Times New Roman" w:hAnsi="Times New Roman" w:cs="Times New Roman"/>
                <w:b/>
                <w:bCs/>
                <w:sz w:val="24"/>
                <w:szCs w:val="24"/>
                <w:lang w:eastAsia="ru-RU"/>
              </w:rPr>
            </w:pPr>
            <w:r w:rsidRPr="006300D7">
              <w:rPr>
                <w:rFonts w:ascii="Times New Roman" w:eastAsia="Times New Roman" w:hAnsi="Times New Roman" w:cs="Times New Roman"/>
                <w:b/>
                <w:bCs/>
                <w:sz w:val="24"/>
                <w:szCs w:val="24"/>
                <w:lang w:eastAsia="ru-RU"/>
              </w:rPr>
              <w:t>Современные программы и методы технического обслуживания авиационных электросистем и пилотажно-навигационного комплекса</w:t>
            </w:r>
          </w:p>
        </w:tc>
        <w:tc>
          <w:tcPr>
            <w:tcW w:w="3415" w:type="pct"/>
          </w:tcPr>
          <w:p w14:paraId="6ED81584" w14:textId="77777777" w:rsidR="00EA1BD5" w:rsidRPr="006300D7" w:rsidRDefault="00EA1BD5" w:rsidP="006300D7">
            <w:pPr>
              <w:rPr>
                <w:rFonts w:ascii="Times New Roman" w:eastAsia="Times New Roman" w:hAnsi="Times New Roman" w:cs="Times New Roman"/>
                <w:b/>
                <w:sz w:val="24"/>
                <w:szCs w:val="24"/>
                <w:lang w:eastAsia="ru-RU"/>
              </w:rPr>
            </w:pPr>
            <w:r w:rsidRPr="006300D7">
              <w:rPr>
                <w:rFonts w:ascii="Times New Roman" w:eastAsia="Times New Roman" w:hAnsi="Times New Roman" w:cs="Times New Roman"/>
                <w:b/>
                <w:sz w:val="24"/>
                <w:szCs w:val="24"/>
                <w:lang w:eastAsia="ru-RU"/>
              </w:rPr>
              <w:t>Содержание</w:t>
            </w:r>
          </w:p>
        </w:tc>
      </w:tr>
      <w:tr w:rsidR="00EA1BD5" w:rsidRPr="006300D7" w14:paraId="21CA3029" w14:textId="77777777" w:rsidTr="00EA1BD5">
        <w:tc>
          <w:tcPr>
            <w:tcW w:w="1585" w:type="pct"/>
            <w:vMerge/>
          </w:tcPr>
          <w:p w14:paraId="36916C6C"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03F93485"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Организация обслуживания. Методы обслуживания.</w:t>
            </w:r>
          </w:p>
          <w:p w14:paraId="0A607829"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Замена двигателей на ВС. Трудоёмкие демонтажно-монтажные и особые работы на ВС. Текущий ремонт.</w:t>
            </w:r>
          </w:p>
        </w:tc>
      </w:tr>
      <w:tr w:rsidR="00EA1BD5" w:rsidRPr="006300D7" w14:paraId="61AB6CF5" w14:textId="77777777" w:rsidTr="00EA1BD5">
        <w:tc>
          <w:tcPr>
            <w:tcW w:w="1585" w:type="pct"/>
            <w:vMerge/>
          </w:tcPr>
          <w:p w14:paraId="64A66BA9"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5F7D1945" w14:textId="77777777" w:rsidR="00EA1BD5" w:rsidRPr="006300D7" w:rsidRDefault="00EA1BD5" w:rsidP="006300D7">
            <w:pPr>
              <w:suppressAutoHyphens/>
              <w:rPr>
                <w:rFonts w:ascii="Times New Roman" w:eastAsia="Times New Roman" w:hAnsi="Times New Roman" w:cs="Times New Roman"/>
                <w:b/>
                <w:sz w:val="24"/>
                <w:szCs w:val="24"/>
                <w:lang w:eastAsia="ru-RU"/>
              </w:rPr>
            </w:pPr>
            <w:r w:rsidRPr="006300D7">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EA1BD5" w:rsidRPr="006300D7" w14:paraId="6C4094FA" w14:textId="77777777" w:rsidTr="00EA1BD5">
        <w:tc>
          <w:tcPr>
            <w:tcW w:w="1585" w:type="pct"/>
            <w:vMerge/>
          </w:tcPr>
          <w:p w14:paraId="087FDC0F"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2C29D1E4"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Изучить команды, подаваемые при буксировке ВС, и доклады об их выполнении</w:t>
            </w:r>
          </w:p>
        </w:tc>
      </w:tr>
      <w:tr w:rsidR="00EA1BD5" w:rsidRPr="006300D7" w14:paraId="526734DE" w14:textId="77777777" w:rsidTr="00EA1BD5">
        <w:tc>
          <w:tcPr>
            <w:tcW w:w="1585" w:type="pct"/>
            <w:vMerge/>
          </w:tcPr>
          <w:p w14:paraId="5A4235A4"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5C64027C" w14:textId="77777777" w:rsidR="00EA1BD5" w:rsidRDefault="00EA1BD5" w:rsidP="00EA1BD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910BE74" w14:textId="03C04716" w:rsidR="00EA1BD5" w:rsidRPr="006300D7" w:rsidRDefault="00EA1BD5" w:rsidP="00EA1BD5">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1BD5" w:rsidRPr="006300D7" w14:paraId="629D964B" w14:textId="77777777" w:rsidTr="00EA1BD5">
        <w:tc>
          <w:tcPr>
            <w:tcW w:w="1585" w:type="pct"/>
            <w:vMerge w:val="restart"/>
          </w:tcPr>
          <w:p w14:paraId="04A03AF4" w14:textId="77777777" w:rsidR="00EA1BD5" w:rsidRPr="006300D7" w:rsidRDefault="00EA1BD5" w:rsidP="006300D7">
            <w:pPr>
              <w:rPr>
                <w:rFonts w:ascii="Times New Roman" w:eastAsia="Times New Roman" w:hAnsi="Times New Roman" w:cs="Times New Roman"/>
                <w:b/>
                <w:bCs/>
                <w:sz w:val="24"/>
                <w:szCs w:val="24"/>
                <w:lang w:eastAsia="ru-RU"/>
              </w:rPr>
            </w:pPr>
            <w:r w:rsidRPr="006300D7">
              <w:rPr>
                <w:rFonts w:ascii="Times New Roman" w:eastAsia="Times New Roman" w:hAnsi="Times New Roman" w:cs="Times New Roman"/>
                <w:b/>
                <w:bCs/>
                <w:sz w:val="24"/>
                <w:szCs w:val="24"/>
                <w:lang w:eastAsia="ru-RU"/>
              </w:rPr>
              <w:t>Тема 1.7 Особые виды технического обслуживания</w:t>
            </w:r>
          </w:p>
        </w:tc>
        <w:tc>
          <w:tcPr>
            <w:tcW w:w="3415" w:type="pct"/>
          </w:tcPr>
          <w:p w14:paraId="12024722" w14:textId="77777777" w:rsidR="00EA1BD5" w:rsidRPr="006300D7" w:rsidRDefault="00EA1BD5" w:rsidP="006300D7">
            <w:pPr>
              <w:rPr>
                <w:rFonts w:ascii="Times New Roman" w:eastAsia="Times New Roman" w:hAnsi="Times New Roman" w:cs="Times New Roman"/>
                <w:b/>
                <w:sz w:val="24"/>
                <w:szCs w:val="24"/>
                <w:lang w:eastAsia="ru-RU"/>
              </w:rPr>
            </w:pPr>
            <w:r w:rsidRPr="006300D7">
              <w:rPr>
                <w:rFonts w:ascii="Times New Roman" w:eastAsia="Times New Roman" w:hAnsi="Times New Roman" w:cs="Times New Roman"/>
                <w:b/>
                <w:sz w:val="24"/>
                <w:szCs w:val="24"/>
                <w:lang w:eastAsia="ru-RU"/>
              </w:rPr>
              <w:t>Содержание</w:t>
            </w:r>
          </w:p>
        </w:tc>
      </w:tr>
      <w:tr w:rsidR="00EA1BD5" w:rsidRPr="006300D7" w14:paraId="54B2027C" w14:textId="77777777" w:rsidTr="00EA1BD5">
        <w:trPr>
          <w:trHeight w:val="310"/>
        </w:trPr>
        <w:tc>
          <w:tcPr>
            <w:tcW w:w="1585" w:type="pct"/>
            <w:vMerge/>
          </w:tcPr>
          <w:p w14:paraId="529BB1B5"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39FD4D43"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Сезонное обслуживание. Специальное обслуживание ВС. Обслуживание при хранении.</w:t>
            </w:r>
          </w:p>
        </w:tc>
      </w:tr>
      <w:tr w:rsidR="00EA1BD5" w:rsidRPr="006300D7" w14:paraId="36193AD6" w14:textId="77777777" w:rsidTr="00EA1BD5">
        <w:trPr>
          <w:trHeight w:val="310"/>
        </w:trPr>
        <w:tc>
          <w:tcPr>
            <w:tcW w:w="1585" w:type="pct"/>
            <w:vMerge/>
          </w:tcPr>
          <w:p w14:paraId="4C163E9D"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0C6CF8A3"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Обслуживание ВС в экстремальных метеоусловиях. Действия при стихийных бедствиях</w:t>
            </w:r>
          </w:p>
        </w:tc>
      </w:tr>
      <w:tr w:rsidR="00EA1BD5" w:rsidRPr="006300D7" w14:paraId="42A18439" w14:textId="77777777" w:rsidTr="00EA1BD5">
        <w:tc>
          <w:tcPr>
            <w:tcW w:w="1585" w:type="pct"/>
            <w:vMerge/>
          </w:tcPr>
          <w:p w14:paraId="00F2FE09"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05084E07" w14:textId="77777777" w:rsidR="00EA1BD5" w:rsidRPr="006300D7" w:rsidRDefault="00EA1BD5" w:rsidP="006300D7">
            <w:pPr>
              <w:suppressAutoHyphens/>
              <w:rPr>
                <w:rFonts w:ascii="Times New Roman" w:eastAsia="Times New Roman" w:hAnsi="Times New Roman" w:cs="Times New Roman"/>
                <w:b/>
                <w:sz w:val="24"/>
                <w:szCs w:val="24"/>
                <w:lang w:eastAsia="ru-RU"/>
              </w:rPr>
            </w:pPr>
            <w:r w:rsidRPr="006300D7">
              <w:rPr>
                <w:rFonts w:ascii="Times New Roman" w:eastAsia="Times New Roman" w:hAnsi="Times New Roman" w:cs="Times New Roman"/>
                <w:b/>
                <w:bCs/>
                <w:sz w:val="24"/>
                <w:szCs w:val="24"/>
                <w:lang w:eastAsia="ru-RU"/>
              </w:rPr>
              <w:t>В том числе практических занятий работ</w:t>
            </w:r>
          </w:p>
        </w:tc>
      </w:tr>
      <w:tr w:rsidR="00EA1BD5" w:rsidRPr="006300D7" w14:paraId="1B89FEC2" w14:textId="77777777" w:rsidTr="00EA1BD5">
        <w:tc>
          <w:tcPr>
            <w:tcW w:w="1585" w:type="pct"/>
            <w:vMerge/>
          </w:tcPr>
          <w:p w14:paraId="495A62B3"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2B89430C" w14:textId="5E004EBF"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Сделать анализ отказов АТ по бюллетеням А и РЭО</w:t>
            </w:r>
          </w:p>
        </w:tc>
      </w:tr>
      <w:tr w:rsidR="00EA1BD5" w:rsidRPr="006300D7" w14:paraId="28C315D6" w14:textId="77777777" w:rsidTr="00EA1BD5">
        <w:tc>
          <w:tcPr>
            <w:tcW w:w="1585" w:type="pct"/>
            <w:vMerge/>
          </w:tcPr>
          <w:p w14:paraId="6D6F09FD"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5F298769" w14:textId="77777777" w:rsidR="00EA1BD5" w:rsidRDefault="00EA1BD5" w:rsidP="00EA1BD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7DF3362" w14:textId="573CAAB9" w:rsidR="00EA1BD5" w:rsidRPr="006300D7" w:rsidRDefault="00EA1BD5" w:rsidP="00EA1BD5">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1BD5" w:rsidRPr="006300D7" w14:paraId="2A030C0D" w14:textId="77777777" w:rsidTr="00EA1BD5">
        <w:tc>
          <w:tcPr>
            <w:tcW w:w="1585" w:type="pct"/>
            <w:vMerge w:val="restart"/>
          </w:tcPr>
          <w:p w14:paraId="17FF1399" w14:textId="589429C8" w:rsidR="00EA1BD5" w:rsidRPr="006300D7" w:rsidRDefault="00EA1BD5" w:rsidP="006300D7">
            <w:pPr>
              <w:rPr>
                <w:rFonts w:ascii="Times New Roman" w:eastAsia="Times New Roman" w:hAnsi="Times New Roman" w:cs="Times New Roman"/>
                <w:b/>
                <w:bCs/>
                <w:sz w:val="24"/>
                <w:szCs w:val="24"/>
                <w:lang w:eastAsia="ru-RU"/>
              </w:rPr>
            </w:pPr>
            <w:r w:rsidRPr="006300D7">
              <w:rPr>
                <w:rFonts w:ascii="Times New Roman" w:eastAsia="Times New Roman" w:hAnsi="Times New Roman" w:cs="Times New Roman"/>
                <w:b/>
                <w:bCs/>
                <w:sz w:val="24"/>
                <w:szCs w:val="24"/>
                <w:lang w:eastAsia="ru-RU"/>
              </w:rPr>
              <w:t>Тема 1.8 Контроль состояния АТ и качества ТО</w:t>
            </w:r>
          </w:p>
        </w:tc>
        <w:tc>
          <w:tcPr>
            <w:tcW w:w="3415" w:type="pct"/>
          </w:tcPr>
          <w:p w14:paraId="2F9F941F"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b/>
                <w:sz w:val="24"/>
                <w:szCs w:val="24"/>
                <w:lang w:eastAsia="ru-RU"/>
              </w:rPr>
              <w:t>Содержание</w:t>
            </w:r>
          </w:p>
        </w:tc>
      </w:tr>
      <w:tr w:rsidR="00EA1BD5" w:rsidRPr="006300D7" w14:paraId="205EB868" w14:textId="77777777" w:rsidTr="00EA1BD5">
        <w:tc>
          <w:tcPr>
            <w:tcW w:w="1585" w:type="pct"/>
            <w:vMerge/>
          </w:tcPr>
          <w:p w14:paraId="51F20C8A"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4DD7DE5A"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Общие положения. Организация контроля. Контроль при использовании. Специальные виды осмотров.</w:t>
            </w:r>
          </w:p>
          <w:p w14:paraId="6D7A02D3"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Организация и контроль передачи ВС с незаконченным объемом работ</w:t>
            </w:r>
          </w:p>
        </w:tc>
      </w:tr>
      <w:tr w:rsidR="00EA1BD5" w:rsidRPr="006300D7" w14:paraId="4C7BCD48" w14:textId="77777777" w:rsidTr="00EA1BD5">
        <w:tc>
          <w:tcPr>
            <w:tcW w:w="1585" w:type="pct"/>
            <w:vMerge/>
          </w:tcPr>
          <w:p w14:paraId="6CD5431F"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4C7CF831" w14:textId="77777777" w:rsidR="00EA1BD5" w:rsidRPr="006300D7" w:rsidRDefault="00EA1BD5" w:rsidP="006300D7">
            <w:pPr>
              <w:suppressAutoHyphens/>
              <w:rPr>
                <w:rFonts w:ascii="Times New Roman" w:eastAsia="Times New Roman" w:hAnsi="Times New Roman" w:cs="Times New Roman"/>
                <w:b/>
                <w:sz w:val="24"/>
                <w:szCs w:val="24"/>
                <w:lang w:eastAsia="ru-RU"/>
              </w:rPr>
            </w:pPr>
            <w:r w:rsidRPr="006300D7">
              <w:rPr>
                <w:rFonts w:ascii="Times New Roman" w:eastAsia="Times New Roman" w:hAnsi="Times New Roman" w:cs="Times New Roman"/>
                <w:b/>
                <w:bCs/>
                <w:sz w:val="24"/>
                <w:szCs w:val="24"/>
                <w:lang w:eastAsia="ru-RU"/>
              </w:rPr>
              <w:t>В том числе практических занятий работ</w:t>
            </w:r>
          </w:p>
        </w:tc>
      </w:tr>
      <w:tr w:rsidR="00EA1BD5" w:rsidRPr="006300D7" w14:paraId="5EC1BD48" w14:textId="77777777" w:rsidTr="00EA1BD5">
        <w:tc>
          <w:tcPr>
            <w:tcW w:w="1585" w:type="pct"/>
            <w:vMerge/>
          </w:tcPr>
          <w:p w14:paraId="447F1A4C"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5B20B8F7"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Сделать анализ качества ТО по бюллетеням отказов АТ</w:t>
            </w:r>
          </w:p>
        </w:tc>
      </w:tr>
      <w:tr w:rsidR="00EA1BD5" w:rsidRPr="006300D7" w14:paraId="3FC06587" w14:textId="77777777" w:rsidTr="00EA1BD5">
        <w:tc>
          <w:tcPr>
            <w:tcW w:w="1585" w:type="pct"/>
            <w:vMerge/>
          </w:tcPr>
          <w:p w14:paraId="2F8CF615"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5303B8FE" w14:textId="77777777" w:rsidR="00EA1BD5" w:rsidRDefault="00EA1BD5" w:rsidP="00EA1BD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DC954A0" w14:textId="50DCD704" w:rsidR="00EA1BD5" w:rsidRPr="006300D7" w:rsidRDefault="00EA1BD5" w:rsidP="00EA1BD5">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1BD5" w:rsidRPr="006300D7" w14:paraId="7A9BEE17" w14:textId="77777777" w:rsidTr="00EA1BD5">
        <w:tc>
          <w:tcPr>
            <w:tcW w:w="1585" w:type="pct"/>
            <w:vMerge w:val="restart"/>
          </w:tcPr>
          <w:p w14:paraId="49874A99" w14:textId="77777777" w:rsidR="00EA1BD5" w:rsidRPr="006300D7" w:rsidRDefault="00EA1BD5" w:rsidP="006300D7">
            <w:pPr>
              <w:rPr>
                <w:rFonts w:ascii="Times New Roman" w:eastAsia="Times New Roman" w:hAnsi="Times New Roman" w:cs="Times New Roman"/>
                <w:b/>
                <w:bCs/>
                <w:sz w:val="24"/>
                <w:szCs w:val="24"/>
                <w:lang w:eastAsia="ru-RU"/>
              </w:rPr>
            </w:pPr>
            <w:r w:rsidRPr="006300D7">
              <w:rPr>
                <w:rFonts w:ascii="Times New Roman" w:eastAsia="Times New Roman" w:hAnsi="Times New Roman" w:cs="Times New Roman"/>
                <w:b/>
                <w:bCs/>
                <w:sz w:val="24"/>
                <w:szCs w:val="24"/>
                <w:lang w:eastAsia="ru-RU"/>
              </w:rPr>
              <w:t xml:space="preserve">Тема 1.9 Техническое обслуживание авиационной техники по </w:t>
            </w:r>
            <w:r w:rsidRPr="006300D7">
              <w:rPr>
                <w:rFonts w:ascii="Times New Roman" w:eastAsia="Times New Roman" w:hAnsi="Times New Roman" w:cs="Times New Roman"/>
                <w:b/>
                <w:bCs/>
                <w:sz w:val="24"/>
                <w:szCs w:val="24"/>
                <w:lang w:eastAsia="ru-RU"/>
              </w:rPr>
              <w:lastRenderedPageBreak/>
              <w:t>состоянию. Приём, передача, продление ресурсов и списание АТ</w:t>
            </w:r>
          </w:p>
        </w:tc>
        <w:tc>
          <w:tcPr>
            <w:tcW w:w="3415" w:type="pct"/>
          </w:tcPr>
          <w:p w14:paraId="6645A872"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b/>
                <w:sz w:val="24"/>
                <w:szCs w:val="24"/>
                <w:lang w:eastAsia="ru-RU"/>
              </w:rPr>
              <w:lastRenderedPageBreak/>
              <w:t>Содержание</w:t>
            </w:r>
          </w:p>
        </w:tc>
      </w:tr>
      <w:tr w:rsidR="00EA1BD5" w:rsidRPr="006300D7" w14:paraId="059CFBAE" w14:textId="77777777" w:rsidTr="00EA1BD5">
        <w:trPr>
          <w:trHeight w:val="620"/>
        </w:trPr>
        <w:tc>
          <w:tcPr>
            <w:tcW w:w="1585" w:type="pct"/>
            <w:vMerge/>
          </w:tcPr>
          <w:p w14:paraId="4B09D813"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53B32426"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Основные положения. Обслуживание с контролем параметров. Обслуживание с контролем уровня надёжности..</w:t>
            </w:r>
          </w:p>
        </w:tc>
      </w:tr>
      <w:tr w:rsidR="00EA1BD5" w:rsidRPr="006300D7" w14:paraId="38A36714" w14:textId="77777777" w:rsidTr="00EA1BD5">
        <w:trPr>
          <w:trHeight w:val="619"/>
        </w:trPr>
        <w:tc>
          <w:tcPr>
            <w:tcW w:w="1585" w:type="pct"/>
            <w:vMerge/>
          </w:tcPr>
          <w:p w14:paraId="726FEF77"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4B429D58"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Приём и передача АТ. Учёт наработки, продление ресурсов. Списание авиационной техники</w:t>
            </w:r>
          </w:p>
        </w:tc>
      </w:tr>
      <w:tr w:rsidR="00EA1BD5" w:rsidRPr="006300D7" w14:paraId="4441D722" w14:textId="77777777" w:rsidTr="00EA1BD5">
        <w:tc>
          <w:tcPr>
            <w:tcW w:w="1585" w:type="pct"/>
            <w:vMerge/>
          </w:tcPr>
          <w:p w14:paraId="6FB649A6"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3F3447E9" w14:textId="77777777" w:rsidR="00EA1BD5" w:rsidRPr="006300D7" w:rsidRDefault="00EA1BD5" w:rsidP="006300D7">
            <w:pPr>
              <w:suppressAutoHyphens/>
              <w:rPr>
                <w:rFonts w:ascii="Times New Roman" w:eastAsia="Times New Roman" w:hAnsi="Times New Roman" w:cs="Times New Roman"/>
                <w:b/>
                <w:sz w:val="24"/>
                <w:szCs w:val="24"/>
                <w:lang w:eastAsia="ru-RU"/>
              </w:rPr>
            </w:pPr>
            <w:r w:rsidRPr="006300D7">
              <w:rPr>
                <w:rFonts w:ascii="Times New Roman" w:eastAsia="Times New Roman" w:hAnsi="Times New Roman" w:cs="Times New Roman"/>
                <w:b/>
                <w:bCs/>
                <w:sz w:val="24"/>
                <w:szCs w:val="24"/>
                <w:lang w:eastAsia="ru-RU"/>
              </w:rPr>
              <w:t>В том числе практических занятий работ</w:t>
            </w:r>
          </w:p>
        </w:tc>
      </w:tr>
      <w:tr w:rsidR="00EA1BD5" w:rsidRPr="006300D7" w14:paraId="55F014EE" w14:textId="77777777" w:rsidTr="00EA1BD5">
        <w:tc>
          <w:tcPr>
            <w:tcW w:w="1585" w:type="pct"/>
            <w:vMerge/>
          </w:tcPr>
          <w:p w14:paraId="2CE7070C"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36062D14"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Виды ресурсов АТ. Изучить окраску изделий</w:t>
            </w:r>
          </w:p>
        </w:tc>
      </w:tr>
      <w:tr w:rsidR="00EA1BD5" w:rsidRPr="006300D7" w14:paraId="33B52D7A" w14:textId="77777777" w:rsidTr="00EA1BD5">
        <w:tc>
          <w:tcPr>
            <w:tcW w:w="1585" w:type="pct"/>
            <w:vMerge/>
          </w:tcPr>
          <w:p w14:paraId="1D888255"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489E7072" w14:textId="77777777" w:rsidR="00EA1BD5" w:rsidRDefault="00EA1BD5" w:rsidP="00EA1BD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8FCC242" w14:textId="014C9810" w:rsidR="00EA1BD5" w:rsidRPr="006300D7" w:rsidRDefault="00EA1BD5" w:rsidP="00EA1BD5">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1BD5" w:rsidRPr="006300D7" w14:paraId="3C70FDBB" w14:textId="77777777" w:rsidTr="00EA1BD5">
        <w:tc>
          <w:tcPr>
            <w:tcW w:w="1585" w:type="pct"/>
            <w:vMerge w:val="restart"/>
          </w:tcPr>
          <w:p w14:paraId="765FCE71" w14:textId="77777777" w:rsidR="00EA1BD5" w:rsidRPr="006300D7" w:rsidRDefault="00EA1BD5" w:rsidP="006300D7">
            <w:pPr>
              <w:rPr>
                <w:rFonts w:ascii="Times New Roman" w:eastAsia="Times New Roman" w:hAnsi="Times New Roman" w:cs="Times New Roman"/>
                <w:b/>
                <w:bCs/>
                <w:sz w:val="24"/>
                <w:szCs w:val="24"/>
                <w:lang w:eastAsia="ru-RU"/>
              </w:rPr>
            </w:pPr>
            <w:r w:rsidRPr="006300D7">
              <w:rPr>
                <w:rFonts w:ascii="Times New Roman" w:eastAsia="Times New Roman" w:hAnsi="Times New Roman" w:cs="Times New Roman"/>
                <w:b/>
                <w:bCs/>
                <w:sz w:val="24"/>
                <w:szCs w:val="24"/>
                <w:lang w:eastAsia="ru-RU"/>
              </w:rPr>
              <w:t>Тема 1.10 Обеспечение технического обслуживания воздушных судов</w:t>
            </w:r>
          </w:p>
        </w:tc>
        <w:tc>
          <w:tcPr>
            <w:tcW w:w="3415" w:type="pct"/>
          </w:tcPr>
          <w:p w14:paraId="547FB90A"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b/>
                <w:sz w:val="24"/>
                <w:szCs w:val="24"/>
                <w:lang w:eastAsia="ru-RU"/>
              </w:rPr>
              <w:t>Содержание</w:t>
            </w:r>
          </w:p>
        </w:tc>
      </w:tr>
      <w:tr w:rsidR="00EA1BD5" w:rsidRPr="006300D7" w14:paraId="74CF5045" w14:textId="77777777" w:rsidTr="00EA1BD5">
        <w:tc>
          <w:tcPr>
            <w:tcW w:w="1585" w:type="pct"/>
            <w:vMerge/>
          </w:tcPr>
          <w:p w14:paraId="55C2CCD1"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2D385E9F"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Организация обеспечения. Подготовка производства. Технолого-конструктивное обеспечение.</w:t>
            </w:r>
          </w:p>
          <w:p w14:paraId="6692B46E"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Метеорологическое обеспечение. Особенности других видов обеспечения. Техническое обслуживание авиационной техники</w:t>
            </w:r>
          </w:p>
        </w:tc>
      </w:tr>
      <w:tr w:rsidR="00EA1BD5" w:rsidRPr="006300D7" w14:paraId="21609208" w14:textId="77777777" w:rsidTr="00EA1BD5">
        <w:tc>
          <w:tcPr>
            <w:tcW w:w="1585" w:type="pct"/>
            <w:vMerge/>
          </w:tcPr>
          <w:p w14:paraId="50475942"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5C380BEC" w14:textId="77777777" w:rsidR="00EA1BD5" w:rsidRPr="006300D7" w:rsidRDefault="00EA1BD5" w:rsidP="006300D7">
            <w:pPr>
              <w:suppressAutoHyphens/>
              <w:rPr>
                <w:rFonts w:ascii="Times New Roman" w:eastAsia="Times New Roman" w:hAnsi="Times New Roman" w:cs="Times New Roman"/>
                <w:b/>
                <w:sz w:val="24"/>
                <w:szCs w:val="24"/>
                <w:lang w:eastAsia="ru-RU"/>
              </w:rPr>
            </w:pPr>
            <w:r w:rsidRPr="006300D7">
              <w:rPr>
                <w:rFonts w:ascii="Times New Roman" w:eastAsia="Times New Roman" w:hAnsi="Times New Roman" w:cs="Times New Roman"/>
                <w:b/>
                <w:bCs/>
                <w:sz w:val="24"/>
                <w:szCs w:val="24"/>
                <w:lang w:eastAsia="ru-RU"/>
              </w:rPr>
              <w:t>В том числе практических занятий работ</w:t>
            </w:r>
          </w:p>
        </w:tc>
      </w:tr>
      <w:tr w:rsidR="00EA1BD5" w:rsidRPr="006300D7" w14:paraId="5702F0B9" w14:textId="77777777" w:rsidTr="00EA1BD5">
        <w:tc>
          <w:tcPr>
            <w:tcW w:w="1585" w:type="pct"/>
            <w:vMerge/>
          </w:tcPr>
          <w:p w14:paraId="10CF0F1B"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72833C3F" w14:textId="33B6263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Средства обеспечения ТО ВС</w:t>
            </w:r>
          </w:p>
        </w:tc>
      </w:tr>
      <w:tr w:rsidR="00EA1BD5" w:rsidRPr="006300D7" w14:paraId="53561758" w14:textId="77777777" w:rsidTr="00EA1BD5">
        <w:tc>
          <w:tcPr>
            <w:tcW w:w="1585" w:type="pct"/>
            <w:vMerge/>
          </w:tcPr>
          <w:p w14:paraId="55471A49"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28CA5B5E" w14:textId="77777777" w:rsidR="00EA1BD5" w:rsidRDefault="00EA1BD5" w:rsidP="00EA1BD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3C83997" w14:textId="761FFB2A" w:rsidR="00EA1BD5" w:rsidRPr="006300D7" w:rsidRDefault="00EA1BD5" w:rsidP="00EA1BD5">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1BD5" w:rsidRPr="006300D7" w14:paraId="5842EE12" w14:textId="77777777" w:rsidTr="00EA1BD5">
        <w:tc>
          <w:tcPr>
            <w:tcW w:w="1585" w:type="pct"/>
            <w:vMerge w:val="restart"/>
          </w:tcPr>
          <w:p w14:paraId="26D9C9DE" w14:textId="77777777" w:rsidR="00EA1BD5" w:rsidRPr="006300D7" w:rsidRDefault="00EA1BD5" w:rsidP="006300D7">
            <w:pPr>
              <w:rPr>
                <w:rFonts w:ascii="Times New Roman" w:eastAsia="Times New Roman" w:hAnsi="Times New Roman" w:cs="Times New Roman"/>
                <w:b/>
                <w:bCs/>
                <w:sz w:val="24"/>
                <w:szCs w:val="24"/>
                <w:lang w:eastAsia="ru-RU"/>
              </w:rPr>
            </w:pPr>
            <w:r w:rsidRPr="006300D7">
              <w:rPr>
                <w:rFonts w:ascii="Times New Roman" w:eastAsia="Times New Roman" w:hAnsi="Times New Roman" w:cs="Times New Roman"/>
                <w:b/>
                <w:bCs/>
                <w:sz w:val="24"/>
                <w:szCs w:val="24"/>
                <w:lang w:eastAsia="ru-RU"/>
              </w:rPr>
              <w:t>Тема 1.11 Обеспечение надёжности авиационной техники.</w:t>
            </w:r>
          </w:p>
          <w:p w14:paraId="0C220944" w14:textId="77777777" w:rsidR="00EA1BD5" w:rsidRPr="006300D7" w:rsidRDefault="00EA1BD5" w:rsidP="006300D7">
            <w:pPr>
              <w:rPr>
                <w:rFonts w:ascii="Times New Roman" w:eastAsia="Times New Roman" w:hAnsi="Times New Roman" w:cs="Times New Roman"/>
                <w:b/>
                <w:bCs/>
                <w:sz w:val="24"/>
                <w:szCs w:val="24"/>
                <w:lang w:eastAsia="ru-RU"/>
              </w:rPr>
            </w:pPr>
            <w:r w:rsidRPr="006300D7">
              <w:rPr>
                <w:rFonts w:ascii="Times New Roman" w:eastAsia="Times New Roman" w:hAnsi="Times New Roman" w:cs="Times New Roman"/>
                <w:b/>
                <w:bCs/>
                <w:sz w:val="24"/>
                <w:szCs w:val="24"/>
                <w:lang w:eastAsia="ru-RU"/>
              </w:rPr>
              <w:t>Ремонт авиационной техники</w:t>
            </w:r>
          </w:p>
        </w:tc>
        <w:tc>
          <w:tcPr>
            <w:tcW w:w="3415" w:type="pct"/>
          </w:tcPr>
          <w:p w14:paraId="10CA3159"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b/>
                <w:sz w:val="24"/>
                <w:szCs w:val="24"/>
                <w:lang w:eastAsia="ru-RU"/>
              </w:rPr>
              <w:t>Содержание</w:t>
            </w:r>
          </w:p>
        </w:tc>
      </w:tr>
      <w:tr w:rsidR="00EA1BD5" w:rsidRPr="006300D7" w14:paraId="05C23E94" w14:textId="77777777" w:rsidTr="00EA1BD5">
        <w:tc>
          <w:tcPr>
            <w:tcW w:w="1585" w:type="pct"/>
            <w:vMerge/>
          </w:tcPr>
          <w:p w14:paraId="1AB41F9A"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0B2D227A"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 xml:space="preserve">Общие положения. Анализ надёжности АТ и мероприятия по её обеспечению. </w:t>
            </w:r>
            <w:proofErr w:type="spellStart"/>
            <w:r w:rsidRPr="006300D7">
              <w:rPr>
                <w:rFonts w:ascii="Times New Roman" w:eastAsia="Times New Roman" w:hAnsi="Times New Roman" w:cs="Times New Roman"/>
                <w:sz w:val="24"/>
                <w:szCs w:val="24"/>
                <w:lang w:eastAsia="ru-RU"/>
              </w:rPr>
              <w:t>Рекламационно</w:t>
            </w:r>
            <w:proofErr w:type="spellEnd"/>
            <w:r w:rsidRPr="006300D7">
              <w:rPr>
                <w:rFonts w:ascii="Times New Roman" w:eastAsia="Times New Roman" w:hAnsi="Times New Roman" w:cs="Times New Roman"/>
                <w:sz w:val="24"/>
                <w:szCs w:val="24"/>
                <w:lang w:eastAsia="ru-RU"/>
              </w:rPr>
              <w:t>-претензионная работа. Доработки АТ. Планирование ремонта, сдача заказчиком и приём заводом АТ в ремонт. Ремонт АТ на заводах. Выдача заводом и приём заказчиком АТ из ремонта</w:t>
            </w:r>
          </w:p>
        </w:tc>
      </w:tr>
      <w:tr w:rsidR="00EA1BD5" w:rsidRPr="006300D7" w14:paraId="2AD1BE60" w14:textId="77777777" w:rsidTr="00EA1BD5">
        <w:tc>
          <w:tcPr>
            <w:tcW w:w="1585" w:type="pct"/>
            <w:vMerge/>
          </w:tcPr>
          <w:p w14:paraId="07E760CD"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52795251" w14:textId="77777777" w:rsidR="00EA1BD5" w:rsidRPr="006300D7" w:rsidRDefault="00EA1BD5" w:rsidP="006300D7">
            <w:pPr>
              <w:suppressAutoHyphens/>
              <w:rPr>
                <w:rFonts w:ascii="Times New Roman" w:eastAsia="Times New Roman" w:hAnsi="Times New Roman" w:cs="Times New Roman"/>
                <w:b/>
                <w:sz w:val="24"/>
                <w:szCs w:val="24"/>
                <w:lang w:eastAsia="ru-RU"/>
              </w:rPr>
            </w:pPr>
            <w:r w:rsidRPr="006300D7">
              <w:rPr>
                <w:rFonts w:ascii="Times New Roman" w:eastAsia="Times New Roman" w:hAnsi="Times New Roman" w:cs="Times New Roman"/>
                <w:b/>
                <w:bCs/>
                <w:sz w:val="24"/>
                <w:szCs w:val="24"/>
                <w:lang w:eastAsia="ru-RU"/>
              </w:rPr>
              <w:t>В том числе практических занятий работ</w:t>
            </w:r>
          </w:p>
        </w:tc>
      </w:tr>
      <w:tr w:rsidR="00EA1BD5" w:rsidRPr="006300D7" w14:paraId="3E83B01B" w14:textId="77777777" w:rsidTr="00EA1BD5">
        <w:tc>
          <w:tcPr>
            <w:tcW w:w="1585" w:type="pct"/>
            <w:vMerge/>
          </w:tcPr>
          <w:p w14:paraId="4B813095"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36319773"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Сделать сравнительный анализ надежности АТ по бюллетеням отказов АТ. Изучить способы маркировки инструмента</w:t>
            </w:r>
          </w:p>
        </w:tc>
      </w:tr>
      <w:tr w:rsidR="00EA1BD5" w:rsidRPr="006300D7" w14:paraId="0E59B2F4" w14:textId="77777777" w:rsidTr="00EA1BD5">
        <w:tc>
          <w:tcPr>
            <w:tcW w:w="1585" w:type="pct"/>
            <w:vMerge/>
          </w:tcPr>
          <w:p w14:paraId="4C1213B1"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2232F8C2" w14:textId="77777777" w:rsidR="00EA1BD5" w:rsidRDefault="00EA1BD5" w:rsidP="00EA1BD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C8A3D2C" w14:textId="187DF435" w:rsidR="00EA1BD5" w:rsidRPr="006300D7" w:rsidRDefault="00EA1BD5" w:rsidP="00EA1BD5">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1BD5" w:rsidRPr="006300D7" w14:paraId="24CFA807" w14:textId="77777777" w:rsidTr="00EA1BD5">
        <w:tc>
          <w:tcPr>
            <w:tcW w:w="1585" w:type="pct"/>
            <w:vMerge w:val="restart"/>
          </w:tcPr>
          <w:p w14:paraId="5D07CFCD" w14:textId="5F4AE2F2" w:rsidR="00EA1BD5" w:rsidRPr="006300D7" w:rsidRDefault="00EA1BD5" w:rsidP="006300D7">
            <w:pPr>
              <w:rPr>
                <w:rFonts w:ascii="Times New Roman" w:eastAsia="Times New Roman" w:hAnsi="Times New Roman" w:cs="Times New Roman"/>
                <w:b/>
                <w:bCs/>
                <w:sz w:val="24"/>
                <w:szCs w:val="24"/>
                <w:lang w:eastAsia="ru-RU"/>
              </w:rPr>
            </w:pPr>
            <w:r w:rsidRPr="006300D7">
              <w:rPr>
                <w:rFonts w:ascii="Times New Roman" w:eastAsia="Times New Roman" w:hAnsi="Times New Roman" w:cs="Times New Roman"/>
                <w:b/>
                <w:bCs/>
                <w:sz w:val="24"/>
                <w:szCs w:val="24"/>
                <w:lang w:eastAsia="ru-RU"/>
              </w:rPr>
              <w:t>Тема 1.12 Авиационно-техническая подготовка инженерно</w:t>
            </w:r>
            <w:r>
              <w:rPr>
                <w:rFonts w:ascii="Times New Roman" w:eastAsia="Times New Roman" w:hAnsi="Times New Roman" w:cs="Times New Roman"/>
                <w:b/>
                <w:bCs/>
                <w:sz w:val="24"/>
                <w:szCs w:val="24"/>
                <w:lang w:eastAsia="ru-RU"/>
              </w:rPr>
              <w:t>-</w:t>
            </w:r>
            <w:r w:rsidRPr="006300D7">
              <w:rPr>
                <w:rFonts w:ascii="Times New Roman" w:eastAsia="Times New Roman" w:hAnsi="Times New Roman" w:cs="Times New Roman"/>
                <w:b/>
                <w:bCs/>
                <w:sz w:val="24"/>
                <w:szCs w:val="24"/>
                <w:lang w:eastAsia="ru-RU"/>
              </w:rPr>
              <w:t>технического персонала</w:t>
            </w:r>
          </w:p>
        </w:tc>
        <w:tc>
          <w:tcPr>
            <w:tcW w:w="3415" w:type="pct"/>
          </w:tcPr>
          <w:p w14:paraId="0FBBDD11"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b/>
                <w:sz w:val="24"/>
                <w:szCs w:val="24"/>
                <w:lang w:eastAsia="ru-RU"/>
              </w:rPr>
              <w:t>Содержание</w:t>
            </w:r>
          </w:p>
        </w:tc>
      </w:tr>
      <w:tr w:rsidR="00EA1BD5" w:rsidRPr="006300D7" w14:paraId="70BC3E05" w14:textId="77777777" w:rsidTr="00EA1BD5">
        <w:tc>
          <w:tcPr>
            <w:tcW w:w="1585" w:type="pct"/>
            <w:vMerge/>
          </w:tcPr>
          <w:p w14:paraId="4D6DE670"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0C2E44FC"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Организация авиационно-технической подготовки. Виды авиационно-технической подготовки.</w:t>
            </w:r>
          </w:p>
        </w:tc>
      </w:tr>
      <w:tr w:rsidR="00EA1BD5" w:rsidRPr="006300D7" w14:paraId="4BFB71D9" w14:textId="77777777" w:rsidTr="00EA1BD5">
        <w:tc>
          <w:tcPr>
            <w:tcW w:w="1585" w:type="pct"/>
            <w:vMerge/>
          </w:tcPr>
          <w:p w14:paraId="4DD8CE03"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084B6EF9" w14:textId="77777777" w:rsidR="00EA1BD5" w:rsidRDefault="00EA1BD5" w:rsidP="00EA1BD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16432BF" w14:textId="50ECF177" w:rsidR="00EA1BD5" w:rsidRPr="006300D7" w:rsidRDefault="00EA1BD5" w:rsidP="00EA1BD5">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1BD5" w:rsidRPr="006300D7" w14:paraId="5D4DD4F3" w14:textId="77777777" w:rsidTr="00EA1BD5">
        <w:tc>
          <w:tcPr>
            <w:tcW w:w="1585" w:type="pct"/>
            <w:vMerge w:val="restart"/>
          </w:tcPr>
          <w:p w14:paraId="00A42D99" w14:textId="77777777" w:rsidR="00EA1BD5" w:rsidRPr="006300D7" w:rsidRDefault="00EA1BD5" w:rsidP="006300D7">
            <w:pPr>
              <w:rPr>
                <w:rFonts w:ascii="Times New Roman" w:eastAsia="Times New Roman" w:hAnsi="Times New Roman" w:cs="Times New Roman"/>
                <w:b/>
                <w:bCs/>
                <w:sz w:val="24"/>
                <w:szCs w:val="24"/>
                <w:lang w:eastAsia="ru-RU"/>
              </w:rPr>
            </w:pPr>
            <w:r w:rsidRPr="006300D7">
              <w:rPr>
                <w:rFonts w:ascii="Times New Roman" w:eastAsia="Times New Roman" w:hAnsi="Times New Roman" w:cs="Times New Roman"/>
                <w:b/>
                <w:bCs/>
                <w:sz w:val="24"/>
                <w:szCs w:val="24"/>
                <w:lang w:eastAsia="ru-RU"/>
              </w:rPr>
              <w:t>Тема 1.13 Размещение, охрана и передача воздушных судов</w:t>
            </w:r>
          </w:p>
        </w:tc>
        <w:tc>
          <w:tcPr>
            <w:tcW w:w="3415" w:type="pct"/>
          </w:tcPr>
          <w:p w14:paraId="3575E9B9"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b/>
                <w:sz w:val="24"/>
                <w:szCs w:val="24"/>
                <w:lang w:eastAsia="ru-RU"/>
              </w:rPr>
              <w:t>Содержание</w:t>
            </w:r>
          </w:p>
        </w:tc>
      </w:tr>
      <w:tr w:rsidR="00EA1BD5" w:rsidRPr="006300D7" w14:paraId="28BBD791" w14:textId="77777777" w:rsidTr="00EA1BD5">
        <w:tc>
          <w:tcPr>
            <w:tcW w:w="1585" w:type="pct"/>
            <w:vMerge/>
          </w:tcPr>
          <w:p w14:paraId="0DEF55E8"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43C4B97F" w14:textId="6A9952D6"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Размещение ВС на стоянках и в ангарах. Охрана ВС. Передача ВС внутри авиапредприятия.</w:t>
            </w:r>
          </w:p>
        </w:tc>
      </w:tr>
      <w:tr w:rsidR="00EA1BD5" w:rsidRPr="006300D7" w14:paraId="7051612B" w14:textId="77777777" w:rsidTr="00EA1BD5">
        <w:tc>
          <w:tcPr>
            <w:tcW w:w="1585" w:type="pct"/>
            <w:vMerge/>
          </w:tcPr>
          <w:p w14:paraId="5A0B2C94"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7D099B0A" w14:textId="77777777" w:rsidR="00EA1BD5" w:rsidRDefault="00EA1BD5" w:rsidP="00EA1BD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9BA04A7" w14:textId="748DC88A" w:rsidR="00EA1BD5" w:rsidRPr="006300D7" w:rsidRDefault="00EA1BD5" w:rsidP="00EA1BD5">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1BD5" w:rsidRPr="006300D7" w14:paraId="3923F335" w14:textId="77777777" w:rsidTr="00EA1BD5">
        <w:tc>
          <w:tcPr>
            <w:tcW w:w="1585" w:type="pct"/>
            <w:vMerge w:val="restart"/>
          </w:tcPr>
          <w:p w14:paraId="49498FBF" w14:textId="77777777" w:rsidR="00EA1BD5" w:rsidRPr="006300D7" w:rsidRDefault="00EA1BD5" w:rsidP="006300D7">
            <w:pPr>
              <w:rPr>
                <w:rFonts w:ascii="Times New Roman" w:eastAsia="Times New Roman" w:hAnsi="Times New Roman" w:cs="Times New Roman"/>
                <w:b/>
                <w:bCs/>
                <w:sz w:val="24"/>
                <w:szCs w:val="24"/>
                <w:lang w:eastAsia="ru-RU"/>
              </w:rPr>
            </w:pPr>
            <w:r w:rsidRPr="006300D7">
              <w:rPr>
                <w:rFonts w:ascii="Times New Roman" w:eastAsia="Times New Roman" w:hAnsi="Times New Roman" w:cs="Times New Roman"/>
                <w:b/>
                <w:bCs/>
                <w:sz w:val="24"/>
                <w:szCs w:val="24"/>
                <w:lang w:eastAsia="ru-RU"/>
              </w:rPr>
              <w:t>Тема 1.14 Организационно-распорядительная документация в системе технического обслуживания и ремонта авиационной техники</w:t>
            </w:r>
          </w:p>
        </w:tc>
        <w:tc>
          <w:tcPr>
            <w:tcW w:w="3415" w:type="pct"/>
          </w:tcPr>
          <w:p w14:paraId="261C6376"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b/>
                <w:sz w:val="24"/>
                <w:szCs w:val="24"/>
                <w:lang w:eastAsia="ru-RU"/>
              </w:rPr>
              <w:t>Содержание</w:t>
            </w:r>
          </w:p>
        </w:tc>
      </w:tr>
      <w:tr w:rsidR="00EA1BD5" w:rsidRPr="006300D7" w14:paraId="5880EC29" w14:textId="77777777" w:rsidTr="00EA1BD5">
        <w:tc>
          <w:tcPr>
            <w:tcW w:w="1585" w:type="pct"/>
            <w:vMerge/>
          </w:tcPr>
          <w:p w14:paraId="33360103"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39D191E1"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 xml:space="preserve">Общие положения. </w:t>
            </w:r>
            <w:proofErr w:type="spellStart"/>
            <w:r w:rsidRPr="006300D7">
              <w:rPr>
                <w:rFonts w:ascii="Times New Roman" w:eastAsia="Times New Roman" w:hAnsi="Times New Roman" w:cs="Times New Roman"/>
                <w:sz w:val="24"/>
                <w:szCs w:val="24"/>
                <w:lang w:eastAsia="ru-RU"/>
              </w:rPr>
              <w:t>Пономерная</w:t>
            </w:r>
            <w:proofErr w:type="spellEnd"/>
            <w:r w:rsidRPr="006300D7">
              <w:rPr>
                <w:rFonts w:ascii="Times New Roman" w:eastAsia="Times New Roman" w:hAnsi="Times New Roman" w:cs="Times New Roman"/>
                <w:sz w:val="24"/>
                <w:szCs w:val="24"/>
                <w:lang w:eastAsia="ru-RU"/>
              </w:rPr>
              <w:t xml:space="preserve"> документация.</w:t>
            </w:r>
          </w:p>
          <w:p w14:paraId="37D62AA6"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Производственно-техническая документация. Текущий контроль</w:t>
            </w:r>
          </w:p>
        </w:tc>
      </w:tr>
      <w:tr w:rsidR="00EA1BD5" w:rsidRPr="006300D7" w14:paraId="41EBBB9E" w14:textId="77777777" w:rsidTr="00EA1BD5">
        <w:tc>
          <w:tcPr>
            <w:tcW w:w="1585" w:type="pct"/>
            <w:vMerge/>
          </w:tcPr>
          <w:p w14:paraId="64F0BE8E"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02CB2961" w14:textId="77777777" w:rsidR="00EA1BD5" w:rsidRPr="006300D7" w:rsidRDefault="00EA1BD5" w:rsidP="006300D7">
            <w:pPr>
              <w:suppressAutoHyphens/>
              <w:rPr>
                <w:rFonts w:ascii="Times New Roman" w:eastAsia="Times New Roman" w:hAnsi="Times New Roman" w:cs="Times New Roman"/>
                <w:b/>
                <w:sz w:val="24"/>
                <w:szCs w:val="24"/>
                <w:lang w:eastAsia="ru-RU"/>
              </w:rPr>
            </w:pPr>
            <w:r w:rsidRPr="006300D7">
              <w:rPr>
                <w:rFonts w:ascii="Times New Roman" w:eastAsia="Times New Roman" w:hAnsi="Times New Roman" w:cs="Times New Roman"/>
                <w:b/>
                <w:bCs/>
                <w:sz w:val="24"/>
                <w:szCs w:val="24"/>
                <w:lang w:eastAsia="ru-RU"/>
              </w:rPr>
              <w:t>В том числе практических занятий работ</w:t>
            </w:r>
          </w:p>
        </w:tc>
      </w:tr>
      <w:tr w:rsidR="00EA1BD5" w:rsidRPr="006300D7" w14:paraId="4DF32428" w14:textId="77777777" w:rsidTr="00EA1BD5">
        <w:tc>
          <w:tcPr>
            <w:tcW w:w="1585" w:type="pct"/>
            <w:vMerge/>
          </w:tcPr>
          <w:p w14:paraId="0B896502"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30F4B194"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Организация и порядок оформления карт-нарядов на оперативное ТО</w:t>
            </w:r>
          </w:p>
        </w:tc>
      </w:tr>
      <w:tr w:rsidR="00EA1BD5" w:rsidRPr="006300D7" w14:paraId="2B1E5719" w14:textId="77777777" w:rsidTr="00EA1BD5">
        <w:tc>
          <w:tcPr>
            <w:tcW w:w="1585" w:type="pct"/>
            <w:vMerge/>
          </w:tcPr>
          <w:p w14:paraId="03BEE2A2"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4D091AFF"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Организация и порядок оформления карт-нарядов на периодическое ТО</w:t>
            </w:r>
          </w:p>
        </w:tc>
      </w:tr>
      <w:tr w:rsidR="00EA1BD5" w:rsidRPr="006300D7" w14:paraId="62ADB299" w14:textId="77777777" w:rsidTr="00EA1BD5">
        <w:tc>
          <w:tcPr>
            <w:tcW w:w="1585" w:type="pct"/>
            <w:vMerge/>
          </w:tcPr>
          <w:p w14:paraId="46002370"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0E5C52DC"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 xml:space="preserve">Организация и порядок оформления </w:t>
            </w:r>
            <w:proofErr w:type="spellStart"/>
            <w:r w:rsidRPr="006300D7">
              <w:rPr>
                <w:rFonts w:ascii="Times New Roman" w:eastAsia="Times New Roman" w:hAnsi="Times New Roman" w:cs="Times New Roman"/>
                <w:sz w:val="24"/>
                <w:szCs w:val="24"/>
                <w:lang w:eastAsia="ru-RU"/>
              </w:rPr>
              <w:t>дефектационной</w:t>
            </w:r>
            <w:proofErr w:type="spellEnd"/>
            <w:r w:rsidRPr="006300D7">
              <w:rPr>
                <w:rFonts w:ascii="Times New Roman" w:eastAsia="Times New Roman" w:hAnsi="Times New Roman" w:cs="Times New Roman"/>
                <w:sz w:val="24"/>
                <w:szCs w:val="24"/>
                <w:lang w:eastAsia="ru-RU"/>
              </w:rPr>
              <w:t xml:space="preserve"> ведомости при ТО воздушных судов</w:t>
            </w:r>
          </w:p>
        </w:tc>
      </w:tr>
      <w:tr w:rsidR="00EA1BD5" w:rsidRPr="006300D7" w14:paraId="6881A8AE" w14:textId="77777777" w:rsidTr="00EA1BD5">
        <w:tc>
          <w:tcPr>
            <w:tcW w:w="1585" w:type="pct"/>
            <w:vMerge/>
          </w:tcPr>
          <w:p w14:paraId="3CA99131"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5033D712"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Организация и порядок оформления паспортов при ТО ВС.</w:t>
            </w:r>
          </w:p>
        </w:tc>
      </w:tr>
      <w:tr w:rsidR="00EA1BD5" w:rsidRPr="006300D7" w14:paraId="71CD36A9" w14:textId="77777777" w:rsidTr="00EA1BD5">
        <w:tc>
          <w:tcPr>
            <w:tcW w:w="1585" w:type="pct"/>
            <w:vMerge/>
          </w:tcPr>
          <w:p w14:paraId="51311053"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624C1651"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Организация и порядок оформления этикеток при ТО ВС</w:t>
            </w:r>
          </w:p>
        </w:tc>
      </w:tr>
      <w:tr w:rsidR="00EA1BD5" w:rsidRPr="006300D7" w14:paraId="2F27BDCF" w14:textId="77777777" w:rsidTr="00EA1BD5">
        <w:tc>
          <w:tcPr>
            <w:tcW w:w="1585" w:type="pct"/>
            <w:vMerge/>
          </w:tcPr>
          <w:p w14:paraId="4950D9D1"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22A97DB3" w14:textId="77777777" w:rsidR="00EA1BD5" w:rsidRDefault="00EA1BD5" w:rsidP="00EA1BD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DC0F946" w14:textId="5B480B26" w:rsidR="00EA1BD5" w:rsidRPr="006300D7" w:rsidRDefault="00EA1BD5" w:rsidP="00EA1BD5">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1BD5" w:rsidRPr="006300D7" w14:paraId="387FE837" w14:textId="77777777" w:rsidTr="00EA1BD5">
        <w:tc>
          <w:tcPr>
            <w:tcW w:w="1585" w:type="pct"/>
            <w:vMerge w:val="restart"/>
          </w:tcPr>
          <w:p w14:paraId="68B6D3A0" w14:textId="77777777" w:rsidR="00EA1BD5" w:rsidRPr="006300D7" w:rsidRDefault="00EA1BD5" w:rsidP="006300D7">
            <w:pPr>
              <w:rPr>
                <w:rFonts w:ascii="Times New Roman" w:eastAsia="Times New Roman" w:hAnsi="Times New Roman" w:cs="Times New Roman"/>
                <w:b/>
                <w:bCs/>
                <w:sz w:val="24"/>
                <w:szCs w:val="24"/>
                <w:lang w:eastAsia="ru-RU"/>
              </w:rPr>
            </w:pPr>
            <w:r w:rsidRPr="006300D7">
              <w:rPr>
                <w:rFonts w:ascii="Times New Roman" w:eastAsia="Times New Roman" w:hAnsi="Times New Roman" w:cs="Times New Roman"/>
                <w:b/>
                <w:bCs/>
                <w:sz w:val="24"/>
                <w:szCs w:val="24"/>
                <w:lang w:eastAsia="ru-RU"/>
              </w:rPr>
              <w:t>Тема 1.15 Охрана труда и окружающей природной среды.</w:t>
            </w:r>
          </w:p>
          <w:p w14:paraId="48E1800F" w14:textId="77777777" w:rsidR="00EA1BD5" w:rsidRPr="006300D7" w:rsidRDefault="00EA1BD5" w:rsidP="006300D7">
            <w:pPr>
              <w:rPr>
                <w:rFonts w:ascii="Times New Roman" w:eastAsia="Times New Roman" w:hAnsi="Times New Roman" w:cs="Times New Roman"/>
                <w:b/>
                <w:bCs/>
                <w:sz w:val="24"/>
                <w:szCs w:val="24"/>
                <w:lang w:eastAsia="ru-RU"/>
              </w:rPr>
            </w:pPr>
            <w:r w:rsidRPr="006300D7">
              <w:rPr>
                <w:rFonts w:ascii="Times New Roman" w:eastAsia="Times New Roman" w:hAnsi="Times New Roman" w:cs="Times New Roman"/>
                <w:b/>
                <w:bCs/>
                <w:sz w:val="24"/>
                <w:szCs w:val="24"/>
                <w:lang w:eastAsia="ru-RU"/>
              </w:rPr>
              <w:t>Пожарная безопасность</w:t>
            </w:r>
          </w:p>
        </w:tc>
        <w:tc>
          <w:tcPr>
            <w:tcW w:w="3415" w:type="pct"/>
          </w:tcPr>
          <w:p w14:paraId="0DFA9E9D"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b/>
                <w:sz w:val="24"/>
                <w:szCs w:val="24"/>
                <w:lang w:eastAsia="ru-RU"/>
              </w:rPr>
              <w:t>Содержание</w:t>
            </w:r>
          </w:p>
        </w:tc>
      </w:tr>
      <w:tr w:rsidR="00EA1BD5" w:rsidRPr="006300D7" w14:paraId="640B6B83" w14:textId="77777777" w:rsidTr="00EA1BD5">
        <w:tc>
          <w:tcPr>
            <w:tcW w:w="1585" w:type="pct"/>
            <w:vMerge/>
          </w:tcPr>
          <w:p w14:paraId="1DFC4872"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7273F54F"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Охрана труда. Охрана окружающей среды. Пожарная безопасность</w:t>
            </w:r>
          </w:p>
        </w:tc>
      </w:tr>
      <w:tr w:rsidR="00EA1BD5" w:rsidRPr="006300D7" w14:paraId="47BBEEFE" w14:textId="77777777" w:rsidTr="00EA1BD5">
        <w:tc>
          <w:tcPr>
            <w:tcW w:w="1585" w:type="pct"/>
            <w:vMerge/>
          </w:tcPr>
          <w:p w14:paraId="25286BE4"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1ABFC181" w14:textId="77777777" w:rsidR="00EA1BD5" w:rsidRPr="006300D7" w:rsidRDefault="00EA1BD5" w:rsidP="006300D7">
            <w:pPr>
              <w:suppressAutoHyphens/>
              <w:rPr>
                <w:rFonts w:ascii="Times New Roman" w:eastAsia="Times New Roman" w:hAnsi="Times New Roman" w:cs="Times New Roman"/>
                <w:b/>
                <w:sz w:val="24"/>
                <w:szCs w:val="24"/>
                <w:lang w:eastAsia="ru-RU"/>
              </w:rPr>
            </w:pPr>
            <w:r w:rsidRPr="006300D7">
              <w:rPr>
                <w:rFonts w:ascii="Times New Roman" w:eastAsia="Times New Roman" w:hAnsi="Times New Roman" w:cs="Times New Roman"/>
                <w:b/>
                <w:bCs/>
                <w:sz w:val="24"/>
                <w:szCs w:val="24"/>
                <w:lang w:eastAsia="ru-RU"/>
              </w:rPr>
              <w:t>В том числе практических занятий работ</w:t>
            </w:r>
          </w:p>
        </w:tc>
      </w:tr>
      <w:tr w:rsidR="00EA1BD5" w:rsidRPr="006300D7" w14:paraId="006BED84" w14:textId="77777777" w:rsidTr="00EA1BD5">
        <w:tc>
          <w:tcPr>
            <w:tcW w:w="1585" w:type="pct"/>
            <w:vMerge/>
          </w:tcPr>
          <w:p w14:paraId="0FCC697B"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2FF75A0B"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Организация и порядок работы с пооперационными ведомостями при ТО воздушных судов</w:t>
            </w:r>
          </w:p>
        </w:tc>
      </w:tr>
      <w:tr w:rsidR="00EA1BD5" w:rsidRPr="006300D7" w14:paraId="324BD47E" w14:textId="77777777" w:rsidTr="00EA1BD5">
        <w:tc>
          <w:tcPr>
            <w:tcW w:w="1585" w:type="pct"/>
            <w:vMerge/>
          </w:tcPr>
          <w:p w14:paraId="321C714C"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2223C66F" w14:textId="77777777" w:rsidR="00EA1BD5" w:rsidRDefault="00EA1BD5" w:rsidP="00EA1BD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8334788" w14:textId="51804FF0" w:rsidR="00EA1BD5" w:rsidRPr="006300D7" w:rsidRDefault="00EA1BD5" w:rsidP="00EA1BD5">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1BD5" w:rsidRPr="006300D7" w14:paraId="6912D9D9" w14:textId="77777777" w:rsidTr="00FC458D">
        <w:tc>
          <w:tcPr>
            <w:tcW w:w="5000" w:type="pct"/>
            <w:gridSpan w:val="2"/>
            <w:shd w:val="clear" w:color="auto" w:fill="FFFFFF" w:themeFill="background1"/>
          </w:tcPr>
          <w:p w14:paraId="47839A7F" w14:textId="19B08EF1" w:rsidR="00EA1BD5" w:rsidRPr="006300D7" w:rsidRDefault="00EA1BD5" w:rsidP="00FC458D">
            <w:pPr>
              <w:rPr>
                <w:rFonts w:ascii="Times New Roman" w:eastAsia="Times New Roman" w:hAnsi="Times New Roman" w:cs="Times New Roman"/>
                <w:b/>
                <w:sz w:val="24"/>
                <w:szCs w:val="24"/>
                <w:lang w:eastAsia="ru-RU"/>
              </w:rPr>
            </w:pPr>
            <w:r w:rsidRPr="006300D7">
              <w:rPr>
                <w:rFonts w:ascii="Times New Roman" w:eastAsia="Times New Roman" w:hAnsi="Times New Roman" w:cs="Times New Roman"/>
                <w:b/>
                <w:sz w:val="24"/>
                <w:szCs w:val="24"/>
                <w:lang w:eastAsia="ru-RU"/>
              </w:rPr>
              <w:t>Раздел 2. Основы безопасности полётов</w:t>
            </w:r>
            <w:r>
              <w:rPr>
                <w:rFonts w:ascii="Times New Roman" w:eastAsia="Times New Roman" w:hAnsi="Times New Roman" w:cs="Times New Roman"/>
                <w:b/>
                <w:sz w:val="24"/>
                <w:szCs w:val="24"/>
                <w:lang w:eastAsia="ru-RU"/>
              </w:rPr>
              <w:t xml:space="preserve"> (48 часов)</w:t>
            </w:r>
          </w:p>
        </w:tc>
      </w:tr>
      <w:tr w:rsidR="00EA1BD5" w:rsidRPr="006300D7" w14:paraId="3D1D6AF5" w14:textId="77777777" w:rsidTr="00EA1BD5">
        <w:tc>
          <w:tcPr>
            <w:tcW w:w="1585" w:type="pct"/>
            <w:vMerge w:val="restart"/>
          </w:tcPr>
          <w:p w14:paraId="133C3E64" w14:textId="77777777" w:rsidR="00EA1BD5" w:rsidRPr="006300D7" w:rsidRDefault="00EA1BD5" w:rsidP="006300D7">
            <w:pPr>
              <w:rPr>
                <w:rFonts w:ascii="Times New Roman" w:eastAsia="Times New Roman" w:hAnsi="Times New Roman" w:cs="Times New Roman"/>
                <w:b/>
                <w:bCs/>
                <w:sz w:val="24"/>
                <w:szCs w:val="24"/>
                <w:lang w:eastAsia="ru-RU"/>
              </w:rPr>
            </w:pPr>
            <w:r w:rsidRPr="006300D7">
              <w:rPr>
                <w:rFonts w:ascii="Times New Roman" w:eastAsia="Times New Roman" w:hAnsi="Times New Roman" w:cs="Times New Roman"/>
                <w:b/>
                <w:bCs/>
                <w:sz w:val="24"/>
                <w:szCs w:val="24"/>
                <w:lang w:eastAsia="ru-RU"/>
              </w:rPr>
              <w:t>Тема 2.1 Введение</w:t>
            </w:r>
          </w:p>
        </w:tc>
        <w:tc>
          <w:tcPr>
            <w:tcW w:w="3415" w:type="pct"/>
          </w:tcPr>
          <w:p w14:paraId="09322CAB"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b/>
                <w:sz w:val="24"/>
                <w:szCs w:val="24"/>
                <w:lang w:eastAsia="ru-RU"/>
              </w:rPr>
              <w:t>Содержание</w:t>
            </w:r>
          </w:p>
        </w:tc>
      </w:tr>
      <w:tr w:rsidR="00EA1BD5" w:rsidRPr="006300D7" w14:paraId="3930C0B0" w14:textId="77777777" w:rsidTr="00EA1BD5">
        <w:tc>
          <w:tcPr>
            <w:tcW w:w="1585" w:type="pct"/>
            <w:vMerge/>
          </w:tcPr>
          <w:p w14:paraId="2C9CFFE3"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1E117ADD"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Содержание, задачи дисциплины. Значение в подготовке авиатехника.</w:t>
            </w:r>
          </w:p>
          <w:p w14:paraId="1FA32A22" w14:textId="77777777" w:rsidR="00EA1BD5" w:rsidRPr="006300D7" w:rsidRDefault="00EA1BD5" w:rsidP="006300D7">
            <w:pPr>
              <w:rPr>
                <w:rFonts w:ascii="Times New Roman" w:eastAsia="Times New Roman" w:hAnsi="Times New Roman" w:cs="Times New Roman"/>
                <w:b/>
                <w:sz w:val="24"/>
                <w:szCs w:val="24"/>
                <w:lang w:eastAsia="ru-RU"/>
              </w:rPr>
            </w:pPr>
            <w:r w:rsidRPr="006300D7">
              <w:rPr>
                <w:rFonts w:ascii="Times New Roman" w:eastAsia="Times New Roman" w:hAnsi="Times New Roman" w:cs="Times New Roman"/>
                <w:sz w:val="24"/>
                <w:szCs w:val="24"/>
                <w:lang w:eastAsia="ru-RU"/>
              </w:rPr>
              <w:t>Основные понятия и определения: БП, уровень БП, АТС, особая ситуация (усложнение условий полета, сложная ситуация, аварийная ситуация, катастрофическая ситуация).</w:t>
            </w:r>
          </w:p>
        </w:tc>
      </w:tr>
      <w:tr w:rsidR="00EA1BD5" w:rsidRPr="006300D7" w14:paraId="29EDF6AF" w14:textId="77777777" w:rsidTr="00EA1BD5">
        <w:tc>
          <w:tcPr>
            <w:tcW w:w="1585" w:type="pct"/>
            <w:vMerge/>
          </w:tcPr>
          <w:p w14:paraId="59CD6DD7"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291D541E" w14:textId="77777777" w:rsidR="00EA1BD5" w:rsidRDefault="00EA1BD5" w:rsidP="00EA1BD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8FBAB78" w14:textId="6530D3BE" w:rsidR="00EA1BD5" w:rsidRPr="006300D7" w:rsidRDefault="00EA1BD5" w:rsidP="00EA1BD5">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1BD5" w:rsidRPr="006300D7" w14:paraId="2602C37F" w14:textId="77777777" w:rsidTr="00EA1BD5">
        <w:tc>
          <w:tcPr>
            <w:tcW w:w="1585" w:type="pct"/>
            <w:vMerge w:val="restart"/>
          </w:tcPr>
          <w:p w14:paraId="1E5CE7A5" w14:textId="77777777" w:rsidR="00EA1BD5" w:rsidRPr="006300D7" w:rsidRDefault="00EA1BD5" w:rsidP="006300D7">
            <w:pPr>
              <w:rPr>
                <w:rFonts w:ascii="Times New Roman" w:eastAsia="Times New Roman" w:hAnsi="Times New Roman" w:cs="Times New Roman"/>
                <w:b/>
                <w:bCs/>
                <w:sz w:val="24"/>
                <w:szCs w:val="24"/>
                <w:lang w:eastAsia="ru-RU"/>
              </w:rPr>
            </w:pPr>
            <w:r w:rsidRPr="006300D7">
              <w:rPr>
                <w:rFonts w:ascii="Times New Roman" w:eastAsia="Times New Roman" w:hAnsi="Times New Roman" w:cs="Times New Roman"/>
                <w:b/>
                <w:bCs/>
                <w:sz w:val="24"/>
                <w:szCs w:val="24"/>
                <w:lang w:eastAsia="ru-RU"/>
              </w:rPr>
              <w:t>Тема 2.2 Организация обеспечения БП в ГА РФ</w:t>
            </w:r>
          </w:p>
        </w:tc>
        <w:tc>
          <w:tcPr>
            <w:tcW w:w="3415" w:type="pct"/>
          </w:tcPr>
          <w:p w14:paraId="6D2F7842"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b/>
                <w:sz w:val="24"/>
                <w:szCs w:val="24"/>
                <w:lang w:eastAsia="ru-RU"/>
              </w:rPr>
              <w:t>Содержание</w:t>
            </w:r>
          </w:p>
        </w:tc>
      </w:tr>
      <w:tr w:rsidR="00EA1BD5" w:rsidRPr="006300D7" w14:paraId="5CF473B5" w14:textId="77777777" w:rsidTr="00EA1BD5">
        <w:trPr>
          <w:trHeight w:val="1153"/>
        </w:trPr>
        <w:tc>
          <w:tcPr>
            <w:tcW w:w="1585" w:type="pct"/>
            <w:vMerge/>
          </w:tcPr>
          <w:p w14:paraId="531293BC"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0ABA80C5"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Основные требования к системе обеспечения БП. Назначение, структура, функции: Межгосударственного авиационного комитета (МАК); Главной инспекции по БП. Назначение, структура, функции: Международной организации гражданской авиации (ИКАО); Федеральное агентство воздушного транспорта (ФАВТ).</w:t>
            </w:r>
          </w:p>
        </w:tc>
      </w:tr>
      <w:tr w:rsidR="00EA1BD5" w:rsidRPr="006300D7" w14:paraId="4173E821" w14:textId="77777777" w:rsidTr="00EA1BD5">
        <w:tc>
          <w:tcPr>
            <w:tcW w:w="1585" w:type="pct"/>
            <w:vMerge/>
          </w:tcPr>
          <w:p w14:paraId="2907CA69"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2AECE7F3" w14:textId="77777777" w:rsidR="00EA1BD5" w:rsidRPr="006300D7" w:rsidRDefault="00EA1BD5" w:rsidP="006300D7">
            <w:pPr>
              <w:suppressAutoHyphens/>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Основные руководящие документы, регламентирующие обеспечение БП</w:t>
            </w:r>
          </w:p>
          <w:p w14:paraId="5D8B2BE5" w14:textId="77777777" w:rsidR="00EA1BD5" w:rsidRPr="006300D7" w:rsidRDefault="00EA1BD5" w:rsidP="006300D7">
            <w:pPr>
              <w:suppressAutoHyphens/>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Информационное обеспечение БП в АТС. Назначение, общие сведения о руководящих документах (РД)</w:t>
            </w:r>
          </w:p>
        </w:tc>
      </w:tr>
      <w:tr w:rsidR="00EA1BD5" w:rsidRPr="006300D7" w14:paraId="3B43412D" w14:textId="77777777" w:rsidTr="00EA1BD5">
        <w:tc>
          <w:tcPr>
            <w:tcW w:w="1585" w:type="pct"/>
            <w:vMerge/>
          </w:tcPr>
          <w:p w14:paraId="169D1E78"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24A6AB53"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Авиационная транспортная система (АТС), роль служб в обеспечении БП</w:t>
            </w:r>
          </w:p>
          <w:p w14:paraId="29075ECE"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 xml:space="preserve">Структура АТС, характеристика элементов АТС. Основные сведения и задачи служб:  штурманского обеспечения полетов; метеорологического обеспечения полетов; инженерно-авиационное обеспечение полетов; аэродромного обеспечения полетов; </w:t>
            </w:r>
            <w:proofErr w:type="spellStart"/>
            <w:r w:rsidRPr="006300D7">
              <w:rPr>
                <w:rFonts w:ascii="Times New Roman" w:eastAsia="Times New Roman" w:hAnsi="Times New Roman" w:cs="Times New Roman"/>
                <w:sz w:val="24"/>
                <w:szCs w:val="24"/>
                <w:lang w:eastAsia="ru-RU"/>
              </w:rPr>
              <w:t>режимно</w:t>
            </w:r>
            <w:proofErr w:type="spellEnd"/>
            <w:r w:rsidRPr="006300D7">
              <w:rPr>
                <w:rFonts w:ascii="Times New Roman" w:eastAsia="Times New Roman" w:hAnsi="Times New Roman" w:cs="Times New Roman"/>
                <w:sz w:val="24"/>
                <w:szCs w:val="24"/>
                <w:lang w:eastAsia="ru-RU"/>
              </w:rPr>
              <w:t>-охранного обеспечения полетов; орнитологического обеспечения полетов; управление воздушным движением (УВД). Общие понятия об авиационной эргономике. Классификация ВС, полетов, минимумы. Понятие: экипаж ВС, права и обязанности КВС, бортинженера</w:t>
            </w:r>
          </w:p>
        </w:tc>
      </w:tr>
      <w:tr w:rsidR="00EA1BD5" w:rsidRPr="006300D7" w14:paraId="4D9E4EB3" w14:textId="77777777" w:rsidTr="00EA1BD5">
        <w:tc>
          <w:tcPr>
            <w:tcW w:w="1585" w:type="pct"/>
            <w:vMerge/>
          </w:tcPr>
          <w:p w14:paraId="1E281CFD"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03ECCDE3"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 xml:space="preserve">Факторы, влияющие на БП </w:t>
            </w:r>
          </w:p>
          <w:p w14:paraId="2EA324E1"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lastRenderedPageBreak/>
              <w:t>Классификация. Системные факторы (технический, организационный, человеческий).  Внесистемные факторы (внешняя среда, случайные, неизвестные).</w:t>
            </w:r>
          </w:p>
        </w:tc>
      </w:tr>
      <w:tr w:rsidR="00EA1BD5" w:rsidRPr="006300D7" w14:paraId="54545E8A" w14:textId="77777777" w:rsidTr="00EA1BD5">
        <w:tc>
          <w:tcPr>
            <w:tcW w:w="1585" w:type="pct"/>
            <w:vMerge/>
          </w:tcPr>
          <w:p w14:paraId="4D3E07A9"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5FB8C80B"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 xml:space="preserve">Нормирование летной годности и сертификации ЛА </w:t>
            </w:r>
          </w:p>
          <w:p w14:paraId="62AEC6E9" w14:textId="0339BF35"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Развитие НЛГ в ГА. НЛГ в обеспечении БП в ГА (основные принципы построения НЛГ, требования к НЛГ ВС, его характеристикам, прочности, к конструкции и системам, оборудованию и силовым установкам). Правила сертификации элементов АТС. Сертификация ВС, аэродромов.</w:t>
            </w:r>
          </w:p>
        </w:tc>
      </w:tr>
      <w:tr w:rsidR="00EA1BD5" w:rsidRPr="006300D7" w14:paraId="1A717249" w14:textId="77777777" w:rsidTr="00EA1BD5">
        <w:tc>
          <w:tcPr>
            <w:tcW w:w="1585" w:type="pct"/>
            <w:vMerge/>
          </w:tcPr>
          <w:p w14:paraId="43BBB9D0"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13D426B3"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 xml:space="preserve">Классификация и определение событий, которые могут происходить при эксплуатации ЛА </w:t>
            </w:r>
          </w:p>
          <w:p w14:paraId="4CDD551A"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Классификация и определение событий (АП, катастрофа, аварий инцидент, серьёзный инцидент производственные происшествия, повреждения ВС, ЧП, признаки). Причины АП. Эксплуатационные факторы, влияющие на БП. Оценка уровня БП, показатели: статистические; вероятные (аналитические); основные (по отказам); Основные направления повышения уровня БП.</w:t>
            </w:r>
          </w:p>
        </w:tc>
      </w:tr>
      <w:tr w:rsidR="00EA1BD5" w:rsidRPr="006300D7" w14:paraId="37295260" w14:textId="77777777" w:rsidTr="00EA1BD5">
        <w:tc>
          <w:tcPr>
            <w:tcW w:w="1585" w:type="pct"/>
            <w:vMerge/>
          </w:tcPr>
          <w:p w14:paraId="0D3A2BBF"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0BACEDF8"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 xml:space="preserve">Организация и порядок расследования АП </w:t>
            </w:r>
          </w:p>
          <w:p w14:paraId="043203B0"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Принципы и задачи расследования событий. Назначение, состав комиссии по расследованию АП. Действия должностных лиц (до прибытия комиссии). Цель и содержание первоначального донесения. Действия должностных лиц на месте АП. Работа подкомиссий: летной; инженерно-технической; административной</w:t>
            </w:r>
          </w:p>
        </w:tc>
      </w:tr>
      <w:tr w:rsidR="00EA1BD5" w:rsidRPr="006300D7" w14:paraId="560E2DCA" w14:textId="77777777" w:rsidTr="00EA1BD5">
        <w:tc>
          <w:tcPr>
            <w:tcW w:w="1585" w:type="pct"/>
            <w:vMerge/>
          </w:tcPr>
          <w:p w14:paraId="5DBB4255"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6D2314A2" w14:textId="77777777" w:rsidR="00EA1BD5" w:rsidRDefault="00EA1BD5" w:rsidP="00EA1BD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3EC949D" w14:textId="75DB849B" w:rsidR="00EA1BD5" w:rsidRPr="006300D7" w:rsidRDefault="00EA1BD5" w:rsidP="00EA1BD5">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1BD5" w:rsidRPr="006300D7" w14:paraId="4214179C" w14:textId="77777777" w:rsidTr="00EA1BD5">
        <w:tc>
          <w:tcPr>
            <w:tcW w:w="1585" w:type="pct"/>
            <w:vMerge w:val="restart"/>
          </w:tcPr>
          <w:p w14:paraId="4749EFF0" w14:textId="77777777" w:rsidR="00EA1BD5" w:rsidRPr="006300D7" w:rsidRDefault="00EA1BD5" w:rsidP="006300D7">
            <w:pPr>
              <w:rPr>
                <w:rFonts w:ascii="Times New Roman" w:eastAsia="Times New Roman" w:hAnsi="Times New Roman" w:cs="Times New Roman"/>
                <w:b/>
                <w:bCs/>
                <w:sz w:val="24"/>
                <w:szCs w:val="24"/>
                <w:lang w:eastAsia="ru-RU"/>
              </w:rPr>
            </w:pPr>
            <w:r w:rsidRPr="006300D7">
              <w:rPr>
                <w:rFonts w:ascii="Times New Roman" w:eastAsia="Times New Roman" w:hAnsi="Times New Roman" w:cs="Times New Roman"/>
                <w:b/>
                <w:bCs/>
                <w:sz w:val="24"/>
                <w:szCs w:val="24"/>
                <w:lang w:eastAsia="ru-RU"/>
              </w:rPr>
              <w:t>Тема 2.3 Инженерно-техническое обеспечение БП</w:t>
            </w:r>
          </w:p>
        </w:tc>
        <w:tc>
          <w:tcPr>
            <w:tcW w:w="3415" w:type="pct"/>
          </w:tcPr>
          <w:p w14:paraId="7A869377"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b/>
                <w:sz w:val="24"/>
                <w:szCs w:val="24"/>
                <w:lang w:eastAsia="ru-RU"/>
              </w:rPr>
              <w:t>Содержание</w:t>
            </w:r>
          </w:p>
        </w:tc>
      </w:tr>
      <w:tr w:rsidR="00EA1BD5" w:rsidRPr="006300D7" w14:paraId="11F7C5F5" w14:textId="77777777" w:rsidTr="00EA1BD5">
        <w:tc>
          <w:tcPr>
            <w:tcW w:w="1585" w:type="pct"/>
            <w:vMerge/>
          </w:tcPr>
          <w:p w14:paraId="17DA8ACD"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360B86C2"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 xml:space="preserve">Надежность летательных аппаратов </w:t>
            </w:r>
          </w:p>
          <w:p w14:paraId="733D815D"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Основные сведения о надежности АТ. Основные показатели надежности (вероятность безотказной работы, интенсивность отказов, время средней наработки до отказа). Методы обеспечения надежности и факторы, влияющие на надежность АТ. Система управления исправностью АТ, сбор, учет и обработка информации о надежности. Назначение, порядок оформления карточки учета неисправностей (КУН АТ).</w:t>
            </w:r>
          </w:p>
        </w:tc>
      </w:tr>
      <w:tr w:rsidR="00EA1BD5" w:rsidRPr="006300D7" w14:paraId="2163FED8" w14:textId="77777777" w:rsidTr="00EA1BD5">
        <w:tc>
          <w:tcPr>
            <w:tcW w:w="1585" w:type="pct"/>
            <w:vMerge/>
          </w:tcPr>
          <w:p w14:paraId="69721388"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586425D7"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 xml:space="preserve">Обеспечение безотказности при подготовке ЛА к полету </w:t>
            </w:r>
          </w:p>
          <w:p w14:paraId="150C965B"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Подготовка к полетам ВС с неисправностями, не влияющими на БП. Устранение неисправностей по информации, полученной с борта ВС. Повторные неисправности и их устранение. Влияние природно-климатических факторов на АТ и особенности подготовки ВС к эксплуатации в 03 и ВЛ периоды. Методы защиты ВС от наземного обледенения. Особенности специального ТО ВС. Характерные нарушения ИТП, приводящие к АП, анализ причин. Организация ТО АТ. Классификация методов поиска неисправностей. Методы выявления характерных повреждений планера, шасси, шарнирных узлов, в системе АРД.</w:t>
            </w:r>
          </w:p>
          <w:p w14:paraId="1EF0CE18"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lastRenderedPageBreak/>
              <w:t>Характерные повреждения жидкостных систем ВС (гидравлическая, топливная), причины. Методы выявления повреждений двигателей (тех. диагностикой ГТД, продуктами изнашивания в масле, по изменению уровней вибрации) причины.</w:t>
            </w:r>
          </w:p>
        </w:tc>
      </w:tr>
      <w:tr w:rsidR="00EA1BD5" w:rsidRPr="006300D7" w14:paraId="3383CC42" w14:textId="77777777" w:rsidTr="00EA1BD5">
        <w:tc>
          <w:tcPr>
            <w:tcW w:w="1585" w:type="pct"/>
            <w:vMerge/>
          </w:tcPr>
          <w:p w14:paraId="143478D7"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3C0C97D0"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Бортовые и наземные технические средства объективного контроля состояния ЛА</w:t>
            </w:r>
          </w:p>
          <w:p w14:paraId="4A28D9E2"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Назначение, классификация технических средств сбора и обработки полетной информации.  Принципы экспресс-анализа полетной информации. Автоматизированные системы обработки параметрической информации. Оценка БП по данным полетной информации. Основы многоуровневой, автоматизированной системы управления «Безопасность».</w:t>
            </w:r>
          </w:p>
        </w:tc>
      </w:tr>
      <w:tr w:rsidR="00EA1BD5" w:rsidRPr="006300D7" w14:paraId="3CB69A8C" w14:textId="77777777" w:rsidTr="00EA1BD5">
        <w:tc>
          <w:tcPr>
            <w:tcW w:w="1585" w:type="pct"/>
            <w:vMerge/>
          </w:tcPr>
          <w:p w14:paraId="623FD3F8"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45B3C2AF" w14:textId="77777777" w:rsidR="00EA1BD5" w:rsidRPr="006300D7" w:rsidRDefault="00EA1BD5" w:rsidP="006300D7">
            <w:pPr>
              <w:suppressAutoHyphens/>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Организация, проведение поисковых, аварийно-спасательных и эвакуационных работ</w:t>
            </w:r>
          </w:p>
          <w:p w14:paraId="1C409B81" w14:textId="77777777" w:rsidR="00EA1BD5" w:rsidRPr="006300D7" w:rsidRDefault="00EA1BD5" w:rsidP="006300D7">
            <w:pPr>
              <w:suppressAutoHyphens/>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Организация и осуществление поиска ВС(АСР). Взаимодействие служб предприятия ГА при возникновении особых ситуаций с ГВС. Поисково-спасательное обеспечение полетов.  Внедрение новых систем поиска ВС терпящих бедствие. Назначение, организация, состав, задачи АСК., действия личного состава на месте АП. Организация проведения эвакуации ВС с летного поля. Аварийно-технические средства, применяемые при проведении эвакуационных работ.  Внедрение новых систем поиска ВС терпящих бедствие. Назначение, организация, состав, задачи. АСК., действия личного состава на месте АП. Организация проведения эвакуации ВС с летного поля. Аварийно-технические средства,  применяемые при проведении эвакуационных работ. Организация поиска и спасения людей. Причины травматизации и гибели людей при особых ситуациях. Мероприятия по обеспечению безопасности экипажа и пассажиров. Перечень опасных веществ и предметов, запрещенных к перевозке в салонах ГВС. Правовая ответственность должностных лиц за нарушение правил БП.</w:t>
            </w:r>
          </w:p>
        </w:tc>
      </w:tr>
      <w:tr w:rsidR="00EA1BD5" w:rsidRPr="006300D7" w14:paraId="7E8B52AA" w14:textId="77777777" w:rsidTr="00EA1BD5">
        <w:tc>
          <w:tcPr>
            <w:tcW w:w="1585" w:type="pct"/>
            <w:vMerge/>
          </w:tcPr>
          <w:p w14:paraId="3F4A3B33"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49BE5150" w14:textId="77777777" w:rsidR="00EA1BD5" w:rsidRDefault="00EA1BD5" w:rsidP="00EA1BD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DCDE307" w14:textId="25424819" w:rsidR="00EA1BD5" w:rsidRPr="006300D7" w:rsidRDefault="00EA1BD5" w:rsidP="00EA1BD5">
            <w:pPr>
              <w:suppressAutoHyphens/>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1BD5" w:rsidRPr="006300D7" w14:paraId="37A264D7" w14:textId="77777777" w:rsidTr="00EA1BD5">
        <w:tc>
          <w:tcPr>
            <w:tcW w:w="1585" w:type="pct"/>
            <w:vMerge w:val="restart"/>
          </w:tcPr>
          <w:p w14:paraId="4453B4DE" w14:textId="77777777" w:rsidR="00EA1BD5" w:rsidRPr="006300D7" w:rsidRDefault="00EA1BD5" w:rsidP="006300D7">
            <w:pPr>
              <w:rPr>
                <w:rFonts w:ascii="Times New Roman" w:eastAsia="Times New Roman" w:hAnsi="Times New Roman" w:cs="Times New Roman"/>
                <w:b/>
                <w:bCs/>
                <w:sz w:val="24"/>
                <w:szCs w:val="24"/>
                <w:lang w:eastAsia="ru-RU"/>
              </w:rPr>
            </w:pPr>
            <w:r w:rsidRPr="006300D7">
              <w:rPr>
                <w:rFonts w:ascii="Times New Roman" w:eastAsia="Times New Roman" w:hAnsi="Times New Roman" w:cs="Times New Roman"/>
                <w:b/>
                <w:bCs/>
                <w:sz w:val="24"/>
                <w:szCs w:val="24"/>
                <w:lang w:eastAsia="ru-RU"/>
              </w:rPr>
              <w:t>Тема 2.4 Обеспечение авиационной безопасности на воздушном транспорте</w:t>
            </w:r>
          </w:p>
        </w:tc>
        <w:tc>
          <w:tcPr>
            <w:tcW w:w="3415" w:type="pct"/>
          </w:tcPr>
          <w:p w14:paraId="5A4E717A" w14:textId="77777777" w:rsidR="00EA1BD5" w:rsidRPr="006300D7" w:rsidRDefault="00EA1BD5" w:rsidP="006300D7">
            <w:pPr>
              <w:rPr>
                <w:rFonts w:ascii="Times New Roman" w:eastAsia="Times New Roman" w:hAnsi="Times New Roman" w:cs="Times New Roman"/>
                <w:b/>
                <w:sz w:val="24"/>
                <w:szCs w:val="24"/>
                <w:lang w:eastAsia="ru-RU"/>
              </w:rPr>
            </w:pPr>
            <w:r w:rsidRPr="006300D7">
              <w:rPr>
                <w:rFonts w:ascii="Times New Roman" w:eastAsia="Times New Roman" w:hAnsi="Times New Roman" w:cs="Times New Roman"/>
                <w:b/>
                <w:sz w:val="24"/>
                <w:szCs w:val="24"/>
                <w:lang w:eastAsia="ru-RU"/>
              </w:rPr>
              <w:t>Содержание</w:t>
            </w:r>
          </w:p>
        </w:tc>
      </w:tr>
      <w:tr w:rsidR="00EA1BD5" w:rsidRPr="006300D7" w14:paraId="313F1F1E" w14:textId="77777777" w:rsidTr="00EA1BD5">
        <w:tc>
          <w:tcPr>
            <w:tcW w:w="1585" w:type="pct"/>
            <w:vMerge/>
          </w:tcPr>
          <w:p w14:paraId="6C035203"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566E28FC"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Государственное регулирование в области авиационной безопасности на воздушном транспорте</w:t>
            </w:r>
          </w:p>
          <w:p w14:paraId="5B273AF7"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 xml:space="preserve">История терроризма, идеология, причины, характеристика и цели преступников. Особенности современного терроризма, терроризма на воздушном транспорте. Понятие акта незаконного вмешательства в деятельность ГА. Состояние авиационной безопасности, анализ актов незаконного вмешательства в деятельность ГА. Нормативно-правовая база обеспечения  авиационной безопасности в ГАРФ (воздушный кодекс РФ, уголовный кодекс РФ, закон РФ «об оружии», постановление правительства РФ №897 от 30.07.1999 г. Приказы и указания мин. Транспорта РФ по </w:t>
            </w:r>
            <w:r w:rsidRPr="006300D7">
              <w:rPr>
                <w:rFonts w:ascii="Times New Roman" w:eastAsia="Times New Roman" w:hAnsi="Times New Roman" w:cs="Times New Roman"/>
                <w:sz w:val="24"/>
                <w:szCs w:val="24"/>
                <w:lang w:eastAsia="ru-RU"/>
              </w:rPr>
              <w:lastRenderedPageBreak/>
              <w:t>авиационной безопасности). Стандарты и рекомендуемая практика ИКАО по авиационной безопасности (основы). Организация, основные функции САБ.  Взаимодействие САБ с другими службами аэропорта, Силовыми структурами. Организация охраны ВС, территории аэропортов и объектов. Система досмотра и технические средства. Связь и сигнализация. Распознавание опасных веществ и предметов, запрещенных перевозке ГВС. Действия персонала при получении сигнала об угрозе взрыва, обнаружение взрывных устройств, подозрительных предметов. Действия при захвате заложников.</w:t>
            </w:r>
          </w:p>
        </w:tc>
      </w:tr>
      <w:tr w:rsidR="00EA1BD5" w:rsidRPr="006300D7" w14:paraId="66D25574" w14:textId="77777777" w:rsidTr="00EA1BD5">
        <w:tc>
          <w:tcPr>
            <w:tcW w:w="1585" w:type="pct"/>
            <w:vMerge/>
          </w:tcPr>
          <w:p w14:paraId="5D9988EE"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6626F3CA"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Основные данные о взрывных устройствах, взрывчатых веществах, оружии, боеприпасах и методы их выявления</w:t>
            </w:r>
          </w:p>
          <w:p w14:paraId="7F638AB5"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Взрывные устройства, огнестрельное, пневматическое, газовое, холодное оружие. Методы выявления взрывных устройств, отравляющих веществ, оружия и возможные способы их доставки на ВС и объекты. Внутриобъектовый режим и контроль доступа к ВС и средствам обеспечения  полетов. Распознавание опасных веществ и предметов, действия персонала при их обнаружении.</w:t>
            </w:r>
          </w:p>
        </w:tc>
      </w:tr>
      <w:tr w:rsidR="00EA1BD5" w:rsidRPr="006300D7" w14:paraId="4A5B5F9D" w14:textId="77777777" w:rsidTr="00EA1BD5">
        <w:tc>
          <w:tcPr>
            <w:tcW w:w="1585" w:type="pct"/>
            <w:vMerge/>
          </w:tcPr>
          <w:p w14:paraId="2E253555"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647BD0D3" w14:textId="77777777" w:rsidR="00EA1BD5" w:rsidRPr="006300D7" w:rsidRDefault="00EA1BD5" w:rsidP="006300D7">
            <w:pPr>
              <w:suppressAutoHyphens/>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Оборудование ВС в целях обеспечения АБ</w:t>
            </w:r>
          </w:p>
          <w:p w14:paraId="7D070B69" w14:textId="77777777" w:rsidR="00EA1BD5" w:rsidRPr="006300D7" w:rsidRDefault="00EA1BD5" w:rsidP="006300D7">
            <w:pPr>
              <w:suppressAutoHyphens/>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Конструктивно-техническое оборудование ВС для предотвращения взрыва, актов незаконного вмешательства, места хранения и порядок перевозки оружия. Особенности и последовательность предполетного досмотра ВС, меры безопасности, документации. Особенности и последовательность дополнительного досмотра ВС.</w:t>
            </w:r>
          </w:p>
        </w:tc>
      </w:tr>
      <w:tr w:rsidR="00EA1BD5" w:rsidRPr="006300D7" w14:paraId="30A959F2" w14:textId="77777777" w:rsidTr="00EA1BD5">
        <w:tc>
          <w:tcPr>
            <w:tcW w:w="1585" w:type="pct"/>
            <w:vMerge/>
          </w:tcPr>
          <w:p w14:paraId="2E6FEDD7"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170428D9" w14:textId="77777777" w:rsidR="00EA1BD5" w:rsidRPr="006300D7" w:rsidRDefault="00EA1BD5" w:rsidP="006300D7">
            <w:pPr>
              <w:rPr>
                <w:rFonts w:ascii="Times New Roman" w:eastAsia="Times New Roman" w:hAnsi="Times New Roman" w:cs="Times New Roman"/>
                <w:b/>
                <w:sz w:val="24"/>
                <w:szCs w:val="24"/>
                <w:lang w:eastAsia="ru-RU"/>
              </w:rPr>
            </w:pPr>
            <w:r w:rsidRPr="006300D7">
              <w:rPr>
                <w:rFonts w:ascii="Times New Roman" w:eastAsia="Times New Roman" w:hAnsi="Times New Roman" w:cs="Times New Roman"/>
                <w:b/>
                <w:bCs/>
                <w:sz w:val="24"/>
                <w:szCs w:val="24"/>
                <w:lang w:eastAsia="ru-RU"/>
              </w:rPr>
              <w:t>В том числе практических занятий работ</w:t>
            </w:r>
          </w:p>
        </w:tc>
      </w:tr>
      <w:tr w:rsidR="00EA1BD5" w:rsidRPr="006300D7" w14:paraId="7F97B56C" w14:textId="77777777" w:rsidTr="00EA1BD5">
        <w:tc>
          <w:tcPr>
            <w:tcW w:w="1585" w:type="pct"/>
            <w:vMerge/>
          </w:tcPr>
          <w:p w14:paraId="6BEC5CA6"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65AB2DEF" w14:textId="77777777" w:rsidR="00EA1BD5" w:rsidRPr="006300D7" w:rsidRDefault="00EA1BD5" w:rsidP="006300D7">
            <w:pPr>
              <w:rPr>
                <w:rFonts w:ascii="Times New Roman" w:eastAsia="Calibri" w:hAnsi="Times New Roman" w:cs="Times New Roman"/>
                <w:bCs/>
                <w:sz w:val="24"/>
                <w:szCs w:val="24"/>
                <w:lang w:eastAsia="ru-RU"/>
              </w:rPr>
            </w:pPr>
            <w:r w:rsidRPr="006300D7">
              <w:rPr>
                <w:rFonts w:ascii="Times New Roman" w:eastAsia="Calibri" w:hAnsi="Times New Roman" w:cs="Times New Roman"/>
                <w:bCs/>
                <w:sz w:val="24"/>
                <w:szCs w:val="24"/>
                <w:lang w:eastAsia="ru-RU"/>
              </w:rPr>
              <w:t>Структура АТБ</w:t>
            </w:r>
          </w:p>
        </w:tc>
      </w:tr>
      <w:tr w:rsidR="00EA1BD5" w:rsidRPr="006300D7" w14:paraId="33770EFF" w14:textId="77777777" w:rsidTr="00EA1BD5">
        <w:tc>
          <w:tcPr>
            <w:tcW w:w="1585" w:type="pct"/>
            <w:vMerge/>
          </w:tcPr>
          <w:p w14:paraId="7A17E173"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0130E44E" w14:textId="77777777" w:rsidR="00EA1BD5" w:rsidRPr="006300D7" w:rsidRDefault="00EA1BD5" w:rsidP="006300D7">
            <w:pPr>
              <w:rPr>
                <w:rFonts w:ascii="Times New Roman" w:eastAsia="Calibri" w:hAnsi="Times New Roman" w:cs="Times New Roman"/>
                <w:bCs/>
                <w:sz w:val="24"/>
                <w:szCs w:val="24"/>
                <w:lang w:eastAsia="ru-RU"/>
              </w:rPr>
            </w:pPr>
            <w:r w:rsidRPr="006300D7">
              <w:rPr>
                <w:rFonts w:ascii="Times New Roman" w:eastAsia="Calibri" w:hAnsi="Times New Roman" w:cs="Times New Roman"/>
                <w:bCs/>
                <w:sz w:val="24"/>
                <w:szCs w:val="24"/>
                <w:lang w:eastAsia="ru-RU"/>
              </w:rPr>
              <w:t>Оперативное ТО ВС</w:t>
            </w:r>
          </w:p>
        </w:tc>
      </w:tr>
      <w:tr w:rsidR="00EA1BD5" w:rsidRPr="006300D7" w14:paraId="00F42FEF" w14:textId="77777777" w:rsidTr="00EA1BD5">
        <w:tc>
          <w:tcPr>
            <w:tcW w:w="1585" w:type="pct"/>
            <w:vMerge/>
          </w:tcPr>
          <w:p w14:paraId="79872DE4"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51F87B30" w14:textId="77777777" w:rsidR="00EA1BD5" w:rsidRPr="006300D7" w:rsidRDefault="00EA1BD5" w:rsidP="006300D7">
            <w:pPr>
              <w:rPr>
                <w:rFonts w:ascii="Times New Roman" w:eastAsia="Calibri" w:hAnsi="Times New Roman" w:cs="Times New Roman"/>
                <w:bCs/>
                <w:sz w:val="24"/>
                <w:szCs w:val="24"/>
                <w:lang w:eastAsia="ru-RU"/>
              </w:rPr>
            </w:pPr>
            <w:r w:rsidRPr="006300D7">
              <w:rPr>
                <w:rFonts w:ascii="Times New Roman" w:eastAsia="Calibri" w:hAnsi="Times New Roman" w:cs="Times New Roman"/>
                <w:bCs/>
                <w:sz w:val="24"/>
                <w:szCs w:val="24"/>
                <w:lang w:eastAsia="ru-RU"/>
              </w:rPr>
              <w:t>Периодическое ТО ВС</w:t>
            </w:r>
          </w:p>
        </w:tc>
      </w:tr>
      <w:tr w:rsidR="00EA1BD5" w:rsidRPr="006300D7" w14:paraId="1F1559E5" w14:textId="77777777" w:rsidTr="00EA1BD5">
        <w:tc>
          <w:tcPr>
            <w:tcW w:w="1585" w:type="pct"/>
            <w:vMerge/>
          </w:tcPr>
          <w:p w14:paraId="32DF81B9"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43805BE4"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bCs/>
                <w:sz w:val="24"/>
                <w:szCs w:val="24"/>
                <w:lang w:eastAsia="ru-RU"/>
              </w:rPr>
              <w:t xml:space="preserve">Порядок изучения </w:t>
            </w:r>
            <w:r w:rsidRPr="006300D7">
              <w:rPr>
                <w:rFonts w:ascii="Times New Roman" w:eastAsia="Times New Roman" w:hAnsi="Times New Roman" w:cs="Times New Roman"/>
                <w:spacing w:val="6"/>
                <w:sz w:val="24"/>
                <w:szCs w:val="24"/>
                <w:lang w:eastAsia="ru-RU"/>
              </w:rPr>
              <w:t>сборника федеральных авиационных правил</w:t>
            </w:r>
          </w:p>
        </w:tc>
      </w:tr>
      <w:tr w:rsidR="00EA1BD5" w:rsidRPr="006300D7" w14:paraId="7C7759B0" w14:textId="77777777" w:rsidTr="00EA1BD5">
        <w:tc>
          <w:tcPr>
            <w:tcW w:w="1585" w:type="pct"/>
            <w:vMerge/>
          </w:tcPr>
          <w:p w14:paraId="11267372"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0B279A4F"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bCs/>
                <w:sz w:val="24"/>
                <w:szCs w:val="24"/>
                <w:lang w:eastAsia="ru-RU"/>
              </w:rPr>
              <w:t>Порядок работы с документацией регламентирующих техническое обслуживание</w:t>
            </w:r>
          </w:p>
        </w:tc>
      </w:tr>
      <w:tr w:rsidR="00EA1BD5" w:rsidRPr="006300D7" w14:paraId="1B9814E0" w14:textId="77777777" w:rsidTr="00EA1BD5">
        <w:tc>
          <w:tcPr>
            <w:tcW w:w="1585" w:type="pct"/>
            <w:vMerge/>
          </w:tcPr>
          <w:p w14:paraId="09B8B73E"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0E5A7435"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bCs/>
                <w:sz w:val="24"/>
                <w:szCs w:val="24"/>
                <w:lang w:eastAsia="ru-RU"/>
              </w:rPr>
              <w:t>Порядок заполнения бортового журнала</w:t>
            </w:r>
          </w:p>
        </w:tc>
      </w:tr>
      <w:tr w:rsidR="00EA1BD5" w:rsidRPr="006300D7" w14:paraId="2CC8CF5D" w14:textId="77777777" w:rsidTr="00EA1BD5">
        <w:tc>
          <w:tcPr>
            <w:tcW w:w="1585" w:type="pct"/>
            <w:vMerge/>
          </w:tcPr>
          <w:p w14:paraId="34658BA0"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36AA4015"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bCs/>
                <w:sz w:val="24"/>
                <w:szCs w:val="24"/>
                <w:lang w:eastAsia="ru-RU"/>
              </w:rPr>
              <w:t>Порядок заполнения формуляров планера и двигателя</w:t>
            </w:r>
          </w:p>
        </w:tc>
      </w:tr>
      <w:tr w:rsidR="00EA1BD5" w:rsidRPr="006300D7" w14:paraId="2BC3AB72" w14:textId="77777777" w:rsidTr="00EA1BD5">
        <w:trPr>
          <w:trHeight w:val="146"/>
        </w:trPr>
        <w:tc>
          <w:tcPr>
            <w:tcW w:w="1585" w:type="pct"/>
            <w:vMerge/>
          </w:tcPr>
          <w:p w14:paraId="2EC7DF54"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44CF6A5D"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bCs/>
                <w:sz w:val="24"/>
                <w:szCs w:val="24"/>
                <w:lang w:eastAsia="ru-RU"/>
              </w:rPr>
              <w:t>Оформление документации на техническое обслуживание</w:t>
            </w:r>
          </w:p>
        </w:tc>
      </w:tr>
      <w:tr w:rsidR="00EA1BD5" w:rsidRPr="006300D7" w14:paraId="2E7B93B4" w14:textId="77777777" w:rsidTr="00EA1BD5">
        <w:tc>
          <w:tcPr>
            <w:tcW w:w="1585" w:type="pct"/>
            <w:vMerge/>
          </w:tcPr>
          <w:p w14:paraId="0C94FC0D"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71F140C9" w14:textId="2DC3B159"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Электробезопасность</w:t>
            </w:r>
          </w:p>
        </w:tc>
      </w:tr>
      <w:tr w:rsidR="00EA1BD5" w:rsidRPr="006300D7" w14:paraId="18398284" w14:textId="77777777" w:rsidTr="00EA1BD5">
        <w:tc>
          <w:tcPr>
            <w:tcW w:w="1585" w:type="pct"/>
            <w:vMerge/>
          </w:tcPr>
          <w:p w14:paraId="599B928A"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7150B2A7" w14:textId="77777777" w:rsidR="00EA1BD5" w:rsidRDefault="00EA1BD5" w:rsidP="00EA1BD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051ABD3" w14:textId="3FE2B36B" w:rsidR="00EA1BD5" w:rsidRPr="006300D7" w:rsidRDefault="00EA1BD5" w:rsidP="00EA1BD5">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1BD5" w:rsidRPr="006300D7" w14:paraId="38896A5D" w14:textId="77777777" w:rsidTr="00FC458D">
        <w:tc>
          <w:tcPr>
            <w:tcW w:w="5000" w:type="pct"/>
            <w:gridSpan w:val="2"/>
            <w:shd w:val="clear" w:color="auto" w:fill="FFFFFF" w:themeFill="background1"/>
          </w:tcPr>
          <w:p w14:paraId="55DE29AB" w14:textId="4713B180" w:rsidR="00EA1BD5" w:rsidRPr="006300D7" w:rsidRDefault="00EA1BD5" w:rsidP="006300D7">
            <w:pPr>
              <w:rPr>
                <w:rFonts w:ascii="Times New Roman" w:eastAsia="Times New Roman" w:hAnsi="Times New Roman" w:cs="Times New Roman"/>
                <w:b/>
                <w:sz w:val="24"/>
                <w:szCs w:val="24"/>
                <w:lang w:eastAsia="ru-RU"/>
              </w:rPr>
            </w:pPr>
            <w:r w:rsidRPr="006300D7">
              <w:rPr>
                <w:rFonts w:ascii="Times New Roman" w:eastAsia="Times New Roman" w:hAnsi="Times New Roman" w:cs="Times New Roman"/>
                <w:b/>
                <w:sz w:val="24"/>
                <w:szCs w:val="24"/>
                <w:lang w:eastAsia="ru-RU"/>
              </w:rPr>
              <w:t>МДК 02.02 Управление коллективом исполнителей</w:t>
            </w:r>
            <w:r>
              <w:rPr>
                <w:rFonts w:ascii="Times New Roman" w:eastAsia="Times New Roman" w:hAnsi="Times New Roman" w:cs="Times New Roman"/>
                <w:b/>
                <w:sz w:val="24"/>
                <w:szCs w:val="24"/>
                <w:lang w:eastAsia="ru-RU"/>
              </w:rPr>
              <w:t xml:space="preserve"> </w:t>
            </w:r>
          </w:p>
        </w:tc>
      </w:tr>
      <w:tr w:rsidR="00EA1BD5" w:rsidRPr="006300D7" w14:paraId="1DAD6F4E" w14:textId="77777777" w:rsidTr="00FC458D">
        <w:tc>
          <w:tcPr>
            <w:tcW w:w="5000" w:type="pct"/>
            <w:gridSpan w:val="2"/>
            <w:shd w:val="clear" w:color="auto" w:fill="FFFFFF" w:themeFill="background1"/>
          </w:tcPr>
          <w:p w14:paraId="0AC239F2" w14:textId="746323EF" w:rsidR="00EA1BD5" w:rsidRPr="006300D7" w:rsidRDefault="00EA1BD5" w:rsidP="006300D7">
            <w:pP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Раздел 3.</w:t>
            </w:r>
            <w:r w:rsidRPr="006300D7">
              <w:rPr>
                <w:rFonts w:ascii="Times New Roman" w:eastAsia="Times New Roman" w:hAnsi="Times New Roman" w:cs="Times New Roman"/>
                <w:b/>
                <w:bCs/>
                <w:sz w:val="24"/>
                <w:szCs w:val="24"/>
                <w:lang w:eastAsia="ru-RU"/>
              </w:rPr>
              <w:t xml:space="preserve"> Авиационное законодательство</w:t>
            </w:r>
            <w:r>
              <w:rPr>
                <w:rFonts w:ascii="Times New Roman" w:eastAsia="Times New Roman" w:hAnsi="Times New Roman" w:cs="Times New Roman"/>
                <w:b/>
                <w:bCs/>
                <w:sz w:val="24"/>
                <w:szCs w:val="24"/>
                <w:lang w:eastAsia="ru-RU"/>
              </w:rPr>
              <w:t xml:space="preserve"> (36 часов)</w:t>
            </w:r>
          </w:p>
        </w:tc>
      </w:tr>
      <w:tr w:rsidR="00EA1BD5" w:rsidRPr="006300D7" w14:paraId="693D466B" w14:textId="77777777" w:rsidTr="00EA1BD5">
        <w:tc>
          <w:tcPr>
            <w:tcW w:w="1585" w:type="pct"/>
            <w:vMerge w:val="restart"/>
          </w:tcPr>
          <w:p w14:paraId="360A167A" w14:textId="77777777" w:rsidR="00EA1BD5" w:rsidRDefault="00EA1BD5" w:rsidP="006300D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Тема 3.1 </w:t>
            </w:r>
          </w:p>
          <w:p w14:paraId="2193C5E0" w14:textId="3C0D100D" w:rsidR="00EA1BD5" w:rsidRPr="006300D7" w:rsidRDefault="00EA1BD5" w:rsidP="006300D7">
            <w:pPr>
              <w:rPr>
                <w:rFonts w:ascii="Times New Roman" w:eastAsia="Times New Roman" w:hAnsi="Times New Roman" w:cs="Times New Roman"/>
                <w:b/>
                <w:bCs/>
                <w:sz w:val="24"/>
                <w:szCs w:val="24"/>
                <w:lang w:eastAsia="ru-RU"/>
              </w:rPr>
            </w:pPr>
            <w:r w:rsidRPr="006300D7">
              <w:rPr>
                <w:rFonts w:ascii="Times New Roman" w:eastAsia="Times New Roman" w:hAnsi="Times New Roman" w:cs="Times New Roman"/>
                <w:b/>
                <w:bCs/>
                <w:sz w:val="24"/>
                <w:szCs w:val="24"/>
                <w:lang w:eastAsia="ru-RU"/>
              </w:rPr>
              <w:t>Авиация как вид транспорта</w:t>
            </w:r>
          </w:p>
        </w:tc>
        <w:tc>
          <w:tcPr>
            <w:tcW w:w="3415" w:type="pct"/>
          </w:tcPr>
          <w:p w14:paraId="3D1AE13E" w14:textId="77777777" w:rsidR="00EA1BD5" w:rsidRPr="006300D7" w:rsidRDefault="00EA1BD5" w:rsidP="006300D7">
            <w:pPr>
              <w:rPr>
                <w:rFonts w:ascii="Times New Roman" w:eastAsia="Times New Roman" w:hAnsi="Times New Roman" w:cs="Times New Roman"/>
                <w:b/>
                <w:sz w:val="24"/>
                <w:szCs w:val="24"/>
                <w:lang w:eastAsia="ru-RU"/>
              </w:rPr>
            </w:pPr>
            <w:r w:rsidRPr="006300D7">
              <w:rPr>
                <w:rFonts w:ascii="Times New Roman" w:eastAsia="Times New Roman" w:hAnsi="Times New Roman" w:cs="Times New Roman"/>
                <w:b/>
                <w:sz w:val="24"/>
                <w:szCs w:val="24"/>
                <w:lang w:eastAsia="ru-RU"/>
              </w:rPr>
              <w:t>Содержание</w:t>
            </w:r>
          </w:p>
        </w:tc>
      </w:tr>
      <w:tr w:rsidR="00EA1BD5" w:rsidRPr="006300D7" w14:paraId="57CA01E2" w14:textId="77777777" w:rsidTr="00EA1BD5">
        <w:tc>
          <w:tcPr>
            <w:tcW w:w="1585" w:type="pct"/>
            <w:vMerge/>
          </w:tcPr>
          <w:p w14:paraId="6EC357AD"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57077BC3"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Понятие транспорта. Воздушный транспорт. Летательные аппараты. Авиация</w:t>
            </w:r>
          </w:p>
        </w:tc>
      </w:tr>
      <w:tr w:rsidR="00EA1BD5" w:rsidRPr="006300D7" w14:paraId="3C362786" w14:textId="77777777" w:rsidTr="00EA1BD5">
        <w:tc>
          <w:tcPr>
            <w:tcW w:w="1585" w:type="pct"/>
            <w:vMerge/>
          </w:tcPr>
          <w:p w14:paraId="25C7383E"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049721FD" w14:textId="77777777" w:rsidR="00EA1BD5" w:rsidRDefault="00EA1BD5" w:rsidP="00EA1BD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6C55AB8" w14:textId="34FFA660" w:rsidR="00EA1BD5" w:rsidRPr="006300D7" w:rsidRDefault="00EA1BD5" w:rsidP="00EA1BD5">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1BD5" w:rsidRPr="006300D7" w14:paraId="43F60B17" w14:textId="77777777" w:rsidTr="00EA1BD5">
        <w:tc>
          <w:tcPr>
            <w:tcW w:w="1585" w:type="pct"/>
            <w:vMerge w:val="restart"/>
          </w:tcPr>
          <w:p w14:paraId="0930C8F0" w14:textId="77777777" w:rsidR="00EA1BD5" w:rsidRDefault="00EA1BD5" w:rsidP="006300D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3.2</w:t>
            </w:r>
          </w:p>
          <w:p w14:paraId="7BB7147D" w14:textId="2F995B0E" w:rsidR="00EA1BD5" w:rsidRPr="006300D7" w:rsidRDefault="00EA1BD5" w:rsidP="006300D7">
            <w:pPr>
              <w:rPr>
                <w:rFonts w:ascii="Times New Roman" w:eastAsia="Times New Roman" w:hAnsi="Times New Roman" w:cs="Times New Roman"/>
                <w:b/>
                <w:bCs/>
                <w:sz w:val="24"/>
                <w:szCs w:val="24"/>
                <w:lang w:eastAsia="ru-RU"/>
              </w:rPr>
            </w:pPr>
            <w:r w:rsidRPr="006300D7">
              <w:rPr>
                <w:rFonts w:ascii="Times New Roman" w:eastAsia="Times New Roman" w:hAnsi="Times New Roman" w:cs="Times New Roman"/>
                <w:b/>
                <w:bCs/>
                <w:sz w:val="24"/>
                <w:szCs w:val="24"/>
                <w:lang w:eastAsia="ru-RU"/>
              </w:rPr>
              <w:lastRenderedPageBreak/>
              <w:t>Право и законодательство</w:t>
            </w:r>
          </w:p>
        </w:tc>
        <w:tc>
          <w:tcPr>
            <w:tcW w:w="3415" w:type="pct"/>
          </w:tcPr>
          <w:p w14:paraId="3999F400" w14:textId="77777777" w:rsidR="00EA1BD5" w:rsidRPr="006300D7" w:rsidRDefault="00EA1BD5" w:rsidP="006300D7">
            <w:pPr>
              <w:suppressAutoHyphens/>
              <w:rPr>
                <w:rFonts w:ascii="Times New Roman" w:eastAsia="Times New Roman" w:hAnsi="Times New Roman" w:cs="Times New Roman"/>
                <w:b/>
                <w:sz w:val="24"/>
                <w:szCs w:val="24"/>
                <w:lang w:eastAsia="ru-RU"/>
              </w:rPr>
            </w:pPr>
            <w:r w:rsidRPr="006300D7">
              <w:rPr>
                <w:rFonts w:ascii="Times New Roman" w:eastAsia="Times New Roman" w:hAnsi="Times New Roman" w:cs="Times New Roman"/>
                <w:b/>
                <w:sz w:val="24"/>
                <w:szCs w:val="24"/>
                <w:lang w:eastAsia="ru-RU"/>
              </w:rPr>
              <w:lastRenderedPageBreak/>
              <w:t>Содержание</w:t>
            </w:r>
          </w:p>
        </w:tc>
      </w:tr>
      <w:tr w:rsidR="00EA1BD5" w:rsidRPr="006300D7" w14:paraId="4E8D36A3" w14:textId="77777777" w:rsidTr="00EA1BD5">
        <w:tc>
          <w:tcPr>
            <w:tcW w:w="1585" w:type="pct"/>
            <w:vMerge/>
          </w:tcPr>
          <w:p w14:paraId="5114523D"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13A3C2AF"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Право. Правовые акты. Правовые системы. Система права. Определение законодательства</w:t>
            </w:r>
          </w:p>
        </w:tc>
      </w:tr>
      <w:tr w:rsidR="00EA1BD5" w:rsidRPr="006300D7" w14:paraId="27FC7955" w14:textId="77777777" w:rsidTr="00EA1BD5">
        <w:tc>
          <w:tcPr>
            <w:tcW w:w="1585" w:type="pct"/>
            <w:vMerge/>
          </w:tcPr>
          <w:p w14:paraId="0D4AF086"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1BC77DB5" w14:textId="77777777" w:rsidR="00EA1BD5" w:rsidRDefault="00EA1BD5" w:rsidP="00EA1BD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EFA00C7" w14:textId="4F2E5BB3" w:rsidR="00EA1BD5" w:rsidRPr="006300D7" w:rsidRDefault="00EA1BD5" w:rsidP="00EA1BD5">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1BD5" w:rsidRPr="006300D7" w14:paraId="6E904547" w14:textId="77777777" w:rsidTr="00EA1BD5">
        <w:tc>
          <w:tcPr>
            <w:tcW w:w="1585" w:type="pct"/>
            <w:vMerge w:val="restart"/>
          </w:tcPr>
          <w:p w14:paraId="61D73A10" w14:textId="77777777" w:rsidR="00EA1BD5" w:rsidRDefault="00EA1BD5" w:rsidP="006300D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Тема 3.3 </w:t>
            </w:r>
          </w:p>
          <w:p w14:paraId="1A75E535" w14:textId="18DB63A3" w:rsidR="00EA1BD5" w:rsidRPr="006300D7" w:rsidRDefault="00EA1BD5" w:rsidP="006300D7">
            <w:pPr>
              <w:rPr>
                <w:rFonts w:ascii="Times New Roman" w:eastAsia="Times New Roman" w:hAnsi="Times New Roman" w:cs="Times New Roman"/>
                <w:b/>
                <w:bCs/>
                <w:sz w:val="24"/>
                <w:szCs w:val="24"/>
                <w:lang w:eastAsia="ru-RU"/>
              </w:rPr>
            </w:pPr>
            <w:r w:rsidRPr="006300D7">
              <w:rPr>
                <w:rFonts w:ascii="Times New Roman" w:eastAsia="Times New Roman" w:hAnsi="Times New Roman" w:cs="Times New Roman"/>
                <w:b/>
                <w:bCs/>
                <w:sz w:val="24"/>
                <w:szCs w:val="24"/>
                <w:lang w:eastAsia="ru-RU"/>
              </w:rPr>
              <w:t>Конституция РФ и Авиационное законодательство</w:t>
            </w:r>
          </w:p>
        </w:tc>
        <w:tc>
          <w:tcPr>
            <w:tcW w:w="3415" w:type="pct"/>
          </w:tcPr>
          <w:p w14:paraId="37E6DB80" w14:textId="77777777" w:rsidR="00EA1BD5" w:rsidRPr="006300D7" w:rsidRDefault="00EA1BD5" w:rsidP="006300D7">
            <w:pPr>
              <w:rPr>
                <w:rFonts w:ascii="Times New Roman" w:eastAsia="Times New Roman" w:hAnsi="Times New Roman" w:cs="Times New Roman"/>
                <w:b/>
                <w:sz w:val="24"/>
                <w:szCs w:val="24"/>
                <w:lang w:eastAsia="ru-RU"/>
              </w:rPr>
            </w:pPr>
            <w:r w:rsidRPr="006300D7">
              <w:rPr>
                <w:rFonts w:ascii="Times New Roman" w:eastAsia="Times New Roman" w:hAnsi="Times New Roman" w:cs="Times New Roman"/>
                <w:b/>
                <w:sz w:val="24"/>
                <w:szCs w:val="24"/>
                <w:lang w:eastAsia="ru-RU"/>
              </w:rPr>
              <w:t>Содержание</w:t>
            </w:r>
          </w:p>
        </w:tc>
      </w:tr>
      <w:tr w:rsidR="00EA1BD5" w:rsidRPr="006300D7" w14:paraId="30B10D4B" w14:textId="77777777" w:rsidTr="00EA1BD5">
        <w:tc>
          <w:tcPr>
            <w:tcW w:w="1585" w:type="pct"/>
            <w:vMerge/>
          </w:tcPr>
          <w:p w14:paraId="2FBE9FDE"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3F07D0DB"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Конституционные права, свободы и обязанности. Понятие предпринимательства. Суверенитет России. Минтранс России и Росавиация. Ространснадзор</w:t>
            </w:r>
          </w:p>
        </w:tc>
      </w:tr>
      <w:tr w:rsidR="00EA1BD5" w:rsidRPr="006300D7" w14:paraId="0C71DD91" w14:textId="77777777" w:rsidTr="00EA1BD5">
        <w:tc>
          <w:tcPr>
            <w:tcW w:w="1585" w:type="pct"/>
            <w:vMerge/>
          </w:tcPr>
          <w:p w14:paraId="538EC6B1"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074DB55B" w14:textId="77777777" w:rsidR="00EA1BD5" w:rsidRDefault="00EA1BD5" w:rsidP="00EA1BD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7694467" w14:textId="4B3327F1" w:rsidR="00EA1BD5" w:rsidRPr="006300D7" w:rsidRDefault="00EA1BD5" w:rsidP="00EA1BD5">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1BD5" w:rsidRPr="006300D7" w14:paraId="40BFFB2A" w14:textId="77777777" w:rsidTr="00EA1BD5">
        <w:tc>
          <w:tcPr>
            <w:tcW w:w="1585" w:type="pct"/>
            <w:vMerge w:val="restart"/>
          </w:tcPr>
          <w:p w14:paraId="0B00003D" w14:textId="77777777" w:rsidR="00EA1BD5" w:rsidRDefault="00EA1BD5" w:rsidP="006300D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Тема 3.4 </w:t>
            </w:r>
          </w:p>
          <w:p w14:paraId="1357BE08" w14:textId="1A15D04C" w:rsidR="00EA1BD5" w:rsidRPr="006300D7" w:rsidRDefault="00EA1BD5" w:rsidP="006300D7">
            <w:pPr>
              <w:rPr>
                <w:rFonts w:ascii="Times New Roman" w:eastAsia="Times New Roman" w:hAnsi="Times New Roman" w:cs="Times New Roman"/>
                <w:b/>
                <w:bCs/>
                <w:sz w:val="24"/>
                <w:szCs w:val="24"/>
                <w:lang w:eastAsia="ru-RU"/>
              </w:rPr>
            </w:pPr>
            <w:r w:rsidRPr="006300D7">
              <w:rPr>
                <w:rFonts w:ascii="Times New Roman" w:eastAsia="Times New Roman" w:hAnsi="Times New Roman" w:cs="Times New Roman"/>
                <w:b/>
                <w:bCs/>
                <w:sz w:val="24"/>
                <w:szCs w:val="24"/>
                <w:lang w:eastAsia="ru-RU"/>
              </w:rPr>
              <w:t>Воздушный кодекс РФ – основной закон авиационного законодательства</w:t>
            </w:r>
          </w:p>
        </w:tc>
        <w:tc>
          <w:tcPr>
            <w:tcW w:w="3415" w:type="pct"/>
          </w:tcPr>
          <w:p w14:paraId="2821ECD5"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b/>
                <w:sz w:val="24"/>
                <w:szCs w:val="24"/>
                <w:lang w:eastAsia="ru-RU"/>
              </w:rPr>
              <w:t>Содержание</w:t>
            </w:r>
          </w:p>
        </w:tc>
      </w:tr>
      <w:tr w:rsidR="00EA1BD5" w:rsidRPr="006300D7" w14:paraId="70993EBD" w14:textId="77777777" w:rsidTr="00EA1BD5">
        <w:tc>
          <w:tcPr>
            <w:tcW w:w="1585" w:type="pct"/>
            <w:vMerge/>
          </w:tcPr>
          <w:p w14:paraId="20134ABC"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1F26C4EC" w14:textId="77777777" w:rsidR="00EA1BD5" w:rsidRPr="006300D7" w:rsidRDefault="00EA1BD5" w:rsidP="006300D7">
            <w:pPr>
              <w:suppressAutoHyphens/>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Виды авиации. Воздушное судно. Виды ВС. Классификация ВС. Аэродромы и аэропорты</w:t>
            </w:r>
          </w:p>
        </w:tc>
      </w:tr>
      <w:tr w:rsidR="00EA1BD5" w:rsidRPr="006300D7" w14:paraId="13B516B0" w14:textId="77777777" w:rsidTr="00EA1BD5">
        <w:tc>
          <w:tcPr>
            <w:tcW w:w="1585" w:type="pct"/>
            <w:vMerge/>
          </w:tcPr>
          <w:p w14:paraId="354D50CE"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25342173" w14:textId="77777777" w:rsidR="00EA1BD5" w:rsidRDefault="00EA1BD5" w:rsidP="00EA1BD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221BF4E" w14:textId="5BF40581" w:rsidR="00EA1BD5" w:rsidRPr="006300D7" w:rsidRDefault="00EA1BD5" w:rsidP="00EA1BD5">
            <w:pPr>
              <w:suppressAutoHyphens/>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1BD5" w:rsidRPr="006300D7" w14:paraId="35DF2EDA" w14:textId="77777777" w:rsidTr="00EA1BD5">
        <w:tc>
          <w:tcPr>
            <w:tcW w:w="1585" w:type="pct"/>
            <w:vMerge w:val="restart"/>
          </w:tcPr>
          <w:p w14:paraId="6E059283" w14:textId="77777777" w:rsidR="00EA1BD5" w:rsidRDefault="00EA1BD5" w:rsidP="006300D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Тема 3.5 </w:t>
            </w:r>
          </w:p>
          <w:p w14:paraId="4208DCFC" w14:textId="66D28AAC" w:rsidR="00EA1BD5" w:rsidRPr="006300D7" w:rsidRDefault="00EA1BD5" w:rsidP="006300D7">
            <w:pPr>
              <w:rPr>
                <w:rFonts w:ascii="Times New Roman" w:eastAsia="Times New Roman" w:hAnsi="Times New Roman" w:cs="Times New Roman"/>
                <w:b/>
                <w:bCs/>
                <w:sz w:val="24"/>
                <w:szCs w:val="24"/>
                <w:lang w:eastAsia="ru-RU"/>
              </w:rPr>
            </w:pPr>
            <w:r w:rsidRPr="006300D7">
              <w:rPr>
                <w:rFonts w:ascii="Times New Roman" w:eastAsia="Times New Roman" w:hAnsi="Times New Roman" w:cs="Times New Roman"/>
                <w:b/>
                <w:bCs/>
                <w:sz w:val="24"/>
                <w:szCs w:val="24"/>
                <w:lang w:eastAsia="ru-RU"/>
              </w:rPr>
              <w:t>Международные правовые акты и авиационное законодательство. Чикагская конвенция. ИКАО</w:t>
            </w:r>
          </w:p>
        </w:tc>
        <w:tc>
          <w:tcPr>
            <w:tcW w:w="3415" w:type="pct"/>
          </w:tcPr>
          <w:p w14:paraId="691280FE"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b/>
                <w:sz w:val="24"/>
                <w:szCs w:val="24"/>
                <w:lang w:eastAsia="ru-RU"/>
              </w:rPr>
              <w:t>Содержание</w:t>
            </w:r>
          </w:p>
        </w:tc>
      </w:tr>
      <w:tr w:rsidR="00EA1BD5" w:rsidRPr="006300D7" w14:paraId="667F5823" w14:textId="77777777" w:rsidTr="00EA1BD5">
        <w:tc>
          <w:tcPr>
            <w:tcW w:w="1585" w:type="pct"/>
            <w:vMerge/>
          </w:tcPr>
          <w:p w14:paraId="4E152BD3"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1D3F1432"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Международное сотрудничество в области авиации.</w:t>
            </w:r>
          </w:p>
          <w:p w14:paraId="17F69423"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Чикагская конвенция. Приложения к Чикагской конвенции (международные стандарты и рекомендуемая практика). ИКАО. Европейское агентство авиационной безопасности (EASA). Соглашение ИАТА</w:t>
            </w:r>
          </w:p>
        </w:tc>
      </w:tr>
      <w:tr w:rsidR="00EA1BD5" w:rsidRPr="006300D7" w14:paraId="3EAB4420" w14:textId="77777777" w:rsidTr="00EA1BD5">
        <w:tc>
          <w:tcPr>
            <w:tcW w:w="1585" w:type="pct"/>
            <w:vMerge/>
          </w:tcPr>
          <w:p w14:paraId="3E652A54"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4A15BCC5"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b/>
                <w:bCs/>
                <w:sz w:val="24"/>
                <w:szCs w:val="24"/>
                <w:lang w:eastAsia="ru-RU"/>
              </w:rPr>
              <w:t>В том числе практических занятий работ</w:t>
            </w:r>
          </w:p>
        </w:tc>
      </w:tr>
      <w:tr w:rsidR="00EA1BD5" w:rsidRPr="006300D7" w14:paraId="0A66B8AE" w14:textId="77777777" w:rsidTr="00EA1BD5">
        <w:tc>
          <w:tcPr>
            <w:tcW w:w="1585" w:type="pct"/>
            <w:vMerge/>
          </w:tcPr>
          <w:p w14:paraId="4B615B90"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71027847"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Структура ИКАО</w:t>
            </w:r>
          </w:p>
        </w:tc>
      </w:tr>
      <w:tr w:rsidR="00EA1BD5" w:rsidRPr="006300D7" w14:paraId="6D6274A0" w14:textId="77777777" w:rsidTr="00EA1BD5">
        <w:tc>
          <w:tcPr>
            <w:tcW w:w="1585" w:type="pct"/>
            <w:vMerge/>
          </w:tcPr>
          <w:p w14:paraId="03FD40D4"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75210F90" w14:textId="77777777" w:rsidR="00EA1BD5" w:rsidRDefault="00EA1BD5" w:rsidP="00EA1BD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5ACB32C" w14:textId="105F07D1" w:rsidR="00EA1BD5" w:rsidRPr="006300D7" w:rsidRDefault="00EA1BD5" w:rsidP="00EA1BD5">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1BD5" w:rsidRPr="006300D7" w14:paraId="1A5FFE63" w14:textId="77777777" w:rsidTr="00EA1BD5">
        <w:tc>
          <w:tcPr>
            <w:tcW w:w="1585" w:type="pct"/>
            <w:vMerge w:val="restart"/>
          </w:tcPr>
          <w:p w14:paraId="75365633" w14:textId="77777777" w:rsidR="00EA1BD5" w:rsidRDefault="00EA1BD5" w:rsidP="006300D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Тема 3.6 </w:t>
            </w:r>
          </w:p>
          <w:p w14:paraId="21C7A80E" w14:textId="4095D7F1" w:rsidR="00EA1BD5" w:rsidRPr="006300D7" w:rsidRDefault="00EA1BD5" w:rsidP="006300D7">
            <w:pPr>
              <w:rPr>
                <w:rFonts w:ascii="Times New Roman" w:eastAsia="Times New Roman" w:hAnsi="Times New Roman" w:cs="Times New Roman"/>
                <w:b/>
                <w:bCs/>
                <w:sz w:val="24"/>
                <w:szCs w:val="24"/>
                <w:lang w:eastAsia="ru-RU"/>
              </w:rPr>
            </w:pPr>
            <w:r w:rsidRPr="006300D7">
              <w:rPr>
                <w:rFonts w:ascii="Times New Roman" w:eastAsia="Times New Roman" w:hAnsi="Times New Roman" w:cs="Times New Roman"/>
                <w:b/>
                <w:bCs/>
                <w:sz w:val="24"/>
                <w:szCs w:val="24"/>
                <w:lang w:eastAsia="ru-RU"/>
              </w:rPr>
              <w:t>Сертификация и аттестация</w:t>
            </w:r>
          </w:p>
        </w:tc>
        <w:tc>
          <w:tcPr>
            <w:tcW w:w="3415" w:type="pct"/>
          </w:tcPr>
          <w:p w14:paraId="0386E773"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b/>
                <w:sz w:val="24"/>
                <w:szCs w:val="24"/>
                <w:lang w:eastAsia="ru-RU"/>
              </w:rPr>
              <w:t>Содержание</w:t>
            </w:r>
          </w:p>
        </w:tc>
      </w:tr>
      <w:tr w:rsidR="00EA1BD5" w:rsidRPr="006300D7" w14:paraId="67F2D11A" w14:textId="77777777" w:rsidTr="00EA1BD5">
        <w:tc>
          <w:tcPr>
            <w:tcW w:w="1585" w:type="pct"/>
            <w:vMerge/>
          </w:tcPr>
          <w:p w14:paraId="6FAED582"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2141C940"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Сертификация. Сертификация лиц, осуществляющих ТО Требования ФАП к помещениям и оборудованию. Требования ФАП к персоналу. Требования ФАП к организации деятельности организации по ТО. Сертификаты на выполнение ТО. Аттестация.  Сертификат EASA.</w:t>
            </w:r>
          </w:p>
        </w:tc>
      </w:tr>
      <w:tr w:rsidR="00EA1BD5" w:rsidRPr="006300D7" w14:paraId="55BFAAC2" w14:textId="77777777" w:rsidTr="00EA1BD5">
        <w:tc>
          <w:tcPr>
            <w:tcW w:w="1585" w:type="pct"/>
            <w:vMerge/>
          </w:tcPr>
          <w:p w14:paraId="694CAFE1"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3E0437FC" w14:textId="77777777" w:rsidR="00EA1BD5" w:rsidRPr="006300D7" w:rsidRDefault="00EA1BD5" w:rsidP="006300D7">
            <w:pPr>
              <w:rPr>
                <w:rFonts w:ascii="Times New Roman" w:eastAsia="Times New Roman" w:hAnsi="Times New Roman" w:cs="Times New Roman"/>
                <w:b/>
                <w:sz w:val="24"/>
                <w:szCs w:val="24"/>
                <w:lang w:eastAsia="ru-RU"/>
              </w:rPr>
            </w:pPr>
            <w:r w:rsidRPr="006300D7">
              <w:rPr>
                <w:rFonts w:ascii="Times New Roman" w:eastAsia="Times New Roman" w:hAnsi="Times New Roman" w:cs="Times New Roman"/>
                <w:b/>
                <w:bCs/>
                <w:sz w:val="24"/>
                <w:szCs w:val="24"/>
                <w:lang w:eastAsia="ru-RU"/>
              </w:rPr>
              <w:t>В том числе практических занятий работ</w:t>
            </w:r>
          </w:p>
        </w:tc>
      </w:tr>
      <w:tr w:rsidR="00EA1BD5" w:rsidRPr="006300D7" w14:paraId="0ED542B5" w14:textId="77777777" w:rsidTr="00EA1BD5">
        <w:tc>
          <w:tcPr>
            <w:tcW w:w="1585" w:type="pct"/>
            <w:vMerge/>
          </w:tcPr>
          <w:p w14:paraId="3506B702"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5DA79C18"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Требования ФАП к специалистам по техническому обслуживанию ВС</w:t>
            </w:r>
          </w:p>
        </w:tc>
      </w:tr>
      <w:tr w:rsidR="00EA1BD5" w:rsidRPr="006300D7" w14:paraId="1A7377D5" w14:textId="77777777" w:rsidTr="00EA1BD5">
        <w:tc>
          <w:tcPr>
            <w:tcW w:w="1585" w:type="pct"/>
            <w:vMerge/>
          </w:tcPr>
          <w:p w14:paraId="1260FB15"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5AC8DC7A" w14:textId="77777777" w:rsidR="00EA1BD5" w:rsidRDefault="00EA1BD5" w:rsidP="00EA1BD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D8D228E" w14:textId="66BF13B4" w:rsidR="00EA1BD5" w:rsidRPr="006300D7" w:rsidRDefault="00EA1BD5" w:rsidP="00EA1BD5">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1BD5" w:rsidRPr="006300D7" w14:paraId="2652D091" w14:textId="77777777" w:rsidTr="00EA1BD5">
        <w:tc>
          <w:tcPr>
            <w:tcW w:w="1585" w:type="pct"/>
            <w:vMerge w:val="restart"/>
          </w:tcPr>
          <w:p w14:paraId="46EB4F21" w14:textId="77777777" w:rsidR="00EA1BD5" w:rsidRDefault="00EA1BD5" w:rsidP="006300D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Тема 3.7 </w:t>
            </w:r>
          </w:p>
          <w:p w14:paraId="266CCCA2" w14:textId="4C477922" w:rsidR="00EA1BD5" w:rsidRPr="006300D7" w:rsidRDefault="00EA1BD5" w:rsidP="006300D7">
            <w:pPr>
              <w:rPr>
                <w:rFonts w:ascii="Times New Roman" w:eastAsia="Times New Roman" w:hAnsi="Times New Roman" w:cs="Times New Roman"/>
                <w:b/>
                <w:bCs/>
                <w:sz w:val="24"/>
                <w:szCs w:val="24"/>
                <w:lang w:eastAsia="ru-RU"/>
              </w:rPr>
            </w:pPr>
            <w:r w:rsidRPr="006300D7">
              <w:rPr>
                <w:rFonts w:ascii="Times New Roman" w:eastAsia="Times New Roman" w:hAnsi="Times New Roman" w:cs="Times New Roman"/>
                <w:b/>
                <w:bCs/>
                <w:sz w:val="24"/>
                <w:szCs w:val="24"/>
                <w:lang w:eastAsia="ru-RU"/>
              </w:rPr>
              <w:t>Эксплуатация ЛА. Техническая эксплуатация ЛА и двигателей</w:t>
            </w:r>
          </w:p>
        </w:tc>
        <w:tc>
          <w:tcPr>
            <w:tcW w:w="3415" w:type="pct"/>
          </w:tcPr>
          <w:p w14:paraId="36F33A25"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b/>
                <w:sz w:val="24"/>
                <w:szCs w:val="24"/>
                <w:lang w:eastAsia="ru-RU"/>
              </w:rPr>
              <w:t>Содержание</w:t>
            </w:r>
          </w:p>
        </w:tc>
      </w:tr>
      <w:tr w:rsidR="00EA1BD5" w:rsidRPr="006300D7" w14:paraId="2509CF9E" w14:textId="77777777" w:rsidTr="00EA1BD5">
        <w:tc>
          <w:tcPr>
            <w:tcW w:w="1585" w:type="pct"/>
            <w:vMerge/>
          </w:tcPr>
          <w:p w14:paraId="52180C2A"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7F9777A7"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Понятие жизненного цикла. Понятие эксплуатации ЛА и двигателей. Понятие и цель технической эксплуатации.</w:t>
            </w:r>
          </w:p>
          <w:p w14:paraId="70D63E0C"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Основные правила технической эксплуатации ЛА и двигателя. Особые виды ТО. Техническое обслуживание АТ по состоянию.</w:t>
            </w:r>
          </w:p>
        </w:tc>
      </w:tr>
      <w:tr w:rsidR="00EA1BD5" w:rsidRPr="006300D7" w14:paraId="349E3684" w14:textId="77777777" w:rsidTr="00EA1BD5">
        <w:tc>
          <w:tcPr>
            <w:tcW w:w="1585" w:type="pct"/>
            <w:vMerge/>
          </w:tcPr>
          <w:p w14:paraId="046EA27D"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235C50D5" w14:textId="77777777" w:rsidR="00EA1BD5" w:rsidRPr="006300D7" w:rsidRDefault="00EA1BD5" w:rsidP="006300D7">
            <w:pPr>
              <w:suppressAutoHyphens/>
              <w:rPr>
                <w:rFonts w:ascii="Times New Roman" w:eastAsia="Times New Roman" w:hAnsi="Times New Roman" w:cs="Times New Roman"/>
                <w:b/>
                <w:sz w:val="24"/>
                <w:szCs w:val="24"/>
                <w:lang w:eastAsia="ru-RU"/>
              </w:rPr>
            </w:pPr>
            <w:r w:rsidRPr="006300D7">
              <w:rPr>
                <w:rFonts w:ascii="Times New Roman" w:eastAsia="Times New Roman" w:hAnsi="Times New Roman" w:cs="Times New Roman"/>
                <w:b/>
                <w:bCs/>
                <w:sz w:val="24"/>
                <w:szCs w:val="24"/>
                <w:lang w:eastAsia="ru-RU"/>
              </w:rPr>
              <w:t>В том числе практических занятий работ</w:t>
            </w:r>
          </w:p>
        </w:tc>
      </w:tr>
      <w:tr w:rsidR="00EA1BD5" w:rsidRPr="006300D7" w14:paraId="539526C9" w14:textId="77777777" w:rsidTr="00EA1BD5">
        <w:tc>
          <w:tcPr>
            <w:tcW w:w="1585" w:type="pct"/>
            <w:vMerge/>
          </w:tcPr>
          <w:p w14:paraId="349E3587"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34785223"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Обслуживание с контролем параметров. Обслуживание с контролем уровня надёжности.</w:t>
            </w:r>
          </w:p>
        </w:tc>
      </w:tr>
      <w:tr w:rsidR="00EA1BD5" w:rsidRPr="006300D7" w14:paraId="02DCB1E1" w14:textId="77777777" w:rsidTr="00EA1BD5">
        <w:tc>
          <w:tcPr>
            <w:tcW w:w="1585" w:type="pct"/>
            <w:vMerge/>
          </w:tcPr>
          <w:p w14:paraId="1502FA15"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67A0BF1B" w14:textId="77777777" w:rsidR="00EA1BD5" w:rsidRDefault="00EA1BD5" w:rsidP="00EA1BD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E40B140" w14:textId="1CD05BC2" w:rsidR="00EA1BD5" w:rsidRPr="006300D7" w:rsidRDefault="00EA1BD5" w:rsidP="00EA1BD5">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1BD5" w:rsidRPr="006300D7" w14:paraId="3DB78398" w14:textId="77777777" w:rsidTr="00EA1BD5">
        <w:tc>
          <w:tcPr>
            <w:tcW w:w="1585" w:type="pct"/>
            <w:vMerge w:val="restart"/>
          </w:tcPr>
          <w:p w14:paraId="687C351D" w14:textId="77777777" w:rsidR="00EA1BD5" w:rsidRDefault="00EA1BD5" w:rsidP="006300D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 xml:space="preserve">Тема 3.8 </w:t>
            </w:r>
          </w:p>
          <w:p w14:paraId="1BFDCEE1" w14:textId="000E830A" w:rsidR="00EA1BD5" w:rsidRPr="006300D7" w:rsidRDefault="00EA1BD5" w:rsidP="006300D7">
            <w:pPr>
              <w:rPr>
                <w:rFonts w:ascii="Times New Roman" w:eastAsia="Times New Roman" w:hAnsi="Times New Roman" w:cs="Times New Roman"/>
                <w:b/>
                <w:bCs/>
                <w:sz w:val="24"/>
                <w:szCs w:val="24"/>
                <w:lang w:eastAsia="ru-RU"/>
              </w:rPr>
            </w:pPr>
            <w:r w:rsidRPr="006300D7">
              <w:rPr>
                <w:rFonts w:ascii="Times New Roman" w:eastAsia="Times New Roman" w:hAnsi="Times New Roman" w:cs="Times New Roman"/>
                <w:b/>
                <w:bCs/>
                <w:sz w:val="24"/>
                <w:szCs w:val="24"/>
                <w:lang w:eastAsia="ru-RU"/>
              </w:rPr>
              <w:t>Техническое обслуживание ЛА и двигателей. Ремонт ЛА и двигателей</w:t>
            </w:r>
          </w:p>
        </w:tc>
        <w:tc>
          <w:tcPr>
            <w:tcW w:w="3415" w:type="pct"/>
          </w:tcPr>
          <w:p w14:paraId="72F649C1"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b/>
                <w:sz w:val="24"/>
                <w:szCs w:val="24"/>
                <w:lang w:eastAsia="ru-RU"/>
              </w:rPr>
              <w:t>Содержание</w:t>
            </w:r>
          </w:p>
        </w:tc>
      </w:tr>
      <w:tr w:rsidR="00EA1BD5" w:rsidRPr="006300D7" w14:paraId="02F8F882" w14:textId="77777777" w:rsidTr="00EA1BD5">
        <w:tc>
          <w:tcPr>
            <w:tcW w:w="1585" w:type="pct"/>
            <w:vMerge/>
          </w:tcPr>
          <w:p w14:paraId="444030DD"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6D9F7589"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Понятие технического обслуживания (ТО). Общие правила ТО. Понятие ремонта. Подача АТ в ремонт.</w:t>
            </w:r>
          </w:p>
        </w:tc>
      </w:tr>
      <w:tr w:rsidR="00EA1BD5" w:rsidRPr="006300D7" w14:paraId="1733DEB0" w14:textId="77777777" w:rsidTr="00EA1BD5">
        <w:tc>
          <w:tcPr>
            <w:tcW w:w="1585" w:type="pct"/>
            <w:vMerge/>
          </w:tcPr>
          <w:p w14:paraId="24623865"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671A31C4" w14:textId="77777777" w:rsidR="00EA1BD5" w:rsidRPr="006300D7" w:rsidRDefault="00EA1BD5" w:rsidP="006300D7">
            <w:pPr>
              <w:rPr>
                <w:rFonts w:ascii="Times New Roman" w:eastAsia="Times New Roman" w:hAnsi="Times New Roman" w:cs="Times New Roman"/>
                <w:b/>
                <w:sz w:val="24"/>
                <w:szCs w:val="24"/>
                <w:lang w:eastAsia="ru-RU"/>
              </w:rPr>
            </w:pPr>
            <w:r w:rsidRPr="006300D7">
              <w:rPr>
                <w:rFonts w:ascii="Times New Roman" w:eastAsia="Times New Roman" w:hAnsi="Times New Roman" w:cs="Times New Roman"/>
                <w:b/>
                <w:bCs/>
                <w:sz w:val="24"/>
                <w:szCs w:val="24"/>
                <w:lang w:eastAsia="ru-RU"/>
              </w:rPr>
              <w:t>В том числе практических занятий работ</w:t>
            </w:r>
          </w:p>
        </w:tc>
      </w:tr>
      <w:tr w:rsidR="00EA1BD5" w:rsidRPr="006300D7" w14:paraId="29C1BE36" w14:textId="77777777" w:rsidTr="00EA1BD5">
        <w:tc>
          <w:tcPr>
            <w:tcW w:w="1585" w:type="pct"/>
            <w:vMerge/>
          </w:tcPr>
          <w:p w14:paraId="3BF2C09B"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6AD3DCC3"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Виды ремонта АТ. Текущий, средний капитальный ремонты.</w:t>
            </w:r>
          </w:p>
        </w:tc>
      </w:tr>
      <w:tr w:rsidR="00EA1BD5" w:rsidRPr="006300D7" w14:paraId="4159B3FD" w14:textId="77777777" w:rsidTr="00EA1BD5">
        <w:tc>
          <w:tcPr>
            <w:tcW w:w="1585" w:type="pct"/>
            <w:vMerge/>
          </w:tcPr>
          <w:p w14:paraId="14F09884"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3C508C45" w14:textId="77777777" w:rsidR="00EA1BD5" w:rsidRDefault="00EA1BD5" w:rsidP="00EA1BD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D17B3CD" w14:textId="7921FFB7" w:rsidR="00EA1BD5" w:rsidRPr="006300D7" w:rsidRDefault="00EA1BD5" w:rsidP="00EA1BD5">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1BD5" w:rsidRPr="006300D7" w14:paraId="0792C918" w14:textId="77777777" w:rsidTr="00EA1BD5">
        <w:tc>
          <w:tcPr>
            <w:tcW w:w="1585" w:type="pct"/>
            <w:vMerge w:val="restart"/>
          </w:tcPr>
          <w:p w14:paraId="6F62134F" w14:textId="77777777" w:rsidR="00EA1BD5" w:rsidRDefault="00EA1BD5" w:rsidP="006300D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Тема 3.9 </w:t>
            </w:r>
          </w:p>
          <w:p w14:paraId="08AAF789" w14:textId="208BB80F" w:rsidR="00EA1BD5" w:rsidRPr="006300D7" w:rsidRDefault="00EA1BD5" w:rsidP="006300D7">
            <w:pPr>
              <w:rPr>
                <w:rFonts w:ascii="Times New Roman" w:eastAsia="Times New Roman" w:hAnsi="Times New Roman" w:cs="Times New Roman"/>
                <w:b/>
                <w:bCs/>
                <w:sz w:val="24"/>
                <w:szCs w:val="24"/>
                <w:lang w:eastAsia="ru-RU"/>
              </w:rPr>
            </w:pPr>
            <w:r w:rsidRPr="006300D7">
              <w:rPr>
                <w:rFonts w:ascii="Times New Roman" w:eastAsia="Times New Roman" w:hAnsi="Times New Roman" w:cs="Times New Roman"/>
                <w:b/>
                <w:bCs/>
                <w:sz w:val="24"/>
                <w:szCs w:val="24"/>
                <w:lang w:eastAsia="ru-RU"/>
              </w:rPr>
              <w:t>Терроризм: понятие и виды</w:t>
            </w:r>
          </w:p>
        </w:tc>
        <w:tc>
          <w:tcPr>
            <w:tcW w:w="3415" w:type="pct"/>
          </w:tcPr>
          <w:p w14:paraId="21E6F50C"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b/>
                <w:sz w:val="24"/>
                <w:szCs w:val="24"/>
                <w:lang w:eastAsia="ru-RU"/>
              </w:rPr>
              <w:t>Содержание</w:t>
            </w:r>
          </w:p>
        </w:tc>
      </w:tr>
      <w:tr w:rsidR="00EA1BD5" w:rsidRPr="006300D7" w14:paraId="14E341EE" w14:textId="77777777" w:rsidTr="00EA1BD5">
        <w:tc>
          <w:tcPr>
            <w:tcW w:w="1585" w:type="pct"/>
            <w:vMerge/>
          </w:tcPr>
          <w:p w14:paraId="25393F97"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20493B3B" w14:textId="77777777" w:rsidR="00EA1BD5" w:rsidRPr="006300D7" w:rsidRDefault="00EA1BD5" w:rsidP="006300D7">
            <w:pPr>
              <w:suppressAutoHyphens/>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Террор и терроризм. Виды терроризма. Бомбовой терроризм. Воздушный терроризм. Кибернетический терроризм (кибертерроризм). Противодействие терроризму.</w:t>
            </w:r>
          </w:p>
        </w:tc>
      </w:tr>
      <w:tr w:rsidR="00EA1BD5" w:rsidRPr="006300D7" w14:paraId="4B516773" w14:textId="77777777" w:rsidTr="00EA1BD5">
        <w:tc>
          <w:tcPr>
            <w:tcW w:w="1585" w:type="pct"/>
            <w:vMerge/>
          </w:tcPr>
          <w:p w14:paraId="6D6502CD"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57296D47" w14:textId="77777777" w:rsidR="00EA1BD5" w:rsidRPr="006300D7" w:rsidRDefault="00EA1BD5" w:rsidP="006300D7">
            <w:pPr>
              <w:suppressAutoHyphens/>
              <w:rPr>
                <w:rFonts w:ascii="Times New Roman" w:eastAsia="Times New Roman" w:hAnsi="Times New Roman" w:cs="Times New Roman"/>
                <w:b/>
                <w:sz w:val="24"/>
                <w:szCs w:val="24"/>
                <w:lang w:eastAsia="ru-RU"/>
              </w:rPr>
            </w:pPr>
            <w:r w:rsidRPr="006300D7">
              <w:rPr>
                <w:rFonts w:ascii="Times New Roman" w:eastAsia="Times New Roman" w:hAnsi="Times New Roman" w:cs="Times New Roman"/>
                <w:b/>
                <w:bCs/>
                <w:sz w:val="24"/>
                <w:szCs w:val="24"/>
                <w:lang w:eastAsia="ru-RU"/>
              </w:rPr>
              <w:t>В том числе практических занятий работ</w:t>
            </w:r>
          </w:p>
        </w:tc>
      </w:tr>
      <w:tr w:rsidR="00EA1BD5" w:rsidRPr="006300D7" w14:paraId="7D15A354" w14:textId="77777777" w:rsidTr="00EA1BD5">
        <w:tc>
          <w:tcPr>
            <w:tcW w:w="1585" w:type="pct"/>
            <w:vMerge/>
          </w:tcPr>
          <w:p w14:paraId="0CFA7C6C"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00840651"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Информирование населения о возникновении угрозы террористического акта</w:t>
            </w:r>
          </w:p>
        </w:tc>
      </w:tr>
      <w:tr w:rsidR="00EA1BD5" w:rsidRPr="006300D7" w14:paraId="5D7617D5" w14:textId="77777777" w:rsidTr="00EA1BD5">
        <w:tc>
          <w:tcPr>
            <w:tcW w:w="1585" w:type="pct"/>
            <w:vMerge/>
          </w:tcPr>
          <w:p w14:paraId="64551843"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167D3906" w14:textId="77777777" w:rsidR="00EA1BD5" w:rsidRDefault="00EA1BD5" w:rsidP="00EA1BD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F90B4D5" w14:textId="5D014B35" w:rsidR="00EA1BD5" w:rsidRPr="006300D7" w:rsidRDefault="00EA1BD5" w:rsidP="00EA1BD5">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1BD5" w:rsidRPr="006300D7" w14:paraId="625B97B2" w14:textId="77777777" w:rsidTr="00EA1BD5">
        <w:tc>
          <w:tcPr>
            <w:tcW w:w="1585" w:type="pct"/>
            <w:vMerge w:val="restart"/>
          </w:tcPr>
          <w:p w14:paraId="06D1C750" w14:textId="77777777" w:rsidR="00EA1BD5" w:rsidRDefault="00EA1BD5" w:rsidP="006300D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Тема 3.10 </w:t>
            </w:r>
          </w:p>
          <w:p w14:paraId="4227D07E" w14:textId="38D80175" w:rsidR="00EA1BD5" w:rsidRPr="006300D7" w:rsidRDefault="00EA1BD5" w:rsidP="006300D7">
            <w:pPr>
              <w:rPr>
                <w:rFonts w:ascii="Times New Roman" w:eastAsia="Times New Roman" w:hAnsi="Times New Roman" w:cs="Times New Roman"/>
                <w:b/>
                <w:bCs/>
                <w:sz w:val="24"/>
                <w:szCs w:val="24"/>
                <w:lang w:eastAsia="ru-RU"/>
              </w:rPr>
            </w:pPr>
            <w:r w:rsidRPr="006300D7">
              <w:rPr>
                <w:rFonts w:ascii="Times New Roman" w:eastAsia="Times New Roman" w:hAnsi="Times New Roman" w:cs="Times New Roman"/>
                <w:b/>
                <w:bCs/>
                <w:sz w:val="24"/>
                <w:szCs w:val="24"/>
                <w:lang w:eastAsia="ru-RU"/>
              </w:rPr>
              <w:t>Авиационная безопасность</w:t>
            </w:r>
          </w:p>
        </w:tc>
        <w:tc>
          <w:tcPr>
            <w:tcW w:w="3415" w:type="pct"/>
          </w:tcPr>
          <w:p w14:paraId="0C7638BC"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b/>
                <w:sz w:val="24"/>
                <w:szCs w:val="24"/>
                <w:lang w:eastAsia="ru-RU"/>
              </w:rPr>
              <w:t>Содержание</w:t>
            </w:r>
          </w:p>
        </w:tc>
      </w:tr>
      <w:tr w:rsidR="00EA1BD5" w:rsidRPr="006300D7" w14:paraId="3CF6B387" w14:textId="77777777" w:rsidTr="00EA1BD5">
        <w:tc>
          <w:tcPr>
            <w:tcW w:w="1585" w:type="pct"/>
            <w:vMerge/>
          </w:tcPr>
          <w:p w14:paraId="6ED76A91"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592033E3"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Понятие безопасности. Безопасность полетов. Авиационная безопасность</w:t>
            </w:r>
          </w:p>
        </w:tc>
      </w:tr>
      <w:tr w:rsidR="00EA1BD5" w:rsidRPr="006300D7" w14:paraId="44FB44A7" w14:textId="77777777" w:rsidTr="00EA1BD5">
        <w:tc>
          <w:tcPr>
            <w:tcW w:w="1585" w:type="pct"/>
            <w:vMerge/>
          </w:tcPr>
          <w:p w14:paraId="28190722"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768587C4" w14:textId="77777777" w:rsidR="00EA1BD5" w:rsidRDefault="00EA1BD5" w:rsidP="00EA1BD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333601E" w14:textId="7BB666E1" w:rsidR="00EA1BD5" w:rsidRPr="006300D7" w:rsidRDefault="00EA1BD5" w:rsidP="00EA1BD5">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1BD5" w:rsidRPr="006300D7" w14:paraId="1500FA98" w14:textId="77777777" w:rsidTr="00EA1BD5">
        <w:tc>
          <w:tcPr>
            <w:tcW w:w="1585" w:type="pct"/>
            <w:vMerge w:val="restart"/>
          </w:tcPr>
          <w:p w14:paraId="5E77AB36" w14:textId="77777777" w:rsidR="00EA1BD5" w:rsidRDefault="00EA1BD5" w:rsidP="006300D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Тема 3.11 </w:t>
            </w:r>
          </w:p>
          <w:p w14:paraId="5F52058D" w14:textId="2FF02177" w:rsidR="00EA1BD5" w:rsidRPr="006300D7" w:rsidRDefault="00EA1BD5" w:rsidP="006300D7">
            <w:pPr>
              <w:rPr>
                <w:rFonts w:ascii="Times New Roman" w:eastAsia="Times New Roman" w:hAnsi="Times New Roman" w:cs="Times New Roman"/>
                <w:b/>
                <w:bCs/>
                <w:sz w:val="24"/>
                <w:szCs w:val="24"/>
                <w:lang w:eastAsia="ru-RU"/>
              </w:rPr>
            </w:pPr>
            <w:r w:rsidRPr="006300D7">
              <w:rPr>
                <w:rFonts w:ascii="Times New Roman" w:eastAsia="Times New Roman" w:hAnsi="Times New Roman" w:cs="Times New Roman"/>
                <w:b/>
                <w:bCs/>
                <w:sz w:val="24"/>
                <w:szCs w:val="24"/>
                <w:lang w:eastAsia="ru-RU"/>
              </w:rPr>
              <w:t>Основные сведения о Стандартах и Рекомендуемой практике ИКАО по АБ</w:t>
            </w:r>
          </w:p>
        </w:tc>
        <w:tc>
          <w:tcPr>
            <w:tcW w:w="3415" w:type="pct"/>
          </w:tcPr>
          <w:p w14:paraId="68ABE54F"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b/>
                <w:sz w:val="24"/>
                <w:szCs w:val="24"/>
                <w:lang w:eastAsia="ru-RU"/>
              </w:rPr>
              <w:t>Содержание</w:t>
            </w:r>
          </w:p>
        </w:tc>
      </w:tr>
      <w:tr w:rsidR="00EA1BD5" w:rsidRPr="006300D7" w14:paraId="4507E9EF" w14:textId="77777777" w:rsidTr="00EA1BD5">
        <w:tc>
          <w:tcPr>
            <w:tcW w:w="1585" w:type="pct"/>
            <w:vMerge/>
          </w:tcPr>
          <w:p w14:paraId="619A4C3E"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776BDB1C"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Требования к эксплуатации аэропортов. Требования к эксплуатантам ВС. Служба авиационной безопасности</w:t>
            </w:r>
          </w:p>
        </w:tc>
      </w:tr>
      <w:tr w:rsidR="00EA1BD5" w:rsidRPr="006300D7" w14:paraId="238B2C0A" w14:textId="77777777" w:rsidTr="00EA1BD5">
        <w:tc>
          <w:tcPr>
            <w:tcW w:w="1585" w:type="pct"/>
            <w:vMerge/>
          </w:tcPr>
          <w:p w14:paraId="27428376"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2D253601" w14:textId="77777777" w:rsidR="00EA1BD5" w:rsidRDefault="00EA1BD5" w:rsidP="00EA1BD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DB9FF7D" w14:textId="07958AF3" w:rsidR="00EA1BD5" w:rsidRPr="006300D7" w:rsidRDefault="00EA1BD5" w:rsidP="00EA1BD5">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1BD5" w:rsidRPr="006300D7" w14:paraId="1BD2800B" w14:textId="77777777" w:rsidTr="00EA1BD5">
        <w:tc>
          <w:tcPr>
            <w:tcW w:w="1585" w:type="pct"/>
            <w:vMerge w:val="restart"/>
          </w:tcPr>
          <w:p w14:paraId="458C72B6" w14:textId="77777777" w:rsidR="00EA1BD5" w:rsidRDefault="00EA1BD5" w:rsidP="006300D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Тема 3.12 </w:t>
            </w:r>
          </w:p>
          <w:p w14:paraId="5BA65DC0" w14:textId="38199BDD" w:rsidR="00EA1BD5" w:rsidRPr="006300D7" w:rsidRDefault="00EA1BD5" w:rsidP="006300D7">
            <w:pPr>
              <w:rPr>
                <w:rFonts w:ascii="Times New Roman" w:eastAsia="Times New Roman" w:hAnsi="Times New Roman" w:cs="Times New Roman"/>
                <w:b/>
                <w:bCs/>
                <w:sz w:val="24"/>
                <w:szCs w:val="24"/>
                <w:lang w:eastAsia="ru-RU"/>
              </w:rPr>
            </w:pPr>
            <w:r w:rsidRPr="006300D7">
              <w:rPr>
                <w:rFonts w:ascii="Times New Roman" w:eastAsia="Times New Roman" w:hAnsi="Times New Roman" w:cs="Times New Roman"/>
                <w:b/>
                <w:bCs/>
                <w:sz w:val="24"/>
                <w:szCs w:val="24"/>
                <w:lang w:eastAsia="ru-RU"/>
              </w:rPr>
              <w:t>Основы обеспечения АБ в аэропорту (авиакомпании)</w:t>
            </w:r>
          </w:p>
        </w:tc>
        <w:tc>
          <w:tcPr>
            <w:tcW w:w="3415" w:type="pct"/>
          </w:tcPr>
          <w:p w14:paraId="1867661E"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b/>
                <w:sz w:val="24"/>
                <w:szCs w:val="24"/>
                <w:lang w:eastAsia="ru-RU"/>
              </w:rPr>
              <w:t>Содержание</w:t>
            </w:r>
          </w:p>
        </w:tc>
      </w:tr>
      <w:tr w:rsidR="00EA1BD5" w:rsidRPr="006300D7" w14:paraId="5FB2E9A2" w14:textId="77777777" w:rsidTr="00EA1BD5">
        <w:tc>
          <w:tcPr>
            <w:tcW w:w="1585" w:type="pct"/>
            <w:vMerge/>
          </w:tcPr>
          <w:p w14:paraId="7586E7DB"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5379AFCC" w14:textId="77777777" w:rsidR="00EA1BD5" w:rsidRPr="006300D7" w:rsidRDefault="00EA1BD5" w:rsidP="006300D7">
            <w:pPr>
              <w:suppressAutoHyphens/>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Обеспечение АБ. Службы авиационной безопасности аэродромов или аэропортов и службы авиационной безопасности эксплуатантов (авиационных предприятий). Подразделения ведомственной охраны.</w:t>
            </w:r>
          </w:p>
        </w:tc>
      </w:tr>
      <w:tr w:rsidR="00EA1BD5" w:rsidRPr="006300D7" w14:paraId="3FAF2DE3" w14:textId="77777777" w:rsidTr="00EA1BD5">
        <w:tc>
          <w:tcPr>
            <w:tcW w:w="1585" w:type="pct"/>
            <w:vMerge/>
          </w:tcPr>
          <w:p w14:paraId="384B9A6F"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3E802F96" w14:textId="77777777" w:rsidR="00EA1BD5" w:rsidRDefault="00EA1BD5" w:rsidP="00EA1BD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7707116" w14:textId="56AE6A54" w:rsidR="00EA1BD5" w:rsidRPr="006300D7" w:rsidRDefault="00EA1BD5" w:rsidP="00EA1BD5">
            <w:pPr>
              <w:suppressAutoHyphens/>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1BD5" w:rsidRPr="006300D7" w14:paraId="1BC8F288" w14:textId="77777777" w:rsidTr="00EA1BD5">
        <w:tc>
          <w:tcPr>
            <w:tcW w:w="1585" w:type="pct"/>
            <w:vMerge w:val="restart"/>
          </w:tcPr>
          <w:p w14:paraId="75EA0505" w14:textId="77777777" w:rsidR="00EA1BD5" w:rsidRDefault="00EA1BD5" w:rsidP="006300D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Тема 3.13 </w:t>
            </w:r>
          </w:p>
          <w:p w14:paraId="6DB9E442" w14:textId="2DCF766C" w:rsidR="00EA1BD5" w:rsidRPr="006300D7" w:rsidRDefault="00EA1BD5" w:rsidP="006300D7">
            <w:pPr>
              <w:rPr>
                <w:rFonts w:ascii="Times New Roman" w:eastAsia="Times New Roman" w:hAnsi="Times New Roman" w:cs="Times New Roman"/>
                <w:b/>
                <w:bCs/>
                <w:sz w:val="24"/>
                <w:szCs w:val="24"/>
                <w:lang w:eastAsia="ru-RU"/>
              </w:rPr>
            </w:pPr>
            <w:r w:rsidRPr="006300D7">
              <w:rPr>
                <w:rFonts w:ascii="Times New Roman" w:eastAsia="Times New Roman" w:hAnsi="Times New Roman" w:cs="Times New Roman"/>
                <w:b/>
                <w:bCs/>
                <w:sz w:val="24"/>
                <w:szCs w:val="24"/>
                <w:lang w:eastAsia="ru-RU"/>
              </w:rPr>
              <w:t>Права и обязанности работников в сфере профессиональной деятельности</w:t>
            </w:r>
          </w:p>
        </w:tc>
        <w:tc>
          <w:tcPr>
            <w:tcW w:w="3415" w:type="pct"/>
          </w:tcPr>
          <w:p w14:paraId="0F76B436"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b/>
                <w:sz w:val="24"/>
                <w:szCs w:val="24"/>
                <w:lang w:eastAsia="ru-RU"/>
              </w:rPr>
              <w:t>Содержание</w:t>
            </w:r>
          </w:p>
        </w:tc>
      </w:tr>
      <w:tr w:rsidR="00EA1BD5" w:rsidRPr="006300D7" w14:paraId="1177225E" w14:textId="77777777" w:rsidTr="00EA1BD5">
        <w:tc>
          <w:tcPr>
            <w:tcW w:w="1585" w:type="pct"/>
            <w:vMerge/>
          </w:tcPr>
          <w:p w14:paraId="070CFD89"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1867381B" w14:textId="77777777" w:rsidR="00EA1BD5" w:rsidRPr="006300D7" w:rsidRDefault="00EA1BD5"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Основные права и обязанности работника. Ограничения при трудоустройстве на должности АП.</w:t>
            </w:r>
          </w:p>
        </w:tc>
      </w:tr>
      <w:tr w:rsidR="00EA1BD5" w:rsidRPr="006300D7" w14:paraId="0174FFD2" w14:textId="77777777" w:rsidTr="00EA1BD5">
        <w:tc>
          <w:tcPr>
            <w:tcW w:w="1585" w:type="pct"/>
            <w:vMerge/>
          </w:tcPr>
          <w:p w14:paraId="50B5BEAC" w14:textId="77777777" w:rsidR="00EA1BD5" w:rsidRPr="006300D7" w:rsidRDefault="00EA1BD5" w:rsidP="006300D7">
            <w:pPr>
              <w:rPr>
                <w:rFonts w:ascii="Times New Roman" w:eastAsia="Times New Roman" w:hAnsi="Times New Roman" w:cs="Times New Roman"/>
                <w:b/>
                <w:bCs/>
                <w:sz w:val="24"/>
                <w:szCs w:val="24"/>
                <w:lang w:eastAsia="ru-RU"/>
              </w:rPr>
            </w:pPr>
          </w:p>
        </w:tc>
        <w:tc>
          <w:tcPr>
            <w:tcW w:w="3415" w:type="pct"/>
          </w:tcPr>
          <w:p w14:paraId="0086BD16" w14:textId="77777777" w:rsidR="00EA1BD5" w:rsidRDefault="00EA1BD5" w:rsidP="00EA1BD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760A3B3" w14:textId="4C10A566" w:rsidR="00EA1BD5" w:rsidRPr="006300D7" w:rsidRDefault="00EA1BD5" w:rsidP="00EA1BD5">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1BD5" w:rsidRPr="006300D7" w14:paraId="47240989" w14:textId="77777777" w:rsidTr="00FC458D">
        <w:tc>
          <w:tcPr>
            <w:tcW w:w="5000" w:type="pct"/>
            <w:gridSpan w:val="2"/>
            <w:shd w:val="clear" w:color="auto" w:fill="FFFFFF" w:themeFill="background1"/>
          </w:tcPr>
          <w:p w14:paraId="226E2E91" w14:textId="325955AF" w:rsidR="00EA1BD5" w:rsidRPr="006300D7" w:rsidRDefault="00EA1BD5" w:rsidP="006300D7">
            <w:pPr>
              <w:tabs>
                <w:tab w:val="left" w:pos="1189"/>
              </w:tabs>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Раздел 4. </w:t>
            </w:r>
            <w:r w:rsidRPr="006300D7">
              <w:rPr>
                <w:rFonts w:ascii="Times New Roman" w:eastAsia="Times New Roman" w:hAnsi="Times New Roman" w:cs="Times New Roman"/>
                <w:b/>
                <w:bCs/>
                <w:sz w:val="24"/>
                <w:szCs w:val="24"/>
                <w:lang w:eastAsia="ru-RU"/>
              </w:rPr>
              <w:t>Менеджмент авиапредприятия</w:t>
            </w:r>
            <w:r>
              <w:rPr>
                <w:rFonts w:ascii="Times New Roman" w:eastAsia="Times New Roman" w:hAnsi="Times New Roman" w:cs="Times New Roman"/>
                <w:b/>
                <w:bCs/>
                <w:sz w:val="24"/>
                <w:szCs w:val="24"/>
                <w:lang w:eastAsia="ru-RU"/>
              </w:rPr>
              <w:t xml:space="preserve"> (36 часов)</w:t>
            </w:r>
          </w:p>
        </w:tc>
      </w:tr>
      <w:tr w:rsidR="00496B0E" w:rsidRPr="006300D7" w14:paraId="3CC869A0" w14:textId="77777777" w:rsidTr="00EA1BD5">
        <w:tc>
          <w:tcPr>
            <w:tcW w:w="1585" w:type="pct"/>
            <w:vMerge w:val="restart"/>
          </w:tcPr>
          <w:p w14:paraId="3743A787" w14:textId="77777777" w:rsidR="00496B0E" w:rsidRDefault="00496B0E" w:rsidP="006300D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Тема 4.1 </w:t>
            </w:r>
          </w:p>
          <w:p w14:paraId="4C8EAB67" w14:textId="1F345F95" w:rsidR="00496B0E" w:rsidRPr="006300D7" w:rsidRDefault="00496B0E" w:rsidP="006300D7">
            <w:pPr>
              <w:rPr>
                <w:rFonts w:ascii="Times New Roman" w:eastAsia="Times New Roman" w:hAnsi="Times New Roman" w:cs="Times New Roman"/>
                <w:b/>
                <w:bCs/>
                <w:sz w:val="24"/>
                <w:szCs w:val="24"/>
                <w:lang w:eastAsia="ru-RU"/>
              </w:rPr>
            </w:pPr>
            <w:r w:rsidRPr="006300D7">
              <w:rPr>
                <w:rFonts w:ascii="Times New Roman" w:eastAsia="Times New Roman" w:hAnsi="Times New Roman" w:cs="Times New Roman"/>
                <w:b/>
                <w:bCs/>
                <w:sz w:val="24"/>
                <w:szCs w:val="24"/>
                <w:lang w:eastAsia="ru-RU"/>
              </w:rPr>
              <w:t>Введение</w:t>
            </w:r>
          </w:p>
        </w:tc>
        <w:tc>
          <w:tcPr>
            <w:tcW w:w="3415" w:type="pct"/>
          </w:tcPr>
          <w:p w14:paraId="18527812" w14:textId="77777777" w:rsidR="00496B0E" w:rsidRPr="006300D7" w:rsidRDefault="00496B0E" w:rsidP="006300D7">
            <w:pPr>
              <w:rPr>
                <w:rFonts w:ascii="Times New Roman" w:eastAsia="Times New Roman" w:hAnsi="Times New Roman" w:cs="Times New Roman"/>
                <w:b/>
                <w:sz w:val="24"/>
                <w:szCs w:val="24"/>
                <w:lang w:eastAsia="ru-RU"/>
              </w:rPr>
            </w:pPr>
            <w:r w:rsidRPr="006300D7">
              <w:rPr>
                <w:rFonts w:ascii="Times New Roman" w:eastAsia="Times New Roman" w:hAnsi="Times New Roman" w:cs="Times New Roman"/>
                <w:b/>
                <w:sz w:val="24"/>
                <w:szCs w:val="24"/>
                <w:lang w:eastAsia="ru-RU"/>
              </w:rPr>
              <w:t>Содержание</w:t>
            </w:r>
          </w:p>
        </w:tc>
      </w:tr>
      <w:tr w:rsidR="00496B0E" w:rsidRPr="006300D7" w14:paraId="08387793" w14:textId="77777777" w:rsidTr="00EA1BD5">
        <w:tc>
          <w:tcPr>
            <w:tcW w:w="1585" w:type="pct"/>
            <w:vMerge/>
          </w:tcPr>
          <w:p w14:paraId="6F88EFAC" w14:textId="77777777" w:rsidR="00496B0E" w:rsidRPr="006300D7" w:rsidRDefault="00496B0E" w:rsidP="006300D7">
            <w:pPr>
              <w:rPr>
                <w:rFonts w:ascii="Times New Roman" w:eastAsia="Times New Roman" w:hAnsi="Times New Roman" w:cs="Times New Roman"/>
                <w:b/>
                <w:bCs/>
                <w:sz w:val="24"/>
                <w:szCs w:val="24"/>
                <w:lang w:eastAsia="ru-RU"/>
              </w:rPr>
            </w:pPr>
          </w:p>
        </w:tc>
        <w:tc>
          <w:tcPr>
            <w:tcW w:w="3415" w:type="pct"/>
          </w:tcPr>
          <w:p w14:paraId="735F7D70"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Понятие менеджмента.</w:t>
            </w:r>
          </w:p>
          <w:p w14:paraId="315C1784"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Менеджмент как особый вид профессиональной деятельности.</w:t>
            </w:r>
          </w:p>
          <w:p w14:paraId="34FEF719"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Цели и задачи управления организациями различных организационно – правовых форм.</w:t>
            </w:r>
          </w:p>
        </w:tc>
      </w:tr>
      <w:tr w:rsidR="00496B0E" w:rsidRPr="006300D7" w14:paraId="5446BAA1" w14:textId="77777777" w:rsidTr="00EA1BD5">
        <w:tc>
          <w:tcPr>
            <w:tcW w:w="1585" w:type="pct"/>
            <w:vMerge/>
          </w:tcPr>
          <w:p w14:paraId="16779D29" w14:textId="77777777" w:rsidR="00496B0E" w:rsidRPr="006300D7" w:rsidRDefault="00496B0E" w:rsidP="006300D7">
            <w:pPr>
              <w:rPr>
                <w:rFonts w:ascii="Times New Roman" w:eastAsia="Times New Roman" w:hAnsi="Times New Roman" w:cs="Times New Roman"/>
                <w:b/>
                <w:bCs/>
                <w:sz w:val="24"/>
                <w:szCs w:val="24"/>
                <w:lang w:eastAsia="ru-RU"/>
              </w:rPr>
            </w:pPr>
          </w:p>
        </w:tc>
        <w:tc>
          <w:tcPr>
            <w:tcW w:w="3415" w:type="pct"/>
          </w:tcPr>
          <w:p w14:paraId="38729578" w14:textId="77777777" w:rsidR="00496B0E" w:rsidRDefault="00496B0E" w:rsidP="00496B0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5D4EAF7" w14:textId="1EDCF469" w:rsidR="00496B0E" w:rsidRPr="006300D7" w:rsidRDefault="00496B0E" w:rsidP="00496B0E">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96B0E" w:rsidRPr="006300D7" w14:paraId="156F7C34" w14:textId="77777777" w:rsidTr="00EA1BD5">
        <w:tc>
          <w:tcPr>
            <w:tcW w:w="1585" w:type="pct"/>
            <w:vMerge w:val="restart"/>
          </w:tcPr>
          <w:p w14:paraId="6EB8C937" w14:textId="77777777" w:rsidR="00496B0E" w:rsidRDefault="00496B0E" w:rsidP="006300D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 xml:space="preserve">Тема 4.2 </w:t>
            </w:r>
          </w:p>
          <w:p w14:paraId="794FF427" w14:textId="585C79C8" w:rsidR="00496B0E" w:rsidRPr="006300D7" w:rsidRDefault="00496B0E" w:rsidP="006300D7">
            <w:pPr>
              <w:rPr>
                <w:rFonts w:ascii="Times New Roman" w:eastAsia="Times New Roman" w:hAnsi="Times New Roman" w:cs="Times New Roman"/>
                <w:b/>
                <w:bCs/>
                <w:sz w:val="24"/>
                <w:szCs w:val="24"/>
                <w:lang w:eastAsia="ru-RU"/>
              </w:rPr>
            </w:pPr>
            <w:r w:rsidRPr="006300D7">
              <w:rPr>
                <w:rFonts w:ascii="Times New Roman" w:eastAsia="Times New Roman" w:hAnsi="Times New Roman" w:cs="Times New Roman"/>
                <w:b/>
                <w:bCs/>
                <w:sz w:val="24"/>
                <w:szCs w:val="24"/>
                <w:lang w:eastAsia="ru-RU"/>
              </w:rPr>
              <w:t>Функции менеджмента</w:t>
            </w:r>
          </w:p>
        </w:tc>
        <w:tc>
          <w:tcPr>
            <w:tcW w:w="3415" w:type="pct"/>
          </w:tcPr>
          <w:p w14:paraId="0B566D63"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b/>
                <w:sz w:val="24"/>
                <w:szCs w:val="24"/>
                <w:lang w:eastAsia="ru-RU"/>
              </w:rPr>
              <w:t>Содержание</w:t>
            </w:r>
          </w:p>
        </w:tc>
      </w:tr>
      <w:tr w:rsidR="00496B0E" w:rsidRPr="006300D7" w14:paraId="48BB516E" w14:textId="77777777" w:rsidTr="00EA1BD5">
        <w:tc>
          <w:tcPr>
            <w:tcW w:w="1585" w:type="pct"/>
            <w:vMerge/>
          </w:tcPr>
          <w:p w14:paraId="70FCA2CA" w14:textId="77777777" w:rsidR="00496B0E" w:rsidRPr="006300D7" w:rsidRDefault="00496B0E" w:rsidP="006300D7">
            <w:pPr>
              <w:rPr>
                <w:rFonts w:ascii="Times New Roman" w:eastAsia="Times New Roman" w:hAnsi="Times New Roman" w:cs="Times New Roman"/>
                <w:b/>
                <w:bCs/>
                <w:sz w:val="24"/>
                <w:szCs w:val="24"/>
                <w:lang w:eastAsia="ru-RU"/>
              </w:rPr>
            </w:pPr>
          </w:p>
        </w:tc>
        <w:tc>
          <w:tcPr>
            <w:tcW w:w="3415" w:type="pct"/>
          </w:tcPr>
          <w:p w14:paraId="26FE1FA9"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Функции менеджмента.</w:t>
            </w:r>
          </w:p>
          <w:p w14:paraId="7E116F08"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Цикл менеджмента (планирование, организация, мотивация и контроль) – основы управленческой деятельности.</w:t>
            </w:r>
          </w:p>
          <w:p w14:paraId="7DDD8189"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Характеристика функций менеджмента.</w:t>
            </w:r>
          </w:p>
          <w:p w14:paraId="35BF59E2"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Взаимосвязь и взаимообусловленность функций управленческого цикла.</w:t>
            </w:r>
          </w:p>
        </w:tc>
      </w:tr>
      <w:tr w:rsidR="00496B0E" w:rsidRPr="006300D7" w14:paraId="4E77503E" w14:textId="77777777" w:rsidTr="00EA1BD5">
        <w:tc>
          <w:tcPr>
            <w:tcW w:w="1585" w:type="pct"/>
            <w:vMerge/>
          </w:tcPr>
          <w:p w14:paraId="25F84876" w14:textId="77777777" w:rsidR="00496B0E" w:rsidRPr="006300D7" w:rsidRDefault="00496B0E" w:rsidP="006300D7">
            <w:pPr>
              <w:rPr>
                <w:rFonts w:ascii="Times New Roman" w:eastAsia="Times New Roman" w:hAnsi="Times New Roman" w:cs="Times New Roman"/>
                <w:b/>
                <w:bCs/>
                <w:sz w:val="24"/>
                <w:szCs w:val="24"/>
                <w:lang w:eastAsia="ru-RU"/>
              </w:rPr>
            </w:pPr>
          </w:p>
        </w:tc>
        <w:tc>
          <w:tcPr>
            <w:tcW w:w="3415" w:type="pct"/>
          </w:tcPr>
          <w:p w14:paraId="524E2F91" w14:textId="77777777" w:rsidR="00496B0E" w:rsidRDefault="00496B0E" w:rsidP="00496B0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1009595" w14:textId="1C83ADBD" w:rsidR="00496B0E" w:rsidRPr="006300D7" w:rsidRDefault="00496B0E" w:rsidP="00496B0E">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96B0E" w:rsidRPr="006300D7" w14:paraId="6F52609B" w14:textId="77777777" w:rsidTr="00EA1BD5">
        <w:tc>
          <w:tcPr>
            <w:tcW w:w="1585" w:type="pct"/>
            <w:vMerge w:val="restart"/>
          </w:tcPr>
          <w:p w14:paraId="0E055DAA" w14:textId="77777777" w:rsidR="00496B0E" w:rsidRDefault="00496B0E" w:rsidP="006300D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Тема 4.3 </w:t>
            </w:r>
          </w:p>
          <w:p w14:paraId="552FC858" w14:textId="16BA8ECF" w:rsidR="00496B0E" w:rsidRPr="006300D7" w:rsidRDefault="00496B0E" w:rsidP="006300D7">
            <w:pPr>
              <w:rPr>
                <w:rFonts w:ascii="Times New Roman" w:eastAsia="Times New Roman" w:hAnsi="Times New Roman" w:cs="Times New Roman"/>
                <w:b/>
                <w:bCs/>
                <w:sz w:val="24"/>
                <w:szCs w:val="24"/>
                <w:lang w:eastAsia="ru-RU"/>
              </w:rPr>
            </w:pPr>
            <w:r w:rsidRPr="006300D7">
              <w:rPr>
                <w:rFonts w:ascii="Times New Roman" w:eastAsia="Times New Roman" w:hAnsi="Times New Roman" w:cs="Times New Roman"/>
                <w:b/>
                <w:bCs/>
                <w:sz w:val="24"/>
                <w:szCs w:val="24"/>
                <w:lang w:eastAsia="ru-RU"/>
              </w:rPr>
              <w:t>Внутренняя и внешняя среда организации</w:t>
            </w:r>
          </w:p>
        </w:tc>
        <w:tc>
          <w:tcPr>
            <w:tcW w:w="3415" w:type="pct"/>
          </w:tcPr>
          <w:p w14:paraId="2525BA94"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b/>
                <w:sz w:val="24"/>
                <w:szCs w:val="24"/>
                <w:lang w:eastAsia="ru-RU"/>
              </w:rPr>
              <w:t>Содержание</w:t>
            </w:r>
          </w:p>
        </w:tc>
      </w:tr>
      <w:tr w:rsidR="00496B0E" w:rsidRPr="006300D7" w14:paraId="43E7DDB5" w14:textId="77777777" w:rsidTr="00EA1BD5">
        <w:tc>
          <w:tcPr>
            <w:tcW w:w="1585" w:type="pct"/>
            <w:vMerge/>
          </w:tcPr>
          <w:p w14:paraId="4651145E" w14:textId="77777777" w:rsidR="00496B0E" w:rsidRPr="006300D7" w:rsidRDefault="00496B0E" w:rsidP="006300D7">
            <w:pPr>
              <w:rPr>
                <w:rFonts w:ascii="Times New Roman" w:eastAsia="Times New Roman" w:hAnsi="Times New Roman" w:cs="Times New Roman"/>
                <w:b/>
                <w:bCs/>
                <w:sz w:val="24"/>
                <w:szCs w:val="24"/>
                <w:lang w:eastAsia="ru-RU"/>
              </w:rPr>
            </w:pPr>
          </w:p>
        </w:tc>
        <w:tc>
          <w:tcPr>
            <w:tcW w:w="3415" w:type="pct"/>
          </w:tcPr>
          <w:p w14:paraId="2F872FF1" w14:textId="77777777" w:rsidR="00496B0E" w:rsidRPr="006300D7" w:rsidRDefault="00496B0E" w:rsidP="006300D7">
            <w:pPr>
              <w:suppressAutoHyphens/>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Организация как объект менеджмента.</w:t>
            </w:r>
          </w:p>
          <w:p w14:paraId="70470990" w14:textId="77777777" w:rsidR="00496B0E" w:rsidRPr="006300D7" w:rsidRDefault="00496B0E" w:rsidP="006300D7">
            <w:pPr>
              <w:suppressAutoHyphens/>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Внешняя среда организации.</w:t>
            </w:r>
          </w:p>
          <w:p w14:paraId="7046D16C" w14:textId="77777777" w:rsidR="00496B0E" w:rsidRPr="006300D7" w:rsidRDefault="00496B0E" w:rsidP="006300D7">
            <w:pPr>
              <w:suppressAutoHyphens/>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Факторы среды прямого воздействия: поставщики (трудовых ресурсов, материалов, капитала), потребители, конкуренты; профсоюзы, законы и государственные органы.</w:t>
            </w:r>
          </w:p>
          <w:p w14:paraId="67DCFCAA" w14:textId="77777777" w:rsidR="00496B0E" w:rsidRPr="006300D7" w:rsidRDefault="00496B0E" w:rsidP="006300D7">
            <w:pPr>
              <w:suppressAutoHyphens/>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Факторы среды косвенного воздействия: состояние экономики, политические факторы, социально-культурные факторы, международные события, НТП.</w:t>
            </w:r>
          </w:p>
          <w:p w14:paraId="23D5FD45" w14:textId="77777777" w:rsidR="00496B0E" w:rsidRPr="006300D7" w:rsidRDefault="00496B0E" w:rsidP="006300D7">
            <w:pPr>
              <w:suppressAutoHyphens/>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Внутренняя среда организации: структура, кадры, внутриорганизационные процессы, технология, организационная культура.</w:t>
            </w:r>
          </w:p>
        </w:tc>
      </w:tr>
      <w:tr w:rsidR="00496B0E" w:rsidRPr="006300D7" w14:paraId="726F07DD" w14:textId="77777777" w:rsidTr="00EA1BD5">
        <w:tc>
          <w:tcPr>
            <w:tcW w:w="1585" w:type="pct"/>
            <w:vMerge/>
          </w:tcPr>
          <w:p w14:paraId="0207E61B" w14:textId="77777777" w:rsidR="00496B0E" w:rsidRPr="006300D7" w:rsidRDefault="00496B0E" w:rsidP="006300D7">
            <w:pPr>
              <w:rPr>
                <w:rFonts w:ascii="Times New Roman" w:eastAsia="Times New Roman" w:hAnsi="Times New Roman" w:cs="Times New Roman"/>
                <w:b/>
                <w:bCs/>
                <w:sz w:val="24"/>
                <w:szCs w:val="24"/>
                <w:lang w:eastAsia="ru-RU"/>
              </w:rPr>
            </w:pPr>
          </w:p>
        </w:tc>
        <w:tc>
          <w:tcPr>
            <w:tcW w:w="3415" w:type="pct"/>
          </w:tcPr>
          <w:p w14:paraId="288DADE7" w14:textId="77777777" w:rsidR="00496B0E" w:rsidRDefault="00496B0E" w:rsidP="00496B0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41345F2" w14:textId="5E552E97" w:rsidR="00496B0E" w:rsidRPr="006300D7" w:rsidRDefault="00496B0E" w:rsidP="00496B0E">
            <w:pPr>
              <w:suppressAutoHyphens/>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96B0E" w:rsidRPr="006300D7" w14:paraId="6BF86B5A" w14:textId="77777777" w:rsidTr="00EA1BD5">
        <w:tc>
          <w:tcPr>
            <w:tcW w:w="1585" w:type="pct"/>
            <w:vMerge w:val="restart"/>
          </w:tcPr>
          <w:p w14:paraId="28FB5388" w14:textId="77777777" w:rsidR="00496B0E" w:rsidRDefault="00496B0E" w:rsidP="006300D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Тема 4.4 </w:t>
            </w:r>
          </w:p>
          <w:p w14:paraId="313131E3" w14:textId="6E78BD19" w:rsidR="00496B0E" w:rsidRPr="006300D7" w:rsidRDefault="00496B0E" w:rsidP="006300D7">
            <w:pPr>
              <w:rPr>
                <w:rFonts w:ascii="Times New Roman" w:eastAsia="Times New Roman" w:hAnsi="Times New Roman" w:cs="Times New Roman"/>
                <w:b/>
                <w:bCs/>
                <w:sz w:val="24"/>
                <w:szCs w:val="24"/>
                <w:lang w:eastAsia="ru-RU"/>
              </w:rPr>
            </w:pPr>
            <w:r w:rsidRPr="006300D7">
              <w:rPr>
                <w:rFonts w:ascii="Times New Roman" w:eastAsia="Times New Roman" w:hAnsi="Times New Roman" w:cs="Times New Roman"/>
                <w:b/>
                <w:bCs/>
                <w:sz w:val="24"/>
                <w:szCs w:val="24"/>
                <w:lang w:eastAsia="ru-RU"/>
              </w:rPr>
              <w:t>Основы теории принятия управленческих решений</w:t>
            </w:r>
          </w:p>
        </w:tc>
        <w:tc>
          <w:tcPr>
            <w:tcW w:w="3415" w:type="pct"/>
          </w:tcPr>
          <w:p w14:paraId="47538FBB"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b/>
                <w:sz w:val="24"/>
                <w:szCs w:val="24"/>
                <w:lang w:eastAsia="ru-RU"/>
              </w:rPr>
              <w:t>Содержание</w:t>
            </w:r>
          </w:p>
        </w:tc>
      </w:tr>
      <w:tr w:rsidR="00496B0E" w:rsidRPr="006300D7" w14:paraId="0A54C7C4" w14:textId="77777777" w:rsidTr="00EA1BD5">
        <w:tc>
          <w:tcPr>
            <w:tcW w:w="1585" w:type="pct"/>
            <w:vMerge/>
          </w:tcPr>
          <w:p w14:paraId="343B3995" w14:textId="77777777" w:rsidR="00496B0E" w:rsidRPr="006300D7" w:rsidRDefault="00496B0E" w:rsidP="006300D7">
            <w:pPr>
              <w:rPr>
                <w:rFonts w:ascii="Times New Roman" w:eastAsia="Times New Roman" w:hAnsi="Times New Roman" w:cs="Times New Roman"/>
                <w:b/>
                <w:bCs/>
                <w:sz w:val="24"/>
                <w:szCs w:val="24"/>
                <w:lang w:eastAsia="ru-RU"/>
              </w:rPr>
            </w:pPr>
          </w:p>
        </w:tc>
        <w:tc>
          <w:tcPr>
            <w:tcW w:w="3415" w:type="pct"/>
          </w:tcPr>
          <w:p w14:paraId="5F1CD388"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Типы решений и требования, предъявляемые к ним. Методы принятия решений.</w:t>
            </w:r>
          </w:p>
          <w:p w14:paraId="6FEBF067"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Матрицы принятия решений.</w:t>
            </w:r>
          </w:p>
          <w:p w14:paraId="4972A41E"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Уровни принятия решений.</w:t>
            </w:r>
          </w:p>
          <w:p w14:paraId="4E0EE0C0"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Этапы принятия решений: установление проблемы, выявление факторов и условий, разработка решений, оценка и принятие решения</w:t>
            </w:r>
          </w:p>
        </w:tc>
      </w:tr>
      <w:tr w:rsidR="00496B0E" w:rsidRPr="006300D7" w14:paraId="79D6B5A7" w14:textId="77777777" w:rsidTr="00EA1BD5">
        <w:tc>
          <w:tcPr>
            <w:tcW w:w="1585" w:type="pct"/>
            <w:vMerge/>
          </w:tcPr>
          <w:p w14:paraId="4926B4AA" w14:textId="77777777" w:rsidR="00496B0E" w:rsidRPr="006300D7" w:rsidRDefault="00496B0E" w:rsidP="006300D7">
            <w:pPr>
              <w:rPr>
                <w:rFonts w:ascii="Times New Roman" w:eastAsia="Times New Roman" w:hAnsi="Times New Roman" w:cs="Times New Roman"/>
                <w:b/>
                <w:bCs/>
                <w:sz w:val="24"/>
                <w:szCs w:val="24"/>
                <w:lang w:eastAsia="ru-RU"/>
              </w:rPr>
            </w:pPr>
          </w:p>
        </w:tc>
        <w:tc>
          <w:tcPr>
            <w:tcW w:w="3415" w:type="pct"/>
          </w:tcPr>
          <w:p w14:paraId="3D03B823" w14:textId="77777777" w:rsidR="00496B0E" w:rsidRDefault="00496B0E" w:rsidP="00496B0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CEDCCCD" w14:textId="52BBE2EB" w:rsidR="00496B0E" w:rsidRPr="006300D7" w:rsidRDefault="00496B0E" w:rsidP="00496B0E">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96B0E" w:rsidRPr="006300D7" w14:paraId="18DD7DDD" w14:textId="77777777" w:rsidTr="00EA1BD5">
        <w:tc>
          <w:tcPr>
            <w:tcW w:w="1585" w:type="pct"/>
            <w:vMerge w:val="restart"/>
          </w:tcPr>
          <w:p w14:paraId="49743608" w14:textId="77777777" w:rsidR="00496B0E" w:rsidRDefault="00496B0E" w:rsidP="006300D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Тема 4.5 </w:t>
            </w:r>
          </w:p>
          <w:p w14:paraId="718062D9" w14:textId="473EA607" w:rsidR="00496B0E" w:rsidRPr="006300D7" w:rsidRDefault="00496B0E" w:rsidP="006300D7">
            <w:pPr>
              <w:rPr>
                <w:rFonts w:ascii="Times New Roman" w:eastAsia="Times New Roman" w:hAnsi="Times New Roman" w:cs="Times New Roman"/>
                <w:b/>
                <w:bCs/>
                <w:sz w:val="24"/>
                <w:szCs w:val="24"/>
                <w:lang w:eastAsia="ru-RU"/>
              </w:rPr>
            </w:pPr>
            <w:r w:rsidRPr="006300D7">
              <w:rPr>
                <w:rFonts w:ascii="Times New Roman" w:eastAsia="Times New Roman" w:hAnsi="Times New Roman" w:cs="Times New Roman"/>
                <w:b/>
                <w:bCs/>
                <w:sz w:val="24"/>
                <w:szCs w:val="24"/>
                <w:lang w:eastAsia="ru-RU"/>
              </w:rPr>
              <w:t>Стратегический менеджмент</w:t>
            </w:r>
          </w:p>
        </w:tc>
        <w:tc>
          <w:tcPr>
            <w:tcW w:w="3415" w:type="pct"/>
          </w:tcPr>
          <w:p w14:paraId="655D04F5"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b/>
                <w:sz w:val="24"/>
                <w:szCs w:val="24"/>
                <w:lang w:eastAsia="ru-RU"/>
              </w:rPr>
              <w:t>Содержание</w:t>
            </w:r>
          </w:p>
        </w:tc>
      </w:tr>
      <w:tr w:rsidR="00496B0E" w:rsidRPr="006300D7" w14:paraId="78F7C8C1" w14:textId="77777777" w:rsidTr="00EA1BD5">
        <w:tc>
          <w:tcPr>
            <w:tcW w:w="1585" w:type="pct"/>
            <w:vMerge/>
          </w:tcPr>
          <w:p w14:paraId="0432421C" w14:textId="77777777" w:rsidR="00496B0E" w:rsidRPr="006300D7" w:rsidRDefault="00496B0E" w:rsidP="006300D7">
            <w:pPr>
              <w:rPr>
                <w:rFonts w:ascii="Times New Roman" w:eastAsia="Times New Roman" w:hAnsi="Times New Roman" w:cs="Times New Roman"/>
                <w:b/>
                <w:bCs/>
                <w:sz w:val="24"/>
                <w:szCs w:val="24"/>
                <w:lang w:eastAsia="ru-RU"/>
              </w:rPr>
            </w:pPr>
          </w:p>
        </w:tc>
        <w:tc>
          <w:tcPr>
            <w:tcW w:w="3415" w:type="pct"/>
          </w:tcPr>
          <w:p w14:paraId="171ECFD7"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Формы планирования.</w:t>
            </w:r>
          </w:p>
          <w:p w14:paraId="14183044"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Виды планов.</w:t>
            </w:r>
          </w:p>
          <w:p w14:paraId="7F006D47"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Основные стадии планирования.</w:t>
            </w:r>
          </w:p>
          <w:p w14:paraId="4E6D2F0F"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Стратегический менеджмент.</w:t>
            </w:r>
          </w:p>
          <w:p w14:paraId="4DB32C70"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Процесс стратегического планирования: миссии и цели, анализ внешней среды, анализ сильных и слабых сторон, анализ альтернатив и выбор стратегии, управление реализацией стратегии, оценка стратегии</w:t>
            </w:r>
          </w:p>
        </w:tc>
      </w:tr>
      <w:tr w:rsidR="00496B0E" w:rsidRPr="006300D7" w14:paraId="387CB5E0" w14:textId="77777777" w:rsidTr="00EA1BD5">
        <w:tc>
          <w:tcPr>
            <w:tcW w:w="1585" w:type="pct"/>
            <w:vMerge/>
          </w:tcPr>
          <w:p w14:paraId="54DD8986" w14:textId="77777777" w:rsidR="00496B0E" w:rsidRPr="006300D7" w:rsidRDefault="00496B0E" w:rsidP="006300D7">
            <w:pPr>
              <w:rPr>
                <w:rFonts w:ascii="Times New Roman" w:eastAsia="Times New Roman" w:hAnsi="Times New Roman" w:cs="Times New Roman"/>
                <w:b/>
                <w:bCs/>
                <w:sz w:val="24"/>
                <w:szCs w:val="24"/>
                <w:lang w:eastAsia="ru-RU"/>
              </w:rPr>
            </w:pPr>
          </w:p>
        </w:tc>
        <w:tc>
          <w:tcPr>
            <w:tcW w:w="3415" w:type="pct"/>
          </w:tcPr>
          <w:p w14:paraId="51F1CBCB" w14:textId="77777777" w:rsidR="00496B0E" w:rsidRPr="006300D7" w:rsidRDefault="00496B0E" w:rsidP="006300D7">
            <w:pPr>
              <w:suppressAutoHyphens/>
              <w:rPr>
                <w:rFonts w:ascii="Times New Roman" w:eastAsia="Times New Roman" w:hAnsi="Times New Roman" w:cs="Times New Roman"/>
                <w:b/>
                <w:sz w:val="24"/>
                <w:szCs w:val="24"/>
                <w:lang w:eastAsia="ru-RU"/>
              </w:rPr>
            </w:pPr>
            <w:r w:rsidRPr="006300D7">
              <w:rPr>
                <w:rFonts w:ascii="Times New Roman" w:eastAsia="Times New Roman" w:hAnsi="Times New Roman" w:cs="Times New Roman"/>
                <w:b/>
                <w:bCs/>
                <w:sz w:val="24"/>
                <w:szCs w:val="24"/>
                <w:lang w:eastAsia="ru-RU"/>
              </w:rPr>
              <w:t>В том числе практических занятий работ</w:t>
            </w:r>
          </w:p>
        </w:tc>
      </w:tr>
      <w:tr w:rsidR="00496B0E" w:rsidRPr="006300D7" w14:paraId="14A5D248" w14:textId="77777777" w:rsidTr="00EA1BD5">
        <w:tc>
          <w:tcPr>
            <w:tcW w:w="1585" w:type="pct"/>
            <w:vMerge/>
          </w:tcPr>
          <w:p w14:paraId="235A26E5" w14:textId="77777777" w:rsidR="00496B0E" w:rsidRPr="006300D7" w:rsidRDefault="00496B0E" w:rsidP="006300D7">
            <w:pPr>
              <w:rPr>
                <w:rFonts w:ascii="Times New Roman" w:eastAsia="Times New Roman" w:hAnsi="Times New Roman" w:cs="Times New Roman"/>
                <w:b/>
                <w:bCs/>
                <w:sz w:val="24"/>
                <w:szCs w:val="24"/>
                <w:lang w:eastAsia="ru-RU"/>
              </w:rPr>
            </w:pPr>
          </w:p>
        </w:tc>
        <w:tc>
          <w:tcPr>
            <w:tcW w:w="3415" w:type="pct"/>
          </w:tcPr>
          <w:p w14:paraId="5492F4D5"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Процесс стратегического планирования: миссии и цели, анализ внешней среды, анализ сильных и слабых сторон, анализ альтернатив и выбор стратегии, управление реализацией стратегии, оценка стратегии</w:t>
            </w:r>
          </w:p>
        </w:tc>
      </w:tr>
      <w:tr w:rsidR="00496B0E" w:rsidRPr="006300D7" w14:paraId="0B0DBB7E" w14:textId="77777777" w:rsidTr="00EA1BD5">
        <w:tc>
          <w:tcPr>
            <w:tcW w:w="1585" w:type="pct"/>
            <w:vMerge/>
          </w:tcPr>
          <w:p w14:paraId="4A71CB0D" w14:textId="77777777" w:rsidR="00496B0E" w:rsidRPr="006300D7" w:rsidRDefault="00496B0E" w:rsidP="006300D7">
            <w:pPr>
              <w:rPr>
                <w:rFonts w:ascii="Times New Roman" w:eastAsia="Times New Roman" w:hAnsi="Times New Roman" w:cs="Times New Roman"/>
                <w:b/>
                <w:bCs/>
                <w:sz w:val="24"/>
                <w:szCs w:val="24"/>
                <w:lang w:eastAsia="ru-RU"/>
              </w:rPr>
            </w:pPr>
          </w:p>
        </w:tc>
        <w:tc>
          <w:tcPr>
            <w:tcW w:w="3415" w:type="pct"/>
          </w:tcPr>
          <w:p w14:paraId="28DE77F6" w14:textId="77777777" w:rsidR="00496B0E" w:rsidRDefault="00496B0E" w:rsidP="00496B0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A877E87" w14:textId="79ACF221" w:rsidR="00496B0E" w:rsidRPr="006300D7" w:rsidRDefault="00496B0E" w:rsidP="00496B0E">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96B0E" w:rsidRPr="006300D7" w14:paraId="2D21D161" w14:textId="77777777" w:rsidTr="00EA1BD5">
        <w:tc>
          <w:tcPr>
            <w:tcW w:w="1585" w:type="pct"/>
            <w:vMerge w:val="restart"/>
          </w:tcPr>
          <w:p w14:paraId="7CE0A21B" w14:textId="77777777" w:rsidR="00496B0E" w:rsidRDefault="00496B0E" w:rsidP="006300D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 xml:space="preserve">Тема 4.6 </w:t>
            </w:r>
          </w:p>
          <w:p w14:paraId="3880CD67" w14:textId="21E22CE2" w:rsidR="00496B0E" w:rsidRPr="006300D7" w:rsidRDefault="00496B0E" w:rsidP="006300D7">
            <w:pPr>
              <w:rPr>
                <w:rFonts w:ascii="Times New Roman" w:eastAsia="Times New Roman" w:hAnsi="Times New Roman" w:cs="Times New Roman"/>
                <w:b/>
                <w:bCs/>
                <w:sz w:val="24"/>
                <w:szCs w:val="24"/>
                <w:lang w:eastAsia="ru-RU"/>
              </w:rPr>
            </w:pPr>
            <w:r w:rsidRPr="006300D7">
              <w:rPr>
                <w:rFonts w:ascii="Times New Roman" w:eastAsia="Times New Roman" w:hAnsi="Times New Roman" w:cs="Times New Roman"/>
                <w:b/>
                <w:bCs/>
                <w:sz w:val="24"/>
                <w:szCs w:val="24"/>
                <w:lang w:eastAsia="ru-RU"/>
              </w:rPr>
              <w:t>Система мотивации труда</w:t>
            </w:r>
          </w:p>
        </w:tc>
        <w:tc>
          <w:tcPr>
            <w:tcW w:w="3415" w:type="pct"/>
          </w:tcPr>
          <w:p w14:paraId="4054B991"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b/>
                <w:sz w:val="24"/>
                <w:szCs w:val="24"/>
                <w:lang w:eastAsia="ru-RU"/>
              </w:rPr>
              <w:t>Содержание</w:t>
            </w:r>
          </w:p>
        </w:tc>
      </w:tr>
      <w:tr w:rsidR="00496B0E" w:rsidRPr="006300D7" w14:paraId="23528F43" w14:textId="77777777" w:rsidTr="00EA1BD5">
        <w:tc>
          <w:tcPr>
            <w:tcW w:w="1585" w:type="pct"/>
            <w:vMerge/>
          </w:tcPr>
          <w:p w14:paraId="056A3F5F" w14:textId="77777777" w:rsidR="00496B0E" w:rsidRPr="006300D7" w:rsidRDefault="00496B0E" w:rsidP="006300D7">
            <w:pPr>
              <w:rPr>
                <w:rFonts w:ascii="Times New Roman" w:eastAsia="Times New Roman" w:hAnsi="Times New Roman" w:cs="Times New Roman"/>
                <w:b/>
                <w:bCs/>
                <w:sz w:val="24"/>
                <w:szCs w:val="24"/>
                <w:lang w:eastAsia="ru-RU"/>
              </w:rPr>
            </w:pPr>
          </w:p>
        </w:tc>
        <w:tc>
          <w:tcPr>
            <w:tcW w:w="3415" w:type="pct"/>
          </w:tcPr>
          <w:p w14:paraId="580DDDC7"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 xml:space="preserve">Мотивация и критерии мотивации труда. </w:t>
            </w:r>
          </w:p>
          <w:p w14:paraId="2701F2F6"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Индивидуальная и групповая мотивация.</w:t>
            </w:r>
          </w:p>
          <w:p w14:paraId="10D28EC7"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Ступени мотивации.</w:t>
            </w:r>
          </w:p>
          <w:p w14:paraId="78BC1FBD"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Правила работы с группой.</w:t>
            </w:r>
          </w:p>
          <w:p w14:paraId="641A7F62"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Мотивация и иерархия потребностей.</w:t>
            </w:r>
          </w:p>
          <w:p w14:paraId="6795B7D4"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Первичные и вторичные потребности.</w:t>
            </w:r>
          </w:p>
          <w:p w14:paraId="75BA2910"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Потребности и мотивационное поведение.</w:t>
            </w:r>
          </w:p>
          <w:p w14:paraId="01C63DFB"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Процессуальные теории мотивации.</w:t>
            </w:r>
          </w:p>
          <w:p w14:paraId="2D4480B4"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Сущность делегирования.</w:t>
            </w:r>
          </w:p>
          <w:p w14:paraId="380A4DEA"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Правила и принципы делегирования.</w:t>
            </w:r>
          </w:p>
        </w:tc>
      </w:tr>
      <w:tr w:rsidR="00496B0E" w:rsidRPr="006300D7" w14:paraId="7D495A84" w14:textId="77777777" w:rsidTr="00EA1BD5">
        <w:tc>
          <w:tcPr>
            <w:tcW w:w="1585" w:type="pct"/>
            <w:vMerge/>
          </w:tcPr>
          <w:p w14:paraId="314EB1DE" w14:textId="77777777" w:rsidR="00496B0E" w:rsidRPr="006300D7" w:rsidRDefault="00496B0E" w:rsidP="006300D7">
            <w:pPr>
              <w:rPr>
                <w:rFonts w:ascii="Times New Roman" w:eastAsia="Times New Roman" w:hAnsi="Times New Roman" w:cs="Times New Roman"/>
                <w:b/>
                <w:bCs/>
                <w:sz w:val="24"/>
                <w:szCs w:val="24"/>
                <w:lang w:eastAsia="ru-RU"/>
              </w:rPr>
            </w:pPr>
          </w:p>
        </w:tc>
        <w:tc>
          <w:tcPr>
            <w:tcW w:w="3415" w:type="pct"/>
          </w:tcPr>
          <w:p w14:paraId="330A51CA" w14:textId="77777777" w:rsidR="00496B0E" w:rsidRPr="006300D7" w:rsidRDefault="00496B0E" w:rsidP="006300D7">
            <w:pPr>
              <w:suppressAutoHyphens/>
              <w:rPr>
                <w:rFonts w:ascii="Times New Roman" w:eastAsia="Times New Roman" w:hAnsi="Times New Roman" w:cs="Times New Roman"/>
                <w:b/>
                <w:sz w:val="24"/>
                <w:szCs w:val="24"/>
                <w:lang w:eastAsia="ru-RU"/>
              </w:rPr>
            </w:pPr>
            <w:r w:rsidRPr="006300D7">
              <w:rPr>
                <w:rFonts w:ascii="Times New Roman" w:eastAsia="Times New Roman" w:hAnsi="Times New Roman" w:cs="Times New Roman"/>
                <w:b/>
                <w:bCs/>
                <w:sz w:val="24"/>
                <w:szCs w:val="24"/>
                <w:lang w:eastAsia="ru-RU"/>
              </w:rPr>
              <w:t>В том числе практических занятий работ</w:t>
            </w:r>
          </w:p>
        </w:tc>
      </w:tr>
      <w:tr w:rsidR="00496B0E" w:rsidRPr="006300D7" w14:paraId="1897235E" w14:textId="77777777" w:rsidTr="00EA1BD5">
        <w:tc>
          <w:tcPr>
            <w:tcW w:w="1585" w:type="pct"/>
            <w:vMerge/>
          </w:tcPr>
          <w:p w14:paraId="0222877F" w14:textId="77777777" w:rsidR="00496B0E" w:rsidRPr="006300D7" w:rsidRDefault="00496B0E" w:rsidP="006300D7">
            <w:pPr>
              <w:rPr>
                <w:rFonts w:ascii="Times New Roman" w:eastAsia="Times New Roman" w:hAnsi="Times New Roman" w:cs="Times New Roman"/>
                <w:b/>
                <w:bCs/>
                <w:sz w:val="24"/>
                <w:szCs w:val="24"/>
                <w:lang w:eastAsia="ru-RU"/>
              </w:rPr>
            </w:pPr>
          </w:p>
        </w:tc>
        <w:tc>
          <w:tcPr>
            <w:tcW w:w="3415" w:type="pct"/>
          </w:tcPr>
          <w:p w14:paraId="01B4CB43"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Концепция управления персоналом</w:t>
            </w:r>
          </w:p>
        </w:tc>
      </w:tr>
      <w:tr w:rsidR="00496B0E" w:rsidRPr="006300D7" w14:paraId="46AFB128" w14:textId="77777777" w:rsidTr="00EA1BD5">
        <w:tc>
          <w:tcPr>
            <w:tcW w:w="1585" w:type="pct"/>
            <w:vMerge/>
          </w:tcPr>
          <w:p w14:paraId="4F55D41B" w14:textId="77777777" w:rsidR="00496B0E" w:rsidRPr="006300D7" w:rsidRDefault="00496B0E" w:rsidP="006300D7">
            <w:pPr>
              <w:rPr>
                <w:rFonts w:ascii="Times New Roman" w:eastAsia="Times New Roman" w:hAnsi="Times New Roman" w:cs="Times New Roman"/>
                <w:b/>
                <w:bCs/>
                <w:sz w:val="24"/>
                <w:szCs w:val="24"/>
                <w:lang w:eastAsia="ru-RU"/>
              </w:rPr>
            </w:pPr>
          </w:p>
        </w:tc>
        <w:tc>
          <w:tcPr>
            <w:tcW w:w="3415" w:type="pct"/>
          </w:tcPr>
          <w:p w14:paraId="5D2C2B4A" w14:textId="77777777" w:rsidR="00496B0E" w:rsidRDefault="00496B0E" w:rsidP="00496B0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AB6ED05" w14:textId="028594F9" w:rsidR="00496B0E" w:rsidRPr="006300D7" w:rsidRDefault="00496B0E" w:rsidP="00496B0E">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96B0E" w:rsidRPr="006300D7" w14:paraId="7D238CD5" w14:textId="77777777" w:rsidTr="00EA1BD5">
        <w:tc>
          <w:tcPr>
            <w:tcW w:w="1585" w:type="pct"/>
            <w:vMerge w:val="restart"/>
          </w:tcPr>
          <w:p w14:paraId="7BA58EAB" w14:textId="77777777" w:rsidR="00496B0E" w:rsidRDefault="00496B0E" w:rsidP="006300D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Тема 4.7 </w:t>
            </w:r>
          </w:p>
          <w:p w14:paraId="79347B8B" w14:textId="0BF61C3A" w:rsidR="00496B0E" w:rsidRPr="006300D7" w:rsidRDefault="00496B0E" w:rsidP="006300D7">
            <w:pPr>
              <w:rPr>
                <w:rFonts w:ascii="Times New Roman" w:eastAsia="Times New Roman" w:hAnsi="Times New Roman" w:cs="Times New Roman"/>
                <w:b/>
                <w:bCs/>
                <w:sz w:val="24"/>
                <w:szCs w:val="24"/>
                <w:lang w:eastAsia="ru-RU"/>
              </w:rPr>
            </w:pPr>
            <w:r w:rsidRPr="006300D7">
              <w:rPr>
                <w:rFonts w:ascii="Times New Roman" w:eastAsia="Times New Roman" w:hAnsi="Times New Roman" w:cs="Times New Roman"/>
                <w:b/>
                <w:bCs/>
                <w:sz w:val="24"/>
                <w:szCs w:val="24"/>
                <w:lang w:eastAsia="ru-RU"/>
              </w:rPr>
              <w:t>Управление рисками</w:t>
            </w:r>
          </w:p>
        </w:tc>
        <w:tc>
          <w:tcPr>
            <w:tcW w:w="3415" w:type="pct"/>
          </w:tcPr>
          <w:p w14:paraId="6D748C8E" w14:textId="77777777" w:rsidR="00496B0E" w:rsidRPr="006300D7" w:rsidRDefault="00496B0E" w:rsidP="006300D7">
            <w:pPr>
              <w:rPr>
                <w:rFonts w:ascii="Times New Roman" w:eastAsia="Times New Roman" w:hAnsi="Times New Roman" w:cs="Times New Roman"/>
                <w:b/>
                <w:sz w:val="24"/>
                <w:szCs w:val="24"/>
                <w:lang w:eastAsia="ru-RU"/>
              </w:rPr>
            </w:pPr>
            <w:r w:rsidRPr="006300D7">
              <w:rPr>
                <w:rFonts w:ascii="Times New Roman" w:eastAsia="Times New Roman" w:hAnsi="Times New Roman" w:cs="Times New Roman"/>
                <w:b/>
                <w:sz w:val="24"/>
                <w:szCs w:val="24"/>
                <w:lang w:eastAsia="ru-RU"/>
              </w:rPr>
              <w:t>Содержание</w:t>
            </w:r>
          </w:p>
        </w:tc>
      </w:tr>
      <w:tr w:rsidR="00496B0E" w:rsidRPr="006300D7" w14:paraId="796B6B6C" w14:textId="77777777" w:rsidTr="00EA1BD5">
        <w:tc>
          <w:tcPr>
            <w:tcW w:w="1585" w:type="pct"/>
            <w:vMerge/>
          </w:tcPr>
          <w:p w14:paraId="57DECB40" w14:textId="77777777" w:rsidR="00496B0E" w:rsidRPr="006300D7" w:rsidRDefault="00496B0E" w:rsidP="006300D7">
            <w:pPr>
              <w:rPr>
                <w:rFonts w:ascii="Times New Roman" w:eastAsia="Times New Roman" w:hAnsi="Times New Roman" w:cs="Times New Roman"/>
                <w:b/>
                <w:bCs/>
                <w:sz w:val="24"/>
                <w:szCs w:val="24"/>
                <w:lang w:eastAsia="ru-RU"/>
              </w:rPr>
            </w:pPr>
          </w:p>
        </w:tc>
        <w:tc>
          <w:tcPr>
            <w:tcW w:w="3415" w:type="pct"/>
          </w:tcPr>
          <w:p w14:paraId="19284A77"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Риск: сущность, виды. Виды рисков: предпринимательский, коммерческий и финансовый.</w:t>
            </w:r>
          </w:p>
          <w:p w14:paraId="39BD8681"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Методика оценки капиталовложений и выбор наименее рискового варианта: по средней арифметической и по коэффициенту вариации.</w:t>
            </w:r>
          </w:p>
        </w:tc>
      </w:tr>
      <w:tr w:rsidR="00496B0E" w:rsidRPr="006300D7" w14:paraId="7E075F80" w14:textId="77777777" w:rsidTr="00EA1BD5">
        <w:tc>
          <w:tcPr>
            <w:tcW w:w="1585" w:type="pct"/>
            <w:vMerge/>
          </w:tcPr>
          <w:p w14:paraId="4036EDC2" w14:textId="77777777" w:rsidR="00496B0E" w:rsidRPr="006300D7" w:rsidRDefault="00496B0E" w:rsidP="006300D7">
            <w:pPr>
              <w:rPr>
                <w:rFonts w:ascii="Times New Roman" w:eastAsia="Times New Roman" w:hAnsi="Times New Roman" w:cs="Times New Roman"/>
                <w:b/>
                <w:bCs/>
                <w:sz w:val="24"/>
                <w:szCs w:val="24"/>
                <w:lang w:eastAsia="ru-RU"/>
              </w:rPr>
            </w:pPr>
          </w:p>
        </w:tc>
        <w:tc>
          <w:tcPr>
            <w:tcW w:w="3415" w:type="pct"/>
          </w:tcPr>
          <w:p w14:paraId="7BE79EE4" w14:textId="77777777" w:rsidR="00496B0E" w:rsidRDefault="00496B0E" w:rsidP="00496B0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64C0924" w14:textId="7FC79885" w:rsidR="00496B0E" w:rsidRPr="006300D7" w:rsidRDefault="00496B0E" w:rsidP="00496B0E">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96B0E" w:rsidRPr="006300D7" w14:paraId="2F67671E" w14:textId="77777777" w:rsidTr="00EA1BD5">
        <w:tc>
          <w:tcPr>
            <w:tcW w:w="1585" w:type="pct"/>
            <w:vMerge w:val="restart"/>
          </w:tcPr>
          <w:p w14:paraId="74BE9AAB" w14:textId="77777777" w:rsidR="00496B0E" w:rsidRDefault="00496B0E" w:rsidP="006300D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Тема 4.8 </w:t>
            </w:r>
          </w:p>
          <w:p w14:paraId="2904F45D" w14:textId="12CD9AF6" w:rsidR="00496B0E" w:rsidRPr="006300D7" w:rsidRDefault="00496B0E" w:rsidP="006300D7">
            <w:pPr>
              <w:rPr>
                <w:rFonts w:ascii="Times New Roman" w:eastAsia="Times New Roman" w:hAnsi="Times New Roman" w:cs="Times New Roman"/>
                <w:b/>
                <w:bCs/>
                <w:sz w:val="24"/>
                <w:szCs w:val="24"/>
                <w:lang w:eastAsia="ru-RU"/>
              </w:rPr>
            </w:pPr>
            <w:r w:rsidRPr="006300D7">
              <w:rPr>
                <w:rFonts w:ascii="Times New Roman" w:eastAsia="Times New Roman" w:hAnsi="Times New Roman" w:cs="Times New Roman"/>
                <w:b/>
                <w:bCs/>
                <w:sz w:val="24"/>
                <w:szCs w:val="24"/>
                <w:lang w:eastAsia="ru-RU"/>
              </w:rPr>
              <w:t>Управление конфликтами</w:t>
            </w:r>
          </w:p>
        </w:tc>
        <w:tc>
          <w:tcPr>
            <w:tcW w:w="3415" w:type="pct"/>
          </w:tcPr>
          <w:p w14:paraId="3E1F5D71" w14:textId="77777777" w:rsidR="00496B0E" w:rsidRPr="006300D7" w:rsidRDefault="00496B0E" w:rsidP="006300D7">
            <w:pPr>
              <w:rPr>
                <w:rFonts w:ascii="Times New Roman" w:eastAsia="Times New Roman" w:hAnsi="Times New Roman" w:cs="Times New Roman"/>
                <w:b/>
                <w:sz w:val="24"/>
                <w:szCs w:val="24"/>
                <w:lang w:eastAsia="ru-RU"/>
              </w:rPr>
            </w:pPr>
            <w:r w:rsidRPr="006300D7">
              <w:rPr>
                <w:rFonts w:ascii="Times New Roman" w:eastAsia="Times New Roman" w:hAnsi="Times New Roman" w:cs="Times New Roman"/>
                <w:b/>
                <w:sz w:val="24"/>
                <w:szCs w:val="24"/>
                <w:lang w:eastAsia="ru-RU"/>
              </w:rPr>
              <w:t>Содержание</w:t>
            </w:r>
          </w:p>
        </w:tc>
      </w:tr>
      <w:tr w:rsidR="00496B0E" w:rsidRPr="006300D7" w14:paraId="4EBC34C9" w14:textId="77777777" w:rsidTr="00EA1BD5">
        <w:tc>
          <w:tcPr>
            <w:tcW w:w="1585" w:type="pct"/>
            <w:vMerge/>
          </w:tcPr>
          <w:p w14:paraId="2CEBB3EE" w14:textId="77777777" w:rsidR="00496B0E" w:rsidRPr="006300D7" w:rsidRDefault="00496B0E" w:rsidP="006300D7">
            <w:pPr>
              <w:rPr>
                <w:rFonts w:ascii="Times New Roman" w:eastAsia="Times New Roman" w:hAnsi="Times New Roman" w:cs="Times New Roman"/>
                <w:b/>
                <w:bCs/>
                <w:sz w:val="24"/>
                <w:szCs w:val="24"/>
                <w:lang w:eastAsia="ru-RU"/>
              </w:rPr>
            </w:pPr>
          </w:p>
        </w:tc>
        <w:tc>
          <w:tcPr>
            <w:tcW w:w="3415" w:type="pct"/>
          </w:tcPr>
          <w:p w14:paraId="6962769E"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Конфликты в коллективе как органическая составляющая жизни организации.</w:t>
            </w:r>
          </w:p>
          <w:p w14:paraId="016D7E58"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Сущность и классификация конфликтов: внутриличностный, межличностный, между личностью и группой, межгрупповой.</w:t>
            </w:r>
          </w:p>
          <w:p w14:paraId="60949B82"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Причины возникновения конфликтов.</w:t>
            </w:r>
          </w:p>
          <w:p w14:paraId="401EA424"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 xml:space="preserve">Стадии развития конфликтов. </w:t>
            </w:r>
          </w:p>
          <w:p w14:paraId="728BDD2E"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Типичные конфликтные ситуации.</w:t>
            </w:r>
          </w:p>
          <w:p w14:paraId="7AB12152"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Правила поведения в конфликте.</w:t>
            </w:r>
          </w:p>
          <w:p w14:paraId="7858517A"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Методы управления конфликтами.</w:t>
            </w:r>
          </w:p>
          <w:p w14:paraId="6F3ABDE9"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 xml:space="preserve">Последствия конфликтов: Функциональные и </w:t>
            </w:r>
            <w:proofErr w:type="spellStart"/>
            <w:r w:rsidRPr="006300D7">
              <w:rPr>
                <w:rFonts w:ascii="Times New Roman" w:eastAsia="Times New Roman" w:hAnsi="Times New Roman" w:cs="Times New Roman"/>
                <w:sz w:val="24"/>
                <w:szCs w:val="24"/>
                <w:lang w:eastAsia="ru-RU"/>
              </w:rPr>
              <w:t>дисфункциональные</w:t>
            </w:r>
            <w:proofErr w:type="spellEnd"/>
            <w:r w:rsidRPr="006300D7">
              <w:rPr>
                <w:rFonts w:ascii="Times New Roman" w:eastAsia="Times New Roman" w:hAnsi="Times New Roman" w:cs="Times New Roman"/>
                <w:sz w:val="24"/>
                <w:szCs w:val="24"/>
                <w:lang w:eastAsia="ru-RU"/>
              </w:rPr>
              <w:t>.</w:t>
            </w:r>
          </w:p>
        </w:tc>
      </w:tr>
      <w:tr w:rsidR="00496B0E" w:rsidRPr="006300D7" w14:paraId="7AC4CDE7" w14:textId="77777777" w:rsidTr="00EA1BD5">
        <w:tc>
          <w:tcPr>
            <w:tcW w:w="1585" w:type="pct"/>
            <w:vMerge/>
          </w:tcPr>
          <w:p w14:paraId="2541D7B1" w14:textId="77777777" w:rsidR="00496B0E" w:rsidRPr="006300D7" w:rsidRDefault="00496B0E" w:rsidP="006300D7">
            <w:pPr>
              <w:rPr>
                <w:rFonts w:ascii="Times New Roman" w:eastAsia="Times New Roman" w:hAnsi="Times New Roman" w:cs="Times New Roman"/>
                <w:b/>
                <w:bCs/>
                <w:sz w:val="24"/>
                <w:szCs w:val="24"/>
                <w:lang w:eastAsia="ru-RU"/>
              </w:rPr>
            </w:pPr>
          </w:p>
        </w:tc>
        <w:tc>
          <w:tcPr>
            <w:tcW w:w="3415" w:type="pct"/>
          </w:tcPr>
          <w:p w14:paraId="69FC5E84" w14:textId="77777777" w:rsidR="00496B0E" w:rsidRPr="006300D7" w:rsidRDefault="00496B0E" w:rsidP="006300D7">
            <w:pPr>
              <w:suppressAutoHyphens/>
              <w:rPr>
                <w:rFonts w:ascii="Times New Roman" w:eastAsia="Times New Roman" w:hAnsi="Times New Roman" w:cs="Times New Roman"/>
                <w:b/>
                <w:sz w:val="24"/>
                <w:szCs w:val="24"/>
                <w:lang w:eastAsia="ru-RU"/>
              </w:rPr>
            </w:pPr>
            <w:r w:rsidRPr="006300D7">
              <w:rPr>
                <w:rFonts w:ascii="Times New Roman" w:eastAsia="Times New Roman" w:hAnsi="Times New Roman" w:cs="Times New Roman"/>
                <w:b/>
                <w:bCs/>
                <w:sz w:val="24"/>
                <w:szCs w:val="24"/>
                <w:lang w:eastAsia="ru-RU"/>
              </w:rPr>
              <w:t>В том числе практических занятий работ</w:t>
            </w:r>
          </w:p>
        </w:tc>
      </w:tr>
      <w:tr w:rsidR="00496B0E" w:rsidRPr="006300D7" w14:paraId="06D5476A" w14:textId="77777777" w:rsidTr="00EA1BD5">
        <w:tc>
          <w:tcPr>
            <w:tcW w:w="1585" w:type="pct"/>
            <w:vMerge/>
          </w:tcPr>
          <w:p w14:paraId="6B1C15D8" w14:textId="77777777" w:rsidR="00496B0E" w:rsidRPr="006300D7" w:rsidRDefault="00496B0E" w:rsidP="006300D7">
            <w:pPr>
              <w:rPr>
                <w:rFonts w:ascii="Times New Roman" w:eastAsia="Times New Roman" w:hAnsi="Times New Roman" w:cs="Times New Roman"/>
                <w:b/>
                <w:bCs/>
                <w:sz w:val="24"/>
                <w:szCs w:val="24"/>
                <w:lang w:eastAsia="ru-RU"/>
              </w:rPr>
            </w:pPr>
          </w:p>
        </w:tc>
        <w:tc>
          <w:tcPr>
            <w:tcW w:w="3415" w:type="pct"/>
          </w:tcPr>
          <w:p w14:paraId="2F7EF449"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Деловая игра: «Решение конфликта в малых группах».</w:t>
            </w:r>
          </w:p>
        </w:tc>
      </w:tr>
      <w:tr w:rsidR="00496B0E" w:rsidRPr="006300D7" w14:paraId="5019DDA8" w14:textId="77777777" w:rsidTr="00EA1BD5">
        <w:tc>
          <w:tcPr>
            <w:tcW w:w="1585" w:type="pct"/>
            <w:vMerge/>
          </w:tcPr>
          <w:p w14:paraId="5343BAD7" w14:textId="77777777" w:rsidR="00496B0E" w:rsidRPr="006300D7" w:rsidRDefault="00496B0E" w:rsidP="006300D7">
            <w:pPr>
              <w:rPr>
                <w:rFonts w:ascii="Times New Roman" w:eastAsia="Times New Roman" w:hAnsi="Times New Roman" w:cs="Times New Roman"/>
                <w:b/>
                <w:bCs/>
                <w:sz w:val="24"/>
                <w:szCs w:val="24"/>
                <w:lang w:eastAsia="ru-RU"/>
              </w:rPr>
            </w:pPr>
          </w:p>
        </w:tc>
        <w:tc>
          <w:tcPr>
            <w:tcW w:w="3415" w:type="pct"/>
          </w:tcPr>
          <w:p w14:paraId="2CF47890" w14:textId="77777777" w:rsidR="00496B0E" w:rsidRDefault="00496B0E" w:rsidP="00496B0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8639A0D" w14:textId="39C1F478" w:rsidR="00496B0E" w:rsidRPr="006300D7" w:rsidRDefault="00496B0E" w:rsidP="00496B0E">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96B0E" w:rsidRPr="006300D7" w14:paraId="1765EB8D" w14:textId="77777777" w:rsidTr="00EA1BD5">
        <w:tc>
          <w:tcPr>
            <w:tcW w:w="1585" w:type="pct"/>
            <w:vMerge w:val="restart"/>
          </w:tcPr>
          <w:p w14:paraId="1FDAD0DD" w14:textId="77777777" w:rsidR="00496B0E" w:rsidRDefault="00496B0E" w:rsidP="006300D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Тема 4.9 </w:t>
            </w:r>
          </w:p>
          <w:p w14:paraId="3F216508" w14:textId="5DAF0EE2" w:rsidR="00496B0E" w:rsidRPr="006300D7" w:rsidRDefault="00496B0E" w:rsidP="006300D7">
            <w:pPr>
              <w:rPr>
                <w:rFonts w:ascii="Times New Roman" w:eastAsia="Times New Roman" w:hAnsi="Times New Roman" w:cs="Times New Roman"/>
                <w:b/>
                <w:bCs/>
                <w:sz w:val="24"/>
                <w:szCs w:val="24"/>
                <w:lang w:eastAsia="ru-RU"/>
              </w:rPr>
            </w:pPr>
            <w:r w:rsidRPr="006300D7">
              <w:rPr>
                <w:rFonts w:ascii="Times New Roman" w:eastAsia="Times New Roman" w:hAnsi="Times New Roman" w:cs="Times New Roman"/>
                <w:b/>
                <w:bCs/>
                <w:sz w:val="24"/>
                <w:szCs w:val="24"/>
                <w:lang w:eastAsia="ru-RU"/>
              </w:rPr>
              <w:t>Психология менеджмента</w:t>
            </w:r>
          </w:p>
        </w:tc>
        <w:tc>
          <w:tcPr>
            <w:tcW w:w="3415" w:type="pct"/>
          </w:tcPr>
          <w:p w14:paraId="7F2DAE3B"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b/>
                <w:sz w:val="24"/>
                <w:szCs w:val="24"/>
                <w:lang w:eastAsia="ru-RU"/>
              </w:rPr>
              <w:t>Содержание</w:t>
            </w:r>
          </w:p>
        </w:tc>
      </w:tr>
      <w:tr w:rsidR="00496B0E" w:rsidRPr="006300D7" w14:paraId="6246318C" w14:textId="77777777" w:rsidTr="00EA1BD5">
        <w:tc>
          <w:tcPr>
            <w:tcW w:w="1585" w:type="pct"/>
            <w:vMerge/>
          </w:tcPr>
          <w:p w14:paraId="3C0A2E3B" w14:textId="77777777" w:rsidR="00496B0E" w:rsidRPr="006300D7" w:rsidRDefault="00496B0E" w:rsidP="006300D7">
            <w:pPr>
              <w:rPr>
                <w:rFonts w:ascii="Times New Roman" w:eastAsia="Times New Roman" w:hAnsi="Times New Roman" w:cs="Times New Roman"/>
                <w:b/>
                <w:bCs/>
                <w:sz w:val="24"/>
                <w:szCs w:val="24"/>
                <w:lang w:eastAsia="ru-RU"/>
              </w:rPr>
            </w:pPr>
          </w:p>
        </w:tc>
        <w:tc>
          <w:tcPr>
            <w:tcW w:w="3415" w:type="pct"/>
          </w:tcPr>
          <w:p w14:paraId="6D9C5523"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Понятие о психике.</w:t>
            </w:r>
          </w:p>
          <w:p w14:paraId="217B1967"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Личность и ее структура.</w:t>
            </w:r>
          </w:p>
          <w:p w14:paraId="0A8A374C"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 xml:space="preserve">Индивидуально – типологические особенности личности: Типы темперамента, </w:t>
            </w:r>
            <w:proofErr w:type="spellStart"/>
            <w:r w:rsidRPr="006300D7">
              <w:rPr>
                <w:rFonts w:ascii="Times New Roman" w:eastAsia="Times New Roman" w:hAnsi="Times New Roman" w:cs="Times New Roman"/>
                <w:sz w:val="24"/>
                <w:szCs w:val="24"/>
                <w:lang w:eastAsia="ru-RU"/>
              </w:rPr>
              <w:t>акцентуализация</w:t>
            </w:r>
            <w:proofErr w:type="spellEnd"/>
            <w:r w:rsidRPr="006300D7">
              <w:rPr>
                <w:rFonts w:ascii="Times New Roman" w:eastAsia="Times New Roman" w:hAnsi="Times New Roman" w:cs="Times New Roman"/>
                <w:sz w:val="24"/>
                <w:szCs w:val="24"/>
                <w:lang w:eastAsia="ru-RU"/>
              </w:rPr>
              <w:t xml:space="preserve"> характера, организаторские способности.</w:t>
            </w:r>
          </w:p>
        </w:tc>
      </w:tr>
      <w:tr w:rsidR="00496B0E" w:rsidRPr="006300D7" w14:paraId="6D25C79F" w14:textId="77777777" w:rsidTr="00EA1BD5">
        <w:tc>
          <w:tcPr>
            <w:tcW w:w="1585" w:type="pct"/>
            <w:vMerge/>
          </w:tcPr>
          <w:p w14:paraId="39E7B987" w14:textId="77777777" w:rsidR="00496B0E" w:rsidRPr="006300D7" w:rsidRDefault="00496B0E" w:rsidP="006300D7">
            <w:pPr>
              <w:rPr>
                <w:rFonts w:ascii="Times New Roman" w:eastAsia="Times New Roman" w:hAnsi="Times New Roman" w:cs="Times New Roman"/>
                <w:b/>
                <w:bCs/>
                <w:sz w:val="24"/>
                <w:szCs w:val="24"/>
                <w:lang w:eastAsia="ru-RU"/>
              </w:rPr>
            </w:pPr>
          </w:p>
        </w:tc>
        <w:tc>
          <w:tcPr>
            <w:tcW w:w="3415" w:type="pct"/>
          </w:tcPr>
          <w:p w14:paraId="09C53894"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Психологические аспекты малых групп и коллективов: Классификация и стадии развития групп, формальные и неформальные группы.</w:t>
            </w:r>
          </w:p>
          <w:p w14:paraId="6E1832A5"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Социально – психологический климат в коллективе.</w:t>
            </w:r>
          </w:p>
          <w:p w14:paraId="315BDC94"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lastRenderedPageBreak/>
              <w:t>Власть и лидерство.</w:t>
            </w:r>
          </w:p>
          <w:p w14:paraId="2C29DE54"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Понятие имиджа, его составные компоненты</w:t>
            </w:r>
          </w:p>
        </w:tc>
      </w:tr>
      <w:tr w:rsidR="00496B0E" w:rsidRPr="006300D7" w14:paraId="1A5B96AB" w14:textId="77777777" w:rsidTr="00EA1BD5">
        <w:tc>
          <w:tcPr>
            <w:tcW w:w="1585" w:type="pct"/>
            <w:vMerge/>
          </w:tcPr>
          <w:p w14:paraId="5D681C0A" w14:textId="77777777" w:rsidR="00496B0E" w:rsidRPr="006300D7" w:rsidRDefault="00496B0E" w:rsidP="006300D7">
            <w:pPr>
              <w:rPr>
                <w:rFonts w:ascii="Times New Roman" w:eastAsia="Times New Roman" w:hAnsi="Times New Roman" w:cs="Times New Roman"/>
                <w:b/>
                <w:bCs/>
                <w:sz w:val="24"/>
                <w:szCs w:val="24"/>
                <w:lang w:eastAsia="ru-RU"/>
              </w:rPr>
            </w:pPr>
          </w:p>
        </w:tc>
        <w:tc>
          <w:tcPr>
            <w:tcW w:w="3415" w:type="pct"/>
          </w:tcPr>
          <w:p w14:paraId="7E08A071" w14:textId="77777777" w:rsidR="00496B0E" w:rsidRPr="006300D7" w:rsidRDefault="00496B0E" w:rsidP="006300D7">
            <w:pPr>
              <w:suppressAutoHyphens/>
              <w:rPr>
                <w:rFonts w:ascii="Times New Roman" w:eastAsia="Times New Roman" w:hAnsi="Times New Roman" w:cs="Times New Roman"/>
                <w:b/>
                <w:sz w:val="24"/>
                <w:szCs w:val="24"/>
                <w:lang w:eastAsia="ru-RU"/>
              </w:rPr>
            </w:pPr>
            <w:r w:rsidRPr="006300D7">
              <w:rPr>
                <w:rFonts w:ascii="Times New Roman" w:eastAsia="Times New Roman" w:hAnsi="Times New Roman" w:cs="Times New Roman"/>
                <w:b/>
                <w:bCs/>
                <w:sz w:val="24"/>
                <w:szCs w:val="24"/>
                <w:lang w:eastAsia="ru-RU"/>
              </w:rPr>
              <w:t>В том числе практических занятий работ</w:t>
            </w:r>
          </w:p>
        </w:tc>
      </w:tr>
      <w:tr w:rsidR="00496B0E" w:rsidRPr="006300D7" w14:paraId="4D674767" w14:textId="77777777" w:rsidTr="00EA1BD5">
        <w:tc>
          <w:tcPr>
            <w:tcW w:w="1585" w:type="pct"/>
            <w:vMerge/>
          </w:tcPr>
          <w:p w14:paraId="46AFE7B3" w14:textId="77777777" w:rsidR="00496B0E" w:rsidRPr="006300D7" w:rsidRDefault="00496B0E" w:rsidP="006300D7">
            <w:pPr>
              <w:rPr>
                <w:rFonts w:ascii="Times New Roman" w:eastAsia="Times New Roman" w:hAnsi="Times New Roman" w:cs="Times New Roman"/>
                <w:b/>
                <w:bCs/>
                <w:sz w:val="24"/>
                <w:szCs w:val="24"/>
                <w:lang w:eastAsia="ru-RU"/>
              </w:rPr>
            </w:pPr>
          </w:p>
        </w:tc>
        <w:tc>
          <w:tcPr>
            <w:tcW w:w="3415" w:type="pct"/>
          </w:tcPr>
          <w:p w14:paraId="6558A61A"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Деловая игра «Социально – психологический климат в коллективе. Выявление лидера».</w:t>
            </w:r>
          </w:p>
        </w:tc>
      </w:tr>
      <w:tr w:rsidR="00496B0E" w:rsidRPr="006300D7" w14:paraId="16CEFD86" w14:textId="77777777" w:rsidTr="00EA1BD5">
        <w:tc>
          <w:tcPr>
            <w:tcW w:w="1585" w:type="pct"/>
            <w:vMerge/>
          </w:tcPr>
          <w:p w14:paraId="16CD4DC1" w14:textId="77777777" w:rsidR="00496B0E" w:rsidRPr="006300D7" w:rsidRDefault="00496B0E" w:rsidP="006300D7">
            <w:pPr>
              <w:rPr>
                <w:rFonts w:ascii="Times New Roman" w:eastAsia="Times New Roman" w:hAnsi="Times New Roman" w:cs="Times New Roman"/>
                <w:b/>
                <w:bCs/>
                <w:sz w:val="24"/>
                <w:szCs w:val="24"/>
                <w:lang w:eastAsia="ru-RU"/>
              </w:rPr>
            </w:pPr>
          </w:p>
        </w:tc>
        <w:tc>
          <w:tcPr>
            <w:tcW w:w="3415" w:type="pct"/>
          </w:tcPr>
          <w:p w14:paraId="1DE0C863" w14:textId="77777777" w:rsidR="00496B0E" w:rsidRDefault="00496B0E" w:rsidP="00496B0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D2CB2AA" w14:textId="5374351C" w:rsidR="00496B0E" w:rsidRPr="006300D7" w:rsidRDefault="00496B0E" w:rsidP="00496B0E">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96B0E" w:rsidRPr="006300D7" w14:paraId="349ADA46" w14:textId="77777777" w:rsidTr="00EA1BD5">
        <w:tc>
          <w:tcPr>
            <w:tcW w:w="1585" w:type="pct"/>
            <w:vMerge w:val="restart"/>
          </w:tcPr>
          <w:p w14:paraId="70508547" w14:textId="77777777" w:rsidR="00496B0E" w:rsidRDefault="00496B0E" w:rsidP="006300D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Тема 4.10 </w:t>
            </w:r>
          </w:p>
          <w:p w14:paraId="0E2B2977" w14:textId="66E4BDC1" w:rsidR="00496B0E" w:rsidRPr="006300D7" w:rsidRDefault="00496B0E" w:rsidP="006300D7">
            <w:pPr>
              <w:rPr>
                <w:rFonts w:ascii="Times New Roman" w:eastAsia="Times New Roman" w:hAnsi="Times New Roman" w:cs="Times New Roman"/>
                <w:b/>
                <w:bCs/>
                <w:sz w:val="24"/>
                <w:szCs w:val="24"/>
                <w:lang w:eastAsia="ru-RU"/>
              </w:rPr>
            </w:pPr>
            <w:r w:rsidRPr="006300D7">
              <w:rPr>
                <w:rFonts w:ascii="Times New Roman" w:eastAsia="Times New Roman" w:hAnsi="Times New Roman" w:cs="Times New Roman"/>
                <w:b/>
                <w:bCs/>
                <w:sz w:val="24"/>
                <w:szCs w:val="24"/>
                <w:lang w:eastAsia="ru-RU"/>
              </w:rPr>
              <w:t>Этика делового общения</w:t>
            </w:r>
          </w:p>
        </w:tc>
        <w:tc>
          <w:tcPr>
            <w:tcW w:w="3415" w:type="pct"/>
          </w:tcPr>
          <w:p w14:paraId="28E2750D"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b/>
                <w:sz w:val="24"/>
                <w:szCs w:val="24"/>
                <w:lang w:eastAsia="ru-RU"/>
              </w:rPr>
              <w:t>Содержание</w:t>
            </w:r>
          </w:p>
        </w:tc>
      </w:tr>
      <w:tr w:rsidR="00496B0E" w:rsidRPr="006300D7" w14:paraId="27DE3AB8" w14:textId="77777777" w:rsidTr="00EA1BD5">
        <w:tc>
          <w:tcPr>
            <w:tcW w:w="1585" w:type="pct"/>
            <w:vMerge/>
          </w:tcPr>
          <w:p w14:paraId="33B47C02" w14:textId="77777777" w:rsidR="00496B0E" w:rsidRPr="006300D7" w:rsidRDefault="00496B0E" w:rsidP="006300D7">
            <w:pPr>
              <w:rPr>
                <w:rFonts w:ascii="Times New Roman" w:eastAsia="Times New Roman" w:hAnsi="Times New Roman" w:cs="Times New Roman"/>
                <w:b/>
                <w:bCs/>
                <w:sz w:val="24"/>
                <w:szCs w:val="24"/>
                <w:lang w:eastAsia="ru-RU"/>
              </w:rPr>
            </w:pPr>
          </w:p>
        </w:tc>
        <w:tc>
          <w:tcPr>
            <w:tcW w:w="3415" w:type="pct"/>
          </w:tcPr>
          <w:p w14:paraId="2E0624A1"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Деловое общение, его характеристика.</w:t>
            </w:r>
          </w:p>
          <w:p w14:paraId="3CB80E67"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Фазы делового общения: начало беседы, передачи информации, аргументирование, опровержение доводов собеседника, принятие решения.</w:t>
            </w:r>
          </w:p>
        </w:tc>
      </w:tr>
      <w:tr w:rsidR="00496B0E" w:rsidRPr="006300D7" w14:paraId="4720807A" w14:textId="77777777" w:rsidTr="00EA1BD5">
        <w:tc>
          <w:tcPr>
            <w:tcW w:w="1585" w:type="pct"/>
            <w:vMerge/>
          </w:tcPr>
          <w:p w14:paraId="137F7399" w14:textId="77777777" w:rsidR="00496B0E" w:rsidRPr="006300D7" w:rsidRDefault="00496B0E" w:rsidP="006300D7">
            <w:pPr>
              <w:rPr>
                <w:rFonts w:ascii="Times New Roman" w:eastAsia="Times New Roman" w:hAnsi="Times New Roman" w:cs="Times New Roman"/>
                <w:b/>
                <w:bCs/>
                <w:sz w:val="24"/>
                <w:szCs w:val="24"/>
                <w:lang w:eastAsia="ru-RU"/>
              </w:rPr>
            </w:pPr>
          </w:p>
        </w:tc>
        <w:tc>
          <w:tcPr>
            <w:tcW w:w="3415" w:type="pct"/>
          </w:tcPr>
          <w:p w14:paraId="1B826464"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Правила проведения деловых переговоров, совещаний, телефонных разговоров.</w:t>
            </w:r>
          </w:p>
          <w:p w14:paraId="7451FF75"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Этикет руководителя.</w:t>
            </w:r>
          </w:p>
          <w:p w14:paraId="08C20F03"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Правила преподнесения подарков.</w:t>
            </w:r>
          </w:p>
          <w:p w14:paraId="17C6A1F6"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Основные аспекты внешнего вида мужчины и женщины делового мира.</w:t>
            </w:r>
          </w:p>
        </w:tc>
      </w:tr>
      <w:tr w:rsidR="00496B0E" w:rsidRPr="006300D7" w14:paraId="0866E8B5" w14:textId="77777777" w:rsidTr="00EA1BD5">
        <w:tc>
          <w:tcPr>
            <w:tcW w:w="1585" w:type="pct"/>
            <w:vMerge/>
          </w:tcPr>
          <w:p w14:paraId="44ED9A24" w14:textId="77777777" w:rsidR="00496B0E" w:rsidRPr="006300D7" w:rsidRDefault="00496B0E" w:rsidP="006300D7">
            <w:pPr>
              <w:rPr>
                <w:rFonts w:ascii="Times New Roman" w:eastAsia="Times New Roman" w:hAnsi="Times New Roman" w:cs="Times New Roman"/>
                <w:b/>
                <w:bCs/>
                <w:sz w:val="24"/>
                <w:szCs w:val="24"/>
                <w:lang w:eastAsia="ru-RU"/>
              </w:rPr>
            </w:pPr>
          </w:p>
        </w:tc>
        <w:tc>
          <w:tcPr>
            <w:tcW w:w="3415" w:type="pct"/>
          </w:tcPr>
          <w:p w14:paraId="6A3F3E67" w14:textId="77777777" w:rsidR="00496B0E" w:rsidRPr="006300D7" w:rsidRDefault="00496B0E" w:rsidP="006300D7">
            <w:pPr>
              <w:suppressAutoHyphens/>
              <w:rPr>
                <w:rFonts w:ascii="Times New Roman" w:eastAsia="Times New Roman" w:hAnsi="Times New Roman" w:cs="Times New Roman"/>
                <w:b/>
                <w:sz w:val="24"/>
                <w:szCs w:val="24"/>
                <w:lang w:eastAsia="ru-RU"/>
              </w:rPr>
            </w:pPr>
            <w:r w:rsidRPr="006300D7">
              <w:rPr>
                <w:rFonts w:ascii="Times New Roman" w:eastAsia="Times New Roman" w:hAnsi="Times New Roman" w:cs="Times New Roman"/>
                <w:b/>
                <w:bCs/>
                <w:sz w:val="24"/>
                <w:szCs w:val="24"/>
                <w:lang w:eastAsia="ru-RU"/>
              </w:rPr>
              <w:t>В том числе практических занятий работ</w:t>
            </w:r>
          </w:p>
        </w:tc>
      </w:tr>
      <w:tr w:rsidR="00496B0E" w:rsidRPr="006300D7" w14:paraId="1C6EBADF" w14:textId="77777777" w:rsidTr="00EA1BD5">
        <w:tc>
          <w:tcPr>
            <w:tcW w:w="1585" w:type="pct"/>
            <w:vMerge/>
          </w:tcPr>
          <w:p w14:paraId="6EFA2CAF" w14:textId="77777777" w:rsidR="00496B0E" w:rsidRPr="006300D7" w:rsidRDefault="00496B0E" w:rsidP="006300D7">
            <w:pPr>
              <w:rPr>
                <w:rFonts w:ascii="Times New Roman" w:eastAsia="Times New Roman" w:hAnsi="Times New Roman" w:cs="Times New Roman"/>
                <w:b/>
                <w:bCs/>
                <w:sz w:val="24"/>
                <w:szCs w:val="24"/>
                <w:lang w:eastAsia="ru-RU"/>
              </w:rPr>
            </w:pPr>
          </w:p>
        </w:tc>
        <w:tc>
          <w:tcPr>
            <w:tcW w:w="3415" w:type="pct"/>
          </w:tcPr>
          <w:p w14:paraId="0E9139FA"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Составление плана проведения совещания, переговоров, беседы</w:t>
            </w:r>
          </w:p>
        </w:tc>
      </w:tr>
      <w:tr w:rsidR="00496B0E" w:rsidRPr="006300D7" w14:paraId="25E2B426" w14:textId="77777777" w:rsidTr="00EA1BD5">
        <w:tc>
          <w:tcPr>
            <w:tcW w:w="1585" w:type="pct"/>
            <w:vMerge/>
          </w:tcPr>
          <w:p w14:paraId="3D3A33E8" w14:textId="77777777" w:rsidR="00496B0E" w:rsidRPr="006300D7" w:rsidRDefault="00496B0E" w:rsidP="006300D7">
            <w:pPr>
              <w:rPr>
                <w:rFonts w:ascii="Times New Roman" w:eastAsia="Times New Roman" w:hAnsi="Times New Roman" w:cs="Times New Roman"/>
                <w:b/>
                <w:bCs/>
                <w:sz w:val="24"/>
                <w:szCs w:val="24"/>
                <w:lang w:eastAsia="ru-RU"/>
              </w:rPr>
            </w:pPr>
          </w:p>
        </w:tc>
        <w:tc>
          <w:tcPr>
            <w:tcW w:w="3415" w:type="pct"/>
          </w:tcPr>
          <w:p w14:paraId="0525DE90" w14:textId="77777777" w:rsidR="00496B0E" w:rsidRDefault="00496B0E" w:rsidP="00496B0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CE63095" w14:textId="18D7FC1A" w:rsidR="00496B0E" w:rsidRPr="006300D7" w:rsidRDefault="00496B0E" w:rsidP="00496B0E">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96B0E" w:rsidRPr="006300D7" w14:paraId="539EE4A4" w14:textId="77777777" w:rsidTr="00EA1BD5">
        <w:tc>
          <w:tcPr>
            <w:tcW w:w="1585" w:type="pct"/>
            <w:vMerge w:val="restart"/>
          </w:tcPr>
          <w:p w14:paraId="3F38BD17" w14:textId="77777777" w:rsidR="00496B0E" w:rsidRDefault="00496B0E" w:rsidP="006300D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Тема 4.11 </w:t>
            </w:r>
          </w:p>
          <w:p w14:paraId="5F03B5E1" w14:textId="1CFA0905" w:rsidR="00496B0E" w:rsidRPr="006300D7" w:rsidRDefault="00496B0E" w:rsidP="006300D7">
            <w:pPr>
              <w:rPr>
                <w:rFonts w:ascii="Times New Roman" w:eastAsia="Times New Roman" w:hAnsi="Times New Roman" w:cs="Times New Roman"/>
                <w:b/>
                <w:bCs/>
                <w:sz w:val="24"/>
                <w:szCs w:val="24"/>
                <w:lang w:eastAsia="ru-RU"/>
              </w:rPr>
            </w:pPr>
            <w:r w:rsidRPr="006300D7">
              <w:rPr>
                <w:rFonts w:ascii="Times New Roman" w:eastAsia="Times New Roman" w:hAnsi="Times New Roman" w:cs="Times New Roman"/>
                <w:b/>
                <w:bCs/>
                <w:sz w:val="24"/>
                <w:szCs w:val="24"/>
                <w:lang w:eastAsia="ru-RU"/>
              </w:rPr>
              <w:t>Особенности менеджмента в области профессиональной деятельности</w:t>
            </w:r>
          </w:p>
        </w:tc>
        <w:tc>
          <w:tcPr>
            <w:tcW w:w="3415" w:type="pct"/>
          </w:tcPr>
          <w:p w14:paraId="2C6573C6"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b/>
                <w:sz w:val="24"/>
                <w:szCs w:val="24"/>
                <w:lang w:eastAsia="ru-RU"/>
              </w:rPr>
              <w:t>Содержание</w:t>
            </w:r>
          </w:p>
        </w:tc>
      </w:tr>
      <w:tr w:rsidR="00496B0E" w:rsidRPr="006300D7" w14:paraId="694FAB42" w14:textId="77777777" w:rsidTr="00EA1BD5">
        <w:tc>
          <w:tcPr>
            <w:tcW w:w="1585" w:type="pct"/>
            <w:vMerge/>
          </w:tcPr>
          <w:p w14:paraId="11B64252" w14:textId="77777777" w:rsidR="00496B0E" w:rsidRPr="006300D7" w:rsidRDefault="00496B0E" w:rsidP="006300D7">
            <w:pPr>
              <w:rPr>
                <w:rFonts w:ascii="Times New Roman" w:eastAsia="Times New Roman" w:hAnsi="Times New Roman" w:cs="Times New Roman"/>
                <w:b/>
                <w:bCs/>
                <w:sz w:val="24"/>
                <w:szCs w:val="24"/>
                <w:lang w:eastAsia="ru-RU"/>
              </w:rPr>
            </w:pPr>
          </w:p>
        </w:tc>
        <w:tc>
          <w:tcPr>
            <w:tcW w:w="3415" w:type="pct"/>
          </w:tcPr>
          <w:p w14:paraId="181AF5FE"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Понятие руководства и власти.</w:t>
            </w:r>
          </w:p>
          <w:p w14:paraId="5D5BDF92"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Управление человеком и управление группой.</w:t>
            </w:r>
          </w:p>
          <w:p w14:paraId="289CDD20"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Планирование работы менеджера.</w:t>
            </w:r>
          </w:p>
          <w:p w14:paraId="24DBDC7C"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Стили управления и факторы его формирования.</w:t>
            </w:r>
          </w:p>
          <w:p w14:paraId="21A63BF1"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Связь стиля управления и ситуации.</w:t>
            </w:r>
          </w:p>
        </w:tc>
      </w:tr>
      <w:tr w:rsidR="00496B0E" w:rsidRPr="006300D7" w14:paraId="5C2A9DD9" w14:textId="77777777" w:rsidTr="00EA1BD5">
        <w:tc>
          <w:tcPr>
            <w:tcW w:w="1585" w:type="pct"/>
            <w:vMerge/>
          </w:tcPr>
          <w:p w14:paraId="2246DD13" w14:textId="77777777" w:rsidR="00496B0E" w:rsidRPr="006300D7" w:rsidRDefault="00496B0E" w:rsidP="006300D7">
            <w:pPr>
              <w:rPr>
                <w:rFonts w:ascii="Times New Roman" w:eastAsia="Times New Roman" w:hAnsi="Times New Roman" w:cs="Times New Roman"/>
                <w:b/>
                <w:bCs/>
                <w:sz w:val="24"/>
                <w:szCs w:val="24"/>
                <w:lang w:eastAsia="ru-RU"/>
              </w:rPr>
            </w:pPr>
          </w:p>
        </w:tc>
        <w:tc>
          <w:tcPr>
            <w:tcW w:w="3415" w:type="pct"/>
          </w:tcPr>
          <w:p w14:paraId="69F67EAC" w14:textId="77777777" w:rsidR="00496B0E" w:rsidRDefault="00496B0E" w:rsidP="00496B0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39BD442" w14:textId="30667B74" w:rsidR="00496B0E" w:rsidRPr="006300D7" w:rsidRDefault="00496B0E" w:rsidP="00496B0E">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1BD5" w:rsidRPr="006300D7" w14:paraId="4D24A902" w14:textId="77777777" w:rsidTr="00BE1B5D">
        <w:tc>
          <w:tcPr>
            <w:tcW w:w="5000" w:type="pct"/>
            <w:gridSpan w:val="2"/>
            <w:shd w:val="clear" w:color="auto" w:fill="FFFFFF" w:themeFill="background1"/>
          </w:tcPr>
          <w:p w14:paraId="3069F64B" w14:textId="34E224B5" w:rsidR="00EA1BD5" w:rsidRPr="006300D7" w:rsidRDefault="00EA1BD5" w:rsidP="006300D7">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Раздел 5.</w:t>
            </w:r>
            <w:r w:rsidRPr="006300D7">
              <w:rPr>
                <w:rFonts w:ascii="Times New Roman" w:eastAsia="Times New Roman" w:hAnsi="Times New Roman" w:cs="Times New Roman"/>
                <w:b/>
                <w:sz w:val="24"/>
                <w:szCs w:val="24"/>
                <w:lang w:eastAsia="ru-RU"/>
              </w:rPr>
              <w:t xml:space="preserve"> Экономика авиационного предприятия</w:t>
            </w:r>
            <w:r>
              <w:rPr>
                <w:rFonts w:ascii="Times New Roman" w:eastAsia="Times New Roman" w:hAnsi="Times New Roman" w:cs="Times New Roman"/>
                <w:b/>
                <w:sz w:val="24"/>
                <w:szCs w:val="24"/>
                <w:lang w:eastAsia="ru-RU"/>
              </w:rPr>
              <w:t xml:space="preserve"> (36 часов)</w:t>
            </w:r>
          </w:p>
        </w:tc>
      </w:tr>
      <w:tr w:rsidR="00496B0E" w:rsidRPr="006300D7" w14:paraId="716E3A42" w14:textId="77777777" w:rsidTr="00EA1BD5">
        <w:tc>
          <w:tcPr>
            <w:tcW w:w="1585" w:type="pct"/>
            <w:vMerge w:val="restart"/>
          </w:tcPr>
          <w:p w14:paraId="3C965F57" w14:textId="3FB4AC48" w:rsidR="00496B0E" w:rsidRDefault="00496B0E" w:rsidP="006300D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Тема 5.1 </w:t>
            </w:r>
          </w:p>
          <w:p w14:paraId="1274A20C" w14:textId="45089E53" w:rsidR="00496B0E" w:rsidRPr="006300D7" w:rsidRDefault="00496B0E" w:rsidP="006300D7">
            <w:pPr>
              <w:rPr>
                <w:rFonts w:ascii="Times New Roman" w:eastAsia="Times New Roman" w:hAnsi="Times New Roman" w:cs="Times New Roman"/>
                <w:b/>
                <w:bCs/>
                <w:sz w:val="24"/>
                <w:szCs w:val="24"/>
                <w:lang w:eastAsia="ru-RU"/>
              </w:rPr>
            </w:pPr>
            <w:r w:rsidRPr="006300D7">
              <w:rPr>
                <w:rFonts w:ascii="Times New Roman" w:eastAsia="Times New Roman" w:hAnsi="Times New Roman" w:cs="Times New Roman"/>
                <w:b/>
                <w:bCs/>
                <w:sz w:val="24"/>
                <w:szCs w:val="24"/>
                <w:lang w:eastAsia="ru-RU"/>
              </w:rPr>
              <w:t>Отраслевые особенности организации в рыночной экономик</w:t>
            </w:r>
            <w:r>
              <w:rPr>
                <w:rFonts w:ascii="Times New Roman" w:eastAsia="Times New Roman" w:hAnsi="Times New Roman" w:cs="Times New Roman"/>
                <w:b/>
                <w:bCs/>
                <w:sz w:val="24"/>
                <w:szCs w:val="24"/>
                <w:lang w:eastAsia="ru-RU"/>
              </w:rPr>
              <w:t>е</w:t>
            </w:r>
            <w:r w:rsidRPr="006300D7">
              <w:rPr>
                <w:rFonts w:ascii="Times New Roman" w:eastAsia="Times New Roman" w:hAnsi="Times New Roman" w:cs="Times New Roman"/>
                <w:b/>
                <w:bCs/>
                <w:sz w:val="24"/>
                <w:szCs w:val="24"/>
                <w:lang w:eastAsia="ru-RU"/>
              </w:rPr>
              <w:t xml:space="preserve"> и производственная структура организации</w:t>
            </w:r>
          </w:p>
        </w:tc>
        <w:tc>
          <w:tcPr>
            <w:tcW w:w="3415" w:type="pct"/>
          </w:tcPr>
          <w:p w14:paraId="1F79648D" w14:textId="77777777" w:rsidR="00496B0E" w:rsidRPr="006300D7" w:rsidRDefault="00496B0E" w:rsidP="006300D7">
            <w:pPr>
              <w:rPr>
                <w:rFonts w:ascii="Times New Roman" w:eastAsia="Times New Roman" w:hAnsi="Times New Roman" w:cs="Times New Roman"/>
                <w:b/>
                <w:sz w:val="24"/>
                <w:szCs w:val="24"/>
                <w:lang w:eastAsia="ru-RU"/>
              </w:rPr>
            </w:pPr>
            <w:r w:rsidRPr="006300D7">
              <w:rPr>
                <w:rFonts w:ascii="Times New Roman" w:eastAsia="Times New Roman" w:hAnsi="Times New Roman" w:cs="Times New Roman"/>
                <w:b/>
                <w:sz w:val="24"/>
                <w:szCs w:val="24"/>
                <w:lang w:eastAsia="ru-RU"/>
              </w:rPr>
              <w:t>Содержание</w:t>
            </w:r>
          </w:p>
        </w:tc>
      </w:tr>
      <w:tr w:rsidR="00496B0E" w:rsidRPr="006300D7" w14:paraId="6516E856" w14:textId="77777777" w:rsidTr="00EA1BD5">
        <w:tc>
          <w:tcPr>
            <w:tcW w:w="1585" w:type="pct"/>
            <w:vMerge/>
          </w:tcPr>
          <w:p w14:paraId="2CBDF9C7" w14:textId="77777777" w:rsidR="00496B0E" w:rsidRPr="006300D7" w:rsidRDefault="00496B0E" w:rsidP="006300D7">
            <w:pPr>
              <w:rPr>
                <w:rFonts w:ascii="Times New Roman" w:eastAsia="Times New Roman" w:hAnsi="Times New Roman" w:cs="Times New Roman"/>
                <w:b/>
                <w:bCs/>
                <w:sz w:val="24"/>
                <w:szCs w:val="24"/>
                <w:lang w:eastAsia="ru-RU"/>
              </w:rPr>
            </w:pPr>
          </w:p>
        </w:tc>
        <w:tc>
          <w:tcPr>
            <w:tcW w:w="3415" w:type="pct"/>
          </w:tcPr>
          <w:p w14:paraId="0F240E41"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Сущность организации как основного звена экономики отраслей.</w:t>
            </w:r>
          </w:p>
          <w:p w14:paraId="7543879C"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Основные принципы построения экономической системы организации.</w:t>
            </w:r>
          </w:p>
          <w:p w14:paraId="3AB66E1F"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Производственная структура организации ее элементы. Факторы, влияющие на производственную структуру.</w:t>
            </w:r>
          </w:p>
        </w:tc>
      </w:tr>
      <w:tr w:rsidR="00496B0E" w:rsidRPr="006300D7" w14:paraId="5F7E58A9" w14:textId="77777777" w:rsidTr="00EA1BD5">
        <w:tc>
          <w:tcPr>
            <w:tcW w:w="1585" w:type="pct"/>
            <w:vMerge/>
          </w:tcPr>
          <w:p w14:paraId="3ADC26F3" w14:textId="77777777" w:rsidR="00496B0E" w:rsidRPr="006300D7" w:rsidRDefault="00496B0E" w:rsidP="006300D7">
            <w:pPr>
              <w:rPr>
                <w:rFonts w:ascii="Times New Roman" w:eastAsia="Times New Roman" w:hAnsi="Times New Roman" w:cs="Times New Roman"/>
                <w:b/>
                <w:bCs/>
                <w:sz w:val="24"/>
                <w:szCs w:val="24"/>
                <w:lang w:eastAsia="ru-RU"/>
              </w:rPr>
            </w:pPr>
          </w:p>
        </w:tc>
        <w:tc>
          <w:tcPr>
            <w:tcW w:w="3415" w:type="pct"/>
          </w:tcPr>
          <w:p w14:paraId="2ACF0DD9" w14:textId="77777777" w:rsidR="00496B0E" w:rsidRPr="006300D7" w:rsidRDefault="00496B0E" w:rsidP="006300D7">
            <w:pPr>
              <w:rPr>
                <w:rFonts w:ascii="Times New Roman" w:eastAsia="Times New Roman" w:hAnsi="Times New Roman" w:cs="Times New Roman"/>
                <w:b/>
                <w:sz w:val="24"/>
                <w:szCs w:val="24"/>
                <w:lang w:eastAsia="ru-RU"/>
              </w:rPr>
            </w:pPr>
            <w:r w:rsidRPr="006300D7">
              <w:rPr>
                <w:rFonts w:ascii="Times New Roman" w:eastAsia="Times New Roman" w:hAnsi="Times New Roman" w:cs="Times New Roman"/>
                <w:b/>
                <w:sz w:val="24"/>
                <w:szCs w:val="24"/>
                <w:lang w:eastAsia="ru-RU"/>
              </w:rPr>
              <w:t>В том числе практических занятий</w:t>
            </w:r>
          </w:p>
        </w:tc>
      </w:tr>
      <w:tr w:rsidR="00496B0E" w:rsidRPr="006300D7" w14:paraId="02BB6460" w14:textId="77777777" w:rsidTr="00EA1BD5">
        <w:tc>
          <w:tcPr>
            <w:tcW w:w="1585" w:type="pct"/>
            <w:vMerge/>
          </w:tcPr>
          <w:p w14:paraId="0D1C2AA2" w14:textId="77777777" w:rsidR="00496B0E" w:rsidRPr="006300D7" w:rsidRDefault="00496B0E" w:rsidP="006300D7">
            <w:pPr>
              <w:rPr>
                <w:rFonts w:ascii="Times New Roman" w:eastAsia="Times New Roman" w:hAnsi="Times New Roman" w:cs="Times New Roman"/>
                <w:b/>
                <w:bCs/>
                <w:sz w:val="24"/>
                <w:szCs w:val="24"/>
                <w:lang w:eastAsia="ru-RU"/>
              </w:rPr>
            </w:pPr>
          </w:p>
        </w:tc>
        <w:tc>
          <w:tcPr>
            <w:tcW w:w="3415" w:type="pct"/>
          </w:tcPr>
          <w:p w14:paraId="0C9C3729"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Оценка отрасли гражданской авиации.</w:t>
            </w:r>
          </w:p>
        </w:tc>
      </w:tr>
      <w:tr w:rsidR="00496B0E" w:rsidRPr="006300D7" w14:paraId="7697DA16" w14:textId="77777777" w:rsidTr="00EA1BD5">
        <w:tc>
          <w:tcPr>
            <w:tcW w:w="1585" w:type="pct"/>
            <w:vMerge/>
          </w:tcPr>
          <w:p w14:paraId="6A066B3F" w14:textId="77777777" w:rsidR="00496B0E" w:rsidRPr="006300D7" w:rsidRDefault="00496B0E" w:rsidP="006300D7">
            <w:pPr>
              <w:rPr>
                <w:rFonts w:ascii="Times New Roman" w:eastAsia="Times New Roman" w:hAnsi="Times New Roman" w:cs="Times New Roman"/>
                <w:b/>
                <w:bCs/>
                <w:sz w:val="24"/>
                <w:szCs w:val="24"/>
                <w:lang w:eastAsia="ru-RU"/>
              </w:rPr>
            </w:pPr>
          </w:p>
        </w:tc>
        <w:tc>
          <w:tcPr>
            <w:tcW w:w="3415" w:type="pct"/>
          </w:tcPr>
          <w:p w14:paraId="134D4ED2" w14:textId="3F5D5776" w:rsidR="00496B0E" w:rsidRPr="006300D7" w:rsidRDefault="00496B0E" w:rsidP="006300D7">
            <w:pPr>
              <w:suppressAutoHyphens/>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Организация производственного и технологического процесса</w:t>
            </w:r>
          </w:p>
        </w:tc>
      </w:tr>
      <w:tr w:rsidR="00496B0E" w:rsidRPr="006300D7" w14:paraId="0B28EB65" w14:textId="77777777" w:rsidTr="00EA1BD5">
        <w:tc>
          <w:tcPr>
            <w:tcW w:w="1585" w:type="pct"/>
            <w:vMerge/>
          </w:tcPr>
          <w:p w14:paraId="3AF749C3" w14:textId="77777777" w:rsidR="00496B0E" w:rsidRPr="006300D7" w:rsidRDefault="00496B0E" w:rsidP="006300D7">
            <w:pPr>
              <w:rPr>
                <w:rFonts w:ascii="Times New Roman" w:eastAsia="Times New Roman" w:hAnsi="Times New Roman" w:cs="Times New Roman"/>
                <w:b/>
                <w:bCs/>
                <w:sz w:val="24"/>
                <w:szCs w:val="24"/>
                <w:lang w:eastAsia="ru-RU"/>
              </w:rPr>
            </w:pPr>
          </w:p>
        </w:tc>
        <w:tc>
          <w:tcPr>
            <w:tcW w:w="3415" w:type="pct"/>
          </w:tcPr>
          <w:p w14:paraId="3BDB4A39" w14:textId="77777777" w:rsidR="00496B0E" w:rsidRDefault="00496B0E" w:rsidP="00496B0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BD59103" w14:textId="66BB3FF3" w:rsidR="00496B0E" w:rsidRPr="006300D7" w:rsidRDefault="00496B0E" w:rsidP="00496B0E">
            <w:pPr>
              <w:suppressAutoHyphens/>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96B0E" w:rsidRPr="006300D7" w14:paraId="5233D7EC" w14:textId="77777777" w:rsidTr="00EA1BD5">
        <w:tc>
          <w:tcPr>
            <w:tcW w:w="1585" w:type="pct"/>
            <w:vMerge w:val="restart"/>
          </w:tcPr>
          <w:p w14:paraId="2E4B8869" w14:textId="006DA539" w:rsidR="00496B0E" w:rsidRDefault="00496B0E" w:rsidP="006300D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5.2</w:t>
            </w:r>
          </w:p>
          <w:p w14:paraId="3A966D09" w14:textId="11420F24" w:rsidR="00496B0E" w:rsidRPr="006300D7" w:rsidRDefault="00496B0E" w:rsidP="006300D7">
            <w:pPr>
              <w:rPr>
                <w:rFonts w:ascii="Times New Roman" w:eastAsia="Times New Roman" w:hAnsi="Times New Roman" w:cs="Times New Roman"/>
                <w:b/>
                <w:bCs/>
                <w:sz w:val="24"/>
                <w:szCs w:val="24"/>
                <w:lang w:eastAsia="ru-RU"/>
              </w:rPr>
            </w:pPr>
            <w:r w:rsidRPr="006300D7">
              <w:rPr>
                <w:rFonts w:ascii="Times New Roman" w:eastAsia="Times New Roman" w:hAnsi="Times New Roman" w:cs="Times New Roman"/>
                <w:b/>
                <w:bCs/>
                <w:sz w:val="24"/>
                <w:szCs w:val="24"/>
                <w:lang w:eastAsia="ru-RU"/>
              </w:rPr>
              <w:t>Оборотные капитал организации</w:t>
            </w:r>
          </w:p>
        </w:tc>
        <w:tc>
          <w:tcPr>
            <w:tcW w:w="3415" w:type="pct"/>
          </w:tcPr>
          <w:p w14:paraId="37E1D39A" w14:textId="77777777" w:rsidR="00496B0E" w:rsidRPr="006300D7" w:rsidRDefault="00496B0E" w:rsidP="006300D7">
            <w:pPr>
              <w:rPr>
                <w:rFonts w:ascii="Times New Roman" w:eastAsia="Times New Roman" w:hAnsi="Times New Roman" w:cs="Times New Roman"/>
                <w:b/>
                <w:sz w:val="24"/>
                <w:szCs w:val="24"/>
                <w:lang w:eastAsia="ru-RU"/>
              </w:rPr>
            </w:pPr>
            <w:r w:rsidRPr="006300D7">
              <w:rPr>
                <w:rFonts w:ascii="Times New Roman" w:eastAsia="Times New Roman" w:hAnsi="Times New Roman" w:cs="Times New Roman"/>
                <w:b/>
                <w:sz w:val="24"/>
                <w:szCs w:val="24"/>
                <w:lang w:eastAsia="ru-RU"/>
              </w:rPr>
              <w:t>Содержание</w:t>
            </w:r>
          </w:p>
        </w:tc>
      </w:tr>
      <w:tr w:rsidR="00496B0E" w:rsidRPr="006300D7" w14:paraId="08AA16A2" w14:textId="77777777" w:rsidTr="00EA1BD5">
        <w:tc>
          <w:tcPr>
            <w:tcW w:w="1585" w:type="pct"/>
            <w:vMerge/>
          </w:tcPr>
          <w:p w14:paraId="29EF6C80" w14:textId="77777777" w:rsidR="00496B0E" w:rsidRPr="006300D7" w:rsidRDefault="00496B0E" w:rsidP="006300D7">
            <w:pPr>
              <w:rPr>
                <w:rFonts w:ascii="Times New Roman" w:eastAsia="Times New Roman" w:hAnsi="Times New Roman" w:cs="Times New Roman"/>
                <w:b/>
                <w:bCs/>
                <w:sz w:val="24"/>
                <w:szCs w:val="24"/>
                <w:lang w:eastAsia="ru-RU"/>
              </w:rPr>
            </w:pPr>
          </w:p>
        </w:tc>
        <w:tc>
          <w:tcPr>
            <w:tcW w:w="3415" w:type="pct"/>
          </w:tcPr>
          <w:p w14:paraId="61223653"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 xml:space="preserve">Экономическая сущность, структура, состав, источники оборотного капитала. Нормирование оборотного капитала. Определение потребности в оборотном капитале. Показатели </w:t>
            </w:r>
            <w:r w:rsidRPr="006300D7">
              <w:rPr>
                <w:rFonts w:ascii="Times New Roman" w:eastAsia="Times New Roman" w:hAnsi="Times New Roman" w:cs="Times New Roman"/>
                <w:sz w:val="24"/>
                <w:szCs w:val="24"/>
                <w:lang w:eastAsia="ru-RU"/>
              </w:rPr>
              <w:lastRenderedPageBreak/>
              <w:t>использования оборотного капитала. Пути повышения эффективности использования оборотного капитала.</w:t>
            </w:r>
          </w:p>
        </w:tc>
      </w:tr>
      <w:tr w:rsidR="00496B0E" w:rsidRPr="006300D7" w14:paraId="7355B6A6" w14:textId="77777777" w:rsidTr="00EA1BD5">
        <w:tc>
          <w:tcPr>
            <w:tcW w:w="1585" w:type="pct"/>
            <w:vMerge/>
          </w:tcPr>
          <w:p w14:paraId="0032F389" w14:textId="77777777" w:rsidR="00496B0E" w:rsidRPr="006300D7" w:rsidRDefault="00496B0E" w:rsidP="006300D7">
            <w:pPr>
              <w:rPr>
                <w:rFonts w:ascii="Times New Roman" w:eastAsia="Times New Roman" w:hAnsi="Times New Roman" w:cs="Times New Roman"/>
                <w:b/>
                <w:bCs/>
                <w:sz w:val="24"/>
                <w:szCs w:val="24"/>
                <w:lang w:eastAsia="ru-RU"/>
              </w:rPr>
            </w:pPr>
          </w:p>
        </w:tc>
        <w:tc>
          <w:tcPr>
            <w:tcW w:w="3415" w:type="pct"/>
          </w:tcPr>
          <w:p w14:paraId="3DB58877"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b/>
                <w:sz w:val="24"/>
                <w:szCs w:val="24"/>
                <w:lang w:eastAsia="ru-RU"/>
              </w:rPr>
              <w:t>В том числе практических занятий</w:t>
            </w:r>
          </w:p>
        </w:tc>
      </w:tr>
      <w:tr w:rsidR="00496B0E" w:rsidRPr="006300D7" w14:paraId="59BD2DF4" w14:textId="77777777" w:rsidTr="00EA1BD5">
        <w:tc>
          <w:tcPr>
            <w:tcW w:w="1585" w:type="pct"/>
            <w:vMerge/>
          </w:tcPr>
          <w:p w14:paraId="3A4CE6D5" w14:textId="77777777" w:rsidR="00496B0E" w:rsidRPr="006300D7" w:rsidRDefault="00496B0E" w:rsidP="006300D7">
            <w:pPr>
              <w:rPr>
                <w:rFonts w:ascii="Times New Roman" w:eastAsia="Times New Roman" w:hAnsi="Times New Roman" w:cs="Times New Roman"/>
                <w:b/>
                <w:bCs/>
                <w:sz w:val="24"/>
                <w:szCs w:val="24"/>
                <w:lang w:eastAsia="ru-RU"/>
              </w:rPr>
            </w:pPr>
          </w:p>
        </w:tc>
        <w:tc>
          <w:tcPr>
            <w:tcW w:w="3415" w:type="pct"/>
          </w:tcPr>
          <w:p w14:paraId="33403BD7"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Расчет показателей эффективности использования оборотных средств</w:t>
            </w:r>
          </w:p>
        </w:tc>
      </w:tr>
      <w:tr w:rsidR="00496B0E" w:rsidRPr="006300D7" w14:paraId="61D41F8E" w14:textId="77777777" w:rsidTr="00EA1BD5">
        <w:tc>
          <w:tcPr>
            <w:tcW w:w="1585" w:type="pct"/>
            <w:vMerge/>
          </w:tcPr>
          <w:p w14:paraId="52E89D46" w14:textId="77777777" w:rsidR="00496B0E" w:rsidRPr="006300D7" w:rsidRDefault="00496B0E" w:rsidP="006300D7">
            <w:pPr>
              <w:rPr>
                <w:rFonts w:ascii="Times New Roman" w:eastAsia="Times New Roman" w:hAnsi="Times New Roman" w:cs="Times New Roman"/>
                <w:b/>
                <w:bCs/>
                <w:sz w:val="24"/>
                <w:szCs w:val="24"/>
                <w:lang w:eastAsia="ru-RU"/>
              </w:rPr>
            </w:pPr>
          </w:p>
        </w:tc>
        <w:tc>
          <w:tcPr>
            <w:tcW w:w="3415" w:type="pct"/>
          </w:tcPr>
          <w:p w14:paraId="21CB724A" w14:textId="77777777" w:rsidR="00496B0E" w:rsidRDefault="00496B0E" w:rsidP="00496B0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0E66597" w14:textId="14EC4359" w:rsidR="00496B0E" w:rsidRPr="006300D7" w:rsidRDefault="00496B0E" w:rsidP="00496B0E">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96B0E" w:rsidRPr="006300D7" w14:paraId="4B867886" w14:textId="77777777" w:rsidTr="00EA1BD5">
        <w:tc>
          <w:tcPr>
            <w:tcW w:w="1585" w:type="pct"/>
            <w:vMerge w:val="restart"/>
          </w:tcPr>
          <w:p w14:paraId="3A2A0DC5" w14:textId="77777777" w:rsidR="00496B0E" w:rsidRDefault="00496B0E" w:rsidP="006300D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Тема 5.3 </w:t>
            </w:r>
          </w:p>
          <w:p w14:paraId="4998DC6E" w14:textId="42A47505" w:rsidR="00496B0E" w:rsidRPr="006300D7" w:rsidRDefault="00496B0E" w:rsidP="006300D7">
            <w:pPr>
              <w:rPr>
                <w:rFonts w:ascii="Times New Roman" w:eastAsia="Times New Roman" w:hAnsi="Times New Roman" w:cs="Times New Roman"/>
                <w:b/>
                <w:bCs/>
                <w:sz w:val="24"/>
                <w:szCs w:val="24"/>
                <w:lang w:eastAsia="ru-RU"/>
              </w:rPr>
            </w:pPr>
            <w:r w:rsidRPr="006300D7">
              <w:rPr>
                <w:rFonts w:ascii="Times New Roman" w:eastAsia="Times New Roman" w:hAnsi="Times New Roman" w:cs="Times New Roman"/>
                <w:b/>
                <w:bCs/>
                <w:sz w:val="24"/>
                <w:szCs w:val="24"/>
                <w:lang w:eastAsia="ru-RU"/>
              </w:rPr>
              <w:t>Организация труда и заработной платы</w:t>
            </w:r>
          </w:p>
        </w:tc>
        <w:tc>
          <w:tcPr>
            <w:tcW w:w="3415" w:type="pct"/>
          </w:tcPr>
          <w:p w14:paraId="084D4C4B" w14:textId="77777777" w:rsidR="00496B0E" w:rsidRPr="006300D7" w:rsidRDefault="00496B0E" w:rsidP="006300D7">
            <w:pPr>
              <w:rPr>
                <w:rFonts w:ascii="Times New Roman" w:eastAsia="Times New Roman" w:hAnsi="Times New Roman" w:cs="Times New Roman"/>
                <w:b/>
                <w:sz w:val="24"/>
                <w:szCs w:val="24"/>
                <w:lang w:eastAsia="ru-RU"/>
              </w:rPr>
            </w:pPr>
            <w:r w:rsidRPr="006300D7">
              <w:rPr>
                <w:rFonts w:ascii="Times New Roman" w:eastAsia="Times New Roman" w:hAnsi="Times New Roman" w:cs="Times New Roman"/>
                <w:b/>
                <w:sz w:val="24"/>
                <w:szCs w:val="24"/>
                <w:lang w:eastAsia="ru-RU"/>
              </w:rPr>
              <w:t>Содержание</w:t>
            </w:r>
          </w:p>
        </w:tc>
      </w:tr>
      <w:tr w:rsidR="00496B0E" w:rsidRPr="006300D7" w14:paraId="1BAF266E" w14:textId="77777777" w:rsidTr="00EA1BD5">
        <w:tc>
          <w:tcPr>
            <w:tcW w:w="1585" w:type="pct"/>
            <w:vMerge/>
          </w:tcPr>
          <w:p w14:paraId="00CA88FF" w14:textId="77777777" w:rsidR="00496B0E" w:rsidRPr="006300D7" w:rsidRDefault="00496B0E" w:rsidP="006300D7">
            <w:pPr>
              <w:rPr>
                <w:rFonts w:ascii="Times New Roman" w:eastAsia="Times New Roman" w:hAnsi="Times New Roman" w:cs="Times New Roman"/>
                <w:b/>
                <w:bCs/>
                <w:sz w:val="24"/>
                <w:szCs w:val="24"/>
                <w:lang w:eastAsia="ru-RU"/>
              </w:rPr>
            </w:pPr>
          </w:p>
        </w:tc>
        <w:tc>
          <w:tcPr>
            <w:tcW w:w="3415" w:type="pct"/>
          </w:tcPr>
          <w:p w14:paraId="74F649B8"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Стимулирование труда. Организация оплаты труда на предприятии. Формы и системы оплаты труда.</w:t>
            </w:r>
          </w:p>
        </w:tc>
      </w:tr>
      <w:tr w:rsidR="00496B0E" w:rsidRPr="006300D7" w14:paraId="23571A9B" w14:textId="77777777" w:rsidTr="00EA1BD5">
        <w:tc>
          <w:tcPr>
            <w:tcW w:w="1585" w:type="pct"/>
            <w:vMerge/>
          </w:tcPr>
          <w:p w14:paraId="2962138B" w14:textId="77777777" w:rsidR="00496B0E" w:rsidRPr="006300D7" w:rsidRDefault="00496B0E" w:rsidP="006300D7">
            <w:pPr>
              <w:rPr>
                <w:rFonts w:ascii="Times New Roman" w:eastAsia="Times New Roman" w:hAnsi="Times New Roman" w:cs="Times New Roman"/>
                <w:b/>
                <w:bCs/>
                <w:sz w:val="24"/>
                <w:szCs w:val="24"/>
                <w:lang w:eastAsia="ru-RU"/>
              </w:rPr>
            </w:pPr>
          </w:p>
        </w:tc>
        <w:tc>
          <w:tcPr>
            <w:tcW w:w="3415" w:type="pct"/>
          </w:tcPr>
          <w:p w14:paraId="32947D36"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b/>
                <w:sz w:val="24"/>
                <w:szCs w:val="24"/>
                <w:lang w:eastAsia="ru-RU"/>
              </w:rPr>
              <w:t>В том числе практических занятий</w:t>
            </w:r>
          </w:p>
        </w:tc>
      </w:tr>
      <w:tr w:rsidR="00496B0E" w:rsidRPr="006300D7" w14:paraId="233FCBE9" w14:textId="77777777" w:rsidTr="00EA1BD5">
        <w:tc>
          <w:tcPr>
            <w:tcW w:w="1585" w:type="pct"/>
            <w:vMerge/>
          </w:tcPr>
          <w:p w14:paraId="5FA474FD" w14:textId="77777777" w:rsidR="00496B0E" w:rsidRPr="006300D7" w:rsidRDefault="00496B0E" w:rsidP="006300D7">
            <w:pPr>
              <w:rPr>
                <w:rFonts w:ascii="Times New Roman" w:eastAsia="Times New Roman" w:hAnsi="Times New Roman" w:cs="Times New Roman"/>
                <w:b/>
                <w:bCs/>
                <w:sz w:val="24"/>
                <w:szCs w:val="24"/>
                <w:lang w:eastAsia="ru-RU"/>
              </w:rPr>
            </w:pPr>
          </w:p>
        </w:tc>
        <w:tc>
          <w:tcPr>
            <w:tcW w:w="3415" w:type="pct"/>
          </w:tcPr>
          <w:p w14:paraId="4328EF18"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Расчет расценок за единицу продукции. Начисление заработной платы.</w:t>
            </w:r>
          </w:p>
        </w:tc>
      </w:tr>
      <w:tr w:rsidR="00496B0E" w:rsidRPr="006300D7" w14:paraId="7BCF3921" w14:textId="77777777" w:rsidTr="00EA1BD5">
        <w:tc>
          <w:tcPr>
            <w:tcW w:w="1585" w:type="pct"/>
            <w:vMerge/>
          </w:tcPr>
          <w:p w14:paraId="617E7638" w14:textId="77777777" w:rsidR="00496B0E" w:rsidRPr="006300D7" w:rsidRDefault="00496B0E" w:rsidP="006300D7">
            <w:pPr>
              <w:rPr>
                <w:rFonts w:ascii="Times New Roman" w:eastAsia="Times New Roman" w:hAnsi="Times New Roman" w:cs="Times New Roman"/>
                <w:b/>
                <w:bCs/>
                <w:sz w:val="24"/>
                <w:szCs w:val="24"/>
                <w:lang w:eastAsia="ru-RU"/>
              </w:rPr>
            </w:pPr>
          </w:p>
        </w:tc>
        <w:tc>
          <w:tcPr>
            <w:tcW w:w="3415" w:type="pct"/>
          </w:tcPr>
          <w:p w14:paraId="4B8A349C"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Расчет показателей обеспеченности трудовыми ресурсами</w:t>
            </w:r>
          </w:p>
        </w:tc>
      </w:tr>
      <w:tr w:rsidR="00496B0E" w:rsidRPr="006300D7" w14:paraId="293644AE" w14:textId="77777777" w:rsidTr="00EA1BD5">
        <w:tc>
          <w:tcPr>
            <w:tcW w:w="1585" w:type="pct"/>
            <w:vMerge/>
          </w:tcPr>
          <w:p w14:paraId="03B7F594" w14:textId="77777777" w:rsidR="00496B0E" w:rsidRPr="006300D7" w:rsidRDefault="00496B0E" w:rsidP="006300D7">
            <w:pPr>
              <w:rPr>
                <w:rFonts w:ascii="Times New Roman" w:eastAsia="Times New Roman" w:hAnsi="Times New Roman" w:cs="Times New Roman"/>
                <w:b/>
                <w:bCs/>
                <w:sz w:val="24"/>
                <w:szCs w:val="24"/>
                <w:lang w:eastAsia="ru-RU"/>
              </w:rPr>
            </w:pPr>
          </w:p>
        </w:tc>
        <w:tc>
          <w:tcPr>
            <w:tcW w:w="3415" w:type="pct"/>
          </w:tcPr>
          <w:p w14:paraId="21F5A1CD" w14:textId="77777777" w:rsidR="00496B0E" w:rsidRDefault="00496B0E" w:rsidP="00496B0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354D9D9" w14:textId="674D0019" w:rsidR="00496B0E" w:rsidRPr="006300D7" w:rsidRDefault="00496B0E" w:rsidP="00496B0E">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96B0E" w:rsidRPr="006300D7" w14:paraId="749A7EF8" w14:textId="77777777" w:rsidTr="00EA1BD5">
        <w:tc>
          <w:tcPr>
            <w:tcW w:w="1585" w:type="pct"/>
            <w:vMerge w:val="restart"/>
          </w:tcPr>
          <w:p w14:paraId="73589907" w14:textId="77777777" w:rsidR="00496B0E" w:rsidRDefault="00496B0E" w:rsidP="006300D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Тема 5.4 </w:t>
            </w:r>
          </w:p>
          <w:p w14:paraId="57CFA29E" w14:textId="040C9FBC" w:rsidR="00496B0E" w:rsidRPr="006300D7" w:rsidRDefault="00496B0E" w:rsidP="006300D7">
            <w:pPr>
              <w:rPr>
                <w:rFonts w:ascii="Times New Roman" w:eastAsia="Times New Roman" w:hAnsi="Times New Roman" w:cs="Times New Roman"/>
                <w:b/>
                <w:bCs/>
                <w:sz w:val="24"/>
                <w:szCs w:val="24"/>
                <w:lang w:eastAsia="ru-RU"/>
              </w:rPr>
            </w:pPr>
            <w:r w:rsidRPr="006300D7">
              <w:rPr>
                <w:rFonts w:ascii="Times New Roman" w:eastAsia="Times New Roman" w:hAnsi="Times New Roman" w:cs="Times New Roman"/>
                <w:b/>
                <w:bCs/>
                <w:sz w:val="24"/>
                <w:szCs w:val="24"/>
                <w:lang w:eastAsia="ru-RU"/>
              </w:rPr>
              <w:t>Себестоимость и её калькуляция</w:t>
            </w:r>
          </w:p>
        </w:tc>
        <w:tc>
          <w:tcPr>
            <w:tcW w:w="3415" w:type="pct"/>
          </w:tcPr>
          <w:p w14:paraId="539E7C83" w14:textId="77777777" w:rsidR="00496B0E" w:rsidRPr="006300D7" w:rsidRDefault="00496B0E" w:rsidP="006300D7">
            <w:pPr>
              <w:rPr>
                <w:rFonts w:ascii="Times New Roman" w:eastAsia="Times New Roman" w:hAnsi="Times New Roman" w:cs="Times New Roman"/>
                <w:b/>
                <w:sz w:val="24"/>
                <w:szCs w:val="24"/>
                <w:lang w:eastAsia="ru-RU"/>
              </w:rPr>
            </w:pPr>
            <w:r w:rsidRPr="006300D7">
              <w:rPr>
                <w:rFonts w:ascii="Times New Roman" w:eastAsia="Times New Roman" w:hAnsi="Times New Roman" w:cs="Times New Roman"/>
                <w:b/>
                <w:sz w:val="24"/>
                <w:szCs w:val="24"/>
                <w:lang w:eastAsia="ru-RU"/>
              </w:rPr>
              <w:t>Содержание</w:t>
            </w:r>
          </w:p>
        </w:tc>
      </w:tr>
      <w:tr w:rsidR="00496B0E" w:rsidRPr="006300D7" w14:paraId="5435B5C0" w14:textId="77777777" w:rsidTr="00EA1BD5">
        <w:tc>
          <w:tcPr>
            <w:tcW w:w="1585" w:type="pct"/>
            <w:vMerge/>
          </w:tcPr>
          <w:p w14:paraId="6605D399" w14:textId="77777777" w:rsidR="00496B0E" w:rsidRPr="006300D7" w:rsidRDefault="00496B0E" w:rsidP="006300D7">
            <w:pPr>
              <w:rPr>
                <w:rFonts w:ascii="Times New Roman" w:eastAsia="Times New Roman" w:hAnsi="Times New Roman" w:cs="Times New Roman"/>
                <w:b/>
                <w:bCs/>
                <w:sz w:val="24"/>
                <w:szCs w:val="24"/>
                <w:lang w:eastAsia="ru-RU"/>
              </w:rPr>
            </w:pPr>
          </w:p>
        </w:tc>
        <w:tc>
          <w:tcPr>
            <w:tcW w:w="3415" w:type="pct"/>
          </w:tcPr>
          <w:p w14:paraId="08938DE5"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Понятие состава издержек производства и обращения. Смета затрат на производство и реализацию продукции (работ, услуг), калькуляция себестоимости и ее значение</w:t>
            </w:r>
          </w:p>
        </w:tc>
      </w:tr>
      <w:tr w:rsidR="00496B0E" w:rsidRPr="006300D7" w14:paraId="2817D1D1" w14:textId="77777777" w:rsidTr="00EA1BD5">
        <w:tc>
          <w:tcPr>
            <w:tcW w:w="1585" w:type="pct"/>
            <w:vMerge/>
          </w:tcPr>
          <w:p w14:paraId="2B8A58DF" w14:textId="77777777" w:rsidR="00496B0E" w:rsidRPr="006300D7" w:rsidRDefault="00496B0E" w:rsidP="006300D7">
            <w:pPr>
              <w:rPr>
                <w:rFonts w:ascii="Times New Roman" w:eastAsia="Times New Roman" w:hAnsi="Times New Roman" w:cs="Times New Roman"/>
                <w:b/>
                <w:bCs/>
                <w:sz w:val="24"/>
                <w:szCs w:val="24"/>
                <w:lang w:eastAsia="ru-RU"/>
              </w:rPr>
            </w:pPr>
          </w:p>
        </w:tc>
        <w:tc>
          <w:tcPr>
            <w:tcW w:w="3415" w:type="pct"/>
          </w:tcPr>
          <w:p w14:paraId="75803FD8"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b/>
                <w:sz w:val="24"/>
                <w:szCs w:val="24"/>
                <w:lang w:eastAsia="ru-RU"/>
              </w:rPr>
              <w:t>В том числе практических занятий</w:t>
            </w:r>
          </w:p>
        </w:tc>
      </w:tr>
      <w:tr w:rsidR="00496B0E" w:rsidRPr="006300D7" w14:paraId="748BCE73" w14:textId="77777777" w:rsidTr="00EA1BD5">
        <w:tc>
          <w:tcPr>
            <w:tcW w:w="1585" w:type="pct"/>
            <w:vMerge/>
          </w:tcPr>
          <w:p w14:paraId="34D903B6" w14:textId="77777777" w:rsidR="00496B0E" w:rsidRPr="006300D7" w:rsidRDefault="00496B0E" w:rsidP="006300D7">
            <w:pPr>
              <w:rPr>
                <w:rFonts w:ascii="Times New Roman" w:eastAsia="Times New Roman" w:hAnsi="Times New Roman" w:cs="Times New Roman"/>
                <w:b/>
                <w:bCs/>
                <w:sz w:val="24"/>
                <w:szCs w:val="24"/>
                <w:lang w:eastAsia="ru-RU"/>
              </w:rPr>
            </w:pPr>
          </w:p>
        </w:tc>
        <w:tc>
          <w:tcPr>
            <w:tcW w:w="3415" w:type="pct"/>
          </w:tcPr>
          <w:p w14:paraId="04702D38"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Расчет видов издержек организаций. Разработка калькуляции продукции</w:t>
            </w:r>
          </w:p>
        </w:tc>
      </w:tr>
      <w:tr w:rsidR="00496B0E" w:rsidRPr="006300D7" w14:paraId="64FE0A19" w14:textId="77777777" w:rsidTr="00EA1BD5">
        <w:tc>
          <w:tcPr>
            <w:tcW w:w="1585" w:type="pct"/>
            <w:vMerge/>
          </w:tcPr>
          <w:p w14:paraId="0D8DFF95" w14:textId="77777777" w:rsidR="00496B0E" w:rsidRPr="006300D7" w:rsidRDefault="00496B0E" w:rsidP="006300D7">
            <w:pPr>
              <w:rPr>
                <w:rFonts w:ascii="Times New Roman" w:eastAsia="Times New Roman" w:hAnsi="Times New Roman" w:cs="Times New Roman"/>
                <w:b/>
                <w:bCs/>
                <w:sz w:val="24"/>
                <w:szCs w:val="24"/>
                <w:lang w:eastAsia="ru-RU"/>
              </w:rPr>
            </w:pPr>
          </w:p>
        </w:tc>
        <w:tc>
          <w:tcPr>
            <w:tcW w:w="3415" w:type="pct"/>
          </w:tcPr>
          <w:p w14:paraId="00D6584C" w14:textId="77777777" w:rsidR="00496B0E" w:rsidRDefault="00496B0E" w:rsidP="00496B0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B92ACDB" w14:textId="3A060EB6" w:rsidR="00496B0E" w:rsidRPr="006300D7" w:rsidRDefault="00496B0E" w:rsidP="00496B0E">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96B0E" w:rsidRPr="006300D7" w14:paraId="6CBBB5DF" w14:textId="77777777" w:rsidTr="00EA1BD5">
        <w:tc>
          <w:tcPr>
            <w:tcW w:w="1585" w:type="pct"/>
            <w:vMerge w:val="restart"/>
          </w:tcPr>
          <w:p w14:paraId="1E5AE0BA" w14:textId="77777777" w:rsidR="00496B0E" w:rsidRDefault="00496B0E" w:rsidP="006300D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Тема 5.5 </w:t>
            </w:r>
          </w:p>
          <w:p w14:paraId="327BFC07" w14:textId="15FCCD40" w:rsidR="00496B0E" w:rsidRPr="006300D7" w:rsidRDefault="00496B0E" w:rsidP="006300D7">
            <w:pPr>
              <w:rPr>
                <w:rFonts w:ascii="Times New Roman" w:eastAsia="Times New Roman" w:hAnsi="Times New Roman" w:cs="Times New Roman"/>
                <w:b/>
                <w:bCs/>
                <w:sz w:val="24"/>
                <w:szCs w:val="24"/>
                <w:lang w:eastAsia="ru-RU"/>
              </w:rPr>
            </w:pPr>
            <w:r w:rsidRPr="006300D7">
              <w:rPr>
                <w:rFonts w:ascii="Times New Roman" w:eastAsia="Times New Roman" w:hAnsi="Times New Roman" w:cs="Times New Roman"/>
                <w:b/>
                <w:bCs/>
                <w:sz w:val="24"/>
                <w:szCs w:val="24"/>
                <w:lang w:eastAsia="ru-RU"/>
              </w:rPr>
              <w:t>Ценообразование</w:t>
            </w:r>
          </w:p>
        </w:tc>
        <w:tc>
          <w:tcPr>
            <w:tcW w:w="3415" w:type="pct"/>
          </w:tcPr>
          <w:p w14:paraId="598061E6" w14:textId="77777777" w:rsidR="00496B0E" w:rsidRPr="006300D7" w:rsidRDefault="00496B0E" w:rsidP="006300D7">
            <w:pPr>
              <w:rPr>
                <w:rFonts w:ascii="Times New Roman" w:eastAsia="Times New Roman" w:hAnsi="Times New Roman" w:cs="Times New Roman"/>
                <w:b/>
                <w:sz w:val="24"/>
                <w:szCs w:val="24"/>
                <w:lang w:eastAsia="ru-RU"/>
              </w:rPr>
            </w:pPr>
            <w:r w:rsidRPr="006300D7">
              <w:rPr>
                <w:rFonts w:ascii="Times New Roman" w:eastAsia="Times New Roman" w:hAnsi="Times New Roman" w:cs="Times New Roman"/>
                <w:b/>
                <w:sz w:val="24"/>
                <w:szCs w:val="24"/>
                <w:lang w:eastAsia="ru-RU"/>
              </w:rPr>
              <w:t>Содержание</w:t>
            </w:r>
          </w:p>
        </w:tc>
      </w:tr>
      <w:tr w:rsidR="00496B0E" w:rsidRPr="006300D7" w14:paraId="056591B6" w14:textId="77777777" w:rsidTr="00EA1BD5">
        <w:tc>
          <w:tcPr>
            <w:tcW w:w="1585" w:type="pct"/>
            <w:vMerge/>
          </w:tcPr>
          <w:p w14:paraId="783D1AE7" w14:textId="77777777" w:rsidR="00496B0E" w:rsidRPr="006300D7" w:rsidRDefault="00496B0E" w:rsidP="006300D7">
            <w:pPr>
              <w:rPr>
                <w:rFonts w:ascii="Times New Roman" w:eastAsia="Times New Roman" w:hAnsi="Times New Roman" w:cs="Times New Roman"/>
                <w:b/>
                <w:bCs/>
                <w:sz w:val="24"/>
                <w:szCs w:val="24"/>
                <w:lang w:eastAsia="ru-RU"/>
              </w:rPr>
            </w:pPr>
          </w:p>
        </w:tc>
        <w:tc>
          <w:tcPr>
            <w:tcW w:w="3415" w:type="pct"/>
          </w:tcPr>
          <w:p w14:paraId="5B3E0986"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Цели и этапы ценообразования. Ценообразующие факторы.  Методы формирования цен, этапы процессов ценообразования</w:t>
            </w:r>
          </w:p>
        </w:tc>
      </w:tr>
      <w:tr w:rsidR="00496B0E" w:rsidRPr="006300D7" w14:paraId="15F3A0FF" w14:textId="77777777" w:rsidTr="00EA1BD5">
        <w:tc>
          <w:tcPr>
            <w:tcW w:w="1585" w:type="pct"/>
            <w:vMerge/>
          </w:tcPr>
          <w:p w14:paraId="24939C68" w14:textId="77777777" w:rsidR="00496B0E" w:rsidRPr="006300D7" w:rsidRDefault="00496B0E" w:rsidP="006300D7">
            <w:pPr>
              <w:rPr>
                <w:rFonts w:ascii="Times New Roman" w:eastAsia="Times New Roman" w:hAnsi="Times New Roman" w:cs="Times New Roman"/>
                <w:b/>
                <w:bCs/>
                <w:sz w:val="24"/>
                <w:szCs w:val="24"/>
                <w:lang w:eastAsia="ru-RU"/>
              </w:rPr>
            </w:pPr>
          </w:p>
        </w:tc>
        <w:tc>
          <w:tcPr>
            <w:tcW w:w="3415" w:type="pct"/>
          </w:tcPr>
          <w:p w14:paraId="4DE3F87A"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b/>
                <w:sz w:val="24"/>
                <w:szCs w:val="24"/>
                <w:lang w:eastAsia="ru-RU"/>
              </w:rPr>
              <w:t>В том числе практических занятий</w:t>
            </w:r>
          </w:p>
        </w:tc>
      </w:tr>
      <w:tr w:rsidR="00496B0E" w:rsidRPr="006300D7" w14:paraId="2E21E255" w14:textId="77777777" w:rsidTr="00EA1BD5">
        <w:tc>
          <w:tcPr>
            <w:tcW w:w="1585" w:type="pct"/>
            <w:vMerge/>
          </w:tcPr>
          <w:p w14:paraId="3E740E9C" w14:textId="77777777" w:rsidR="00496B0E" w:rsidRPr="006300D7" w:rsidRDefault="00496B0E" w:rsidP="006300D7">
            <w:pPr>
              <w:rPr>
                <w:rFonts w:ascii="Times New Roman" w:eastAsia="Times New Roman" w:hAnsi="Times New Roman" w:cs="Times New Roman"/>
                <w:b/>
                <w:bCs/>
                <w:sz w:val="24"/>
                <w:szCs w:val="24"/>
                <w:lang w:eastAsia="ru-RU"/>
              </w:rPr>
            </w:pPr>
          </w:p>
        </w:tc>
        <w:tc>
          <w:tcPr>
            <w:tcW w:w="3415" w:type="pct"/>
          </w:tcPr>
          <w:p w14:paraId="05614474"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Расчет элементов сметной стоимости</w:t>
            </w:r>
          </w:p>
        </w:tc>
      </w:tr>
      <w:tr w:rsidR="00496B0E" w:rsidRPr="006300D7" w14:paraId="0FD4872B" w14:textId="77777777" w:rsidTr="00EA1BD5">
        <w:tc>
          <w:tcPr>
            <w:tcW w:w="1585" w:type="pct"/>
            <w:vMerge/>
          </w:tcPr>
          <w:p w14:paraId="59E6D05B" w14:textId="77777777" w:rsidR="00496B0E" w:rsidRPr="006300D7" w:rsidRDefault="00496B0E" w:rsidP="006300D7">
            <w:pPr>
              <w:rPr>
                <w:rFonts w:ascii="Times New Roman" w:eastAsia="Times New Roman" w:hAnsi="Times New Roman" w:cs="Times New Roman"/>
                <w:b/>
                <w:bCs/>
                <w:sz w:val="24"/>
                <w:szCs w:val="24"/>
                <w:lang w:eastAsia="ru-RU"/>
              </w:rPr>
            </w:pPr>
          </w:p>
        </w:tc>
        <w:tc>
          <w:tcPr>
            <w:tcW w:w="3415" w:type="pct"/>
          </w:tcPr>
          <w:p w14:paraId="67524719" w14:textId="77777777" w:rsidR="00496B0E" w:rsidRDefault="00496B0E" w:rsidP="00496B0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6D40BC7" w14:textId="5A7E790D" w:rsidR="00496B0E" w:rsidRPr="006300D7" w:rsidRDefault="00496B0E" w:rsidP="00496B0E">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96B0E" w:rsidRPr="006300D7" w14:paraId="13C07C2D" w14:textId="77777777" w:rsidTr="00EA1BD5">
        <w:tc>
          <w:tcPr>
            <w:tcW w:w="1585" w:type="pct"/>
            <w:vMerge w:val="restart"/>
          </w:tcPr>
          <w:p w14:paraId="64C18460" w14:textId="77777777" w:rsidR="00496B0E" w:rsidRDefault="00496B0E" w:rsidP="006300D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Тема 5.6 </w:t>
            </w:r>
          </w:p>
          <w:p w14:paraId="64F4B583" w14:textId="596076FC" w:rsidR="00496B0E" w:rsidRPr="006300D7" w:rsidRDefault="00496B0E" w:rsidP="006300D7">
            <w:pPr>
              <w:rPr>
                <w:rFonts w:ascii="Times New Roman" w:eastAsia="Times New Roman" w:hAnsi="Times New Roman" w:cs="Times New Roman"/>
                <w:b/>
                <w:bCs/>
                <w:sz w:val="24"/>
                <w:szCs w:val="24"/>
                <w:lang w:eastAsia="ru-RU"/>
              </w:rPr>
            </w:pPr>
            <w:r w:rsidRPr="006300D7">
              <w:rPr>
                <w:rFonts w:ascii="Times New Roman" w:eastAsia="Times New Roman" w:hAnsi="Times New Roman" w:cs="Times New Roman"/>
                <w:b/>
                <w:bCs/>
                <w:sz w:val="24"/>
                <w:szCs w:val="24"/>
                <w:lang w:eastAsia="ru-RU"/>
              </w:rPr>
              <w:t>Прибыль и рентабельность</w:t>
            </w:r>
          </w:p>
        </w:tc>
        <w:tc>
          <w:tcPr>
            <w:tcW w:w="3415" w:type="pct"/>
          </w:tcPr>
          <w:p w14:paraId="1AE44C3E" w14:textId="77777777" w:rsidR="00496B0E" w:rsidRPr="006300D7" w:rsidRDefault="00496B0E" w:rsidP="006300D7">
            <w:pPr>
              <w:rPr>
                <w:rFonts w:ascii="Times New Roman" w:eastAsia="Times New Roman" w:hAnsi="Times New Roman" w:cs="Times New Roman"/>
                <w:b/>
                <w:sz w:val="24"/>
                <w:szCs w:val="24"/>
                <w:lang w:eastAsia="ru-RU"/>
              </w:rPr>
            </w:pPr>
            <w:r w:rsidRPr="006300D7">
              <w:rPr>
                <w:rFonts w:ascii="Times New Roman" w:eastAsia="Times New Roman" w:hAnsi="Times New Roman" w:cs="Times New Roman"/>
                <w:b/>
                <w:sz w:val="24"/>
                <w:szCs w:val="24"/>
                <w:lang w:eastAsia="ru-RU"/>
              </w:rPr>
              <w:t>Содержание</w:t>
            </w:r>
          </w:p>
        </w:tc>
      </w:tr>
      <w:tr w:rsidR="00496B0E" w:rsidRPr="006300D7" w14:paraId="3C76AFA7" w14:textId="77777777" w:rsidTr="00EA1BD5">
        <w:tc>
          <w:tcPr>
            <w:tcW w:w="1585" w:type="pct"/>
            <w:vMerge/>
          </w:tcPr>
          <w:p w14:paraId="5A687488" w14:textId="77777777" w:rsidR="00496B0E" w:rsidRPr="006300D7" w:rsidRDefault="00496B0E" w:rsidP="006300D7">
            <w:pPr>
              <w:rPr>
                <w:rFonts w:ascii="Times New Roman" w:eastAsia="Times New Roman" w:hAnsi="Times New Roman" w:cs="Times New Roman"/>
                <w:b/>
                <w:bCs/>
                <w:sz w:val="24"/>
                <w:szCs w:val="24"/>
                <w:lang w:eastAsia="ru-RU"/>
              </w:rPr>
            </w:pPr>
          </w:p>
        </w:tc>
        <w:tc>
          <w:tcPr>
            <w:tcW w:w="3415" w:type="pct"/>
          </w:tcPr>
          <w:p w14:paraId="744B695C"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Прибыль организации - основной показатель результатов хозяйственной деятельности. Сущность прибыли, её источники и виды. Факторы, влияющие на величину прибыли. Показатели рентабельности. Распределение и использование прибыли</w:t>
            </w:r>
          </w:p>
        </w:tc>
      </w:tr>
      <w:tr w:rsidR="00496B0E" w:rsidRPr="006300D7" w14:paraId="62DFB19E" w14:textId="77777777" w:rsidTr="00EA1BD5">
        <w:tc>
          <w:tcPr>
            <w:tcW w:w="1585" w:type="pct"/>
            <w:vMerge/>
          </w:tcPr>
          <w:p w14:paraId="303D7B13" w14:textId="77777777" w:rsidR="00496B0E" w:rsidRPr="006300D7" w:rsidRDefault="00496B0E" w:rsidP="006300D7">
            <w:pPr>
              <w:rPr>
                <w:rFonts w:ascii="Times New Roman" w:eastAsia="Times New Roman" w:hAnsi="Times New Roman" w:cs="Times New Roman"/>
                <w:b/>
                <w:bCs/>
                <w:sz w:val="24"/>
                <w:szCs w:val="24"/>
                <w:lang w:eastAsia="ru-RU"/>
              </w:rPr>
            </w:pPr>
          </w:p>
        </w:tc>
        <w:tc>
          <w:tcPr>
            <w:tcW w:w="3415" w:type="pct"/>
          </w:tcPr>
          <w:p w14:paraId="41A766D6"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b/>
                <w:sz w:val="24"/>
                <w:szCs w:val="24"/>
                <w:lang w:eastAsia="ru-RU"/>
              </w:rPr>
              <w:t>В том числе практических занятий</w:t>
            </w:r>
          </w:p>
        </w:tc>
      </w:tr>
      <w:tr w:rsidR="00496B0E" w:rsidRPr="006300D7" w14:paraId="75CEFE4D" w14:textId="77777777" w:rsidTr="00EA1BD5">
        <w:tc>
          <w:tcPr>
            <w:tcW w:w="1585" w:type="pct"/>
            <w:vMerge/>
          </w:tcPr>
          <w:p w14:paraId="3AADE21A" w14:textId="77777777" w:rsidR="00496B0E" w:rsidRPr="006300D7" w:rsidRDefault="00496B0E" w:rsidP="006300D7">
            <w:pPr>
              <w:rPr>
                <w:rFonts w:ascii="Times New Roman" w:eastAsia="Times New Roman" w:hAnsi="Times New Roman" w:cs="Times New Roman"/>
                <w:b/>
                <w:bCs/>
                <w:sz w:val="24"/>
                <w:szCs w:val="24"/>
                <w:lang w:eastAsia="ru-RU"/>
              </w:rPr>
            </w:pPr>
          </w:p>
        </w:tc>
        <w:tc>
          <w:tcPr>
            <w:tcW w:w="3415" w:type="pct"/>
          </w:tcPr>
          <w:p w14:paraId="3BC7C1E8" w14:textId="0CCD7A1C"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Расчет видов прибыли и рентабельности</w:t>
            </w:r>
          </w:p>
        </w:tc>
      </w:tr>
      <w:tr w:rsidR="00496B0E" w:rsidRPr="006300D7" w14:paraId="2A03565E" w14:textId="77777777" w:rsidTr="00EA1BD5">
        <w:tc>
          <w:tcPr>
            <w:tcW w:w="1585" w:type="pct"/>
            <w:vMerge/>
          </w:tcPr>
          <w:p w14:paraId="2337DED6" w14:textId="77777777" w:rsidR="00496B0E" w:rsidRPr="006300D7" w:rsidRDefault="00496B0E" w:rsidP="006300D7">
            <w:pPr>
              <w:rPr>
                <w:rFonts w:ascii="Times New Roman" w:eastAsia="Times New Roman" w:hAnsi="Times New Roman" w:cs="Times New Roman"/>
                <w:b/>
                <w:bCs/>
                <w:sz w:val="24"/>
                <w:szCs w:val="24"/>
                <w:lang w:eastAsia="ru-RU"/>
              </w:rPr>
            </w:pPr>
          </w:p>
        </w:tc>
        <w:tc>
          <w:tcPr>
            <w:tcW w:w="3415" w:type="pct"/>
          </w:tcPr>
          <w:p w14:paraId="5D151BEE" w14:textId="77777777" w:rsidR="00496B0E" w:rsidRDefault="00496B0E" w:rsidP="00496B0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16C7CFA" w14:textId="0DDD53C1" w:rsidR="00496B0E" w:rsidRPr="006300D7" w:rsidRDefault="00496B0E" w:rsidP="00496B0E">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96B0E" w:rsidRPr="006300D7" w14:paraId="62181A47" w14:textId="77777777" w:rsidTr="00EA1BD5">
        <w:trPr>
          <w:trHeight w:val="283"/>
        </w:trPr>
        <w:tc>
          <w:tcPr>
            <w:tcW w:w="1585" w:type="pct"/>
            <w:vMerge w:val="restart"/>
          </w:tcPr>
          <w:p w14:paraId="7C028273" w14:textId="77777777" w:rsidR="00496B0E" w:rsidRDefault="00496B0E" w:rsidP="006300D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Тема 5.7 </w:t>
            </w:r>
          </w:p>
          <w:p w14:paraId="20FEC2D7" w14:textId="17FAFDD0" w:rsidR="00496B0E" w:rsidRPr="006300D7" w:rsidRDefault="00496B0E" w:rsidP="006300D7">
            <w:pPr>
              <w:rPr>
                <w:rFonts w:ascii="Times New Roman" w:eastAsia="Times New Roman" w:hAnsi="Times New Roman" w:cs="Times New Roman"/>
                <w:b/>
                <w:bCs/>
                <w:sz w:val="24"/>
                <w:szCs w:val="24"/>
                <w:lang w:eastAsia="ru-RU"/>
              </w:rPr>
            </w:pPr>
            <w:r w:rsidRPr="006300D7">
              <w:rPr>
                <w:rFonts w:ascii="Times New Roman" w:eastAsia="Times New Roman" w:hAnsi="Times New Roman" w:cs="Times New Roman"/>
                <w:b/>
                <w:bCs/>
                <w:sz w:val="24"/>
                <w:szCs w:val="24"/>
                <w:lang w:eastAsia="ru-RU"/>
              </w:rPr>
              <w:t>Показатели работы организации (фирмы)</w:t>
            </w:r>
          </w:p>
        </w:tc>
        <w:tc>
          <w:tcPr>
            <w:tcW w:w="3415" w:type="pct"/>
          </w:tcPr>
          <w:p w14:paraId="6885771D" w14:textId="77777777" w:rsidR="00496B0E" w:rsidRPr="006300D7" w:rsidRDefault="00496B0E" w:rsidP="006300D7">
            <w:pPr>
              <w:rPr>
                <w:rFonts w:ascii="Times New Roman" w:eastAsia="Times New Roman" w:hAnsi="Times New Roman" w:cs="Times New Roman"/>
                <w:b/>
                <w:sz w:val="24"/>
                <w:szCs w:val="24"/>
                <w:lang w:eastAsia="ru-RU"/>
              </w:rPr>
            </w:pPr>
            <w:r w:rsidRPr="006300D7">
              <w:rPr>
                <w:rFonts w:ascii="Times New Roman" w:eastAsia="Times New Roman" w:hAnsi="Times New Roman" w:cs="Times New Roman"/>
                <w:b/>
                <w:sz w:val="24"/>
                <w:szCs w:val="24"/>
                <w:lang w:eastAsia="ru-RU"/>
              </w:rPr>
              <w:t>Содержание</w:t>
            </w:r>
          </w:p>
        </w:tc>
      </w:tr>
      <w:tr w:rsidR="00496B0E" w:rsidRPr="006300D7" w14:paraId="46C3A7F0" w14:textId="77777777" w:rsidTr="00EA1BD5">
        <w:tc>
          <w:tcPr>
            <w:tcW w:w="1585" w:type="pct"/>
            <w:vMerge/>
          </w:tcPr>
          <w:p w14:paraId="51B4EEF5" w14:textId="77777777" w:rsidR="00496B0E" w:rsidRPr="006300D7" w:rsidRDefault="00496B0E" w:rsidP="006300D7">
            <w:pPr>
              <w:rPr>
                <w:rFonts w:ascii="Times New Roman" w:eastAsia="Times New Roman" w:hAnsi="Times New Roman" w:cs="Times New Roman"/>
                <w:b/>
                <w:bCs/>
                <w:sz w:val="24"/>
                <w:szCs w:val="24"/>
                <w:lang w:eastAsia="ru-RU"/>
              </w:rPr>
            </w:pPr>
          </w:p>
        </w:tc>
        <w:tc>
          <w:tcPr>
            <w:tcW w:w="3415" w:type="pct"/>
          </w:tcPr>
          <w:p w14:paraId="25400CB0"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Экономическая эффективность организации и методика ее расчета.</w:t>
            </w:r>
          </w:p>
        </w:tc>
      </w:tr>
      <w:tr w:rsidR="00496B0E" w:rsidRPr="006300D7" w14:paraId="032DBF64" w14:textId="77777777" w:rsidTr="00EA1BD5">
        <w:tc>
          <w:tcPr>
            <w:tcW w:w="1585" w:type="pct"/>
            <w:vMerge/>
          </w:tcPr>
          <w:p w14:paraId="5B0E8DA2" w14:textId="77777777" w:rsidR="00496B0E" w:rsidRPr="006300D7" w:rsidRDefault="00496B0E" w:rsidP="006300D7">
            <w:pPr>
              <w:rPr>
                <w:rFonts w:ascii="Times New Roman" w:eastAsia="Times New Roman" w:hAnsi="Times New Roman" w:cs="Times New Roman"/>
                <w:b/>
                <w:bCs/>
                <w:sz w:val="24"/>
                <w:szCs w:val="24"/>
                <w:lang w:eastAsia="ru-RU"/>
              </w:rPr>
            </w:pPr>
          </w:p>
        </w:tc>
        <w:tc>
          <w:tcPr>
            <w:tcW w:w="3415" w:type="pct"/>
          </w:tcPr>
          <w:p w14:paraId="585C6BD2"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b/>
                <w:sz w:val="24"/>
                <w:szCs w:val="24"/>
                <w:lang w:eastAsia="ru-RU"/>
              </w:rPr>
              <w:t>В том числе практических занятий</w:t>
            </w:r>
          </w:p>
        </w:tc>
      </w:tr>
      <w:tr w:rsidR="00496B0E" w:rsidRPr="006300D7" w14:paraId="5B08AC65" w14:textId="77777777" w:rsidTr="00EA1BD5">
        <w:tc>
          <w:tcPr>
            <w:tcW w:w="1585" w:type="pct"/>
            <w:vMerge/>
          </w:tcPr>
          <w:p w14:paraId="0D141534" w14:textId="77777777" w:rsidR="00496B0E" w:rsidRPr="006300D7" w:rsidRDefault="00496B0E" w:rsidP="006300D7">
            <w:pPr>
              <w:rPr>
                <w:rFonts w:ascii="Times New Roman" w:eastAsia="Times New Roman" w:hAnsi="Times New Roman" w:cs="Times New Roman"/>
                <w:b/>
                <w:bCs/>
                <w:sz w:val="24"/>
                <w:szCs w:val="24"/>
                <w:lang w:eastAsia="ru-RU"/>
              </w:rPr>
            </w:pPr>
          </w:p>
        </w:tc>
        <w:tc>
          <w:tcPr>
            <w:tcW w:w="3415" w:type="pct"/>
          </w:tcPr>
          <w:p w14:paraId="567E365F"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Расчет основных технико-экономических показателей деятельности организации</w:t>
            </w:r>
          </w:p>
        </w:tc>
      </w:tr>
      <w:tr w:rsidR="00496B0E" w:rsidRPr="006300D7" w14:paraId="653C947B" w14:textId="77777777" w:rsidTr="00EA1BD5">
        <w:tc>
          <w:tcPr>
            <w:tcW w:w="1585" w:type="pct"/>
            <w:vMerge/>
          </w:tcPr>
          <w:p w14:paraId="0E4E8A81" w14:textId="77777777" w:rsidR="00496B0E" w:rsidRPr="006300D7" w:rsidRDefault="00496B0E" w:rsidP="006300D7">
            <w:pPr>
              <w:rPr>
                <w:rFonts w:ascii="Times New Roman" w:eastAsia="Times New Roman" w:hAnsi="Times New Roman" w:cs="Times New Roman"/>
                <w:b/>
                <w:bCs/>
                <w:sz w:val="24"/>
                <w:szCs w:val="24"/>
                <w:lang w:eastAsia="ru-RU"/>
              </w:rPr>
            </w:pPr>
          </w:p>
        </w:tc>
        <w:tc>
          <w:tcPr>
            <w:tcW w:w="3415" w:type="pct"/>
          </w:tcPr>
          <w:p w14:paraId="5E89E999" w14:textId="77777777" w:rsidR="00496B0E" w:rsidRDefault="00496B0E" w:rsidP="00496B0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6242F6E" w14:textId="6BD37197" w:rsidR="00496B0E" w:rsidRPr="006300D7" w:rsidRDefault="00496B0E" w:rsidP="00496B0E">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96B0E" w:rsidRPr="006300D7" w14:paraId="6C74EADD" w14:textId="77777777" w:rsidTr="00EA1BD5">
        <w:tc>
          <w:tcPr>
            <w:tcW w:w="1585" w:type="pct"/>
            <w:vMerge w:val="restart"/>
          </w:tcPr>
          <w:p w14:paraId="2E9CC958" w14:textId="77777777" w:rsidR="00496B0E" w:rsidRDefault="00496B0E" w:rsidP="006300D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5.8</w:t>
            </w:r>
          </w:p>
          <w:p w14:paraId="76CA91EE" w14:textId="374A0B35" w:rsidR="00496B0E" w:rsidRPr="006300D7" w:rsidRDefault="00496B0E" w:rsidP="006300D7">
            <w:pPr>
              <w:rPr>
                <w:rFonts w:ascii="Times New Roman" w:eastAsia="Times New Roman" w:hAnsi="Times New Roman" w:cs="Times New Roman"/>
                <w:b/>
                <w:bCs/>
                <w:sz w:val="24"/>
                <w:szCs w:val="24"/>
                <w:lang w:eastAsia="ru-RU"/>
              </w:rPr>
            </w:pPr>
            <w:r w:rsidRPr="006300D7">
              <w:rPr>
                <w:rFonts w:ascii="Times New Roman" w:eastAsia="Times New Roman" w:hAnsi="Times New Roman" w:cs="Times New Roman"/>
                <w:b/>
                <w:bCs/>
                <w:sz w:val="24"/>
                <w:szCs w:val="24"/>
                <w:lang w:eastAsia="ru-RU"/>
              </w:rPr>
              <w:t>Финансовые ресурсы организации</w:t>
            </w:r>
          </w:p>
        </w:tc>
        <w:tc>
          <w:tcPr>
            <w:tcW w:w="3415" w:type="pct"/>
          </w:tcPr>
          <w:p w14:paraId="544D3F3C" w14:textId="77777777" w:rsidR="00496B0E" w:rsidRPr="006300D7" w:rsidRDefault="00496B0E" w:rsidP="006300D7">
            <w:pPr>
              <w:rPr>
                <w:rFonts w:ascii="Times New Roman" w:eastAsia="Times New Roman" w:hAnsi="Times New Roman" w:cs="Times New Roman"/>
                <w:b/>
                <w:sz w:val="24"/>
                <w:szCs w:val="24"/>
                <w:lang w:eastAsia="ru-RU"/>
              </w:rPr>
            </w:pPr>
            <w:r w:rsidRPr="006300D7">
              <w:rPr>
                <w:rFonts w:ascii="Times New Roman" w:eastAsia="Times New Roman" w:hAnsi="Times New Roman" w:cs="Times New Roman"/>
                <w:b/>
                <w:sz w:val="24"/>
                <w:szCs w:val="24"/>
                <w:lang w:eastAsia="ru-RU"/>
              </w:rPr>
              <w:t>Содержание</w:t>
            </w:r>
          </w:p>
        </w:tc>
      </w:tr>
      <w:tr w:rsidR="00496B0E" w:rsidRPr="006300D7" w14:paraId="3C2CB24B" w14:textId="77777777" w:rsidTr="00EA1BD5">
        <w:tc>
          <w:tcPr>
            <w:tcW w:w="1585" w:type="pct"/>
            <w:vMerge/>
          </w:tcPr>
          <w:p w14:paraId="5C6309B5" w14:textId="77777777" w:rsidR="00496B0E" w:rsidRPr="006300D7" w:rsidRDefault="00496B0E" w:rsidP="006300D7">
            <w:pPr>
              <w:rPr>
                <w:rFonts w:ascii="Times New Roman" w:eastAsia="Times New Roman" w:hAnsi="Times New Roman" w:cs="Times New Roman"/>
                <w:b/>
                <w:bCs/>
                <w:sz w:val="24"/>
                <w:szCs w:val="24"/>
                <w:lang w:eastAsia="ru-RU"/>
              </w:rPr>
            </w:pPr>
          </w:p>
        </w:tc>
        <w:tc>
          <w:tcPr>
            <w:tcW w:w="3415" w:type="pct"/>
          </w:tcPr>
          <w:p w14:paraId="5E785478"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Понятие финансов организации, их значение и сущность. Функции финансовой организации. Принципы организации финансов. Финансовый механизм.</w:t>
            </w:r>
          </w:p>
        </w:tc>
      </w:tr>
      <w:tr w:rsidR="00496B0E" w:rsidRPr="006300D7" w14:paraId="210FD231" w14:textId="77777777" w:rsidTr="00EA1BD5">
        <w:tc>
          <w:tcPr>
            <w:tcW w:w="1585" w:type="pct"/>
            <w:vMerge/>
          </w:tcPr>
          <w:p w14:paraId="19C0AFC8" w14:textId="77777777" w:rsidR="00496B0E" w:rsidRPr="006300D7" w:rsidRDefault="00496B0E" w:rsidP="006300D7">
            <w:pPr>
              <w:rPr>
                <w:rFonts w:ascii="Times New Roman" w:eastAsia="Times New Roman" w:hAnsi="Times New Roman" w:cs="Times New Roman"/>
                <w:b/>
                <w:bCs/>
                <w:sz w:val="24"/>
                <w:szCs w:val="24"/>
                <w:lang w:eastAsia="ru-RU"/>
              </w:rPr>
            </w:pPr>
          </w:p>
        </w:tc>
        <w:tc>
          <w:tcPr>
            <w:tcW w:w="3415" w:type="pct"/>
          </w:tcPr>
          <w:p w14:paraId="1024388B"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b/>
                <w:sz w:val="24"/>
                <w:szCs w:val="24"/>
                <w:lang w:eastAsia="ru-RU"/>
              </w:rPr>
              <w:t>В том числе практических занятий</w:t>
            </w:r>
          </w:p>
        </w:tc>
      </w:tr>
      <w:tr w:rsidR="00496B0E" w:rsidRPr="006300D7" w14:paraId="4833A4D8" w14:textId="77777777" w:rsidTr="00EA1BD5">
        <w:tc>
          <w:tcPr>
            <w:tcW w:w="1585" w:type="pct"/>
            <w:vMerge/>
          </w:tcPr>
          <w:p w14:paraId="76FF756B" w14:textId="77777777" w:rsidR="00496B0E" w:rsidRPr="006300D7" w:rsidRDefault="00496B0E" w:rsidP="006300D7">
            <w:pPr>
              <w:rPr>
                <w:rFonts w:ascii="Times New Roman" w:eastAsia="Times New Roman" w:hAnsi="Times New Roman" w:cs="Times New Roman"/>
                <w:b/>
                <w:bCs/>
                <w:sz w:val="24"/>
                <w:szCs w:val="24"/>
                <w:lang w:eastAsia="ru-RU"/>
              </w:rPr>
            </w:pPr>
          </w:p>
        </w:tc>
        <w:tc>
          <w:tcPr>
            <w:tcW w:w="3415" w:type="pct"/>
          </w:tcPr>
          <w:p w14:paraId="41487EFC" w14:textId="77777777" w:rsidR="00496B0E" w:rsidRPr="006300D7" w:rsidRDefault="00496B0E" w:rsidP="006300D7">
            <w:pPr>
              <w:rPr>
                <w:rFonts w:ascii="Times New Roman" w:eastAsia="Times New Roman" w:hAnsi="Times New Roman" w:cs="Times New Roman"/>
                <w:sz w:val="24"/>
                <w:szCs w:val="24"/>
                <w:lang w:eastAsia="ru-RU"/>
              </w:rPr>
            </w:pPr>
            <w:r w:rsidRPr="006300D7">
              <w:rPr>
                <w:rFonts w:ascii="Times New Roman" w:eastAsia="Times New Roman" w:hAnsi="Times New Roman" w:cs="Times New Roman"/>
                <w:sz w:val="24"/>
                <w:szCs w:val="24"/>
                <w:lang w:eastAsia="ru-RU"/>
              </w:rPr>
              <w:t>Расчет и оформление финансового плана предприятия</w:t>
            </w:r>
          </w:p>
        </w:tc>
      </w:tr>
      <w:tr w:rsidR="00496B0E" w:rsidRPr="006300D7" w14:paraId="4BFF6D56" w14:textId="77777777" w:rsidTr="00EA1BD5">
        <w:tc>
          <w:tcPr>
            <w:tcW w:w="1585" w:type="pct"/>
            <w:vMerge/>
          </w:tcPr>
          <w:p w14:paraId="767414C0" w14:textId="77777777" w:rsidR="00496B0E" w:rsidRPr="006300D7" w:rsidRDefault="00496B0E" w:rsidP="006300D7">
            <w:pPr>
              <w:rPr>
                <w:rFonts w:ascii="Times New Roman" w:eastAsia="Times New Roman" w:hAnsi="Times New Roman" w:cs="Times New Roman"/>
                <w:b/>
                <w:bCs/>
                <w:sz w:val="24"/>
                <w:szCs w:val="24"/>
                <w:lang w:eastAsia="ru-RU"/>
              </w:rPr>
            </w:pPr>
          </w:p>
        </w:tc>
        <w:tc>
          <w:tcPr>
            <w:tcW w:w="3415" w:type="pct"/>
          </w:tcPr>
          <w:p w14:paraId="21125A5B" w14:textId="77777777" w:rsidR="00496B0E" w:rsidRDefault="00496B0E" w:rsidP="00496B0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E4D0681" w14:textId="58210DEE" w:rsidR="00496B0E" w:rsidRPr="006300D7" w:rsidRDefault="00496B0E" w:rsidP="00496B0E">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1BD5" w:rsidRPr="006300D7" w14:paraId="6A55E5CF" w14:textId="77777777" w:rsidTr="00EA1BD5">
        <w:tc>
          <w:tcPr>
            <w:tcW w:w="5000" w:type="pct"/>
            <w:gridSpan w:val="2"/>
          </w:tcPr>
          <w:p w14:paraId="0AA1BA04" w14:textId="77777777" w:rsidR="00EA1BD5" w:rsidRPr="00DE493C" w:rsidRDefault="00EA1BD5" w:rsidP="006300D7">
            <w:pPr>
              <w:tabs>
                <w:tab w:val="left" w:pos="10350"/>
              </w:tabs>
              <w:rPr>
                <w:rFonts w:ascii="Times New Roman" w:eastAsia="Times New Roman" w:hAnsi="Times New Roman" w:cs="Times New Roman"/>
                <w:b/>
                <w:bCs/>
                <w:sz w:val="24"/>
                <w:szCs w:val="24"/>
                <w:lang w:eastAsia="ru-RU"/>
              </w:rPr>
            </w:pPr>
            <w:r w:rsidRPr="00DE493C">
              <w:rPr>
                <w:rFonts w:ascii="Times New Roman" w:eastAsia="Times New Roman" w:hAnsi="Times New Roman" w:cs="Times New Roman"/>
                <w:b/>
                <w:bCs/>
                <w:sz w:val="24"/>
                <w:szCs w:val="24"/>
                <w:lang w:eastAsia="ru-RU"/>
              </w:rPr>
              <w:t>УП02 Учебная практика</w:t>
            </w:r>
          </w:p>
          <w:p w14:paraId="4A31E84D" w14:textId="77777777" w:rsidR="00DE493C" w:rsidRPr="00DE493C" w:rsidRDefault="00EA1BD5" w:rsidP="00DE493C">
            <w:pPr>
              <w:shd w:val="clear" w:color="auto" w:fill="FFFFFF"/>
              <w:rPr>
                <w:rFonts w:ascii="Times New Roman" w:eastAsia="Times New Roman" w:hAnsi="Times New Roman" w:cs="Times New Roman"/>
                <w:b/>
                <w:bCs/>
                <w:sz w:val="24"/>
                <w:szCs w:val="24"/>
                <w:lang w:eastAsia="ru-RU"/>
              </w:rPr>
            </w:pPr>
            <w:r w:rsidRPr="00DE493C">
              <w:rPr>
                <w:rFonts w:ascii="Times New Roman" w:eastAsia="Times New Roman" w:hAnsi="Times New Roman" w:cs="Times New Roman"/>
                <w:b/>
                <w:bCs/>
                <w:sz w:val="24"/>
                <w:szCs w:val="24"/>
                <w:lang w:eastAsia="ru-RU"/>
              </w:rPr>
              <w:t>Виды работ:</w:t>
            </w:r>
          </w:p>
          <w:p w14:paraId="535EEA67" w14:textId="58E44F9C" w:rsidR="00DE493C" w:rsidRPr="00DE493C" w:rsidRDefault="00DE493C" w:rsidP="00DE493C">
            <w:pPr>
              <w:shd w:val="clear" w:color="auto" w:fill="FFFFFF"/>
              <w:rPr>
                <w:rFonts w:ascii="Times New Roman" w:eastAsia="Times New Roman" w:hAnsi="Times New Roman" w:cs="Times New Roman"/>
                <w:color w:val="1A1A1A"/>
                <w:sz w:val="24"/>
                <w:szCs w:val="24"/>
                <w:lang w:eastAsia="ru-RU"/>
              </w:rPr>
            </w:pPr>
            <w:r w:rsidRPr="00DE493C">
              <w:rPr>
                <w:rFonts w:ascii="Times New Roman" w:hAnsi="Times New Roman" w:cs="Times New Roman"/>
                <w:color w:val="1A1A1A"/>
                <w:sz w:val="24"/>
                <w:szCs w:val="24"/>
              </w:rPr>
              <w:t>1.</w:t>
            </w:r>
            <w:r w:rsidRPr="00DE493C">
              <w:rPr>
                <w:rFonts w:ascii="Times New Roman" w:eastAsia="Times New Roman" w:hAnsi="Times New Roman" w:cs="Times New Roman"/>
                <w:color w:val="1A1A1A"/>
                <w:sz w:val="24"/>
                <w:szCs w:val="24"/>
                <w:lang w:eastAsia="ru-RU"/>
              </w:rPr>
              <w:t>Проверка ПКРД на самолете по оперативным и периодическим формам</w:t>
            </w:r>
          </w:p>
          <w:p w14:paraId="7B536315" w14:textId="77A9C176" w:rsidR="00DE493C" w:rsidRPr="00DE493C" w:rsidRDefault="00DE493C" w:rsidP="00DE493C">
            <w:pPr>
              <w:shd w:val="clear" w:color="auto" w:fill="FFFFFF"/>
              <w:rPr>
                <w:rFonts w:ascii="Times New Roman" w:eastAsia="Times New Roman" w:hAnsi="Times New Roman" w:cs="Times New Roman"/>
                <w:color w:val="1A1A1A"/>
                <w:sz w:val="24"/>
                <w:szCs w:val="24"/>
                <w:lang w:eastAsia="ru-RU"/>
              </w:rPr>
            </w:pPr>
            <w:r w:rsidRPr="00DE493C">
              <w:rPr>
                <w:rFonts w:ascii="Times New Roman" w:eastAsia="Times New Roman" w:hAnsi="Times New Roman" w:cs="Times New Roman"/>
                <w:color w:val="1A1A1A"/>
                <w:sz w:val="24"/>
                <w:szCs w:val="24"/>
                <w:lang w:eastAsia="ru-RU"/>
              </w:rPr>
              <w:t xml:space="preserve">обслуживания, согласно ТУ А и РЭО </w:t>
            </w:r>
          </w:p>
          <w:p w14:paraId="490D0B86" w14:textId="204CC79F" w:rsidR="00DE493C" w:rsidRPr="00DE493C" w:rsidRDefault="00DE493C" w:rsidP="00DE493C">
            <w:pPr>
              <w:shd w:val="clear" w:color="auto" w:fill="FFFFFF"/>
              <w:rPr>
                <w:rFonts w:ascii="Times New Roman" w:eastAsia="Times New Roman" w:hAnsi="Times New Roman" w:cs="Times New Roman"/>
                <w:color w:val="1A1A1A"/>
                <w:sz w:val="24"/>
                <w:szCs w:val="24"/>
                <w:lang w:eastAsia="ru-RU"/>
              </w:rPr>
            </w:pPr>
            <w:r w:rsidRPr="00DE493C">
              <w:rPr>
                <w:rFonts w:ascii="Times New Roman" w:eastAsia="Times New Roman" w:hAnsi="Times New Roman" w:cs="Times New Roman"/>
                <w:color w:val="1A1A1A"/>
                <w:sz w:val="24"/>
                <w:szCs w:val="24"/>
                <w:lang w:eastAsia="ru-RU"/>
              </w:rPr>
              <w:t>2.Выполнение работ по оперативным формам ТО: смотровые работы,</w:t>
            </w:r>
          </w:p>
          <w:p w14:paraId="147FE6EE" w14:textId="77777777" w:rsidR="00DE493C" w:rsidRPr="00DE493C" w:rsidRDefault="00DE493C" w:rsidP="00DE493C">
            <w:pPr>
              <w:shd w:val="clear" w:color="auto" w:fill="FFFFFF"/>
              <w:rPr>
                <w:rFonts w:ascii="Times New Roman" w:eastAsia="Times New Roman" w:hAnsi="Times New Roman" w:cs="Times New Roman"/>
                <w:color w:val="1A1A1A"/>
                <w:sz w:val="24"/>
                <w:szCs w:val="24"/>
                <w:lang w:eastAsia="ru-RU"/>
              </w:rPr>
            </w:pPr>
            <w:r w:rsidRPr="00DE493C">
              <w:rPr>
                <w:rFonts w:ascii="Times New Roman" w:eastAsia="Times New Roman" w:hAnsi="Times New Roman" w:cs="Times New Roman"/>
                <w:color w:val="1A1A1A"/>
                <w:sz w:val="24"/>
                <w:szCs w:val="24"/>
                <w:lang w:eastAsia="ru-RU"/>
              </w:rPr>
              <w:t>проверка работоспособности АМП. Проверка системы питания на</w:t>
            </w:r>
          </w:p>
          <w:p w14:paraId="09CAE45F" w14:textId="466FD6DC" w:rsidR="00DE493C" w:rsidRPr="00DE493C" w:rsidRDefault="00DE493C" w:rsidP="00DE493C">
            <w:pPr>
              <w:shd w:val="clear" w:color="auto" w:fill="FFFFFF"/>
              <w:rPr>
                <w:rFonts w:ascii="Times New Roman" w:eastAsia="Times New Roman" w:hAnsi="Times New Roman" w:cs="Times New Roman"/>
                <w:color w:val="1A1A1A"/>
                <w:sz w:val="24"/>
                <w:szCs w:val="24"/>
                <w:lang w:eastAsia="ru-RU"/>
              </w:rPr>
            </w:pPr>
            <w:r w:rsidRPr="00DE493C">
              <w:rPr>
                <w:rFonts w:ascii="Times New Roman" w:eastAsia="Times New Roman" w:hAnsi="Times New Roman" w:cs="Times New Roman"/>
                <w:color w:val="1A1A1A"/>
                <w:sz w:val="24"/>
                <w:szCs w:val="24"/>
                <w:lang w:eastAsia="ru-RU"/>
              </w:rPr>
              <w:t xml:space="preserve">герметичность, согласно ТУ А и РЭО </w:t>
            </w:r>
          </w:p>
          <w:p w14:paraId="47A7D4EC" w14:textId="6AF3B929" w:rsidR="00DE493C" w:rsidRPr="00DE493C" w:rsidRDefault="00DE493C" w:rsidP="00DE493C">
            <w:pPr>
              <w:shd w:val="clear" w:color="auto" w:fill="FFFFFF"/>
              <w:rPr>
                <w:rFonts w:ascii="Times New Roman" w:eastAsia="Times New Roman" w:hAnsi="Times New Roman" w:cs="Times New Roman"/>
                <w:color w:val="1A1A1A"/>
                <w:sz w:val="24"/>
                <w:szCs w:val="24"/>
                <w:lang w:eastAsia="ru-RU"/>
              </w:rPr>
            </w:pPr>
            <w:r w:rsidRPr="00DE493C">
              <w:rPr>
                <w:rFonts w:ascii="Times New Roman" w:eastAsia="Times New Roman" w:hAnsi="Times New Roman" w:cs="Times New Roman"/>
                <w:color w:val="1A1A1A"/>
                <w:sz w:val="24"/>
                <w:szCs w:val="24"/>
                <w:lang w:eastAsia="ru-RU"/>
              </w:rPr>
              <w:t>3.Выполнение работ по оперативным формам ТО: смотровые работы,</w:t>
            </w:r>
          </w:p>
          <w:p w14:paraId="0CA0355C" w14:textId="77777777" w:rsidR="00DE493C" w:rsidRPr="00DE493C" w:rsidRDefault="00DE493C" w:rsidP="00DE493C">
            <w:pPr>
              <w:shd w:val="clear" w:color="auto" w:fill="FFFFFF"/>
              <w:rPr>
                <w:rFonts w:ascii="Times New Roman" w:eastAsia="Times New Roman" w:hAnsi="Times New Roman" w:cs="Times New Roman"/>
                <w:color w:val="1A1A1A"/>
                <w:sz w:val="24"/>
                <w:szCs w:val="24"/>
                <w:lang w:eastAsia="ru-RU"/>
              </w:rPr>
            </w:pPr>
            <w:r w:rsidRPr="00DE493C">
              <w:rPr>
                <w:rFonts w:ascii="Times New Roman" w:eastAsia="Times New Roman" w:hAnsi="Times New Roman" w:cs="Times New Roman"/>
                <w:color w:val="1A1A1A"/>
                <w:sz w:val="24"/>
                <w:szCs w:val="24"/>
                <w:lang w:eastAsia="ru-RU"/>
              </w:rPr>
              <w:t>проверка системы электропитания гироскопических приборов, согласно</w:t>
            </w:r>
          </w:p>
          <w:p w14:paraId="792BB2CE" w14:textId="4B928DAA" w:rsidR="00DE493C" w:rsidRPr="00DE493C" w:rsidRDefault="00DE493C" w:rsidP="00DE493C">
            <w:pPr>
              <w:shd w:val="clear" w:color="auto" w:fill="FFFFFF"/>
              <w:rPr>
                <w:rFonts w:ascii="Times New Roman" w:eastAsia="Times New Roman" w:hAnsi="Times New Roman" w:cs="Times New Roman"/>
                <w:color w:val="1A1A1A"/>
                <w:sz w:val="24"/>
                <w:szCs w:val="24"/>
                <w:lang w:eastAsia="ru-RU"/>
              </w:rPr>
            </w:pPr>
            <w:r w:rsidRPr="00DE493C">
              <w:rPr>
                <w:rFonts w:ascii="Times New Roman" w:eastAsia="Times New Roman" w:hAnsi="Times New Roman" w:cs="Times New Roman"/>
                <w:color w:val="1A1A1A"/>
                <w:sz w:val="24"/>
                <w:szCs w:val="24"/>
                <w:lang w:eastAsia="ru-RU"/>
              </w:rPr>
              <w:t xml:space="preserve">ТУ А и РЭО </w:t>
            </w:r>
          </w:p>
          <w:p w14:paraId="1C77855F" w14:textId="3C385A13" w:rsidR="00DE493C" w:rsidRPr="00C136C8" w:rsidRDefault="00C136C8" w:rsidP="00C136C8">
            <w:pPr>
              <w:shd w:val="clear" w:color="auto" w:fill="FFFFFF"/>
              <w:rPr>
                <w:rFonts w:ascii="Times New Roman" w:eastAsia="Times New Roman" w:hAnsi="Times New Roman" w:cs="Times New Roman"/>
                <w:color w:val="1A1A1A"/>
                <w:sz w:val="24"/>
                <w:szCs w:val="24"/>
                <w:lang w:eastAsia="ru-RU"/>
              </w:rPr>
            </w:pPr>
            <w:r>
              <w:rPr>
                <w:rFonts w:ascii="Times New Roman" w:eastAsia="Times New Roman" w:hAnsi="Times New Roman" w:cs="Times New Roman"/>
                <w:color w:val="1A1A1A"/>
                <w:sz w:val="24"/>
                <w:szCs w:val="24"/>
                <w:lang w:eastAsia="ru-RU"/>
              </w:rPr>
              <w:t>4.</w:t>
            </w:r>
            <w:r w:rsidR="00DE493C" w:rsidRPr="00C136C8">
              <w:rPr>
                <w:rFonts w:ascii="Times New Roman" w:eastAsia="Times New Roman" w:hAnsi="Times New Roman" w:cs="Times New Roman"/>
                <w:color w:val="1A1A1A"/>
                <w:sz w:val="24"/>
                <w:szCs w:val="24"/>
                <w:lang w:eastAsia="ru-RU"/>
              </w:rPr>
              <w:t>Проверка герметичности стационарной кислородной системы. Зарядка</w:t>
            </w:r>
          </w:p>
          <w:p w14:paraId="30443CCB" w14:textId="50518122" w:rsidR="00DE493C" w:rsidRPr="00DE493C" w:rsidRDefault="00DE493C" w:rsidP="00DE493C">
            <w:pPr>
              <w:shd w:val="clear" w:color="auto" w:fill="FFFFFF"/>
              <w:rPr>
                <w:rFonts w:ascii="Times New Roman" w:eastAsia="Times New Roman" w:hAnsi="Times New Roman" w:cs="Times New Roman"/>
                <w:color w:val="1A1A1A"/>
                <w:sz w:val="24"/>
                <w:szCs w:val="24"/>
                <w:lang w:eastAsia="ru-RU"/>
              </w:rPr>
            </w:pPr>
            <w:r w:rsidRPr="00DE493C">
              <w:rPr>
                <w:rFonts w:ascii="Times New Roman" w:eastAsia="Times New Roman" w:hAnsi="Times New Roman" w:cs="Times New Roman"/>
                <w:color w:val="1A1A1A"/>
                <w:sz w:val="24"/>
                <w:szCs w:val="24"/>
                <w:lang w:eastAsia="ru-RU"/>
              </w:rPr>
              <w:t xml:space="preserve">стационарной системы кислородом, согласно ТУ А и РЭО </w:t>
            </w:r>
          </w:p>
          <w:p w14:paraId="353D78CC" w14:textId="44DD02D3" w:rsidR="00EA1BD5" w:rsidRPr="00DE493C" w:rsidRDefault="00EA1BD5" w:rsidP="006300D7">
            <w:pPr>
              <w:tabs>
                <w:tab w:val="left" w:pos="10350"/>
              </w:tabs>
              <w:rPr>
                <w:rFonts w:ascii="Times New Roman" w:eastAsia="Times New Roman" w:hAnsi="Times New Roman" w:cs="Times New Roman"/>
                <w:b/>
                <w:bCs/>
                <w:sz w:val="24"/>
                <w:szCs w:val="24"/>
                <w:lang w:eastAsia="ru-RU"/>
              </w:rPr>
            </w:pPr>
          </w:p>
          <w:p w14:paraId="0047D1DB" w14:textId="760B9419" w:rsidR="00EA1BD5" w:rsidRPr="00DE493C" w:rsidRDefault="00EA1BD5" w:rsidP="006300D7">
            <w:pPr>
              <w:tabs>
                <w:tab w:val="left" w:pos="10350"/>
              </w:tabs>
              <w:rPr>
                <w:rFonts w:ascii="Times New Roman" w:eastAsia="Times New Roman" w:hAnsi="Times New Roman" w:cs="Times New Roman"/>
                <w:sz w:val="24"/>
                <w:szCs w:val="24"/>
                <w:lang w:eastAsia="ru-RU"/>
              </w:rPr>
            </w:pPr>
          </w:p>
        </w:tc>
      </w:tr>
      <w:tr w:rsidR="00EA1BD5" w:rsidRPr="006300D7" w14:paraId="36B430E7" w14:textId="77777777" w:rsidTr="00EA1BD5">
        <w:tc>
          <w:tcPr>
            <w:tcW w:w="5000" w:type="pct"/>
            <w:gridSpan w:val="2"/>
          </w:tcPr>
          <w:p w14:paraId="79A545EE" w14:textId="77777777" w:rsidR="00EA1BD5" w:rsidRPr="00DE493C" w:rsidRDefault="00EA1BD5" w:rsidP="006300D7">
            <w:pPr>
              <w:tabs>
                <w:tab w:val="left" w:pos="10350"/>
              </w:tabs>
              <w:rPr>
                <w:rFonts w:ascii="Times New Roman" w:eastAsia="Times New Roman" w:hAnsi="Times New Roman" w:cs="Times New Roman"/>
                <w:b/>
                <w:bCs/>
                <w:sz w:val="24"/>
                <w:szCs w:val="24"/>
                <w:lang w:eastAsia="ru-RU"/>
              </w:rPr>
            </w:pPr>
            <w:r w:rsidRPr="00DE493C">
              <w:rPr>
                <w:rFonts w:ascii="Times New Roman" w:eastAsia="Times New Roman" w:hAnsi="Times New Roman" w:cs="Times New Roman"/>
                <w:b/>
                <w:bCs/>
                <w:sz w:val="24"/>
                <w:szCs w:val="24"/>
                <w:lang w:eastAsia="ru-RU"/>
              </w:rPr>
              <w:t>ПП 02 Производственная практика (по профилю специальности)</w:t>
            </w:r>
          </w:p>
          <w:p w14:paraId="42A3D317" w14:textId="61D3CF0A" w:rsidR="00EA1BD5" w:rsidRPr="00DE493C" w:rsidRDefault="00EA1BD5" w:rsidP="006300D7">
            <w:pPr>
              <w:tabs>
                <w:tab w:val="left" w:pos="10350"/>
              </w:tabs>
              <w:rPr>
                <w:rFonts w:ascii="Times New Roman" w:eastAsia="Times New Roman" w:hAnsi="Times New Roman" w:cs="Times New Roman"/>
                <w:b/>
                <w:bCs/>
                <w:sz w:val="24"/>
                <w:szCs w:val="24"/>
                <w:lang w:eastAsia="ru-RU"/>
              </w:rPr>
            </w:pPr>
            <w:r w:rsidRPr="00DE493C">
              <w:rPr>
                <w:rFonts w:ascii="Times New Roman" w:eastAsia="Times New Roman" w:hAnsi="Times New Roman" w:cs="Times New Roman"/>
                <w:b/>
                <w:bCs/>
                <w:sz w:val="24"/>
                <w:szCs w:val="24"/>
                <w:lang w:eastAsia="ru-RU"/>
              </w:rPr>
              <w:t>Виды работ:</w:t>
            </w:r>
          </w:p>
          <w:p w14:paraId="1E74130B" w14:textId="725DB1CB" w:rsidR="00DE493C" w:rsidRPr="00DE493C" w:rsidRDefault="00DE493C" w:rsidP="00DE493C">
            <w:pPr>
              <w:shd w:val="clear" w:color="auto" w:fill="FFFFFF"/>
              <w:rPr>
                <w:rFonts w:ascii="Times New Roman" w:eastAsia="Times New Roman" w:hAnsi="Times New Roman" w:cs="Times New Roman"/>
                <w:color w:val="1A1A1A"/>
                <w:sz w:val="24"/>
                <w:szCs w:val="24"/>
                <w:lang w:eastAsia="ru-RU"/>
              </w:rPr>
            </w:pPr>
            <w:r w:rsidRPr="00DE493C">
              <w:rPr>
                <w:rFonts w:ascii="Times New Roman" w:eastAsia="Times New Roman" w:hAnsi="Times New Roman" w:cs="Times New Roman"/>
                <w:color w:val="1A1A1A"/>
                <w:sz w:val="24"/>
                <w:szCs w:val="24"/>
                <w:lang w:eastAsia="ru-RU"/>
              </w:rPr>
              <w:t>1.Выполнение работ по оперативным формам ТО, согласно</w:t>
            </w:r>
          </w:p>
          <w:p w14:paraId="660B5A18" w14:textId="77777777" w:rsidR="00DE493C" w:rsidRPr="00DE493C" w:rsidRDefault="00DE493C" w:rsidP="00DE493C">
            <w:pPr>
              <w:shd w:val="clear" w:color="auto" w:fill="FFFFFF"/>
              <w:rPr>
                <w:rFonts w:ascii="Times New Roman" w:eastAsia="Times New Roman" w:hAnsi="Times New Roman" w:cs="Times New Roman"/>
                <w:color w:val="1A1A1A"/>
                <w:sz w:val="24"/>
                <w:szCs w:val="24"/>
                <w:lang w:eastAsia="ru-RU"/>
              </w:rPr>
            </w:pPr>
            <w:r w:rsidRPr="00DE493C">
              <w:rPr>
                <w:rFonts w:ascii="Times New Roman" w:eastAsia="Times New Roman" w:hAnsi="Times New Roman" w:cs="Times New Roman"/>
                <w:color w:val="1A1A1A"/>
                <w:sz w:val="24"/>
                <w:szCs w:val="24"/>
                <w:lang w:eastAsia="ru-RU"/>
              </w:rPr>
              <w:t>технологических указаний по выполнению регламентных работ на</w:t>
            </w:r>
          </w:p>
          <w:p w14:paraId="5C8C4766" w14:textId="77777777" w:rsidR="00DE493C" w:rsidRPr="00DE493C" w:rsidRDefault="00DE493C" w:rsidP="00DE493C">
            <w:pPr>
              <w:shd w:val="clear" w:color="auto" w:fill="FFFFFF"/>
              <w:rPr>
                <w:rFonts w:ascii="Times New Roman" w:eastAsia="Times New Roman" w:hAnsi="Times New Roman" w:cs="Times New Roman"/>
                <w:color w:val="1A1A1A"/>
                <w:sz w:val="24"/>
                <w:szCs w:val="24"/>
                <w:lang w:eastAsia="ru-RU"/>
              </w:rPr>
            </w:pPr>
            <w:r w:rsidRPr="00DE493C">
              <w:rPr>
                <w:rFonts w:ascii="Times New Roman" w:eastAsia="Times New Roman" w:hAnsi="Times New Roman" w:cs="Times New Roman"/>
                <w:color w:val="1A1A1A"/>
                <w:sz w:val="24"/>
                <w:szCs w:val="24"/>
                <w:lang w:eastAsia="ru-RU"/>
              </w:rPr>
              <w:t>самолёте А и РЭО часть 1 Отработка запуска электроагрегатов,</w:t>
            </w:r>
          </w:p>
          <w:p w14:paraId="0C9BF77D" w14:textId="77777777" w:rsidR="00DE493C" w:rsidRPr="00DE493C" w:rsidRDefault="00DE493C" w:rsidP="00DE493C">
            <w:pPr>
              <w:shd w:val="clear" w:color="auto" w:fill="FFFFFF"/>
              <w:rPr>
                <w:rFonts w:ascii="Times New Roman" w:eastAsia="Times New Roman" w:hAnsi="Times New Roman" w:cs="Times New Roman"/>
                <w:color w:val="1A1A1A"/>
                <w:sz w:val="24"/>
                <w:szCs w:val="24"/>
                <w:lang w:eastAsia="ru-RU"/>
              </w:rPr>
            </w:pPr>
            <w:r w:rsidRPr="00DE493C">
              <w:rPr>
                <w:rFonts w:ascii="Times New Roman" w:eastAsia="Times New Roman" w:hAnsi="Times New Roman" w:cs="Times New Roman"/>
                <w:color w:val="1A1A1A"/>
                <w:sz w:val="24"/>
                <w:szCs w:val="24"/>
                <w:lang w:eastAsia="ru-RU"/>
              </w:rPr>
              <w:t>регулировка напряжения и частоты электрогенераторов, контроль</w:t>
            </w:r>
          </w:p>
          <w:p w14:paraId="56722B4F" w14:textId="77777777" w:rsidR="00DE493C" w:rsidRPr="00DE493C" w:rsidRDefault="00DE493C" w:rsidP="00DE493C">
            <w:pPr>
              <w:shd w:val="clear" w:color="auto" w:fill="FFFFFF"/>
              <w:rPr>
                <w:rFonts w:ascii="Times New Roman" w:eastAsia="Times New Roman" w:hAnsi="Times New Roman" w:cs="Times New Roman"/>
                <w:color w:val="1A1A1A"/>
                <w:sz w:val="24"/>
                <w:szCs w:val="24"/>
                <w:lang w:eastAsia="ru-RU"/>
              </w:rPr>
            </w:pPr>
            <w:r w:rsidRPr="00DE493C">
              <w:rPr>
                <w:rFonts w:ascii="Times New Roman" w:eastAsia="Times New Roman" w:hAnsi="Times New Roman" w:cs="Times New Roman"/>
                <w:color w:val="1A1A1A"/>
                <w:sz w:val="24"/>
                <w:szCs w:val="24"/>
                <w:lang w:eastAsia="ru-RU"/>
              </w:rPr>
              <w:t>работы.</w:t>
            </w:r>
          </w:p>
          <w:p w14:paraId="74F458AD" w14:textId="50ED4797" w:rsidR="00DE493C" w:rsidRPr="00DE493C" w:rsidRDefault="00DE493C" w:rsidP="00DE493C">
            <w:pPr>
              <w:shd w:val="clear" w:color="auto" w:fill="FFFFFF"/>
              <w:rPr>
                <w:rFonts w:ascii="Times New Roman" w:eastAsia="Times New Roman" w:hAnsi="Times New Roman" w:cs="Times New Roman"/>
                <w:color w:val="1A1A1A"/>
                <w:sz w:val="24"/>
                <w:szCs w:val="24"/>
                <w:lang w:eastAsia="ru-RU"/>
              </w:rPr>
            </w:pPr>
            <w:r w:rsidRPr="00DE493C">
              <w:rPr>
                <w:rFonts w:ascii="Times New Roman" w:eastAsia="Times New Roman" w:hAnsi="Times New Roman" w:cs="Times New Roman"/>
                <w:color w:val="1A1A1A"/>
                <w:sz w:val="24"/>
                <w:szCs w:val="24"/>
                <w:lang w:eastAsia="ru-RU"/>
              </w:rPr>
              <w:t>2</w:t>
            </w:r>
            <w:r>
              <w:rPr>
                <w:rFonts w:ascii="Times New Roman" w:eastAsia="Times New Roman" w:hAnsi="Times New Roman" w:cs="Times New Roman"/>
                <w:color w:val="1A1A1A"/>
                <w:sz w:val="24"/>
                <w:szCs w:val="24"/>
                <w:lang w:eastAsia="ru-RU"/>
              </w:rPr>
              <w:t>.</w:t>
            </w:r>
            <w:r w:rsidRPr="00DE493C">
              <w:rPr>
                <w:rFonts w:ascii="Times New Roman" w:eastAsia="Times New Roman" w:hAnsi="Times New Roman" w:cs="Times New Roman"/>
                <w:color w:val="1A1A1A"/>
                <w:sz w:val="24"/>
                <w:szCs w:val="24"/>
                <w:lang w:eastAsia="ru-RU"/>
              </w:rPr>
              <w:t xml:space="preserve"> Приборы контроля работы двигателя (ПКРД) и систем ЛА.</w:t>
            </w:r>
          </w:p>
          <w:p w14:paraId="5CFAE307" w14:textId="77777777" w:rsidR="00DE493C" w:rsidRPr="00DE493C" w:rsidRDefault="00DE493C" w:rsidP="00DE493C">
            <w:pPr>
              <w:shd w:val="clear" w:color="auto" w:fill="FFFFFF"/>
              <w:rPr>
                <w:rFonts w:ascii="Times New Roman" w:eastAsia="Times New Roman" w:hAnsi="Times New Roman" w:cs="Times New Roman"/>
                <w:color w:val="1A1A1A"/>
                <w:sz w:val="24"/>
                <w:szCs w:val="24"/>
                <w:lang w:eastAsia="ru-RU"/>
              </w:rPr>
            </w:pPr>
            <w:r w:rsidRPr="00DE493C">
              <w:rPr>
                <w:rFonts w:ascii="Times New Roman" w:eastAsia="Times New Roman" w:hAnsi="Times New Roman" w:cs="Times New Roman"/>
                <w:color w:val="1A1A1A"/>
                <w:sz w:val="24"/>
                <w:szCs w:val="24"/>
                <w:lang w:eastAsia="ru-RU"/>
              </w:rPr>
              <w:t>Меры безопасности при выполнении практических работ. Инструмент,</w:t>
            </w:r>
          </w:p>
          <w:p w14:paraId="1FE458E3" w14:textId="77777777" w:rsidR="00DE493C" w:rsidRPr="00DE493C" w:rsidRDefault="00DE493C" w:rsidP="00DE493C">
            <w:pPr>
              <w:shd w:val="clear" w:color="auto" w:fill="FFFFFF"/>
              <w:rPr>
                <w:rFonts w:ascii="Times New Roman" w:eastAsia="Times New Roman" w:hAnsi="Times New Roman" w:cs="Times New Roman"/>
                <w:color w:val="1A1A1A"/>
                <w:sz w:val="24"/>
                <w:szCs w:val="24"/>
                <w:lang w:eastAsia="ru-RU"/>
              </w:rPr>
            </w:pPr>
            <w:r w:rsidRPr="00DE493C">
              <w:rPr>
                <w:rFonts w:ascii="Times New Roman" w:eastAsia="Times New Roman" w:hAnsi="Times New Roman" w:cs="Times New Roman"/>
                <w:color w:val="1A1A1A"/>
                <w:sz w:val="24"/>
                <w:szCs w:val="24"/>
                <w:lang w:eastAsia="ru-RU"/>
              </w:rPr>
              <w:t>тестовое оборудование, расходные материалы, используемые при ТО</w:t>
            </w:r>
          </w:p>
          <w:p w14:paraId="1632D209" w14:textId="77777777" w:rsidR="00DE493C" w:rsidRPr="00DE493C" w:rsidRDefault="00DE493C" w:rsidP="00DE493C">
            <w:pPr>
              <w:shd w:val="clear" w:color="auto" w:fill="FFFFFF"/>
              <w:rPr>
                <w:rFonts w:ascii="Times New Roman" w:eastAsia="Times New Roman" w:hAnsi="Times New Roman" w:cs="Times New Roman"/>
                <w:color w:val="1A1A1A"/>
                <w:sz w:val="24"/>
                <w:szCs w:val="24"/>
                <w:lang w:eastAsia="ru-RU"/>
              </w:rPr>
            </w:pPr>
            <w:r w:rsidRPr="00DE493C">
              <w:rPr>
                <w:rFonts w:ascii="Times New Roman" w:eastAsia="Times New Roman" w:hAnsi="Times New Roman" w:cs="Times New Roman"/>
                <w:color w:val="1A1A1A"/>
                <w:sz w:val="24"/>
                <w:szCs w:val="24"/>
                <w:lang w:eastAsia="ru-RU"/>
              </w:rPr>
              <w:t>ПКРД.</w:t>
            </w:r>
          </w:p>
          <w:p w14:paraId="36B06761" w14:textId="39E04073" w:rsidR="00DE493C" w:rsidRPr="00DE493C" w:rsidRDefault="00DE493C" w:rsidP="00DE493C">
            <w:pPr>
              <w:shd w:val="clear" w:color="auto" w:fill="FFFFFF"/>
              <w:rPr>
                <w:rFonts w:ascii="Times New Roman" w:eastAsia="Times New Roman" w:hAnsi="Times New Roman" w:cs="Times New Roman"/>
                <w:color w:val="1A1A1A"/>
                <w:sz w:val="24"/>
                <w:szCs w:val="24"/>
                <w:lang w:eastAsia="ru-RU"/>
              </w:rPr>
            </w:pPr>
            <w:r w:rsidRPr="00DE493C">
              <w:rPr>
                <w:rFonts w:ascii="Times New Roman" w:eastAsia="Times New Roman" w:hAnsi="Times New Roman" w:cs="Times New Roman"/>
                <w:color w:val="1A1A1A"/>
                <w:sz w:val="24"/>
                <w:szCs w:val="24"/>
                <w:lang w:eastAsia="ru-RU"/>
              </w:rPr>
              <w:t>3</w:t>
            </w:r>
            <w:r>
              <w:rPr>
                <w:rFonts w:ascii="Times New Roman" w:eastAsia="Times New Roman" w:hAnsi="Times New Roman" w:cs="Times New Roman"/>
                <w:color w:val="1A1A1A"/>
                <w:sz w:val="24"/>
                <w:szCs w:val="24"/>
                <w:lang w:eastAsia="ru-RU"/>
              </w:rPr>
              <w:t>.</w:t>
            </w:r>
            <w:r w:rsidRPr="00DE493C">
              <w:rPr>
                <w:rFonts w:ascii="Times New Roman" w:eastAsia="Times New Roman" w:hAnsi="Times New Roman" w:cs="Times New Roman"/>
                <w:color w:val="1A1A1A"/>
                <w:sz w:val="24"/>
                <w:szCs w:val="24"/>
                <w:lang w:eastAsia="ru-RU"/>
              </w:rPr>
              <w:t xml:space="preserve"> Термометры для измерения температуры масла, выходящих газов</w:t>
            </w:r>
          </w:p>
          <w:p w14:paraId="287AD25A" w14:textId="77777777" w:rsidR="00DE493C" w:rsidRPr="00DE493C" w:rsidRDefault="00DE493C" w:rsidP="00DE493C">
            <w:pPr>
              <w:shd w:val="clear" w:color="auto" w:fill="FFFFFF"/>
              <w:rPr>
                <w:rFonts w:ascii="Times New Roman" w:eastAsia="Times New Roman" w:hAnsi="Times New Roman" w:cs="Times New Roman"/>
                <w:color w:val="1A1A1A"/>
                <w:sz w:val="24"/>
                <w:szCs w:val="24"/>
                <w:lang w:eastAsia="ru-RU"/>
              </w:rPr>
            </w:pPr>
            <w:r w:rsidRPr="00DE493C">
              <w:rPr>
                <w:rFonts w:ascii="Times New Roman" w:eastAsia="Times New Roman" w:hAnsi="Times New Roman" w:cs="Times New Roman"/>
                <w:color w:val="1A1A1A"/>
                <w:sz w:val="24"/>
                <w:szCs w:val="24"/>
                <w:lang w:eastAsia="ru-RU"/>
              </w:rPr>
              <w:t>двигателей, наружного воздуха. Манометры для измерения давления</w:t>
            </w:r>
          </w:p>
          <w:p w14:paraId="0AE47F92" w14:textId="77777777" w:rsidR="00DE493C" w:rsidRPr="00DE493C" w:rsidRDefault="00DE493C" w:rsidP="00DE493C">
            <w:pPr>
              <w:shd w:val="clear" w:color="auto" w:fill="FFFFFF"/>
              <w:rPr>
                <w:rFonts w:ascii="Times New Roman" w:eastAsia="Times New Roman" w:hAnsi="Times New Roman" w:cs="Times New Roman"/>
                <w:color w:val="1A1A1A"/>
                <w:sz w:val="24"/>
                <w:szCs w:val="24"/>
                <w:lang w:eastAsia="ru-RU"/>
              </w:rPr>
            </w:pPr>
            <w:r w:rsidRPr="00DE493C">
              <w:rPr>
                <w:rFonts w:ascii="Times New Roman" w:eastAsia="Times New Roman" w:hAnsi="Times New Roman" w:cs="Times New Roman"/>
                <w:color w:val="1A1A1A"/>
                <w:sz w:val="24"/>
                <w:szCs w:val="24"/>
                <w:lang w:eastAsia="ru-RU"/>
              </w:rPr>
              <w:t xml:space="preserve">рабочих жидкостей и газов. Тахометры, </w:t>
            </w:r>
            <w:proofErr w:type="spellStart"/>
            <w:r w:rsidRPr="00DE493C">
              <w:rPr>
                <w:rFonts w:ascii="Times New Roman" w:eastAsia="Times New Roman" w:hAnsi="Times New Roman" w:cs="Times New Roman"/>
                <w:color w:val="1A1A1A"/>
                <w:sz w:val="24"/>
                <w:szCs w:val="24"/>
                <w:lang w:eastAsia="ru-RU"/>
              </w:rPr>
              <w:t>тахосигнальная</w:t>
            </w:r>
            <w:proofErr w:type="spellEnd"/>
            <w:r w:rsidRPr="00DE493C">
              <w:rPr>
                <w:rFonts w:ascii="Times New Roman" w:eastAsia="Times New Roman" w:hAnsi="Times New Roman" w:cs="Times New Roman"/>
                <w:color w:val="1A1A1A"/>
                <w:sz w:val="24"/>
                <w:szCs w:val="24"/>
                <w:lang w:eastAsia="ru-RU"/>
              </w:rPr>
              <w:t xml:space="preserve"> аппаратура.</w:t>
            </w:r>
          </w:p>
          <w:p w14:paraId="7AFEB257" w14:textId="6B155863" w:rsidR="00DE493C" w:rsidRPr="00DE493C" w:rsidRDefault="00DE493C" w:rsidP="00DE493C">
            <w:pPr>
              <w:shd w:val="clear" w:color="auto" w:fill="FFFFFF"/>
              <w:rPr>
                <w:rFonts w:ascii="Times New Roman" w:eastAsia="Times New Roman" w:hAnsi="Times New Roman" w:cs="Times New Roman"/>
                <w:color w:val="1A1A1A"/>
                <w:sz w:val="24"/>
                <w:szCs w:val="24"/>
                <w:lang w:eastAsia="ru-RU"/>
              </w:rPr>
            </w:pPr>
            <w:r w:rsidRPr="00DE493C">
              <w:rPr>
                <w:rFonts w:ascii="Times New Roman" w:eastAsia="Times New Roman" w:hAnsi="Times New Roman" w:cs="Times New Roman"/>
                <w:color w:val="1A1A1A"/>
                <w:sz w:val="24"/>
                <w:szCs w:val="24"/>
                <w:lang w:eastAsia="ru-RU"/>
              </w:rPr>
              <w:t>4</w:t>
            </w:r>
            <w:r>
              <w:rPr>
                <w:rFonts w:ascii="Times New Roman" w:eastAsia="Times New Roman" w:hAnsi="Times New Roman" w:cs="Times New Roman"/>
                <w:color w:val="1A1A1A"/>
                <w:sz w:val="24"/>
                <w:szCs w:val="24"/>
                <w:lang w:eastAsia="ru-RU"/>
              </w:rPr>
              <w:t>.</w:t>
            </w:r>
            <w:r w:rsidRPr="00DE493C">
              <w:rPr>
                <w:rFonts w:ascii="Times New Roman" w:eastAsia="Times New Roman" w:hAnsi="Times New Roman" w:cs="Times New Roman"/>
                <w:color w:val="1A1A1A"/>
                <w:sz w:val="24"/>
                <w:szCs w:val="24"/>
                <w:lang w:eastAsia="ru-RU"/>
              </w:rPr>
              <w:t xml:space="preserve"> Измерители вибрации. Топливомеры, расходомеры топлива,</w:t>
            </w:r>
          </w:p>
          <w:p w14:paraId="180CBD8D" w14:textId="77777777" w:rsidR="00DE493C" w:rsidRPr="00DE493C" w:rsidRDefault="00DE493C" w:rsidP="00DE493C">
            <w:pPr>
              <w:shd w:val="clear" w:color="auto" w:fill="FFFFFF"/>
              <w:rPr>
                <w:rFonts w:ascii="Times New Roman" w:eastAsia="Times New Roman" w:hAnsi="Times New Roman" w:cs="Times New Roman"/>
                <w:color w:val="1A1A1A"/>
                <w:sz w:val="24"/>
                <w:szCs w:val="24"/>
                <w:lang w:eastAsia="ru-RU"/>
              </w:rPr>
            </w:pPr>
            <w:proofErr w:type="spellStart"/>
            <w:r w:rsidRPr="00DE493C">
              <w:rPr>
                <w:rFonts w:ascii="Times New Roman" w:eastAsia="Times New Roman" w:hAnsi="Times New Roman" w:cs="Times New Roman"/>
                <w:color w:val="1A1A1A"/>
                <w:sz w:val="24"/>
                <w:szCs w:val="24"/>
                <w:lang w:eastAsia="ru-RU"/>
              </w:rPr>
              <w:t>топливоизмерительные</w:t>
            </w:r>
            <w:proofErr w:type="spellEnd"/>
            <w:r w:rsidRPr="00DE493C">
              <w:rPr>
                <w:rFonts w:ascii="Times New Roman" w:eastAsia="Times New Roman" w:hAnsi="Times New Roman" w:cs="Times New Roman"/>
                <w:color w:val="1A1A1A"/>
                <w:sz w:val="24"/>
                <w:szCs w:val="24"/>
                <w:lang w:eastAsia="ru-RU"/>
              </w:rPr>
              <w:t xml:space="preserve"> системы.</w:t>
            </w:r>
          </w:p>
          <w:p w14:paraId="3BD08D22" w14:textId="2CECBB49" w:rsidR="00DE493C" w:rsidRPr="00DE493C" w:rsidRDefault="00DE493C" w:rsidP="00DE493C">
            <w:pPr>
              <w:shd w:val="clear" w:color="auto" w:fill="FFFFFF"/>
              <w:rPr>
                <w:rFonts w:ascii="Times New Roman" w:eastAsia="Times New Roman" w:hAnsi="Times New Roman" w:cs="Times New Roman"/>
                <w:color w:val="1A1A1A"/>
                <w:sz w:val="24"/>
                <w:szCs w:val="24"/>
                <w:lang w:eastAsia="ru-RU"/>
              </w:rPr>
            </w:pPr>
            <w:r w:rsidRPr="00DE493C">
              <w:rPr>
                <w:rFonts w:ascii="Times New Roman" w:eastAsia="Times New Roman" w:hAnsi="Times New Roman" w:cs="Times New Roman"/>
                <w:color w:val="1A1A1A"/>
                <w:sz w:val="24"/>
                <w:szCs w:val="24"/>
                <w:lang w:eastAsia="ru-RU"/>
              </w:rPr>
              <w:t>5</w:t>
            </w:r>
            <w:r>
              <w:rPr>
                <w:rFonts w:ascii="Times New Roman" w:eastAsia="Times New Roman" w:hAnsi="Times New Roman" w:cs="Times New Roman"/>
                <w:color w:val="1A1A1A"/>
                <w:sz w:val="24"/>
                <w:szCs w:val="24"/>
                <w:lang w:eastAsia="ru-RU"/>
              </w:rPr>
              <w:t>.</w:t>
            </w:r>
            <w:r w:rsidRPr="00DE493C">
              <w:rPr>
                <w:rFonts w:ascii="Times New Roman" w:eastAsia="Times New Roman" w:hAnsi="Times New Roman" w:cs="Times New Roman"/>
                <w:color w:val="1A1A1A"/>
                <w:sz w:val="24"/>
                <w:szCs w:val="24"/>
                <w:lang w:eastAsia="ru-RU"/>
              </w:rPr>
              <w:t xml:space="preserve"> Масломеры и системы измерения масла. Указатели положения РУД,</w:t>
            </w:r>
          </w:p>
          <w:p w14:paraId="4AC3330F" w14:textId="77777777" w:rsidR="00DE493C" w:rsidRPr="00DE493C" w:rsidRDefault="00DE493C" w:rsidP="00DE493C">
            <w:pPr>
              <w:shd w:val="clear" w:color="auto" w:fill="FFFFFF"/>
              <w:rPr>
                <w:rFonts w:ascii="Times New Roman" w:eastAsia="Times New Roman" w:hAnsi="Times New Roman" w:cs="Times New Roman"/>
                <w:color w:val="1A1A1A"/>
                <w:sz w:val="24"/>
                <w:szCs w:val="24"/>
                <w:lang w:eastAsia="ru-RU"/>
              </w:rPr>
            </w:pPr>
            <w:r w:rsidRPr="00DE493C">
              <w:rPr>
                <w:rFonts w:ascii="Times New Roman" w:eastAsia="Times New Roman" w:hAnsi="Times New Roman" w:cs="Times New Roman"/>
                <w:color w:val="1A1A1A"/>
                <w:sz w:val="24"/>
                <w:szCs w:val="24"/>
                <w:lang w:eastAsia="ru-RU"/>
              </w:rPr>
              <w:t>створок маслорадиатора. Состав, размещение ПКРД на самолете,</w:t>
            </w:r>
          </w:p>
          <w:p w14:paraId="3D8A9AE5" w14:textId="77777777" w:rsidR="00DE493C" w:rsidRPr="00DE493C" w:rsidRDefault="00DE493C" w:rsidP="00DE493C">
            <w:pPr>
              <w:shd w:val="clear" w:color="auto" w:fill="FFFFFF"/>
              <w:rPr>
                <w:rFonts w:ascii="Times New Roman" w:eastAsia="Times New Roman" w:hAnsi="Times New Roman" w:cs="Times New Roman"/>
                <w:color w:val="1A1A1A"/>
                <w:sz w:val="24"/>
                <w:szCs w:val="24"/>
                <w:lang w:eastAsia="ru-RU"/>
              </w:rPr>
            </w:pPr>
            <w:r w:rsidRPr="00DE493C">
              <w:rPr>
                <w:rFonts w:ascii="Times New Roman" w:eastAsia="Times New Roman" w:hAnsi="Times New Roman" w:cs="Times New Roman"/>
                <w:color w:val="1A1A1A"/>
                <w:sz w:val="24"/>
                <w:szCs w:val="24"/>
                <w:lang w:eastAsia="ru-RU"/>
              </w:rPr>
              <w:t>особенности монтажа.</w:t>
            </w:r>
          </w:p>
          <w:p w14:paraId="096511DF" w14:textId="10D9B9F6" w:rsidR="00DE493C" w:rsidRPr="00DE493C" w:rsidRDefault="00DE493C" w:rsidP="00DE493C">
            <w:pPr>
              <w:shd w:val="clear" w:color="auto" w:fill="FFFFFF"/>
              <w:rPr>
                <w:rFonts w:ascii="Times New Roman" w:eastAsia="Times New Roman" w:hAnsi="Times New Roman" w:cs="Times New Roman"/>
                <w:color w:val="1A1A1A"/>
                <w:sz w:val="24"/>
                <w:szCs w:val="24"/>
                <w:lang w:eastAsia="ru-RU"/>
              </w:rPr>
            </w:pPr>
            <w:r w:rsidRPr="00DE493C">
              <w:rPr>
                <w:rFonts w:ascii="Times New Roman" w:eastAsia="Times New Roman" w:hAnsi="Times New Roman" w:cs="Times New Roman"/>
                <w:color w:val="1A1A1A"/>
                <w:sz w:val="24"/>
                <w:szCs w:val="24"/>
                <w:lang w:eastAsia="ru-RU"/>
              </w:rPr>
              <w:t>6</w:t>
            </w:r>
            <w:r>
              <w:rPr>
                <w:rFonts w:ascii="Times New Roman" w:eastAsia="Times New Roman" w:hAnsi="Times New Roman" w:cs="Times New Roman"/>
                <w:color w:val="1A1A1A"/>
                <w:sz w:val="24"/>
                <w:szCs w:val="24"/>
                <w:lang w:eastAsia="ru-RU"/>
              </w:rPr>
              <w:t>.</w:t>
            </w:r>
            <w:r w:rsidRPr="00DE493C">
              <w:rPr>
                <w:rFonts w:ascii="Times New Roman" w:eastAsia="Times New Roman" w:hAnsi="Times New Roman" w:cs="Times New Roman"/>
                <w:color w:val="1A1A1A"/>
                <w:sz w:val="24"/>
                <w:szCs w:val="24"/>
                <w:lang w:eastAsia="ru-RU"/>
              </w:rPr>
              <w:t xml:space="preserve"> Анероидно-мембранные приборы (АМП).</w:t>
            </w:r>
          </w:p>
          <w:p w14:paraId="056B40DA" w14:textId="77777777" w:rsidR="00DE493C" w:rsidRPr="00DE493C" w:rsidRDefault="00DE493C" w:rsidP="00DE493C">
            <w:pPr>
              <w:shd w:val="clear" w:color="auto" w:fill="FFFFFF"/>
              <w:rPr>
                <w:rFonts w:ascii="Times New Roman" w:eastAsia="Times New Roman" w:hAnsi="Times New Roman" w:cs="Times New Roman"/>
                <w:color w:val="1A1A1A"/>
                <w:sz w:val="24"/>
                <w:szCs w:val="24"/>
                <w:lang w:eastAsia="ru-RU"/>
              </w:rPr>
            </w:pPr>
            <w:r w:rsidRPr="00DE493C">
              <w:rPr>
                <w:rFonts w:ascii="Times New Roman" w:eastAsia="Times New Roman" w:hAnsi="Times New Roman" w:cs="Times New Roman"/>
                <w:color w:val="1A1A1A"/>
                <w:sz w:val="24"/>
                <w:szCs w:val="24"/>
                <w:lang w:eastAsia="ru-RU"/>
              </w:rPr>
              <w:t>Меры безопасности при выполнении практических работ. Инструмент,</w:t>
            </w:r>
          </w:p>
          <w:p w14:paraId="7EA39E71" w14:textId="77777777" w:rsidR="00DE493C" w:rsidRPr="00DE493C" w:rsidRDefault="00DE493C" w:rsidP="00DE493C">
            <w:pPr>
              <w:shd w:val="clear" w:color="auto" w:fill="FFFFFF"/>
              <w:rPr>
                <w:rFonts w:ascii="Times New Roman" w:eastAsia="Times New Roman" w:hAnsi="Times New Roman" w:cs="Times New Roman"/>
                <w:color w:val="1A1A1A"/>
                <w:sz w:val="24"/>
                <w:szCs w:val="24"/>
                <w:lang w:eastAsia="ru-RU"/>
              </w:rPr>
            </w:pPr>
            <w:r w:rsidRPr="00DE493C">
              <w:rPr>
                <w:rFonts w:ascii="Times New Roman" w:eastAsia="Times New Roman" w:hAnsi="Times New Roman" w:cs="Times New Roman"/>
                <w:color w:val="1A1A1A"/>
                <w:sz w:val="24"/>
                <w:szCs w:val="24"/>
                <w:lang w:eastAsia="ru-RU"/>
              </w:rPr>
              <w:t>тестовое оборудование и материалы, используемы при ТО АМП.</w:t>
            </w:r>
          </w:p>
          <w:p w14:paraId="66025E8B" w14:textId="0BBFCF10" w:rsidR="00DE493C" w:rsidRDefault="00DE493C" w:rsidP="00DE493C">
            <w:pPr>
              <w:shd w:val="clear" w:color="auto" w:fill="FFFFFF"/>
              <w:rPr>
                <w:rFonts w:ascii="Times New Roman" w:eastAsia="Times New Roman" w:hAnsi="Times New Roman" w:cs="Times New Roman"/>
                <w:color w:val="1A1A1A"/>
                <w:sz w:val="24"/>
                <w:szCs w:val="24"/>
                <w:lang w:eastAsia="ru-RU"/>
              </w:rPr>
            </w:pPr>
            <w:r w:rsidRPr="00DE493C">
              <w:rPr>
                <w:rFonts w:ascii="Times New Roman" w:eastAsia="Times New Roman" w:hAnsi="Times New Roman" w:cs="Times New Roman"/>
                <w:color w:val="1A1A1A"/>
                <w:sz w:val="24"/>
                <w:szCs w:val="24"/>
                <w:lang w:eastAsia="ru-RU"/>
              </w:rPr>
              <w:t>Высотомеры, вариометры, указатели скорости.</w:t>
            </w:r>
          </w:p>
          <w:p w14:paraId="298ACFA2" w14:textId="308AAAAC" w:rsidR="00DE493C" w:rsidRPr="00DE493C" w:rsidRDefault="00DE493C" w:rsidP="00DE493C">
            <w:pPr>
              <w:shd w:val="clear" w:color="auto" w:fill="FFFFFF"/>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Pr="00DE493C">
              <w:rPr>
                <w:rFonts w:ascii="Times New Roman" w:eastAsia="Times New Roman" w:hAnsi="Times New Roman" w:cs="Times New Roman"/>
                <w:sz w:val="24"/>
                <w:szCs w:val="24"/>
                <w:lang w:eastAsia="ru-RU"/>
              </w:rPr>
              <w:t>Системы воздушных сигналов (СВС). Размещение АМП и СВС на</w:t>
            </w:r>
          </w:p>
          <w:p w14:paraId="4D4C47A0" w14:textId="77777777" w:rsidR="00DE493C" w:rsidRPr="00DE493C" w:rsidRDefault="00DE493C" w:rsidP="00DE493C">
            <w:pPr>
              <w:shd w:val="clear" w:color="auto" w:fill="FFFFFF"/>
              <w:rPr>
                <w:rFonts w:ascii="Times New Roman" w:eastAsia="Times New Roman" w:hAnsi="Times New Roman" w:cs="Times New Roman"/>
                <w:sz w:val="24"/>
                <w:szCs w:val="24"/>
                <w:lang w:eastAsia="ru-RU"/>
              </w:rPr>
            </w:pPr>
            <w:r w:rsidRPr="00DE493C">
              <w:rPr>
                <w:rFonts w:ascii="Times New Roman" w:eastAsia="Times New Roman" w:hAnsi="Times New Roman" w:cs="Times New Roman"/>
                <w:sz w:val="24"/>
                <w:szCs w:val="24"/>
                <w:lang w:eastAsia="ru-RU"/>
              </w:rPr>
              <w:lastRenderedPageBreak/>
              <w:t>самолетах и особенности монтажа. Системы питания анероидно-</w:t>
            </w:r>
          </w:p>
          <w:p w14:paraId="0264B3CC" w14:textId="77777777" w:rsidR="00DE493C" w:rsidRPr="00DE493C" w:rsidRDefault="00DE493C" w:rsidP="00DE493C">
            <w:pPr>
              <w:shd w:val="clear" w:color="auto" w:fill="FFFFFF"/>
              <w:rPr>
                <w:rFonts w:ascii="Times New Roman" w:eastAsia="Times New Roman" w:hAnsi="Times New Roman" w:cs="Times New Roman"/>
                <w:sz w:val="24"/>
                <w:szCs w:val="24"/>
                <w:lang w:eastAsia="ru-RU"/>
              </w:rPr>
            </w:pPr>
            <w:r w:rsidRPr="00DE493C">
              <w:rPr>
                <w:rFonts w:ascii="Times New Roman" w:eastAsia="Times New Roman" w:hAnsi="Times New Roman" w:cs="Times New Roman"/>
                <w:sz w:val="24"/>
                <w:szCs w:val="24"/>
                <w:lang w:eastAsia="ru-RU"/>
              </w:rPr>
              <w:t>мембранных приборов полным и статическим давлением.</w:t>
            </w:r>
          </w:p>
          <w:p w14:paraId="6C525773" w14:textId="04968F19" w:rsidR="00DE493C" w:rsidRPr="00DE493C" w:rsidRDefault="00DE493C" w:rsidP="00DE493C">
            <w:pPr>
              <w:shd w:val="clear" w:color="auto" w:fill="FFFFFF"/>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Pr="00DE493C">
              <w:rPr>
                <w:rFonts w:ascii="Times New Roman" w:eastAsia="Times New Roman" w:hAnsi="Times New Roman" w:cs="Times New Roman"/>
                <w:sz w:val="24"/>
                <w:szCs w:val="24"/>
                <w:lang w:eastAsia="ru-RU"/>
              </w:rPr>
              <w:t>Методы проверки АМП, СВС, систем питания на работоспособность.</w:t>
            </w:r>
          </w:p>
          <w:p w14:paraId="2DF1B56A" w14:textId="77777777" w:rsidR="00DE493C" w:rsidRPr="00DE493C" w:rsidRDefault="00DE493C" w:rsidP="00DE493C">
            <w:pPr>
              <w:shd w:val="clear" w:color="auto" w:fill="FFFFFF"/>
              <w:rPr>
                <w:rFonts w:ascii="Times New Roman" w:eastAsia="Times New Roman" w:hAnsi="Times New Roman" w:cs="Times New Roman"/>
                <w:sz w:val="24"/>
                <w:szCs w:val="24"/>
                <w:lang w:eastAsia="ru-RU"/>
              </w:rPr>
            </w:pPr>
            <w:r w:rsidRPr="00DE493C">
              <w:rPr>
                <w:rFonts w:ascii="Times New Roman" w:eastAsia="Times New Roman" w:hAnsi="Times New Roman" w:cs="Times New Roman"/>
                <w:sz w:val="24"/>
                <w:szCs w:val="24"/>
                <w:lang w:eastAsia="ru-RU"/>
              </w:rPr>
              <w:t>Изучение регламента ТО и технических указаний по ТО АМП, СВС.</w:t>
            </w:r>
          </w:p>
          <w:p w14:paraId="2CC97DCC" w14:textId="0B09E2C0" w:rsidR="00DE493C" w:rsidRPr="00DE493C" w:rsidRDefault="00DE493C" w:rsidP="00DE493C">
            <w:pPr>
              <w:shd w:val="clear" w:color="auto" w:fill="FFFFFF"/>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Pr="00DE493C">
              <w:rPr>
                <w:rFonts w:ascii="Times New Roman" w:eastAsia="Times New Roman" w:hAnsi="Times New Roman" w:cs="Times New Roman"/>
                <w:sz w:val="24"/>
                <w:szCs w:val="24"/>
                <w:lang w:eastAsia="ru-RU"/>
              </w:rPr>
              <w:t>Выполнение работ по оперативным формам ТО, согласно</w:t>
            </w:r>
          </w:p>
          <w:p w14:paraId="48EBD03A" w14:textId="77777777" w:rsidR="00DE493C" w:rsidRPr="00DE493C" w:rsidRDefault="00DE493C" w:rsidP="00DE493C">
            <w:pPr>
              <w:shd w:val="clear" w:color="auto" w:fill="FFFFFF"/>
              <w:rPr>
                <w:rFonts w:ascii="Times New Roman" w:eastAsia="Times New Roman" w:hAnsi="Times New Roman" w:cs="Times New Roman"/>
                <w:sz w:val="24"/>
                <w:szCs w:val="24"/>
                <w:lang w:eastAsia="ru-RU"/>
              </w:rPr>
            </w:pPr>
            <w:r w:rsidRPr="00DE493C">
              <w:rPr>
                <w:rFonts w:ascii="Times New Roman" w:eastAsia="Times New Roman" w:hAnsi="Times New Roman" w:cs="Times New Roman"/>
                <w:sz w:val="24"/>
                <w:szCs w:val="24"/>
                <w:lang w:eastAsia="ru-RU"/>
              </w:rPr>
              <w:t>технологических указаний по выполнению регламентных работ на</w:t>
            </w:r>
          </w:p>
          <w:p w14:paraId="19A02819" w14:textId="154C9C5F" w:rsidR="00DE493C" w:rsidRPr="00DE493C" w:rsidRDefault="00DE493C" w:rsidP="00DE493C">
            <w:pPr>
              <w:shd w:val="clear" w:color="auto" w:fill="FFFFFF"/>
              <w:rPr>
                <w:rFonts w:ascii="Times New Roman" w:eastAsia="Times New Roman" w:hAnsi="Times New Roman" w:cs="Times New Roman"/>
                <w:sz w:val="24"/>
                <w:szCs w:val="24"/>
                <w:lang w:eastAsia="ru-RU"/>
              </w:rPr>
            </w:pPr>
            <w:r w:rsidRPr="00DE493C">
              <w:rPr>
                <w:rFonts w:ascii="Times New Roman" w:eastAsia="Times New Roman" w:hAnsi="Times New Roman" w:cs="Times New Roman"/>
                <w:sz w:val="24"/>
                <w:szCs w:val="24"/>
                <w:lang w:eastAsia="ru-RU"/>
              </w:rPr>
              <w:t>самолёте А и РЭО часть 1 Отработка запуска электроагрегатов,</w:t>
            </w:r>
          </w:p>
          <w:p w14:paraId="302F178E" w14:textId="77777777" w:rsidR="00DE493C" w:rsidRPr="00DE493C" w:rsidRDefault="00DE493C" w:rsidP="00DE493C">
            <w:pPr>
              <w:shd w:val="clear" w:color="auto" w:fill="FFFFFF"/>
              <w:rPr>
                <w:rFonts w:ascii="Times New Roman" w:eastAsia="Times New Roman" w:hAnsi="Times New Roman" w:cs="Times New Roman"/>
                <w:sz w:val="24"/>
                <w:szCs w:val="24"/>
                <w:lang w:eastAsia="ru-RU"/>
              </w:rPr>
            </w:pPr>
            <w:r w:rsidRPr="00DE493C">
              <w:rPr>
                <w:rFonts w:ascii="Times New Roman" w:eastAsia="Times New Roman" w:hAnsi="Times New Roman" w:cs="Times New Roman"/>
                <w:sz w:val="24"/>
                <w:szCs w:val="24"/>
                <w:lang w:eastAsia="ru-RU"/>
              </w:rPr>
              <w:t>регулировка напряжения и частоты электрогенераторов, контроль</w:t>
            </w:r>
          </w:p>
          <w:p w14:paraId="19A77F93" w14:textId="77777777" w:rsidR="00DE493C" w:rsidRPr="00DE493C" w:rsidRDefault="00DE493C" w:rsidP="00DE493C">
            <w:pPr>
              <w:shd w:val="clear" w:color="auto" w:fill="FFFFFF"/>
              <w:rPr>
                <w:rFonts w:ascii="Times New Roman" w:eastAsia="Times New Roman" w:hAnsi="Times New Roman" w:cs="Times New Roman"/>
                <w:sz w:val="24"/>
                <w:szCs w:val="24"/>
                <w:lang w:eastAsia="ru-RU"/>
              </w:rPr>
            </w:pPr>
            <w:r w:rsidRPr="00DE493C">
              <w:rPr>
                <w:rFonts w:ascii="Times New Roman" w:eastAsia="Times New Roman" w:hAnsi="Times New Roman" w:cs="Times New Roman"/>
                <w:sz w:val="24"/>
                <w:szCs w:val="24"/>
                <w:lang w:eastAsia="ru-RU"/>
              </w:rPr>
              <w:t>работы.</w:t>
            </w:r>
          </w:p>
          <w:p w14:paraId="49D5EDD6" w14:textId="36DDA479" w:rsidR="00DE493C" w:rsidRPr="00DE493C" w:rsidRDefault="00DE493C" w:rsidP="00DE493C">
            <w:pPr>
              <w:shd w:val="clear" w:color="auto" w:fill="FFFFFF"/>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r w:rsidRPr="00DE493C">
              <w:rPr>
                <w:rFonts w:ascii="Times New Roman" w:eastAsia="Times New Roman" w:hAnsi="Times New Roman" w:cs="Times New Roman"/>
                <w:sz w:val="24"/>
                <w:szCs w:val="24"/>
                <w:lang w:eastAsia="ru-RU"/>
              </w:rPr>
              <w:t>Источники электроэнергии постоянного и переменного тока. Генераторы:</w:t>
            </w:r>
          </w:p>
          <w:p w14:paraId="2F1216DD" w14:textId="77777777" w:rsidR="00DE493C" w:rsidRPr="00DE493C" w:rsidRDefault="00DE493C" w:rsidP="00DE493C">
            <w:pPr>
              <w:shd w:val="clear" w:color="auto" w:fill="FFFFFF"/>
              <w:rPr>
                <w:rFonts w:ascii="Times New Roman" w:eastAsia="Times New Roman" w:hAnsi="Times New Roman" w:cs="Times New Roman"/>
                <w:sz w:val="24"/>
                <w:szCs w:val="24"/>
                <w:lang w:eastAsia="ru-RU"/>
              </w:rPr>
            </w:pPr>
            <w:r w:rsidRPr="00DE493C">
              <w:rPr>
                <w:rFonts w:ascii="Times New Roman" w:eastAsia="Times New Roman" w:hAnsi="Times New Roman" w:cs="Times New Roman"/>
                <w:sz w:val="24"/>
                <w:szCs w:val="24"/>
                <w:lang w:eastAsia="ru-RU"/>
              </w:rPr>
              <w:t>назначение, основные технические данные, устройство и работа.</w:t>
            </w:r>
          </w:p>
          <w:p w14:paraId="6403FA3E" w14:textId="77777777" w:rsidR="00DE493C" w:rsidRPr="00DE493C" w:rsidRDefault="00DE493C" w:rsidP="00DE493C">
            <w:pPr>
              <w:shd w:val="clear" w:color="auto" w:fill="FFFFFF"/>
              <w:rPr>
                <w:rFonts w:ascii="Times New Roman" w:eastAsia="Times New Roman" w:hAnsi="Times New Roman" w:cs="Times New Roman"/>
                <w:sz w:val="24"/>
                <w:szCs w:val="24"/>
                <w:lang w:eastAsia="ru-RU"/>
              </w:rPr>
            </w:pPr>
            <w:r w:rsidRPr="00DE493C">
              <w:rPr>
                <w:rFonts w:ascii="Times New Roman" w:eastAsia="Times New Roman" w:hAnsi="Times New Roman" w:cs="Times New Roman"/>
                <w:sz w:val="24"/>
                <w:szCs w:val="24"/>
                <w:lang w:eastAsia="ru-RU"/>
              </w:rPr>
              <w:t>Пускорегулирующая аппаратура генераторов.</w:t>
            </w:r>
          </w:p>
          <w:p w14:paraId="07A41430" w14:textId="54F21BC1" w:rsidR="00DE493C" w:rsidRPr="00DE493C" w:rsidRDefault="00DE493C" w:rsidP="00DE493C">
            <w:pPr>
              <w:shd w:val="clear" w:color="auto" w:fill="FFFFFF"/>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r w:rsidRPr="00DE493C">
              <w:rPr>
                <w:rFonts w:ascii="Times New Roman" w:eastAsia="Times New Roman" w:hAnsi="Times New Roman" w:cs="Times New Roman"/>
                <w:sz w:val="24"/>
                <w:szCs w:val="24"/>
                <w:lang w:eastAsia="ru-RU"/>
              </w:rPr>
              <w:t>Преобразователи энергии: назначение, основные технические данные,</w:t>
            </w:r>
          </w:p>
          <w:p w14:paraId="3CA72BFC" w14:textId="77777777" w:rsidR="00DE493C" w:rsidRPr="00DE493C" w:rsidRDefault="00DE493C" w:rsidP="00DE493C">
            <w:pPr>
              <w:shd w:val="clear" w:color="auto" w:fill="FFFFFF"/>
              <w:rPr>
                <w:rFonts w:ascii="Times New Roman" w:eastAsia="Times New Roman" w:hAnsi="Times New Roman" w:cs="Times New Roman"/>
                <w:sz w:val="24"/>
                <w:szCs w:val="24"/>
                <w:lang w:eastAsia="ru-RU"/>
              </w:rPr>
            </w:pPr>
            <w:r w:rsidRPr="00DE493C">
              <w:rPr>
                <w:rFonts w:ascii="Times New Roman" w:eastAsia="Times New Roman" w:hAnsi="Times New Roman" w:cs="Times New Roman"/>
                <w:sz w:val="24"/>
                <w:szCs w:val="24"/>
                <w:lang w:eastAsia="ru-RU"/>
              </w:rPr>
              <w:t>устройство и работа.</w:t>
            </w:r>
          </w:p>
          <w:p w14:paraId="744F4560" w14:textId="4BAA19FF" w:rsidR="00DE493C" w:rsidRPr="00DE493C" w:rsidRDefault="00DE493C" w:rsidP="00DE493C">
            <w:pPr>
              <w:shd w:val="clear" w:color="auto" w:fill="FFFFFF"/>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r w:rsidRPr="00DE493C">
              <w:rPr>
                <w:rFonts w:ascii="Times New Roman" w:eastAsia="Times New Roman" w:hAnsi="Times New Roman" w:cs="Times New Roman"/>
                <w:sz w:val="24"/>
                <w:szCs w:val="24"/>
                <w:lang w:eastAsia="ru-RU"/>
              </w:rPr>
              <w:t>Бортовая электрическая сеть и ее элементы: самолетные электрические</w:t>
            </w:r>
          </w:p>
          <w:p w14:paraId="557EB0A2" w14:textId="57B42660" w:rsidR="00DE493C" w:rsidRPr="00DE493C" w:rsidRDefault="00DE493C" w:rsidP="00DE493C">
            <w:pPr>
              <w:shd w:val="clear" w:color="auto" w:fill="FFFFFF"/>
              <w:rPr>
                <w:rFonts w:ascii="Times New Roman" w:eastAsia="Times New Roman" w:hAnsi="Times New Roman" w:cs="Times New Roman"/>
                <w:sz w:val="24"/>
                <w:szCs w:val="24"/>
                <w:lang w:eastAsia="ru-RU"/>
              </w:rPr>
            </w:pPr>
            <w:proofErr w:type="spellStart"/>
            <w:r w:rsidRPr="00DE493C">
              <w:rPr>
                <w:rFonts w:ascii="Times New Roman" w:eastAsia="Times New Roman" w:hAnsi="Times New Roman" w:cs="Times New Roman"/>
                <w:sz w:val="24"/>
                <w:szCs w:val="24"/>
                <w:lang w:eastAsia="ru-RU"/>
              </w:rPr>
              <w:t>провода,распределительные</w:t>
            </w:r>
            <w:proofErr w:type="spellEnd"/>
            <w:r w:rsidRPr="00DE493C">
              <w:rPr>
                <w:rFonts w:ascii="Times New Roman" w:eastAsia="Times New Roman" w:hAnsi="Times New Roman" w:cs="Times New Roman"/>
                <w:sz w:val="24"/>
                <w:szCs w:val="24"/>
                <w:lang w:eastAsia="ru-RU"/>
              </w:rPr>
              <w:t xml:space="preserve"> коробки (РК), распределительные устройства (РУ).</w:t>
            </w:r>
          </w:p>
          <w:p w14:paraId="784B199B" w14:textId="0D1B096B" w:rsidR="00DE493C" w:rsidRPr="00DE493C" w:rsidRDefault="00DE493C" w:rsidP="00DE493C">
            <w:pPr>
              <w:shd w:val="clear" w:color="auto" w:fill="FFFFFF"/>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r w:rsidRPr="00DE493C">
              <w:rPr>
                <w:rFonts w:ascii="Times New Roman" w:eastAsia="Times New Roman" w:hAnsi="Times New Roman" w:cs="Times New Roman"/>
                <w:sz w:val="24"/>
                <w:szCs w:val="24"/>
                <w:lang w:eastAsia="ru-RU"/>
              </w:rPr>
              <w:t>Особенности эксплуатации и характерные неисправности источников</w:t>
            </w:r>
          </w:p>
          <w:p w14:paraId="74223894" w14:textId="77777777" w:rsidR="00DE493C" w:rsidRPr="00DE493C" w:rsidRDefault="00DE493C" w:rsidP="00DE493C">
            <w:pPr>
              <w:shd w:val="clear" w:color="auto" w:fill="FFFFFF"/>
              <w:rPr>
                <w:rFonts w:ascii="Times New Roman" w:eastAsia="Times New Roman" w:hAnsi="Times New Roman" w:cs="Times New Roman"/>
                <w:sz w:val="24"/>
                <w:szCs w:val="24"/>
                <w:lang w:eastAsia="ru-RU"/>
              </w:rPr>
            </w:pPr>
            <w:r w:rsidRPr="00DE493C">
              <w:rPr>
                <w:rFonts w:ascii="Times New Roman" w:eastAsia="Times New Roman" w:hAnsi="Times New Roman" w:cs="Times New Roman"/>
                <w:sz w:val="24"/>
                <w:szCs w:val="24"/>
                <w:lang w:eastAsia="ru-RU"/>
              </w:rPr>
              <w:t>питания и бортовых сетей ВС.</w:t>
            </w:r>
          </w:p>
          <w:p w14:paraId="5FE18DE9" w14:textId="70146590" w:rsidR="00DE493C" w:rsidRPr="00DE493C" w:rsidRDefault="00DE493C" w:rsidP="00DE493C">
            <w:pPr>
              <w:shd w:val="clear" w:color="auto" w:fill="FFFFFF"/>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r w:rsidRPr="00DE493C">
              <w:rPr>
                <w:rFonts w:ascii="Times New Roman" w:eastAsia="Times New Roman" w:hAnsi="Times New Roman" w:cs="Times New Roman"/>
                <w:sz w:val="24"/>
                <w:szCs w:val="24"/>
                <w:lang w:eastAsia="ru-RU"/>
              </w:rPr>
              <w:t>Размещение, особенности монтажа источников питания, аппаратуры</w:t>
            </w:r>
          </w:p>
          <w:p w14:paraId="6B0DFF21" w14:textId="77777777" w:rsidR="00DE493C" w:rsidRPr="00DE493C" w:rsidRDefault="00DE493C" w:rsidP="00DE493C">
            <w:pPr>
              <w:shd w:val="clear" w:color="auto" w:fill="FFFFFF"/>
              <w:rPr>
                <w:rFonts w:ascii="Times New Roman" w:eastAsia="Times New Roman" w:hAnsi="Times New Roman" w:cs="Times New Roman"/>
                <w:sz w:val="24"/>
                <w:szCs w:val="24"/>
                <w:lang w:eastAsia="ru-RU"/>
              </w:rPr>
            </w:pPr>
            <w:r w:rsidRPr="00DE493C">
              <w:rPr>
                <w:rFonts w:ascii="Times New Roman" w:eastAsia="Times New Roman" w:hAnsi="Times New Roman" w:cs="Times New Roman"/>
                <w:sz w:val="24"/>
                <w:szCs w:val="24"/>
                <w:lang w:eastAsia="ru-RU"/>
              </w:rPr>
              <w:t>управления, регулирования и защиты.</w:t>
            </w:r>
          </w:p>
          <w:p w14:paraId="5877513B" w14:textId="77777777" w:rsidR="00DE493C" w:rsidRPr="00DE493C" w:rsidRDefault="00DE493C" w:rsidP="00DE493C">
            <w:pPr>
              <w:shd w:val="clear" w:color="auto" w:fill="FFFFFF"/>
              <w:rPr>
                <w:rFonts w:ascii="Times New Roman" w:eastAsia="Times New Roman" w:hAnsi="Times New Roman" w:cs="Times New Roman"/>
                <w:color w:val="1A1A1A"/>
                <w:sz w:val="24"/>
                <w:szCs w:val="24"/>
                <w:lang w:eastAsia="ru-RU"/>
              </w:rPr>
            </w:pPr>
          </w:p>
          <w:p w14:paraId="15BA9CBC" w14:textId="77777777" w:rsidR="00DE493C" w:rsidRPr="00DE493C" w:rsidRDefault="00DE493C" w:rsidP="006300D7">
            <w:pPr>
              <w:tabs>
                <w:tab w:val="left" w:pos="10350"/>
              </w:tabs>
              <w:rPr>
                <w:rFonts w:ascii="Times New Roman" w:eastAsia="Times New Roman" w:hAnsi="Times New Roman" w:cs="Times New Roman"/>
                <w:b/>
                <w:bCs/>
                <w:sz w:val="24"/>
                <w:szCs w:val="24"/>
                <w:lang w:eastAsia="ru-RU"/>
              </w:rPr>
            </w:pPr>
          </w:p>
          <w:p w14:paraId="5FD920C5" w14:textId="26346217" w:rsidR="00EA1BD5" w:rsidRPr="00DE493C" w:rsidRDefault="00EA1BD5" w:rsidP="006300D7">
            <w:pPr>
              <w:tabs>
                <w:tab w:val="left" w:pos="10350"/>
              </w:tabs>
              <w:rPr>
                <w:rFonts w:ascii="Times New Roman" w:eastAsia="Times New Roman" w:hAnsi="Times New Roman" w:cs="Times New Roman"/>
                <w:sz w:val="24"/>
                <w:szCs w:val="24"/>
                <w:lang w:eastAsia="ru-RU"/>
              </w:rPr>
            </w:pPr>
          </w:p>
        </w:tc>
      </w:tr>
      <w:tr w:rsidR="00EA1BD5" w:rsidRPr="00EA1BD5" w14:paraId="306809CF" w14:textId="77777777" w:rsidTr="00121B8E">
        <w:tblPrEx>
          <w:tblLook w:val="04A0" w:firstRow="1" w:lastRow="0" w:firstColumn="1" w:lastColumn="0" w:noHBand="0" w:noVBand="1"/>
        </w:tblPrEx>
        <w:tc>
          <w:tcPr>
            <w:tcW w:w="5000" w:type="pct"/>
            <w:gridSpan w:val="2"/>
          </w:tcPr>
          <w:p w14:paraId="39C4EEE0" w14:textId="599658A0" w:rsidR="00EA1BD5" w:rsidRPr="006300D7" w:rsidRDefault="00EA1BD5" w:rsidP="00EA1BD5">
            <w:pPr>
              <w:rPr>
                <w:rFonts w:ascii="Times New Roman" w:eastAsia="Times New Roman" w:hAnsi="Times New Roman" w:cs="Times New Roman"/>
                <w:b/>
                <w:iCs/>
                <w:sz w:val="24"/>
                <w:szCs w:val="24"/>
                <w:lang w:eastAsia="ru-RU"/>
              </w:rPr>
            </w:pPr>
            <w:r w:rsidRPr="00EA1BD5">
              <w:rPr>
                <w:rFonts w:ascii="Times New Roman" w:eastAsia="Times New Roman" w:hAnsi="Times New Roman" w:cs="Times New Roman"/>
                <w:b/>
                <w:bCs/>
                <w:iCs/>
                <w:lang w:eastAsia="ru-RU"/>
              </w:rPr>
              <w:lastRenderedPageBreak/>
              <w:t>Рекомендуемая форма промежуточной аттестации –экзамен</w:t>
            </w:r>
          </w:p>
        </w:tc>
      </w:tr>
      <w:tr w:rsidR="00EA1BD5" w:rsidRPr="006300D7" w14:paraId="78D898DD" w14:textId="77777777" w:rsidTr="00121B8E">
        <w:tblPrEx>
          <w:tblLook w:val="04A0" w:firstRow="1" w:lastRow="0" w:firstColumn="1" w:lastColumn="0" w:noHBand="0" w:noVBand="1"/>
        </w:tblPrEx>
        <w:tc>
          <w:tcPr>
            <w:tcW w:w="5000" w:type="pct"/>
            <w:gridSpan w:val="2"/>
          </w:tcPr>
          <w:p w14:paraId="02447E24" w14:textId="7CBB310F" w:rsidR="00EA1BD5" w:rsidRPr="006300D7" w:rsidRDefault="00EA1BD5" w:rsidP="00EA1BD5">
            <w:pPr>
              <w:rPr>
                <w:rFonts w:ascii="Times New Roman" w:eastAsia="Times New Roman" w:hAnsi="Times New Roman" w:cs="Times New Roman"/>
                <w:b/>
                <w:sz w:val="24"/>
                <w:szCs w:val="24"/>
                <w:lang w:eastAsia="ru-RU"/>
              </w:rPr>
            </w:pPr>
            <w:r w:rsidRPr="00C63897">
              <w:rPr>
                <w:rFonts w:ascii="Times New Roman" w:eastAsia="Times New Roman" w:hAnsi="Times New Roman" w:cs="Times New Roman"/>
                <w:b/>
                <w:bCs/>
                <w:lang w:eastAsia="ru-RU"/>
              </w:rPr>
              <w:t>Всего</w:t>
            </w:r>
            <w:r w:rsidR="00BE1B5D">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 xml:space="preserve"> 522 часа</w:t>
            </w:r>
          </w:p>
        </w:tc>
      </w:tr>
    </w:tbl>
    <w:p w14:paraId="7DE385A4" w14:textId="1C8AEFF2" w:rsidR="006300D7" w:rsidRDefault="006300D7" w:rsidP="00E03BCC">
      <w:pPr>
        <w:rPr>
          <w:rFonts w:ascii="Times New Roman" w:hAnsi="Times New Roman" w:cs="Times New Roman"/>
          <w:sz w:val="24"/>
          <w:szCs w:val="24"/>
        </w:rPr>
      </w:pPr>
    </w:p>
    <w:p w14:paraId="1923EB10" w14:textId="11FD779E" w:rsidR="006300D7" w:rsidRDefault="006300D7" w:rsidP="00E03BCC">
      <w:pPr>
        <w:rPr>
          <w:rFonts w:ascii="Times New Roman" w:hAnsi="Times New Roman" w:cs="Times New Roman"/>
          <w:sz w:val="24"/>
          <w:szCs w:val="24"/>
        </w:rPr>
      </w:pPr>
    </w:p>
    <w:p w14:paraId="43E2A1B8" w14:textId="6862E7F5" w:rsidR="006300D7" w:rsidRDefault="006300D7" w:rsidP="00E03BCC">
      <w:pPr>
        <w:rPr>
          <w:rFonts w:ascii="Times New Roman" w:hAnsi="Times New Roman" w:cs="Times New Roman"/>
          <w:sz w:val="24"/>
          <w:szCs w:val="24"/>
        </w:rPr>
      </w:pPr>
    </w:p>
    <w:p w14:paraId="35699339" w14:textId="77777777" w:rsidR="006300D7" w:rsidRDefault="006300D7" w:rsidP="00E03BCC">
      <w:pPr>
        <w:rPr>
          <w:rFonts w:ascii="Times New Roman" w:hAnsi="Times New Roman" w:cs="Times New Roman"/>
          <w:sz w:val="24"/>
          <w:szCs w:val="24"/>
        </w:rPr>
      </w:pPr>
    </w:p>
    <w:p w14:paraId="151B0221" w14:textId="77777777" w:rsidR="00E03BCC" w:rsidRPr="00E11160" w:rsidRDefault="00E03BCC" w:rsidP="00E03BCC">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482D6768" w14:textId="77777777" w:rsidR="00E03BCC" w:rsidRPr="00E11160" w:rsidRDefault="00E03BCC" w:rsidP="00E03BCC">
      <w:pPr>
        <w:pStyle w:val="114"/>
        <w:rPr>
          <w:rFonts w:ascii="Times New Roman" w:hAnsi="Times New Roman"/>
        </w:rPr>
      </w:pPr>
      <w:r w:rsidRPr="00E11160">
        <w:rPr>
          <w:rFonts w:ascii="Times New Roman" w:hAnsi="Times New Roman"/>
        </w:rPr>
        <w:t>3.1. Материально-техническое обеспечение</w:t>
      </w:r>
    </w:p>
    <w:p w14:paraId="10E4DC32" w14:textId="09855BA0" w:rsidR="00E03BCC" w:rsidRPr="00FA680C" w:rsidRDefault="00E03BCC" w:rsidP="00E03BC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Кабинеты</w:t>
      </w:r>
      <w:r w:rsidR="00BE1B5D" w:rsidRPr="00BE1B5D">
        <w:rPr>
          <w:rFonts w:ascii="Times New Roman" w:hAnsi="Times New Roman" w:cs="Times New Roman"/>
          <w:iCs/>
          <w:sz w:val="24"/>
          <w:szCs w:val="24"/>
        </w:rPr>
        <w:t xml:space="preserve"> </w:t>
      </w:r>
      <w:r w:rsidR="00BE1B5D">
        <w:rPr>
          <w:rFonts w:ascii="Times New Roman" w:hAnsi="Times New Roman" w:cs="Times New Roman"/>
          <w:iCs/>
          <w:sz w:val="24"/>
          <w:szCs w:val="24"/>
        </w:rPr>
        <w:t>о</w:t>
      </w:r>
      <w:r w:rsidR="00BE1B5D" w:rsidRPr="009742D0">
        <w:rPr>
          <w:rFonts w:ascii="Times New Roman" w:hAnsi="Times New Roman" w:cs="Times New Roman"/>
          <w:iCs/>
          <w:sz w:val="24"/>
          <w:szCs w:val="24"/>
        </w:rPr>
        <w:t>бщепрофессиональных дисциплин и профессиональных модулей</w:t>
      </w:r>
      <w:r w:rsidR="00BE1B5D">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00BE1B5D">
        <w:rPr>
          <w:rFonts w:ascii="Times New Roman" w:hAnsi="Times New Roman" w:cs="Times New Roman"/>
          <w:bCs/>
          <w:iCs/>
          <w:sz w:val="24"/>
          <w:szCs w:val="24"/>
        </w:rPr>
        <w:t>-П</w:t>
      </w:r>
      <w:r w:rsidRPr="00FA680C">
        <w:rPr>
          <w:rFonts w:ascii="Times New Roman" w:hAnsi="Times New Roman" w:cs="Times New Roman"/>
          <w:bCs/>
          <w:sz w:val="24"/>
          <w:szCs w:val="24"/>
        </w:rPr>
        <w:t xml:space="preserve">. </w:t>
      </w:r>
    </w:p>
    <w:p w14:paraId="36E034B8" w14:textId="7AC89ACB" w:rsidR="00E03BCC" w:rsidRPr="00D570D0" w:rsidRDefault="00E03BCC" w:rsidP="00D570D0">
      <w:pPr>
        <w:shd w:val="clear" w:color="auto" w:fill="FFFFFF" w:themeFill="background1"/>
        <w:suppressAutoHyphens/>
        <w:spacing w:line="276" w:lineRule="auto"/>
        <w:ind w:firstLine="708"/>
        <w:jc w:val="both"/>
        <w:rPr>
          <w:rFonts w:ascii="Times New Roman" w:eastAsia="Times New Roman" w:hAnsi="Times New Roman" w:cs="Times New Roman"/>
          <w:sz w:val="24"/>
          <w:szCs w:val="24"/>
          <w:lang w:eastAsia="ru-RU"/>
        </w:rPr>
      </w:pPr>
      <w:r w:rsidRPr="00D570D0">
        <w:rPr>
          <w:rFonts w:ascii="Times New Roman" w:hAnsi="Times New Roman" w:cs="Times New Roman"/>
          <w:bCs/>
          <w:sz w:val="24"/>
          <w:szCs w:val="24"/>
        </w:rPr>
        <w:t>Лаборатории</w:t>
      </w:r>
      <w:r w:rsidR="00D570D0">
        <w:rPr>
          <w:rFonts w:ascii="Times New Roman" w:eastAsia="Times New Roman" w:hAnsi="Times New Roman" w:cs="Times New Roman"/>
          <w:sz w:val="24"/>
          <w:szCs w:val="24"/>
          <w:lang w:eastAsia="ru-RU"/>
        </w:rPr>
        <w:t xml:space="preserve"> </w:t>
      </w:r>
      <w:r w:rsidR="00D570D0" w:rsidRPr="00D570D0">
        <w:rPr>
          <w:rFonts w:ascii="Times New Roman" w:eastAsia="Times New Roman" w:hAnsi="Times New Roman" w:cs="Times New Roman"/>
          <w:sz w:val="24"/>
          <w:szCs w:val="24"/>
          <w:lang w:eastAsia="ru-RU"/>
        </w:rPr>
        <w:t>электротехники, автоматики и управления; авиационных приборов и информационно-измерительных систем; электрифицированного оборудования и систем электроснабжения ВС; автоматического управления полётом, бортового и радиоэлектронного оборудовани</w:t>
      </w:r>
      <w:r w:rsidR="00D570D0">
        <w:rPr>
          <w:rFonts w:ascii="Times New Roman" w:eastAsia="Times New Roman" w:hAnsi="Times New Roman" w:cs="Times New Roman"/>
          <w:sz w:val="24"/>
          <w:szCs w:val="24"/>
          <w:lang w:eastAsia="ru-RU"/>
        </w:rPr>
        <w:t xml:space="preserve">я,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w:t>
      </w:r>
      <w:r w:rsidR="00D570D0">
        <w:rPr>
          <w:rFonts w:ascii="Times New Roman" w:hAnsi="Times New Roman" w:cs="Times New Roman"/>
          <w:bCs/>
          <w:iCs/>
          <w:sz w:val="24"/>
          <w:szCs w:val="24"/>
        </w:rPr>
        <w:t>-П</w:t>
      </w:r>
      <w:r w:rsidRPr="00FA680C">
        <w:rPr>
          <w:rFonts w:ascii="Times New Roman" w:hAnsi="Times New Roman" w:cs="Times New Roman"/>
          <w:bCs/>
          <w:i/>
          <w:sz w:val="24"/>
          <w:szCs w:val="24"/>
        </w:rPr>
        <w:t>.</w:t>
      </w:r>
    </w:p>
    <w:p w14:paraId="793C9B3C" w14:textId="77777777" w:rsidR="00E03BCC" w:rsidRPr="00FA680C" w:rsidRDefault="00E03BCC" w:rsidP="00E03BCC">
      <w:pPr>
        <w:spacing w:after="200" w:line="276" w:lineRule="auto"/>
        <w:rPr>
          <w:rFonts w:ascii="Times New Roman" w:hAnsi="Times New Roman" w:cs="Times New Roman"/>
          <w:b/>
          <w:bCs/>
          <w:sz w:val="24"/>
          <w:szCs w:val="24"/>
        </w:rPr>
      </w:pPr>
    </w:p>
    <w:p w14:paraId="251C5505" w14:textId="77777777" w:rsidR="00E03BCC" w:rsidRPr="00E11160" w:rsidRDefault="00E03BCC" w:rsidP="00E03BC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AF65CFC" w14:textId="77777777" w:rsidR="00E03BCC" w:rsidRDefault="00E03BCC" w:rsidP="00E03BC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85A03EA" w14:textId="77777777" w:rsidR="00E03BCC" w:rsidRDefault="00E03BCC" w:rsidP="00E03BCC">
      <w:pPr>
        <w:pStyle w:val="a4"/>
        <w:spacing w:line="276" w:lineRule="auto"/>
        <w:ind w:left="0" w:firstLine="709"/>
        <w:jc w:val="both"/>
        <w:rPr>
          <w:rFonts w:ascii="Times New Roman" w:hAnsi="Times New Roman"/>
          <w:bCs/>
          <w:sz w:val="24"/>
          <w:szCs w:val="24"/>
        </w:rPr>
      </w:pPr>
    </w:p>
    <w:p w14:paraId="60551613" w14:textId="565E6C40" w:rsidR="00E03BCC" w:rsidRDefault="00E03BCC" w:rsidP="00E03BC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F6BC6DC" w14:textId="4C10835D" w:rsidR="00E322F5" w:rsidRPr="00E11160" w:rsidRDefault="00E322F5" w:rsidP="00E03BCC">
      <w:pPr>
        <w:pStyle w:val="a4"/>
        <w:spacing w:line="276" w:lineRule="auto"/>
        <w:ind w:left="0" w:firstLine="709"/>
        <w:rPr>
          <w:rFonts w:ascii="Times New Roman" w:hAnsi="Times New Roman" w:cs="Times New Roman"/>
          <w:b/>
          <w:sz w:val="24"/>
          <w:szCs w:val="24"/>
        </w:rPr>
      </w:pPr>
      <w:r>
        <w:rPr>
          <w:rFonts w:ascii="Times New Roman" w:hAnsi="Times New Roman" w:cs="Times New Roman"/>
          <w:b/>
          <w:sz w:val="24"/>
          <w:szCs w:val="24"/>
        </w:rPr>
        <w:lastRenderedPageBreak/>
        <w:t xml:space="preserve">1. </w:t>
      </w:r>
      <w:r w:rsidRPr="00C46412">
        <w:rPr>
          <w:rFonts w:ascii="Times New Roman" w:eastAsia="Times New Roman" w:hAnsi="Times New Roman" w:cs="Times New Roman"/>
          <w:bCs/>
          <w:sz w:val="24"/>
          <w:szCs w:val="24"/>
          <w:lang w:eastAsia="ru-RU"/>
        </w:rPr>
        <w:t>Басовский, Л. Е. Экономика отрасли: учебное пособие / Л.Е. Басовский. — М</w:t>
      </w:r>
      <w:r>
        <w:rPr>
          <w:rFonts w:ascii="Times New Roman" w:eastAsia="Times New Roman" w:hAnsi="Times New Roman" w:cs="Times New Roman"/>
          <w:bCs/>
          <w:sz w:val="24"/>
          <w:szCs w:val="24"/>
          <w:lang w:eastAsia="ru-RU"/>
        </w:rPr>
        <w:t>.</w:t>
      </w:r>
      <w:r w:rsidRPr="00C46412">
        <w:rPr>
          <w:rFonts w:ascii="Times New Roman" w:eastAsia="Times New Roman" w:hAnsi="Times New Roman" w:cs="Times New Roman"/>
          <w:bCs/>
          <w:sz w:val="24"/>
          <w:szCs w:val="24"/>
          <w:lang w:eastAsia="ru-RU"/>
        </w:rPr>
        <w:t xml:space="preserve">: ИНФРА-М, 2023. — 145 с. — (Среднее профессиональное образование). - ISBN 978-5-16-015694-1. - Текст: электронный. - URL: </w:t>
      </w:r>
      <w:hyperlink r:id="rId12" w:history="1">
        <w:r w:rsidRPr="00C46412">
          <w:rPr>
            <w:rFonts w:ascii="Times New Roman" w:eastAsia="Times New Roman" w:hAnsi="Times New Roman" w:cs="Times New Roman"/>
            <w:bCs/>
            <w:color w:val="0000FF"/>
            <w:sz w:val="24"/>
            <w:szCs w:val="24"/>
            <w:u w:val="single"/>
            <w:lang w:eastAsia="ru-RU"/>
          </w:rPr>
          <w:t>https://znanium.com/catalog/product/1911503</w:t>
        </w:r>
      </w:hyperlink>
    </w:p>
    <w:p w14:paraId="62B8FD50" w14:textId="36884C71" w:rsidR="00C46412" w:rsidRDefault="00E322F5" w:rsidP="00C46412">
      <w:pPr>
        <w:spacing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r w:rsidR="00C46412">
        <w:rPr>
          <w:rFonts w:ascii="Times New Roman" w:eastAsia="Times New Roman" w:hAnsi="Times New Roman" w:cs="Times New Roman"/>
          <w:bCs/>
          <w:sz w:val="24"/>
          <w:szCs w:val="24"/>
          <w:lang w:eastAsia="ru-RU"/>
        </w:rPr>
        <w:t>.</w:t>
      </w:r>
      <w:r w:rsidR="00C46412" w:rsidRPr="00C46412">
        <w:rPr>
          <w:rFonts w:ascii="Times New Roman" w:eastAsia="Times New Roman" w:hAnsi="Times New Roman" w:cs="Times New Roman"/>
          <w:bCs/>
          <w:sz w:val="24"/>
          <w:szCs w:val="24"/>
          <w:lang w:eastAsia="ru-RU"/>
        </w:rPr>
        <w:t xml:space="preserve"> </w:t>
      </w:r>
      <w:proofErr w:type="spellStart"/>
      <w:r w:rsidR="00C46412" w:rsidRPr="00C46412">
        <w:rPr>
          <w:rFonts w:ascii="Times New Roman" w:eastAsia="Times New Roman" w:hAnsi="Times New Roman" w:cs="Times New Roman"/>
          <w:bCs/>
          <w:sz w:val="24"/>
          <w:szCs w:val="24"/>
          <w:lang w:eastAsia="ru-RU"/>
        </w:rPr>
        <w:t>Виханский</w:t>
      </w:r>
      <w:proofErr w:type="spellEnd"/>
      <w:r w:rsidR="00C46412" w:rsidRPr="00C46412">
        <w:rPr>
          <w:rFonts w:ascii="Times New Roman" w:eastAsia="Times New Roman" w:hAnsi="Times New Roman" w:cs="Times New Roman"/>
          <w:bCs/>
          <w:sz w:val="24"/>
          <w:szCs w:val="24"/>
          <w:lang w:eastAsia="ru-RU"/>
        </w:rPr>
        <w:t xml:space="preserve">, О. С. Менеджмент: учебник / О. С. </w:t>
      </w:r>
      <w:proofErr w:type="spellStart"/>
      <w:r w:rsidR="00C46412" w:rsidRPr="00C46412">
        <w:rPr>
          <w:rFonts w:ascii="Times New Roman" w:eastAsia="Times New Roman" w:hAnsi="Times New Roman" w:cs="Times New Roman"/>
          <w:bCs/>
          <w:sz w:val="24"/>
          <w:szCs w:val="24"/>
          <w:lang w:eastAsia="ru-RU"/>
        </w:rPr>
        <w:t>Виханский</w:t>
      </w:r>
      <w:proofErr w:type="spellEnd"/>
      <w:r w:rsidR="00C46412" w:rsidRPr="00C46412">
        <w:rPr>
          <w:rFonts w:ascii="Times New Roman" w:eastAsia="Times New Roman" w:hAnsi="Times New Roman" w:cs="Times New Roman"/>
          <w:bCs/>
          <w:sz w:val="24"/>
          <w:szCs w:val="24"/>
          <w:lang w:eastAsia="ru-RU"/>
        </w:rPr>
        <w:t xml:space="preserve">, А. И. Наумов. — 2-е изд., </w:t>
      </w:r>
      <w:proofErr w:type="spellStart"/>
      <w:r w:rsidR="00C46412" w:rsidRPr="00C46412">
        <w:rPr>
          <w:rFonts w:ascii="Times New Roman" w:eastAsia="Times New Roman" w:hAnsi="Times New Roman" w:cs="Times New Roman"/>
          <w:bCs/>
          <w:sz w:val="24"/>
          <w:szCs w:val="24"/>
          <w:lang w:eastAsia="ru-RU"/>
        </w:rPr>
        <w:t>перераб</w:t>
      </w:r>
      <w:proofErr w:type="spellEnd"/>
      <w:r w:rsidR="00C46412" w:rsidRPr="00C46412">
        <w:rPr>
          <w:rFonts w:ascii="Times New Roman" w:eastAsia="Times New Roman" w:hAnsi="Times New Roman" w:cs="Times New Roman"/>
          <w:bCs/>
          <w:sz w:val="24"/>
          <w:szCs w:val="24"/>
          <w:lang w:eastAsia="ru-RU"/>
        </w:rPr>
        <w:t>. и доп. — М</w:t>
      </w:r>
      <w:r w:rsidR="00C46412">
        <w:rPr>
          <w:rFonts w:ascii="Times New Roman" w:eastAsia="Times New Roman" w:hAnsi="Times New Roman" w:cs="Times New Roman"/>
          <w:bCs/>
          <w:sz w:val="24"/>
          <w:szCs w:val="24"/>
          <w:lang w:eastAsia="ru-RU"/>
        </w:rPr>
        <w:t>.</w:t>
      </w:r>
      <w:r w:rsidR="00C46412" w:rsidRPr="00C46412">
        <w:rPr>
          <w:rFonts w:ascii="Times New Roman" w:eastAsia="Times New Roman" w:hAnsi="Times New Roman" w:cs="Times New Roman"/>
          <w:bCs/>
          <w:sz w:val="24"/>
          <w:szCs w:val="24"/>
          <w:lang w:eastAsia="ru-RU"/>
        </w:rPr>
        <w:t xml:space="preserve">: Магистр: ИНФРА-М, 2023. — 288 с. -ISBN 978-5-9776-0085-9. - Текст: электронный. - URL: </w:t>
      </w:r>
      <w:hyperlink r:id="rId13" w:history="1">
        <w:r w:rsidR="00E36D3F" w:rsidRPr="00632F61">
          <w:rPr>
            <w:rStyle w:val="af0"/>
            <w:rFonts w:ascii="Times New Roman" w:eastAsia="Times New Roman" w:hAnsi="Times New Roman" w:cs="Times New Roman"/>
            <w:bCs/>
            <w:sz w:val="24"/>
            <w:szCs w:val="24"/>
            <w:lang w:eastAsia="ru-RU"/>
          </w:rPr>
          <w:t>https://znanium.com/catalog/product</w:t>
        </w:r>
      </w:hyperlink>
    </w:p>
    <w:p w14:paraId="67144638" w14:textId="1A0081DB" w:rsidR="00E36D3F" w:rsidRDefault="00E36D3F" w:rsidP="00C46412">
      <w:pPr>
        <w:spacing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3. </w:t>
      </w:r>
      <w:r w:rsidRPr="00E36D3F">
        <w:rPr>
          <w:rFonts w:ascii="Times New Roman" w:eastAsia="Times New Roman" w:hAnsi="Times New Roman" w:cs="Times New Roman"/>
          <w:bCs/>
          <w:sz w:val="24"/>
          <w:szCs w:val="24"/>
          <w:lang w:eastAsia="ru-RU"/>
        </w:rPr>
        <w:t xml:space="preserve">Гусаров, В. В.  Динамика двигателей: уравновешивание поршневых двигателей : учебное пособие для среднего профессионального образования / В. В. Гусаров. — 2-е изд. — Москва : Издательство </w:t>
      </w:r>
      <w:proofErr w:type="spellStart"/>
      <w:r w:rsidRPr="00E36D3F">
        <w:rPr>
          <w:rFonts w:ascii="Times New Roman" w:eastAsia="Times New Roman" w:hAnsi="Times New Roman" w:cs="Times New Roman"/>
          <w:bCs/>
          <w:sz w:val="24"/>
          <w:szCs w:val="24"/>
          <w:lang w:eastAsia="ru-RU"/>
        </w:rPr>
        <w:t>Юрайт</w:t>
      </w:r>
      <w:proofErr w:type="spellEnd"/>
      <w:r w:rsidRPr="00E36D3F">
        <w:rPr>
          <w:rFonts w:ascii="Times New Roman" w:eastAsia="Times New Roman" w:hAnsi="Times New Roman" w:cs="Times New Roman"/>
          <w:bCs/>
          <w:sz w:val="24"/>
          <w:szCs w:val="24"/>
          <w:lang w:eastAsia="ru-RU"/>
        </w:rPr>
        <w:t xml:space="preserve">, 2024. — 131 с. — (Профессиональное образование). — ISBN 978-5-534-13328-8. — Текст : электронный // Образовательная платформа </w:t>
      </w:r>
      <w:proofErr w:type="spellStart"/>
      <w:r w:rsidRPr="00E36D3F">
        <w:rPr>
          <w:rFonts w:ascii="Times New Roman" w:eastAsia="Times New Roman" w:hAnsi="Times New Roman" w:cs="Times New Roman"/>
          <w:bCs/>
          <w:sz w:val="24"/>
          <w:szCs w:val="24"/>
          <w:lang w:eastAsia="ru-RU"/>
        </w:rPr>
        <w:t>Юрайт</w:t>
      </w:r>
      <w:proofErr w:type="spellEnd"/>
      <w:r w:rsidRPr="00E36D3F">
        <w:rPr>
          <w:rFonts w:ascii="Times New Roman" w:eastAsia="Times New Roman" w:hAnsi="Times New Roman" w:cs="Times New Roman"/>
          <w:bCs/>
          <w:sz w:val="24"/>
          <w:szCs w:val="24"/>
          <w:lang w:eastAsia="ru-RU"/>
        </w:rPr>
        <w:t xml:space="preserve"> [сайт]. — URL: </w:t>
      </w:r>
      <w:hyperlink r:id="rId14" w:history="1">
        <w:r w:rsidR="00654094" w:rsidRPr="00632F61">
          <w:rPr>
            <w:rStyle w:val="af0"/>
            <w:rFonts w:ascii="Times New Roman" w:eastAsia="Times New Roman" w:hAnsi="Times New Roman" w:cs="Times New Roman"/>
            <w:bCs/>
            <w:sz w:val="24"/>
            <w:szCs w:val="24"/>
            <w:lang w:eastAsia="ru-RU"/>
          </w:rPr>
          <w:t>https://urait.ru/bcode/542864</w:t>
        </w:r>
      </w:hyperlink>
    </w:p>
    <w:p w14:paraId="7D715466" w14:textId="08FBC87D" w:rsidR="00654094" w:rsidRDefault="00654094" w:rsidP="00C46412">
      <w:pPr>
        <w:spacing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4. </w:t>
      </w:r>
      <w:r w:rsidRPr="00654094">
        <w:rPr>
          <w:rFonts w:ascii="Times New Roman" w:eastAsia="Times New Roman" w:hAnsi="Times New Roman" w:cs="Times New Roman"/>
          <w:bCs/>
          <w:sz w:val="24"/>
          <w:szCs w:val="24"/>
          <w:lang w:eastAsia="ru-RU"/>
        </w:rPr>
        <w:t xml:space="preserve">Кучерявый, А. А. Авионика : учебное пособие для </w:t>
      </w:r>
      <w:proofErr w:type="spellStart"/>
      <w:r w:rsidRPr="00654094">
        <w:rPr>
          <w:rFonts w:ascii="Times New Roman" w:eastAsia="Times New Roman" w:hAnsi="Times New Roman" w:cs="Times New Roman"/>
          <w:bCs/>
          <w:sz w:val="24"/>
          <w:szCs w:val="24"/>
          <w:lang w:eastAsia="ru-RU"/>
        </w:rPr>
        <w:t>спо</w:t>
      </w:r>
      <w:proofErr w:type="spellEnd"/>
      <w:r w:rsidRPr="00654094">
        <w:rPr>
          <w:rFonts w:ascii="Times New Roman" w:eastAsia="Times New Roman" w:hAnsi="Times New Roman" w:cs="Times New Roman"/>
          <w:bCs/>
          <w:sz w:val="24"/>
          <w:szCs w:val="24"/>
          <w:lang w:eastAsia="ru-RU"/>
        </w:rPr>
        <w:t xml:space="preserve"> / А. А. Кучерявый. — 2-е изд., стер. — Санкт-Петербург : Лань, 2022. — 452 с. — ISBN 978-5-8114-9034-9. — Текст : электронный // Лань : электронно-библиотечная система. — URL: </w:t>
      </w:r>
      <w:hyperlink r:id="rId15" w:history="1">
        <w:r w:rsidRPr="00632F61">
          <w:rPr>
            <w:rStyle w:val="af0"/>
            <w:rFonts w:ascii="Times New Roman" w:eastAsia="Times New Roman" w:hAnsi="Times New Roman" w:cs="Times New Roman"/>
            <w:bCs/>
            <w:sz w:val="24"/>
            <w:szCs w:val="24"/>
            <w:lang w:eastAsia="ru-RU"/>
          </w:rPr>
          <w:t>https://e.lanbook.com/book/183731</w:t>
        </w:r>
      </w:hyperlink>
    </w:p>
    <w:p w14:paraId="4FF9A253" w14:textId="63F22746" w:rsidR="00654094" w:rsidRDefault="00654094" w:rsidP="00C46412">
      <w:pPr>
        <w:spacing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5. </w:t>
      </w:r>
      <w:r w:rsidRPr="00654094">
        <w:rPr>
          <w:rFonts w:ascii="Times New Roman" w:eastAsia="Times New Roman" w:hAnsi="Times New Roman" w:cs="Times New Roman"/>
          <w:bCs/>
          <w:sz w:val="24"/>
          <w:szCs w:val="24"/>
          <w:lang w:eastAsia="ru-RU"/>
        </w:rPr>
        <w:t xml:space="preserve">Мишин, С. В., Системы электроснабжения воздушных судов : учебник / С. В. Мишин. — Москва : </w:t>
      </w:r>
      <w:proofErr w:type="spellStart"/>
      <w:r w:rsidRPr="00654094">
        <w:rPr>
          <w:rFonts w:ascii="Times New Roman" w:eastAsia="Times New Roman" w:hAnsi="Times New Roman" w:cs="Times New Roman"/>
          <w:bCs/>
          <w:sz w:val="24"/>
          <w:szCs w:val="24"/>
          <w:lang w:eastAsia="ru-RU"/>
        </w:rPr>
        <w:t>Русайнс</w:t>
      </w:r>
      <w:proofErr w:type="spellEnd"/>
      <w:r w:rsidRPr="00654094">
        <w:rPr>
          <w:rFonts w:ascii="Times New Roman" w:eastAsia="Times New Roman" w:hAnsi="Times New Roman" w:cs="Times New Roman"/>
          <w:bCs/>
          <w:sz w:val="24"/>
          <w:szCs w:val="24"/>
          <w:lang w:eastAsia="ru-RU"/>
        </w:rPr>
        <w:t xml:space="preserve">, 2023. — 198 с. — ISBN 978-5-466-03345-8. — URL: </w:t>
      </w:r>
      <w:hyperlink r:id="rId16" w:history="1">
        <w:r w:rsidRPr="00632F61">
          <w:rPr>
            <w:rStyle w:val="af0"/>
            <w:rFonts w:ascii="Times New Roman" w:eastAsia="Times New Roman" w:hAnsi="Times New Roman" w:cs="Times New Roman"/>
            <w:bCs/>
            <w:sz w:val="24"/>
            <w:szCs w:val="24"/>
            <w:lang w:eastAsia="ru-RU"/>
          </w:rPr>
          <w:t>https://book.ru/book/950627</w:t>
        </w:r>
      </w:hyperlink>
    </w:p>
    <w:p w14:paraId="57B8BDFF" w14:textId="78910712" w:rsidR="00654094" w:rsidRPr="00C46412" w:rsidRDefault="00654094" w:rsidP="00C46412">
      <w:pPr>
        <w:spacing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6. </w:t>
      </w:r>
      <w:r w:rsidRPr="00654094">
        <w:rPr>
          <w:rFonts w:ascii="Times New Roman" w:eastAsia="Times New Roman" w:hAnsi="Times New Roman" w:cs="Times New Roman"/>
          <w:bCs/>
          <w:sz w:val="24"/>
          <w:szCs w:val="24"/>
          <w:lang w:eastAsia="ru-RU"/>
        </w:rPr>
        <w:t xml:space="preserve">Соловов, А. В.  Конструкция самолетов: фундаментальные основы и классика типовых решений : учебное пособие для среднего профессионального образования / А. В. Соловов, А. А. Меньшикова. — Москва : Издательство </w:t>
      </w:r>
      <w:proofErr w:type="spellStart"/>
      <w:r w:rsidRPr="00654094">
        <w:rPr>
          <w:rFonts w:ascii="Times New Roman" w:eastAsia="Times New Roman" w:hAnsi="Times New Roman" w:cs="Times New Roman"/>
          <w:bCs/>
          <w:sz w:val="24"/>
          <w:szCs w:val="24"/>
          <w:lang w:eastAsia="ru-RU"/>
        </w:rPr>
        <w:t>Юрайт</w:t>
      </w:r>
      <w:proofErr w:type="spellEnd"/>
      <w:r w:rsidRPr="00654094">
        <w:rPr>
          <w:rFonts w:ascii="Times New Roman" w:eastAsia="Times New Roman" w:hAnsi="Times New Roman" w:cs="Times New Roman"/>
          <w:bCs/>
          <w:sz w:val="24"/>
          <w:szCs w:val="24"/>
          <w:lang w:eastAsia="ru-RU"/>
        </w:rPr>
        <w:t xml:space="preserve">, 2024. — 385 с. — (Профессиональное образование). — ISBN 978-5-534-15898-4. — Текст : электронный // Образовательная платформа </w:t>
      </w:r>
      <w:proofErr w:type="spellStart"/>
      <w:r w:rsidRPr="00654094">
        <w:rPr>
          <w:rFonts w:ascii="Times New Roman" w:eastAsia="Times New Roman" w:hAnsi="Times New Roman" w:cs="Times New Roman"/>
          <w:bCs/>
          <w:sz w:val="24"/>
          <w:szCs w:val="24"/>
          <w:lang w:eastAsia="ru-RU"/>
        </w:rPr>
        <w:t>Юрайт</w:t>
      </w:r>
      <w:proofErr w:type="spellEnd"/>
      <w:r w:rsidRPr="00654094">
        <w:rPr>
          <w:rFonts w:ascii="Times New Roman" w:eastAsia="Times New Roman" w:hAnsi="Times New Roman" w:cs="Times New Roman"/>
          <w:bCs/>
          <w:sz w:val="24"/>
          <w:szCs w:val="24"/>
          <w:lang w:eastAsia="ru-RU"/>
        </w:rPr>
        <w:t xml:space="preserve"> [сайт]. — URL: https://urait.ru/bcode/544848</w:t>
      </w:r>
    </w:p>
    <w:p w14:paraId="1C39918A" w14:textId="39A2F026" w:rsidR="00C46412" w:rsidRPr="00C46412" w:rsidRDefault="00654094" w:rsidP="00C46412">
      <w:pPr>
        <w:spacing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7</w:t>
      </w:r>
      <w:r w:rsidR="00C46412">
        <w:rPr>
          <w:rFonts w:ascii="Times New Roman" w:eastAsia="Times New Roman" w:hAnsi="Times New Roman" w:cs="Times New Roman"/>
          <w:bCs/>
          <w:sz w:val="24"/>
          <w:szCs w:val="24"/>
          <w:lang w:eastAsia="ru-RU"/>
        </w:rPr>
        <w:t>.</w:t>
      </w:r>
      <w:r w:rsidR="00C46412" w:rsidRPr="00C46412">
        <w:rPr>
          <w:rFonts w:ascii="Times New Roman" w:eastAsia="Times New Roman" w:hAnsi="Times New Roman" w:cs="Times New Roman"/>
          <w:bCs/>
          <w:sz w:val="24"/>
          <w:szCs w:val="24"/>
          <w:lang w:eastAsia="ru-RU"/>
        </w:rPr>
        <w:t xml:space="preserve"> Конвенция о международной гражданской авиации (заключена в </w:t>
      </w:r>
      <w:proofErr w:type="spellStart"/>
      <w:r w:rsidR="00C46412" w:rsidRPr="00C46412">
        <w:rPr>
          <w:rFonts w:ascii="Times New Roman" w:eastAsia="Times New Roman" w:hAnsi="Times New Roman" w:cs="Times New Roman"/>
          <w:bCs/>
          <w:sz w:val="24"/>
          <w:szCs w:val="24"/>
          <w:lang w:eastAsia="ru-RU"/>
        </w:rPr>
        <w:t>г.Чикаго</w:t>
      </w:r>
      <w:proofErr w:type="spellEnd"/>
      <w:r w:rsidR="00C46412" w:rsidRPr="00C46412">
        <w:rPr>
          <w:rFonts w:ascii="Times New Roman" w:eastAsia="Times New Roman" w:hAnsi="Times New Roman" w:cs="Times New Roman"/>
          <w:bCs/>
          <w:sz w:val="24"/>
          <w:szCs w:val="24"/>
          <w:lang w:eastAsia="ru-RU"/>
        </w:rPr>
        <w:t xml:space="preserve"> 07.12.1944). </w:t>
      </w:r>
    </w:p>
    <w:p w14:paraId="67911B0B" w14:textId="4E93EFC0" w:rsidR="00C46412" w:rsidRPr="00C46412" w:rsidRDefault="00654094" w:rsidP="00C46412">
      <w:pPr>
        <w:spacing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8</w:t>
      </w:r>
      <w:r w:rsidR="00C46412">
        <w:rPr>
          <w:rFonts w:ascii="Times New Roman" w:eastAsia="Times New Roman" w:hAnsi="Times New Roman" w:cs="Times New Roman"/>
          <w:bCs/>
          <w:sz w:val="24"/>
          <w:szCs w:val="24"/>
          <w:lang w:eastAsia="ru-RU"/>
        </w:rPr>
        <w:t xml:space="preserve">. </w:t>
      </w:r>
      <w:r w:rsidR="00C46412" w:rsidRPr="00C46412">
        <w:rPr>
          <w:rFonts w:ascii="Times New Roman" w:eastAsia="Times New Roman" w:hAnsi="Times New Roman" w:cs="Times New Roman"/>
          <w:bCs/>
          <w:sz w:val="24"/>
          <w:szCs w:val="24"/>
          <w:lang w:eastAsia="ru-RU"/>
        </w:rPr>
        <w:t xml:space="preserve">Приложение 6 к Конвенции о международной гражданской авиации. Часть II Международная авиация общего назначения. Самолеты. </w:t>
      </w:r>
    </w:p>
    <w:p w14:paraId="44C772E0" w14:textId="06BF2817" w:rsidR="00C46412" w:rsidRPr="00C46412" w:rsidRDefault="00654094" w:rsidP="00C46412">
      <w:pPr>
        <w:spacing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9</w:t>
      </w:r>
      <w:r w:rsidR="00C46412">
        <w:rPr>
          <w:rFonts w:ascii="Times New Roman" w:eastAsia="Times New Roman" w:hAnsi="Times New Roman" w:cs="Times New Roman"/>
          <w:bCs/>
          <w:sz w:val="24"/>
          <w:szCs w:val="24"/>
          <w:lang w:eastAsia="ru-RU"/>
        </w:rPr>
        <w:t xml:space="preserve">. </w:t>
      </w:r>
      <w:r w:rsidR="00C46412" w:rsidRPr="00C46412">
        <w:rPr>
          <w:rFonts w:ascii="Times New Roman" w:eastAsia="Times New Roman" w:hAnsi="Times New Roman" w:cs="Times New Roman"/>
          <w:bCs/>
          <w:sz w:val="24"/>
          <w:szCs w:val="24"/>
          <w:lang w:eastAsia="ru-RU"/>
        </w:rPr>
        <w:t>Приложение</w:t>
      </w:r>
      <w:r>
        <w:rPr>
          <w:rFonts w:ascii="Times New Roman" w:eastAsia="Times New Roman" w:hAnsi="Times New Roman" w:cs="Times New Roman"/>
          <w:bCs/>
          <w:sz w:val="24"/>
          <w:szCs w:val="24"/>
          <w:lang w:eastAsia="ru-RU"/>
        </w:rPr>
        <w:t xml:space="preserve"> </w:t>
      </w:r>
      <w:r w:rsidR="00C46412" w:rsidRPr="00C46412">
        <w:rPr>
          <w:rFonts w:ascii="Times New Roman" w:eastAsia="Times New Roman" w:hAnsi="Times New Roman" w:cs="Times New Roman"/>
          <w:bCs/>
          <w:sz w:val="24"/>
          <w:szCs w:val="24"/>
          <w:lang w:eastAsia="ru-RU"/>
        </w:rPr>
        <w:t xml:space="preserve"> 8 к Конвенции о международной гражданской авиации. Летная годность воздушных судов. </w:t>
      </w:r>
    </w:p>
    <w:p w14:paraId="76BC457C" w14:textId="77777777" w:rsidR="00E03BCC" w:rsidRPr="00C46412" w:rsidRDefault="00E03BCC" w:rsidP="00C46412">
      <w:pPr>
        <w:spacing w:line="276" w:lineRule="auto"/>
        <w:jc w:val="both"/>
        <w:rPr>
          <w:rFonts w:ascii="Times New Roman" w:eastAsia="Times New Roman" w:hAnsi="Times New Roman" w:cs="Times New Roman"/>
          <w:sz w:val="24"/>
          <w:szCs w:val="24"/>
          <w:lang w:eastAsia="ru-RU"/>
        </w:rPr>
      </w:pPr>
    </w:p>
    <w:p w14:paraId="3BB4C033" w14:textId="0C302BED" w:rsidR="00C46412" w:rsidRPr="00C46412" w:rsidRDefault="00C46412" w:rsidP="00654094">
      <w:pPr>
        <w:suppressAutoHyphens/>
        <w:spacing w:line="276" w:lineRule="auto"/>
        <w:ind w:firstLine="709"/>
        <w:contextualSpacing/>
        <w:rPr>
          <w:rFonts w:ascii="Times New Roman" w:hAnsi="Times New Roman"/>
        </w:rPr>
      </w:pPr>
    </w:p>
    <w:p w14:paraId="5A7B634F" w14:textId="47A8F4EB" w:rsidR="00E03BCC" w:rsidRDefault="00E03BCC" w:rsidP="00E03BCC">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3686"/>
        <w:gridCol w:w="2941"/>
      </w:tblGrid>
      <w:tr w:rsidR="00686DD7" w14:paraId="6E7128BC" w14:textId="77777777" w:rsidTr="00686DD7">
        <w:trPr>
          <w:trHeight w:val="1098"/>
        </w:trPr>
        <w:tc>
          <w:tcPr>
            <w:tcW w:w="2977" w:type="dxa"/>
            <w:tcBorders>
              <w:top w:val="single" w:sz="4" w:space="0" w:color="auto"/>
              <w:left w:val="single" w:sz="4" w:space="0" w:color="auto"/>
              <w:bottom w:val="single" w:sz="4" w:space="0" w:color="auto"/>
              <w:right w:val="single" w:sz="4" w:space="0" w:color="auto"/>
            </w:tcBorders>
            <w:vAlign w:val="center"/>
            <w:hideMark/>
          </w:tcPr>
          <w:p w14:paraId="3EBC29B3" w14:textId="77777777" w:rsidR="00686DD7" w:rsidRDefault="00686DD7">
            <w:pPr>
              <w:suppressAutoHyphens/>
              <w:jc w:val="center"/>
              <w:rPr>
                <w:rFonts w:ascii="Times New Roman" w:hAnsi="Times New Roman"/>
                <w:b/>
                <w:bCs/>
              </w:rPr>
            </w:pPr>
            <w:r>
              <w:rPr>
                <w:rFonts w:ascii="Times New Roman" w:hAnsi="Times New Roman"/>
                <w:b/>
                <w:bCs/>
              </w:rPr>
              <w:t>Код ПК и ОК, формируемых в рамках модуля</w:t>
            </w:r>
          </w:p>
        </w:tc>
        <w:tc>
          <w:tcPr>
            <w:tcW w:w="3686" w:type="dxa"/>
            <w:tcBorders>
              <w:top w:val="single" w:sz="4" w:space="0" w:color="auto"/>
              <w:left w:val="single" w:sz="4" w:space="0" w:color="auto"/>
              <w:bottom w:val="single" w:sz="4" w:space="0" w:color="auto"/>
              <w:right w:val="single" w:sz="4" w:space="0" w:color="auto"/>
            </w:tcBorders>
            <w:vAlign w:val="center"/>
            <w:hideMark/>
          </w:tcPr>
          <w:p w14:paraId="53988D5F" w14:textId="77777777" w:rsidR="00686DD7" w:rsidRDefault="00686DD7">
            <w:pPr>
              <w:suppressAutoHyphens/>
              <w:jc w:val="center"/>
              <w:rPr>
                <w:rFonts w:ascii="Times New Roman" w:hAnsi="Times New Roman"/>
                <w:b/>
                <w:bCs/>
                <w:color w:val="FF0000"/>
              </w:rPr>
            </w:pPr>
            <w:r>
              <w:rPr>
                <w:rFonts w:ascii="Times New Roman" w:hAnsi="Times New Roman"/>
                <w:b/>
                <w:bCs/>
              </w:rPr>
              <w:t>Критерии оценки</w:t>
            </w:r>
          </w:p>
        </w:tc>
        <w:tc>
          <w:tcPr>
            <w:tcW w:w="2941" w:type="dxa"/>
            <w:tcBorders>
              <w:top w:val="single" w:sz="4" w:space="0" w:color="auto"/>
              <w:left w:val="single" w:sz="4" w:space="0" w:color="auto"/>
              <w:bottom w:val="single" w:sz="4" w:space="0" w:color="auto"/>
              <w:right w:val="single" w:sz="4" w:space="0" w:color="auto"/>
            </w:tcBorders>
            <w:vAlign w:val="center"/>
            <w:hideMark/>
          </w:tcPr>
          <w:p w14:paraId="1E744B15" w14:textId="77777777" w:rsidR="00686DD7" w:rsidRDefault="00686DD7">
            <w:pPr>
              <w:suppressAutoHyphens/>
              <w:jc w:val="center"/>
              <w:rPr>
                <w:rFonts w:ascii="Times New Roman" w:hAnsi="Times New Roman"/>
                <w:b/>
                <w:bCs/>
                <w:color w:val="FF0000"/>
              </w:rPr>
            </w:pPr>
            <w:r>
              <w:rPr>
                <w:rFonts w:ascii="Times New Roman" w:hAnsi="Times New Roman"/>
                <w:b/>
                <w:bCs/>
              </w:rPr>
              <w:t>Методы оценки</w:t>
            </w:r>
          </w:p>
        </w:tc>
      </w:tr>
      <w:tr w:rsidR="00686DD7" w14:paraId="3DAC357D" w14:textId="77777777" w:rsidTr="00686DD7">
        <w:trPr>
          <w:trHeight w:val="698"/>
        </w:trPr>
        <w:tc>
          <w:tcPr>
            <w:tcW w:w="2977" w:type="dxa"/>
            <w:tcBorders>
              <w:top w:val="single" w:sz="4" w:space="0" w:color="auto"/>
              <w:left w:val="single" w:sz="4" w:space="0" w:color="auto"/>
              <w:bottom w:val="single" w:sz="4" w:space="0" w:color="auto"/>
              <w:right w:val="single" w:sz="4" w:space="0" w:color="auto"/>
            </w:tcBorders>
            <w:hideMark/>
          </w:tcPr>
          <w:p w14:paraId="0634B8C6" w14:textId="77777777" w:rsidR="00686DD7" w:rsidRDefault="00686DD7">
            <w:pPr>
              <w:jc w:val="both"/>
              <w:rPr>
                <w:rFonts w:ascii="Times New Roman" w:hAnsi="Times New Roman"/>
              </w:rPr>
            </w:pPr>
            <w:r>
              <w:rPr>
                <w:rFonts w:ascii="Times New Roman" w:hAnsi="Times New Roman"/>
              </w:rPr>
              <w:t>ПК 2.1. Осуществлять организацию работ по технической эксплуатации электрифицированных и пилотажно-навигационных комплексов</w:t>
            </w:r>
          </w:p>
        </w:tc>
        <w:tc>
          <w:tcPr>
            <w:tcW w:w="3686" w:type="dxa"/>
            <w:tcBorders>
              <w:top w:val="single" w:sz="4" w:space="0" w:color="auto"/>
              <w:left w:val="single" w:sz="4" w:space="0" w:color="auto"/>
              <w:bottom w:val="single" w:sz="4" w:space="0" w:color="auto"/>
              <w:right w:val="single" w:sz="4" w:space="0" w:color="auto"/>
            </w:tcBorders>
            <w:hideMark/>
          </w:tcPr>
          <w:p w14:paraId="2FA13CCD" w14:textId="77777777" w:rsidR="00686DD7" w:rsidRDefault="00686DD7">
            <w:pPr>
              <w:suppressAutoHyphens/>
              <w:rPr>
                <w:rFonts w:ascii="Times New Roman" w:hAnsi="Times New Roman"/>
              </w:rPr>
            </w:pPr>
            <w:r>
              <w:rPr>
                <w:rFonts w:ascii="Times New Roman" w:hAnsi="Times New Roman"/>
              </w:rPr>
              <w:t>оформлять техническую документацию на производимое техническое обслуживание, прием-передачу самолета на техническое обслуживание, хранение и полеты;</w:t>
            </w:r>
          </w:p>
          <w:p w14:paraId="57A65924" w14:textId="77777777" w:rsidR="00686DD7" w:rsidRDefault="00686DD7">
            <w:pPr>
              <w:suppressAutoHyphens/>
              <w:rPr>
                <w:rFonts w:ascii="Times New Roman" w:hAnsi="Times New Roman"/>
              </w:rPr>
            </w:pPr>
            <w:r>
              <w:rPr>
                <w:rFonts w:ascii="Times New Roman" w:hAnsi="Times New Roman"/>
              </w:rPr>
              <w:t>- соблюдать установленные требования, действующие правила и стандарты.</w:t>
            </w:r>
          </w:p>
        </w:tc>
        <w:tc>
          <w:tcPr>
            <w:tcW w:w="2941" w:type="dxa"/>
            <w:vMerge w:val="restart"/>
            <w:tcBorders>
              <w:top w:val="single" w:sz="4" w:space="0" w:color="auto"/>
              <w:left w:val="single" w:sz="4" w:space="0" w:color="auto"/>
              <w:bottom w:val="single" w:sz="4" w:space="0" w:color="auto"/>
              <w:right w:val="single" w:sz="4" w:space="0" w:color="auto"/>
            </w:tcBorders>
          </w:tcPr>
          <w:p w14:paraId="23B69DA9" w14:textId="77777777" w:rsidR="00686DD7" w:rsidRDefault="00686DD7">
            <w:pPr>
              <w:rPr>
                <w:rFonts w:ascii="Times New Roman" w:hAnsi="Times New Roman"/>
                <w:iCs/>
              </w:rPr>
            </w:pPr>
          </w:p>
          <w:p w14:paraId="2FCB1F3B" w14:textId="77777777" w:rsidR="00686DD7" w:rsidRDefault="00686DD7">
            <w:pPr>
              <w:rPr>
                <w:rFonts w:ascii="Times New Roman" w:hAnsi="Times New Roman"/>
                <w:iCs/>
              </w:rPr>
            </w:pPr>
          </w:p>
          <w:p w14:paraId="1E79F52D" w14:textId="77777777" w:rsidR="00686DD7" w:rsidRDefault="00686DD7">
            <w:pPr>
              <w:rPr>
                <w:rFonts w:ascii="Times New Roman" w:hAnsi="Times New Roman"/>
                <w:iCs/>
              </w:rPr>
            </w:pPr>
          </w:p>
          <w:p w14:paraId="47BF718D" w14:textId="77777777" w:rsidR="00686DD7" w:rsidRDefault="00686DD7">
            <w:pPr>
              <w:rPr>
                <w:rFonts w:ascii="Times New Roman" w:hAnsi="Times New Roman"/>
                <w:iCs/>
              </w:rPr>
            </w:pPr>
            <w:r>
              <w:rPr>
                <w:rFonts w:ascii="Times New Roman" w:hAnsi="Times New Roman"/>
                <w:iCs/>
              </w:rPr>
              <w:t>Текущий контроль в форме:</w:t>
            </w:r>
          </w:p>
          <w:p w14:paraId="1673FC87" w14:textId="77777777" w:rsidR="00686DD7" w:rsidRDefault="00686DD7">
            <w:pPr>
              <w:rPr>
                <w:rFonts w:ascii="Times New Roman" w:hAnsi="Times New Roman"/>
                <w:iCs/>
              </w:rPr>
            </w:pPr>
            <w:r>
              <w:rPr>
                <w:rFonts w:ascii="Times New Roman" w:hAnsi="Times New Roman"/>
                <w:iCs/>
              </w:rPr>
              <w:t>-тестирования;</w:t>
            </w:r>
          </w:p>
          <w:p w14:paraId="7AAB7366" w14:textId="77777777" w:rsidR="00686DD7" w:rsidRDefault="00686DD7">
            <w:pPr>
              <w:rPr>
                <w:rFonts w:ascii="Times New Roman" w:hAnsi="Times New Roman"/>
                <w:iCs/>
              </w:rPr>
            </w:pPr>
            <w:r>
              <w:rPr>
                <w:rFonts w:ascii="Times New Roman" w:hAnsi="Times New Roman"/>
                <w:iCs/>
              </w:rPr>
              <w:t>- защиты практических занятий;</w:t>
            </w:r>
          </w:p>
          <w:p w14:paraId="1E76FE47" w14:textId="77777777" w:rsidR="00686DD7" w:rsidRDefault="00686DD7">
            <w:pPr>
              <w:rPr>
                <w:rFonts w:ascii="Times New Roman" w:hAnsi="Times New Roman"/>
                <w:iCs/>
              </w:rPr>
            </w:pPr>
            <w:r>
              <w:rPr>
                <w:rFonts w:ascii="Times New Roman" w:hAnsi="Times New Roman"/>
                <w:iCs/>
              </w:rPr>
              <w:t>- контрольных работ по темам;</w:t>
            </w:r>
          </w:p>
          <w:p w14:paraId="5605A4C3" w14:textId="77777777" w:rsidR="00686DD7" w:rsidRDefault="00686DD7">
            <w:pPr>
              <w:rPr>
                <w:rFonts w:ascii="Times New Roman" w:hAnsi="Times New Roman"/>
                <w:iCs/>
              </w:rPr>
            </w:pPr>
            <w:r>
              <w:rPr>
                <w:rFonts w:ascii="Times New Roman" w:hAnsi="Times New Roman"/>
                <w:iCs/>
              </w:rPr>
              <w:t>- решения практических ситуационных заданий.</w:t>
            </w:r>
          </w:p>
          <w:p w14:paraId="318EA4CF" w14:textId="77777777" w:rsidR="00686DD7" w:rsidRDefault="00686DD7">
            <w:pPr>
              <w:rPr>
                <w:rFonts w:ascii="Times New Roman" w:hAnsi="Times New Roman"/>
                <w:iCs/>
              </w:rPr>
            </w:pPr>
          </w:p>
          <w:p w14:paraId="4855561E" w14:textId="77777777" w:rsidR="00686DD7" w:rsidRDefault="00686DD7">
            <w:pPr>
              <w:rPr>
                <w:rFonts w:ascii="Times New Roman" w:hAnsi="Times New Roman"/>
                <w:iCs/>
              </w:rPr>
            </w:pPr>
          </w:p>
          <w:p w14:paraId="0CD58A3A" w14:textId="77777777" w:rsidR="00686DD7" w:rsidRDefault="00686DD7">
            <w:pPr>
              <w:rPr>
                <w:rFonts w:ascii="Times New Roman" w:hAnsi="Times New Roman"/>
                <w:iCs/>
              </w:rPr>
            </w:pPr>
          </w:p>
          <w:p w14:paraId="772497ED" w14:textId="77777777" w:rsidR="00686DD7" w:rsidRDefault="00686DD7">
            <w:pPr>
              <w:rPr>
                <w:rFonts w:ascii="Times New Roman" w:hAnsi="Times New Roman"/>
                <w:iCs/>
              </w:rPr>
            </w:pPr>
          </w:p>
          <w:p w14:paraId="51E55C87" w14:textId="77777777" w:rsidR="00686DD7" w:rsidRDefault="00686DD7">
            <w:pPr>
              <w:rPr>
                <w:rFonts w:ascii="Times New Roman" w:hAnsi="Times New Roman"/>
                <w:iCs/>
              </w:rPr>
            </w:pPr>
            <w:r>
              <w:rPr>
                <w:rFonts w:ascii="Times New Roman" w:hAnsi="Times New Roman"/>
                <w:iCs/>
              </w:rPr>
              <w:t>Итоговый контроль в форме:</w:t>
            </w:r>
          </w:p>
          <w:p w14:paraId="671B8394" w14:textId="77777777" w:rsidR="00686DD7" w:rsidRDefault="00686DD7">
            <w:pPr>
              <w:rPr>
                <w:rFonts w:ascii="Times New Roman" w:hAnsi="Times New Roman"/>
                <w:iCs/>
              </w:rPr>
            </w:pPr>
            <w:r>
              <w:rPr>
                <w:rFonts w:ascii="Times New Roman" w:hAnsi="Times New Roman"/>
                <w:iCs/>
              </w:rPr>
              <w:t>- зачета по каждому виду учебной практики;</w:t>
            </w:r>
          </w:p>
          <w:p w14:paraId="2593AB1F" w14:textId="77777777" w:rsidR="00686DD7" w:rsidRDefault="00686DD7">
            <w:pPr>
              <w:rPr>
                <w:rFonts w:ascii="Times New Roman" w:hAnsi="Times New Roman"/>
                <w:iCs/>
              </w:rPr>
            </w:pPr>
            <w:r>
              <w:rPr>
                <w:rFonts w:ascii="Times New Roman" w:hAnsi="Times New Roman"/>
                <w:iCs/>
              </w:rPr>
              <w:t>- зачета по каждой теме раздела профессионального модуля;</w:t>
            </w:r>
          </w:p>
          <w:p w14:paraId="2D187C62" w14:textId="77777777" w:rsidR="00686DD7" w:rsidRDefault="00686DD7">
            <w:pPr>
              <w:rPr>
                <w:rFonts w:ascii="Times New Roman" w:hAnsi="Times New Roman"/>
                <w:iCs/>
              </w:rPr>
            </w:pPr>
            <w:r>
              <w:rPr>
                <w:rFonts w:ascii="Times New Roman" w:hAnsi="Times New Roman"/>
                <w:iCs/>
              </w:rPr>
              <w:t>- защиты курсовой работы по теме 2.2 «Экономика отрасли».</w:t>
            </w:r>
          </w:p>
          <w:p w14:paraId="1F689751" w14:textId="77777777" w:rsidR="00686DD7" w:rsidRDefault="00686DD7">
            <w:pPr>
              <w:rPr>
                <w:rFonts w:ascii="Times New Roman" w:hAnsi="Times New Roman"/>
                <w:iCs/>
              </w:rPr>
            </w:pPr>
          </w:p>
          <w:p w14:paraId="0A81BE7E" w14:textId="77777777" w:rsidR="00686DD7" w:rsidRDefault="00686DD7">
            <w:pPr>
              <w:rPr>
                <w:rFonts w:ascii="Times New Roman" w:hAnsi="Times New Roman"/>
                <w:iCs/>
              </w:rPr>
            </w:pPr>
          </w:p>
          <w:p w14:paraId="2E75A6DD" w14:textId="77777777" w:rsidR="00686DD7" w:rsidRDefault="00686DD7">
            <w:pPr>
              <w:rPr>
                <w:rFonts w:ascii="Times New Roman" w:hAnsi="Times New Roman"/>
                <w:iCs/>
              </w:rPr>
            </w:pPr>
          </w:p>
          <w:p w14:paraId="728F43E0" w14:textId="77777777" w:rsidR="00686DD7" w:rsidRDefault="00686DD7">
            <w:pPr>
              <w:rPr>
                <w:rFonts w:ascii="Times New Roman" w:hAnsi="Times New Roman"/>
                <w:iCs/>
              </w:rPr>
            </w:pPr>
          </w:p>
          <w:p w14:paraId="7D2BCF2C" w14:textId="77777777" w:rsidR="00686DD7" w:rsidRDefault="00686DD7">
            <w:pPr>
              <w:rPr>
                <w:rFonts w:ascii="Times New Roman" w:hAnsi="Times New Roman"/>
                <w:iCs/>
              </w:rPr>
            </w:pPr>
            <w:r>
              <w:rPr>
                <w:rFonts w:ascii="Times New Roman" w:hAnsi="Times New Roman"/>
                <w:iCs/>
              </w:rPr>
              <w:t>Экзамен по каждому разделу профессионального модуля (междисциплинарному курсу)</w:t>
            </w:r>
          </w:p>
          <w:p w14:paraId="14B7D348" w14:textId="77777777" w:rsidR="00686DD7" w:rsidRDefault="00686DD7">
            <w:pPr>
              <w:rPr>
                <w:rFonts w:ascii="Times New Roman" w:hAnsi="Times New Roman"/>
                <w:iCs/>
              </w:rPr>
            </w:pPr>
          </w:p>
          <w:p w14:paraId="6B313437" w14:textId="77777777" w:rsidR="00686DD7" w:rsidRDefault="00686DD7">
            <w:pPr>
              <w:rPr>
                <w:rFonts w:ascii="Times New Roman" w:hAnsi="Times New Roman"/>
                <w:iCs/>
              </w:rPr>
            </w:pPr>
          </w:p>
          <w:p w14:paraId="59AD119F" w14:textId="77777777" w:rsidR="00686DD7" w:rsidRDefault="00686DD7">
            <w:pPr>
              <w:rPr>
                <w:rFonts w:ascii="Times New Roman" w:hAnsi="Times New Roman"/>
                <w:iCs/>
              </w:rPr>
            </w:pPr>
          </w:p>
          <w:p w14:paraId="5F89F37A" w14:textId="77777777" w:rsidR="00686DD7" w:rsidRDefault="00686DD7">
            <w:pPr>
              <w:rPr>
                <w:rFonts w:ascii="Times New Roman" w:hAnsi="Times New Roman"/>
                <w:iCs/>
              </w:rPr>
            </w:pPr>
          </w:p>
          <w:p w14:paraId="4A4E6CAE" w14:textId="77777777" w:rsidR="00686DD7" w:rsidRDefault="00686DD7">
            <w:pPr>
              <w:rPr>
                <w:rFonts w:ascii="Times New Roman" w:hAnsi="Times New Roman"/>
                <w:iCs/>
              </w:rPr>
            </w:pPr>
            <w:r>
              <w:rPr>
                <w:rFonts w:ascii="Times New Roman" w:hAnsi="Times New Roman"/>
                <w:iCs/>
              </w:rPr>
              <w:t>Комплексный экзамен по профессиональному модулю.</w:t>
            </w:r>
          </w:p>
        </w:tc>
      </w:tr>
      <w:tr w:rsidR="00686DD7" w14:paraId="5164AFB5" w14:textId="77777777" w:rsidTr="00686DD7">
        <w:trPr>
          <w:trHeight w:val="698"/>
        </w:trPr>
        <w:tc>
          <w:tcPr>
            <w:tcW w:w="2977" w:type="dxa"/>
            <w:tcBorders>
              <w:top w:val="single" w:sz="4" w:space="0" w:color="auto"/>
              <w:left w:val="single" w:sz="4" w:space="0" w:color="auto"/>
              <w:bottom w:val="single" w:sz="4" w:space="0" w:color="auto"/>
              <w:right w:val="single" w:sz="4" w:space="0" w:color="auto"/>
            </w:tcBorders>
            <w:hideMark/>
          </w:tcPr>
          <w:p w14:paraId="128CD3EE" w14:textId="77777777" w:rsidR="00686DD7" w:rsidRDefault="00686DD7">
            <w:pPr>
              <w:jc w:val="both"/>
              <w:rPr>
                <w:rFonts w:ascii="Times New Roman" w:hAnsi="Times New Roman"/>
              </w:rPr>
            </w:pPr>
            <w:r>
              <w:rPr>
                <w:rFonts w:ascii="Times New Roman" w:hAnsi="Times New Roman"/>
              </w:rPr>
              <w:t xml:space="preserve">ПК 2.2. Осуществлять контроль качества выполняемых работ по </w:t>
            </w:r>
            <w:r>
              <w:rPr>
                <w:rFonts w:ascii="Times New Roman" w:hAnsi="Times New Roman"/>
              </w:rPr>
              <w:lastRenderedPageBreak/>
              <w:t>технической эксплуатации электрифицированных и пилотажно-навигационных комплексов</w:t>
            </w:r>
          </w:p>
        </w:tc>
        <w:tc>
          <w:tcPr>
            <w:tcW w:w="3686" w:type="dxa"/>
            <w:tcBorders>
              <w:top w:val="single" w:sz="4" w:space="0" w:color="auto"/>
              <w:left w:val="single" w:sz="4" w:space="0" w:color="auto"/>
              <w:bottom w:val="single" w:sz="4" w:space="0" w:color="auto"/>
              <w:right w:val="single" w:sz="4" w:space="0" w:color="auto"/>
            </w:tcBorders>
            <w:hideMark/>
          </w:tcPr>
          <w:p w14:paraId="3FAB0AEE" w14:textId="77777777" w:rsidR="00686DD7" w:rsidRDefault="00686DD7">
            <w:pPr>
              <w:suppressAutoHyphens/>
              <w:rPr>
                <w:rFonts w:ascii="Times New Roman" w:hAnsi="Times New Roman"/>
              </w:rPr>
            </w:pPr>
            <w:r>
              <w:rPr>
                <w:rFonts w:ascii="Times New Roman" w:hAnsi="Times New Roman"/>
              </w:rPr>
              <w:lastRenderedPageBreak/>
              <w:t>осуществлять контроль качества выполняемых работ;</w:t>
            </w:r>
          </w:p>
          <w:p w14:paraId="1FCF3284" w14:textId="77777777" w:rsidR="00686DD7" w:rsidRDefault="00686DD7">
            <w:pPr>
              <w:suppressAutoHyphens/>
              <w:rPr>
                <w:rFonts w:ascii="Times New Roman" w:hAnsi="Times New Roman"/>
              </w:rPr>
            </w:pPr>
            <w:r>
              <w:rPr>
                <w:rFonts w:ascii="Times New Roman" w:hAnsi="Times New Roman"/>
              </w:rPr>
              <w:lastRenderedPageBreak/>
              <w:t>-выполнять работу по технической эксплуатации электрифицированных и пилотажно-навигационных комплексов, проводить мероприятия по повышению надежности оборудования в соответствии с действующими нормативными документами;</w:t>
            </w:r>
          </w:p>
          <w:p w14:paraId="6AD1B490" w14:textId="77777777" w:rsidR="00686DD7" w:rsidRDefault="00686DD7">
            <w:pPr>
              <w:suppressAutoHyphens/>
              <w:rPr>
                <w:rFonts w:ascii="Times New Roman" w:hAnsi="Times New Roman"/>
              </w:rPr>
            </w:pPr>
            <w:r>
              <w:rPr>
                <w:rFonts w:ascii="Times New Roman" w:hAnsi="Times New Roman"/>
              </w:rPr>
              <w:t>-выполнять работу по повышению надежности оборудования в соответствии с действующими нормативными документами;</w:t>
            </w:r>
          </w:p>
          <w:p w14:paraId="0A08E483" w14:textId="77777777" w:rsidR="00686DD7" w:rsidRDefault="00686DD7">
            <w:pPr>
              <w:suppressAutoHyphens/>
              <w:rPr>
                <w:rFonts w:ascii="Times New Roman" w:hAnsi="Times New Roman"/>
              </w:rPr>
            </w:pPr>
            <w:r>
              <w:rPr>
                <w:rFonts w:ascii="Times New Roman" w:hAnsi="Times New Roman"/>
              </w:rPr>
              <w:t>-оформлять техническую документацию</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333428" w14:textId="77777777" w:rsidR="00686DD7" w:rsidRDefault="00686DD7">
            <w:pPr>
              <w:rPr>
                <w:rFonts w:ascii="Times New Roman" w:hAnsi="Times New Roman" w:cs="Times New Roman"/>
                <w:iCs/>
              </w:rPr>
            </w:pPr>
          </w:p>
        </w:tc>
      </w:tr>
      <w:tr w:rsidR="00686DD7" w14:paraId="1661BADF" w14:textId="77777777" w:rsidTr="00686DD7">
        <w:trPr>
          <w:trHeight w:val="698"/>
        </w:trPr>
        <w:tc>
          <w:tcPr>
            <w:tcW w:w="2977" w:type="dxa"/>
            <w:tcBorders>
              <w:top w:val="single" w:sz="4" w:space="0" w:color="auto"/>
              <w:left w:val="single" w:sz="4" w:space="0" w:color="auto"/>
              <w:bottom w:val="single" w:sz="4" w:space="0" w:color="auto"/>
              <w:right w:val="single" w:sz="4" w:space="0" w:color="auto"/>
            </w:tcBorders>
            <w:hideMark/>
          </w:tcPr>
          <w:p w14:paraId="1EB5900B" w14:textId="77777777" w:rsidR="00686DD7" w:rsidRDefault="00686DD7">
            <w:pPr>
              <w:jc w:val="both"/>
              <w:rPr>
                <w:rFonts w:ascii="Times New Roman" w:hAnsi="Times New Roman"/>
              </w:rPr>
            </w:pPr>
            <w:r>
              <w:rPr>
                <w:rFonts w:ascii="Times New Roman" w:hAnsi="Times New Roman"/>
              </w:rPr>
              <w:t>ПК 2.3. Осуществлять контроль своевременности проведения метрологических поверок контрольно- измерительных приборов, оборудования и средств диагностики, используемых для проведения    технической эксплуатации электрифицированных и пилотажно-навигационных комплексов.</w:t>
            </w:r>
          </w:p>
        </w:tc>
        <w:tc>
          <w:tcPr>
            <w:tcW w:w="3686" w:type="dxa"/>
            <w:tcBorders>
              <w:top w:val="single" w:sz="4" w:space="0" w:color="auto"/>
              <w:left w:val="single" w:sz="4" w:space="0" w:color="auto"/>
              <w:bottom w:val="single" w:sz="4" w:space="0" w:color="auto"/>
              <w:right w:val="single" w:sz="4" w:space="0" w:color="auto"/>
            </w:tcBorders>
            <w:hideMark/>
          </w:tcPr>
          <w:p w14:paraId="3663AEF1" w14:textId="77777777" w:rsidR="00686DD7" w:rsidRDefault="00686DD7">
            <w:pPr>
              <w:suppressAutoHyphens/>
              <w:rPr>
                <w:rFonts w:ascii="Times New Roman" w:hAnsi="Times New Roman"/>
              </w:rPr>
            </w:pPr>
            <w:r>
              <w:rPr>
                <w:rFonts w:ascii="Times New Roman" w:hAnsi="Times New Roman"/>
              </w:rPr>
              <w:t>осуществлять настройку, регулировку и проверку оборудования и систем в лабораторных условиях и на воздушных судах;</w:t>
            </w:r>
          </w:p>
          <w:p w14:paraId="293B2F31" w14:textId="77777777" w:rsidR="00686DD7" w:rsidRDefault="00686DD7">
            <w:pPr>
              <w:suppressAutoHyphens/>
              <w:rPr>
                <w:rFonts w:ascii="Times New Roman" w:hAnsi="Times New Roman"/>
              </w:rPr>
            </w:pPr>
            <w:r>
              <w:rPr>
                <w:rFonts w:ascii="Times New Roman" w:hAnsi="Times New Roman"/>
              </w:rPr>
              <w:t>-проводить техническое обслуживание оборудования, подключать приборы, регистрировать необходимые характеристики и параметры и проводить обработку полученных результатов;</w:t>
            </w:r>
          </w:p>
          <w:p w14:paraId="5E8E23E5" w14:textId="77777777" w:rsidR="00686DD7" w:rsidRDefault="00686DD7">
            <w:pPr>
              <w:suppressAutoHyphens/>
              <w:rPr>
                <w:rFonts w:ascii="Times New Roman" w:hAnsi="Times New Roman"/>
              </w:rPr>
            </w:pPr>
            <w:r>
              <w:rPr>
                <w:rFonts w:ascii="Times New Roman" w:hAnsi="Times New Roman"/>
              </w:rPr>
              <w:t>-осуществлять метрологическую проверку изделий;</w:t>
            </w:r>
          </w:p>
          <w:p w14:paraId="0E03F1C5" w14:textId="77777777" w:rsidR="00686DD7" w:rsidRDefault="00686DD7">
            <w:pPr>
              <w:suppressAutoHyphens/>
              <w:rPr>
                <w:rFonts w:ascii="Times New Roman" w:hAnsi="Times New Roman"/>
              </w:rPr>
            </w:pPr>
            <w:r>
              <w:rPr>
                <w:rFonts w:ascii="Times New Roman" w:hAnsi="Times New Roman"/>
              </w:rPr>
              <w:t>-использовать в профессиональной деятельности документацию систем качества;</w:t>
            </w:r>
          </w:p>
          <w:p w14:paraId="485EC36B" w14:textId="77777777" w:rsidR="00686DD7" w:rsidRDefault="00686DD7">
            <w:pPr>
              <w:suppressAutoHyphens/>
              <w:rPr>
                <w:rFonts w:ascii="Times New Roman" w:hAnsi="Times New Roman"/>
              </w:rPr>
            </w:pPr>
            <w:r>
              <w:rPr>
                <w:rFonts w:ascii="Times New Roman" w:hAnsi="Times New Roman"/>
              </w:rPr>
              <w:t>-приводить несистемные величины измерений в соответствие с действующими стандартами и международной системой единиц СИ;</w:t>
            </w:r>
          </w:p>
          <w:p w14:paraId="767BCA31" w14:textId="77777777" w:rsidR="00686DD7" w:rsidRDefault="00686DD7">
            <w:pPr>
              <w:suppressAutoHyphens/>
              <w:rPr>
                <w:rFonts w:ascii="Times New Roman" w:hAnsi="Times New Roman"/>
              </w:rPr>
            </w:pPr>
            <w:r>
              <w:rPr>
                <w:rFonts w:ascii="Times New Roman" w:hAnsi="Times New Roman"/>
              </w:rPr>
              <w:t>-оформлять техническую документацию</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08B057" w14:textId="77777777" w:rsidR="00686DD7" w:rsidRDefault="00686DD7">
            <w:pPr>
              <w:rPr>
                <w:rFonts w:ascii="Times New Roman" w:hAnsi="Times New Roman" w:cs="Times New Roman"/>
                <w:iCs/>
              </w:rPr>
            </w:pPr>
          </w:p>
        </w:tc>
      </w:tr>
      <w:tr w:rsidR="00686DD7" w14:paraId="25FFC4FF" w14:textId="77777777" w:rsidTr="00686DD7">
        <w:trPr>
          <w:trHeight w:val="698"/>
        </w:trPr>
        <w:tc>
          <w:tcPr>
            <w:tcW w:w="2977" w:type="dxa"/>
            <w:tcBorders>
              <w:top w:val="single" w:sz="4" w:space="0" w:color="auto"/>
              <w:left w:val="single" w:sz="4" w:space="0" w:color="auto"/>
              <w:bottom w:val="single" w:sz="4" w:space="0" w:color="auto"/>
              <w:right w:val="single" w:sz="4" w:space="0" w:color="auto"/>
            </w:tcBorders>
            <w:hideMark/>
          </w:tcPr>
          <w:p w14:paraId="3E4AB881" w14:textId="77777777" w:rsidR="00686DD7" w:rsidRDefault="00686DD7">
            <w:pPr>
              <w:jc w:val="both"/>
              <w:rPr>
                <w:rFonts w:ascii="Times New Roman" w:hAnsi="Times New Roman"/>
              </w:rPr>
            </w:pPr>
            <w:r>
              <w:rPr>
                <w:rFonts w:ascii="Times New Roman" w:hAnsi="Times New Roman"/>
              </w:rPr>
              <w:t>ПК 2.4. Обеспечивать ведение технической документации по техническому обслуживанию и ремонту электрифицированных и пилотажно-навигационных комплексов</w:t>
            </w:r>
          </w:p>
        </w:tc>
        <w:tc>
          <w:tcPr>
            <w:tcW w:w="3686" w:type="dxa"/>
            <w:tcBorders>
              <w:top w:val="single" w:sz="4" w:space="0" w:color="auto"/>
              <w:left w:val="single" w:sz="4" w:space="0" w:color="auto"/>
              <w:bottom w:val="single" w:sz="4" w:space="0" w:color="auto"/>
              <w:right w:val="single" w:sz="4" w:space="0" w:color="auto"/>
            </w:tcBorders>
            <w:hideMark/>
          </w:tcPr>
          <w:p w14:paraId="53950F3E" w14:textId="77777777" w:rsidR="00686DD7" w:rsidRDefault="00686DD7">
            <w:pPr>
              <w:suppressAutoHyphens/>
              <w:rPr>
                <w:rFonts w:ascii="Times New Roman" w:hAnsi="Times New Roman"/>
              </w:rPr>
            </w:pPr>
            <w:r>
              <w:rPr>
                <w:rFonts w:ascii="Times New Roman" w:hAnsi="Times New Roman"/>
              </w:rPr>
              <w:t>применять основные положения нормативных правовых актов, действующих в РФ при разработке нормативной и технической документации;</w:t>
            </w:r>
          </w:p>
          <w:p w14:paraId="1876AA52" w14:textId="77777777" w:rsidR="00686DD7" w:rsidRDefault="00686DD7">
            <w:pPr>
              <w:suppressAutoHyphens/>
              <w:rPr>
                <w:rFonts w:ascii="Times New Roman" w:hAnsi="Times New Roman"/>
              </w:rPr>
            </w:pPr>
            <w:r>
              <w:rPr>
                <w:rFonts w:ascii="Times New Roman" w:hAnsi="Times New Roman"/>
              </w:rPr>
              <w:t>- оформлять нормативную и техническую документацию</w:t>
            </w:r>
          </w:p>
        </w:tc>
        <w:tc>
          <w:tcPr>
            <w:tcW w:w="2941" w:type="dxa"/>
            <w:vMerge w:val="restart"/>
            <w:tcBorders>
              <w:top w:val="single" w:sz="4" w:space="0" w:color="auto"/>
              <w:left w:val="single" w:sz="4" w:space="0" w:color="auto"/>
              <w:bottom w:val="single" w:sz="4" w:space="0" w:color="auto"/>
              <w:right w:val="single" w:sz="4" w:space="0" w:color="auto"/>
            </w:tcBorders>
          </w:tcPr>
          <w:p w14:paraId="1B70DBBD" w14:textId="77777777" w:rsidR="00686DD7" w:rsidRDefault="00686DD7">
            <w:pPr>
              <w:rPr>
                <w:rFonts w:ascii="Times New Roman" w:hAnsi="Times New Roman"/>
                <w:iCs/>
              </w:rPr>
            </w:pPr>
          </w:p>
          <w:p w14:paraId="53AAB43B" w14:textId="77777777" w:rsidR="00686DD7" w:rsidRDefault="00686DD7">
            <w:pPr>
              <w:rPr>
                <w:rFonts w:ascii="Times New Roman" w:hAnsi="Times New Roman"/>
                <w:iCs/>
              </w:rPr>
            </w:pPr>
            <w:r>
              <w:rPr>
                <w:rFonts w:ascii="Times New Roman" w:hAnsi="Times New Roman"/>
                <w:iCs/>
              </w:rPr>
              <w:t xml:space="preserve">  Устный экзамен</w:t>
            </w:r>
          </w:p>
          <w:p w14:paraId="56D11BB7" w14:textId="77777777" w:rsidR="00686DD7" w:rsidRDefault="00686DD7">
            <w:pPr>
              <w:rPr>
                <w:rFonts w:ascii="Times New Roman" w:hAnsi="Times New Roman"/>
                <w:iCs/>
              </w:rPr>
            </w:pPr>
          </w:p>
          <w:p w14:paraId="2F2124FB" w14:textId="77777777" w:rsidR="00686DD7" w:rsidRDefault="00686DD7">
            <w:pPr>
              <w:rPr>
                <w:rFonts w:ascii="Times New Roman" w:hAnsi="Times New Roman"/>
                <w:iCs/>
              </w:rPr>
            </w:pPr>
          </w:p>
          <w:p w14:paraId="2594816F" w14:textId="77777777" w:rsidR="00686DD7" w:rsidRDefault="00686DD7">
            <w:pPr>
              <w:rPr>
                <w:rFonts w:ascii="Times New Roman" w:hAnsi="Times New Roman"/>
                <w:iCs/>
              </w:rPr>
            </w:pPr>
          </w:p>
          <w:p w14:paraId="4D364768" w14:textId="77777777" w:rsidR="00686DD7" w:rsidRDefault="00686DD7">
            <w:pPr>
              <w:rPr>
                <w:rFonts w:ascii="Times New Roman" w:hAnsi="Times New Roman"/>
                <w:iCs/>
              </w:rPr>
            </w:pPr>
          </w:p>
          <w:p w14:paraId="365E3095" w14:textId="77777777" w:rsidR="00686DD7" w:rsidRDefault="00686DD7">
            <w:pPr>
              <w:rPr>
                <w:rFonts w:ascii="Times New Roman" w:hAnsi="Times New Roman"/>
                <w:iCs/>
              </w:rPr>
            </w:pPr>
            <w:r>
              <w:rPr>
                <w:rFonts w:ascii="Times New Roman" w:hAnsi="Times New Roman"/>
                <w:iCs/>
              </w:rPr>
              <w:t xml:space="preserve">  Тестирование</w:t>
            </w:r>
          </w:p>
          <w:p w14:paraId="567A88C3" w14:textId="77777777" w:rsidR="00686DD7" w:rsidRDefault="00686DD7">
            <w:pPr>
              <w:rPr>
                <w:rFonts w:ascii="Times New Roman" w:hAnsi="Times New Roman"/>
                <w:iCs/>
              </w:rPr>
            </w:pPr>
          </w:p>
          <w:p w14:paraId="35DD895E" w14:textId="77777777" w:rsidR="00686DD7" w:rsidRDefault="00686DD7">
            <w:pPr>
              <w:rPr>
                <w:rFonts w:ascii="Times New Roman" w:hAnsi="Times New Roman"/>
                <w:iCs/>
              </w:rPr>
            </w:pPr>
          </w:p>
          <w:p w14:paraId="0EEB9D8A" w14:textId="77777777" w:rsidR="00686DD7" w:rsidRDefault="00686DD7">
            <w:pPr>
              <w:rPr>
                <w:rFonts w:ascii="Times New Roman" w:hAnsi="Times New Roman"/>
                <w:iCs/>
              </w:rPr>
            </w:pPr>
          </w:p>
          <w:p w14:paraId="00076811" w14:textId="77777777" w:rsidR="00686DD7" w:rsidRDefault="00686DD7">
            <w:pPr>
              <w:rPr>
                <w:rFonts w:ascii="Times New Roman" w:hAnsi="Times New Roman"/>
                <w:iCs/>
              </w:rPr>
            </w:pPr>
          </w:p>
          <w:p w14:paraId="372FF8BE" w14:textId="77777777" w:rsidR="00686DD7" w:rsidRDefault="00686DD7">
            <w:pPr>
              <w:rPr>
                <w:rFonts w:ascii="Times New Roman" w:hAnsi="Times New Roman"/>
                <w:iCs/>
              </w:rPr>
            </w:pPr>
            <w:r>
              <w:rPr>
                <w:rFonts w:ascii="Times New Roman" w:hAnsi="Times New Roman"/>
                <w:iCs/>
              </w:rPr>
              <w:t xml:space="preserve">   Экспертная оценка  </w:t>
            </w:r>
          </w:p>
          <w:p w14:paraId="46665D14" w14:textId="77777777" w:rsidR="00686DD7" w:rsidRDefault="00686DD7">
            <w:pPr>
              <w:rPr>
                <w:rFonts w:ascii="Times New Roman" w:hAnsi="Times New Roman"/>
                <w:iCs/>
              </w:rPr>
            </w:pPr>
            <w:r>
              <w:rPr>
                <w:rFonts w:ascii="Times New Roman" w:hAnsi="Times New Roman"/>
                <w:iCs/>
              </w:rPr>
              <w:t xml:space="preserve">   защиты    практической  работы.</w:t>
            </w:r>
          </w:p>
          <w:p w14:paraId="600D9763" w14:textId="77777777" w:rsidR="00686DD7" w:rsidRDefault="00686DD7">
            <w:pPr>
              <w:rPr>
                <w:rFonts w:ascii="Times New Roman" w:hAnsi="Times New Roman"/>
                <w:iCs/>
              </w:rPr>
            </w:pPr>
          </w:p>
          <w:p w14:paraId="0475A9FA" w14:textId="77777777" w:rsidR="00686DD7" w:rsidRDefault="00686DD7">
            <w:pPr>
              <w:rPr>
                <w:rFonts w:ascii="Times New Roman" w:hAnsi="Times New Roman"/>
                <w:iCs/>
              </w:rPr>
            </w:pPr>
          </w:p>
          <w:p w14:paraId="31069CB6" w14:textId="77777777" w:rsidR="00686DD7" w:rsidRDefault="00686DD7">
            <w:pPr>
              <w:rPr>
                <w:rFonts w:ascii="Times New Roman" w:hAnsi="Times New Roman"/>
                <w:iCs/>
              </w:rPr>
            </w:pPr>
          </w:p>
          <w:p w14:paraId="65B6B121" w14:textId="77777777" w:rsidR="00686DD7" w:rsidRDefault="00686DD7">
            <w:pPr>
              <w:rPr>
                <w:rFonts w:ascii="Times New Roman" w:hAnsi="Times New Roman"/>
                <w:iCs/>
              </w:rPr>
            </w:pPr>
          </w:p>
          <w:p w14:paraId="2CB635FA" w14:textId="77777777" w:rsidR="00686DD7" w:rsidRDefault="00686DD7">
            <w:pPr>
              <w:rPr>
                <w:rFonts w:ascii="Times New Roman" w:hAnsi="Times New Roman"/>
                <w:iCs/>
              </w:rPr>
            </w:pPr>
          </w:p>
          <w:p w14:paraId="65417C61" w14:textId="77777777" w:rsidR="00686DD7" w:rsidRDefault="00686DD7">
            <w:pPr>
              <w:rPr>
                <w:rFonts w:ascii="Times New Roman" w:hAnsi="Times New Roman"/>
                <w:iCs/>
              </w:rPr>
            </w:pPr>
          </w:p>
          <w:p w14:paraId="1C4D76CC" w14:textId="77777777" w:rsidR="00686DD7" w:rsidRDefault="00686DD7">
            <w:pPr>
              <w:rPr>
                <w:rFonts w:ascii="Times New Roman" w:hAnsi="Times New Roman"/>
                <w:iCs/>
              </w:rPr>
            </w:pPr>
          </w:p>
          <w:p w14:paraId="62D3369D" w14:textId="77777777" w:rsidR="00686DD7" w:rsidRDefault="00686DD7">
            <w:pPr>
              <w:rPr>
                <w:rFonts w:ascii="Times New Roman" w:hAnsi="Times New Roman"/>
                <w:iCs/>
              </w:rPr>
            </w:pPr>
            <w:r>
              <w:rPr>
                <w:rFonts w:ascii="Times New Roman" w:hAnsi="Times New Roman"/>
                <w:iCs/>
              </w:rPr>
              <w:t xml:space="preserve">Экспертная оценка   </w:t>
            </w:r>
          </w:p>
          <w:p w14:paraId="5BE32250" w14:textId="77777777" w:rsidR="00686DD7" w:rsidRDefault="00686DD7">
            <w:pPr>
              <w:rPr>
                <w:rFonts w:ascii="Times New Roman" w:hAnsi="Times New Roman"/>
                <w:iCs/>
              </w:rPr>
            </w:pPr>
            <w:r>
              <w:rPr>
                <w:rFonts w:ascii="Times New Roman" w:hAnsi="Times New Roman"/>
                <w:iCs/>
              </w:rPr>
              <w:t xml:space="preserve">   выполнения    практического    задания.</w:t>
            </w:r>
          </w:p>
          <w:p w14:paraId="33A84BE0" w14:textId="77777777" w:rsidR="00686DD7" w:rsidRDefault="00686DD7">
            <w:pPr>
              <w:rPr>
                <w:rFonts w:ascii="Times New Roman" w:hAnsi="Times New Roman"/>
                <w:iCs/>
              </w:rPr>
            </w:pPr>
          </w:p>
          <w:p w14:paraId="5A73B108" w14:textId="77777777" w:rsidR="00686DD7" w:rsidRDefault="00686DD7">
            <w:pPr>
              <w:rPr>
                <w:rFonts w:ascii="Times New Roman" w:hAnsi="Times New Roman"/>
                <w:iCs/>
              </w:rPr>
            </w:pPr>
          </w:p>
          <w:p w14:paraId="235B65E3" w14:textId="77777777" w:rsidR="00686DD7" w:rsidRDefault="00686DD7">
            <w:pPr>
              <w:rPr>
                <w:rFonts w:ascii="Times New Roman" w:hAnsi="Times New Roman"/>
                <w:iCs/>
              </w:rPr>
            </w:pPr>
          </w:p>
          <w:p w14:paraId="0460711D" w14:textId="77777777" w:rsidR="00686DD7" w:rsidRDefault="00686DD7">
            <w:pPr>
              <w:rPr>
                <w:rFonts w:ascii="Times New Roman" w:hAnsi="Times New Roman"/>
                <w:iCs/>
              </w:rPr>
            </w:pPr>
          </w:p>
          <w:p w14:paraId="02E00921" w14:textId="77777777" w:rsidR="00686DD7" w:rsidRDefault="00686DD7">
            <w:pPr>
              <w:rPr>
                <w:rFonts w:ascii="Times New Roman" w:hAnsi="Times New Roman"/>
                <w:iCs/>
              </w:rPr>
            </w:pPr>
          </w:p>
          <w:p w14:paraId="67CAF52D" w14:textId="77777777" w:rsidR="00686DD7" w:rsidRDefault="00686DD7">
            <w:pPr>
              <w:rPr>
                <w:rFonts w:ascii="Times New Roman" w:hAnsi="Times New Roman"/>
                <w:iCs/>
              </w:rPr>
            </w:pPr>
          </w:p>
          <w:p w14:paraId="702CB669" w14:textId="77777777" w:rsidR="00686DD7" w:rsidRDefault="00686DD7">
            <w:pPr>
              <w:rPr>
                <w:rFonts w:ascii="Times New Roman" w:hAnsi="Times New Roman"/>
                <w:iCs/>
              </w:rPr>
            </w:pPr>
          </w:p>
          <w:p w14:paraId="7E5EBCAC" w14:textId="77777777" w:rsidR="00686DD7" w:rsidRDefault="00686DD7">
            <w:pPr>
              <w:rPr>
                <w:rFonts w:ascii="Times New Roman" w:hAnsi="Times New Roman"/>
                <w:iCs/>
              </w:rPr>
            </w:pPr>
          </w:p>
          <w:p w14:paraId="13790D4B" w14:textId="77777777" w:rsidR="00686DD7" w:rsidRDefault="00686DD7">
            <w:pPr>
              <w:suppressAutoHyphens/>
              <w:jc w:val="center"/>
              <w:rPr>
                <w:rFonts w:ascii="Times New Roman" w:hAnsi="Times New Roman"/>
              </w:rPr>
            </w:pPr>
            <w:r>
              <w:rPr>
                <w:rFonts w:ascii="Times New Roman" w:hAnsi="Times New Roman"/>
                <w:iCs/>
              </w:rPr>
              <w:t>Комплексный экзамен</w:t>
            </w:r>
          </w:p>
        </w:tc>
      </w:tr>
      <w:tr w:rsidR="00686DD7" w14:paraId="364F2389" w14:textId="77777777" w:rsidTr="00686DD7">
        <w:trPr>
          <w:trHeight w:val="698"/>
        </w:trPr>
        <w:tc>
          <w:tcPr>
            <w:tcW w:w="2977" w:type="dxa"/>
            <w:tcBorders>
              <w:top w:val="single" w:sz="4" w:space="0" w:color="auto"/>
              <w:left w:val="single" w:sz="4" w:space="0" w:color="auto"/>
              <w:bottom w:val="single" w:sz="4" w:space="0" w:color="auto"/>
              <w:right w:val="single" w:sz="4" w:space="0" w:color="auto"/>
            </w:tcBorders>
            <w:hideMark/>
          </w:tcPr>
          <w:p w14:paraId="603540CD" w14:textId="77777777" w:rsidR="00686DD7" w:rsidRDefault="00686DD7">
            <w:pPr>
              <w:jc w:val="both"/>
              <w:rPr>
                <w:rFonts w:ascii="Times New Roman" w:hAnsi="Times New Roman"/>
              </w:rPr>
            </w:pPr>
            <w:r>
              <w:rPr>
                <w:rFonts w:ascii="Times New Roman" w:hAnsi="Times New Roman"/>
              </w:rPr>
              <w:t>ПК 2.5. Обеспечивать соблюдение правил техники безопасности и охраны труда при проведении работ по техническому обслуживанию и ремонту электрифицированных и пилотажно-навигационных комплексов.</w:t>
            </w:r>
          </w:p>
        </w:tc>
        <w:tc>
          <w:tcPr>
            <w:tcW w:w="3686" w:type="dxa"/>
            <w:tcBorders>
              <w:top w:val="single" w:sz="4" w:space="0" w:color="auto"/>
              <w:left w:val="single" w:sz="4" w:space="0" w:color="auto"/>
              <w:bottom w:val="single" w:sz="4" w:space="0" w:color="auto"/>
              <w:right w:val="single" w:sz="4" w:space="0" w:color="auto"/>
            </w:tcBorders>
            <w:hideMark/>
          </w:tcPr>
          <w:p w14:paraId="7603F453" w14:textId="77777777" w:rsidR="00686DD7" w:rsidRDefault="00686DD7">
            <w:pPr>
              <w:suppressAutoHyphens/>
              <w:rPr>
                <w:rFonts w:ascii="Times New Roman" w:hAnsi="Times New Roman"/>
              </w:rPr>
            </w:pPr>
            <w:r>
              <w:rPr>
                <w:rFonts w:ascii="Times New Roman" w:hAnsi="Times New Roman"/>
              </w:rPr>
              <w:t xml:space="preserve">проводить анализ </w:t>
            </w:r>
            <w:proofErr w:type="spellStart"/>
            <w:r>
              <w:rPr>
                <w:rFonts w:ascii="Times New Roman" w:hAnsi="Times New Roman"/>
              </w:rPr>
              <w:t>травмопасных</w:t>
            </w:r>
            <w:proofErr w:type="spellEnd"/>
            <w:r>
              <w:rPr>
                <w:rFonts w:ascii="Times New Roman" w:hAnsi="Times New Roman"/>
              </w:rPr>
              <w:t xml:space="preserve"> и вредных факторов в сфере профессиональной деятельности;</w:t>
            </w:r>
          </w:p>
          <w:p w14:paraId="10C11E06" w14:textId="77777777" w:rsidR="00686DD7" w:rsidRDefault="00686DD7">
            <w:pPr>
              <w:suppressAutoHyphens/>
              <w:rPr>
                <w:rFonts w:ascii="Times New Roman" w:hAnsi="Times New Roman"/>
              </w:rPr>
            </w:pPr>
            <w:r>
              <w:rPr>
                <w:rFonts w:ascii="Times New Roman" w:hAnsi="Times New Roman"/>
              </w:rPr>
              <w:t xml:space="preserve">- использовать </w:t>
            </w:r>
            <w:proofErr w:type="spellStart"/>
            <w:r>
              <w:rPr>
                <w:rFonts w:ascii="Times New Roman" w:hAnsi="Times New Roman"/>
              </w:rPr>
              <w:t>экобиозащитную</w:t>
            </w:r>
            <w:proofErr w:type="spellEnd"/>
            <w:r>
              <w:rPr>
                <w:rFonts w:ascii="Times New Roman" w:hAnsi="Times New Roman"/>
              </w:rPr>
              <w:t xml:space="preserve"> и противопожарную технику;</w:t>
            </w:r>
          </w:p>
          <w:p w14:paraId="5BA9880C" w14:textId="77777777" w:rsidR="00686DD7" w:rsidRDefault="00686DD7">
            <w:pPr>
              <w:suppressAutoHyphens/>
              <w:rPr>
                <w:rFonts w:ascii="Times New Roman" w:hAnsi="Times New Roman"/>
              </w:rPr>
            </w:pPr>
            <w:r>
              <w:rPr>
                <w:rFonts w:ascii="Times New Roman" w:hAnsi="Times New Roman"/>
              </w:rPr>
              <w:t>- оказывать первую помощь пострадавшим</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D51339" w14:textId="77777777" w:rsidR="00686DD7" w:rsidRDefault="00686DD7">
            <w:pPr>
              <w:rPr>
                <w:rFonts w:ascii="Times New Roman" w:hAnsi="Times New Roman" w:cs="Times New Roman"/>
              </w:rPr>
            </w:pPr>
          </w:p>
        </w:tc>
      </w:tr>
      <w:tr w:rsidR="00686DD7" w14:paraId="2947617F" w14:textId="77777777" w:rsidTr="00686DD7">
        <w:trPr>
          <w:trHeight w:val="698"/>
        </w:trPr>
        <w:tc>
          <w:tcPr>
            <w:tcW w:w="2977" w:type="dxa"/>
            <w:tcBorders>
              <w:top w:val="single" w:sz="4" w:space="0" w:color="auto"/>
              <w:left w:val="single" w:sz="4" w:space="0" w:color="auto"/>
              <w:bottom w:val="single" w:sz="4" w:space="0" w:color="auto"/>
              <w:right w:val="single" w:sz="4" w:space="0" w:color="auto"/>
            </w:tcBorders>
            <w:hideMark/>
          </w:tcPr>
          <w:p w14:paraId="15131098" w14:textId="77777777" w:rsidR="00686DD7" w:rsidRDefault="00686DD7">
            <w:pPr>
              <w:jc w:val="both"/>
              <w:rPr>
                <w:rFonts w:ascii="Times New Roman" w:hAnsi="Times New Roman"/>
              </w:rPr>
            </w:pPr>
            <w:r>
              <w:rPr>
                <w:rFonts w:ascii="Times New Roman" w:hAnsi="Times New Roman"/>
              </w:rPr>
              <w:t>ОК 01 Выбирать способы решения задач профессиональной деятельности применительно к различным контекстам</w:t>
            </w:r>
          </w:p>
        </w:tc>
        <w:tc>
          <w:tcPr>
            <w:tcW w:w="3686" w:type="dxa"/>
            <w:tcBorders>
              <w:top w:val="single" w:sz="4" w:space="0" w:color="auto"/>
              <w:left w:val="single" w:sz="4" w:space="0" w:color="auto"/>
              <w:bottom w:val="single" w:sz="4" w:space="0" w:color="auto"/>
              <w:right w:val="single" w:sz="4" w:space="0" w:color="auto"/>
            </w:tcBorders>
            <w:hideMark/>
          </w:tcPr>
          <w:p w14:paraId="1770582F" w14:textId="77777777" w:rsidR="00686DD7" w:rsidRDefault="00686DD7">
            <w:pPr>
              <w:suppressAutoHyphens/>
              <w:rPr>
                <w:rFonts w:ascii="Times New Roman" w:hAnsi="Times New Roman"/>
              </w:rPr>
            </w:pPr>
            <w:r>
              <w:rPr>
                <w:rFonts w:ascii="Times New Roman" w:hAnsi="Times New Roman"/>
              </w:rPr>
              <w:t>-распознавать задачу и/или проблему в профессиональном и/или социальном контексте</w:t>
            </w:r>
          </w:p>
          <w:p w14:paraId="4BF3C90F" w14:textId="77777777" w:rsidR="00686DD7" w:rsidRDefault="00686DD7">
            <w:pPr>
              <w:suppressAutoHyphens/>
              <w:rPr>
                <w:rFonts w:ascii="Times New Roman" w:hAnsi="Times New Roman"/>
              </w:rPr>
            </w:pPr>
            <w:r>
              <w:rPr>
                <w:rFonts w:ascii="Times New Roman" w:hAnsi="Times New Roman"/>
              </w:rPr>
              <w:t>-анализировать задачу и/или проблему и выделять её составные части</w:t>
            </w:r>
          </w:p>
          <w:p w14:paraId="627510F3" w14:textId="77777777" w:rsidR="00686DD7" w:rsidRDefault="00686DD7">
            <w:pPr>
              <w:suppressAutoHyphens/>
              <w:rPr>
                <w:rFonts w:ascii="Times New Roman" w:hAnsi="Times New Roman"/>
              </w:rPr>
            </w:pPr>
            <w:r>
              <w:rPr>
                <w:rFonts w:ascii="Times New Roman" w:hAnsi="Times New Roman"/>
              </w:rPr>
              <w:t>-определять этапы решения задачи</w:t>
            </w:r>
          </w:p>
          <w:p w14:paraId="40182593" w14:textId="77777777" w:rsidR="00686DD7" w:rsidRDefault="00686DD7">
            <w:pPr>
              <w:suppressAutoHyphens/>
              <w:rPr>
                <w:rFonts w:ascii="Times New Roman" w:hAnsi="Times New Roman"/>
              </w:rPr>
            </w:pPr>
            <w:r>
              <w:rPr>
                <w:rFonts w:ascii="Times New Roman" w:hAnsi="Times New Roman"/>
              </w:rPr>
              <w:t>-выявлять и эффективно искать информацию, необходимую для решения задачи и/или проблемы</w:t>
            </w:r>
          </w:p>
          <w:p w14:paraId="7966566F" w14:textId="77777777" w:rsidR="00686DD7" w:rsidRDefault="00686DD7">
            <w:pPr>
              <w:suppressAutoHyphens/>
              <w:rPr>
                <w:rFonts w:ascii="Times New Roman" w:hAnsi="Times New Roman"/>
              </w:rPr>
            </w:pPr>
            <w:r>
              <w:rPr>
                <w:rFonts w:ascii="Times New Roman" w:hAnsi="Times New Roman"/>
              </w:rPr>
              <w:t>-составлять план действия</w:t>
            </w:r>
          </w:p>
          <w:p w14:paraId="660EDEF3" w14:textId="77777777" w:rsidR="00686DD7" w:rsidRDefault="00686DD7">
            <w:pPr>
              <w:suppressAutoHyphens/>
              <w:rPr>
                <w:rFonts w:ascii="Times New Roman" w:hAnsi="Times New Roman"/>
              </w:rPr>
            </w:pPr>
            <w:r>
              <w:rPr>
                <w:rFonts w:ascii="Times New Roman" w:hAnsi="Times New Roman"/>
              </w:rPr>
              <w:t>-определять необходимые ресурсы</w:t>
            </w:r>
          </w:p>
          <w:p w14:paraId="638C0F94" w14:textId="77777777" w:rsidR="00686DD7" w:rsidRDefault="00686DD7">
            <w:pPr>
              <w:suppressAutoHyphens/>
              <w:rPr>
                <w:rFonts w:ascii="Times New Roman" w:hAnsi="Times New Roman"/>
              </w:rPr>
            </w:pPr>
            <w:r>
              <w:rPr>
                <w:rFonts w:ascii="Times New Roman" w:hAnsi="Times New Roman"/>
              </w:rPr>
              <w:t>-владеть актуальными методами работы в профессиональной и смежных сферах</w:t>
            </w:r>
          </w:p>
          <w:p w14:paraId="0F3E91E9" w14:textId="77777777" w:rsidR="00686DD7" w:rsidRDefault="00686DD7">
            <w:pPr>
              <w:suppressAutoHyphens/>
              <w:rPr>
                <w:rFonts w:ascii="Times New Roman" w:hAnsi="Times New Roman"/>
              </w:rPr>
            </w:pPr>
            <w:r>
              <w:rPr>
                <w:rFonts w:ascii="Times New Roman" w:hAnsi="Times New Roman"/>
              </w:rPr>
              <w:t>-реализовывать составленный план</w:t>
            </w:r>
          </w:p>
          <w:p w14:paraId="6E7055C2" w14:textId="77777777" w:rsidR="00686DD7" w:rsidRDefault="00686DD7">
            <w:pPr>
              <w:suppressAutoHyphens/>
              <w:rPr>
                <w:rFonts w:ascii="Times New Roman" w:hAnsi="Times New Roman"/>
              </w:rPr>
            </w:pPr>
            <w:r>
              <w:rPr>
                <w:rFonts w:ascii="Times New Roman" w:hAnsi="Times New Roman"/>
              </w:rPr>
              <w:t>-оценивать результат и последствия своих действий (самостоятельно или с помощью наставника)</w:t>
            </w:r>
          </w:p>
        </w:tc>
        <w:tc>
          <w:tcPr>
            <w:tcW w:w="2941" w:type="dxa"/>
            <w:tcBorders>
              <w:top w:val="single" w:sz="4" w:space="0" w:color="auto"/>
              <w:left w:val="single" w:sz="4" w:space="0" w:color="auto"/>
              <w:bottom w:val="single" w:sz="4" w:space="0" w:color="auto"/>
              <w:right w:val="single" w:sz="4" w:space="0" w:color="auto"/>
            </w:tcBorders>
          </w:tcPr>
          <w:p w14:paraId="6696E391" w14:textId="77777777" w:rsidR="00686DD7" w:rsidRDefault="00686DD7">
            <w:pPr>
              <w:suppressAutoHyphens/>
              <w:jc w:val="center"/>
              <w:rPr>
                <w:rFonts w:ascii="Times New Roman" w:hAnsi="Times New Roman"/>
              </w:rPr>
            </w:pPr>
          </w:p>
          <w:p w14:paraId="45A527B0" w14:textId="77777777" w:rsidR="00686DD7" w:rsidRDefault="00686DD7">
            <w:pPr>
              <w:suppressAutoHyphens/>
              <w:jc w:val="center"/>
              <w:rPr>
                <w:rFonts w:ascii="Times New Roman" w:hAnsi="Times New Roman"/>
              </w:rPr>
            </w:pPr>
          </w:p>
          <w:p w14:paraId="6BF067FF" w14:textId="77777777" w:rsidR="00686DD7" w:rsidRDefault="00686DD7">
            <w:pPr>
              <w:suppressAutoHyphens/>
              <w:jc w:val="center"/>
              <w:rPr>
                <w:rFonts w:ascii="Times New Roman" w:hAnsi="Times New Roman"/>
              </w:rPr>
            </w:pPr>
          </w:p>
          <w:p w14:paraId="00D29268" w14:textId="77777777" w:rsidR="00686DD7" w:rsidRDefault="00686DD7">
            <w:pPr>
              <w:suppressAutoHyphens/>
              <w:jc w:val="center"/>
              <w:rPr>
                <w:rFonts w:ascii="Times New Roman" w:hAnsi="Times New Roman"/>
              </w:rPr>
            </w:pPr>
            <w:r>
              <w:rPr>
                <w:rFonts w:ascii="Times New Roman" w:hAnsi="Times New Roman"/>
              </w:rPr>
              <w:t>Интерпретация результатов наблюдений за деятельностью обучающегося в процессе освоения профессионального модуля.</w:t>
            </w:r>
          </w:p>
        </w:tc>
      </w:tr>
      <w:tr w:rsidR="00686DD7" w14:paraId="0A13DC17" w14:textId="77777777" w:rsidTr="00686DD7">
        <w:trPr>
          <w:trHeight w:val="698"/>
        </w:trPr>
        <w:tc>
          <w:tcPr>
            <w:tcW w:w="2977" w:type="dxa"/>
            <w:tcBorders>
              <w:top w:val="single" w:sz="4" w:space="0" w:color="auto"/>
              <w:left w:val="single" w:sz="4" w:space="0" w:color="auto"/>
              <w:bottom w:val="single" w:sz="4" w:space="0" w:color="auto"/>
              <w:right w:val="single" w:sz="4" w:space="0" w:color="auto"/>
            </w:tcBorders>
            <w:hideMark/>
          </w:tcPr>
          <w:p w14:paraId="32740414" w14:textId="77777777" w:rsidR="00686DD7" w:rsidRDefault="00686DD7">
            <w:pPr>
              <w:rPr>
                <w:rFonts w:ascii="Times New Roman" w:hAnsi="Times New Roman"/>
              </w:rPr>
            </w:pPr>
            <w:r>
              <w:rPr>
                <w:rFonts w:ascii="Times New Roman" w:hAnsi="Times New Roman"/>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86" w:type="dxa"/>
            <w:tcBorders>
              <w:top w:val="single" w:sz="4" w:space="0" w:color="auto"/>
              <w:left w:val="single" w:sz="4" w:space="0" w:color="auto"/>
              <w:bottom w:val="single" w:sz="4" w:space="0" w:color="auto"/>
              <w:right w:val="single" w:sz="4" w:space="0" w:color="auto"/>
            </w:tcBorders>
            <w:hideMark/>
          </w:tcPr>
          <w:p w14:paraId="27CD486C" w14:textId="77777777" w:rsidR="00686DD7" w:rsidRDefault="00686DD7">
            <w:pPr>
              <w:suppressAutoHyphens/>
              <w:rPr>
                <w:rFonts w:ascii="Times New Roman" w:hAnsi="Times New Roman"/>
              </w:rPr>
            </w:pPr>
            <w:r>
              <w:rPr>
                <w:rFonts w:ascii="Times New Roman" w:hAnsi="Times New Roman"/>
              </w:rPr>
              <w:t>-определять задачи для поиска информации</w:t>
            </w:r>
          </w:p>
          <w:p w14:paraId="09602E91" w14:textId="77777777" w:rsidR="00686DD7" w:rsidRDefault="00686DD7">
            <w:pPr>
              <w:suppressAutoHyphens/>
              <w:rPr>
                <w:rFonts w:ascii="Times New Roman" w:hAnsi="Times New Roman"/>
              </w:rPr>
            </w:pPr>
            <w:r>
              <w:rPr>
                <w:rFonts w:ascii="Times New Roman" w:hAnsi="Times New Roman"/>
              </w:rPr>
              <w:t>-определять необходимые источники информации</w:t>
            </w:r>
          </w:p>
          <w:p w14:paraId="49E72BE8" w14:textId="77777777" w:rsidR="00686DD7" w:rsidRDefault="00686DD7">
            <w:pPr>
              <w:suppressAutoHyphens/>
              <w:rPr>
                <w:rFonts w:ascii="Times New Roman" w:hAnsi="Times New Roman"/>
              </w:rPr>
            </w:pPr>
            <w:r>
              <w:rPr>
                <w:rFonts w:ascii="Times New Roman" w:hAnsi="Times New Roman"/>
              </w:rPr>
              <w:t>-планировать процесс поиска</w:t>
            </w:r>
          </w:p>
          <w:p w14:paraId="448C4074" w14:textId="77777777" w:rsidR="00686DD7" w:rsidRDefault="00686DD7">
            <w:pPr>
              <w:suppressAutoHyphens/>
              <w:rPr>
                <w:rFonts w:ascii="Times New Roman" w:hAnsi="Times New Roman"/>
              </w:rPr>
            </w:pPr>
            <w:r>
              <w:rPr>
                <w:rFonts w:ascii="Times New Roman" w:hAnsi="Times New Roman"/>
              </w:rPr>
              <w:t>-структурировать получаемую информацию</w:t>
            </w:r>
          </w:p>
          <w:p w14:paraId="53918A24" w14:textId="77777777" w:rsidR="00686DD7" w:rsidRDefault="00686DD7">
            <w:pPr>
              <w:suppressAutoHyphens/>
              <w:rPr>
                <w:rFonts w:ascii="Times New Roman" w:hAnsi="Times New Roman"/>
              </w:rPr>
            </w:pPr>
            <w:r>
              <w:rPr>
                <w:rFonts w:ascii="Times New Roman" w:hAnsi="Times New Roman"/>
              </w:rPr>
              <w:t>-выделять наиболее значимое в перечне информации</w:t>
            </w:r>
          </w:p>
          <w:p w14:paraId="116D656A" w14:textId="77777777" w:rsidR="00686DD7" w:rsidRDefault="00686DD7">
            <w:pPr>
              <w:suppressAutoHyphens/>
              <w:rPr>
                <w:rFonts w:ascii="Times New Roman" w:hAnsi="Times New Roman"/>
              </w:rPr>
            </w:pPr>
            <w:r>
              <w:rPr>
                <w:rFonts w:ascii="Times New Roman" w:hAnsi="Times New Roman"/>
              </w:rPr>
              <w:t>-оценивать практическую значимость результатов поиска</w:t>
            </w:r>
          </w:p>
          <w:p w14:paraId="2CD86149" w14:textId="77777777" w:rsidR="00686DD7" w:rsidRDefault="00686DD7">
            <w:pPr>
              <w:suppressAutoHyphens/>
              <w:rPr>
                <w:rFonts w:ascii="Times New Roman" w:hAnsi="Times New Roman"/>
              </w:rPr>
            </w:pPr>
            <w:r>
              <w:rPr>
                <w:rFonts w:ascii="Times New Roman" w:hAnsi="Times New Roman"/>
              </w:rPr>
              <w:t>-оформлять результаты поиска, применять средства информационных технологий для решения профессиональных задач</w:t>
            </w:r>
          </w:p>
          <w:p w14:paraId="0418F5D4" w14:textId="77777777" w:rsidR="00686DD7" w:rsidRDefault="00686DD7">
            <w:pPr>
              <w:suppressAutoHyphens/>
              <w:rPr>
                <w:rFonts w:ascii="Times New Roman" w:hAnsi="Times New Roman"/>
              </w:rPr>
            </w:pPr>
            <w:r>
              <w:rPr>
                <w:rFonts w:ascii="Times New Roman" w:hAnsi="Times New Roman"/>
              </w:rPr>
              <w:t>-использовать современное программное обеспечение</w:t>
            </w:r>
          </w:p>
          <w:p w14:paraId="4C9B845B" w14:textId="77777777" w:rsidR="00686DD7" w:rsidRDefault="00686DD7">
            <w:pPr>
              <w:suppressAutoHyphens/>
              <w:rPr>
                <w:rFonts w:ascii="Times New Roman" w:hAnsi="Times New Roman"/>
              </w:rPr>
            </w:pPr>
            <w:r>
              <w:rPr>
                <w:rFonts w:ascii="Times New Roman" w:hAnsi="Times New Roman"/>
              </w:rPr>
              <w:t>-использовать различные цифровые средства для решения профессиональных задач</w:t>
            </w:r>
          </w:p>
        </w:tc>
        <w:tc>
          <w:tcPr>
            <w:tcW w:w="2941" w:type="dxa"/>
            <w:tcBorders>
              <w:top w:val="single" w:sz="4" w:space="0" w:color="auto"/>
              <w:left w:val="single" w:sz="4" w:space="0" w:color="auto"/>
              <w:bottom w:val="single" w:sz="4" w:space="0" w:color="auto"/>
              <w:right w:val="single" w:sz="4" w:space="0" w:color="auto"/>
            </w:tcBorders>
          </w:tcPr>
          <w:p w14:paraId="053175B2" w14:textId="77777777" w:rsidR="00686DD7" w:rsidRDefault="00686DD7">
            <w:pPr>
              <w:suppressAutoHyphens/>
              <w:jc w:val="center"/>
              <w:rPr>
                <w:rFonts w:ascii="Times New Roman" w:hAnsi="Times New Roman"/>
              </w:rPr>
            </w:pPr>
          </w:p>
          <w:p w14:paraId="557CF0F3" w14:textId="77777777" w:rsidR="00686DD7" w:rsidRDefault="00686DD7">
            <w:pPr>
              <w:suppressAutoHyphens/>
              <w:jc w:val="center"/>
              <w:rPr>
                <w:rFonts w:ascii="Times New Roman" w:hAnsi="Times New Roman"/>
              </w:rPr>
            </w:pPr>
          </w:p>
          <w:p w14:paraId="35347877" w14:textId="77777777" w:rsidR="00686DD7" w:rsidRDefault="00686DD7">
            <w:pPr>
              <w:suppressAutoHyphens/>
              <w:jc w:val="center"/>
              <w:rPr>
                <w:rFonts w:ascii="Times New Roman" w:hAnsi="Times New Roman"/>
              </w:rPr>
            </w:pPr>
          </w:p>
          <w:p w14:paraId="38FE2D12" w14:textId="77777777" w:rsidR="00686DD7" w:rsidRDefault="00686DD7">
            <w:pPr>
              <w:suppressAutoHyphens/>
              <w:jc w:val="center"/>
              <w:rPr>
                <w:rFonts w:ascii="Times New Roman" w:hAnsi="Times New Roman"/>
              </w:rPr>
            </w:pPr>
            <w:r>
              <w:rPr>
                <w:rFonts w:ascii="Times New Roman" w:hAnsi="Times New Roman"/>
              </w:rPr>
              <w:t>Интерпретация результатов наблюдений за деятельностью обучающегося в процессе освоения профессионального модуля.</w:t>
            </w:r>
          </w:p>
        </w:tc>
      </w:tr>
      <w:tr w:rsidR="00686DD7" w14:paraId="254E753B" w14:textId="77777777" w:rsidTr="00686DD7">
        <w:trPr>
          <w:trHeight w:val="698"/>
        </w:trPr>
        <w:tc>
          <w:tcPr>
            <w:tcW w:w="2977" w:type="dxa"/>
            <w:tcBorders>
              <w:top w:val="single" w:sz="4" w:space="0" w:color="auto"/>
              <w:left w:val="single" w:sz="4" w:space="0" w:color="auto"/>
              <w:bottom w:val="single" w:sz="4" w:space="0" w:color="auto"/>
              <w:right w:val="single" w:sz="4" w:space="0" w:color="auto"/>
            </w:tcBorders>
            <w:hideMark/>
          </w:tcPr>
          <w:p w14:paraId="36EF1BF3" w14:textId="77777777" w:rsidR="00686DD7" w:rsidRDefault="00686DD7">
            <w:pPr>
              <w:rPr>
                <w:rFonts w:ascii="Times New Roman" w:hAnsi="Times New Roman"/>
              </w:rPr>
            </w:pPr>
            <w:r>
              <w:rPr>
                <w:rFonts w:ascii="Times New Roman" w:hAnsi="Times New Roman"/>
              </w:rPr>
              <w:lastRenderedPageBreak/>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86" w:type="dxa"/>
            <w:tcBorders>
              <w:top w:val="single" w:sz="4" w:space="0" w:color="auto"/>
              <w:left w:val="single" w:sz="4" w:space="0" w:color="auto"/>
              <w:bottom w:val="single" w:sz="4" w:space="0" w:color="auto"/>
              <w:right w:val="single" w:sz="4" w:space="0" w:color="auto"/>
            </w:tcBorders>
            <w:hideMark/>
          </w:tcPr>
          <w:p w14:paraId="0E0FF898" w14:textId="77777777" w:rsidR="00686DD7" w:rsidRDefault="00686DD7">
            <w:pPr>
              <w:suppressAutoHyphens/>
              <w:rPr>
                <w:rFonts w:ascii="Times New Roman" w:hAnsi="Times New Roman"/>
              </w:rPr>
            </w:pPr>
            <w:r>
              <w:rPr>
                <w:rFonts w:ascii="Times New Roman" w:hAnsi="Times New Roman"/>
              </w:rPr>
              <w:t>-определять актуальность нормативно-правовой документации в профессиональной деятельности</w:t>
            </w:r>
          </w:p>
          <w:p w14:paraId="15C0A55B" w14:textId="77777777" w:rsidR="00686DD7" w:rsidRDefault="00686DD7">
            <w:pPr>
              <w:suppressAutoHyphens/>
              <w:rPr>
                <w:rFonts w:ascii="Times New Roman" w:hAnsi="Times New Roman"/>
              </w:rPr>
            </w:pPr>
            <w:r>
              <w:rPr>
                <w:rFonts w:ascii="Times New Roman" w:hAnsi="Times New Roman"/>
              </w:rPr>
              <w:t>-применять современную научную профессиональную терминологию</w:t>
            </w:r>
          </w:p>
          <w:p w14:paraId="1A944823" w14:textId="77777777" w:rsidR="00686DD7" w:rsidRDefault="00686DD7">
            <w:pPr>
              <w:suppressAutoHyphens/>
              <w:rPr>
                <w:rFonts w:ascii="Times New Roman" w:hAnsi="Times New Roman"/>
              </w:rPr>
            </w:pPr>
            <w:r>
              <w:rPr>
                <w:rFonts w:ascii="Times New Roman" w:hAnsi="Times New Roman"/>
              </w:rPr>
              <w:t>-определять и выстраивать траектории профессионального развития и самообразования</w:t>
            </w:r>
          </w:p>
          <w:p w14:paraId="45A02368" w14:textId="77777777" w:rsidR="00686DD7" w:rsidRDefault="00686DD7">
            <w:pPr>
              <w:suppressAutoHyphens/>
              <w:rPr>
                <w:rFonts w:ascii="Times New Roman" w:hAnsi="Times New Roman"/>
              </w:rPr>
            </w:pPr>
            <w:r>
              <w:rPr>
                <w:rFonts w:ascii="Times New Roman" w:hAnsi="Times New Roman"/>
              </w:rPr>
              <w:t>-выявлять достоинства и недостатки коммерческой идеи</w:t>
            </w:r>
          </w:p>
          <w:p w14:paraId="2B7B2B91" w14:textId="77777777" w:rsidR="00686DD7" w:rsidRDefault="00686DD7">
            <w:pPr>
              <w:suppressAutoHyphens/>
              <w:rPr>
                <w:rFonts w:ascii="Times New Roman" w:hAnsi="Times New Roman"/>
              </w:rPr>
            </w:pPr>
            <w:r>
              <w:rPr>
                <w:rFonts w:ascii="Times New Roman" w:hAnsi="Times New Roman"/>
              </w:rPr>
              <w:t>-презентовать идеи открытия собственного дела в профессиональной деятельности; оформлять бизнес-план</w:t>
            </w:r>
          </w:p>
          <w:p w14:paraId="2F432AE6" w14:textId="77777777" w:rsidR="00686DD7" w:rsidRDefault="00686DD7">
            <w:pPr>
              <w:suppressAutoHyphens/>
              <w:rPr>
                <w:rFonts w:ascii="Times New Roman" w:hAnsi="Times New Roman"/>
              </w:rPr>
            </w:pPr>
            <w:r>
              <w:rPr>
                <w:rFonts w:ascii="Times New Roman" w:hAnsi="Times New Roman"/>
              </w:rPr>
              <w:t>-рассчитывать размеры выплат по процентным ставкам кредитования</w:t>
            </w:r>
          </w:p>
          <w:p w14:paraId="3ED18F7F" w14:textId="77777777" w:rsidR="00686DD7" w:rsidRDefault="00686DD7">
            <w:pPr>
              <w:suppressAutoHyphens/>
              <w:rPr>
                <w:rFonts w:ascii="Times New Roman" w:hAnsi="Times New Roman"/>
              </w:rPr>
            </w:pPr>
            <w:r>
              <w:rPr>
                <w:rFonts w:ascii="Times New Roman" w:hAnsi="Times New Roman"/>
              </w:rPr>
              <w:t>-определять инвестиционную привлекательность коммерческих идей в рамках профессиональной деятельности</w:t>
            </w:r>
          </w:p>
          <w:p w14:paraId="087AE218" w14:textId="77777777" w:rsidR="00686DD7" w:rsidRDefault="00686DD7">
            <w:pPr>
              <w:suppressAutoHyphens/>
              <w:rPr>
                <w:rFonts w:ascii="Times New Roman" w:hAnsi="Times New Roman"/>
              </w:rPr>
            </w:pPr>
            <w:r>
              <w:rPr>
                <w:rFonts w:ascii="Times New Roman" w:hAnsi="Times New Roman"/>
              </w:rPr>
              <w:t>-презентовать бизнес-идею</w:t>
            </w:r>
          </w:p>
          <w:p w14:paraId="6D4055DC" w14:textId="77777777" w:rsidR="00686DD7" w:rsidRDefault="00686DD7">
            <w:pPr>
              <w:suppressAutoHyphens/>
              <w:rPr>
                <w:rFonts w:ascii="Times New Roman" w:hAnsi="Times New Roman"/>
              </w:rPr>
            </w:pPr>
            <w:r>
              <w:rPr>
                <w:rFonts w:ascii="Times New Roman" w:hAnsi="Times New Roman"/>
              </w:rPr>
              <w:t>-определять источники финансирования</w:t>
            </w:r>
          </w:p>
        </w:tc>
        <w:tc>
          <w:tcPr>
            <w:tcW w:w="2941" w:type="dxa"/>
            <w:tcBorders>
              <w:top w:val="single" w:sz="4" w:space="0" w:color="auto"/>
              <w:left w:val="single" w:sz="4" w:space="0" w:color="auto"/>
              <w:bottom w:val="single" w:sz="4" w:space="0" w:color="auto"/>
              <w:right w:val="single" w:sz="4" w:space="0" w:color="auto"/>
            </w:tcBorders>
          </w:tcPr>
          <w:p w14:paraId="582ABA07" w14:textId="77777777" w:rsidR="00686DD7" w:rsidRDefault="00686DD7">
            <w:pPr>
              <w:suppressAutoHyphens/>
              <w:jc w:val="center"/>
              <w:rPr>
                <w:rFonts w:ascii="Times New Roman" w:hAnsi="Times New Roman"/>
              </w:rPr>
            </w:pPr>
          </w:p>
          <w:p w14:paraId="7A2F87F7" w14:textId="77777777" w:rsidR="00686DD7" w:rsidRDefault="00686DD7">
            <w:pPr>
              <w:suppressAutoHyphens/>
              <w:jc w:val="center"/>
              <w:rPr>
                <w:rFonts w:ascii="Times New Roman" w:hAnsi="Times New Roman"/>
              </w:rPr>
            </w:pPr>
          </w:p>
          <w:p w14:paraId="0C7FFE61" w14:textId="77777777" w:rsidR="00686DD7" w:rsidRDefault="00686DD7">
            <w:pPr>
              <w:suppressAutoHyphens/>
              <w:jc w:val="center"/>
              <w:rPr>
                <w:rFonts w:ascii="Times New Roman" w:hAnsi="Times New Roman"/>
              </w:rPr>
            </w:pPr>
            <w:r>
              <w:rPr>
                <w:rFonts w:ascii="Times New Roman" w:hAnsi="Times New Roman"/>
              </w:rPr>
              <w:t>Интерпретация результатов наблюдений за деятельностью обучающегося в процессе освоения профессионального модуля.</w:t>
            </w:r>
          </w:p>
        </w:tc>
      </w:tr>
      <w:tr w:rsidR="00686DD7" w14:paraId="5770870F" w14:textId="77777777" w:rsidTr="00686DD7">
        <w:trPr>
          <w:trHeight w:val="698"/>
        </w:trPr>
        <w:tc>
          <w:tcPr>
            <w:tcW w:w="2977" w:type="dxa"/>
            <w:tcBorders>
              <w:top w:val="single" w:sz="4" w:space="0" w:color="auto"/>
              <w:left w:val="single" w:sz="4" w:space="0" w:color="auto"/>
              <w:bottom w:val="single" w:sz="4" w:space="0" w:color="auto"/>
              <w:right w:val="single" w:sz="4" w:space="0" w:color="auto"/>
            </w:tcBorders>
            <w:hideMark/>
          </w:tcPr>
          <w:p w14:paraId="4DF40F6E" w14:textId="77777777" w:rsidR="00686DD7" w:rsidRDefault="00686DD7">
            <w:pPr>
              <w:jc w:val="both"/>
              <w:rPr>
                <w:rFonts w:ascii="Times New Roman" w:hAnsi="Times New Roman"/>
              </w:rPr>
            </w:pPr>
            <w:r>
              <w:rPr>
                <w:rFonts w:ascii="Times New Roman" w:hAnsi="Times New Roman"/>
              </w:rPr>
              <w:t>ОК 04 Эффективно взаимодействовать и работать в коллективе и команде</w:t>
            </w:r>
          </w:p>
        </w:tc>
        <w:tc>
          <w:tcPr>
            <w:tcW w:w="3686" w:type="dxa"/>
            <w:tcBorders>
              <w:top w:val="single" w:sz="4" w:space="0" w:color="auto"/>
              <w:left w:val="single" w:sz="4" w:space="0" w:color="auto"/>
              <w:bottom w:val="single" w:sz="4" w:space="0" w:color="auto"/>
              <w:right w:val="single" w:sz="4" w:space="0" w:color="auto"/>
            </w:tcBorders>
            <w:hideMark/>
          </w:tcPr>
          <w:p w14:paraId="2700D53D" w14:textId="77777777" w:rsidR="00686DD7" w:rsidRDefault="00686DD7">
            <w:pPr>
              <w:suppressAutoHyphens/>
              <w:rPr>
                <w:rFonts w:ascii="Times New Roman" w:hAnsi="Times New Roman"/>
              </w:rPr>
            </w:pPr>
            <w:r>
              <w:rPr>
                <w:rFonts w:ascii="Times New Roman" w:hAnsi="Times New Roman"/>
              </w:rPr>
              <w:t>-организовывать работу коллектива и команды</w:t>
            </w:r>
          </w:p>
          <w:p w14:paraId="66015CAD" w14:textId="77777777" w:rsidR="00686DD7" w:rsidRDefault="00686DD7">
            <w:pPr>
              <w:suppressAutoHyphens/>
              <w:rPr>
                <w:rFonts w:ascii="Times New Roman" w:hAnsi="Times New Roman"/>
              </w:rPr>
            </w:pPr>
            <w:r>
              <w:rPr>
                <w:rFonts w:ascii="Times New Roman" w:hAnsi="Times New Roman"/>
              </w:rPr>
              <w:t>-взаимодействовать с коллегами, руководством, клиентами в ходе профессиональной деятельности</w:t>
            </w:r>
          </w:p>
        </w:tc>
        <w:tc>
          <w:tcPr>
            <w:tcW w:w="2941" w:type="dxa"/>
            <w:vMerge w:val="restart"/>
            <w:tcBorders>
              <w:top w:val="single" w:sz="4" w:space="0" w:color="auto"/>
              <w:left w:val="single" w:sz="4" w:space="0" w:color="auto"/>
              <w:bottom w:val="single" w:sz="4" w:space="0" w:color="auto"/>
              <w:right w:val="single" w:sz="4" w:space="0" w:color="auto"/>
            </w:tcBorders>
          </w:tcPr>
          <w:p w14:paraId="5D4D38AE" w14:textId="77777777" w:rsidR="00686DD7" w:rsidRDefault="00686DD7">
            <w:pPr>
              <w:suppressAutoHyphens/>
              <w:jc w:val="center"/>
              <w:rPr>
                <w:rFonts w:ascii="Times New Roman" w:hAnsi="Times New Roman"/>
              </w:rPr>
            </w:pPr>
          </w:p>
          <w:p w14:paraId="76845143" w14:textId="77777777" w:rsidR="00686DD7" w:rsidRDefault="00686DD7">
            <w:pPr>
              <w:suppressAutoHyphens/>
              <w:jc w:val="center"/>
              <w:rPr>
                <w:rFonts w:ascii="Times New Roman" w:hAnsi="Times New Roman"/>
              </w:rPr>
            </w:pPr>
          </w:p>
          <w:p w14:paraId="4D2E6050" w14:textId="77777777" w:rsidR="00686DD7" w:rsidRDefault="00686DD7">
            <w:pPr>
              <w:suppressAutoHyphens/>
              <w:jc w:val="center"/>
              <w:rPr>
                <w:rFonts w:ascii="Times New Roman" w:hAnsi="Times New Roman"/>
              </w:rPr>
            </w:pPr>
          </w:p>
          <w:p w14:paraId="0731C956" w14:textId="77777777" w:rsidR="00686DD7" w:rsidRDefault="00686DD7">
            <w:pPr>
              <w:suppressAutoHyphens/>
              <w:jc w:val="center"/>
              <w:rPr>
                <w:rFonts w:ascii="Times New Roman" w:hAnsi="Times New Roman"/>
              </w:rPr>
            </w:pPr>
          </w:p>
          <w:p w14:paraId="1C05ADC7" w14:textId="77777777" w:rsidR="00686DD7" w:rsidRDefault="00686DD7">
            <w:pPr>
              <w:suppressAutoHyphens/>
              <w:jc w:val="center"/>
              <w:rPr>
                <w:rFonts w:ascii="Times New Roman" w:hAnsi="Times New Roman"/>
              </w:rPr>
            </w:pPr>
          </w:p>
          <w:p w14:paraId="20E8745A" w14:textId="77777777" w:rsidR="00686DD7" w:rsidRDefault="00686DD7">
            <w:pPr>
              <w:suppressAutoHyphens/>
              <w:jc w:val="center"/>
              <w:rPr>
                <w:rFonts w:ascii="Times New Roman" w:hAnsi="Times New Roman"/>
              </w:rPr>
            </w:pPr>
          </w:p>
          <w:p w14:paraId="10C457FF" w14:textId="77777777" w:rsidR="00686DD7" w:rsidRDefault="00686DD7">
            <w:pPr>
              <w:suppressAutoHyphens/>
              <w:jc w:val="center"/>
              <w:rPr>
                <w:rFonts w:ascii="Times New Roman" w:hAnsi="Times New Roman"/>
              </w:rPr>
            </w:pPr>
            <w:r>
              <w:rPr>
                <w:rFonts w:ascii="Times New Roman" w:hAnsi="Times New Roman"/>
              </w:rPr>
              <w:t>Интерпретация результатов наблюдений за деятельностью обучающегося в процессе освоения профессионального модуля.</w:t>
            </w:r>
          </w:p>
        </w:tc>
      </w:tr>
      <w:tr w:rsidR="00686DD7" w14:paraId="5F3585F7" w14:textId="77777777" w:rsidTr="00686DD7">
        <w:trPr>
          <w:trHeight w:val="698"/>
        </w:trPr>
        <w:tc>
          <w:tcPr>
            <w:tcW w:w="2977" w:type="dxa"/>
            <w:tcBorders>
              <w:top w:val="single" w:sz="4" w:space="0" w:color="auto"/>
              <w:left w:val="single" w:sz="4" w:space="0" w:color="auto"/>
              <w:bottom w:val="single" w:sz="4" w:space="0" w:color="auto"/>
              <w:right w:val="single" w:sz="4" w:space="0" w:color="auto"/>
            </w:tcBorders>
            <w:hideMark/>
          </w:tcPr>
          <w:p w14:paraId="12FA37D9" w14:textId="77777777" w:rsidR="00686DD7" w:rsidRDefault="00686DD7">
            <w:pPr>
              <w:rPr>
                <w:rFonts w:ascii="Times New Roman" w:hAnsi="Times New Roman"/>
              </w:rPr>
            </w:pPr>
            <w:r>
              <w:rPr>
                <w:rFonts w:ascii="Times New Roman" w:hAnsi="Times New Roman"/>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86" w:type="dxa"/>
            <w:tcBorders>
              <w:top w:val="single" w:sz="4" w:space="0" w:color="auto"/>
              <w:left w:val="single" w:sz="4" w:space="0" w:color="auto"/>
              <w:bottom w:val="single" w:sz="4" w:space="0" w:color="auto"/>
              <w:right w:val="single" w:sz="4" w:space="0" w:color="auto"/>
            </w:tcBorders>
            <w:hideMark/>
          </w:tcPr>
          <w:p w14:paraId="243D3ACD" w14:textId="77777777" w:rsidR="00686DD7" w:rsidRDefault="00686DD7">
            <w:pPr>
              <w:suppressAutoHyphens/>
              <w:rPr>
                <w:rFonts w:ascii="Times New Roman" w:hAnsi="Times New Roman"/>
              </w:rPr>
            </w:pPr>
            <w:r>
              <w:rPr>
                <w:rFonts w:ascii="Times New Roman" w:hAnsi="Times New Roman"/>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05A270" w14:textId="77777777" w:rsidR="00686DD7" w:rsidRDefault="00686DD7">
            <w:pPr>
              <w:rPr>
                <w:rFonts w:ascii="Times New Roman" w:hAnsi="Times New Roman" w:cs="Times New Roman"/>
              </w:rPr>
            </w:pPr>
          </w:p>
        </w:tc>
      </w:tr>
      <w:tr w:rsidR="00686DD7" w14:paraId="566A5032" w14:textId="77777777" w:rsidTr="00686DD7">
        <w:trPr>
          <w:trHeight w:val="698"/>
        </w:trPr>
        <w:tc>
          <w:tcPr>
            <w:tcW w:w="2977" w:type="dxa"/>
            <w:tcBorders>
              <w:top w:val="single" w:sz="4" w:space="0" w:color="auto"/>
              <w:left w:val="single" w:sz="4" w:space="0" w:color="auto"/>
              <w:bottom w:val="single" w:sz="4" w:space="0" w:color="auto"/>
              <w:right w:val="single" w:sz="4" w:space="0" w:color="auto"/>
            </w:tcBorders>
            <w:hideMark/>
          </w:tcPr>
          <w:p w14:paraId="2361486C" w14:textId="77777777" w:rsidR="00686DD7" w:rsidRDefault="00686DD7">
            <w:pPr>
              <w:rPr>
                <w:rFonts w:ascii="Times New Roman" w:hAnsi="Times New Roman"/>
              </w:rPr>
            </w:pPr>
            <w:r>
              <w:rPr>
                <w:rFonts w:ascii="Times New Roman" w:hAnsi="Times New Roman"/>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86" w:type="dxa"/>
            <w:tcBorders>
              <w:top w:val="single" w:sz="4" w:space="0" w:color="auto"/>
              <w:left w:val="single" w:sz="4" w:space="0" w:color="auto"/>
              <w:bottom w:val="single" w:sz="4" w:space="0" w:color="auto"/>
              <w:right w:val="single" w:sz="4" w:space="0" w:color="auto"/>
            </w:tcBorders>
            <w:hideMark/>
          </w:tcPr>
          <w:p w14:paraId="66241C17" w14:textId="77777777" w:rsidR="00686DD7" w:rsidRDefault="00686DD7">
            <w:pPr>
              <w:suppressAutoHyphens/>
              <w:rPr>
                <w:rFonts w:ascii="Times New Roman" w:hAnsi="Times New Roman"/>
              </w:rPr>
            </w:pPr>
            <w:r>
              <w:rPr>
                <w:rFonts w:ascii="Times New Roman" w:hAnsi="Times New Roman"/>
              </w:rPr>
              <w:t>-описывать значимость своей специальности</w:t>
            </w:r>
          </w:p>
          <w:p w14:paraId="12569BCA" w14:textId="77777777" w:rsidR="00686DD7" w:rsidRDefault="00686DD7">
            <w:pPr>
              <w:suppressAutoHyphens/>
              <w:rPr>
                <w:rFonts w:ascii="Times New Roman" w:hAnsi="Times New Roman"/>
              </w:rPr>
            </w:pPr>
            <w:r>
              <w:rPr>
                <w:rFonts w:ascii="Times New Roman" w:hAnsi="Times New Roman"/>
              </w:rPr>
              <w:t>-применять стандарты антикоррупционного поведения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A34A69" w14:textId="77777777" w:rsidR="00686DD7" w:rsidRDefault="00686DD7">
            <w:pPr>
              <w:rPr>
                <w:rFonts w:ascii="Times New Roman" w:hAnsi="Times New Roman" w:cs="Times New Roman"/>
              </w:rPr>
            </w:pPr>
          </w:p>
        </w:tc>
      </w:tr>
      <w:tr w:rsidR="00686DD7" w14:paraId="2DF0173A" w14:textId="77777777" w:rsidTr="00686DD7">
        <w:trPr>
          <w:trHeight w:val="698"/>
        </w:trPr>
        <w:tc>
          <w:tcPr>
            <w:tcW w:w="2977" w:type="dxa"/>
            <w:tcBorders>
              <w:top w:val="single" w:sz="4" w:space="0" w:color="auto"/>
              <w:left w:val="single" w:sz="4" w:space="0" w:color="auto"/>
              <w:bottom w:val="single" w:sz="4" w:space="0" w:color="auto"/>
              <w:right w:val="single" w:sz="4" w:space="0" w:color="auto"/>
            </w:tcBorders>
            <w:hideMark/>
          </w:tcPr>
          <w:p w14:paraId="479374E4" w14:textId="77777777" w:rsidR="00686DD7" w:rsidRDefault="00686DD7">
            <w:pPr>
              <w:rPr>
                <w:rFonts w:ascii="Times New Roman" w:hAnsi="Times New Roman"/>
              </w:rPr>
            </w:pPr>
            <w:r>
              <w:rPr>
                <w:rFonts w:ascii="Times New Roman" w:hAnsi="Times New Roman"/>
              </w:rPr>
              <w:t xml:space="preserve">ОК 07 Содействовать сохранению окружающей среды, ресурсосбережению, применять знания об изменении климата, принципы бережливого </w:t>
            </w:r>
            <w:r>
              <w:rPr>
                <w:rFonts w:ascii="Times New Roman" w:hAnsi="Times New Roman"/>
              </w:rPr>
              <w:lastRenderedPageBreak/>
              <w:t>производства, эффективно действовать в чрезвычайных ситуациях</w:t>
            </w:r>
          </w:p>
        </w:tc>
        <w:tc>
          <w:tcPr>
            <w:tcW w:w="3686" w:type="dxa"/>
            <w:tcBorders>
              <w:top w:val="single" w:sz="4" w:space="0" w:color="auto"/>
              <w:left w:val="single" w:sz="4" w:space="0" w:color="auto"/>
              <w:bottom w:val="single" w:sz="4" w:space="0" w:color="auto"/>
              <w:right w:val="single" w:sz="4" w:space="0" w:color="auto"/>
            </w:tcBorders>
            <w:hideMark/>
          </w:tcPr>
          <w:p w14:paraId="7EF829CA" w14:textId="77777777" w:rsidR="00686DD7" w:rsidRDefault="00686DD7">
            <w:pPr>
              <w:suppressAutoHyphens/>
              <w:rPr>
                <w:rFonts w:ascii="Times New Roman" w:hAnsi="Times New Roman"/>
              </w:rPr>
            </w:pPr>
            <w:r>
              <w:rPr>
                <w:rFonts w:ascii="Times New Roman" w:hAnsi="Times New Roman"/>
              </w:rPr>
              <w:lastRenderedPageBreak/>
              <w:t xml:space="preserve">-соблюдать нормы экологической безопасности; </w:t>
            </w:r>
          </w:p>
          <w:p w14:paraId="116817DB" w14:textId="77777777" w:rsidR="00686DD7" w:rsidRDefault="00686DD7">
            <w:pPr>
              <w:suppressAutoHyphens/>
              <w:rPr>
                <w:rFonts w:ascii="Times New Roman" w:hAnsi="Times New Roman"/>
              </w:rPr>
            </w:pPr>
            <w:r>
              <w:rPr>
                <w:rFonts w:ascii="Times New Roman" w:hAnsi="Times New Roman"/>
              </w:rPr>
              <w:t xml:space="preserve">-определять направления ресурсосбережения в рамках профессиональной деятельности по специальности, осуществлять </w:t>
            </w:r>
            <w:r>
              <w:rPr>
                <w:rFonts w:ascii="Times New Roman" w:hAnsi="Times New Roman"/>
              </w:rPr>
              <w:lastRenderedPageBreak/>
              <w:t>работу с соблюдением принципов бережливого производства</w:t>
            </w:r>
          </w:p>
          <w:p w14:paraId="6167EE92" w14:textId="77777777" w:rsidR="00686DD7" w:rsidRDefault="00686DD7">
            <w:pPr>
              <w:suppressAutoHyphens/>
              <w:rPr>
                <w:rFonts w:ascii="Times New Roman" w:hAnsi="Times New Roman"/>
              </w:rPr>
            </w:pPr>
            <w:r>
              <w:rPr>
                <w:rFonts w:ascii="Times New Roman" w:hAnsi="Times New Roman"/>
              </w:rPr>
              <w:t>-организовывать профессиональную деятельность с учетом знаний об изменении климатических условий региона</w:t>
            </w:r>
          </w:p>
        </w:tc>
        <w:tc>
          <w:tcPr>
            <w:tcW w:w="2941" w:type="dxa"/>
            <w:vMerge w:val="restart"/>
            <w:tcBorders>
              <w:top w:val="single" w:sz="4" w:space="0" w:color="auto"/>
              <w:left w:val="single" w:sz="4" w:space="0" w:color="auto"/>
              <w:bottom w:val="single" w:sz="4" w:space="0" w:color="auto"/>
              <w:right w:val="single" w:sz="4" w:space="0" w:color="auto"/>
            </w:tcBorders>
          </w:tcPr>
          <w:p w14:paraId="6B3831DA" w14:textId="77777777" w:rsidR="00686DD7" w:rsidRDefault="00686DD7">
            <w:pPr>
              <w:suppressAutoHyphens/>
              <w:jc w:val="center"/>
              <w:rPr>
                <w:rFonts w:ascii="Times New Roman" w:hAnsi="Times New Roman"/>
              </w:rPr>
            </w:pPr>
          </w:p>
          <w:p w14:paraId="65DD57BA" w14:textId="77777777" w:rsidR="00686DD7" w:rsidRDefault="00686DD7">
            <w:pPr>
              <w:suppressAutoHyphens/>
              <w:jc w:val="center"/>
              <w:rPr>
                <w:rFonts w:ascii="Times New Roman" w:hAnsi="Times New Roman"/>
              </w:rPr>
            </w:pPr>
          </w:p>
          <w:p w14:paraId="777B6B2F" w14:textId="77777777" w:rsidR="00686DD7" w:rsidRDefault="00686DD7">
            <w:pPr>
              <w:suppressAutoHyphens/>
              <w:jc w:val="center"/>
              <w:rPr>
                <w:rFonts w:ascii="Times New Roman" w:hAnsi="Times New Roman"/>
              </w:rPr>
            </w:pPr>
          </w:p>
          <w:p w14:paraId="54CBEA80" w14:textId="77777777" w:rsidR="00686DD7" w:rsidRDefault="00686DD7">
            <w:pPr>
              <w:suppressAutoHyphens/>
              <w:jc w:val="center"/>
              <w:rPr>
                <w:rFonts w:ascii="Times New Roman" w:hAnsi="Times New Roman"/>
              </w:rPr>
            </w:pPr>
            <w:r>
              <w:rPr>
                <w:rFonts w:ascii="Times New Roman" w:hAnsi="Times New Roman"/>
              </w:rPr>
              <w:t xml:space="preserve">Интерпретация результатов наблюдений за деятельностью </w:t>
            </w:r>
            <w:r>
              <w:rPr>
                <w:rFonts w:ascii="Times New Roman" w:hAnsi="Times New Roman"/>
              </w:rPr>
              <w:lastRenderedPageBreak/>
              <w:t>обучающегося в процессе освоения профессионального модуля.</w:t>
            </w:r>
          </w:p>
        </w:tc>
      </w:tr>
      <w:tr w:rsidR="00686DD7" w14:paraId="191B2584" w14:textId="77777777" w:rsidTr="00686DD7">
        <w:trPr>
          <w:trHeight w:val="698"/>
        </w:trPr>
        <w:tc>
          <w:tcPr>
            <w:tcW w:w="2977" w:type="dxa"/>
            <w:tcBorders>
              <w:top w:val="single" w:sz="4" w:space="0" w:color="auto"/>
              <w:left w:val="single" w:sz="4" w:space="0" w:color="auto"/>
              <w:bottom w:val="single" w:sz="4" w:space="0" w:color="auto"/>
              <w:right w:val="single" w:sz="4" w:space="0" w:color="auto"/>
            </w:tcBorders>
            <w:hideMark/>
          </w:tcPr>
          <w:p w14:paraId="6EB7E708" w14:textId="77777777" w:rsidR="00686DD7" w:rsidRDefault="00686DD7">
            <w:pPr>
              <w:rPr>
                <w:rFonts w:ascii="Times New Roman" w:hAnsi="Times New Roman"/>
              </w:rPr>
            </w:pPr>
            <w:r>
              <w:rPr>
                <w:rFonts w:ascii="Times New Roman" w:hAnsi="Times New Roman"/>
              </w:rPr>
              <w:lastRenderedPageBreak/>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686" w:type="dxa"/>
            <w:tcBorders>
              <w:top w:val="single" w:sz="4" w:space="0" w:color="auto"/>
              <w:left w:val="single" w:sz="4" w:space="0" w:color="auto"/>
              <w:bottom w:val="single" w:sz="4" w:space="0" w:color="auto"/>
              <w:right w:val="single" w:sz="4" w:space="0" w:color="auto"/>
            </w:tcBorders>
            <w:hideMark/>
          </w:tcPr>
          <w:p w14:paraId="20270B61" w14:textId="77777777" w:rsidR="00686DD7" w:rsidRDefault="00686DD7">
            <w:pPr>
              <w:suppressAutoHyphens/>
              <w:rPr>
                <w:rFonts w:ascii="Times New Roman" w:hAnsi="Times New Roman"/>
              </w:rPr>
            </w:pPr>
            <w:r>
              <w:rPr>
                <w:rFonts w:ascii="Times New Roman" w:hAnsi="Times New Roman"/>
              </w:rPr>
              <w:t>-использовать физкультурно-оздоровительную деятельность для укрепления здоровья, достижения жизненных и профессиональных целей</w:t>
            </w:r>
          </w:p>
          <w:p w14:paraId="14EC4A41" w14:textId="77777777" w:rsidR="00686DD7" w:rsidRDefault="00686DD7">
            <w:pPr>
              <w:suppressAutoHyphens/>
              <w:rPr>
                <w:rFonts w:ascii="Times New Roman" w:hAnsi="Times New Roman"/>
              </w:rPr>
            </w:pPr>
            <w:r>
              <w:rPr>
                <w:rFonts w:ascii="Times New Roman" w:hAnsi="Times New Roman"/>
              </w:rPr>
              <w:t>-применять рациональные приемы двигательных функций в профессиональной деятельности</w:t>
            </w:r>
          </w:p>
          <w:p w14:paraId="47E95410" w14:textId="77777777" w:rsidR="00686DD7" w:rsidRDefault="00686DD7">
            <w:pPr>
              <w:suppressAutoHyphens/>
              <w:rPr>
                <w:rFonts w:ascii="Times New Roman" w:hAnsi="Times New Roman"/>
              </w:rPr>
            </w:pPr>
            <w:r>
              <w:rPr>
                <w:rFonts w:ascii="Times New Roman" w:hAnsi="Times New Roman"/>
              </w:rPr>
              <w:t>-пользоваться средствами профилактики перенапряжения, характерными для данной специальности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4AC958" w14:textId="77777777" w:rsidR="00686DD7" w:rsidRDefault="00686DD7">
            <w:pPr>
              <w:rPr>
                <w:rFonts w:ascii="Times New Roman" w:hAnsi="Times New Roman" w:cs="Times New Roman"/>
              </w:rPr>
            </w:pPr>
          </w:p>
        </w:tc>
      </w:tr>
      <w:tr w:rsidR="00686DD7" w14:paraId="2509B39B" w14:textId="77777777" w:rsidTr="00686DD7">
        <w:trPr>
          <w:trHeight w:val="698"/>
        </w:trPr>
        <w:tc>
          <w:tcPr>
            <w:tcW w:w="2977" w:type="dxa"/>
            <w:tcBorders>
              <w:top w:val="single" w:sz="4" w:space="0" w:color="auto"/>
              <w:left w:val="single" w:sz="4" w:space="0" w:color="auto"/>
              <w:bottom w:val="single" w:sz="4" w:space="0" w:color="auto"/>
              <w:right w:val="single" w:sz="4" w:space="0" w:color="auto"/>
            </w:tcBorders>
            <w:hideMark/>
          </w:tcPr>
          <w:p w14:paraId="417AE5B0" w14:textId="77777777" w:rsidR="00686DD7" w:rsidRDefault="00686DD7">
            <w:pPr>
              <w:rPr>
                <w:rFonts w:ascii="Times New Roman" w:hAnsi="Times New Roman"/>
              </w:rPr>
            </w:pPr>
            <w:r>
              <w:rPr>
                <w:rFonts w:ascii="Times New Roman" w:hAnsi="Times New Roman"/>
              </w:rPr>
              <w:t>ОК 09 Пользоваться профессиональной документацией на государственном и иностранном языках</w:t>
            </w:r>
          </w:p>
        </w:tc>
        <w:tc>
          <w:tcPr>
            <w:tcW w:w="3686" w:type="dxa"/>
            <w:tcBorders>
              <w:top w:val="single" w:sz="4" w:space="0" w:color="auto"/>
              <w:left w:val="single" w:sz="4" w:space="0" w:color="auto"/>
              <w:bottom w:val="single" w:sz="4" w:space="0" w:color="auto"/>
              <w:right w:val="single" w:sz="4" w:space="0" w:color="auto"/>
            </w:tcBorders>
            <w:hideMark/>
          </w:tcPr>
          <w:p w14:paraId="22CA5546" w14:textId="77777777" w:rsidR="00686DD7" w:rsidRDefault="00686DD7">
            <w:pPr>
              <w:suppressAutoHyphens/>
              <w:rPr>
                <w:rFonts w:ascii="Times New Roman" w:hAnsi="Times New Roman"/>
              </w:rPr>
            </w:pPr>
            <w:r>
              <w:rPr>
                <w:rFonts w:ascii="Times New Roman" w:hAnsi="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7362B15" w14:textId="77777777" w:rsidR="00686DD7" w:rsidRDefault="00686DD7">
            <w:pPr>
              <w:suppressAutoHyphens/>
              <w:rPr>
                <w:rFonts w:ascii="Times New Roman" w:hAnsi="Times New Roman"/>
              </w:rPr>
            </w:pPr>
            <w:r>
              <w:rPr>
                <w:rFonts w:ascii="Times New Roman" w:hAnsi="Times New Roman"/>
              </w:rPr>
              <w:t>-участвовать в диалогах на знакомые общие и профессиональные темы</w:t>
            </w:r>
          </w:p>
          <w:p w14:paraId="041F9781" w14:textId="77777777" w:rsidR="00686DD7" w:rsidRDefault="00686DD7">
            <w:pPr>
              <w:suppressAutoHyphens/>
              <w:rPr>
                <w:rFonts w:ascii="Times New Roman" w:hAnsi="Times New Roman"/>
              </w:rPr>
            </w:pPr>
            <w:r>
              <w:rPr>
                <w:rFonts w:ascii="Times New Roman" w:hAnsi="Times New Roman"/>
              </w:rPr>
              <w:t>-строить простые высказывания о себе и о своей профессиональной деятельности</w:t>
            </w:r>
          </w:p>
          <w:p w14:paraId="4B03DF4B" w14:textId="77777777" w:rsidR="00686DD7" w:rsidRDefault="00686DD7">
            <w:pPr>
              <w:suppressAutoHyphens/>
              <w:rPr>
                <w:rFonts w:ascii="Times New Roman" w:hAnsi="Times New Roman"/>
              </w:rPr>
            </w:pPr>
            <w:r>
              <w:rPr>
                <w:rFonts w:ascii="Times New Roman" w:hAnsi="Times New Roman"/>
              </w:rPr>
              <w:t>-кратко обосновывать и объяснять свои действия (текущие и планируемые)</w:t>
            </w:r>
          </w:p>
          <w:p w14:paraId="6E9A1942" w14:textId="77777777" w:rsidR="00686DD7" w:rsidRDefault="00686DD7">
            <w:pPr>
              <w:suppressAutoHyphens/>
              <w:rPr>
                <w:rFonts w:ascii="Times New Roman" w:hAnsi="Times New Roman"/>
              </w:rPr>
            </w:pPr>
            <w:r>
              <w:rPr>
                <w:rFonts w:ascii="Times New Roman" w:hAnsi="Times New Roman"/>
              </w:rPr>
              <w:t>-писать простые связные сообщения на знакомые или интересующие профессиональные темы</w:t>
            </w:r>
          </w:p>
        </w:tc>
        <w:tc>
          <w:tcPr>
            <w:tcW w:w="2941" w:type="dxa"/>
            <w:tcBorders>
              <w:top w:val="single" w:sz="4" w:space="0" w:color="auto"/>
              <w:left w:val="single" w:sz="4" w:space="0" w:color="auto"/>
              <w:bottom w:val="single" w:sz="4" w:space="0" w:color="auto"/>
              <w:right w:val="single" w:sz="4" w:space="0" w:color="auto"/>
            </w:tcBorders>
          </w:tcPr>
          <w:p w14:paraId="28C7F117" w14:textId="77777777" w:rsidR="00686DD7" w:rsidRDefault="00686DD7">
            <w:pPr>
              <w:suppressAutoHyphens/>
              <w:jc w:val="center"/>
              <w:rPr>
                <w:rFonts w:ascii="Times New Roman" w:hAnsi="Times New Roman"/>
              </w:rPr>
            </w:pPr>
          </w:p>
          <w:p w14:paraId="1978B96D" w14:textId="77777777" w:rsidR="00686DD7" w:rsidRDefault="00686DD7">
            <w:pPr>
              <w:suppressAutoHyphens/>
              <w:jc w:val="center"/>
              <w:rPr>
                <w:rFonts w:ascii="Times New Roman" w:hAnsi="Times New Roman"/>
              </w:rPr>
            </w:pPr>
          </w:p>
          <w:p w14:paraId="476E5BAC" w14:textId="77777777" w:rsidR="00686DD7" w:rsidRDefault="00686DD7">
            <w:pPr>
              <w:suppressAutoHyphens/>
              <w:jc w:val="center"/>
              <w:rPr>
                <w:rFonts w:ascii="Times New Roman" w:hAnsi="Times New Roman"/>
              </w:rPr>
            </w:pPr>
          </w:p>
          <w:p w14:paraId="6FBF9D7D" w14:textId="77777777" w:rsidR="00686DD7" w:rsidRDefault="00686DD7">
            <w:pPr>
              <w:suppressAutoHyphens/>
              <w:jc w:val="center"/>
              <w:rPr>
                <w:rFonts w:ascii="Times New Roman" w:hAnsi="Times New Roman"/>
              </w:rPr>
            </w:pPr>
            <w:r>
              <w:rPr>
                <w:rFonts w:ascii="Times New Roman" w:hAnsi="Times New Roman"/>
              </w:rPr>
              <w:t>Интерпретация результатов наблюдений за деятельностью обучающегося в процессе освоения профессионального модуля.</w:t>
            </w:r>
          </w:p>
        </w:tc>
      </w:tr>
    </w:tbl>
    <w:p w14:paraId="003C0A11" w14:textId="77777777" w:rsidR="00686DD7" w:rsidRDefault="00686DD7" w:rsidP="00686DD7">
      <w:pPr>
        <w:rPr>
          <w:rFonts w:ascii="Times New Roman" w:hAnsi="Times New Roman"/>
        </w:rPr>
      </w:pPr>
    </w:p>
    <w:p w14:paraId="1A5AEFF7" w14:textId="77777777" w:rsidR="00686DD7" w:rsidRDefault="00686DD7" w:rsidP="00686DD7">
      <w:pPr>
        <w:jc w:val="center"/>
        <w:rPr>
          <w:rFonts w:ascii="Times New Roman" w:hAnsi="Times New Roman"/>
          <w:i/>
          <w:sz w:val="24"/>
          <w:szCs w:val="24"/>
          <w:vertAlign w:val="superscript"/>
        </w:rPr>
      </w:pPr>
    </w:p>
    <w:p w14:paraId="37C8C4B9" w14:textId="77777777" w:rsidR="00686DD7" w:rsidRPr="00686DD7" w:rsidRDefault="00686DD7" w:rsidP="00E03BCC">
      <w:pPr>
        <w:pStyle w:val="1f"/>
        <w:rPr>
          <w:rFonts w:ascii="Times New Roman" w:hAnsi="Times New Roman"/>
          <w:b w:val="0"/>
          <w:bCs w:val="0"/>
          <w:lang w:val="ru-RU"/>
        </w:rPr>
      </w:pPr>
    </w:p>
    <w:p w14:paraId="3B755C47" w14:textId="6F97507C" w:rsidR="001604E7" w:rsidRPr="00FB50A0" w:rsidRDefault="001604E7" w:rsidP="00E03BCC">
      <w:pPr>
        <w:rPr>
          <w:rFonts w:ascii="Times New Roman" w:hAnsi="Times New Roman" w:cs="Times New Roman"/>
          <w:b/>
          <w:bCs/>
          <w:sz w:val="20"/>
          <w:szCs w:val="20"/>
        </w:rPr>
      </w:pPr>
    </w:p>
    <w:sectPr w:rsidR="001604E7" w:rsidRPr="00FB50A0" w:rsidSect="001604E7">
      <w:headerReference w:type="even" r:id="rId1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59ED98" w14:textId="77777777" w:rsidR="002C702C" w:rsidRDefault="002C702C" w:rsidP="00A858FE">
      <w:r>
        <w:separator/>
      </w:r>
    </w:p>
  </w:endnote>
  <w:endnote w:type="continuationSeparator" w:id="0">
    <w:p w14:paraId="242AD4C9" w14:textId="77777777" w:rsidR="002C702C" w:rsidRDefault="002C702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TimesNewRomanPSMT">
    <w:altName w:val="Times New Roman"/>
    <w:panose1 w:val="00000000000000000000"/>
    <w:charset w:val="00"/>
    <w:family w:val="roman"/>
    <w:notTrueType/>
    <w:pitch w:val="default"/>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2414C7" w14:textId="77777777" w:rsidR="002C702C" w:rsidRDefault="002C702C" w:rsidP="00A858FE">
      <w:r>
        <w:separator/>
      </w:r>
    </w:p>
  </w:footnote>
  <w:footnote w:type="continuationSeparator" w:id="0">
    <w:p w14:paraId="61D6CC33" w14:textId="77777777" w:rsidR="002C702C" w:rsidRDefault="002C702C"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10BADBB1" w14:textId="77777777" w:rsidR="00E03BCC" w:rsidRDefault="00E03BCC" w:rsidP="00E03BC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6B8ADB48" w14:textId="77777777" w:rsidR="00E03BCC" w:rsidRPr="00EB5BB1" w:rsidRDefault="00E03BCC" w:rsidP="00E03BCC">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0192B" w14:textId="77777777" w:rsidR="00E03BCC" w:rsidRDefault="00E03BCC">
    <w:pPr>
      <w:pStyle w:val="ac"/>
      <w:jc w:val="center"/>
    </w:pPr>
    <w:r>
      <w:fldChar w:fldCharType="begin"/>
    </w:r>
    <w:r>
      <w:instrText xml:space="preserve"> PAGE   \* MERGEFORMAT </w:instrText>
    </w:r>
    <w:r>
      <w:fldChar w:fldCharType="separate"/>
    </w:r>
    <w:r>
      <w:rPr>
        <w:noProof/>
      </w:rPr>
      <w:t>48</w:t>
    </w:r>
    <w:r>
      <w:rPr>
        <w:noProof/>
      </w:rPr>
      <w:fldChar w:fldCharType="end"/>
    </w:r>
  </w:p>
  <w:p w14:paraId="72C2312D" w14:textId="77777777" w:rsidR="00E03BCC" w:rsidRDefault="00E03BCC">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981867"/>
      <w:docPartObj>
        <w:docPartGallery w:val="Page Numbers (Top of Page)"/>
        <w:docPartUnique/>
      </w:docPartObj>
    </w:sdtPr>
    <w:sdtEndPr/>
    <w:sdtContent>
      <w:p w14:paraId="68246696" w14:textId="77777777" w:rsidR="00E03BCC" w:rsidRDefault="00E03BCC">
        <w:pPr>
          <w:pStyle w:val="ac"/>
          <w:jc w:val="center"/>
        </w:pPr>
        <w:r>
          <w:fldChar w:fldCharType="begin"/>
        </w:r>
        <w:r>
          <w:instrText>PAGE   \* MERGEFORMAT</w:instrText>
        </w:r>
        <w:r>
          <w:fldChar w:fldCharType="separate"/>
        </w:r>
        <w:r>
          <w:rPr>
            <w:noProof/>
          </w:rPr>
          <w:t>14</w:t>
        </w:r>
        <w:r>
          <w:fldChar w:fldCharType="end"/>
        </w:r>
      </w:p>
    </w:sdtContent>
  </w:sdt>
  <w:p w14:paraId="57807DD4" w14:textId="77777777" w:rsidR="00E03BCC" w:rsidRDefault="00E03BCC">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30"/>
    <w:multiLevelType w:val="singleLevel"/>
    <w:tmpl w:val="00000030"/>
    <w:name w:val="WW8Num48"/>
    <w:lvl w:ilvl="0">
      <w:start w:val="1"/>
      <w:numFmt w:val="decimal"/>
      <w:lvlText w:val="%1."/>
      <w:lvlJc w:val="left"/>
      <w:pPr>
        <w:tabs>
          <w:tab w:val="num" w:pos="0"/>
        </w:tabs>
        <w:ind w:left="720" w:hanging="360"/>
      </w:pPr>
      <w:rPr>
        <w:rFonts w:cs="Times New Roman" w:hint="default"/>
      </w:rPr>
    </w:lvl>
  </w:abstractNum>
  <w:abstractNum w:abstractNumId="1" w15:restartNumberingAfterBreak="0">
    <w:nsid w:val="04CA5A7E"/>
    <w:multiLevelType w:val="hybridMultilevel"/>
    <w:tmpl w:val="BF56F110"/>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E16201E"/>
    <w:multiLevelType w:val="hybridMultilevel"/>
    <w:tmpl w:val="A284196E"/>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6CF3020"/>
    <w:multiLevelType w:val="hybridMultilevel"/>
    <w:tmpl w:val="FC668958"/>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E573398"/>
    <w:multiLevelType w:val="hybridMultilevel"/>
    <w:tmpl w:val="7234BD4C"/>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1492F1D"/>
    <w:multiLevelType w:val="hybridMultilevel"/>
    <w:tmpl w:val="46744D78"/>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21F32C5F"/>
    <w:multiLevelType w:val="hybridMultilevel"/>
    <w:tmpl w:val="DE00580E"/>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4685383"/>
    <w:multiLevelType w:val="hybridMultilevel"/>
    <w:tmpl w:val="FB685CAE"/>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94C0089"/>
    <w:multiLevelType w:val="hybridMultilevel"/>
    <w:tmpl w:val="888E197C"/>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980471E"/>
    <w:multiLevelType w:val="hybridMultilevel"/>
    <w:tmpl w:val="0512DFC6"/>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BE6547D"/>
    <w:multiLevelType w:val="hybridMultilevel"/>
    <w:tmpl w:val="1A1E795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2D5E2EE4"/>
    <w:multiLevelType w:val="hybridMultilevel"/>
    <w:tmpl w:val="B2586D8A"/>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F994777"/>
    <w:multiLevelType w:val="hybridMultilevel"/>
    <w:tmpl w:val="67BAE802"/>
    <w:lvl w:ilvl="0" w:tplc="9CB8A4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FE10F51"/>
    <w:multiLevelType w:val="hybridMultilevel"/>
    <w:tmpl w:val="754E8F3C"/>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4265183"/>
    <w:multiLevelType w:val="hybridMultilevel"/>
    <w:tmpl w:val="97C8735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38A6721B"/>
    <w:multiLevelType w:val="hybridMultilevel"/>
    <w:tmpl w:val="947CC860"/>
    <w:lvl w:ilvl="0" w:tplc="9CB8A4E4">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8CD61A6"/>
    <w:multiLevelType w:val="hybridMultilevel"/>
    <w:tmpl w:val="ECDEC11E"/>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AC84B77"/>
    <w:multiLevelType w:val="multilevel"/>
    <w:tmpl w:val="F18E7752"/>
    <w:lvl w:ilvl="0">
      <w:start w:val="1"/>
      <w:numFmt w:val="decimal"/>
      <w:lvlText w:val="%1."/>
      <w:lvlJc w:val="left"/>
      <w:pPr>
        <w:ind w:left="720" w:hanging="360"/>
      </w:pPr>
      <w:rPr>
        <w:rFonts w:hint="default"/>
        <w:i w:val="0"/>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8" w15:restartNumberingAfterBreak="0">
    <w:nsid w:val="3CD20678"/>
    <w:multiLevelType w:val="hybridMultilevel"/>
    <w:tmpl w:val="8FF07EB6"/>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64B67F7"/>
    <w:multiLevelType w:val="hybridMultilevel"/>
    <w:tmpl w:val="59B85230"/>
    <w:lvl w:ilvl="0" w:tplc="B30E93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8D15031"/>
    <w:multiLevelType w:val="multilevel"/>
    <w:tmpl w:val="AD0893E4"/>
    <w:lvl w:ilvl="0">
      <w:start w:val="1"/>
      <w:numFmt w:val="decimal"/>
      <w:lvlText w:val="%1."/>
      <w:lvlJc w:val="left"/>
      <w:pPr>
        <w:ind w:left="692" w:hanging="360"/>
      </w:pPr>
      <w:rPr>
        <w:b w:val="0"/>
      </w:rPr>
    </w:lvl>
    <w:lvl w:ilvl="1">
      <w:start w:val="6"/>
      <w:numFmt w:val="decimal"/>
      <w:isLgl/>
      <w:lvlText w:val="%1.%2"/>
      <w:lvlJc w:val="left"/>
      <w:pPr>
        <w:ind w:left="872" w:hanging="540"/>
      </w:pPr>
      <w:rPr>
        <w:rFonts w:ascii="Times New Roman" w:hAnsi="Times New Roman" w:cs="Times New Roman" w:hint="default"/>
      </w:rPr>
    </w:lvl>
    <w:lvl w:ilvl="2">
      <w:start w:val="1"/>
      <w:numFmt w:val="decimal"/>
      <w:isLgl/>
      <w:lvlText w:val="%3."/>
      <w:lvlJc w:val="left"/>
      <w:pPr>
        <w:ind w:left="1052" w:hanging="720"/>
      </w:pPr>
      <w:rPr>
        <w:rFonts w:ascii="Times New Roman" w:eastAsia="SimSun" w:hAnsi="Times New Roman" w:cs="Times New Roman"/>
        <w:b w:val="0"/>
      </w:rPr>
    </w:lvl>
    <w:lvl w:ilvl="3">
      <w:start w:val="1"/>
      <w:numFmt w:val="decimal"/>
      <w:isLgl/>
      <w:lvlText w:val="%1.%2.%3.%4"/>
      <w:lvlJc w:val="left"/>
      <w:pPr>
        <w:ind w:left="1052" w:hanging="720"/>
      </w:pPr>
      <w:rPr>
        <w:rFonts w:ascii="Times New Roman" w:hAnsi="Times New Roman" w:cs="Times New Roman" w:hint="default"/>
      </w:rPr>
    </w:lvl>
    <w:lvl w:ilvl="4">
      <w:start w:val="1"/>
      <w:numFmt w:val="decimal"/>
      <w:isLgl/>
      <w:lvlText w:val="%1.%2.%3.%4.%5"/>
      <w:lvlJc w:val="left"/>
      <w:pPr>
        <w:ind w:left="1412" w:hanging="1080"/>
      </w:pPr>
      <w:rPr>
        <w:rFonts w:ascii="Times New Roman" w:hAnsi="Times New Roman" w:cs="Times New Roman" w:hint="default"/>
      </w:rPr>
    </w:lvl>
    <w:lvl w:ilvl="5">
      <w:start w:val="1"/>
      <w:numFmt w:val="decimal"/>
      <w:isLgl/>
      <w:lvlText w:val="%1.%2.%3.%4.%5.%6"/>
      <w:lvlJc w:val="left"/>
      <w:pPr>
        <w:ind w:left="1412" w:hanging="1080"/>
      </w:pPr>
      <w:rPr>
        <w:rFonts w:ascii="Times New Roman" w:hAnsi="Times New Roman" w:cs="Times New Roman" w:hint="default"/>
      </w:rPr>
    </w:lvl>
    <w:lvl w:ilvl="6">
      <w:start w:val="1"/>
      <w:numFmt w:val="decimal"/>
      <w:isLgl/>
      <w:lvlText w:val="%1.%2.%3.%4.%5.%6.%7"/>
      <w:lvlJc w:val="left"/>
      <w:pPr>
        <w:ind w:left="1772" w:hanging="1440"/>
      </w:pPr>
      <w:rPr>
        <w:rFonts w:ascii="Times New Roman" w:hAnsi="Times New Roman" w:cs="Times New Roman" w:hint="default"/>
      </w:rPr>
    </w:lvl>
    <w:lvl w:ilvl="7">
      <w:start w:val="1"/>
      <w:numFmt w:val="decimal"/>
      <w:isLgl/>
      <w:lvlText w:val="%1.%2.%3.%4.%5.%6.%7.%8"/>
      <w:lvlJc w:val="left"/>
      <w:pPr>
        <w:ind w:left="1772" w:hanging="1440"/>
      </w:pPr>
      <w:rPr>
        <w:rFonts w:ascii="Times New Roman" w:hAnsi="Times New Roman" w:cs="Times New Roman" w:hint="default"/>
      </w:rPr>
    </w:lvl>
    <w:lvl w:ilvl="8">
      <w:start w:val="1"/>
      <w:numFmt w:val="decimal"/>
      <w:isLgl/>
      <w:lvlText w:val="%1.%2.%3.%4.%5.%6.%7.%8.%9"/>
      <w:lvlJc w:val="left"/>
      <w:pPr>
        <w:ind w:left="2132" w:hanging="1800"/>
      </w:pPr>
      <w:rPr>
        <w:rFonts w:ascii="Times New Roman" w:hAnsi="Times New Roman" w:cs="Times New Roman" w:hint="default"/>
      </w:rPr>
    </w:lvl>
  </w:abstractNum>
  <w:abstractNum w:abstractNumId="21" w15:restartNumberingAfterBreak="0">
    <w:nsid w:val="4E5A0DEE"/>
    <w:multiLevelType w:val="hybridMultilevel"/>
    <w:tmpl w:val="97D2B778"/>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10C7874"/>
    <w:multiLevelType w:val="hybridMultilevel"/>
    <w:tmpl w:val="9E98C26E"/>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1F86A54"/>
    <w:multiLevelType w:val="hybridMultilevel"/>
    <w:tmpl w:val="D6983732"/>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841749A"/>
    <w:multiLevelType w:val="hybridMultilevel"/>
    <w:tmpl w:val="21C855A8"/>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A220FD8"/>
    <w:multiLevelType w:val="hybridMultilevel"/>
    <w:tmpl w:val="0A084A0A"/>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AFA72C1"/>
    <w:multiLevelType w:val="hybridMultilevel"/>
    <w:tmpl w:val="ED8A64AC"/>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C0A4571"/>
    <w:multiLevelType w:val="hybridMultilevel"/>
    <w:tmpl w:val="57A0055E"/>
    <w:lvl w:ilvl="0" w:tplc="9CB8A4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5EBC2D7D"/>
    <w:multiLevelType w:val="hybridMultilevel"/>
    <w:tmpl w:val="A7225AE6"/>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F2F5184"/>
    <w:multiLevelType w:val="hybridMultilevel"/>
    <w:tmpl w:val="E67E04A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632E294D"/>
    <w:multiLevelType w:val="hybridMultilevel"/>
    <w:tmpl w:val="47BED226"/>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5176580"/>
    <w:multiLevelType w:val="hybridMultilevel"/>
    <w:tmpl w:val="3B3CFB0A"/>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6538589A"/>
    <w:multiLevelType w:val="hybridMultilevel"/>
    <w:tmpl w:val="8F180CE4"/>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7420CDD"/>
    <w:multiLevelType w:val="hybridMultilevel"/>
    <w:tmpl w:val="36A23AFC"/>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85541D4"/>
    <w:multiLevelType w:val="hybridMultilevel"/>
    <w:tmpl w:val="2DCC5BC4"/>
    <w:lvl w:ilvl="0" w:tplc="9CB8A4E4">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6BC77D5C"/>
    <w:multiLevelType w:val="hybridMultilevel"/>
    <w:tmpl w:val="171E38B4"/>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DBB7FA2"/>
    <w:multiLevelType w:val="hybridMultilevel"/>
    <w:tmpl w:val="598A62B4"/>
    <w:lvl w:ilvl="0" w:tplc="9CB8A4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6FE315DC"/>
    <w:multiLevelType w:val="hybridMultilevel"/>
    <w:tmpl w:val="BBC2B7D8"/>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6D05ECF"/>
    <w:multiLevelType w:val="hybridMultilevel"/>
    <w:tmpl w:val="DA9C3A24"/>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B634747"/>
    <w:multiLevelType w:val="multilevel"/>
    <w:tmpl w:val="38E65D30"/>
    <w:lvl w:ilvl="0">
      <w:start w:val="1"/>
      <w:numFmt w:val="decimal"/>
      <w:lvlText w:val="%1."/>
      <w:lvlJc w:val="left"/>
      <w:pPr>
        <w:ind w:left="706" w:hanging="360"/>
      </w:pPr>
      <w:rPr>
        <w:b w:val="0"/>
      </w:rPr>
    </w:lvl>
    <w:lvl w:ilvl="1">
      <w:start w:val="1"/>
      <w:numFmt w:val="decimal"/>
      <w:isLgl/>
      <w:lvlText w:val="%1.%2"/>
      <w:lvlJc w:val="left"/>
      <w:pPr>
        <w:ind w:left="1778" w:hanging="360"/>
      </w:pPr>
      <w:rPr>
        <w:rFonts w:hint="default"/>
      </w:rPr>
    </w:lvl>
    <w:lvl w:ilvl="2">
      <w:start w:val="1"/>
      <w:numFmt w:val="decimal"/>
      <w:isLgl/>
      <w:lvlText w:val="%1.%2.%3"/>
      <w:lvlJc w:val="left"/>
      <w:pPr>
        <w:ind w:left="1066" w:hanging="720"/>
      </w:pPr>
      <w:rPr>
        <w:rFonts w:hint="default"/>
      </w:rPr>
    </w:lvl>
    <w:lvl w:ilvl="3">
      <w:start w:val="1"/>
      <w:numFmt w:val="decimal"/>
      <w:isLgl/>
      <w:lvlText w:val="%1.%2.%3.%4"/>
      <w:lvlJc w:val="left"/>
      <w:pPr>
        <w:ind w:left="1066" w:hanging="720"/>
      </w:pPr>
      <w:rPr>
        <w:rFonts w:hint="default"/>
      </w:rPr>
    </w:lvl>
    <w:lvl w:ilvl="4">
      <w:start w:val="1"/>
      <w:numFmt w:val="decimal"/>
      <w:isLgl/>
      <w:lvlText w:val="%1.%2.%3.%4.%5"/>
      <w:lvlJc w:val="left"/>
      <w:pPr>
        <w:ind w:left="1426" w:hanging="1080"/>
      </w:pPr>
      <w:rPr>
        <w:rFonts w:hint="default"/>
      </w:rPr>
    </w:lvl>
    <w:lvl w:ilvl="5">
      <w:start w:val="1"/>
      <w:numFmt w:val="decimal"/>
      <w:isLgl/>
      <w:lvlText w:val="%1.%2.%3.%4.%5.%6"/>
      <w:lvlJc w:val="left"/>
      <w:pPr>
        <w:ind w:left="1426" w:hanging="1080"/>
      </w:pPr>
      <w:rPr>
        <w:rFonts w:hint="default"/>
      </w:rPr>
    </w:lvl>
    <w:lvl w:ilvl="6">
      <w:start w:val="1"/>
      <w:numFmt w:val="decimal"/>
      <w:isLgl/>
      <w:lvlText w:val="%1.%2.%3.%4.%5.%6.%7"/>
      <w:lvlJc w:val="left"/>
      <w:pPr>
        <w:ind w:left="1786" w:hanging="1440"/>
      </w:pPr>
      <w:rPr>
        <w:rFonts w:hint="default"/>
      </w:rPr>
    </w:lvl>
    <w:lvl w:ilvl="7">
      <w:start w:val="1"/>
      <w:numFmt w:val="decimal"/>
      <w:isLgl/>
      <w:lvlText w:val="%1.%2.%3.%4.%5.%6.%7.%8"/>
      <w:lvlJc w:val="left"/>
      <w:pPr>
        <w:ind w:left="1786" w:hanging="1440"/>
      </w:pPr>
      <w:rPr>
        <w:rFonts w:hint="default"/>
      </w:rPr>
    </w:lvl>
    <w:lvl w:ilvl="8">
      <w:start w:val="1"/>
      <w:numFmt w:val="decimal"/>
      <w:isLgl/>
      <w:lvlText w:val="%1.%2.%3.%4.%5.%6.%7.%8.%9"/>
      <w:lvlJc w:val="left"/>
      <w:pPr>
        <w:ind w:left="2146" w:hanging="1800"/>
      </w:pPr>
      <w:rPr>
        <w:rFonts w:hint="default"/>
      </w:rPr>
    </w:lvl>
  </w:abstractNum>
  <w:abstractNum w:abstractNumId="40" w15:restartNumberingAfterBreak="0">
    <w:nsid w:val="7BBA6186"/>
    <w:multiLevelType w:val="hybridMultilevel"/>
    <w:tmpl w:val="332C984A"/>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E886C76"/>
    <w:multiLevelType w:val="hybridMultilevel"/>
    <w:tmpl w:val="6D9C75AE"/>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32"/>
  </w:num>
  <w:num w:numId="3">
    <w:abstractNumId w:val="25"/>
  </w:num>
  <w:num w:numId="4">
    <w:abstractNumId w:val="24"/>
  </w:num>
  <w:num w:numId="5">
    <w:abstractNumId w:val="9"/>
  </w:num>
  <w:num w:numId="6">
    <w:abstractNumId w:val="33"/>
  </w:num>
  <w:num w:numId="7">
    <w:abstractNumId w:val="1"/>
  </w:num>
  <w:num w:numId="8">
    <w:abstractNumId w:val="38"/>
  </w:num>
  <w:num w:numId="9">
    <w:abstractNumId w:val="40"/>
  </w:num>
  <w:num w:numId="10">
    <w:abstractNumId w:val="3"/>
  </w:num>
  <w:num w:numId="11">
    <w:abstractNumId w:val="13"/>
  </w:num>
  <w:num w:numId="12">
    <w:abstractNumId w:val="41"/>
  </w:num>
  <w:num w:numId="13">
    <w:abstractNumId w:val="35"/>
  </w:num>
  <w:num w:numId="14">
    <w:abstractNumId w:val="37"/>
  </w:num>
  <w:num w:numId="15">
    <w:abstractNumId w:val="16"/>
  </w:num>
  <w:num w:numId="16">
    <w:abstractNumId w:val="22"/>
  </w:num>
  <w:num w:numId="17">
    <w:abstractNumId w:val="8"/>
  </w:num>
  <w:num w:numId="18">
    <w:abstractNumId w:val="7"/>
  </w:num>
  <w:num w:numId="19">
    <w:abstractNumId w:val="28"/>
  </w:num>
  <w:num w:numId="20">
    <w:abstractNumId w:val="23"/>
  </w:num>
  <w:num w:numId="21">
    <w:abstractNumId w:val="18"/>
  </w:num>
  <w:num w:numId="22">
    <w:abstractNumId w:val="11"/>
  </w:num>
  <w:num w:numId="23">
    <w:abstractNumId w:val="4"/>
  </w:num>
  <w:num w:numId="24">
    <w:abstractNumId w:val="26"/>
  </w:num>
  <w:num w:numId="25">
    <w:abstractNumId w:val="21"/>
  </w:num>
  <w:num w:numId="26">
    <w:abstractNumId w:val="30"/>
  </w:num>
  <w:num w:numId="27">
    <w:abstractNumId w:val="29"/>
  </w:num>
  <w:num w:numId="28">
    <w:abstractNumId w:val="6"/>
  </w:num>
  <w:num w:numId="29">
    <w:abstractNumId w:val="10"/>
  </w:num>
  <w:num w:numId="30">
    <w:abstractNumId w:val="14"/>
  </w:num>
  <w:num w:numId="31">
    <w:abstractNumId w:val="12"/>
  </w:num>
  <w:num w:numId="32">
    <w:abstractNumId w:val="34"/>
  </w:num>
  <w:num w:numId="33">
    <w:abstractNumId w:val="36"/>
  </w:num>
  <w:num w:numId="34">
    <w:abstractNumId w:val="15"/>
  </w:num>
  <w:num w:numId="35">
    <w:abstractNumId w:val="27"/>
  </w:num>
  <w:num w:numId="36">
    <w:abstractNumId w:val="5"/>
  </w:num>
  <w:num w:numId="37">
    <w:abstractNumId w:val="31"/>
  </w:num>
  <w:num w:numId="38">
    <w:abstractNumId w:val="19"/>
  </w:num>
  <w:num w:numId="39">
    <w:abstractNumId w:val="39"/>
  </w:num>
  <w:num w:numId="40">
    <w:abstractNumId w:val="20"/>
  </w:num>
  <w:num w:numId="41">
    <w:abstractNumId w:val="1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66F22"/>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B702F"/>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0FC"/>
    <w:rsid w:val="00115C97"/>
    <w:rsid w:val="00117316"/>
    <w:rsid w:val="00117DB9"/>
    <w:rsid w:val="001244C3"/>
    <w:rsid w:val="0013186F"/>
    <w:rsid w:val="00132B46"/>
    <w:rsid w:val="00134858"/>
    <w:rsid w:val="00135CE3"/>
    <w:rsid w:val="00137F0D"/>
    <w:rsid w:val="00140F28"/>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1BE8"/>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02C"/>
    <w:rsid w:val="002C75C7"/>
    <w:rsid w:val="002D0503"/>
    <w:rsid w:val="002D49B6"/>
    <w:rsid w:val="002D5596"/>
    <w:rsid w:val="002E5A9A"/>
    <w:rsid w:val="002E64F6"/>
    <w:rsid w:val="002E6F96"/>
    <w:rsid w:val="002E752C"/>
    <w:rsid w:val="002F03DF"/>
    <w:rsid w:val="002F1408"/>
    <w:rsid w:val="002F72AB"/>
    <w:rsid w:val="0030202C"/>
    <w:rsid w:val="00303406"/>
    <w:rsid w:val="00306861"/>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D0785"/>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15D5"/>
    <w:rsid w:val="004626BE"/>
    <w:rsid w:val="004722A0"/>
    <w:rsid w:val="004806A0"/>
    <w:rsid w:val="004809D9"/>
    <w:rsid w:val="00494B4A"/>
    <w:rsid w:val="00496B0E"/>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3CB3"/>
    <w:rsid w:val="005643D7"/>
    <w:rsid w:val="0056478F"/>
    <w:rsid w:val="005648CA"/>
    <w:rsid w:val="00564D53"/>
    <w:rsid w:val="005702B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041E6"/>
    <w:rsid w:val="0061235E"/>
    <w:rsid w:val="00612768"/>
    <w:rsid w:val="00615954"/>
    <w:rsid w:val="00620976"/>
    <w:rsid w:val="006227D7"/>
    <w:rsid w:val="006229A4"/>
    <w:rsid w:val="006300D7"/>
    <w:rsid w:val="00635015"/>
    <w:rsid w:val="00636315"/>
    <w:rsid w:val="00640C5A"/>
    <w:rsid w:val="00650455"/>
    <w:rsid w:val="00654094"/>
    <w:rsid w:val="00656A72"/>
    <w:rsid w:val="00661BCB"/>
    <w:rsid w:val="00663DF9"/>
    <w:rsid w:val="00665678"/>
    <w:rsid w:val="006672FE"/>
    <w:rsid w:val="0067045C"/>
    <w:rsid w:val="0067255A"/>
    <w:rsid w:val="00673ADD"/>
    <w:rsid w:val="006758CE"/>
    <w:rsid w:val="00677DF5"/>
    <w:rsid w:val="00680EE4"/>
    <w:rsid w:val="0068198B"/>
    <w:rsid w:val="006841BF"/>
    <w:rsid w:val="00686DD7"/>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32D0"/>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576B4"/>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38D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05F8C"/>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1AB7"/>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E6936"/>
    <w:rsid w:val="009F6FDA"/>
    <w:rsid w:val="00A03821"/>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4579C"/>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69EB"/>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1B5D"/>
    <w:rsid w:val="00BE320C"/>
    <w:rsid w:val="00BF07DC"/>
    <w:rsid w:val="00BF20DB"/>
    <w:rsid w:val="00BF2E82"/>
    <w:rsid w:val="00BF7FA9"/>
    <w:rsid w:val="00C02D01"/>
    <w:rsid w:val="00C03480"/>
    <w:rsid w:val="00C0458D"/>
    <w:rsid w:val="00C079B1"/>
    <w:rsid w:val="00C10568"/>
    <w:rsid w:val="00C11CA7"/>
    <w:rsid w:val="00C12101"/>
    <w:rsid w:val="00C13371"/>
    <w:rsid w:val="00C136C8"/>
    <w:rsid w:val="00C162D4"/>
    <w:rsid w:val="00C17D5E"/>
    <w:rsid w:val="00C22785"/>
    <w:rsid w:val="00C26458"/>
    <w:rsid w:val="00C328C9"/>
    <w:rsid w:val="00C341D6"/>
    <w:rsid w:val="00C35B20"/>
    <w:rsid w:val="00C36BD4"/>
    <w:rsid w:val="00C40043"/>
    <w:rsid w:val="00C455CE"/>
    <w:rsid w:val="00C4573C"/>
    <w:rsid w:val="00C460EE"/>
    <w:rsid w:val="00C46412"/>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1C5B"/>
    <w:rsid w:val="00D03070"/>
    <w:rsid w:val="00D0680D"/>
    <w:rsid w:val="00D1179D"/>
    <w:rsid w:val="00D132AD"/>
    <w:rsid w:val="00D16112"/>
    <w:rsid w:val="00D16A86"/>
    <w:rsid w:val="00D170EC"/>
    <w:rsid w:val="00D21459"/>
    <w:rsid w:val="00D22AE8"/>
    <w:rsid w:val="00D234A7"/>
    <w:rsid w:val="00D26616"/>
    <w:rsid w:val="00D3146B"/>
    <w:rsid w:val="00D32104"/>
    <w:rsid w:val="00D32F37"/>
    <w:rsid w:val="00D34A9C"/>
    <w:rsid w:val="00D34AB2"/>
    <w:rsid w:val="00D34BAC"/>
    <w:rsid w:val="00D36405"/>
    <w:rsid w:val="00D366FD"/>
    <w:rsid w:val="00D3763E"/>
    <w:rsid w:val="00D37EAF"/>
    <w:rsid w:val="00D40AE9"/>
    <w:rsid w:val="00D42432"/>
    <w:rsid w:val="00D43D26"/>
    <w:rsid w:val="00D54A74"/>
    <w:rsid w:val="00D570D0"/>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04C4"/>
    <w:rsid w:val="00DE1FCA"/>
    <w:rsid w:val="00DE3D24"/>
    <w:rsid w:val="00DE493C"/>
    <w:rsid w:val="00DE69B6"/>
    <w:rsid w:val="00DE7355"/>
    <w:rsid w:val="00DE7ABE"/>
    <w:rsid w:val="00DF064B"/>
    <w:rsid w:val="00DF0A07"/>
    <w:rsid w:val="00DF1EFC"/>
    <w:rsid w:val="00DF5A57"/>
    <w:rsid w:val="00DF6C98"/>
    <w:rsid w:val="00E03BCC"/>
    <w:rsid w:val="00E04828"/>
    <w:rsid w:val="00E04831"/>
    <w:rsid w:val="00E06E2E"/>
    <w:rsid w:val="00E10A30"/>
    <w:rsid w:val="00E10B85"/>
    <w:rsid w:val="00E1175B"/>
    <w:rsid w:val="00E11C84"/>
    <w:rsid w:val="00E129BC"/>
    <w:rsid w:val="00E17F05"/>
    <w:rsid w:val="00E22BB1"/>
    <w:rsid w:val="00E2393C"/>
    <w:rsid w:val="00E30861"/>
    <w:rsid w:val="00E322F5"/>
    <w:rsid w:val="00E35630"/>
    <w:rsid w:val="00E35BDB"/>
    <w:rsid w:val="00E36D3F"/>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1BD5"/>
    <w:rsid w:val="00EA5B86"/>
    <w:rsid w:val="00EA6E1D"/>
    <w:rsid w:val="00EB0134"/>
    <w:rsid w:val="00EB4BFC"/>
    <w:rsid w:val="00EB4DFB"/>
    <w:rsid w:val="00EB5BB1"/>
    <w:rsid w:val="00EB7056"/>
    <w:rsid w:val="00EC1C3E"/>
    <w:rsid w:val="00EC55B4"/>
    <w:rsid w:val="00EC5E35"/>
    <w:rsid w:val="00EC7722"/>
    <w:rsid w:val="00ED0B47"/>
    <w:rsid w:val="00ED2880"/>
    <w:rsid w:val="00ED3F56"/>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47467"/>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458D"/>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891AB7"/>
    <w:pPr>
      <w:tabs>
        <w:tab w:val="right" w:leader="dot" w:pos="9639"/>
      </w:tabs>
      <w:spacing w:before="120"/>
      <w:ind w:left="240"/>
    </w:pPr>
    <w:rPr>
      <w:rFonts w:ascii="Times New Roman" w:eastAsia="Times New Roman" w:hAnsi="Times New Roman" w:cs="Times New Roman"/>
      <w:b/>
      <w:b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numbering" w:customStyle="1" w:styleId="35">
    <w:name w:val="Нет списка3"/>
    <w:next w:val="a2"/>
    <w:uiPriority w:val="99"/>
    <w:semiHidden/>
    <w:unhideWhenUsed/>
    <w:rsid w:val="00140F28"/>
  </w:style>
  <w:style w:type="table" w:customStyle="1" w:styleId="50">
    <w:name w:val="Сетка таблицы5"/>
    <w:basedOn w:val="a1"/>
    <w:next w:val="a3"/>
    <w:uiPriority w:val="39"/>
    <w:rsid w:val="00140F28"/>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140F28"/>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styleId="36">
    <w:name w:val="Plain Table 3"/>
    <w:basedOn w:val="a1"/>
    <w:uiPriority w:val="43"/>
    <w:rsid w:val="00140F28"/>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5">
    <w:name w:val="Unresolved Mention"/>
    <w:uiPriority w:val="99"/>
    <w:semiHidden/>
    <w:unhideWhenUsed/>
    <w:rsid w:val="00140F28"/>
    <w:rPr>
      <w:color w:val="605E5C"/>
      <w:shd w:val="clear" w:color="auto" w:fill="E1DFDD"/>
    </w:rPr>
  </w:style>
  <w:style w:type="character" w:customStyle="1" w:styleId="FootnoteCharacters">
    <w:name w:val="Footnote Characters"/>
    <w:qFormat/>
    <w:rsid w:val="00140F28"/>
    <w:rPr>
      <w:rFonts w:cs="Times New Roman"/>
      <w:vertAlign w:val="superscript"/>
    </w:rPr>
  </w:style>
  <w:style w:type="character" w:customStyle="1" w:styleId="FootnoteAnchor">
    <w:name w:val="Footnote Anchor"/>
    <w:rsid w:val="00140F28"/>
    <w:rPr>
      <w:vertAlign w:val="superscript"/>
    </w:rPr>
  </w:style>
  <w:style w:type="character" w:customStyle="1" w:styleId="affffff6">
    <w:name w:val="Символ сноски"/>
    <w:qFormat/>
    <w:rsid w:val="00140F28"/>
  </w:style>
  <w:style w:type="paragraph" w:customStyle="1" w:styleId="116">
    <w:name w:val="Заголовок 11"/>
    <w:basedOn w:val="a"/>
    <w:uiPriority w:val="1"/>
    <w:qFormat/>
    <w:rsid w:val="00140F28"/>
    <w:pPr>
      <w:widowControl w:val="0"/>
      <w:autoSpaceDE w:val="0"/>
      <w:autoSpaceDN w:val="0"/>
      <w:ind w:left="614"/>
      <w:jc w:val="center"/>
      <w:outlineLvl w:val="1"/>
    </w:pPr>
    <w:rPr>
      <w:rFonts w:ascii="Times New Roman" w:eastAsia="Times New Roman" w:hAnsi="Times New Roman" w:cs="Times New Roman"/>
      <w:b/>
      <w:bCs/>
      <w:sz w:val="24"/>
      <w:szCs w:val="24"/>
    </w:rPr>
  </w:style>
  <w:style w:type="paragraph" w:customStyle="1" w:styleId="affffff7">
    <w:basedOn w:val="a"/>
    <w:next w:val="affffff1"/>
    <w:link w:val="affffff8"/>
    <w:uiPriority w:val="1"/>
    <w:qFormat/>
    <w:rsid w:val="00140F28"/>
    <w:pPr>
      <w:widowControl w:val="0"/>
      <w:autoSpaceDE w:val="0"/>
      <w:autoSpaceDN w:val="0"/>
      <w:spacing w:before="88"/>
      <w:ind w:left="1290" w:right="809"/>
      <w:jc w:val="center"/>
    </w:pPr>
    <w:rPr>
      <w:rFonts w:ascii="Times New Roman" w:hAnsi="Times New Roman"/>
      <w:b/>
      <w:bCs/>
      <w:sz w:val="32"/>
      <w:szCs w:val="32"/>
    </w:rPr>
  </w:style>
  <w:style w:type="character" w:customStyle="1" w:styleId="affffff8">
    <w:name w:val="Название Знак"/>
    <w:link w:val="affffff7"/>
    <w:uiPriority w:val="1"/>
    <w:rsid w:val="00140F28"/>
    <w:rPr>
      <w:rFonts w:ascii="Times New Roman" w:hAnsi="Times New Roman"/>
      <w:b/>
      <w:bCs/>
      <w:sz w:val="32"/>
      <w:szCs w:val="32"/>
      <w:lang w:eastAsia="en-US"/>
    </w:rPr>
  </w:style>
  <w:style w:type="paragraph" w:customStyle="1" w:styleId="211">
    <w:name w:val="Заголовок 21"/>
    <w:basedOn w:val="a"/>
    <w:uiPriority w:val="1"/>
    <w:qFormat/>
    <w:rsid w:val="00140F28"/>
    <w:pPr>
      <w:widowControl w:val="0"/>
      <w:autoSpaceDE w:val="0"/>
      <w:autoSpaceDN w:val="0"/>
      <w:ind w:left="962"/>
      <w:outlineLvl w:val="2"/>
    </w:pPr>
    <w:rPr>
      <w:rFonts w:ascii="Times New Roman" w:eastAsia="Times New Roman" w:hAnsi="Times New Roman" w:cs="Times New Roman"/>
      <w:b/>
      <w:bCs/>
      <w:sz w:val="24"/>
      <w:szCs w:val="24"/>
    </w:rPr>
  </w:style>
  <w:style w:type="character" w:customStyle="1" w:styleId="fontstyle01">
    <w:name w:val="fontstyle01"/>
    <w:rsid w:val="00140F28"/>
    <w:rPr>
      <w:rFonts w:ascii="TimesNewRomanPSMT" w:hAnsi="TimesNewRomanPSMT" w:hint="default"/>
      <w:b w:val="0"/>
      <w:bCs w:val="0"/>
      <w:i w:val="0"/>
      <w:iCs w:val="0"/>
      <w:color w:val="000000"/>
      <w:sz w:val="28"/>
      <w:szCs w:val="28"/>
    </w:rPr>
  </w:style>
  <w:style w:type="paragraph" w:customStyle="1" w:styleId="affffff9">
    <w:name w:val="Содержимое таблицы"/>
    <w:basedOn w:val="a"/>
    <w:rsid w:val="00140F28"/>
    <w:pPr>
      <w:suppressLineNumbers/>
      <w:suppressAutoHyphens/>
    </w:pPr>
    <w:rPr>
      <w:rFonts w:ascii="Times New Roman" w:eastAsia="Times New Roman" w:hAnsi="Times New Roman" w:cs="Times New Roman"/>
      <w:sz w:val="24"/>
      <w:szCs w:val="24"/>
      <w:lang w:eastAsia="zh-CN"/>
    </w:rPr>
  </w:style>
  <w:style w:type="paragraph" w:customStyle="1" w:styleId="Standard">
    <w:name w:val="Standard"/>
    <w:rsid w:val="00140F28"/>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 w:type="numbering" w:customStyle="1" w:styleId="121">
    <w:name w:val="Нет списка12"/>
    <w:next w:val="a2"/>
    <w:uiPriority w:val="99"/>
    <w:semiHidden/>
    <w:unhideWhenUsed/>
    <w:rsid w:val="00140F28"/>
  </w:style>
  <w:style w:type="table" w:customStyle="1" w:styleId="TableGrid">
    <w:name w:val="TableGrid"/>
    <w:rsid w:val="00140F28"/>
    <w:rPr>
      <w:rFonts w:ascii="Calibri" w:eastAsia="Times New Roman" w:hAnsi="Calibri" w:cs="Times New Roman"/>
      <w:lang w:val="en-US"/>
    </w:rPr>
    <w:tblPr>
      <w:tblCellMar>
        <w:top w:w="0" w:type="dxa"/>
        <w:left w:w="0" w:type="dxa"/>
        <w:bottom w:w="0" w:type="dxa"/>
        <w:right w:w="0" w:type="dxa"/>
      </w:tblCellMar>
    </w:tblPr>
  </w:style>
  <w:style w:type="numbering" w:customStyle="1" w:styleId="1111">
    <w:name w:val="Нет списка111"/>
    <w:next w:val="a2"/>
    <w:uiPriority w:val="99"/>
    <w:semiHidden/>
    <w:unhideWhenUsed/>
    <w:rsid w:val="00140F28"/>
  </w:style>
  <w:style w:type="table" w:customStyle="1" w:styleId="122">
    <w:name w:val="Сетка таблицы12"/>
    <w:basedOn w:val="a1"/>
    <w:next w:val="a3"/>
    <w:rsid w:val="00140F28"/>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uiPriority w:val="2"/>
    <w:semiHidden/>
    <w:unhideWhenUsed/>
    <w:qFormat/>
    <w:rsid w:val="00140F28"/>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paragraph" w:styleId="HTML">
    <w:name w:val="HTML Preformatted"/>
    <w:basedOn w:val="a"/>
    <w:link w:val="HTML0"/>
    <w:uiPriority w:val="99"/>
    <w:unhideWhenUsed/>
    <w:rsid w:val="00140F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140F28"/>
    <w:rPr>
      <w:rFonts w:ascii="Courier New" w:eastAsia="Times New Roman" w:hAnsi="Courier New" w:cs="Courier New"/>
      <w:sz w:val="20"/>
      <w:szCs w:val="20"/>
      <w:lang w:eastAsia="ru-RU"/>
    </w:rPr>
  </w:style>
  <w:style w:type="paragraph" w:customStyle="1" w:styleId="ConsPlusNormal1">
    <w:name w:val="ConsPlusNormal1"/>
    <w:rsid w:val="00140F28"/>
    <w:pPr>
      <w:widowControl w:val="0"/>
      <w:autoSpaceDE w:val="0"/>
      <w:autoSpaceDN w:val="0"/>
    </w:pPr>
    <w:rPr>
      <w:rFonts w:ascii="Arial" w:eastAsia="Times New Roman" w:hAnsi="Arial" w:cs="Arial"/>
      <w:sz w:val="20"/>
      <w:lang w:eastAsia="ru-RU"/>
    </w:rPr>
  </w:style>
  <w:style w:type="character" w:customStyle="1" w:styleId="2d">
    <w:name w:val="Основной текст (2) + Не полужирный"/>
    <w:uiPriority w:val="99"/>
    <w:rsid w:val="00140F28"/>
    <w:rPr>
      <w:b w:val="0"/>
      <w:bCs w:val="0"/>
      <w:shd w:val="clear" w:color="auto" w:fill="FFFFFF"/>
    </w:rPr>
  </w:style>
  <w:style w:type="character" w:customStyle="1" w:styleId="212">
    <w:name w:val="Основной текст (2) + Не полужирный1"/>
    <w:uiPriority w:val="99"/>
    <w:rsid w:val="00140F28"/>
    <w:rPr>
      <w:b w:val="0"/>
      <w:bCs w:val="0"/>
      <w:u w:val="single"/>
      <w:shd w:val="clear" w:color="auto" w:fill="FFFFFF"/>
    </w:rPr>
  </w:style>
  <w:style w:type="character" w:customStyle="1" w:styleId="211pt">
    <w:name w:val="Основной текст (2) + 11 pt"/>
    <w:rsid w:val="00140F28"/>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11pt0">
    <w:name w:val="Основной текст (2) + 11 pt;Полужирный"/>
    <w:rsid w:val="00140F28"/>
    <w:rPr>
      <w:rFonts w:ascii="Times New Roman" w:eastAsia="Times New Roman" w:hAnsi="Times New Roman" w:cs="Times New Roman"/>
      <w:b/>
      <w:bCs/>
      <w:color w:val="000000"/>
      <w:spacing w:val="0"/>
      <w:w w:val="100"/>
      <w:position w:val="0"/>
      <w:sz w:val="22"/>
      <w:szCs w:val="22"/>
      <w:shd w:val="clear" w:color="auto" w:fill="FFFFFF"/>
      <w:lang w:val="ru-RU" w:eastAsia="ru-RU" w:bidi="ru-RU"/>
    </w:rPr>
  </w:style>
  <w:style w:type="paragraph" w:styleId="affffffa">
    <w:name w:val="Body Text Indent"/>
    <w:basedOn w:val="a"/>
    <w:link w:val="affffffb"/>
    <w:uiPriority w:val="99"/>
    <w:unhideWhenUsed/>
    <w:rsid w:val="00140F28"/>
    <w:pPr>
      <w:spacing w:after="120" w:line="276" w:lineRule="auto"/>
      <w:ind w:left="283"/>
    </w:pPr>
    <w:rPr>
      <w:rFonts w:ascii="Calibri" w:eastAsia="Times New Roman" w:hAnsi="Calibri" w:cs="Times New Roman"/>
      <w:lang w:eastAsia="ru-RU"/>
    </w:rPr>
  </w:style>
  <w:style w:type="character" w:customStyle="1" w:styleId="affffffb">
    <w:name w:val="Основной текст с отступом Знак"/>
    <w:basedOn w:val="a0"/>
    <w:link w:val="affffffa"/>
    <w:uiPriority w:val="99"/>
    <w:rsid w:val="00140F28"/>
    <w:rPr>
      <w:rFonts w:ascii="Calibri" w:eastAsia="Times New Roman" w:hAnsi="Calibri" w:cs="Times New Roman"/>
      <w:lang w:eastAsia="ru-RU"/>
    </w:rPr>
  </w:style>
  <w:style w:type="paragraph" w:customStyle="1" w:styleId="Iauiue">
    <w:name w:val="Iau.iue"/>
    <w:basedOn w:val="a"/>
    <w:next w:val="a"/>
    <w:uiPriority w:val="99"/>
    <w:rsid w:val="00140F28"/>
    <w:pPr>
      <w:autoSpaceDE w:val="0"/>
      <w:autoSpaceDN w:val="0"/>
      <w:adjustRightInd w:val="0"/>
    </w:pPr>
    <w:rPr>
      <w:rFonts w:ascii="Times New Roman" w:eastAsia="Times New Roman" w:hAnsi="Times New Roman" w:cs="Times New Roman"/>
      <w:sz w:val="24"/>
      <w:szCs w:val="24"/>
      <w:lang w:eastAsia="ru-RU"/>
    </w:rPr>
  </w:style>
  <w:style w:type="paragraph" w:styleId="37">
    <w:name w:val="Body Text Indent 3"/>
    <w:basedOn w:val="a"/>
    <w:link w:val="38"/>
    <w:uiPriority w:val="99"/>
    <w:rsid w:val="00140F28"/>
    <w:pPr>
      <w:spacing w:after="120" w:line="276" w:lineRule="auto"/>
      <w:ind w:left="283"/>
    </w:pPr>
    <w:rPr>
      <w:rFonts w:ascii="Calibri" w:eastAsia="Times New Roman" w:hAnsi="Calibri" w:cs="Times New Roman"/>
      <w:sz w:val="16"/>
      <w:szCs w:val="16"/>
      <w:lang w:eastAsia="ru-RU"/>
    </w:rPr>
  </w:style>
  <w:style w:type="character" w:customStyle="1" w:styleId="38">
    <w:name w:val="Основной текст с отступом 3 Знак"/>
    <w:basedOn w:val="a0"/>
    <w:link w:val="37"/>
    <w:uiPriority w:val="99"/>
    <w:rsid w:val="00140F28"/>
    <w:rPr>
      <w:rFonts w:ascii="Calibri" w:eastAsia="Times New Roman" w:hAnsi="Calibri" w:cs="Times New Roman"/>
      <w:sz w:val="16"/>
      <w:szCs w:val="16"/>
      <w:lang w:eastAsia="ru-RU"/>
    </w:rPr>
  </w:style>
  <w:style w:type="character" w:customStyle="1" w:styleId="430">
    <w:name w:val="Основной текст (4) + Полужирный3"/>
    <w:rsid w:val="00140F28"/>
    <w:rPr>
      <w:b/>
      <w:bCs/>
      <w:sz w:val="27"/>
      <w:szCs w:val="27"/>
      <w:lang w:eastAsia="ar-SA" w:bidi="ar-SA"/>
    </w:rPr>
  </w:style>
  <w:style w:type="character" w:customStyle="1" w:styleId="51">
    <w:name w:val="Основной текст (5)_"/>
    <w:link w:val="52"/>
    <w:rsid w:val="00140F28"/>
    <w:rPr>
      <w:b/>
      <w:bCs/>
      <w:sz w:val="27"/>
      <w:szCs w:val="27"/>
      <w:shd w:val="clear" w:color="auto" w:fill="FFFFFF"/>
    </w:rPr>
  </w:style>
  <w:style w:type="character" w:customStyle="1" w:styleId="60">
    <w:name w:val="Основной текст (6)_"/>
    <w:link w:val="61"/>
    <w:rsid w:val="00140F28"/>
    <w:rPr>
      <w:b/>
      <w:bCs/>
      <w:sz w:val="23"/>
      <w:szCs w:val="23"/>
      <w:shd w:val="clear" w:color="auto" w:fill="FFFFFF"/>
    </w:rPr>
  </w:style>
  <w:style w:type="character" w:customStyle="1" w:styleId="80">
    <w:name w:val="Основной текст (8)_"/>
    <w:link w:val="81"/>
    <w:rsid w:val="00140F28"/>
    <w:rPr>
      <w:i/>
      <w:iCs/>
      <w:noProof/>
      <w:sz w:val="26"/>
      <w:szCs w:val="26"/>
      <w:shd w:val="clear" w:color="auto" w:fill="FFFFFF"/>
    </w:rPr>
  </w:style>
  <w:style w:type="paragraph" w:customStyle="1" w:styleId="52">
    <w:name w:val="Основной текст (5)"/>
    <w:basedOn w:val="a"/>
    <w:link w:val="51"/>
    <w:rsid w:val="00140F28"/>
    <w:pPr>
      <w:shd w:val="clear" w:color="auto" w:fill="FFFFFF"/>
      <w:spacing w:after="360" w:line="240" w:lineRule="atLeast"/>
    </w:pPr>
    <w:rPr>
      <w:b/>
      <w:bCs/>
      <w:sz w:val="27"/>
      <w:szCs w:val="27"/>
    </w:rPr>
  </w:style>
  <w:style w:type="paragraph" w:customStyle="1" w:styleId="61">
    <w:name w:val="Основной текст (6)"/>
    <w:basedOn w:val="a"/>
    <w:link w:val="60"/>
    <w:rsid w:val="00140F28"/>
    <w:pPr>
      <w:shd w:val="clear" w:color="auto" w:fill="FFFFFF"/>
      <w:spacing w:after="240" w:line="278" w:lineRule="exact"/>
      <w:ind w:hanging="360"/>
    </w:pPr>
    <w:rPr>
      <w:b/>
      <w:bCs/>
      <w:sz w:val="23"/>
      <w:szCs w:val="23"/>
    </w:rPr>
  </w:style>
  <w:style w:type="paragraph" w:customStyle="1" w:styleId="81">
    <w:name w:val="Основной текст (8)"/>
    <w:basedOn w:val="a"/>
    <w:link w:val="80"/>
    <w:rsid w:val="00140F28"/>
    <w:pPr>
      <w:shd w:val="clear" w:color="auto" w:fill="FFFFFF"/>
      <w:spacing w:line="240" w:lineRule="atLeast"/>
      <w:jc w:val="center"/>
    </w:pPr>
    <w:rPr>
      <w:i/>
      <w:iCs/>
      <w:noProof/>
      <w:sz w:val="26"/>
      <w:szCs w:val="26"/>
    </w:rPr>
  </w:style>
  <w:style w:type="character" w:customStyle="1" w:styleId="1f1">
    <w:name w:val="Основной текст + Полужирный1"/>
    <w:rsid w:val="00140F28"/>
    <w:rPr>
      <w:b/>
      <w:bCs/>
      <w:sz w:val="23"/>
      <w:szCs w:val="23"/>
      <w:lang w:bidi="ar-SA"/>
    </w:rPr>
  </w:style>
  <w:style w:type="character" w:customStyle="1" w:styleId="90">
    <w:name w:val="Основной текст (9)_"/>
    <w:link w:val="91"/>
    <w:rsid w:val="00140F28"/>
    <w:rPr>
      <w:i/>
      <w:iCs/>
      <w:noProof/>
      <w:sz w:val="23"/>
      <w:szCs w:val="23"/>
      <w:shd w:val="clear" w:color="auto" w:fill="FFFFFF"/>
    </w:rPr>
  </w:style>
  <w:style w:type="paragraph" w:customStyle="1" w:styleId="91">
    <w:name w:val="Основной текст (9)"/>
    <w:basedOn w:val="a"/>
    <w:link w:val="90"/>
    <w:rsid w:val="00140F28"/>
    <w:pPr>
      <w:shd w:val="clear" w:color="auto" w:fill="FFFFFF"/>
      <w:spacing w:line="240" w:lineRule="atLeast"/>
      <w:jc w:val="center"/>
    </w:pPr>
    <w:rPr>
      <w:i/>
      <w:iCs/>
      <w:noProof/>
      <w:sz w:val="23"/>
      <w:szCs w:val="23"/>
    </w:rPr>
  </w:style>
  <w:style w:type="character" w:customStyle="1" w:styleId="44">
    <w:name w:val="Заголовок №4_"/>
    <w:link w:val="45"/>
    <w:rsid w:val="00140F28"/>
    <w:rPr>
      <w:b/>
      <w:bCs/>
      <w:sz w:val="27"/>
      <w:szCs w:val="27"/>
      <w:shd w:val="clear" w:color="auto" w:fill="FFFFFF"/>
    </w:rPr>
  </w:style>
  <w:style w:type="paragraph" w:customStyle="1" w:styleId="45">
    <w:name w:val="Заголовок №4"/>
    <w:basedOn w:val="a"/>
    <w:link w:val="44"/>
    <w:rsid w:val="00140F28"/>
    <w:pPr>
      <w:shd w:val="clear" w:color="auto" w:fill="FFFFFF"/>
      <w:spacing w:line="322" w:lineRule="exact"/>
      <w:outlineLvl w:val="3"/>
    </w:pPr>
    <w:rPr>
      <w:b/>
      <w:bCs/>
      <w:sz w:val="27"/>
      <w:szCs w:val="27"/>
    </w:rPr>
  </w:style>
  <w:style w:type="numbering" w:customStyle="1" w:styleId="46">
    <w:name w:val="Нет списка4"/>
    <w:next w:val="a2"/>
    <w:uiPriority w:val="99"/>
    <w:semiHidden/>
    <w:unhideWhenUsed/>
    <w:rsid w:val="006300D7"/>
  </w:style>
  <w:style w:type="table" w:customStyle="1" w:styleId="62">
    <w:name w:val="Сетка таблицы6"/>
    <w:basedOn w:val="a1"/>
    <w:next w:val="a3"/>
    <w:uiPriority w:val="39"/>
    <w:rsid w:val="006300D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uiPriority w:val="2"/>
    <w:semiHidden/>
    <w:unhideWhenUsed/>
    <w:qFormat/>
    <w:rsid w:val="006300D7"/>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30">
    <w:name w:val="Таблица простая 33"/>
    <w:basedOn w:val="a1"/>
    <w:next w:val="36"/>
    <w:uiPriority w:val="43"/>
    <w:rsid w:val="006300D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123">
    <w:name w:val="Заголовок 12"/>
    <w:basedOn w:val="a"/>
    <w:uiPriority w:val="1"/>
    <w:qFormat/>
    <w:rsid w:val="006300D7"/>
    <w:pPr>
      <w:widowControl w:val="0"/>
      <w:autoSpaceDE w:val="0"/>
      <w:autoSpaceDN w:val="0"/>
      <w:ind w:left="614"/>
      <w:jc w:val="center"/>
      <w:outlineLvl w:val="1"/>
    </w:pPr>
    <w:rPr>
      <w:rFonts w:ascii="Times New Roman" w:eastAsia="Times New Roman" w:hAnsi="Times New Roman" w:cs="Times New Roman"/>
      <w:b/>
      <w:bCs/>
      <w:sz w:val="24"/>
      <w:szCs w:val="24"/>
    </w:rPr>
  </w:style>
  <w:style w:type="paragraph" w:customStyle="1" w:styleId="affffffc">
    <w:basedOn w:val="a"/>
    <w:next w:val="affffff1"/>
    <w:uiPriority w:val="1"/>
    <w:qFormat/>
    <w:rsid w:val="006300D7"/>
    <w:pPr>
      <w:widowControl w:val="0"/>
      <w:autoSpaceDE w:val="0"/>
      <w:autoSpaceDN w:val="0"/>
      <w:spacing w:before="88"/>
      <w:ind w:left="1290" w:right="809"/>
      <w:jc w:val="center"/>
    </w:pPr>
    <w:rPr>
      <w:rFonts w:ascii="Times New Roman" w:eastAsia="Times New Roman" w:hAnsi="Times New Roman" w:cs="Times New Roman"/>
      <w:b/>
      <w:bCs/>
      <w:sz w:val="32"/>
      <w:szCs w:val="32"/>
    </w:rPr>
  </w:style>
  <w:style w:type="paragraph" w:customStyle="1" w:styleId="220">
    <w:name w:val="Заголовок 22"/>
    <w:basedOn w:val="a"/>
    <w:uiPriority w:val="1"/>
    <w:qFormat/>
    <w:rsid w:val="006300D7"/>
    <w:pPr>
      <w:widowControl w:val="0"/>
      <w:autoSpaceDE w:val="0"/>
      <w:autoSpaceDN w:val="0"/>
      <w:ind w:left="962"/>
      <w:outlineLvl w:val="2"/>
    </w:pPr>
    <w:rPr>
      <w:rFonts w:ascii="Times New Roman" w:eastAsia="Times New Roman" w:hAnsi="Times New Roman" w:cs="Times New Roman"/>
      <w:b/>
      <w:bCs/>
      <w:sz w:val="24"/>
      <w:szCs w:val="24"/>
    </w:rPr>
  </w:style>
  <w:style w:type="numbering" w:customStyle="1" w:styleId="130">
    <w:name w:val="Нет списка13"/>
    <w:next w:val="a2"/>
    <w:uiPriority w:val="99"/>
    <w:semiHidden/>
    <w:unhideWhenUsed/>
    <w:rsid w:val="006300D7"/>
  </w:style>
  <w:style w:type="numbering" w:customStyle="1" w:styleId="1120">
    <w:name w:val="Нет списка112"/>
    <w:next w:val="a2"/>
    <w:uiPriority w:val="99"/>
    <w:semiHidden/>
    <w:unhideWhenUsed/>
    <w:rsid w:val="006300D7"/>
  </w:style>
  <w:style w:type="table" w:customStyle="1" w:styleId="131">
    <w:name w:val="Сетка таблицы13"/>
    <w:basedOn w:val="a1"/>
    <w:next w:val="a3"/>
    <w:rsid w:val="006300D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7">
    <w:name w:val="Table Normal17"/>
    <w:uiPriority w:val="2"/>
    <w:semiHidden/>
    <w:unhideWhenUsed/>
    <w:qFormat/>
    <w:rsid w:val="006300D7"/>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25032835">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66308057">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73360412">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74536936">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92633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znanium.com/catalog/product"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nanium.com/catalog/product/1911503" TargetMode="Externa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yperlink" Target="https://book.ru/book/95062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s://e.lanbook.com/book/183731" TargetMode="External"/><Relationship Id="rId10" Type="http://schemas.openxmlformats.org/officeDocument/2006/relationships/header" Target="header3.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urait.ru/bcode/54286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TotalTime>
  <Pages>69</Pages>
  <Words>20209</Words>
  <Characters>115193</Characters>
  <Application>Microsoft Office Word</Application>
  <DocSecurity>0</DocSecurity>
  <Lines>959</Lines>
  <Paragraphs>270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135132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Михаил Тартачаков</cp:lastModifiedBy>
  <cp:revision>27</cp:revision>
  <cp:lastPrinted>2023-04-28T08:44:00Z</cp:lastPrinted>
  <dcterms:created xsi:type="dcterms:W3CDTF">2024-03-04T11:30:00Z</dcterms:created>
  <dcterms:modified xsi:type="dcterms:W3CDTF">2025-02-04T12:30:00Z</dcterms:modified>
</cp:coreProperties>
</file>