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2F065ECF"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DD339B">
        <w:rPr>
          <w:rFonts w:ascii="Times New Roman" w:eastAsia="Times New Roman" w:hAnsi="Times New Roman" w:cs="Times New Roman"/>
          <w:b/>
          <w:bCs/>
          <w:color w:val="000000" w:themeColor="text1"/>
          <w:kern w:val="32"/>
          <w:sz w:val="24"/>
          <w:szCs w:val="24"/>
          <w:lang w:eastAsia="x-none"/>
        </w:rPr>
        <w:t>профессии</w:t>
      </w:r>
      <w:r w:rsidRPr="00B12284">
        <w:rPr>
          <w:rFonts w:ascii="Times New Roman" w:eastAsia="Times New Roman" w:hAnsi="Times New Roman" w:cs="Times New Roman"/>
          <w:b/>
          <w:bCs/>
          <w:color w:val="0070C0"/>
          <w:kern w:val="32"/>
          <w:sz w:val="24"/>
          <w:szCs w:val="24"/>
          <w:lang w:eastAsia="x-none"/>
        </w:rPr>
        <w:t xml:space="preserve"> </w:t>
      </w:r>
      <w:r w:rsidR="008018C7">
        <w:rPr>
          <w:rFonts w:ascii="Times New Roman" w:eastAsia="Times New Roman" w:hAnsi="Times New Roman" w:cs="Times New Roman"/>
          <w:b/>
          <w:bCs/>
          <w:color w:val="0070C0"/>
          <w:kern w:val="32"/>
          <w:sz w:val="24"/>
          <w:szCs w:val="24"/>
          <w:lang w:eastAsia="x-none"/>
        </w:rPr>
        <w:br/>
      </w:r>
      <w:bookmarkEnd w:id="1"/>
      <w:r w:rsidR="00DD339B" w:rsidRPr="00DD339B">
        <w:rPr>
          <w:rFonts w:ascii="Times New Roman" w:eastAsia="Times New Roman" w:hAnsi="Times New Roman" w:cs="Times New Roman"/>
          <w:b/>
          <w:bCs/>
          <w:iCs/>
          <w:sz w:val="24"/>
          <w:szCs w:val="24"/>
          <w:lang w:eastAsia="ru-RU"/>
        </w:rPr>
        <w:t>46.01.03 Делопроизводитель</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FB5079F" w14:textId="3D87AE53" w:rsidR="00F53FD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19736" w:history="1">
        <w:r w:rsidR="00F53FDC" w:rsidRPr="004C5569">
          <w:rPr>
            <w:rStyle w:val="af0"/>
          </w:rPr>
          <w:t>«ПМ.01 НАИМЕНОВАНИЕ ПРОФЕССИОНАЛЬНОГО МОДУЛЯ»</w:t>
        </w:r>
        <w:r w:rsidR="00F53FDC">
          <w:rPr>
            <w:webHidden/>
          </w:rPr>
          <w:tab/>
        </w:r>
        <w:r w:rsidR="00F53FDC">
          <w:rPr>
            <w:webHidden/>
          </w:rPr>
          <w:fldChar w:fldCharType="begin"/>
        </w:r>
        <w:r w:rsidR="00F53FDC">
          <w:rPr>
            <w:webHidden/>
          </w:rPr>
          <w:instrText xml:space="preserve"> PAGEREF _Toc156819736 \h </w:instrText>
        </w:r>
        <w:r w:rsidR="00F53FDC">
          <w:rPr>
            <w:webHidden/>
          </w:rPr>
        </w:r>
        <w:r w:rsidR="00F53FDC">
          <w:rPr>
            <w:webHidden/>
          </w:rPr>
          <w:fldChar w:fldCharType="separate"/>
        </w:r>
        <w:r w:rsidR="000F5249">
          <w:rPr>
            <w:webHidden/>
          </w:rPr>
          <w:t>2</w:t>
        </w:r>
        <w:r w:rsidR="00F53FDC">
          <w:rPr>
            <w:webHidden/>
          </w:rPr>
          <w:fldChar w:fldCharType="end"/>
        </w:r>
      </w:hyperlink>
    </w:p>
    <w:p w14:paraId="3ABD7CC9" w14:textId="572FCCA2" w:rsidR="00F53FDC" w:rsidRDefault="00730713">
      <w:pPr>
        <w:pStyle w:val="14"/>
        <w:rPr>
          <w:rFonts w:asciiTheme="minorHAnsi" w:eastAsiaTheme="minorEastAsia" w:hAnsiTheme="minorHAnsi" w:cstheme="minorBidi"/>
          <w:b w:val="0"/>
          <w:bCs w:val="0"/>
          <w:lang w:eastAsia="ru-RU"/>
        </w:rPr>
      </w:pPr>
      <w:hyperlink w:anchor="_Toc156819738" w:history="1">
        <w:r w:rsidR="00F53FDC" w:rsidRPr="004C5569">
          <w:rPr>
            <w:rStyle w:val="af0"/>
          </w:rPr>
          <w:t>«ПМ.02 НАИМЕНОВАНИЕ ПРОФЕССИОНАЛЬНОГО МОДУЛЯ»</w:t>
        </w:r>
        <w:r w:rsidR="00F53FDC">
          <w:rPr>
            <w:webHidden/>
          </w:rPr>
          <w:tab/>
        </w:r>
        <w:r w:rsidR="00F53FDC">
          <w:rPr>
            <w:webHidden/>
          </w:rPr>
          <w:fldChar w:fldCharType="begin"/>
        </w:r>
        <w:r w:rsidR="00F53FDC">
          <w:rPr>
            <w:webHidden/>
          </w:rPr>
          <w:instrText xml:space="preserve"> PAGEREF _Toc156819738 \h </w:instrText>
        </w:r>
        <w:r w:rsidR="00F53FDC">
          <w:rPr>
            <w:webHidden/>
          </w:rPr>
        </w:r>
        <w:r w:rsidR="00F53FDC">
          <w:rPr>
            <w:webHidden/>
          </w:rPr>
          <w:fldChar w:fldCharType="separate"/>
        </w:r>
        <w:r w:rsidR="000F5249">
          <w:rPr>
            <w:webHidden/>
          </w:rPr>
          <w:t>23</w:t>
        </w:r>
        <w:r w:rsidR="00F53FDC">
          <w:rPr>
            <w:webHidden/>
          </w:rPr>
          <w:fldChar w:fldCharType="end"/>
        </w:r>
      </w:hyperlink>
    </w:p>
    <w:p w14:paraId="15516DDC" w14:textId="3F92772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ED25AB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D339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0D1D2920"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sidR="00DD339B">
        <w:rPr>
          <w:rFonts w:ascii="Times New Roman" w:hAnsi="Times New Roman" w:cs="Times New Roman"/>
          <w:b/>
          <w:bCs/>
          <w:sz w:val="24"/>
          <w:szCs w:val="24"/>
        </w:rPr>
        <w:t xml:space="preserve"> по профессии</w:t>
      </w:r>
    </w:p>
    <w:p w14:paraId="01C18ED5" w14:textId="25AD228C" w:rsidR="00502F97" w:rsidRPr="00DD339B" w:rsidRDefault="00DD339B" w:rsidP="00502F97">
      <w:pPr>
        <w:jc w:val="right"/>
        <w:rPr>
          <w:rFonts w:ascii="Times New Roman" w:hAnsi="Times New Roman" w:cs="Times New Roman"/>
          <w:b/>
          <w:bCs/>
          <w:color w:val="000000" w:themeColor="text1"/>
          <w:sz w:val="24"/>
          <w:szCs w:val="24"/>
        </w:rPr>
      </w:pPr>
      <w:r w:rsidRPr="00DD339B">
        <w:rPr>
          <w:rFonts w:ascii="Times New Roman" w:hAnsi="Times New Roman" w:cs="Times New Roman"/>
          <w:b/>
          <w:bCs/>
          <w:iCs/>
          <w:color w:val="000000" w:themeColor="text1"/>
          <w:sz w:val="24"/>
          <w:szCs w:val="24"/>
        </w:rPr>
        <w:t>46.01.03 Делопроизводитель</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2110FF05" w:rsidR="00CD2973" w:rsidRPr="00DD339B" w:rsidRDefault="008F578C" w:rsidP="006E7FF4">
      <w:pPr>
        <w:pStyle w:val="1"/>
      </w:pPr>
      <w:bookmarkStart w:id="3" w:name="_Toc150695621"/>
      <w:bookmarkStart w:id="4" w:name="_Toc150695786"/>
      <w:bookmarkStart w:id="5" w:name="_Toc156819736"/>
      <w:r w:rsidRPr="006E7FF4">
        <w:t>«</w:t>
      </w:r>
      <w:r w:rsidR="008276F3">
        <w:t>ПМ.01</w:t>
      </w:r>
      <w:r w:rsidRPr="006E7FF4">
        <w:t xml:space="preserve"> </w:t>
      </w:r>
      <w:r w:rsidR="00DD339B" w:rsidRPr="00DD339B">
        <w:t>ДОКУМЕНТИРОВАНИЕ УПРАВЛЕНЧЕСКОЙ ДЕЯТЕЛЬНОСТИ И ОРГАНИЗАЦИЯ РАБОТЫ С ДОКУМЕНТАМИ</w:t>
      </w:r>
      <w:r w:rsidRPr="00DD339B">
        <w:t>»</w:t>
      </w:r>
      <w:bookmarkEnd w:id="3"/>
      <w:bookmarkEnd w:id="4"/>
      <w:bookmarkEnd w:id="5"/>
    </w:p>
    <w:p w14:paraId="41E9DB3F" w14:textId="600FBBAA" w:rsidR="00502F97" w:rsidRPr="00DD339B" w:rsidRDefault="00502F97" w:rsidP="00F53FDC">
      <w:pPr>
        <w:spacing w:line="360" w:lineRule="auto"/>
        <w:jc w:val="center"/>
        <w:rPr>
          <w:rFonts w:ascii="Times New Roman" w:hAnsi="Times New Roman" w:cs="Times New Roman"/>
          <w:b/>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F3FFBB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D339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486753DD"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1ACEE5E3" w:rsidR="00B766E1" w:rsidRPr="00B766E1" w:rsidRDefault="00730713">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8B78F7" w:rsidRPr="008B78F7">
          <w:rPr>
            <w:rFonts w:eastAsia="Segoe UI"/>
            <w:i w:val="0"/>
          </w:rPr>
          <w:t xml:space="preserve">ПМ 01 </w:t>
        </w:r>
        <w:r w:rsidR="008B78F7" w:rsidRPr="008B78F7">
          <w:rPr>
            <w:i w:val="0"/>
          </w:rPr>
          <w:t>Документирование управленческой деятельности и организация работы с документами</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6E89E21E" w:rsidR="00B766E1" w:rsidRPr="00B766E1" w:rsidRDefault="00730713">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14217AF1" w:rsidR="00B766E1" w:rsidRDefault="00730713">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15A3C96D" w:rsidR="00B766E1" w:rsidRPr="00B766E1" w:rsidRDefault="00730713">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60F52595" w:rsidR="00B766E1" w:rsidRPr="00B766E1" w:rsidRDefault="00730713">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179C0E1C" w:rsidR="00B766E1" w:rsidRPr="00B766E1" w:rsidRDefault="00730713">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4CE24E61" w:rsidR="00B766E1" w:rsidRPr="00B766E1" w:rsidRDefault="00730713">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76573089" w:rsidR="00B766E1" w:rsidRDefault="00730713">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54F520A2" w:rsidR="00B766E1" w:rsidRPr="00B766E1" w:rsidRDefault="00730713">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7D11A450" w:rsidR="00B766E1" w:rsidRPr="00B766E1" w:rsidRDefault="00730713">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3659B8EF" w:rsidR="00B766E1" w:rsidRDefault="00730713">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DD339B" w:rsidRDefault="006E7FF4" w:rsidP="00E52263">
      <w:pPr>
        <w:pStyle w:val="1f"/>
      </w:pPr>
      <w:bookmarkStart w:id="9" w:name="_Toc156820309"/>
      <w:r w:rsidRPr="00DD339B">
        <w:lastRenderedPageBreak/>
        <w:t>1. Общая характеристика</w:t>
      </w:r>
      <w:bookmarkEnd w:id="6"/>
      <w:bookmarkEnd w:id="7"/>
      <w:bookmarkEnd w:id="8"/>
      <w:bookmarkEnd w:id="9"/>
      <w:r w:rsidR="00E52263" w:rsidRPr="00DD339B">
        <w:t xml:space="preserve"> ПРИМЕРНОЙ</w:t>
      </w:r>
      <w:r w:rsidR="00E52263" w:rsidRPr="00DD339B">
        <w:rPr>
          <w:rFonts w:asciiTheme="minorHAnsi" w:hAnsiTheme="minorHAnsi"/>
          <w:lang w:val="ru-RU"/>
        </w:rPr>
        <w:t xml:space="preserve"> </w:t>
      </w:r>
      <w:r w:rsidR="00E52263" w:rsidRPr="00DD339B">
        <w:t>РАБОЧЕЙ ПРОГРАММЫ</w:t>
      </w:r>
      <w:r w:rsidR="00E52263" w:rsidRPr="00DD339B">
        <w:rPr>
          <w:rFonts w:asciiTheme="minorHAnsi" w:hAnsiTheme="minorHAnsi"/>
          <w:lang w:val="ru-RU"/>
        </w:rPr>
        <w:t xml:space="preserve"> </w:t>
      </w:r>
      <w:r w:rsidR="00E52263" w:rsidRPr="00DD339B">
        <w:t>ПРОФЕССИОНАЛЬНОГО МОДУЛЯ</w:t>
      </w:r>
    </w:p>
    <w:p w14:paraId="0C8E1B64" w14:textId="11AFF1C1" w:rsidR="00E52263" w:rsidRPr="00DD339B" w:rsidRDefault="00E52263" w:rsidP="00E52263">
      <w:pPr>
        <w:pStyle w:val="1d"/>
        <w:jc w:val="center"/>
        <w:rPr>
          <w:rFonts w:eastAsia="Segoe UI"/>
          <w:lang w:val="ru-RU"/>
        </w:rPr>
      </w:pPr>
      <w:r w:rsidRPr="00DD339B">
        <w:rPr>
          <w:rFonts w:eastAsia="Segoe UI"/>
          <w:lang w:val="ru-RU"/>
        </w:rPr>
        <w:t>«</w:t>
      </w:r>
      <w:r w:rsidR="00DD339B" w:rsidRPr="00DD339B">
        <w:rPr>
          <w:rFonts w:eastAsia="Segoe UI"/>
          <w:b/>
          <w:lang w:val="ru-RU"/>
        </w:rPr>
        <w:t>ПМ 01</w:t>
      </w:r>
      <w:r w:rsidR="00DD339B" w:rsidRPr="00DD339B">
        <w:rPr>
          <w:rFonts w:eastAsia="Segoe UI"/>
          <w:lang w:val="ru-RU"/>
        </w:rPr>
        <w:t xml:space="preserve"> </w:t>
      </w:r>
      <w:r w:rsidR="00DD339B" w:rsidRPr="00DD339B">
        <w:rPr>
          <w:b/>
          <w:lang w:val="ru-RU"/>
        </w:rPr>
        <w:t>Документирование управленческой деятельности и организация работы с документами</w:t>
      </w:r>
      <w:r w:rsidRPr="00DD339B">
        <w:rPr>
          <w:rFonts w:eastAsia="Segoe UI"/>
          <w:lang w:val="ru-RU"/>
        </w:rPr>
        <w:t>»</w:t>
      </w:r>
    </w:p>
    <w:p w14:paraId="19B931A0" w14:textId="794F26AC" w:rsidR="006E7FF4" w:rsidRPr="00E52263"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EA6E1D">
        <w:rPr>
          <w:rFonts w:ascii="Times New Roman" w:hAnsi="Times New Roman"/>
        </w:rPr>
        <w:t xml:space="preserve">1.1. </w:t>
      </w:r>
      <w:bookmarkEnd w:id="10"/>
      <w:bookmarkEnd w:id="11"/>
      <w:r w:rsidR="00E52263" w:rsidRPr="000F5249">
        <w:rPr>
          <w:rFonts w:ascii="Times New Roman" w:hAnsi="Times New Roman"/>
        </w:rPr>
        <w:t>Цель и место профессионального модуля в структуре образовательной программы</w:t>
      </w:r>
    </w:p>
    <w:p w14:paraId="1EFA392A" w14:textId="4E6AB595"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0F5249">
        <w:rPr>
          <w:rFonts w:ascii="Times New Roman" w:eastAsia="Times New Roman" w:hAnsi="Times New Roman" w:cs="Times New Roman"/>
          <w:iCs/>
          <w:color w:val="000000" w:themeColor="text1"/>
          <w:sz w:val="24"/>
          <w:szCs w:val="24"/>
          <w:lang w:eastAsia="ru-RU"/>
        </w:rPr>
        <w:t>«</w:t>
      </w:r>
      <w:r w:rsidR="000F5249" w:rsidRPr="000F5249">
        <w:rPr>
          <w:rFonts w:ascii="Times New Roman" w:eastAsia="Times New Roman" w:hAnsi="Times New Roman" w:cs="Times New Roman"/>
          <w:iCs/>
          <w:color w:val="000000" w:themeColor="text1"/>
          <w:sz w:val="24"/>
          <w:szCs w:val="24"/>
          <w:lang w:eastAsia="ru-RU"/>
        </w:rPr>
        <w:t>Документирование управленческой деятельности и организация работы с документами</w:t>
      </w:r>
      <w:r w:rsidR="00896BB3" w:rsidRPr="000F5249">
        <w:rPr>
          <w:rFonts w:ascii="Times New Roman" w:eastAsia="Times New Roman" w:hAnsi="Times New Roman" w:cs="Times New Roman"/>
          <w:bCs/>
          <w:iCs/>
          <w:color w:val="000000" w:themeColor="text1"/>
          <w:sz w:val="24"/>
          <w:szCs w:val="24"/>
          <w:lang w:eastAsia="ru-RU"/>
        </w:rPr>
        <w:t>»</w:t>
      </w:r>
      <w:r w:rsidR="00896BB3" w:rsidRPr="000F5249">
        <w:rPr>
          <w:rFonts w:ascii="Times New Roman" w:eastAsia="Times New Roman" w:hAnsi="Times New Roman" w:cs="Times New Roman"/>
          <w:color w:val="000000" w:themeColor="text1"/>
          <w:sz w:val="24"/>
          <w:szCs w:val="24"/>
          <w:lang w:eastAsia="ru-RU"/>
        </w:rPr>
        <w:t>.</w:t>
      </w:r>
      <w:r w:rsidRPr="000F5249">
        <w:rPr>
          <w:rFonts w:ascii="Times New Roman" w:eastAsia="Times New Roman" w:hAnsi="Times New Roman" w:cs="Times New Roman"/>
          <w:color w:val="000000" w:themeColor="text1"/>
          <w:sz w:val="24"/>
          <w:szCs w:val="24"/>
          <w:lang w:eastAsia="ru-RU"/>
        </w:rPr>
        <w:t xml:space="preserve"> </w:t>
      </w:r>
    </w:p>
    <w:p w14:paraId="6DF4969D" w14:textId="22DAB8DA" w:rsidR="004F5C5E" w:rsidRPr="000F5249" w:rsidRDefault="004F5C5E" w:rsidP="00A3570A">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0F5249">
        <w:rPr>
          <w:rFonts w:ascii="Times New Roman" w:hAnsi="Times New Roman" w:cs="Times New Roman"/>
          <w:color w:val="000000" w:themeColor="text1"/>
          <w:sz w:val="24"/>
          <w:szCs w:val="24"/>
        </w:rPr>
        <w:t xml:space="preserve">обязательную </w:t>
      </w:r>
      <w:r w:rsidR="000F5249" w:rsidRPr="000F5249">
        <w:rPr>
          <w:rFonts w:ascii="Times New Roman" w:hAnsi="Times New Roman" w:cs="Times New Roman"/>
          <w:color w:val="000000" w:themeColor="text1"/>
          <w:sz w:val="24"/>
          <w:szCs w:val="24"/>
        </w:rPr>
        <w:t>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F5249" w14:paraId="79A6D897" w14:textId="77777777" w:rsidTr="00E73A09">
        <w:tc>
          <w:tcPr>
            <w:tcW w:w="1129" w:type="dxa"/>
            <w:tcBorders>
              <w:top w:val="single" w:sz="4" w:space="0" w:color="auto"/>
              <w:left w:val="single" w:sz="4" w:space="0" w:color="auto"/>
              <w:right w:val="single" w:sz="4" w:space="0" w:color="auto"/>
            </w:tcBorders>
          </w:tcPr>
          <w:p w14:paraId="2ADE0C2B" w14:textId="77777777" w:rsidR="00E52263" w:rsidRPr="000F5249" w:rsidRDefault="00E52263" w:rsidP="00E73A09">
            <w:pPr>
              <w:rPr>
                <w:rStyle w:val="afb"/>
                <w:b/>
                <w:i w:val="0"/>
                <w:sz w:val="24"/>
                <w:szCs w:val="24"/>
              </w:rPr>
            </w:pPr>
            <w:r w:rsidRPr="000F524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0F5249" w:rsidRDefault="00E52263" w:rsidP="00E73A09">
            <w:pPr>
              <w:jc w:val="center"/>
              <w:rPr>
                <w:rFonts w:ascii="Times New Roman" w:hAnsi="Times New Roman" w:cs="Times New Roman"/>
                <w:b/>
                <w:sz w:val="24"/>
                <w:szCs w:val="24"/>
              </w:rPr>
            </w:pPr>
            <w:r w:rsidRPr="000F524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0F5249" w:rsidRDefault="00E52263" w:rsidP="00E73A09">
            <w:pPr>
              <w:jc w:val="center"/>
              <w:rPr>
                <w:rFonts w:ascii="Times New Roman" w:hAnsi="Times New Roman" w:cs="Times New Roman"/>
                <w:b/>
                <w:sz w:val="24"/>
                <w:szCs w:val="24"/>
              </w:rPr>
            </w:pPr>
            <w:r w:rsidRPr="000F524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0F5249" w:rsidRDefault="00E52263" w:rsidP="00E73A09">
            <w:pPr>
              <w:jc w:val="center"/>
              <w:rPr>
                <w:rFonts w:ascii="Times New Roman" w:hAnsi="Times New Roman" w:cs="Times New Roman"/>
                <w:b/>
                <w:sz w:val="24"/>
                <w:szCs w:val="24"/>
              </w:rPr>
            </w:pPr>
            <w:r w:rsidRPr="000F5249">
              <w:rPr>
                <w:rFonts w:ascii="Times New Roman" w:hAnsi="Times New Roman" w:cs="Times New Roman"/>
                <w:b/>
                <w:sz w:val="24"/>
                <w:szCs w:val="24"/>
              </w:rPr>
              <w:t>Владеть навыками</w:t>
            </w:r>
          </w:p>
        </w:tc>
      </w:tr>
      <w:tr w:rsidR="00E52263" w:rsidRPr="00DD339B" w14:paraId="2F76FF93" w14:textId="77777777" w:rsidTr="00DD339B">
        <w:tc>
          <w:tcPr>
            <w:tcW w:w="1129" w:type="dxa"/>
            <w:tcBorders>
              <w:top w:val="single" w:sz="4" w:space="0" w:color="auto"/>
              <w:left w:val="single" w:sz="4" w:space="0" w:color="auto"/>
              <w:right w:val="single" w:sz="4" w:space="0" w:color="auto"/>
            </w:tcBorders>
          </w:tcPr>
          <w:p w14:paraId="10D001FC" w14:textId="5627AD5A" w:rsidR="00E52263" w:rsidRPr="00DD339B" w:rsidRDefault="00E52263" w:rsidP="00DD339B">
            <w:pPr>
              <w:rPr>
                <w:rFonts w:ascii="Times New Roman" w:hAnsi="Times New Roman" w:cs="Times New Roman"/>
                <w:bCs/>
                <w:sz w:val="24"/>
                <w:szCs w:val="24"/>
              </w:rPr>
            </w:pPr>
            <w:r w:rsidRPr="00DD339B">
              <w:rPr>
                <w:rFonts w:ascii="Times New Roman" w:hAnsi="Times New Roman" w:cs="Times New Roman"/>
                <w:bCs/>
                <w:sz w:val="24"/>
                <w:szCs w:val="24"/>
              </w:rPr>
              <w:t>ОК.0</w:t>
            </w:r>
            <w:r w:rsidR="00DD339B">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186258D0"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распознавать задачу и/или проблему </w:t>
            </w:r>
          </w:p>
          <w:p w14:paraId="0FF5D265"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профессиональном и/или социальном контексте</w:t>
            </w:r>
          </w:p>
          <w:p w14:paraId="64953452"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анализировать задачу и/или проблему и выделять её составные части</w:t>
            </w:r>
          </w:p>
          <w:p w14:paraId="4B052081"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этапы решения задачи</w:t>
            </w:r>
          </w:p>
          <w:p w14:paraId="1EBCD23A"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CD9BAFC"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составлять план действия</w:t>
            </w:r>
          </w:p>
          <w:p w14:paraId="57E72D10"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необходимые ресурсы</w:t>
            </w:r>
          </w:p>
          <w:p w14:paraId="5AB89EA5"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владеть актуальными методами работы </w:t>
            </w:r>
          </w:p>
          <w:p w14:paraId="77AB05FE"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профессиональной и смежных сферах</w:t>
            </w:r>
          </w:p>
          <w:p w14:paraId="7711CA3F"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реализовывать составленный план</w:t>
            </w:r>
          </w:p>
          <w:p w14:paraId="16E8CE08" w14:textId="0088BF2A" w:rsidR="00E52263"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оценивать результат и последствия своих действий </w:t>
            </w:r>
            <w:r w:rsidRPr="00DD339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3C646B"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3EE50901"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739744AD"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алгоритмы выполнения работ </w:t>
            </w:r>
          </w:p>
          <w:p w14:paraId="0D32A579"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профессиональной и смежных областях</w:t>
            </w:r>
          </w:p>
          <w:p w14:paraId="6B02D9E9"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методы работы в профессиональной и смежных сферах</w:t>
            </w:r>
          </w:p>
          <w:p w14:paraId="676EC05F"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структуру плана для решения задач</w:t>
            </w:r>
          </w:p>
          <w:p w14:paraId="7C34C632" w14:textId="1ED6D8C0" w:rsidR="00E52263"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18DEC5F8" w:rsidR="00E52263" w:rsidRPr="00DD339B" w:rsidRDefault="00DD339B" w:rsidP="000F5249">
            <w:pPr>
              <w:jc w:val="both"/>
              <w:rPr>
                <w:rFonts w:ascii="Times New Roman" w:hAnsi="Times New Roman" w:cs="Times New Roman"/>
                <w:bCs/>
                <w:i/>
                <w:sz w:val="24"/>
                <w:szCs w:val="24"/>
              </w:rPr>
            </w:pPr>
            <w:r>
              <w:rPr>
                <w:rFonts w:ascii="Times New Roman" w:hAnsi="Times New Roman" w:cs="Times New Roman"/>
                <w:bCs/>
                <w:i/>
                <w:sz w:val="24"/>
                <w:szCs w:val="24"/>
              </w:rPr>
              <w:t>-</w:t>
            </w:r>
          </w:p>
        </w:tc>
      </w:tr>
      <w:tr w:rsidR="00DD339B" w:rsidRPr="00DD339B" w14:paraId="75D4A800" w14:textId="77777777" w:rsidTr="00E73A09">
        <w:tc>
          <w:tcPr>
            <w:tcW w:w="1129" w:type="dxa"/>
            <w:tcBorders>
              <w:top w:val="single" w:sz="4" w:space="0" w:color="auto"/>
              <w:left w:val="single" w:sz="4" w:space="0" w:color="auto"/>
              <w:right w:val="single" w:sz="4" w:space="0" w:color="auto"/>
            </w:tcBorders>
          </w:tcPr>
          <w:p w14:paraId="622F1925" w14:textId="64048137" w:rsidR="00DD339B" w:rsidRPr="00DD339B" w:rsidRDefault="00DD339B" w:rsidP="00DD339B">
            <w:pPr>
              <w:rPr>
                <w:rFonts w:ascii="Times New Roman" w:hAnsi="Times New Roman" w:cs="Times New Roman"/>
                <w:bCs/>
                <w:sz w:val="24"/>
                <w:szCs w:val="24"/>
              </w:rPr>
            </w:pPr>
            <w:r w:rsidRPr="002F0FEC">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155207AC"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задачи для поиска информации</w:t>
            </w:r>
          </w:p>
          <w:p w14:paraId="06FD087C"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необходимые источники информации</w:t>
            </w:r>
          </w:p>
          <w:p w14:paraId="343B3CF6"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планировать процесс поиска</w:t>
            </w:r>
          </w:p>
          <w:p w14:paraId="5F9E80E2"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структурировать получаемую информацию</w:t>
            </w:r>
          </w:p>
          <w:p w14:paraId="5EC33DEF"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выделять наиболее значимое в перечне информации</w:t>
            </w:r>
          </w:p>
          <w:p w14:paraId="032BDFE1"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оценивать практическую значимость результатов поиска</w:t>
            </w:r>
          </w:p>
          <w:p w14:paraId="45387D59"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232DAB88"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использовать современное программное обеспечение</w:t>
            </w:r>
          </w:p>
          <w:p w14:paraId="43E49541" w14:textId="2A1A55FA"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BFA008"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C6B07BB"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приемы структурирования информации</w:t>
            </w:r>
          </w:p>
          <w:p w14:paraId="11146CF3"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333EBF46" w14:textId="57A45BDA"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093CA00C" w14:textId="73A06629" w:rsidR="00DD339B" w:rsidRPr="00DD339B" w:rsidRDefault="00DD339B" w:rsidP="000F5249">
            <w:pPr>
              <w:jc w:val="both"/>
              <w:rPr>
                <w:rFonts w:ascii="Times New Roman" w:hAnsi="Times New Roman" w:cs="Times New Roman"/>
                <w:bCs/>
                <w:i/>
                <w:sz w:val="24"/>
                <w:szCs w:val="24"/>
              </w:rPr>
            </w:pPr>
            <w:r>
              <w:rPr>
                <w:rFonts w:ascii="Times New Roman" w:hAnsi="Times New Roman" w:cs="Times New Roman"/>
                <w:bCs/>
                <w:i/>
                <w:sz w:val="24"/>
                <w:szCs w:val="24"/>
              </w:rPr>
              <w:t>-</w:t>
            </w:r>
          </w:p>
        </w:tc>
      </w:tr>
      <w:tr w:rsidR="00DD339B" w:rsidRPr="00DD339B" w14:paraId="14814170" w14:textId="77777777" w:rsidTr="00E73A09">
        <w:tc>
          <w:tcPr>
            <w:tcW w:w="1129" w:type="dxa"/>
            <w:tcBorders>
              <w:top w:val="single" w:sz="4" w:space="0" w:color="auto"/>
              <w:left w:val="single" w:sz="4" w:space="0" w:color="auto"/>
              <w:right w:val="single" w:sz="4" w:space="0" w:color="auto"/>
            </w:tcBorders>
          </w:tcPr>
          <w:p w14:paraId="33D6B261" w14:textId="07C38809" w:rsidR="00DD339B" w:rsidRPr="00DD339B" w:rsidRDefault="00DD339B" w:rsidP="00DD339B">
            <w:pPr>
              <w:rPr>
                <w:rFonts w:ascii="Times New Roman" w:hAnsi="Times New Roman" w:cs="Times New Roman"/>
                <w:bCs/>
                <w:sz w:val="24"/>
                <w:szCs w:val="24"/>
              </w:rPr>
            </w:pPr>
            <w:r w:rsidRPr="002F0FEC">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7F7F4831"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1016EB2"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применять современную научную профессиональную терминологию</w:t>
            </w:r>
          </w:p>
          <w:p w14:paraId="3F0075E9"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FB83DEB"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выявлять достоинства и недостатки коммерческой идеи</w:t>
            </w:r>
          </w:p>
          <w:p w14:paraId="2A2C24C8"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презентовать идеи открытия собственного дела в профессиональной </w:t>
            </w:r>
            <w:r w:rsidRPr="00DD339B">
              <w:rPr>
                <w:rFonts w:ascii="Times New Roman" w:hAnsi="Times New Roman" w:cs="Times New Roman"/>
                <w:bCs/>
                <w:sz w:val="24"/>
                <w:szCs w:val="24"/>
              </w:rPr>
              <w:lastRenderedPageBreak/>
              <w:t>деятельности; оформлять бизнес-план</w:t>
            </w:r>
          </w:p>
          <w:p w14:paraId="7A8BE046"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рассчитывать размеры выплат по процентным ставкам кредитования</w:t>
            </w:r>
          </w:p>
          <w:p w14:paraId="6327D28A"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09C4F4BE"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презентовать бизнес-идею</w:t>
            </w:r>
          </w:p>
          <w:p w14:paraId="4E8608CE" w14:textId="63EDD31F"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58E3A2"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содержание актуальной нормативно-правовой документации</w:t>
            </w:r>
          </w:p>
          <w:p w14:paraId="6121675C"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современная научная и профессиональная терминология</w:t>
            </w:r>
          </w:p>
          <w:p w14:paraId="59872663"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возможные траектории профессионального развития и самообразования</w:t>
            </w:r>
          </w:p>
          <w:p w14:paraId="30D8885F"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основы предпринимательской деятельности; основы финансовой грамотности</w:t>
            </w:r>
          </w:p>
          <w:p w14:paraId="7DF46745"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правила разработки бизнес-планов</w:t>
            </w:r>
          </w:p>
          <w:p w14:paraId="242ABC34"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порядок выстраивания презентации</w:t>
            </w:r>
          </w:p>
          <w:p w14:paraId="070CB150" w14:textId="1682CD5E"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0CFB01D0" w14:textId="4615603D" w:rsidR="00DD339B" w:rsidRPr="00DD339B" w:rsidRDefault="00DD339B" w:rsidP="000F5249">
            <w:pPr>
              <w:jc w:val="both"/>
              <w:rPr>
                <w:rFonts w:ascii="Times New Roman" w:hAnsi="Times New Roman" w:cs="Times New Roman"/>
                <w:bCs/>
                <w:i/>
                <w:sz w:val="24"/>
                <w:szCs w:val="24"/>
              </w:rPr>
            </w:pPr>
            <w:r>
              <w:rPr>
                <w:rFonts w:ascii="Times New Roman" w:hAnsi="Times New Roman" w:cs="Times New Roman"/>
                <w:bCs/>
                <w:i/>
                <w:sz w:val="24"/>
                <w:szCs w:val="24"/>
              </w:rPr>
              <w:t>-</w:t>
            </w:r>
          </w:p>
        </w:tc>
      </w:tr>
      <w:tr w:rsidR="00DD339B" w:rsidRPr="00DD339B" w14:paraId="5988CB00" w14:textId="77777777" w:rsidTr="00E73A09">
        <w:tc>
          <w:tcPr>
            <w:tcW w:w="1129" w:type="dxa"/>
            <w:tcBorders>
              <w:top w:val="single" w:sz="4" w:space="0" w:color="auto"/>
              <w:left w:val="single" w:sz="4" w:space="0" w:color="auto"/>
              <w:right w:val="single" w:sz="4" w:space="0" w:color="auto"/>
            </w:tcBorders>
          </w:tcPr>
          <w:p w14:paraId="41C0016A" w14:textId="23F5CA7B" w:rsidR="00DD339B" w:rsidRPr="00DD339B" w:rsidRDefault="00DD339B" w:rsidP="00DD339B">
            <w:pPr>
              <w:rPr>
                <w:rFonts w:ascii="Times New Roman" w:hAnsi="Times New Roman" w:cs="Times New Roman"/>
                <w:bCs/>
                <w:sz w:val="24"/>
                <w:szCs w:val="24"/>
              </w:rPr>
            </w:pPr>
            <w:r w:rsidRPr="002F0FEC">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4A34BA3D"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организовывать работу коллектива </w:t>
            </w:r>
          </w:p>
          <w:p w14:paraId="63D988CE"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и команды</w:t>
            </w:r>
          </w:p>
          <w:p w14:paraId="7E031CA4" w14:textId="2B622E1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1D747C"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586EB750" w14:textId="100A5D2A"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A7B5C18" w14:textId="4B293E36" w:rsidR="00DD339B" w:rsidRPr="00DD339B" w:rsidRDefault="00DD339B" w:rsidP="000F5249">
            <w:pPr>
              <w:jc w:val="both"/>
              <w:rPr>
                <w:rFonts w:ascii="Times New Roman" w:hAnsi="Times New Roman" w:cs="Times New Roman"/>
                <w:bCs/>
                <w:i/>
                <w:sz w:val="24"/>
                <w:szCs w:val="24"/>
              </w:rPr>
            </w:pPr>
            <w:r>
              <w:rPr>
                <w:rFonts w:ascii="Times New Roman" w:hAnsi="Times New Roman" w:cs="Times New Roman"/>
                <w:bCs/>
                <w:i/>
                <w:sz w:val="24"/>
                <w:szCs w:val="24"/>
              </w:rPr>
              <w:t>-</w:t>
            </w:r>
          </w:p>
        </w:tc>
      </w:tr>
      <w:tr w:rsidR="00DD339B" w:rsidRPr="00DD339B" w14:paraId="6846F772" w14:textId="77777777" w:rsidTr="00E73A09">
        <w:tc>
          <w:tcPr>
            <w:tcW w:w="1129" w:type="dxa"/>
            <w:tcBorders>
              <w:left w:val="single" w:sz="4" w:space="0" w:color="auto"/>
              <w:bottom w:val="single" w:sz="4" w:space="0" w:color="auto"/>
              <w:right w:val="single" w:sz="4" w:space="0" w:color="auto"/>
            </w:tcBorders>
          </w:tcPr>
          <w:p w14:paraId="033763F4" w14:textId="780B3485" w:rsidR="00DD339B" w:rsidRPr="00DD339B" w:rsidRDefault="00DD339B" w:rsidP="00DD339B">
            <w:pPr>
              <w:rPr>
                <w:rFonts w:ascii="Times New Roman" w:hAnsi="Times New Roman" w:cs="Times New Roman"/>
                <w:bCs/>
                <w:sz w:val="24"/>
                <w:szCs w:val="24"/>
              </w:rPr>
            </w:pPr>
            <w:r w:rsidRPr="002F0FEC">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60256FFA"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грамотно излагать свои мысли </w:t>
            </w:r>
          </w:p>
          <w:p w14:paraId="7F0227EE" w14:textId="1745B91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6C8486"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особенности социального и культурного контекста; </w:t>
            </w:r>
          </w:p>
          <w:p w14:paraId="3025091C"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правила оформления документов </w:t>
            </w:r>
          </w:p>
          <w:p w14:paraId="10C2E0AF" w14:textId="17DB378A"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1F325080" w14:textId="13E88256" w:rsidR="00DD339B" w:rsidRPr="00DD339B" w:rsidRDefault="00DD339B" w:rsidP="000F5249">
            <w:pPr>
              <w:jc w:val="both"/>
              <w:rPr>
                <w:rFonts w:ascii="Times New Roman" w:hAnsi="Times New Roman" w:cs="Times New Roman"/>
                <w:bCs/>
                <w:i/>
                <w:sz w:val="24"/>
                <w:szCs w:val="24"/>
              </w:rPr>
            </w:pPr>
            <w:r>
              <w:rPr>
                <w:rFonts w:ascii="Times New Roman" w:hAnsi="Times New Roman" w:cs="Times New Roman"/>
                <w:bCs/>
                <w:i/>
                <w:sz w:val="24"/>
                <w:szCs w:val="24"/>
              </w:rPr>
              <w:t>-</w:t>
            </w:r>
          </w:p>
        </w:tc>
      </w:tr>
      <w:tr w:rsidR="00DD339B" w:rsidRPr="00DD339B" w14:paraId="07B3DC78" w14:textId="77777777" w:rsidTr="00E73A09">
        <w:tc>
          <w:tcPr>
            <w:tcW w:w="1129" w:type="dxa"/>
            <w:tcBorders>
              <w:top w:val="single" w:sz="4" w:space="0" w:color="auto"/>
              <w:left w:val="single" w:sz="4" w:space="0" w:color="auto"/>
              <w:right w:val="single" w:sz="4" w:space="0" w:color="auto"/>
            </w:tcBorders>
          </w:tcPr>
          <w:p w14:paraId="43775E0A" w14:textId="38D4377E" w:rsidR="00DD339B" w:rsidRPr="00DD339B" w:rsidRDefault="00DD339B" w:rsidP="00DD339B">
            <w:pPr>
              <w:rPr>
                <w:rFonts w:ascii="Times New Roman" w:hAnsi="Times New Roman" w:cs="Times New Roman"/>
                <w:bCs/>
                <w:sz w:val="24"/>
                <w:szCs w:val="24"/>
              </w:rPr>
            </w:pPr>
            <w:r w:rsidRPr="00DD339B">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0E797111"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3F34AED"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участвовать в диалогах на знакомые общие </w:t>
            </w:r>
          </w:p>
          <w:p w14:paraId="078E5751"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и профессиональные темы</w:t>
            </w:r>
          </w:p>
          <w:p w14:paraId="7AB88382"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строить простые высказывания о себе и о своей профессиональной деятельности</w:t>
            </w:r>
          </w:p>
          <w:p w14:paraId="1399FE34"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кратко обосновывать и объяснять свои действия </w:t>
            </w:r>
            <w:r w:rsidRPr="00DD339B">
              <w:rPr>
                <w:rFonts w:ascii="Times New Roman" w:hAnsi="Times New Roman" w:cs="Times New Roman"/>
                <w:bCs/>
                <w:sz w:val="24"/>
                <w:szCs w:val="24"/>
              </w:rPr>
              <w:lastRenderedPageBreak/>
              <w:t>(текущие и планируемые)</w:t>
            </w:r>
          </w:p>
          <w:p w14:paraId="555F71FC" w14:textId="15B9BAA1"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BABA34"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C866914"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основные общеупотребительные глаголы (бытовая и профессиональная лексика)</w:t>
            </w:r>
          </w:p>
          <w:p w14:paraId="2B7A1EC6"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6FB6B19" w14:textId="77777777"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особенности произношения</w:t>
            </w:r>
          </w:p>
          <w:p w14:paraId="49A4ADE8" w14:textId="76485766" w:rsidR="00DD339B" w:rsidRPr="00DD339B" w:rsidRDefault="00DD339B"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DB0838F" w14:textId="4D057D3F" w:rsidR="00DD339B" w:rsidRPr="00DD339B" w:rsidRDefault="00DD339B" w:rsidP="000F5249">
            <w:pPr>
              <w:jc w:val="both"/>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7E61D8" w:rsidRPr="00DD339B" w14:paraId="17D5857E" w14:textId="77777777" w:rsidTr="00DD339B">
        <w:tc>
          <w:tcPr>
            <w:tcW w:w="1129" w:type="dxa"/>
            <w:tcBorders>
              <w:top w:val="single" w:sz="4" w:space="0" w:color="auto"/>
              <w:left w:val="single" w:sz="4" w:space="0" w:color="auto"/>
              <w:right w:val="single" w:sz="4" w:space="0" w:color="auto"/>
            </w:tcBorders>
          </w:tcPr>
          <w:p w14:paraId="058FAC0E" w14:textId="2E620C32" w:rsidR="007E61D8" w:rsidRPr="00DD339B" w:rsidRDefault="007E61D8" w:rsidP="007E61D8">
            <w:pPr>
              <w:rPr>
                <w:rFonts w:ascii="Times New Roman" w:hAnsi="Times New Roman" w:cs="Times New Roman"/>
                <w:bCs/>
                <w:sz w:val="24"/>
                <w:szCs w:val="24"/>
              </w:rPr>
            </w:pPr>
            <w:r w:rsidRPr="00DD339B">
              <w:rPr>
                <w:rFonts w:ascii="Times New Roman" w:hAnsi="Times New Roman" w:cs="Times New Roman"/>
                <w:bCs/>
                <w:sz w:val="24"/>
                <w:szCs w:val="24"/>
              </w:rPr>
              <w:lastRenderedPageBreak/>
              <w:t>ПК 1.1</w:t>
            </w:r>
          </w:p>
        </w:tc>
        <w:tc>
          <w:tcPr>
            <w:tcW w:w="2833" w:type="dxa"/>
            <w:tcBorders>
              <w:top w:val="single" w:sz="4" w:space="0" w:color="auto"/>
              <w:left w:val="single" w:sz="4" w:space="0" w:color="auto"/>
              <w:right w:val="single" w:sz="4" w:space="0" w:color="auto"/>
            </w:tcBorders>
          </w:tcPr>
          <w:p w14:paraId="37ADAF2E" w14:textId="77777777" w:rsidR="007E61D8" w:rsidRPr="00125473" w:rsidRDefault="007E61D8" w:rsidP="000F5249">
            <w:pPr>
              <w:jc w:val="both"/>
              <w:rPr>
                <w:rFonts w:ascii="Times New Roman" w:hAnsi="Times New Roman"/>
                <w:bCs/>
                <w:sz w:val="24"/>
                <w:szCs w:val="24"/>
              </w:rPr>
            </w:pPr>
            <w:r w:rsidRPr="00125473">
              <w:rPr>
                <w:rFonts w:ascii="Times New Roman" w:hAnsi="Times New Roman"/>
                <w:bCs/>
                <w:sz w:val="24"/>
                <w:szCs w:val="24"/>
              </w:rPr>
              <w:t xml:space="preserve">Проверять правильность доставки корреспонденции; правильность и целостность вложения. </w:t>
            </w:r>
          </w:p>
          <w:p w14:paraId="1D265872" w14:textId="77777777" w:rsidR="007E61D8" w:rsidRPr="00125473" w:rsidRDefault="007E61D8" w:rsidP="000F5249">
            <w:pPr>
              <w:jc w:val="both"/>
              <w:rPr>
                <w:rFonts w:ascii="Times New Roman" w:hAnsi="Times New Roman"/>
                <w:bCs/>
                <w:sz w:val="24"/>
                <w:szCs w:val="24"/>
              </w:rPr>
            </w:pPr>
            <w:r w:rsidRPr="00125473">
              <w:rPr>
                <w:rFonts w:ascii="Times New Roman" w:hAnsi="Times New Roman"/>
                <w:bCs/>
                <w:sz w:val="24"/>
                <w:szCs w:val="24"/>
              </w:rPr>
              <w:t xml:space="preserve">Оценивать содержание поступивших документов с целью их распределения. </w:t>
            </w:r>
          </w:p>
          <w:p w14:paraId="79CE0CCB" w14:textId="34859260" w:rsidR="007E61D8" w:rsidRPr="00DD339B" w:rsidRDefault="007E61D8" w:rsidP="000F5249">
            <w:pPr>
              <w:jc w:val="both"/>
              <w:rPr>
                <w:rFonts w:ascii="Times New Roman" w:hAnsi="Times New Roman" w:cs="Times New Roman"/>
                <w:bCs/>
                <w:sz w:val="24"/>
                <w:szCs w:val="24"/>
              </w:rPr>
            </w:pPr>
            <w:r w:rsidRPr="00125473">
              <w:rPr>
                <w:rFonts w:ascii="Times New Roman" w:hAnsi="Times New Roman"/>
                <w:bCs/>
                <w:sz w:val="24"/>
                <w:szCs w:val="24"/>
              </w:rPr>
              <w:t>Пользоваться автоматизированными системами учета, регистрации при работе с документами организации</w:t>
            </w:r>
          </w:p>
          <w:p w14:paraId="73C84E2E" w14:textId="2D582319" w:rsidR="007E61D8" w:rsidRPr="00DD339B" w:rsidRDefault="007E61D8" w:rsidP="000F5249">
            <w:pPr>
              <w:jc w:val="both"/>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2E4284" w14:textId="77777777" w:rsidR="007E61D8" w:rsidRPr="00125473" w:rsidRDefault="007E61D8" w:rsidP="000F5249">
            <w:pPr>
              <w:jc w:val="both"/>
              <w:rPr>
                <w:rFonts w:ascii="Times New Roman" w:hAnsi="Times New Roman"/>
                <w:bCs/>
                <w:sz w:val="24"/>
                <w:szCs w:val="24"/>
              </w:rPr>
            </w:pPr>
            <w:r w:rsidRPr="00125473">
              <w:rPr>
                <w:rFonts w:ascii="Times New Roman" w:hAnsi="Times New Roman"/>
                <w:bCs/>
                <w:sz w:val="24"/>
                <w:szCs w:val="24"/>
              </w:rPr>
              <w:t>Нормативные правовые акты и нормативно-методические документы, определяющие порядок документационного обеспечения управления.</w:t>
            </w:r>
          </w:p>
          <w:p w14:paraId="6ABAAEBF" w14:textId="77777777" w:rsidR="007E61D8" w:rsidRPr="00125473" w:rsidRDefault="007E61D8" w:rsidP="000F5249">
            <w:pPr>
              <w:jc w:val="both"/>
              <w:rPr>
                <w:rFonts w:ascii="Times New Roman" w:hAnsi="Times New Roman"/>
                <w:bCs/>
                <w:sz w:val="24"/>
                <w:szCs w:val="24"/>
              </w:rPr>
            </w:pPr>
            <w:r w:rsidRPr="00125473">
              <w:rPr>
                <w:rFonts w:ascii="Times New Roman" w:hAnsi="Times New Roman"/>
                <w:bCs/>
                <w:sz w:val="24"/>
                <w:szCs w:val="24"/>
              </w:rPr>
              <w:t>Структура организации, руководство структурных подразделений.</w:t>
            </w:r>
          </w:p>
          <w:p w14:paraId="16CECBB4" w14:textId="77777777" w:rsidR="007E61D8" w:rsidRPr="00125473" w:rsidRDefault="007E61D8" w:rsidP="000F5249">
            <w:pPr>
              <w:jc w:val="both"/>
              <w:rPr>
                <w:rFonts w:ascii="Times New Roman" w:hAnsi="Times New Roman"/>
                <w:bCs/>
                <w:sz w:val="24"/>
                <w:szCs w:val="24"/>
              </w:rPr>
            </w:pPr>
            <w:r w:rsidRPr="00125473">
              <w:rPr>
                <w:rFonts w:ascii="Times New Roman" w:hAnsi="Times New Roman"/>
                <w:bCs/>
                <w:sz w:val="24"/>
                <w:szCs w:val="24"/>
              </w:rPr>
              <w:t>Современные информационные технологии работы с документами.</w:t>
            </w:r>
          </w:p>
          <w:p w14:paraId="666C2448" w14:textId="1669649A" w:rsidR="007E61D8" w:rsidRPr="00DD339B" w:rsidRDefault="007E61D8" w:rsidP="000F5249">
            <w:pPr>
              <w:jc w:val="both"/>
              <w:rPr>
                <w:rFonts w:ascii="Times New Roman" w:hAnsi="Times New Roman" w:cs="Times New Roman"/>
                <w:bCs/>
                <w:i/>
                <w:sz w:val="24"/>
                <w:szCs w:val="24"/>
              </w:rPr>
            </w:pPr>
            <w:r w:rsidRPr="00125473">
              <w:rPr>
                <w:rFonts w:ascii="Times New Roman" w:hAnsi="Times New Roman"/>
                <w:bCs/>
                <w:sz w:val="24"/>
                <w:szCs w:val="24"/>
              </w:rPr>
              <w:t>Порядок работы с поступающими документами.</w:t>
            </w:r>
          </w:p>
        </w:tc>
        <w:tc>
          <w:tcPr>
            <w:tcW w:w="2833" w:type="dxa"/>
            <w:tcBorders>
              <w:top w:val="single" w:sz="4" w:space="0" w:color="auto"/>
              <w:left w:val="single" w:sz="4" w:space="0" w:color="auto"/>
              <w:bottom w:val="single" w:sz="4" w:space="0" w:color="auto"/>
              <w:right w:val="single" w:sz="4" w:space="0" w:color="auto"/>
            </w:tcBorders>
          </w:tcPr>
          <w:p w14:paraId="51C0CDAD" w14:textId="77777777" w:rsidR="007E61D8" w:rsidRPr="00B5175F" w:rsidRDefault="007E61D8" w:rsidP="000F5249">
            <w:pPr>
              <w:jc w:val="both"/>
              <w:rPr>
                <w:rFonts w:ascii="Times New Roman" w:hAnsi="Times New Roman"/>
                <w:bCs/>
                <w:sz w:val="24"/>
                <w:szCs w:val="24"/>
              </w:rPr>
            </w:pPr>
            <w:r w:rsidRPr="00B5175F">
              <w:rPr>
                <w:rFonts w:ascii="Times New Roman" w:hAnsi="Times New Roman"/>
                <w:bCs/>
                <w:sz w:val="24"/>
                <w:szCs w:val="24"/>
              </w:rPr>
              <w:t>Прием и первичная обработка входящих документов.</w:t>
            </w:r>
          </w:p>
          <w:p w14:paraId="6C9F581C" w14:textId="77777777" w:rsidR="007E61D8" w:rsidRPr="00B5175F" w:rsidRDefault="007E61D8" w:rsidP="000F5249">
            <w:pPr>
              <w:jc w:val="both"/>
              <w:rPr>
                <w:rFonts w:ascii="Times New Roman" w:hAnsi="Times New Roman"/>
                <w:bCs/>
                <w:sz w:val="24"/>
                <w:szCs w:val="24"/>
              </w:rPr>
            </w:pPr>
            <w:r w:rsidRPr="00B5175F">
              <w:rPr>
                <w:rFonts w:ascii="Times New Roman" w:hAnsi="Times New Roman"/>
                <w:bCs/>
                <w:sz w:val="24"/>
                <w:szCs w:val="24"/>
              </w:rPr>
              <w:t>Предварительное рассмотрение и сортировка документов на регистрируемые и нерегистрируемые</w:t>
            </w:r>
          </w:p>
          <w:p w14:paraId="38042A73" w14:textId="77777777" w:rsidR="007E61D8" w:rsidRPr="00B5175F" w:rsidRDefault="007E61D8" w:rsidP="000F5249">
            <w:pPr>
              <w:jc w:val="both"/>
              <w:rPr>
                <w:rFonts w:ascii="Times New Roman" w:hAnsi="Times New Roman"/>
                <w:bCs/>
                <w:sz w:val="24"/>
                <w:szCs w:val="24"/>
              </w:rPr>
            </w:pPr>
            <w:r w:rsidRPr="00B5175F">
              <w:rPr>
                <w:rFonts w:ascii="Times New Roman" w:hAnsi="Times New Roman"/>
                <w:bCs/>
                <w:sz w:val="24"/>
                <w:szCs w:val="24"/>
              </w:rPr>
              <w:t>Подготовка входящих документов для рассмотрения руководителем.</w:t>
            </w:r>
          </w:p>
          <w:p w14:paraId="5DB8DBCF" w14:textId="12DD566C" w:rsidR="007E61D8" w:rsidRPr="00DD339B" w:rsidRDefault="007E61D8" w:rsidP="000F5249">
            <w:pPr>
              <w:jc w:val="both"/>
              <w:rPr>
                <w:rFonts w:ascii="Times New Roman" w:hAnsi="Times New Roman" w:cs="Times New Roman"/>
                <w:bCs/>
                <w:sz w:val="24"/>
                <w:szCs w:val="24"/>
              </w:rPr>
            </w:pPr>
            <w:r w:rsidRPr="00B5175F">
              <w:rPr>
                <w:rFonts w:ascii="Times New Roman" w:hAnsi="Times New Roman"/>
                <w:bCs/>
                <w:sz w:val="24"/>
                <w:szCs w:val="24"/>
              </w:rPr>
              <w:t>Регистрация входящих документов.</w:t>
            </w:r>
          </w:p>
        </w:tc>
      </w:tr>
      <w:tr w:rsidR="007E61D8" w:rsidRPr="00DD339B" w14:paraId="6122CDC2" w14:textId="77777777" w:rsidTr="00DD339B">
        <w:trPr>
          <w:trHeight w:val="327"/>
        </w:trPr>
        <w:tc>
          <w:tcPr>
            <w:tcW w:w="1129" w:type="dxa"/>
            <w:tcBorders>
              <w:left w:val="single" w:sz="4" w:space="0" w:color="auto"/>
              <w:right w:val="single" w:sz="4" w:space="0" w:color="auto"/>
            </w:tcBorders>
          </w:tcPr>
          <w:p w14:paraId="756EFED3" w14:textId="43FB8418" w:rsidR="007E61D8" w:rsidRPr="00DD339B" w:rsidRDefault="007E61D8" w:rsidP="007E61D8">
            <w:pPr>
              <w:rPr>
                <w:rFonts w:ascii="Times New Roman" w:hAnsi="Times New Roman" w:cs="Times New Roman"/>
                <w:bCs/>
                <w:sz w:val="24"/>
                <w:szCs w:val="24"/>
              </w:rPr>
            </w:pPr>
            <w:r w:rsidRPr="00DD339B">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5B1E4258" w14:textId="77777777" w:rsidR="007E61D8" w:rsidRPr="00154252" w:rsidRDefault="007E61D8" w:rsidP="000F5249">
            <w:pPr>
              <w:jc w:val="both"/>
              <w:rPr>
                <w:rFonts w:ascii="Times New Roman" w:hAnsi="Times New Roman"/>
                <w:bCs/>
                <w:sz w:val="24"/>
                <w:szCs w:val="24"/>
              </w:rPr>
            </w:pPr>
            <w:r w:rsidRPr="00154252">
              <w:rPr>
                <w:rFonts w:ascii="Times New Roman" w:hAnsi="Times New Roman"/>
                <w:bCs/>
                <w:sz w:val="24"/>
                <w:szCs w:val="24"/>
              </w:rPr>
              <w:t>Определять маршрут движения конкретного документа и доводить документы до исполнителей в определенные сроки</w:t>
            </w:r>
          </w:p>
          <w:p w14:paraId="32E422D4" w14:textId="77777777" w:rsidR="007E61D8" w:rsidRPr="00154252" w:rsidRDefault="007E61D8" w:rsidP="000F5249">
            <w:pPr>
              <w:jc w:val="both"/>
              <w:rPr>
                <w:rFonts w:ascii="Times New Roman" w:hAnsi="Times New Roman"/>
                <w:bCs/>
                <w:sz w:val="24"/>
                <w:szCs w:val="24"/>
              </w:rPr>
            </w:pPr>
            <w:r w:rsidRPr="00154252">
              <w:rPr>
                <w:rFonts w:ascii="Times New Roman" w:hAnsi="Times New Roman"/>
                <w:bCs/>
                <w:sz w:val="24"/>
                <w:szCs w:val="24"/>
              </w:rPr>
              <w:t>Работать со всей совокупностью информационно-документационных ресурсов организации.</w:t>
            </w:r>
          </w:p>
          <w:p w14:paraId="3E32CC81" w14:textId="7518F854" w:rsidR="007E61D8" w:rsidRPr="00DD339B" w:rsidRDefault="007E61D8" w:rsidP="000F5249">
            <w:pPr>
              <w:jc w:val="both"/>
              <w:rPr>
                <w:rFonts w:ascii="Times New Roman" w:hAnsi="Times New Roman" w:cs="Times New Roman"/>
                <w:bCs/>
                <w:sz w:val="24"/>
                <w:szCs w:val="24"/>
              </w:rPr>
            </w:pPr>
            <w:r w:rsidRPr="00154252">
              <w:rPr>
                <w:rFonts w:ascii="Times New Roman" w:hAnsi="Times New Roman"/>
                <w:bCs/>
                <w:sz w:val="24"/>
                <w:szCs w:val="24"/>
              </w:rPr>
              <w:t>Вести учет прохождения документальных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FA0C61" w14:textId="77777777" w:rsidR="007E61D8" w:rsidRPr="00F31A53" w:rsidRDefault="007E61D8" w:rsidP="000F5249">
            <w:pPr>
              <w:jc w:val="both"/>
              <w:rPr>
                <w:rFonts w:ascii="Times New Roman" w:hAnsi="Times New Roman"/>
                <w:bCs/>
                <w:sz w:val="24"/>
                <w:szCs w:val="24"/>
              </w:rPr>
            </w:pPr>
            <w:r w:rsidRPr="00F31A53">
              <w:rPr>
                <w:rFonts w:ascii="Times New Roman" w:hAnsi="Times New Roman"/>
                <w:bCs/>
                <w:sz w:val="24"/>
                <w:szCs w:val="24"/>
              </w:rPr>
              <w:t>Нормативные правовые акты и нормативно-методические документы, определяющие порядок документационного обеспечения управления.</w:t>
            </w:r>
          </w:p>
          <w:p w14:paraId="68B9CF69" w14:textId="77777777" w:rsidR="007E61D8" w:rsidRPr="00F31A53" w:rsidRDefault="007E61D8" w:rsidP="000F5249">
            <w:pPr>
              <w:jc w:val="both"/>
              <w:rPr>
                <w:rFonts w:ascii="Times New Roman" w:hAnsi="Times New Roman"/>
                <w:bCs/>
                <w:sz w:val="24"/>
                <w:szCs w:val="24"/>
              </w:rPr>
            </w:pPr>
            <w:r w:rsidRPr="00F31A53">
              <w:rPr>
                <w:rFonts w:ascii="Times New Roman" w:hAnsi="Times New Roman"/>
                <w:bCs/>
                <w:sz w:val="24"/>
                <w:szCs w:val="24"/>
              </w:rPr>
              <w:t>Структура организации, руководство структурных подразделений.</w:t>
            </w:r>
          </w:p>
          <w:p w14:paraId="3B56D7BF" w14:textId="77777777" w:rsidR="007E61D8" w:rsidRPr="00F31A53" w:rsidRDefault="007E61D8" w:rsidP="000F5249">
            <w:pPr>
              <w:jc w:val="both"/>
              <w:rPr>
                <w:rFonts w:ascii="Times New Roman" w:hAnsi="Times New Roman"/>
                <w:bCs/>
                <w:sz w:val="24"/>
                <w:szCs w:val="24"/>
              </w:rPr>
            </w:pPr>
            <w:r w:rsidRPr="00F31A53">
              <w:rPr>
                <w:rFonts w:ascii="Times New Roman" w:hAnsi="Times New Roman"/>
                <w:bCs/>
                <w:sz w:val="24"/>
                <w:szCs w:val="24"/>
              </w:rPr>
              <w:t>Современные информационные технологии работы с документами.</w:t>
            </w:r>
          </w:p>
          <w:p w14:paraId="3DDC4169" w14:textId="0D9F83BF" w:rsidR="007E61D8" w:rsidRPr="00DD339B" w:rsidRDefault="007E61D8" w:rsidP="000F5249">
            <w:pPr>
              <w:jc w:val="both"/>
              <w:rPr>
                <w:rFonts w:ascii="Times New Roman" w:hAnsi="Times New Roman" w:cs="Times New Roman"/>
                <w:bCs/>
                <w:i/>
                <w:sz w:val="24"/>
                <w:szCs w:val="24"/>
              </w:rPr>
            </w:pPr>
            <w:r w:rsidRPr="00F31A53">
              <w:rPr>
                <w:rFonts w:ascii="Times New Roman" w:hAnsi="Times New Roman"/>
                <w:bCs/>
                <w:sz w:val="24"/>
                <w:szCs w:val="24"/>
              </w:rPr>
              <w:t>Порядок работы с документами при передаче их на исполнение в подразделения.</w:t>
            </w:r>
          </w:p>
        </w:tc>
        <w:tc>
          <w:tcPr>
            <w:tcW w:w="2833" w:type="dxa"/>
            <w:tcBorders>
              <w:top w:val="single" w:sz="4" w:space="0" w:color="auto"/>
              <w:left w:val="single" w:sz="4" w:space="0" w:color="auto"/>
              <w:bottom w:val="single" w:sz="4" w:space="0" w:color="auto"/>
              <w:right w:val="single" w:sz="4" w:space="0" w:color="auto"/>
            </w:tcBorders>
          </w:tcPr>
          <w:p w14:paraId="45C63D19" w14:textId="65127D23" w:rsidR="007E61D8" w:rsidRPr="00DD339B" w:rsidRDefault="007E61D8" w:rsidP="000F5249">
            <w:pPr>
              <w:jc w:val="both"/>
              <w:rPr>
                <w:rFonts w:ascii="Times New Roman" w:hAnsi="Times New Roman" w:cs="Times New Roman"/>
                <w:bCs/>
                <w:i/>
                <w:sz w:val="24"/>
                <w:szCs w:val="24"/>
              </w:rPr>
            </w:pPr>
            <w:r w:rsidRPr="00383B4F">
              <w:rPr>
                <w:rFonts w:ascii="Times New Roman" w:hAnsi="Times New Roman"/>
                <w:bCs/>
                <w:sz w:val="24"/>
                <w:szCs w:val="24"/>
              </w:rPr>
              <w:t>Организация доставки документов исполнителям.</w:t>
            </w:r>
          </w:p>
        </w:tc>
      </w:tr>
      <w:tr w:rsidR="007E61D8" w:rsidRPr="00DD339B" w14:paraId="0CF0E786" w14:textId="77777777" w:rsidTr="00E73A09">
        <w:trPr>
          <w:trHeight w:val="327"/>
        </w:trPr>
        <w:tc>
          <w:tcPr>
            <w:tcW w:w="1129" w:type="dxa"/>
            <w:tcBorders>
              <w:left w:val="single" w:sz="4" w:space="0" w:color="auto"/>
              <w:bottom w:val="single" w:sz="4" w:space="0" w:color="auto"/>
              <w:right w:val="single" w:sz="4" w:space="0" w:color="auto"/>
            </w:tcBorders>
          </w:tcPr>
          <w:p w14:paraId="401F6F8F" w14:textId="79906BB1" w:rsidR="007E61D8" w:rsidRPr="00DD339B" w:rsidRDefault="007E61D8" w:rsidP="007E61D8">
            <w:pPr>
              <w:rPr>
                <w:rFonts w:ascii="Times New Roman" w:hAnsi="Times New Roman" w:cs="Times New Roman"/>
                <w:bCs/>
                <w:sz w:val="24"/>
                <w:szCs w:val="24"/>
              </w:rPr>
            </w:pPr>
            <w:r w:rsidRPr="00DD339B">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2F3E02D8" w14:textId="77777777" w:rsidR="007E61D8" w:rsidRPr="00F31A53" w:rsidRDefault="007E61D8" w:rsidP="000F5249">
            <w:pPr>
              <w:jc w:val="both"/>
              <w:rPr>
                <w:rFonts w:ascii="Times New Roman" w:hAnsi="Times New Roman"/>
                <w:bCs/>
                <w:sz w:val="24"/>
                <w:szCs w:val="24"/>
              </w:rPr>
            </w:pPr>
            <w:r w:rsidRPr="00F31A53">
              <w:rPr>
                <w:rFonts w:ascii="Times New Roman" w:hAnsi="Times New Roman"/>
                <w:bCs/>
                <w:sz w:val="24"/>
                <w:szCs w:val="24"/>
              </w:rPr>
              <w:t>Постановка документа на контроль.</w:t>
            </w:r>
          </w:p>
          <w:p w14:paraId="78FFE4F8" w14:textId="77777777" w:rsidR="007E61D8" w:rsidRPr="00F31A53" w:rsidRDefault="007E61D8" w:rsidP="000F5249">
            <w:pPr>
              <w:jc w:val="both"/>
              <w:rPr>
                <w:rFonts w:ascii="Times New Roman" w:hAnsi="Times New Roman"/>
                <w:bCs/>
                <w:sz w:val="24"/>
                <w:szCs w:val="24"/>
              </w:rPr>
            </w:pPr>
            <w:r w:rsidRPr="00F31A53">
              <w:rPr>
                <w:rFonts w:ascii="Times New Roman" w:hAnsi="Times New Roman"/>
                <w:bCs/>
                <w:sz w:val="24"/>
                <w:szCs w:val="24"/>
              </w:rPr>
              <w:t>Осуществлять промежуточный контроль и контроль при наступлении даты исполнения.</w:t>
            </w:r>
          </w:p>
          <w:p w14:paraId="0BFFE965" w14:textId="77777777" w:rsidR="007E61D8" w:rsidRPr="00F31A53" w:rsidRDefault="007E61D8" w:rsidP="000F5249">
            <w:pPr>
              <w:jc w:val="both"/>
              <w:rPr>
                <w:rFonts w:ascii="Times New Roman" w:hAnsi="Times New Roman"/>
                <w:bCs/>
                <w:sz w:val="24"/>
                <w:szCs w:val="24"/>
              </w:rPr>
            </w:pPr>
            <w:r w:rsidRPr="00F31A53">
              <w:rPr>
                <w:rFonts w:ascii="Times New Roman" w:hAnsi="Times New Roman"/>
                <w:bCs/>
                <w:sz w:val="24"/>
                <w:szCs w:val="24"/>
              </w:rPr>
              <w:lastRenderedPageBreak/>
              <w:t>Информировать руководителя об исполнении.</w:t>
            </w:r>
          </w:p>
          <w:p w14:paraId="73A97F5C" w14:textId="77777777" w:rsidR="007E61D8" w:rsidRPr="00F31A53" w:rsidRDefault="007E61D8" w:rsidP="000F5249">
            <w:pPr>
              <w:jc w:val="both"/>
              <w:rPr>
                <w:rFonts w:ascii="Times New Roman" w:hAnsi="Times New Roman"/>
                <w:bCs/>
                <w:sz w:val="24"/>
                <w:szCs w:val="24"/>
              </w:rPr>
            </w:pPr>
            <w:r w:rsidRPr="00F31A53">
              <w:rPr>
                <w:rFonts w:ascii="Times New Roman" w:hAnsi="Times New Roman"/>
                <w:bCs/>
                <w:sz w:val="24"/>
                <w:szCs w:val="24"/>
              </w:rPr>
              <w:t>Снять документ с контроля и направить исполненный документ в дело.</w:t>
            </w:r>
          </w:p>
          <w:p w14:paraId="4887EB0D" w14:textId="77777777" w:rsidR="007E61D8" w:rsidRPr="00F31A53" w:rsidRDefault="007E61D8" w:rsidP="000F5249">
            <w:pPr>
              <w:jc w:val="both"/>
              <w:rPr>
                <w:rFonts w:ascii="Times New Roman" w:hAnsi="Times New Roman"/>
                <w:bCs/>
                <w:sz w:val="24"/>
                <w:szCs w:val="24"/>
              </w:rPr>
            </w:pPr>
            <w:r w:rsidRPr="00F31A53">
              <w:rPr>
                <w:rFonts w:ascii="Times New Roman" w:hAnsi="Times New Roman"/>
                <w:bCs/>
                <w:sz w:val="24"/>
                <w:szCs w:val="24"/>
              </w:rPr>
              <w:t>Обобщать и анализировать результаты контроля за исполнением документов.</w:t>
            </w:r>
          </w:p>
          <w:p w14:paraId="1107A2E2" w14:textId="21512AAA" w:rsidR="007E61D8" w:rsidRPr="00DD339B" w:rsidRDefault="007E61D8" w:rsidP="000F5249">
            <w:pPr>
              <w:jc w:val="both"/>
              <w:rPr>
                <w:rFonts w:ascii="Times New Roman" w:hAnsi="Times New Roman" w:cs="Times New Roman"/>
                <w:bCs/>
                <w:i/>
                <w:sz w:val="24"/>
                <w:szCs w:val="24"/>
              </w:rPr>
            </w:pPr>
            <w:r w:rsidRPr="00F31A53">
              <w:rPr>
                <w:rFonts w:ascii="Times New Roman" w:hAnsi="Times New Roman"/>
                <w:bCs/>
                <w:sz w:val="24"/>
                <w:szCs w:val="24"/>
              </w:rPr>
              <w:t>Пользоваться автоматизированными системами учета, регистрации, контроля и информационно-справочными системами при работе с документами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BEF606" w14:textId="77777777" w:rsidR="007E61D8" w:rsidRPr="00F31A53" w:rsidRDefault="007E61D8" w:rsidP="000F5249">
            <w:pPr>
              <w:jc w:val="both"/>
              <w:rPr>
                <w:rFonts w:ascii="Times New Roman" w:hAnsi="Times New Roman"/>
                <w:bCs/>
                <w:sz w:val="24"/>
                <w:szCs w:val="24"/>
              </w:rPr>
            </w:pPr>
            <w:r w:rsidRPr="00F31A53">
              <w:rPr>
                <w:rFonts w:ascii="Times New Roman" w:hAnsi="Times New Roman"/>
                <w:bCs/>
                <w:sz w:val="24"/>
                <w:szCs w:val="24"/>
              </w:rPr>
              <w:lastRenderedPageBreak/>
              <w:t>Правила организации и формы контроля исполнения документов в организации.</w:t>
            </w:r>
          </w:p>
          <w:p w14:paraId="5AF0FEEC" w14:textId="77777777" w:rsidR="007E61D8" w:rsidRPr="00F31A53" w:rsidRDefault="007E61D8" w:rsidP="000F5249">
            <w:pPr>
              <w:jc w:val="both"/>
              <w:rPr>
                <w:rFonts w:ascii="Times New Roman" w:hAnsi="Times New Roman"/>
                <w:bCs/>
                <w:sz w:val="24"/>
                <w:szCs w:val="24"/>
              </w:rPr>
            </w:pPr>
            <w:r w:rsidRPr="00F31A53">
              <w:rPr>
                <w:rFonts w:ascii="Times New Roman" w:hAnsi="Times New Roman"/>
                <w:bCs/>
                <w:sz w:val="24"/>
                <w:szCs w:val="24"/>
              </w:rPr>
              <w:t>Типовые сроки исполнения документов.</w:t>
            </w:r>
          </w:p>
          <w:p w14:paraId="6A708D28" w14:textId="77777777" w:rsidR="007E61D8" w:rsidRPr="00F31A53" w:rsidRDefault="007E61D8" w:rsidP="000F5249">
            <w:pPr>
              <w:jc w:val="both"/>
              <w:rPr>
                <w:rFonts w:ascii="Times New Roman" w:hAnsi="Times New Roman"/>
                <w:bCs/>
                <w:sz w:val="24"/>
                <w:szCs w:val="24"/>
              </w:rPr>
            </w:pPr>
            <w:r w:rsidRPr="00F31A53">
              <w:rPr>
                <w:rFonts w:ascii="Times New Roman" w:hAnsi="Times New Roman"/>
                <w:bCs/>
                <w:sz w:val="24"/>
                <w:szCs w:val="24"/>
              </w:rPr>
              <w:t>Принципы работы со сроковой картотекой.</w:t>
            </w:r>
          </w:p>
          <w:p w14:paraId="7AE4272C" w14:textId="77777777" w:rsidR="007E61D8" w:rsidRPr="00F31A53" w:rsidRDefault="007E61D8" w:rsidP="000F5249">
            <w:pPr>
              <w:jc w:val="both"/>
              <w:rPr>
                <w:rFonts w:ascii="Times New Roman" w:hAnsi="Times New Roman"/>
                <w:bCs/>
                <w:sz w:val="24"/>
                <w:szCs w:val="24"/>
              </w:rPr>
            </w:pPr>
            <w:r w:rsidRPr="00F31A53">
              <w:rPr>
                <w:rFonts w:ascii="Times New Roman" w:hAnsi="Times New Roman"/>
                <w:bCs/>
                <w:sz w:val="24"/>
                <w:szCs w:val="24"/>
              </w:rPr>
              <w:lastRenderedPageBreak/>
              <w:t>Назначение и технология текущего и предупредительного контроля.</w:t>
            </w:r>
          </w:p>
          <w:p w14:paraId="6D007B16" w14:textId="1DBFB58D" w:rsidR="007E61D8" w:rsidRPr="00DD339B" w:rsidRDefault="007E61D8" w:rsidP="000F5249">
            <w:pPr>
              <w:jc w:val="both"/>
              <w:rPr>
                <w:rFonts w:ascii="Times New Roman" w:hAnsi="Times New Roman" w:cs="Times New Roman"/>
                <w:bCs/>
                <w:i/>
                <w:sz w:val="24"/>
                <w:szCs w:val="24"/>
              </w:rPr>
            </w:pPr>
            <w:r w:rsidRPr="00F31A53">
              <w:rPr>
                <w:rFonts w:ascii="Times New Roman" w:hAnsi="Times New Roman"/>
                <w:bCs/>
                <w:sz w:val="24"/>
                <w:szCs w:val="24"/>
              </w:rPr>
              <w:t>Правила составления аналитических справок по организации работы с документами и контролю исполнения документов.</w:t>
            </w:r>
          </w:p>
        </w:tc>
        <w:tc>
          <w:tcPr>
            <w:tcW w:w="2833" w:type="dxa"/>
            <w:tcBorders>
              <w:top w:val="single" w:sz="4" w:space="0" w:color="auto"/>
              <w:left w:val="single" w:sz="4" w:space="0" w:color="auto"/>
              <w:bottom w:val="single" w:sz="4" w:space="0" w:color="auto"/>
              <w:right w:val="single" w:sz="4" w:space="0" w:color="auto"/>
            </w:tcBorders>
          </w:tcPr>
          <w:p w14:paraId="467EE3AB" w14:textId="4A696D48" w:rsidR="007E61D8" w:rsidRPr="00DD339B" w:rsidRDefault="007E61D8" w:rsidP="000F5249">
            <w:pPr>
              <w:jc w:val="both"/>
              <w:rPr>
                <w:rFonts w:ascii="Times New Roman" w:hAnsi="Times New Roman" w:cs="Times New Roman"/>
                <w:bCs/>
                <w:i/>
                <w:sz w:val="24"/>
                <w:szCs w:val="24"/>
              </w:rPr>
            </w:pPr>
            <w:r w:rsidRPr="00F31A53">
              <w:rPr>
                <w:rFonts w:ascii="Times New Roman" w:hAnsi="Times New Roman"/>
                <w:bCs/>
                <w:sz w:val="24"/>
                <w:szCs w:val="24"/>
              </w:rPr>
              <w:lastRenderedPageBreak/>
              <w:t>Контроль исполнения документов в организации.</w:t>
            </w:r>
          </w:p>
        </w:tc>
      </w:tr>
      <w:tr w:rsidR="007E61D8" w:rsidRPr="00DD339B" w14:paraId="7022AE7C" w14:textId="77777777" w:rsidTr="00E73A09">
        <w:trPr>
          <w:trHeight w:val="327"/>
        </w:trPr>
        <w:tc>
          <w:tcPr>
            <w:tcW w:w="1129" w:type="dxa"/>
            <w:tcBorders>
              <w:left w:val="single" w:sz="4" w:space="0" w:color="auto"/>
              <w:bottom w:val="single" w:sz="4" w:space="0" w:color="auto"/>
              <w:right w:val="single" w:sz="4" w:space="0" w:color="auto"/>
            </w:tcBorders>
          </w:tcPr>
          <w:p w14:paraId="74168DC1" w14:textId="1110C5F7" w:rsidR="007E61D8" w:rsidRPr="00DD339B" w:rsidRDefault="007E61D8" w:rsidP="007E61D8">
            <w:pPr>
              <w:rPr>
                <w:rFonts w:ascii="Times New Roman" w:hAnsi="Times New Roman" w:cs="Times New Roman"/>
                <w:bCs/>
                <w:sz w:val="24"/>
                <w:szCs w:val="24"/>
              </w:rPr>
            </w:pPr>
            <w:r w:rsidRPr="00DD339B">
              <w:rPr>
                <w:rFonts w:ascii="Times New Roman" w:hAnsi="Times New Roman" w:cs="Times New Roman"/>
                <w:bCs/>
                <w:sz w:val="24"/>
                <w:szCs w:val="24"/>
              </w:rPr>
              <w:lastRenderedPageBreak/>
              <w:t>ПК 1.4</w:t>
            </w:r>
          </w:p>
        </w:tc>
        <w:tc>
          <w:tcPr>
            <w:tcW w:w="2833" w:type="dxa"/>
            <w:tcBorders>
              <w:left w:val="single" w:sz="4" w:space="0" w:color="auto"/>
              <w:bottom w:val="single" w:sz="4" w:space="0" w:color="auto"/>
              <w:right w:val="single" w:sz="4" w:space="0" w:color="auto"/>
            </w:tcBorders>
          </w:tcPr>
          <w:p w14:paraId="02298801" w14:textId="77777777" w:rsidR="007E61D8" w:rsidRPr="00F31A53" w:rsidRDefault="007E61D8" w:rsidP="000F5249">
            <w:pPr>
              <w:widowControl w:val="0"/>
              <w:autoSpaceDE w:val="0"/>
              <w:autoSpaceDN w:val="0"/>
              <w:adjustRightInd w:val="0"/>
              <w:jc w:val="both"/>
              <w:rPr>
                <w:rFonts w:ascii="Times New Roman" w:hAnsi="Times New Roman"/>
                <w:bCs/>
                <w:sz w:val="24"/>
                <w:szCs w:val="24"/>
              </w:rPr>
            </w:pPr>
            <w:r w:rsidRPr="00F31A53">
              <w:rPr>
                <w:rFonts w:ascii="Times New Roman" w:hAnsi="Times New Roman"/>
                <w:bCs/>
                <w:sz w:val="24"/>
                <w:szCs w:val="24"/>
              </w:rPr>
              <w:t>Пользоваться базами данных, в том числе удаленно.</w:t>
            </w:r>
          </w:p>
          <w:p w14:paraId="0E5352A0" w14:textId="77777777" w:rsidR="007E61D8" w:rsidRPr="00F31A53" w:rsidRDefault="007E61D8" w:rsidP="000F5249">
            <w:pPr>
              <w:widowControl w:val="0"/>
              <w:autoSpaceDE w:val="0"/>
              <w:autoSpaceDN w:val="0"/>
              <w:adjustRightInd w:val="0"/>
              <w:jc w:val="both"/>
              <w:rPr>
                <w:rFonts w:ascii="Times New Roman" w:hAnsi="Times New Roman"/>
                <w:bCs/>
                <w:sz w:val="24"/>
                <w:szCs w:val="24"/>
              </w:rPr>
            </w:pPr>
            <w:r w:rsidRPr="00F31A53">
              <w:rPr>
                <w:rFonts w:ascii="Times New Roman" w:hAnsi="Times New Roman"/>
                <w:bCs/>
                <w:sz w:val="24"/>
                <w:szCs w:val="24"/>
              </w:rPr>
              <w:t>Вести учет документов организации.</w:t>
            </w:r>
          </w:p>
          <w:p w14:paraId="2D9589D0" w14:textId="77777777" w:rsidR="007E61D8" w:rsidRPr="00F31A53" w:rsidRDefault="007E61D8" w:rsidP="000F5249">
            <w:pPr>
              <w:widowControl w:val="0"/>
              <w:autoSpaceDE w:val="0"/>
              <w:autoSpaceDN w:val="0"/>
              <w:adjustRightInd w:val="0"/>
              <w:jc w:val="both"/>
              <w:rPr>
                <w:rFonts w:ascii="Times New Roman" w:hAnsi="Times New Roman"/>
                <w:bCs/>
                <w:sz w:val="24"/>
                <w:szCs w:val="24"/>
              </w:rPr>
            </w:pPr>
            <w:r w:rsidRPr="00F31A53">
              <w:rPr>
                <w:rFonts w:ascii="Times New Roman" w:hAnsi="Times New Roman"/>
                <w:bCs/>
                <w:sz w:val="24"/>
                <w:szCs w:val="24"/>
              </w:rPr>
              <w:t>Осуществлять справочно-информационную работу с использованием баз данных документов.</w:t>
            </w:r>
          </w:p>
          <w:p w14:paraId="2049100A" w14:textId="5CD4B831" w:rsidR="007E61D8" w:rsidRPr="00DD339B" w:rsidRDefault="007E61D8" w:rsidP="000F5249">
            <w:pPr>
              <w:jc w:val="both"/>
              <w:rPr>
                <w:rFonts w:ascii="Times New Roman" w:hAnsi="Times New Roman" w:cs="Times New Roman"/>
                <w:bCs/>
                <w:i/>
                <w:sz w:val="24"/>
                <w:szCs w:val="24"/>
              </w:rPr>
            </w:pPr>
            <w:r w:rsidRPr="00F31A53">
              <w:rPr>
                <w:rFonts w:ascii="Times New Roman" w:hAnsi="Times New Roman"/>
                <w:bCs/>
                <w:sz w:val="24"/>
                <w:szCs w:val="24"/>
              </w:rPr>
              <w:t>Пользоваться автоматизированными системами учета, регистрации, контроля и информационно-справочными системами при работе с документами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332BCE" w14:textId="77777777" w:rsidR="007E61D8" w:rsidRPr="00F31A53" w:rsidRDefault="007E61D8" w:rsidP="000F5249">
            <w:pPr>
              <w:widowControl w:val="0"/>
              <w:autoSpaceDE w:val="0"/>
              <w:autoSpaceDN w:val="0"/>
              <w:adjustRightInd w:val="0"/>
              <w:jc w:val="both"/>
              <w:rPr>
                <w:rFonts w:ascii="Times New Roman" w:hAnsi="Times New Roman"/>
                <w:bCs/>
                <w:sz w:val="24"/>
                <w:szCs w:val="24"/>
              </w:rPr>
            </w:pPr>
            <w:r w:rsidRPr="00F31A53">
              <w:rPr>
                <w:rFonts w:ascii="Times New Roman" w:hAnsi="Times New Roman"/>
                <w:bCs/>
                <w:sz w:val="24"/>
                <w:szCs w:val="24"/>
              </w:rPr>
              <w:t>Правила создания и ведения баз данных служебных документов в организации.</w:t>
            </w:r>
            <w:r>
              <w:rPr>
                <w:rFonts w:ascii="Times New Roman" w:hAnsi="Times New Roman"/>
                <w:bCs/>
                <w:sz w:val="24"/>
                <w:szCs w:val="24"/>
              </w:rPr>
              <w:t xml:space="preserve"> </w:t>
            </w:r>
          </w:p>
          <w:p w14:paraId="2DF90AE7" w14:textId="5B2439DA" w:rsidR="007E61D8" w:rsidRPr="00DD339B" w:rsidRDefault="007E61D8" w:rsidP="000F5249">
            <w:pPr>
              <w:jc w:val="both"/>
              <w:rPr>
                <w:rFonts w:ascii="Times New Roman" w:hAnsi="Times New Roman" w:cs="Times New Roman"/>
                <w:bCs/>
                <w:i/>
                <w:sz w:val="24"/>
                <w:szCs w:val="24"/>
              </w:rPr>
            </w:pPr>
            <w:r w:rsidRPr="00F31A53">
              <w:rPr>
                <w:rFonts w:ascii="Times New Roman" w:hAnsi="Times New Roman"/>
                <w:bCs/>
                <w:sz w:val="24"/>
                <w:szCs w:val="24"/>
              </w:rPr>
              <w:t>Системы 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tcPr>
          <w:p w14:paraId="4306CE01" w14:textId="77777777" w:rsidR="007E61D8" w:rsidRPr="00F31A53" w:rsidRDefault="007E61D8" w:rsidP="000F5249">
            <w:pPr>
              <w:jc w:val="both"/>
              <w:rPr>
                <w:rFonts w:ascii="Times New Roman" w:hAnsi="Times New Roman"/>
                <w:bCs/>
                <w:sz w:val="24"/>
                <w:szCs w:val="24"/>
              </w:rPr>
            </w:pPr>
            <w:r w:rsidRPr="00F31A53">
              <w:rPr>
                <w:rFonts w:ascii="Times New Roman" w:hAnsi="Times New Roman"/>
                <w:bCs/>
                <w:sz w:val="24"/>
                <w:szCs w:val="24"/>
              </w:rPr>
              <w:t>Ведение базы данных документов организации.</w:t>
            </w:r>
          </w:p>
          <w:p w14:paraId="46240D65" w14:textId="7719DA9F" w:rsidR="007E61D8" w:rsidRPr="00DD339B" w:rsidRDefault="007E61D8" w:rsidP="000F5249">
            <w:pPr>
              <w:jc w:val="both"/>
              <w:rPr>
                <w:rFonts w:ascii="Times New Roman" w:hAnsi="Times New Roman" w:cs="Times New Roman"/>
                <w:bCs/>
                <w:i/>
                <w:sz w:val="24"/>
                <w:szCs w:val="24"/>
              </w:rPr>
            </w:pPr>
            <w:r w:rsidRPr="00F31A53">
              <w:rPr>
                <w:rFonts w:ascii="Times New Roman" w:hAnsi="Times New Roman"/>
                <w:bCs/>
                <w:sz w:val="24"/>
                <w:szCs w:val="24"/>
              </w:rPr>
              <w:t>Ведение информационно-справочной работы.</w:t>
            </w:r>
          </w:p>
        </w:tc>
      </w:tr>
      <w:tr w:rsidR="007E61D8" w:rsidRPr="00DD339B" w14:paraId="12C0D07C" w14:textId="77777777" w:rsidTr="00E73A09">
        <w:trPr>
          <w:trHeight w:val="327"/>
        </w:trPr>
        <w:tc>
          <w:tcPr>
            <w:tcW w:w="1129" w:type="dxa"/>
            <w:tcBorders>
              <w:left w:val="single" w:sz="4" w:space="0" w:color="auto"/>
              <w:bottom w:val="single" w:sz="4" w:space="0" w:color="auto"/>
              <w:right w:val="single" w:sz="4" w:space="0" w:color="auto"/>
            </w:tcBorders>
          </w:tcPr>
          <w:p w14:paraId="265FE8C3" w14:textId="5B7365A6" w:rsidR="007E61D8" w:rsidRPr="00DD339B" w:rsidRDefault="007E61D8" w:rsidP="007E61D8">
            <w:pPr>
              <w:rPr>
                <w:rFonts w:ascii="Times New Roman" w:hAnsi="Times New Roman" w:cs="Times New Roman"/>
                <w:bCs/>
                <w:sz w:val="24"/>
                <w:szCs w:val="24"/>
              </w:rPr>
            </w:pPr>
            <w:r w:rsidRPr="00DD339B">
              <w:rPr>
                <w:rFonts w:ascii="Times New Roman" w:hAnsi="Times New Roman" w:cs="Times New Roman"/>
                <w:bCs/>
                <w:sz w:val="24"/>
                <w:szCs w:val="24"/>
              </w:rPr>
              <w:t>ПК 1.5</w:t>
            </w:r>
          </w:p>
        </w:tc>
        <w:tc>
          <w:tcPr>
            <w:tcW w:w="2833" w:type="dxa"/>
            <w:tcBorders>
              <w:left w:val="single" w:sz="4" w:space="0" w:color="auto"/>
              <w:bottom w:val="single" w:sz="4" w:space="0" w:color="auto"/>
              <w:right w:val="single" w:sz="4" w:space="0" w:color="auto"/>
            </w:tcBorders>
          </w:tcPr>
          <w:p w14:paraId="1A3F8E7F" w14:textId="77777777" w:rsidR="007E61D8" w:rsidRPr="007E61D8" w:rsidRDefault="007E61D8" w:rsidP="000F5249">
            <w:pPr>
              <w:jc w:val="both"/>
              <w:rPr>
                <w:rFonts w:ascii="Times New Roman" w:hAnsi="Times New Roman" w:cs="Times New Roman"/>
                <w:bCs/>
                <w:sz w:val="24"/>
                <w:szCs w:val="24"/>
              </w:rPr>
            </w:pPr>
            <w:r w:rsidRPr="007E61D8">
              <w:rPr>
                <w:rFonts w:ascii="Times New Roman" w:hAnsi="Times New Roman" w:cs="Times New Roman"/>
                <w:bCs/>
                <w:sz w:val="24"/>
                <w:szCs w:val="24"/>
              </w:rPr>
              <w:t>Применять правила русского языка при проверке документов перед отправкой.</w:t>
            </w:r>
          </w:p>
          <w:p w14:paraId="134A4AF1" w14:textId="77777777" w:rsidR="007E61D8" w:rsidRPr="007E61D8" w:rsidRDefault="007E61D8" w:rsidP="000F5249">
            <w:pPr>
              <w:jc w:val="both"/>
              <w:rPr>
                <w:rFonts w:ascii="Times New Roman" w:hAnsi="Times New Roman" w:cs="Times New Roman"/>
                <w:bCs/>
                <w:sz w:val="24"/>
                <w:szCs w:val="24"/>
              </w:rPr>
            </w:pPr>
            <w:r w:rsidRPr="007E61D8">
              <w:rPr>
                <w:rFonts w:ascii="Times New Roman" w:hAnsi="Times New Roman" w:cs="Times New Roman"/>
                <w:bCs/>
                <w:sz w:val="24"/>
                <w:szCs w:val="24"/>
              </w:rPr>
              <w:t>Проверять правильность оформления и комплектность исходящих документов.</w:t>
            </w:r>
          </w:p>
          <w:p w14:paraId="2429B7BB" w14:textId="77777777" w:rsidR="007E61D8" w:rsidRPr="007E61D8" w:rsidRDefault="007E61D8" w:rsidP="000F5249">
            <w:pPr>
              <w:jc w:val="both"/>
              <w:rPr>
                <w:rFonts w:ascii="Times New Roman" w:hAnsi="Times New Roman" w:cs="Times New Roman"/>
                <w:bCs/>
                <w:sz w:val="24"/>
                <w:szCs w:val="24"/>
              </w:rPr>
            </w:pPr>
            <w:r w:rsidRPr="007E61D8">
              <w:rPr>
                <w:rFonts w:ascii="Times New Roman" w:hAnsi="Times New Roman" w:cs="Times New Roman"/>
                <w:bCs/>
                <w:sz w:val="24"/>
                <w:szCs w:val="24"/>
              </w:rPr>
              <w:t xml:space="preserve">Сортировать документы по способам доставки, при необходимости, </w:t>
            </w:r>
            <w:r w:rsidRPr="007E61D8">
              <w:rPr>
                <w:rFonts w:ascii="Times New Roman" w:hAnsi="Times New Roman" w:cs="Times New Roman"/>
                <w:bCs/>
                <w:sz w:val="24"/>
                <w:szCs w:val="24"/>
              </w:rPr>
              <w:lastRenderedPageBreak/>
              <w:t>упаковывать документы и оправлять.</w:t>
            </w:r>
          </w:p>
          <w:p w14:paraId="48713703" w14:textId="6F7A4519" w:rsidR="007E61D8" w:rsidRPr="007E61D8" w:rsidRDefault="007E61D8" w:rsidP="000F5249">
            <w:pPr>
              <w:jc w:val="both"/>
              <w:rPr>
                <w:rFonts w:ascii="Times New Roman" w:hAnsi="Times New Roman" w:cs="Times New Roman"/>
                <w:bCs/>
                <w:sz w:val="24"/>
                <w:szCs w:val="24"/>
              </w:rPr>
            </w:pPr>
            <w:r w:rsidRPr="007E61D8">
              <w:rPr>
                <w:rFonts w:ascii="Times New Roman" w:hAnsi="Times New Roman" w:cs="Times New Roman"/>
                <w:bCs/>
                <w:sz w:val="24"/>
                <w:szCs w:val="24"/>
              </w:rPr>
              <w:t>Пользоваться автоматизированными системами учета, регистрации, информационно-справочными системами при работе с документами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AE83D3" w14:textId="77777777" w:rsidR="007E61D8" w:rsidRPr="007E61D8" w:rsidRDefault="007E61D8" w:rsidP="000F5249">
            <w:pPr>
              <w:jc w:val="both"/>
              <w:rPr>
                <w:rFonts w:ascii="Times New Roman" w:hAnsi="Times New Roman" w:cs="Times New Roman"/>
                <w:bCs/>
                <w:sz w:val="24"/>
                <w:szCs w:val="24"/>
              </w:rPr>
            </w:pPr>
            <w:r w:rsidRPr="007E61D8">
              <w:rPr>
                <w:rFonts w:ascii="Times New Roman" w:hAnsi="Times New Roman" w:cs="Times New Roman"/>
                <w:bCs/>
                <w:sz w:val="24"/>
                <w:szCs w:val="24"/>
              </w:rPr>
              <w:lastRenderedPageBreak/>
              <w:t>Нормативные правовые акты и нормативно-методические документы, определяющие порядок документационного обеспечения управления.</w:t>
            </w:r>
          </w:p>
          <w:p w14:paraId="3A585471" w14:textId="6C03F746" w:rsidR="007E61D8" w:rsidRPr="007E61D8" w:rsidRDefault="007E61D8" w:rsidP="000F5249">
            <w:pPr>
              <w:jc w:val="both"/>
              <w:rPr>
                <w:rFonts w:ascii="Times New Roman" w:hAnsi="Times New Roman" w:cs="Times New Roman"/>
                <w:bCs/>
                <w:sz w:val="24"/>
                <w:szCs w:val="24"/>
              </w:rPr>
            </w:pPr>
            <w:r w:rsidRPr="007E61D8">
              <w:rPr>
                <w:rFonts w:ascii="Times New Roman" w:hAnsi="Times New Roman" w:cs="Times New Roman"/>
                <w:bCs/>
                <w:sz w:val="24"/>
                <w:szCs w:val="24"/>
              </w:rPr>
              <w:t>Правила и сроки отправки исходящих документов</w:t>
            </w:r>
          </w:p>
        </w:tc>
        <w:tc>
          <w:tcPr>
            <w:tcW w:w="2833" w:type="dxa"/>
            <w:tcBorders>
              <w:top w:val="single" w:sz="4" w:space="0" w:color="auto"/>
              <w:left w:val="single" w:sz="4" w:space="0" w:color="auto"/>
              <w:bottom w:val="single" w:sz="4" w:space="0" w:color="auto"/>
              <w:right w:val="single" w:sz="4" w:space="0" w:color="auto"/>
            </w:tcBorders>
          </w:tcPr>
          <w:p w14:paraId="69AC5188" w14:textId="57D474FA" w:rsidR="007E61D8" w:rsidRPr="00DD339B" w:rsidRDefault="007E61D8" w:rsidP="000F5249">
            <w:pPr>
              <w:jc w:val="both"/>
              <w:rPr>
                <w:rFonts w:ascii="Times New Roman" w:hAnsi="Times New Roman" w:cs="Times New Roman"/>
                <w:bCs/>
                <w:i/>
                <w:sz w:val="24"/>
                <w:szCs w:val="24"/>
              </w:rPr>
            </w:pPr>
            <w:r w:rsidRPr="007D607C">
              <w:rPr>
                <w:rFonts w:ascii="Times New Roman" w:hAnsi="Times New Roman"/>
                <w:bCs/>
                <w:sz w:val="24"/>
                <w:szCs w:val="24"/>
              </w:rPr>
              <w:t>Обработка, регистрация и отправка исходящих документов</w:t>
            </w:r>
          </w:p>
        </w:tc>
      </w:tr>
      <w:tr w:rsidR="007E61D8" w14:paraId="334BA1B3" w14:textId="77777777" w:rsidTr="00E73A09">
        <w:trPr>
          <w:trHeight w:val="327"/>
        </w:trPr>
        <w:tc>
          <w:tcPr>
            <w:tcW w:w="1129" w:type="dxa"/>
            <w:tcBorders>
              <w:left w:val="single" w:sz="4" w:space="0" w:color="auto"/>
              <w:bottom w:val="single" w:sz="4" w:space="0" w:color="auto"/>
              <w:right w:val="single" w:sz="4" w:space="0" w:color="auto"/>
            </w:tcBorders>
          </w:tcPr>
          <w:p w14:paraId="3E52466B" w14:textId="78E4A146" w:rsidR="007E61D8" w:rsidRPr="00DD339B" w:rsidRDefault="007E61D8" w:rsidP="007E61D8">
            <w:pPr>
              <w:rPr>
                <w:rFonts w:ascii="Times New Roman" w:hAnsi="Times New Roman" w:cs="Times New Roman"/>
                <w:bCs/>
                <w:sz w:val="24"/>
                <w:szCs w:val="24"/>
              </w:rPr>
            </w:pPr>
            <w:r w:rsidRPr="00DD339B">
              <w:rPr>
                <w:rFonts w:ascii="Times New Roman" w:hAnsi="Times New Roman" w:cs="Times New Roman"/>
                <w:bCs/>
                <w:sz w:val="24"/>
                <w:szCs w:val="24"/>
              </w:rPr>
              <w:lastRenderedPageBreak/>
              <w:t>ПК 1.6</w:t>
            </w:r>
          </w:p>
        </w:tc>
        <w:tc>
          <w:tcPr>
            <w:tcW w:w="2833" w:type="dxa"/>
            <w:tcBorders>
              <w:left w:val="single" w:sz="4" w:space="0" w:color="auto"/>
              <w:bottom w:val="single" w:sz="4" w:space="0" w:color="auto"/>
              <w:right w:val="single" w:sz="4" w:space="0" w:color="auto"/>
            </w:tcBorders>
          </w:tcPr>
          <w:p w14:paraId="5DEF858C" w14:textId="77777777" w:rsidR="007E61D8" w:rsidRPr="007E61D8" w:rsidRDefault="007E61D8" w:rsidP="000F5249">
            <w:pPr>
              <w:jc w:val="both"/>
              <w:rPr>
                <w:rFonts w:ascii="Times New Roman" w:hAnsi="Times New Roman" w:cs="Times New Roman"/>
                <w:bCs/>
                <w:sz w:val="24"/>
                <w:szCs w:val="24"/>
              </w:rPr>
            </w:pPr>
            <w:r w:rsidRPr="007E61D8">
              <w:rPr>
                <w:rFonts w:ascii="Times New Roman" w:hAnsi="Times New Roman" w:cs="Times New Roman"/>
                <w:bCs/>
                <w:sz w:val="24"/>
                <w:szCs w:val="24"/>
              </w:rPr>
              <w:t>Применять установленный состав реквизитов в зависимости от вида документа.</w:t>
            </w:r>
          </w:p>
          <w:p w14:paraId="48E338F4" w14:textId="77777777" w:rsidR="007E61D8" w:rsidRPr="007E61D8" w:rsidRDefault="007E61D8" w:rsidP="000F5249">
            <w:pPr>
              <w:jc w:val="both"/>
              <w:rPr>
                <w:rFonts w:ascii="Times New Roman" w:hAnsi="Times New Roman" w:cs="Times New Roman"/>
                <w:bCs/>
                <w:sz w:val="24"/>
                <w:szCs w:val="24"/>
              </w:rPr>
            </w:pPr>
            <w:r w:rsidRPr="007E61D8">
              <w:rPr>
                <w:rFonts w:ascii="Times New Roman" w:hAnsi="Times New Roman" w:cs="Times New Roman"/>
                <w:bCs/>
                <w:sz w:val="24"/>
                <w:szCs w:val="24"/>
              </w:rPr>
              <w:t>Правильно располагать и оформлять реквизиты на листе при составлении документа.</w:t>
            </w:r>
          </w:p>
          <w:p w14:paraId="500CD476" w14:textId="77777777" w:rsidR="007E61D8" w:rsidRPr="007E61D8" w:rsidRDefault="007E61D8" w:rsidP="000F5249">
            <w:pPr>
              <w:jc w:val="both"/>
              <w:rPr>
                <w:rFonts w:ascii="Times New Roman" w:hAnsi="Times New Roman" w:cs="Times New Roman"/>
                <w:bCs/>
                <w:sz w:val="24"/>
                <w:szCs w:val="24"/>
              </w:rPr>
            </w:pPr>
            <w:r w:rsidRPr="007E61D8">
              <w:rPr>
                <w:rFonts w:ascii="Times New Roman" w:hAnsi="Times New Roman" w:cs="Times New Roman"/>
                <w:bCs/>
                <w:sz w:val="24"/>
                <w:szCs w:val="24"/>
              </w:rPr>
              <w:t>Применять современные информационно-коммуникационные технологии для работы с документами, в том числе для ее оптимизации и повышения эффективности</w:t>
            </w:r>
          </w:p>
          <w:p w14:paraId="756445EB" w14:textId="173F9B52" w:rsidR="007E61D8" w:rsidRPr="007E61D8" w:rsidRDefault="007E61D8" w:rsidP="000F5249">
            <w:pPr>
              <w:jc w:val="both"/>
              <w:rPr>
                <w:rFonts w:ascii="Times New Roman" w:hAnsi="Times New Roman" w:cs="Times New Roman"/>
                <w:bCs/>
                <w:sz w:val="24"/>
                <w:szCs w:val="24"/>
              </w:rPr>
            </w:pPr>
            <w:r w:rsidRPr="007E61D8">
              <w:rPr>
                <w:rFonts w:ascii="Times New Roman" w:hAnsi="Times New Roman" w:cs="Times New Roman"/>
                <w:bCs/>
                <w:sz w:val="24"/>
                <w:szCs w:val="24"/>
              </w:rPr>
              <w:t>Применять правила русского языка.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43ED1" w14:textId="77777777" w:rsidR="007E61D8" w:rsidRPr="007E61D8" w:rsidRDefault="007E61D8" w:rsidP="000F5249">
            <w:pPr>
              <w:jc w:val="both"/>
              <w:rPr>
                <w:rFonts w:ascii="Times New Roman" w:hAnsi="Times New Roman"/>
                <w:bCs/>
                <w:sz w:val="24"/>
                <w:szCs w:val="24"/>
              </w:rPr>
            </w:pPr>
            <w:r w:rsidRPr="007E61D8">
              <w:rPr>
                <w:rFonts w:ascii="Times New Roman" w:hAnsi="Times New Roman"/>
                <w:bCs/>
                <w:sz w:val="24"/>
                <w:szCs w:val="24"/>
              </w:rPr>
              <w:t>Виды документов, их назначение.</w:t>
            </w:r>
          </w:p>
          <w:p w14:paraId="12EAC82C" w14:textId="77777777" w:rsidR="007E61D8" w:rsidRPr="007E61D8" w:rsidRDefault="007E61D8" w:rsidP="000F5249">
            <w:pPr>
              <w:jc w:val="both"/>
              <w:rPr>
                <w:rFonts w:ascii="Times New Roman" w:hAnsi="Times New Roman"/>
                <w:bCs/>
                <w:sz w:val="24"/>
                <w:szCs w:val="24"/>
              </w:rPr>
            </w:pPr>
            <w:r w:rsidRPr="007E61D8">
              <w:rPr>
                <w:rFonts w:ascii="Times New Roman" w:hAnsi="Times New Roman"/>
                <w:bCs/>
                <w:sz w:val="24"/>
                <w:szCs w:val="24"/>
              </w:rPr>
              <w:t>Требования, предъявляемые к документам в соответствии с нормативными правовыми актами и государственными стандартами.</w:t>
            </w:r>
          </w:p>
          <w:p w14:paraId="540DF735" w14:textId="77777777" w:rsidR="007E61D8" w:rsidRPr="007E61D8" w:rsidRDefault="007E61D8" w:rsidP="000F5249">
            <w:pPr>
              <w:jc w:val="both"/>
              <w:rPr>
                <w:rFonts w:ascii="Times New Roman" w:hAnsi="Times New Roman"/>
                <w:bCs/>
                <w:sz w:val="24"/>
                <w:szCs w:val="24"/>
              </w:rPr>
            </w:pPr>
            <w:r w:rsidRPr="007E61D8">
              <w:rPr>
                <w:rFonts w:ascii="Times New Roman" w:hAnsi="Times New Roman"/>
                <w:bCs/>
                <w:sz w:val="24"/>
                <w:szCs w:val="24"/>
              </w:rPr>
              <w:t>Правила составления и оформления информационно-справочных, организационных, управленческих документов.</w:t>
            </w:r>
          </w:p>
          <w:p w14:paraId="22DB3A6A" w14:textId="77777777" w:rsidR="007E61D8" w:rsidRPr="007E61D8" w:rsidRDefault="007E61D8" w:rsidP="000F5249">
            <w:pPr>
              <w:jc w:val="both"/>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F5CB9AB" w14:textId="55809597" w:rsidR="007E61D8" w:rsidRPr="007E61D8" w:rsidRDefault="007E61D8" w:rsidP="000F5249">
            <w:pPr>
              <w:jc w:val="both"/>
              <w:rPr>
                <w:rFonts w:ascii="Times New Roman" w:hAnsi="Times New Roman" w:cs="Times New Roman"/>
                <w:bCs/>
                <w:sz w:val="24"/>
                <w:szCs w:val="24"/>
              </w:rPr>
            </w:pPr>
            <w:r w:rsidRPr="007E61D8">
              <w:rPr>
                <w:rFonts w:ascii="Times New Roman" w:hAnsi="Times New Roman" w:cs="Times New Roman"/>
                <w:bCs/>
                <w:sz w:val="24"/>
                <w:szCs w:val="24"/>
              </w:rPr>
              <w:t>Составление и оформление служебных документов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E73A09" w14:paraId="2AAF9ABC" w14:textId="77777777" w:rsidTr="000F5249">
        <w:trPr>
          <w:trHeight w:val="23"/>
        </w:trPr>
        <w:tc>
          <w:tcPr>
            <w:tcW w:w="2497" w:type="pct"/>
            <w:vAlign w:val="center"/>
          </w:tcPr>
          <w:p w14:paraId="5B206047" w14:textId="77777777" w:rsidR="00E52263" w:rsidRPr="00E73A09" w:rsidRDefault="00E52263" w:rsidP="00E73A09">
            <w:pPr>
              <w:jc w:val="center"/>
              <w:rPr>
                <w:rFonts w:ascii="Times New Roman" w:hAnsi="Times New Roman" w:cs="Times New Roman"/>
                <w:b/>
                <w:sz w:val="24"/>
              </w:rPr>
            </w:pPr>
            <w:bookmarkStart w:id="17" w:name="_Hlk152333186"/>
            <w:r w:rsidRPr="00E73A09">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E73A09" w:rsidRDefault="00E52263" w:rsidP="00E73A09">
            <w:pPr>
              <w:jc w:val="center"/>
              <w:rPr>
                <w:rFonts w:ascii="Times New Roman" w:hAnsi="Times New Roman" w:cs="Times New Roman"/>
                <w:b/>
                <w:iCs/>
                <w:sz w:val="24"/>
              </w:rPr>
            </w:pPr>
            <w:r w:rsidRPr="00E73A09">
              <w:rPr>
                <w:rFonts w:ascii="Times New Roman" w:hAnsi="Times New Roman" w:cs="Times New Roman"/>
                <w:b/>
                <w:iCs/>
                <w:sz w:val="24"/>
              </w:rPr>
              <w:t>Объем в часах</w:t>
            </w:r>
          </w:p>
        </w:tc>
        <w:tc>
          <w:tcPr>
            <w:tcW w:w="1290" w:type="pct"/>
          </w:tcPr>
          <w:p w14:paraId="049D8979" w14:textId="77777777" w:rsidR="00E52263" w:rsidRPr="00E73A09" w:rsidRDefault="00E52263" w:rsidP="00E73A09">
            <w:pPr>
              <w:jc w:val="center"/>
              <w:rPr>
                <w:rFonts w:ascii="Times New Roman" w:hAnsi="Times New Roman" w:cs="Times New Roman"/>
                <w:b/>
                <w:iCs/>
                <w:sz w:val="24"/>
              </w:rPr>
            </w:pPr>
            <w:r w:rsidRPr="00E73A09">
              <w:rPr>
                <w:rFonts w:ascii="Times New Roman" w:hAnsi="Times New Roman" w:cs="Times New Roman"/>
                <w:b/>
                <w:sz w:val="24"/>
              </w:rPr>
              <w:t xml:space="preserve">В </w:t>
            </w:r>
            <w:proofErr w:type="spellStart"/>
            <w:r w:rsidRPr="00E73A09">
              <w:rPr>
                <w:rFonts w:ascii="Times New Roman" w:hAnsi="Times New Roman" w:cs="Times New Roman"/>
                <w:b/>
                <w:sz w:val="24"/>
              </w:rPr>
              <w:t>т.ч</w:t>
            </w:r>
            <w:proofErr w:type="spellEnd"/>
            <w:r w:rsidRPr="00E73A09">
              <w:rPr>
                <w:rFonts w:ascii="Times New Roman" w:hAnsi="Times New Roman" w:cs="Times New Roman"/>
                <w:b/>
                <w:sz w:val="24"/>
              </w:rPr>
              <w:t xml:space="preserve">. в форме </w:t>
            </w:r>
            <w:proofErr w:type="spellStart"/>
            <w:r w:rsidRPr="00E73A09">
              <w:rPr>
                <w:rFonts w:ascii="Times New Roman" w:hAnsi="Times New Roman" w:cs="Times New Roman"/>
                <w:b/>
                <w:sz w:val="24"/>
              </w:rPr>
              <w:t>практ</w:t>
            </w:r>
            <w:proofErr w:type="spellEnd"/>
            <w:r w:rsidRPr="00E73A09">
              <w:rPr>
                <w:rFonts w:ascii="Times New Roman" w:hAnsi="Times New Roman" w:cs="Times New Roman"/>
                <w:b/>
                <w:sz w:val="24"/>
              </w:rPr>
              <w:t>. подготовки</w:t>
            </w:r>
          </w:p>
        </w:tc>
      </w:tr>
      <w:tr w:rsidR="00E52263" w:rsidRPr="00E73A09" w14:paraId="28B769CC" w14:textId="77777777" w:rsidTr="000F5249">
        <w:trPr>
          <w:trHeight w:val="23"/>
        </w:trPr>
        <w:tc>
          <w:tcPr>
            <w:tcW w:w="2497" w:type="pct"/>
            <w:vAlign w:val="center"/>
          </w:tcPr>
          <w:p w14:paraId="2DCFE57B" w14:textId="77777777" w:rsidR="00E52263" w:rsidRPr="00E73A09" w:rsidRDefault="00E52263" w:rsidP="00E73A09">
            <w:pPr>
              <w:jc w:val="both"/>
              <w:rPr>
                <w:rFonts w:ascii="Times New Roman" w:hAnsi="Times New Roman" w:cs="Times New Roman"/>
                <w:bCs/>
                <w:sz w:val="24"/>
                <w:szCs w:val="24"/>
              </w:rPr>
            </w:pPr>
            <w:r w:rsidRPr="00E73A09">
              <w:rPr>
                <w:rFonts w:ascii="Times New Roman" w:hAnsi="Times New Roman" w:cs="Times New Roman"/>
                <w:bCs/>
                <w:sz w:val="24"/>
                <w:szCs w:val="24"/>
              </w:rPr>
              <w:t>Учебные занятия</w:t>
            </w:r>
          </w:p>
        </w:tc>
        <w:tc>
          <w:tcPr>
            <w:tcW w:w="1213" w:type="pct"/>
            <w:vAlign w:val="center"/>
          </w:tcPr>
          <w:p w14:paraId="1BA36897" w14:textId="4DB2D9A6" w:rsidR="00E52263" w:rsidRPr="00E73A09" w:rsidRDefault="00150854" w:rsidP="00E73A0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90" w:type="pct"/>
            <w:vAlign w:val="center"/>
          </w:tcPr>
          <w:p w14:paraId="66F03894" w14:textId="46AF8181" w:rsidR="00E52263" w:rsidRPr="00E73A09" w:rsidRDefault="00150854" w:rsidP="00E73A0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E73A09" w14:paraId="73D3236C" w14:textId="77777777" w:rsidTr="000F5249">
        <w:trPr>
          <w:trHeight w:val="23"/>
        </w:trPr>
        <w:tc>
          <w:tcPr>
            <w:tcW w:w="2497" w:type="pct"/>
            <w:vAlign w:val="center"/>
          </w:tcPr>
          <w:p w14:paraId="1F627D65" w14:textId="77777777" w:rsidR="00E52263" w:rsidRPr="00E73A09" w:rsidRDefault="00E52263" w:rsidP="00E73A09">
            <w:pPr>
              <w:jc w:val="both"/>
              <w:rPr>
                <w:rFonts w:ascii="Times New Roman" w:hAnsi="Times New Roman" w:cs="Times New Roman"/>
                <w:bCs/>
                <w:sz w:val="24"/>
                <w:szCs w:val="24"/>
              </w:rPr>
            </w:pPr>
            <w:r w:rsidRPr="00E73A09">
              <w:rPr>
                <w:rFonts w:ascii="Times New Roman" w:hAnsi="Times New Roman" w:cs="Times New Roman"/>
                <w:bCs/>
                <w:sz w:val="24"/>
                <w:szCs w:val="24"/>
              </w:rPr>
              <w:t>Курсовая работа (проект)</w:t>
            </w:r>
          </w:p>
        </w:tc>
        <w:tc>
          <w:tcPr>
            <w:tcW w:w="1213" w:type="pct"/>
            <w:vAlign w:val="center"/>
          </w:tcPr>
          <w:p w14:paraId="20714DB5" w14:textId="2ED8DAE6" w:rsidR="00E52263" w:rsidRPr="00E73A09" w:rsidRDefault="00E73A09" w:rsidP="00E73A0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35BECD34" w14:textId="1AF5957E" w:rsidR="00E52263" w:rsidRPr="00E73A09" w:rsidRDefault="00E73A09" w:rsidP="00E73A0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E73A09" w14:paraId="11D29532" w14:textId="77777777" w:rsidTr="000F5249">
        <w:trPr>
          <w:trHeight w:val="23"/>
        </w:trPr>
        <w:tc>
          <w:tcPr>
            <w:tcW w:w="2497" w:type="pct"/>
            <w:vAlign w:val="center"/>
          </w:tcPr>
          <w:p w14:paraId="0602D6C8" w14:textId="77777777" w:rsidR="00E52263" w:rsidRPr="00E73A09" w:rsidRDefault="00E52263" w:rsidP="00E73A09">
            <w:pPr>
              <w:jc w:val="both"/>
              <w:rPr>
                <w:rFonts w:ascii="Times New Roman" w:hAnsi="Times New Roman" w:cs="Times New Roman"/>
                <w:bCs/>
                <w:sz w:val="24"/>
                <w:szCs w:val="24"/>
              </w:rPr>
            </w:pPr>
            <w:r w:rsidRPr="00E73A09">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E73A09" w:rsidRDefault="00E52263" w:rsidP="00E73A09">
            <w:pPr>
              <w:jc w:val="center"/>
              <w:rPr>
                <w:rFonts w:ascii="Times New Roman" w:hAnsi="Times New Roman" w:cs="Times New Roman"/>
                <w:bCs/>
                <w:sz w:val="24"/>
                <w:szCs w:val="24"/>
              </w:rPr>
            </w:pPr>
            <w:r w:rsidRPr="00E73A09">
              <w:rPr>
                <w:rFonts w:ascii="Times New Roman" w:hAnsi="Times New Roman" w:cs="Times New Roman"/>
                <w:bCs/>
                <w:sz w:val="24"/>
                <w:szCs w:val="24"/>
              </w:rPr>
              <w:t>-</w:t>
            </w:r>
          </w:p>
        </w:tc>
        <w:tc>
          <w:tcPr>
            <w:tcW w:w="1290" w:type="pct"/>
            <w:vAlign w:val="center"/>
          </w:tcPr>
          <w:p w14:paraId="48557767" w14:textId="77777777" w:rsidR="00E52263" w:rsidRPr="00E73A09" w:rsidRDefault="00E52263" w:rsidP="00E73A09">
            <w:pPr>
              <w:jc w:val="center"/>
              <w:rPr>
                <w:rFonts w:ascii="Times New Roman" w:hAnsi="Times New Roman" w:cs="Times New Roman"/>
                <w:bCs/>
                <w:sz w:val="24"/>
                <w:szCs w:val="24"/>
              </w:rPr>
            </w:pPr>
            <w:r w:rsidRPr="00E73A09">
              <w:rPr>
                <w:rFonts w:ascii="Times New Roman" w:hAnsi="Times New Roman" w:cs="Times New Roman"/>
                <w:bCs/>
                <w:sz w:val="24"/>
                <w:szCs w:val="24"/>
              </w:rPr>
              <w:t>-</w:t>
            </w:r>
          </w:p>
        </w:tc>
      </w:tr>
      <w:tr w:rsidR="00E52263" w:rsidRPr="00E73A09" w14:paraId="13A6F7FA" w14:textId="77777777" w:rsidTr="000F5249">
        <w:trPr>
          <w:trHeight w:val="23"/>
        </w:trPr>
        <w:tc>
          <w:tcPr>
            <w:tcW w:w="2497" w:type="pct"/>
            <w:vAlign w:val="center"/>
          </w:tcPr>
          <w:p w14:paraId="56B24C6B" w14:textId="77777777" w:rsidR="00E52263" w:rsidRPr="00E73A09" w:rsidRDefault="00E52263" w:rsidP="00E73A09">
            <w:pPr>
              <w:jc w:val="both"/>
              <w:rPr>
                <w:rFonts w:ascii="Times New Roman" w:hAnsi="Times New Roman" w:cs="Times New Roman"/>
                <w:bCs/>
                <w:sz w:val="24"/>
                <w:szCs w:val="24"/>
              </w:rPr>
            </w:pPr>
            <w:r w:rsidRPr="00E73A09">
              <w:rPr>
                <w:rFonts w:ascii="Times New Roman" w:hAnsi="Times New Roman" w:cs="Times New Roman"/>
                <w:bCs/>
                <w:sz w:val="24"/>
                <w:szCs w:val="24"/>
              </w:rPr>
              <w:t xml:space="preserve">Практика, в </w:t>
            </w:r>
            <w:proofErr w:type="spellStart"/>
            <w:r w:rsidRPr="00E73A09">
              <w:rPr>
                <w:rFonts w:ascii="Times New Roman" w:hAnsi="Times New Roman" w:cs="Times New Roman"/>
                <w:bCs/>
                <w:sz w:val="24"/>
                <w:szCs w:val="24"/>
              </w:rPr>
              <w:t>т.ч</w:t>
            </w:r>
            <w:proofErr w:type="spellEnd"/>
            <w:r w:rsidRPr="00E73A09">
              <w:rPr>
                <w:rFonts w:ascii="Times New Roman" w:hAnsi="Times New Roman" w:cs="Times New Roman"/>
                <w:bCs/>
                <w:sz w:val="24"/>
                <w:szCs w:val="24"/>
              </w:rPr>
              <w:t>.:</w:t>
            </w:r>
          </w:p>
        </w:tc>
        <w:tc>
          <w:tcPr>
            <w:tcW w:w="1213" w:type="pct"/>
            <w:vAlign w:val="center"/>
          </w:tcPr>
          <w:p w14:paraId="112A99FD" w14:textId="1A990A26" w:rsidR="00E52263" w:rsidRPr="00E73A09" w:rsidRDefault="00E73A09" w:rsidP="00E73A09">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290" w:type="pct"/>
            <w:vAlign w:val="center"/>
          </w:tcPr>
          <w:p w14:paraId="2A622EB7" w14:textId="61139B75" w:rsidR="00E52263" w:rsidRPr="00E73A09" w:rsidRDefault="00E73A09" w:rsidP="00E73A09">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E52263" w:rsidRPr="00E73A09" w14:paraId="3DFC8064" w14:textId="77777777" w:rsidTr="000F5249">
        <w:trPr>
          <w:trHeight w:val="23"/>
        </w:trPr>
        <w:tc>
          <w:tcPr>
            <w:tcW w:w="2497" w:type="pct"/>
            <w:vAlign w:val="center"/>
          </w:tcPr>
          <w:p w14:paraId="0783EEF7" w14:textId="77777777" w:rsidR="00E52263" w:rsidRPr="00E73A09" w:rsidRDefault="00E52263" w:rsidP="00E73A09">
            <w:pPr>
              <w:jc w:val="both"/>
              <w:rPr>
                <w:rFonts w:ascii="Times New Roman" w:hAnsi="Times New Roman" w:cs="Times New Roman"/>
                <w:bCs/>
                <w:sz w:val="24"/>
                <w:szCs w:val="24"/>
              </w:rPr>
            </w:pPr>
            <w:r w:rsidRPr="00E73A09">
              <w:rPr>
                <w:rFonts w:ascii="Times New Roman" w:hAnsi="Times New Roman" w:cs="Times New Roman"/>
                <w:bCs/>
                <w:sz w:val="24"/>
                <w:szCs w:val="24"/>
              </w:rPr>
              <w:t>учебная</w:t>
            </w:r>
          </w:p>
        </w:tc>
        <w:tc>
          <w:tcPr>
            <w:tcW w:w="1213" w:type="pct"/>
            <w:vAlign w:val="center"/>
          </w:tcPr>
          <w:p w14:paraId="6B733599" w14:textId="28919310" w:rsidR="00E52263" w:rsidRPr="00E73A09" w:rsidRDefault="00E73A09" w:rsidP="00E73A09">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3DDC0D71" w14:textId="4AFA6552" w:rsidR="00E52263" w:rsidRPr="00E73A09" w:rsidRDefault="00E73A09" w:rsidP="00E73A09">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E73A09" w14:paraId="5DAC4275" w14:textId="77777777" w:rsidTr="000F5249">
        <w:trPr>
          <w:trHeight w:val="23"/>
        </w:trPr>
        <w:tc>
          <w:tcPr>
            <w:tcW w:w="2497" w:type="pct"/>
            <w:vAlign w:val="center"/>
          </w:tcPr>
          <w:p w14:paraId="1AD65C17" w14:textId="77777777" w:rsidR="00E52263" w:rsidRPr="00E73A09" w:rsidRDefault="00E52263" w:rsidP="00E73A09">
            <w:pPr>
              <w:jc w:val="both"/>
              <w:rPr>
                <w:rFonts w:ascii="Times New Roman" w:hAnsi="Times New Roman" w:cs="Times New Roman"/>
                <w:bCs/>
                <w:sz w:val="24"/>
                <w:szCs w:val="24"/>
              </w:rPr>
            </w:pPr>
            <w:r w:rsidRPr="00E73A09">
              <w:rPr>
                <w:rFonts w:ascii="Times New Roman" w:hAnsi="Times New Roman" w:cs="Times New Roman"/>
                <w:bCs/>
                <w:sz w:val="24"/>
                <w:szCs w:val="24"/>
              </w:rPr>
              <w:t>производственная</w:t>
            </w:r>
          </w:p>
        </w:tc>
        <w:tc>
          <w:tcPr>
            <w:tcW w:w="1213" w:type="pct"/>
            <w:vAlign w:val="center"/>
          </w:tcPr>
          <w:p w14:paraId="2C979714" w14:textId="742619D0" w:rsidR="00E52263" w:rsidRPr="00E73A09" w:rsidRDefault="00E73A09" w:rsidP="00E73A09">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290" w:type="pct"/>
            <w:vAlign w:val="center"/>
          </w:tcPr>
          <w:p w14:paraId="4E8BA0FF" w14:textId="00233111" w:rsidR="00E52263" w:rsidRPr="00E73A09" w:rsidRDefault="00E73A09" w:rsidP="00E73A09">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E52263" w:rsidRPr="00E73A09" w14:paraId="5472E0DC" w14:textId="77777777" w:rsidTr="000F5249">
        <w:trPr>
          <w:trHeight w:val="23"/>
        </w:trPr>
        <w:tc>
          <w:tcPr>
            <w:tcW w:w="2497" w:type="pct"/>
            <w:vAlign w:val="center"/>
          </w:tcPr>
          <w:p w14:paraId="347E6AF4" w14:textId="77777777" w:rsidR="00E52263" w:rsidRPr="00E73A09" w:rsidRDefault="00E52263" w:rsidP="00E73A09">
            <w:pPr>
              <w:jc w:val="both"/>
              <w:rPr>
                <w:rFonts w:ascii="Times New Roman" w:hAnsi="Times New Roman" w:cs="Times New Roman"/>
                <w:bCs/>
                <w:sz w:val="24"/>
                <w:szCs w:val="24"/>
              </w:rPr>
            </w:pPr>
            <w:r w:rsidRPr="00E73A09">
              <w:rPr>
                <w:rFonts w:ascii="Times New Roman" w:hAnsi="Times New Roman" w:cs="Times New Roman"/>
                <w:bCs/>
                <w:sz w:val="24"/>
                <w:szCs w:val="24"/>
              </w:rPr>
              <w:t xml:space="preserve">Промежуточная аттестация </w:t>
            </w:r>
          </w:p>
        </w:tc>
        <w:tc>
          <w:tcPr>
            <w:tcW w:w="1213" w:type="pct"/>
            <w:vAlign w:val="center"/>
          </w:tcPr>
          <w:p w14:paraId="70D9F46B" w14:textId="58F06C0E" w:rsidR="00E52263" w:rsidRPr="00E73A09" w:rsidRDefault="00E73A09" w:rsidP="00E73A0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7482AEA5" w14:textId="556FF72E" w:rsidR="00E52263" w:rsidRPr="00E73A09" w:rsidRDefault="00E73A09" w:rsidP="00E73A0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0F5249">
        <w:trPr>
          <w:trHeight w:val="23"/>
        </w:trPr>
        <w:tc>
          <w:tcPr>
            <w:tcW w:w="2497" w:type="pct"/>
            <w:vAlign w:val="center"/>
          </w:tcPr>
          <w:p w14:paraId="56292792" w14:textId="77777777" w:rsidR="00E52263" w:rsidRPr="00E73A09" w:rsidRDefault="00E52263" w:rsidP="00E73A09">
            <w:pPr>
              <w:jc w:val="both"/>
              <w:rPr>
                <w:rFonts w:ascii="Times New Roman" w:hAnsi="Times New Roman" w:cs="Times New Roman"/>
                <w:bCs/>
                <w:sz w:val="24"/>
                <w:szCs w:val="24"/>
              </w:rPr>
            </w:pPr>
            <w:r w:rsidRPr="00E73A09">
              <w:rPr>
                <w:rFonts w:ascii="Times New Roman" w:hAnsi="Times New Roman" w:cs="Times New Roman"/>
                <w:bCs/>
                <w:sz w:val="24"/>
                <w:szCs w:val="24"/>
              </w:rPr>
              <w:t>Всего</w:t>
            </w:r>
          </w:p>
        </w:tc>
        <w:tc>
          <w:tcPr>
            <w:tcW w:w="1213" w:type="pct"/>
            <w:vAlign w:val="center"/>
          </w:tcPr>
          <w:p w14:paraId="03DFE91B" w14:textId="3C638BBD" w:rsidR="00E52263" w:rsidRPr="00E73A09" w:rsidRDefault="00150854" w:rsidP="00E73A09">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290" w:type="pct"/>
            <w:vAlign w:val="center"/>
          </w:tcPr>
          <w:p w14:paraId="3FFE54D9" w14:textId="1E3A3C73" w:rsidR="00E52263" w:rsidRPr="00257255" w:rsidRDefault="00150854" w:rsidP="00E73A09">
            <w:pPr>
              <w:jc w:val="center"/>
              <w:rPr>
                <w:rFonts w:ascii="Times New Roman" w:hAnsi="Times New Roman" w:cs="Times New Roman"/>
                <w:b/>
                <w:sz w:val="24"/>
                <w:szCs w:val="24"/>
              </w:rPr>
            </w:pPr>
            <w:r>
              <w:rPr>
                <w:rFonts w:ascii="Times New Roman" w:hAnsi="Times New Roman" w:cs="Times New Roman"/>
                <w:b/>
                <w:sz w:val="24"/>
                <w:szCs w:val="24"/>
              </w:rPr>
              <w:t>324</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270"/>
        <w:gridCol w:w="3697"/>
        <w:gridCol w:w="1135"/>
        <w:gridCol w:w="708"/>
        <w:gridCol w:w="567"/>
        <w:gridCol w:w="567"/>
        <w:gridCol w:w="424"/>
        <w:gridCol w:w="567"/>
        <w:gridCol w:w="565"/>
        <w:gridCol w:w="559"/>
      </w:tblGrid>
      <w:tr w:rsidR="00150854" w:rsidRPr="00150854" w14:paraId="6F87E685" w14:textId="77777777" w:rsidTr="00150854">
        <w:trPr>
          <w:cantSplit/>
          <w:trHeight w:val="3271"/>
        </w:trPr>
        <w:tc>
          <w:tcPr>
            <w:tcW w:w="631" w:type="pct"/>
            <w:tcBorders>
              <w:bottom w:val="single" w:sz="4" w:space="0" w:color="auto"/>
            </w:tcBorders>
            <w:shd w:val="clear" w:color="auto" w:fill="FFFFFF" w:themeFill="background1"/>
          </w:tcPr>
          <w:p w14:paraId="64CDAFAF" w14:textId="77777777" w:rsidR="00E52263" w:rsidRPr="00150854" w:rsidRDefault="00E52263" w:rsidP="00E73A09">
            <w:pPr>
              <w:suppressAutoHyphens/>
              <w:jc w:val="center"/>
              <w:rPr>
                <w:rFonts w:ascii="Times New Roman" w:eastAsia="Times New Roman" w:hAnsi="Times New Roman" w:cs="Times New Roman"/>
                <w:lang w:eastAsia="ru-RU"/>
              </w:rPr>
            </w:pPr>
            <w:r w:rsidRPr="00150854">
              <w:rPr>
                <w:rFonts w:ascii="Times New Roman" w:eastAsia="Times New Roman" w:hAnsi="Times New Roman" w:cs="Times New Roman"/>
                <w:lang w:eastAsia="ru-RU"/>
              </w:rPr>
              <w:lastRenderedPageBreak/>
              <w:t>Код ОК, ПК</w:t>
            </w:r>
          </w:p>
        </w:tc>
        <w:tc>
          <w:tcPr>
            <w:tcW w:w="1837" w:type="pct"/>
            <w:tcBorders>
              <w:bottom w:val="single" w:sz="4" w:space="0" w:color="auto"/>
            </w:tcBorders>
            <w:shd w:val="clear" w:color="auto" w:fill="FFFFFF" w:themeFill="background1"/>
            <w:vAlign w:val="center"/>
          </w:tcPr>
          <w:p w14:paraId="41D9AA4F" w14:textId="77777777" w:rsidR="00E52263" w:rsidRPr="00150854" w:rsidRDefault="00E52263" w:rsidP="00E73A09">
            <w:pPr>
              <w:suppressAutoHyphens/>
              <w:jc w:val="center"/>
              <w:rPr>
                <w:rFonts w:ascii="Times New Roman" w:eastAsia="Times New Roman" w:hAnsi="Times New Roman" w:cs="Times New Roman"/>
                <w:lang w:eastAsia="ru-RU"/>
              </w:rPr>
            </w:pPr>
            <w:r w:rsidRPr="00150854">
              <w:rPr>
                <w:rFonts w:ascii="Times New Roman" w:eastAsia="Times New Roman" w:hAnsi="Times New Roman" w:cs="Times New Roman"/>
                <w:lang w:eastAsia="ru-RU"/>
              </w:rPr>
              <w:t>Наименования разделов профессионального модуля</w:t>
            </w:r>
          </w:p>
        </w:tc>
        <w:tc>
          <w:tcPr>
            <w:tcW w:w="564" w:type="pct"/>
            <w:tcBorders>
              <w:bottom w:val="single" w:sz="4" w:space="0" w:color="auto"/>
            </w:tcBorders>
            <w:shd w:val="clear" w:color="auto" w:fill="FFFFFF" w:themeFill="background1"/>
            <w:vAlign w:val="center"/>
          </w:tcPr>
          <w:p w14:paraId="56677B74" w14:textId="77777777" w:rsidR="00E52263" w:rsidRPr="00150854" w:rsidRDefault="00E52263" w:rsidP="00E73A09">
            <w:pPr>
              <w:jc w:val="center"/>
              <w:rPr>
                <w:rFonts w:ascii="Times New Roman" w:eastAsia="Times New Roman" w:hAnsi="Times New Roman" w:cs="Times New Roman"/>
                <w:lang w:eastAsia="ru-RU"/>
              </w:rPr>
            </w:pPr>
            <w:r w:rsidRPr="00150854">
              <w:rPr>
                <w:rFonts w:ascii="Times New Roman" w:eastAsia="Times New Roman" w:hAnsi="Times New Roman" w:cs="Times New Roman"/>
                <w:iCs/>
                <w:lang w:eastAsia="ru-RU"/>
              </w:rPr>
              <w:t>Всего, час.</w:t>
            </w:r>
          </w:p>
        </w:tc>
        <w:tc>
          <w:tcPr>
            <w:tcW w:w="352" w:type="pct"/>
            <w:tcBorders>
              <w:bottom w:val="single" w:sz="4" w:space="0" w:color="auto"/>
            </w:tcBorders>
            <w:shd w:val="clear" w:color="auto" w:fill="FFFFFF" w:themeFill="background1"/>
            <w:textDirection w:val="btLr"/>
            <w:vAlign w:val="center"/>
          </w:tcPr>
          <w:p w14:paraId="5AF7FA6A" w14:textId="77777777" w:rsidR="00E52263" w:rsidRPr="00150854" w:rsidRDefault="00E52263" w:rsidP="00E73A09">
            <w:pPr>
              <w:jc w:val="center"/>
              <w:rPr>
                <w:rFonts w:ascii="Times New Roman" w:eastAsia="Times New Roman" w:hAnsi="Times New Roman" w:cs="Times New Roman"/>
                <w:lang w:eastAsia="ru-RU"/>
              </w:rPr>
            </w:pPr>
            <w:r w:rsidRPr="00150854">
              <w:rPr>
                <w:rFonts w:ascii="Times New Roman" w:eastAsia="Times New Roman" w:hAnsi="Times New Roman" w:cs="Times New Roman"/>
                <w:iCs/>
                <w:lang w:eastAsia="ru-RU"/>
              </w:rPr>
              <w:t xml:space="preserve">В </w:t>
            </w:r>
            <w:proofErr w:type="spellStart"/>
            <w:r w:rsidRPr="00150854">
              <w:rPr>
                <w:rFonts w:ascii="Times New Roman" w:eastAsia="Times New Roman" w:hAnsi="Times New Roman" w:cs="Times New Roman"/>
                <w:iCs/>
                <w:lang w:eastAsia="ru-RU"/>
              </w:rPr>
              <w:t>т.ч</w:t>
            </w:r>
            <w:proofErr w:type="spellEnd"/>
            <w:r w:rsidRPr="00150854">
              <w:rPr>
                <w:rFonts w:ascii="Times New Roman" w:eastAsia="Times New Roman" w:hAnsi="Times New Roman" w:cs="Times New Roman"/>
                <w:iCs/>
                <w:lang w:eastAsia="ru-RU"/>
              </w:rPr>
              <w:t>. в форме практической подготовки</w:t>
            </w:r>
          </w:p>
        </w:tc>
        <w:tc>
          <w:tcPr>
            <w:tcW w:w="282" w:type="pct"/>
            <w:shd w:val="clear" w:color="auto" w:fill="FFFFFF" w:themeFill="background1"/>
            <w:textDirection w:val="btLr"/>
            <w:vAlign w:val="center"/>
          </w:tcPr>
          <w:p w14:paraId="764E9636" w14:textId="77777777" w:rsidR="00E52263" w:rsidRPr="00150854" w:rsidRDefault="00E52263" w:rsidP="00E73A09">
            <w:pPr>
              <w:suppressAutoHyphens/>
              <w:ind w:left="113" w:right="113"/>
              <w:jc w:val="center"/>
              <w:rPr>
                <w:rFonts w:ascii="Times New Roman" w:eastAsia="Times New Roman" w:hAnsi="Times New Roman" w:cs="Times New Roman"/>
                <w:lang w:eastAsia="ru-RU"/>
              </w:rPr>
            </w:pPr>
            <w:r w:rsidRPr="00150854">
              <w:rPr>
                <w:rFonts w:ascii="Times New Roman" w:eastAsia="Times New Roman" w:hAnsi="Times New Roman" w:cs="Times New Roman"/>
                <w:lang w:eastAsia="ru-RU"/>
              </w:rPr>
              <w:t xml:space="preserve">Обучение по МДК, в </w:t>
            </w:r>
            <w:proofErr w:type="spellStart"/>
            <w:r w:rsidRPr="00150854">
              <w:rPr>
                <w:rFonts w:ascii="Times New Roman" w:eastAsia="Times New Roman" w:hAnsi="Times New Roman" w:cs="Times New Roman"/>
                <w:lang w:eastAsia="ru-RU"/>
              </w:rPr>
              <w:t>т.ч</w:t>
            </w:r>
            <w:proofErr w:type="spellEnd"/>
            <w:r w:rsidRPr="00150854">
              <w:rPr>
                <w:rFonts w:ascii="Times New Roman" w:eastAsia="Times New Roman" w:hAnsi="Times New Roman" w:cs="Times New Roman"/>
                <w:lang w:eastAsia="ru-RU"/>
              </w:rPr>
              <w:t>.:</w:t>
            </w:r>
          </w:p>
        </w:tc>
        <w:tc>
          <w:tcPr>
            <w:tcW w:w="282" w:type="pct"/>
            <w:shd w:val="clear" w:color="auto" w:fill="FFFFFF" w:themeFill="background1"/>
            <w:textDirection w:val="btLr"/>
            <w:vAlign w:val="center"/>
          </w:tcPr>
          <w:p w14:paraId="3FE5906D" w14:textId="77777777" w:rsidR="00E52263" w:rsidRPr="00150854" w:rsidRDefault="00E52263" w:rsidP="00E73A09">
            <w:pPr>
              <w:suppressAutoHyphens/>
              <w:jc w:val="center"/>
              <w:rPr>
                <w:rFonts w:ascii="Times New Roman" w:eastAsia="Times New Roman" w:hAnsi="Times New Roman" w:cs="Times New Roman"/>
                <w:lang w:eastAsia="ru-RU"/>
              </w:rPr>
            </w:pPr>
            <w:r w:rsidRPr="00150854">
              <w:rPr>
                <w:rFonts w:ascii="Times New Roman" w:hAnsi="Times New Roman" w:cs="Times New Roman"/>
                <w:bCs/>
                <w:sz w:val="24"/>
                <w:szCs w:val="24"/>
              </w:rPr>
              <w:t>Учебные занятия</w:t>
            </w:r>
          </w:p>
        </w:tc>
        <w:tc>
          <w:tcPr>
            <w:tcW w:w="211" w:type="pct"/>
            <w:shd w:val="clear" w:color="auto" w:fill="FFFFFF" w:themeFill="background1"/>
            <w:textDirection w:val="btLr"/>
            <w:vAlign w:val="center"/>
          </w:tcPr>
          <w:p w14:paraId="64E27458" w14:textId="77777777" w:rsidR="00E52263" w:rsidRPr="00150854" w:rsidRDefault="00E52263" w:rsidP="00E73A09">
            <w:pPr>
              <w:suppressAutoHyphens/>
              <w:jc w:val="center"/>
              <w:rPr>
                <w:rFonts w:ascii="Times New Roman" w:eastAsia="Times New Roman" w:hAnsi="Times New Roman" w:cs="Times New Roman"/>
                <w:lang w:eastAsia="ru-RU"/>
              </w:rPr>
            </w:pPr>
            <w:r w:rsidRPr="00150854">
              <w:rPr>
                <w:rFonts w:ascii="Times New Roman" w:eastAsia="Times New Roman" w:hAnsi="Times New Roman" w:cs="Times New Roman"/>
                <w:lang w:eastAsia="ru-RU"/>
              </w:rPr>
              <w:t>Курсовая работа (проект)</w:t>
            </w:r>
          </w:p>
        </w:tc>
        <w:tc>
          <w:tcPr>
            <w:tcW w:w="282" w:type="pct"/>
            <w:shd w:val="clear" w:color="auto" w:fill="FFFFFF" w:themeFill="background1"/>
            <w:textDirection w:val="btLr"/>
            <w:vAlign w:val="center"/>
          </w:tcPr>
          <w:p w14:paraId="5E96507F" w14:textId="77777777" w:rsidR="00E52263" w:rsidRPr="00150854" w:rsidRDefault="00E52263" w:rsidP="00E73A09">
            <w:pPr>
              <w:suppressAutoHyphens/>
              <w:jc w:val="center"/>
              <w:rPr>
                <w:rFonts w:ascii="Times New Roman" w:eastAsia="Times New Roman" w:hAnsi="Times New Roman" w:cs="Times New Roman"/>
                <w:lang w:eastAsia="ru-RU"/>
              </w:rPr>
            </w:pPr>
            <w:r w:rsidRPr="00150854">
              <w:rPr>
                <w:rFonts w:ascii="Times New Roman" w:eastAsia="Times New Roman" w:hAnsi="Times New Roman" w:cs="Times New Roman"/>
                <w:lang w:eastAsia="ru-RU"/>
              </w:rPr>
              <w:t>Самостоятельная работа</w:t>
            </w:r>
            <w:r w:rsidRPr="00150854">
              <w:rPr>
                <w:rFonts w:ascii="Times New Roman" w:eastAsia="Times New Roman" w:hAnsi="Times New Roman" w:cs="Times New Roman"/>
                <w:i/>
                <w:vertAlign w:val="superscript"/>
                <w:lang w:eastAsia="ru-RU"/>
              </w:rPr>
              <w:footnoteReference w:id="2"/>
            </w:r>
          </w:p>
        </w:tc>
        <w:tc>
          <w:tcPr>
            <w:tcW w:w="281" w:type="pct"/>
            <w:shd w:val="clear" w:color="auto" w:fill="FFFFFF" w:themeFill="background1"/>
            <w:textDirection w:val="btLr"/>
            <w:vAlign w:val="center"/>
          </w:tcPr>
          <w:p w14:paraId="479B13FE" w14:textId="77777777" w:rsidR="00E52263" w:rsidRPr="00150854" w:rsidRDefault="00E52263" w:rsidP="00E73A09">
            <w:pPr>
              <w:suppressAutoHyphens/>
              <w:jc w:val="center"/>
              <w:rPr>
                <w:rFonts w:ascii="Times New Roman" w:eastAsia="Times New Roman" w:hAnsi="Times New Roman" w:cs="Times New Roman"/>
                <w:lang w:eastAsia="ru-RU"/>
              </w:rPr>
            </w:pPr>
            <w:r w:rsidRPr="00150854">
              <w:rPr>
                <w:rFonts w:ascii="Times New Roman" w:eastAsia="Times New Roman" w:hAnsi="Times New Roman" w:cs="Times New Roman"/>
                <w:lang w:eastAsia="ru-RU"/>
              </w:rPr>
              <w:t>Учебная практика</w:t>
            </w:r>
          </w:p>
        </w:tc>
        <w:tc>
          <w:tcPr>
            <w:tcW w:w="279" w:type="pct"/>
            <w:shd w:val="clear" w:color="auto" w:fill="FFFFFF" w:themeFill="background1"/>
            <w:textDirection w:val="btLr"/>
          </w:tcPr>
          <w:p w14:paraId="235ADAC8" w14:textId="77777777" w:rsidR="00E52263" w:rsidRPr="00150854" w:rsidRDefault="00E52263" w:rsidP="00E73A09">
            <w:pPr>
              <w:suppressAutoHyphens/>
              <w:jc w:val="center"/>
              <w:rPr>
                <w:rFonts w:ascii="Times New Roman" w:eastAsia="Times New Roman" w:hAnsi="Times New Roman" w:cs="Times New Roman"/>
                <w:lang w:eastAsia="ru-RU"/>
              </w:rPr>
            </w:pPr>
            <w:r w:rsidRPr="00150854">
              <w:rPr>
                <w:rFonts w:ascii="Times New Roman" w:eastAsia="Times New Roman" w:hAnsi="Times New Roman" w:cs="Times New Roman"/>
                <w:lang w:eastAsia="ru-RU"/>
              </w:rPr>
              <w:t>Производственная практика</w:t>
            </w:r>
          </w:p>
        </w:tc>
      </w:tr>
      <w:tr w:rsidR="00150854" w:rsidRPr="00150854" w14:paraId="1E0380C1" w14:textId="77777777" w:rsidTr="00150854">
        <w:trPr>
          <w:cantSplit/>
          <w:trHeight w:val="73"/>
        </w:trPr>
        <w:tc>
          <w:tcPr>
            <w:tcW w:w="631" w:type="pct"/>
            <w:tcBorders>
              <w:bottom w:val="single" w:sz="4" w:space="0" w:color="auto"/>
            </w:tcBorders>
            <w:shd w:val="clear" w:color="auto" w:fill="FFFFFF" w:themeFill="background1"/>
            <w:vAlign w:val="center"/>
          </w:tcPr>
          <w:p w14:paraId="4BA3818A" w14:textId="77777777" w:rsidR="00E52263" w:rsidRPr="00150854" w:rsidRDefault="00E52263" w:rsidP="00E73A09">
            <w:pPr>
              <w:suppressAutoHyphens/>
              <w:jc w:val="center"/>
              <w:rPr>
                <w:rFonts w:ascii="Times New Roman" w:eastAsia="Times New Roman" w:hAnsi="Times New Roman" w:cs="Times New Roman"/>
                <w:sz w:val="16"/>
                <w:szCs w:val="16"/>
                <w:lang w:eastAsia="ru-RU"/>
              </w:rPr>
            </w:pPr>
            <w:r w:rsidRPr="00150854">
              <w:rPr>
                <w:rFonts w:ascii="Times New Roman" w:eastAsia="Times New Roman" w:hAnsi="Times New Roman" w:cs="Times New Roman"/>
                <w:sz w:val="16"/>
                <w:szCs w:val="16"/>
                <w:lang w:eastAsia="ru-RU"/>
              </w:rPr>
              <w:t>1</w:t>
            </w:r>
          </w:p>
        </w:tc>
        <w:tc>
          <w:tcPr>
            <w:tcW w:w="1837" w:type="pct"/>
            <w:tcBorders>
              <w:bottom w:val="single" w:sz="4" w:space="0" w:color="auto"/>
            </w:tcBorders>
            <w:shd w:val="clear" w:color="auto" w:fill="FFFFFF" w:themeFill="background1"/>
            <w:vAlign w:val="center"/>
          </w:tcPr>
          <w:p w14:paraId="5AAD6379" w14:textId="77777777" w:rsidR="00E52263" w:rsidRPr="00150854" w:rsidRDefault="00E52263" w:rsidP="00E73A09">
            <w:pPr>
              <w:suppressAutoHyphens/>
              <w:jc w:val="center"/>
              <w:rPr>
                <w:rFonts w:ascii="Times New Roman" w:eastAsia="Times New Roman" w:hAnsi="Times New Roman" w:cs="Times New Roman"/>
                <w:sz w:val="16"/>
                <w:szCs w:val="16"/>
                <w:lang w:eastAsia="ru-RU"/>
              </w:rPr>
            </w:pPr>
            <w:r w:rsidRPr="00150854">
              <w:rPr>
                <w:rFonts w:ascii="Times New Roman" w:eastAsia="Times New Roman" w:hAnsi="Times New Roman" w:cs="Times New Roman"/>
                <w:iCs/>
                <w:sz w:val="16"/>
                <w:szCs w:val="16"/>
                <w:lang w:eastAsia="ru-RU"/>
              </w:rPr>
              <w:t>2</w:t>
            </w:r>
          </w:p>
        </w:tc>
        <w:tc>
          <w:tcPr>
            <w:tcW w:w="564" w:type="pct"/>
            <w:tcBorders>
              <w:bottom w:val="single" w:sz="4" w:space="0" w:color="auto"/>
            </w:tcBorders>
            <w:shd w:val="clear" w:color="auto" w:fill="FFFFFF" w:themeFill="background1"/>
            <w:vAlign w:val="center"/>
          </w:tcPr>
          <w:p w14:paraId="48CDF8B7" w14:textId="77777777" w:rsidR="00E52263" w:rsidRPr="00150854" w:rsidRDefault="00E52263" w:rsidP="00E73A09">
            <w:pPr>
              <w:jc w:val="center"/>
              <w:rPr>
                <w:rFonts w:ascii="Times New Roman" w:eastAsia="Times New Roman" w:hAnsi="Times New Roman" w:cs="Times New Roman"/>
                <w:iCs/>
                <w:sz w:val="16"/>
                <w:szCs w:val="16"/>
                <w:lang w:eastAsia="ru-RU"/>
              </w:rPr>
            </w:pPr>
            <w:r w:rsidRPr="00150854">
              <w:rPr>
                <w:rFonts w:ascii="Times New Roman" w:eastAsia="Times New Roman" w:hAnsi="Times New Roman" w:cs="Times New Roman"/>
                <w:iCs/>
                <w:sz w:val="16"/>
                <w:szCs w:val="16"/>
                <w:lang w:eastAsia="ru-RU"/>
              </w:rPr>
              <w:t>3</w:t>
            </w:r>
          </w:p>
        </w:tc>
        <w:tc>
          <w:tcPr>
            <w:tcW w:w="352" w:type="pct"/>
            <w:tcBorders>
              <w:bottom w:val="single" w:sz="4" w:space="0" w:color="auto"/>
            </w:tcBorders>
            <w:shd w:val="clear" w:color="auto" w:fill="FFFFFF" w:themeFill="background1"/>
            <w:vAlign w:val="center"/>
          </w:tcPr>
          <w:p w14:paraId="20CB6391" w14:textId="77777777" w:rsidR="00E52263" w:rsidRPr="00150854" w:rsidRDefault="00E52263" w:rsidP="00E73A09">
            <w:pPr>
              <w:jc w:val="center"/>
              <w:rPr>
                <w:rFonts w:ascii="Times New Roman" w:eastAsia="Times New Roman" w:hAnsi="Times New Roman" w:cs="Times New Roman"/>
                <w:iCs/>
                <w:sz w:val="16"/>
                <w:szCs w:val="16"/>
                <w:lang w:eastAsia="ru-RU"/>
              </w:rPr>
            </w:pPr>
            <w:r w:rsidRPr="00150854">
              <w:rPr>
                <w:rFonts w:ascii="Times New Roman" w:eastAsia="Times New Roman" w:hAnsi="Times New Roman" w:cs="Times New Roman"/>
                <w:sz w:val="16"/>
                <w:szCs w:val="16"/>
                <w:lang w:eastAsia="ru-RU"/>
              </w:rPr>
              <w:t>4</w:t>
            </w:r>
          </w:p>
        </w:tc>
        <w:tc>
          <w:tcPr>
            <w:tcW w:w="282" w:type="pct"/>
            <w:shd w:val="clear" w:color="auto" w:fill="FFFFFF" w:themeFill="background1"/>
            <w:vAlign w:val="center"/>
          </w:tcPr>
          <w:p w14:paraId="35B77869" w14:textId="77777777" w:rsidR="00E52263" w:rsidRPr="00150854" w:rsidRDefault="00E52263" w:rsidP="00E73A09">
            <w:pPr>
              <w:suppressAutoHyphens/>
              <w:jc w:val="center"/>
              <w:rPr>
                <w:rFonts w:ascii="Times New Roman" w:eastAsia="Times New Roman" w:hAnsi="Times New Roman" w:cs="Times New Roman"/>
                <w:sz w:val="16"/>
                <w:szCs w:val="16"/>
                <w:lang w:eastAsia="ru-RU"/>
              </w:rPr>
            </w:pPr>
            <w:r w:rsidRPr="00150854">
              <w:rPr>
                <w:rFonts w:ascii="Times New Roman" w:eastAsia="Times New Roman" w:hAnsi="Times New Roman" w:cs="Times New Roman"/>
                <w:sz w:val="16"/>
                <w:szCs w:val="16"/>
                <w:lang w:eastAsia="ru-RU"/>
              </w:rPr>
              <w:t>5</w:t>
            </w:r>
          </w:p>
        </w:tc>
        <w:tc>
          <w:tcPr>
            <w:tcW w:w="282" w:type="pct"/>
            <w:shd w:val="clear" w:color="auto" w:fill="FFFFFF" w:themeFill="background1"/>
            <w:vAlign w:val="center"/>
          </w:tcPr>
          <w:p w14:paraId="5A93199A" w14:textId="77777777" w:rsidR="00E52263" w:rsidRPr="00150854" w:rsidRDefault="00E52263" w:rsidP="00E73A09">
            <w:pPr>
              <w:suppressAutoHyphens/>
              <w:jc w:val="center"/>
              <w:rPr>
                <w:rFonts w:ascii="Times New Roman" w:eastAsia="Times New Roman" w:hAnsi="Times New Roman" w:cs="Times New Roman"/>
                <w:sz w:val="16"/>
                <w:szCs w:val="16"/>
                <w:lang w:eastAsia="ru-RU"/>
              </w:rPr>
            </w:pPr>
            <w:r w:rsidRPr="00150854">
              <w:rPr>
                <w:rFonts w:ascii="Times New Roman" w:eastAsia="Times New Roman" w:hAnsi="Times New Roman" w:cs="Times New Roman"/>
                <w:color w:val="000000"/>
                <w:sz w:val="16"/>
                <w:szCs w:val="16"/>
                <w:lang w:eastAsia="ru-RU"/>
              </w:rPr>
              <w:t>6</w:t>
            </w:r>
          </w:p>
        </w:tc>
        <w:tc>
          <w:tcPr>
            <w:tcW w:w="211" w:type="pct"/>
            <w:shd w:val="clear" w:color="auto" w:fill="FFFFFF" w:themeFill="background1"/>
            <w:vAlign w:val="center"/>
          </w:tcPr>
          <w:p w14:paraId="584A1165" w14:textId="77777777" w:rsidR="00E52263" w:rsidRPr="00150854" w:rsidRDefault="00E52263" w:rsidP="00E73A09">
            <w:pPr>
              <w:suppressAutoHyphens/>
              <w:jc w:val="center"/>
              <w:rPr>
                <w:rFonts w:ascii="Times New Roman" w:eastAsia="Times New Roman" w:hAnsi="Times New Roman" w:cs="Times New Roman"/>
                <w:sz w:val="16"/>
                <w:szCs w:val="16"/>
                <w:lang w:eastAsia="ru-RU"/>
              </w:rPr>
            </w:pPr>
            <w:r w:rsidRPr="00150854">
              <w:rPr>
                <w:rFonts w:ascii="Times New Roman" w:eastAsia="Times New Roman" w:hAnsi="Times New Roman" w:cs="Times New Roman"/>
                <w:sz w:val="16"/>
                <w:szCs w:val="16"/>
                <w:lang w:eastAsia="ru-RU"/>
              </w:rPr>
              <w:t>7</w:t>
            </w:r>
          </w:p>
        </w:tc>
        <w:tc>
          <w:tcPr>
            <w:tcW w:w="282" w:type="pct"/>
            <w:shd w:val="clear" w:color="auto" w:fill="FFFFFF" w:themeFill="background1"/>
            <w:vAlign w:val="center"/>
          </w:tcPr>
          <w:p w14:paraId="2C8A3179" w14:textId="77777777" w:rsidR="00E52263" w:rsidRPr="00150854" w:rsidRDefault="00E52263" w:rsidP="00E73A09">
            <w:pPr>
              <w:suppressAutoHyphens/>
              <w:jc w:val="center"/>
              <w:rPr>
                <w:rFonts w:ascii="Times New Roman" w:eastAsia="Times New Roman" w:hAnsi="Times New Roman" w:cs="Times New Roman"/>
                <w:sz w:val="16"/>
                <w:szCs w:val="16"/>
                <w:lang w:eastAsia="ru-RU"/>
              </w:rPr>
            </w:pPr>
            <w:r w:rsidRPr="00150854">
              <w:rPr>
                <w:rFonts w:ascii="Times New Roman" w:eastAsia="Times New Roman" w:hAnsi="Times New Roman" w:cs="Times New Roman"/>
                <w:sz w:val="16"/>
                <w:szCs w:val="16"/>
                <w:lang w:eastAsia="ru-RU"/>
              </w:rPr>
              <w:t>8</w:t>
            </w:r>
          </w:p>
        </w:tc>
        <w:tc>
          <w:tcPr>
            <w:tcW w:w="281" w:type="pct"/>
            <w:shd w:val="clear" w:color="auto" w:fill="FFFFFF" w:themeFill="background1"/>
          </w:tcPr>
          <w:p w14:paraId="4C98CA5E" w14:textId="77777777" w:rsidR="00E52263" w:rsidRPr="00150854" w:rsidRDefault="00E52263" w:rsidP="00E73A09">
            <w:pPr>
              <w:suppressAutoHyphens/>
              <w:jc w:val="center"/>
              <w:rPr>
                <w:rFonts w:ascii="Times New Roman" w:eastAsia="Times New Roman" w:hAnsi="Times New Roman" w:cs="Times New Roman"/>
                <w:sz w:val="16"/>
                <w:szCs w:val="16"/>
                <w:lang w:eastAsia="ru-RU"/>
              </w:rPr>
            </w:pPr>
            <w:r w:rsidRPr="00150854">
              <w:rPr>
                <w:rFonts w:ascii="Times New Roman" w:eastAsia="Times New Roman" w:hAnsi="Times New Roman" w:cs="Times New Roman"/>
                <w:sz w:val="16"/>
                <w:szCs w:val="16"/>
                <w:lang w:eastAsia="ru-RU"/>
              </w:rPr>
              <w:t>9</w:t>
            </w:r>
          </w:p>
        </w:tc>
        <w:tc>
          <w:tcPr>
            <w:tcW w:w="279" w:type="pct"/>
            <w:shd w:val="clear" w:color="auto" w:fill="FFFFFF" w:themeFill="background1"/>
          </w:tcPr>
          <w:p w14:paraId="1C986911" w14:textId="77777777" w:rsidR="00E52263" w:rsidRPr="00150854" w:rsidRDefault="00E52263" w:rsidP="00E73A09">
            <w:pPr>
              <w:suppressAutoHyphens/>
              <w:jc w:val="center"/>
              <w:rPr>
                <w:rFonts w:ascii="Times New Roman" w:eastAsia="Times New Roman" w:hAnsi="Times New Roman" w:cs="Times New Roman"/>
                <w:sz w:val="16"/>
                <w:szCs w:val="16"/>
                <w:lang w:eastAsia="ru-RU"/>
              </w:rPr>
            </w:pPr>
            <w:r w:rsidRPr="00150854">
              <w:rPr>
                <w:rFonts w:ascii="Times New Roman" w:eastAsia="Times New Roman" w:hAnsi="Times New Roman" w:cs="Times New Roman"/>
                <w:sz w:val="16"/>
                <w:szCs w:val="16"/>
                <w:lang w:eastAsia="ru-RU"/>
              </w:rPr>
              <w:t>10</w:t>
            </w:r>
          </w:p>
        </w:tc>
      </w:tr>
      <w:tr w:rsidR="00150854" w:rsidRPr="00150854" w14:paraId="69946EFA" w14:textId="77777777" w:rsidTr="00150854">
        <w:tc>
          <w:tcPr>
            <w:tcW w:w="631" w:type="pct"/>
            <w:shd w:val="clear" w:color="auto" w:fill="FFFFFF" w:themeFill="background1"/>
          </w:tcPr>
          <w:p w14:paraId="7BBE7737" w14:textId="77777777" w:rsidR="009F4C1A" w:rsidRDefault="009F4C1A" w:rsidP="009F4C1A">
            <w:pPr>
              <w:rPr>
                <w:rFonts w:ascii="Times New Roman" w:hAnsi="Times New Roman"/>
              </w:rPr>
            </w:pPr>
            <w:r w:rsidRPr="00150854">
              <w:rPr>
                <w:rFonts w:ascii="Times New Roman" w:hAnsi="Times New Roman"/>
              </w:rPr>
              <w:t xml:space="preserve">ОК 01 </w:t>
            </w:r>
          </w:p>
          <w:p w14:paraId="54F06626" w14:textId="77777777" w:rsidR="009F4C1A" w:rsidRDefault="009F4C1A" w:rsidP="009F4C1A">
            <w:pPr>
              <w:rPr>
                <w:rFonts w:ascii="Times New Roman" w:hAnsi="Times New Roman"/>
              </w:rPr>
            </w:pPr>
            <w:r w:rsidRPr="00150854">
              <w:rPr>
                <w:rFonts w:ascii="Times New Roman" w:hAnsi="Times New Roman"/>
              </w:rPr>
              <w:t>ОК</w:t>
            </w:r>
            <w:r>
              <w:rPr>
                <w:rFonts w:ascii="Times New Roman" w:hAnsi="Times New Roman"/>
              </w:rPr>
              <w:t xml:space="preserve"> 02</w:t>
            </w:r>
          </w:p>
          <w:p w14:paraId="258BB2AC" w14:textId="77777777" w:rsidR="009F4C1A" w:rsidRDefault="009F4C1A" w:rsidP="009F4C1A">
            <w:pPr>
              <w:rPr>
                <w:rFonts w:ascii="Times New Roman" w:hAnsi="Times New Roman"/>
              </w:rPr>
            </w:pPr>
            <w:r w:rsidRPr="00150854">
              <w:rPr>
                <w:rFonts w:ascii="Times New Roman" w:hAnsi="Times New Roman"/>
              </w:rPr>
              <w:t>ОК</w:t>
            </w:r>
            <w:r>
              <w:rPr>
                <w:rFonts w:ascii="Times New Roman" w:hAnsi="Times New Roman"/>
              </w:rPr>
              <w:t xml:space="preserve"> 03</w:t>
            </w:r>
          </w:p>
          <w:p w14:paraId="7B52356A" w14:textId="77777777" w:rsidR="009F4C1A" w:rsidRDefault="009F4C1A" w:rsidP="009F4C1A">
            <w:pPr>
              <w:rPr>
                <w:rFonts w:ascii="Times New Roman" w:hAnsi="Times New Roman"/>
              </w:rPr>
            </w:pPr>
            <w:r w:rsidRPr="00150854">
              <w:rPr>
                <w:rFonts w:ascii="Times New Roman" w:hAnsi="Times New Roman"/>
              </w:rPr>
              <w:t>ОК</w:t>
            </w:r>
            <w:r>
              <w:rPr>
                <w:rFonts w:ascii="Times New Roman" w:hAnsi="Times New Roman"/>
              </w:rPr>
              <w:t xml:space="preserve"> 04</w:t>
            </w:r>
          </w:p>
          <w:p w14:paraId="1BD827E9" w14:textId="77777777" w:rsidR="009F4C1A" w:rsidRPr="00150854" w:rsidRDefault="009F4C1A" w:rsidP="009F4C1A">
            <w:pPr>
              <w:rPr>
                <w:rFonts w:ascii="Times New Roman" w:hAnsi="Times New Roman"/>
              </w:rPr>
            </w:pPr>
            <w:r w:rsidRPr="00150854">
              <w:rPr>
                <w:rFonts w:ascii="Times New Roman" w:hAnsi="Times New Roman"/>
              </w:rPr>
              <w:t>ОК 0</w:t>
            </w:r>
            <w:r>
              <w:rPr>
                <w:rFonts w:ascii="Times New Roman" w:hAnsi="Times New Roman"/>
              </w:rPr>
              <w:t>5</w:t>
            </w:r>
          </w:p>
          <w:p w14:paraId="5849EB0B" w14:textId="4E7FC79F" w:rsidR="009F4C1A" w:rsidRDefault="009F4C1A" w:rsidP="009F4C1A">
            <w:pPr>
              <w:rPr>
                <w:rFonts w:ascii="Times New Roman" w:hAnsi="Times New Roman"/>
              </w:rPr>
            </w:pPr>
            <w:r w:rsidRPr="00150854">
              <w:rPr>
                <w:rFonts w:ascii="Times New Roman" w:hAnsi="Times New Roman"/>
              </w:rPr>
              <w:t>ОК 09</w:t>
            </w:r>
          </w:p>
          <w:p w14:paraId="0F65287A" w14:textId="2C190E64" w:rsidR="009F4C1A" w:rsidRDefault="00150854" w:rsidP="00150854">
            <w:pPr>
              <w:rPr>
                <w:rFonts w:ascii="Times New Roman" w:hAnsi="Times New Roman"/>
              </w:rPr>
            </w:pPr>
            <w:r w:rsidRPr="00150854">
              <w:rPr>
                <w:rFonts w:ascii="Times New Roman" w:hAnsi="Times New Roman"/>
              </w:rPr>
              <w:t>ПК 1.1</w:t>
            </w:r>
            <w:r w:rsidR="009F4C1A">
              <w:rPr>
                <w:rFonts w:ascii="Times New Roman" w:hAnsi="Times New Roman"/>
              </w:rPr>
              <w:t xml:space="preserve"> </w:t>
            </w:r>
          </w:p>
          <w:p w14:paraId="2A4D3C2B" w14:textId="55640CAE" w:rsidR="009F4C1A" w:rsidRDefault="009F4C1A" w:rsidP="009F4C1A">
            <w:pPr>
              <w:rPr>
                <w:rFonts w:ascii="Times New Roman" w:hAnsi="Times New Roman"/>
              </w:rPr>
            </w:pPr>
            <w:r>
              <w:rPr>
                <w:rFonts w:ascii="Times New Roman" w:hAnsi="Times New Roman"/>
              </w:rPr>
              <w:t>ПК 1.2</w:t>
            </w:r>
          </w:p>
          <w:p w14:paraId="1FEFF0E0" w14:textId="43AFDAA8" w:rsidR="009F4C1A" w:rsidRDefault="009F4C1A" w:rsidP="009F4C1A">
            <w:pPr>
              <w:rPr>
                <w:rFonts w:ascii="Times New Roman" w:hAnsi="Times New Roman"/>
              </w:rPr>
            </w:pPr>
            <w:r w:rsidRPr="00150854">
              <w:rPr>
                <w:rFonts w:ascii="Times New Roman" w:hAnsi="Times New Roman"/>
              </w:rPr>
              <w:t>ПК 1.</w:t>
            </w:r>
            <w:r>
              <w:rPr>
                <w:rFonts w:ascii="Times New Roman" w:hAnsi="Times New Roman"/>
              </w:rPr>
              <w:t>3</w:t>
            </w:r>
          </w:p>
          <w:p w14:paraId="4E24BCEC" w14:textId="41D2132E" w:rsidR="009F4C1A" w:rsidRDefault="009F4C1A" w:rsidP="009F4C1A">
            <w:pPr>
              <w:rPr>
                <w:rFonts w:ascii="Times New Roman" w:hAnsi="Times New Roman"/>
              </w:rPr>
            </w:pPr>
            <w:r w:rsidRPr="00150854">
              <w:rPr>
                <w:rFonts w:ascii="Times New Roman" w:hAnsi="Times New Roman"/>
              </w:rPr>
              <w:t>ПК 1.</w:t>
            </w:r>
            <w:r>
              <w:rPr>
                <w:rFonts w:ascii="Times New Roman" w:hAnsi="Times New Roman"/>
              </w:rPr>
              <w:t>4</w:t>
            </w:r>
          </w:p>
          <w:p w14:paraId="6B05887D" w14:textId="40B00D82" w:rsidR="009F4C1A" w:rsidRDefault="009F4C1A" w:rsidP="00150854">
            <w:pPr>
              <w:rPr>
                <w:rFonts w:ascii="Times New Roman" w:hAnsi="Times New Roman"/>
              </w:rPr>
            </w:pPr>
            <w:r w:rsidRPr="00150854">
              <w:rPr>
                <w:rFonts w:ascii="Times New Roman" w:hAnsi="Times New Roman"/>
              </w:rPr>
              <w:t>ПК 1.</w:t>
            </w:r>
            <w:r>
              <w:rPr>
                <w:rFonts w:ascii="Times New Roman" w:hAnsi="Times New Roman"/>
              </w:rPr>
              <w:t>5</w:t>
            </w:r>
          </w:p>
          <w:p w14:paraId="076F1BD9" w14:textId="57A25FD7" w:rsidR="00E52263" w:rsidRPr="009F4C1A" w:rsidRDefault="00150854" w:rsidP="00150854">
            <w:pPr>
              <w:rPr>
                <w:rFonts w:ascii="Times New Roman" w:hAnsi="Times New Roman"/>
              </w:rPr>
            </w:pPr>
            <w:r w:rsidRPr="00150854">
              <w:rPr>
                <w:rFonts w:ascii="Times New Roman" w:hAnsi="Times New Roman"/>
              </w:rPr>
              <w:t>ПК 1.</w:t>
            </w:r>
            <w:r w:rsidR="009F4C1A">
              <w:rPr>
                <w:rFonts w:ascii="Times New Roman" w:hAnsi="Times New Roman"/>
              </w:rPr>
              <w:t>6</w:t>
            </w:r>
          </w:p>
        </w:tc>
        <w:tc>
          <w:tcPr>
            <w:tcW w:w="1837" w:type="pct"/>
            <w:shd w:val="clear" w:color="auto" w:fill="FFFFFF" w:themeFill="background1"/>
          </w:tcPr>
          <w:p w14:paraId="0ABE3F73" w14:textId="77777777" w:rsidR="00150854" w:rsidRPr="00150854" w:rsidRDefault="00150854" w:rsidP="00150854">
            <w:pPr>
              <w:rPr>
                <w:rFonts w:ascii="Times New Roman" w:hAnsi="Times New Roman"/>
              </w:rPr>
            </w:pPr>
            <w:r w:rsidRPr="00150854">
              <w:rPr>
                <w:rFonts w:ascii="Times New Roman" w:hAnsi="Times New Roman"/>
              </w:rPr>
              <w:t>Раздел 1</w:t>
            </w:r>
            <w:r w:rsidRPr="00150854">
              <w:t xml:space="preserve"> </w:t>
            </w:r>
            <w:r w:rsidRPr="00150854">
              <w:rPr>
                <w:rFonts w:ascii="Times New Roman" w:hAnsi="Times New Roman"/>
              </w:rPr>
              <w:t>Документирование и организация работы с официальными документами</w:t>
            </w:r>
          </w:p>
          <w:p w14:paraId="3F94E5BC" w14:textId="77777777" w:rsidR="00150854" w:rsidRPr="00150854" w:rsidRDefault="00150854" w:rsidP="00150854">
            <w:pPr>
              <w:rPr>
                <w:rFonts w:ascii="Times New Roman" w:hAnsi="Times New Roman"/>
              </w:rPr>
            </w:pPr>
            <w:r w:rsidRPr="00150854">
              <w:rPr>
                <w:rFonts w:ascii="Times New Roman" w:hAnsi="Times New Roman"/>
              </w:rPr>
              <w:t xml:space="preserve"> МДК 01.01</w:t>
            </w:r>
          </w:p>
          <w:p w14:paraId="4C8BFBFE" w14:textId="4E3E37A9" w:rsidR="00E52263" w:rsidRPr="00150854" w:rsidRDefault="00150854" w:rsidP="00150854">
            <w:pPr>
              <w:rPr>
                <w:rFonts w:ascii="Times New Roman" w:eastAsia="Times New Roman" w:hAnsi="Times New Roman" w:cs="Times New Roman"/>
                <w:lang w:eastAsia="ru-RU"/>
              </w:rPr>
            </w:pPr>
            <w:r w:rsidRPr="00150854">
              <w:rPr>
                <w:rFonts w:ascii="Times New Roman" w:hAnsi="Times New Roman"/>
              </w:rPr>
              <w:t>Организация документооборота и документирование управленческой деятельности</w:t>
            </w:r>
          </w:p>
        </w:tc>
        <w:tc>
          <w:tcPr>
            <w:tcW w:w="564" w:type="pct"/>
            <w:shd w:val="clear" w:color="auto" w:fill="FFFFFF" w:themeFill="background1"/>
          </w:tcPr>
          <w:p w14:paraId="314F26E7" w14:textId="0842452E" w:rsidR="00E52263" w:rsidRPr="00150854" w:rsidRDefault="00150854" w:rsidP="00E73A09">
            <w:pPr>
              <w:jc w:val="center"/>
              <w:rPr>
                <w:rFonts w:ascii="Times New Roman" w:eastAsia="Times New Roman" w:hAnsi="Times New Roman" w:cs="Times New Roman"/>
                <w:b/>
                <w:bCs/>
                <w:lang w:eastAsia="ru-RU"/>
              </w:rPr>
            </w:pPr>
            <w:r w:rsidRPr="00150854">
              <w:rPr>
                <w:rFonts w:ascii="Times New Roman" w:eastAsia="Times New Roman" w:hAnsi="Times New Roman" w:cs="Times New Roman"/>
                <w:b/>
                <w:bCs/>
                <w:lang w:eastAsia="ru-RU"/>
              </w:rPr>
              <w:t>72</w:t>
            </w:r>
          </w:p>
        </w:tc>
        <w:tc>
          <w:tcPr>
            <w:tcW w:w="352" w:type="pct"/>
            <w:shd w:val="clear" w:color="auto" w:fill="FFFFFF" w:themeFill="background1"/>
          </w:tcPr>
          <w:p w14:paraId="44942769" w14:textId="2C3A827D" w:rsidR="00E52263" w:rsidRPr="00150854" w:rsidRDefault="00150854" w:rsidP="00E73A0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282" w:type="pct"/>
            <w:shd w:val="clear" w:color="auto" w:fill="FFFFFF" w:themeFill="background1"/>
          </w:tcPr>
          <w:p w14:paraId="02B8C988" w14:textId="0D3A1115" w:rsidR="00E52263" w:rsidRPr="00150854" w:rsidRDefault="00150854" w:rsidP="00E73A0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2" w:type="pct"/>
            <w:shd w:val="clear" w:color="auto" w:fill="FFFFFF" w:themeFill="background1"/>
          </w:tcPr>
          <w:p w14:paraId="0618067B" w14:textId="2AD9B117" w:rsidR="00E52263" w:rsidRPr="00150854" w:rsidRDefault="00150854" w:rsidP="00E73A0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11" w:type="pct"/>
            <w:shd w:val="clear" w:color="auto" w:fill="FFFFFF" w:themeFill="background1"/>
          </w:tcPr>
          <w:p w14:paraId="62BD4645" w14:textId="15F9CC09" w:rsidR="00E52263" w:rsidRPr="00150854" w:rsidRDefault="00150854" w:rsidP="00E73A0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82" w:type="pct"/>
            <w:shd w:val="clear" w:color="auto" w:fill="FFFFFF" w:themeFill="background1"/>
          </w:tcPr>
          <w:p w14:paraId="123DAEA2" w14:textId="77777777" w:rsidR="00E52263" w:rsidRPr="00150854" w:rsidRDefault="00E52263" w:rsidP="00E73A09">
            <w:pPr>
              <w:jc w:val="center"/>
              <w:rPr>
                <w:rFonts w:ascii="Times New Roman" w:eastAsia="Times New Roman" w:hAnsi="Times New Roman" w:cs="Times New Roman"/>
                <w:b/>
                <w:bCs/>
                <w:lang w:eastAsia="ru-RU"/>
              </w:rPr>
            </w:pPr>
            <w:r w:rsidRPr="00150854">
              <w:rPr>
                <w:rFonts w:ascii="Times New Roman" w:eastAsia="Times New Roman" w:hAnsi="Times New Roman" w:cs="Times New Roman"/>
                <w:b/>
                <w:bCs/>
                <w:lang w:eastAsia="ru-RU"/>
              </w:rPr>
              <w:t>-</w:t>
            </w:r>
          </w:p>
        </w:tc>
        <w:tc>
          <w:tcPr>
            <w:tcW w:w="281" w:type="pct"/>
            <w:shd w:val="clear" w:color="auto" w:fill="FFFFFF" w:themeFill="background1"/>
          </w:tcPr>
          <w:p w14:paraId="636144C8" w14:textId="77777777" w:rsidR="00E52263" w:rsidRPr="00150854" w:rsidRDefault="00E52263" w:rsidP="00E73A09">
            <w:pPr>
              <w:jc w:val="center"/>
              <w:rPr>
                <w:rFonts w:ascii="Times New Roman" w:eastAsia="Times New Roman" w:hAnsi="Times New Roman" w:cs="Times New Roman"/>
                <w:b/>
                <w:bCs/>
                <w:lang w:eastAsia="ru-RU"/>
              </w:rPr>
            </w:pPr>
          </w:p>
        </w:tc>
        <w:tc>
          <w:tcPr>
            <w:tcW w:w="279" w:type="pct"/>
            <w:shd w:val="clear" w:color="auto" w:fill="FFFFFF" w:themeFill="background1"/>
          </w:tcPr>
          <w:p w14:paraId="259894E2" w14:textId="77777777" w:rsidR="00E52263" w:rsidRPr="00150854" w:rsidRDefault="00E52263" w:rsidP="00E73A09">
            <w:pPr>
              <w:jc w:val="center"/>
              <w:rPr>
                <w:rFonts w:ascii="Times New Roman" w:eastAsia="Times New Roman" w:hAnsi="Times New Roman" w:cs="Times New Roman"/>
                <w:b/>
                <w:bCs/>
                <w:lang w:eastAsia="ru-RU"/>
              </w:rPr>
            </w:pPr>
          </w:p>
        </w:tc>
      </w:tr>
      <w:tr w:rsidR="00150854" w:rsidRPr="00150854" w14:paraId="7964359A" w14:textId="77777777" w:rsidTr="00150854">
        <w:trPr>
          <w:trHeight w:val="314"/>
        </w:trPr>
        <w:tc>
          <w:tcPr>
            <w:tcW w:w="631" w:type="pct"/>
            <w:shd w:val="clear" w:color="auto" w:fill="FFFFFF" w:themeFill="background1"/>
          </w:tcPr>
          <w:p w14:paraId="4C205AE7" w14:textId="77777777" w:rsidR="009F4C1A" w:rsidRDefault="00150854" w:rsidP="00150854">
            <w:pPr>
              <w:rPr>
                <w:rFonts w:ascii="Times New Roman" w:hAnsi="Times New Roman"/>
              </w:rPr>
            </w:pPr>
            <w:r w:rsidRPr="00150854">
              <w:rPr>
                <w:rFonts w:ascii="Times New Roman" w:hAnsi="Times New Roman"/>
              </w:rPr>
              <w:t xml:space="preserve">ОК 01 </w:t>
            </w:r>
          </w:p>
          <w:p w14:paraId="54A4B736" w14:textId="1AD88825" w:rsidR="009F4C1A" w:rsidRDefault="00150854" w:rsidP="00150854">
            <w:pPr>
              <w:rPr>
                <w:rFonts w:ascii="Times New Roman" w:hAnsi="Times New Roman"/>
              </w:rPr>
            </w:pPr>
            <w:r w:rsidRPr="00150854">
              <w:rPr>
                <w:rFonts w:ascii="Times New Roman" w:hAnsi="Times New Roman"/>
              </w:rPr>
              <w:t>ОК 0</w:t>
            </w:r>
            <w:r w:rsidR="009F4C1A">
              <w:rPr>
                <w:rFonts w:ascii="Times New Roman" w:hAnsi="Times New Roman"/>
              </w:rPr>
              <w:t>2</w:t>
            </w:r>
          </w:p>
          <w:p w14:paraId="233ACCCB" w14:textId="55D0B25E" w:rsidR="00150854" w:rsidRPr="00150854" w:rsidRDefault="00150854" w:rsidP="00150854">
            <w:pPr>
              <w:rPr>
                <w:rFonts w:ascii="Times New Roman" w:hAnsi="Times New Roman"/>
              </w:rPr>
            </w:pPr>
            <w:r w:rsidRPr="00150854">
              <w:rPr>
                <w:rFonts w:ascii="Times New Roman" w:hAnsi="Times New Roman"/>
              </w:rPr>
              <w:t>ОК 05</w:t>
            </w:r>
          </w:p>
          <w:p w14:paraId="108F1AB6" w14:textId="77777777" w:rsidR="00150854" w:rsidRDefault="00150854" w:rsidP="00150854">
            <w:pPr>
              <w:rPr>
                <w:rFonts w:ascii="Times New Roman" w:hAnsi="Times New Roman"/>
              </w:rPr>
            </w:pPr>
            <w:r w:rsidRPr="00150854">
              <w:rPr>
                <w:rFonts w:ascii="Times New Roman" w:hAnsi="Times New Roman"/>
              </w:rPr>
              <w:t>ОК 09</w:t>
            </w:r>
          </w:p>
          <w:p w14:paraId="7DAE510C" w14:textId="77777777" w:rsidR="009F4C1A" w:rsidRDefault="009F4C1A" w:rsidP="009F4C1A">
            <w:pPr>
              <w:rPr>
                <w:rFonts w:ascii="Times New Roman" w:hAnsi="Times New Roman"/>
              </w:rPr>
            </w:pPr>
            <w:r w:rsidRPr="00150854">
              <w:rPr>
                <w:rFonts w:ascii="Times New Roman" w:hAnsi="Times New Roman"/>
              </w:rPr>
              <w:t>ПК 1.1</w:t>
            </w:r>
            <w:r>
              <w:rPr>
                <w:rFonts w:ascii="Times New Roman" w:hAnsi="Times New Roman"/>
              </w:rPr>
              <w:t xml:space="preserve"> </w:t>
            </w:r>
          </w:p>
          <w:p w14:paraId="23682376" w14:textId="77777777" w:rsidR="009F4C1A" w:rsidRDefault="009F4C1A" w:rsidP="009F4C1A">
            <w:pPr>
              <w:rPr>
                <w:rFonts w:ascii="Times New Roman" w:hAnsi="Times New Roman"/>
              </w:rPr>
            </w:pPr>
            <w:r>
              <w:rPr>
                <w:rFonts w:ascii="Times New Roman" w:hAnsi="Times New Roman"/>
              </w:rPr>
              <w:t>ПК 1.2</w:t>
            </w:r>
          </w:p>
          <w:p w14:paraId="6D252122" w14:textId="77777777" w:rsidR="009F4C1A" w:rsidRDefault="009F4C1A" w:rsidP="009F4C1A">
            <w:pPr>
              <w:rPr>
                <w:rFonts w:ascii="Times New Roman" w:hAnsi="Times New Roman"/>
              </w:rPr>
            </w:pPr>
            <w:r w:rsidRPr="00150854">
              <w:rPr>
                <w:rFonts w:ascii="Times New Roman" w:hAnsi="Times New Roman"/>
              </w:rPr>
              <w:t>ПК 1.</w:t>
            </w:r>
            <w:r>
              <w:rPr>
                <w:rFonts w:ascii="Times New Roman" w:hAnsi="Times New Roman"/>
              </w:rPr>
              <w:t>3</w:t>
            </w:r>
          </w:p>
          <w:p w14:paraId="44750931" w14:textId="77777777" w:rsidR="009F4C1A" w:rsidRDefault="009F4C1A" w:rsidP="009F4C1A">
            <w:pPr>
              <w:rPr>
                <w:rFonts w:ascii="Times New Roman" w:hAnsi="Times New Roman"/>
              </w:rPr>
            </w:pPr>
            <w:r w:rsidRPr="00150854">
              <w:rPr>
                <w:rFonts w:ascii="Times New Roman" w:hAnsi="Times New Roman"/>
              </w:rPr>
              <w:t>ПК 1.</w:t>
            </w:r>
            <w:r>
              <w:rPr>
                <w:rFonts w:ascii="Times New Roman" w:hAnsi="Times New Roman"/>
              </w:rPr>
              <w:t>4</w:t>
            </w:r>
          </w:p>
          <w:p w14:paraId="58EE6FBF" w14:textId="77777777" w:rsidR="009F4C1A" w:rsidRDefault="009F4C1A" w:rsidP="009F4C1A">
            <w:pPr>
              <w:rPr>
                <w:rFonts w:ascii="Times New Roman" w:hAnsi="Times New Roman"/>
              </w:rPr>
            </w:pPr>
            <w:r w:rsidRPr="00150854">
              <w:rPr>
                <w:rFonts w:ascii="Times New Roman" w:hAnsi="Times New Roman"/>
              </w:rPr>
              <w:t>ПК 1.</w:t>
            </w:r>
            <w:r>
              <w:rPr>
                <w:rFonts w:ascii="Times New Roman" w:hAnsi="Times New Roman"/>
              </w:rPr>
              <w:t>5</w:t>
            </w:r>
          </w:p>
          <w:p w14:paraId="7E725498" w14:textId="4E41CF26" w:rsidR="009F4C1A" w:rsidRPr="00150854" w:rsidRDefault="009F4C1A" w:rsidP="009F4C1A">
            <w:pPr>
              <w:rPr>
                <w:rFonts w:ascii="Times New Roman" w:eastAsia="Times New Roman" w:hAnsi="Times New Roman" w:cs="Times New Roman"/>
                <w:bCs/>
                <w:lang w:eastAsia="ru-RU"/>
              </w:rPr>
            </w:pPr>
            <w:r w:rsidRPr="00150854">
              <w:rPr>
                <w:rFonts w:ascii="Times New Roman" w:hAnsi="Times New Roman"/>
              </w:rPr>
              <w:t>ПК 1.</w:t>
            </w:r>
            <w:r>
              <w:rPr>
                <w:rFonts w:ascii="Times New Roman" w:hAnsi="Times New Roman"/>
              </w:rPr>
              <w:t>6</w:t>
            </w:r>
          </w:p>
        </w:tc>
        <w:tc>
          <w:tcPr>
            <w:tcW w:w="1837" w:type="pct"/>
            <w:shd w:val="clear" w:color="auto" w:fill="FFFFFF" w:themeFill="background1"/>
          </w:tcPr>
          <w:p w14:paraId="604B696B" w14:textId="77777777" w:rsidR="00150854" w:rsidRPr="00150854" w:rsidRDefault="00150854" w:rsidP="00150854">
            <w:r w:rsidRPr="00150854">
              <w:rPr>
                <w:rFonts w:ascii="Times New Roman" w:hAnsi="Times New Roman"/>
              </w:rPr>
              <w:t>Раздел 2. Организация работы с документами в автоматизированных системах</w:t>
            </w:r>
            <w:r w:rsidRPr="00150854">
              <w:t xml:space="preserve"> </w:t>
            </w:r>
          </w:p>
          <w:p w14:paraId="03243B04" w14:textId="48181426" w:rsidR="00150854" w:rsidRPr="00150854" w:rsidRDefault="00150854" w:rsidP="00150854">
            <w:pPr>
              <w:rPr>
                <w:rFonts w:ascii="Times New Roman" w:eastAsia="Times New Roman" w:hAnsi="Times New Roman" w:cs="Times New Roman"/>
                <w:lang w:eastAsia="ru-RU"/>
              </w:rPr>
            </w:pPr>
            <w:r w:rsidRPr="00150854">
              <w:rPr>
                <w:rFonts w:ascii="Times New Roman" w:hAnsi="Times New Roman"/>
                <w:sz w:val="24"/>
                <w:szCs w:val="24"/>
              </w:rPr>
              <w:t xml:space="preserve">МДК 01.02. </w:t>
            </w:r>
            <w:r w:rsidRPr="00150854">
              <w:rPr>
                <w:rFonts w:ascii="Times New Roman" w:hAnsi="Times New Roman"/>
              </w:rPr>
              <w:t>Информационно-коммуникационные технологии в делопроизводстве</w:t>
            </w:r>
          </w:p>
        </w:tc>
        <w:tc>
          <w:tcPr>
            <w:tcW w:w="564" w:type="pct"/>
            <w:shd w:val="clear" w:color="auto" w:fill="FFFFFF" w:themeFill="background1"/>
          </w:tcPr>
          <w:p w14:paraId="1FF8BC3B" w14:textId="45A98F51" w:rsidR="00150854" w:rsidRPr="00150854" w:rsidRDefault="00150854" w:rsidP="00150854">
            <w:pPr>
              <w:jc w:val="center"/>
              <w:rPr>
                <w:rFonts w:ascii="Times New Roman" w:eastAsia="Times New Roman" w:hAnsi="Times New Roman" w:cs="Times New Roman"/>
                <w:b/>
                <w:bCs/>
                <w:lang w:eastAsia="ru-RU"/>
              </w:rPr>
            </w:pPr>
            <w:r w:rsidRPr="00150854">
              <w:rPr>
                <w:rFonts w:ascii="Times New Roman" w:eastAsia="Times New Roman" w:hAnsi="Times New Roman" w:cs="Times New Roman"/>
                <w:b/>
                <w:bCs/>
                <w:lang w:eastAsia="ru-RU"/>
              </w:rPr>
              <w:t>72</w:t>
            </w:r>
          </w:p>
        </w:tc>
        <w:tc>
          <w:tcPr>
            <w:tcW w:w="352" w:type="pct"/>
            <w:shd w:val="clear" w:color="auto" w:fill="FFFFFF" w:themeFill="background1"/>
          </w:tcPr>
          <w:p w14:paraId="2459EA9F" w14:textId="528A18B6" w:rsidR="00150854" w:rsidRPr="00150854" w:rsidRDefault="00150854" w:rsidP="0015085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282" w:type="pct"/>
            <w:shd w:val="clear" w:color="auto" w:fill="FFFFFF" w:themeFill="background1"/>
          </w:tcPr>
          <w:p w14:paraId="288A8F4F" w14:textId="742DDC44" w:rsidR="00150854" w:rsidRPr="00150854" w:rsidRDefault="00150854" w:rsidP="001508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2" w:type="pct"/>
            <w:shd w:val="clear" w:color="auto" w:fill="FFFFFF" w:themeFill="background1"/>
          </w:tcPr>
          <w:p w14:paraId="66A8905B" w14:textId="583EE455" w:rsidR="00150854" w:rsidRPr="00150854" w:rsidRDefault="00150854" w:rsidP="0015085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24</w:t>
            </w:r>
          </w:p>
        </w:tc>
        <w:tc>
          <w:tcPr>
            <w:tcW w:w="211" w:type="pct"/>
            <w:shd w:val="clear" w:color="auto" w:fill="FFFFFF" w:themeFill="background1"/>
          </w:tcPr>
          <w:p w14:paraId="6BB6D7E9" w14:textId="7F50EE6E" w:rsidR="00150854" w:rsidRPr="00150854" w:rsidRDefault="00150854" w:rsidP="0015085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82" w:type="pct"/>
            <w:shd w:val="clear" w:color="auto" w:fill="FFFFFF" w:themeFill="background1"/>
          </w:tcPr>
          <w:p w14:paraId="6085F237" w14:textId="77777777" w:rsidR="00150854" w:rsidRPr="00150854" w:rsidRDefault="00150854" w:rsidP="00150854">
            <w:pPr>
              <w:jc w:val="center"/>
              <w:rPr>
                <w:rFonts w:ascii="Times New Roman" w:eastAsia="Times New Roman" w:hAnsi="Times New Roman" w:cs="Times New Roman"/>
                <w:b/>
                <w:bCs/>
                <w:lang w:eastAsia="ru-RU"/>
              </w:rPr>
            </w:pPr>
            <w:r w:rsidRPr="00150854">
              <w:rPr>
                <w:rFonts w:ascii="Times New Roman" w:eastAsia="Times New Roman" w:hAnsi="Times New Roman" w:cs="Times New Roman"/>
                <w:b/>
                <w:bCs/>
                <w:lang w:eastAsia="ru-RU"/>
              </w:rPr>
              <w:t>-</w:t>
            </w:r>
          </w:p>
        </w:tc>
        <w:tc>
          <w:tcPr>
            <w:tcW w:w="281" w:type="pct"/>
            <w:shd w:val="clear" w:color="auto" w:fill="FFFFFF" w:themeFill="background1"/>
          </w:tcPr>
          <w:p w14:paraId="0DAA0977" w14:textId="77777777" w:rsidR="00150854" w:rsidRPr="00150854" w:rsidRDefault="00150854" w:rsidP="00150854">
            <w:pPr>
              <w:jc w:val="center"/>
              <w:rPr>
                <w:rFonts w:ascii="Times New Roman" w:eastAsia="Times New Roman" w:hAnsi="Times New Roman" w:cs="Times New Roman"/>
                <w:b/>
                <w:bCs/>
                <w:lang w:eastAsia="ru-RU"/>
              </w:rPr>
            </w:pPr>
          </w:p>
        </w:tc>
        <w:tc>
          <w:tcPr>
            <w:tcW w:w="279" w:type="pct"/>
            <w:shd w:val="clear" w:color="auto" w:fill="FFFFFF" w:themeFill="background1"/>
          </w:tcPr>
          <w:p w14:paraId="4F39D9C5" w14:textId="77777777" w:rsidR="00150854" w:rsidRPr="00150854" w:rsidRDefault="00150854" w:rsidP="00150854">
            <w:pPr>
              <w:jc w:val="center"/>
              <w:rPr>
                <w:rFonts w:ascii="Times New Roman" w:eastAsia="Times New Roman" w:hAnsi="Times New Roman" w:cs="Times New Roman"/>
                <w:b/>
                <w:bCs/>
                <w:lang w:eastAsia="ru-RU"/>
              </w:rPr>
            </w:pPr>
          </w:p>
        </w:tc>
      </w:tr>
      <w:tr w:rsidR="00150854" w:rsidRPr="00150854" w14:paraId="7D7DCCE8" w14:textId="77777777" w:rsidTr="00150854">
        <w:trPr>
          <w:trHeight w:val="314"/>
        </w:trPr>
        <w:tc>
          <w:tcPr>
            <w:tcW w:w="631" w:type="pct"/>
            <w:shd w:val="clear" w:color="auto" w:fill="FFFFFF" w:themeFill="background1"/>
          </w:tcPr>
          <w:p w14:paraId="14694963" w14:textId="77777777" w:rsidR="00E52263" w:rsidRPr="00150854" w:rsidRDefault="00E52263" w:rsidP="00E73A09">
            <w:pPr>
              <w:rPr>
                <w:rFonts w:ascii="Times New Roman" w:eastAsia="Times New Roman" w:hAnsi="Times New Roman" w:cs="Times New Roman"/>
                <w:bCs/>
                <w:lang w:eastAsia="ru-RU"/>
              </w:rPr>
            </w:pPr>
          </w:p>
        </w:tc>
        <w:tc>
          <w:tcPr>
            <w:tcW w:w="1837" w:type="pct"/>
            <w:shd w:val="clear" w:color="auto" w:fill="FFFFFF" w:themeFill="background1"/>
          </w:tcPr>
          <w:p w14:paraId="263118EF" w14:textId="77777777" w:rsidR="00E52263" w:rsidRPr="00150854" w:rsidRDefault="00E52263" w:rsidP="00E73A09">
            <w:pPr>
              <w:rPr>
                <w:rFonts w:ascii="Times New Roman" w:eastAsia="Times New Roman" w:hAnsi="Times New Roman" w:cs="Times New Roman"/>
                <w:bCs/>
                <w:lang w:eastAsia="ru-RU"/>
              </w:rPr>
            </w:pPr>
            <w:r w:rsidRPr="00150854">
              <w:rPr>
                <w:rFonts w:ascii="Times New Roman" w:eastAsia="Times New Roman" w:hAnsi="Times New Roman" w:cs="Times New Roman"/>
                <w:bCs/>
                <w:lang w:eastAsia="ru-RU"/>
              </w:rPr>
              <w:t>Учебная практика</w:t>
            </w:r>
          </w:p>
        </w:tc>
        <w:tc>
          <w:tcPr>
            <w:tcW w:w="564" w:type="pct"/>
            <w:shd w:val="clear" w:color="auto" w:fill="FFFFFF" w:themeFill="background1"/>
          </w:tcPr>
          <w:p w14:paraId="4496449E" w14:textId="46742B24" w:rsidR="00E52263" w:rsidRPr="00150854" w:rsidRDefault="00150854" w:rsidP="00E73A0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2" w:type="pct"/>
            <w:shd w:val="clear" w:color="auto" w:fill="FFFFFF" w:themeFill="background1"/>
          </w:tcPr>
          <w:p w14:paraId="53D3394A" w14:textId="59B4A6F0" w:rsidR="00E52263" w:rsidRPr="00150854" w:rsidRDefault="00150854" w:rsidP="00E73A0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2" w:type="pct"/>
            <w:shd w:val="clear" w:color="auto" w:fill="FFFFFF" w:themeFill="background1"/>
          </w:tcPr>
          <w:p w14:paraId="6949A831" w14:textId="77777777" w:rsidR="00E52263" w:rsidRPr="00150854" w:rsidRDefault="00E52263" w:rsidP="00E73A09">
            <w:pPr>
              <w:jc w:val="center"/>
              <w:rPr>
                <w:rFonts w:ascii="Times New Roman" w:eastAsia="Times New Roman" w:hAnsi="Times New Roman" w:cs="Times New Roman"/>
                <w:b/>
                <w:bCs/>
                <w:lang w:eastAsia="ru-RU"/>
              </w:rPr>
            </w:pPr>
          </w:p>
        </w:tc>
        <w:tc>
          <w:tcPr>
            <w:tcW w:w="774" w:type="pct"/>
            <w:gridSpan w:val="3"/>
            <w:shd w:val="clear" w:color="auto" w:fill="FFFFFF" w:themeFill="background1"/>
          </w:tcPr>
          <w:p w14:paraId="49C6579C" w14:textId="77777777" w:rsidR="00E52263" w:rsidRPr="00150854" w:rsidRDefault="00E52263" w:rsidP="00E73A09">
            <w:pPr>
              <w:jc w:val="center"/>
              <w:rPr>
                <w:rFonts w:ascii="Times New Roman" w:eastAsia="Times New Roman" w:hAnsi="Times New Roman" w:cs="Times New Roman"/>
                <w:b/>
                <w:bCs/>
                <w:lang w:eastAsia="ru-RU"/>
              </w:rPr>
            </w:pPr>
          </w:p>
        </w:tc>
        <w:tc>
          <w:tcPr>
            <w:tcW w:w="281" w:type="pct"/>
            <w:shd w:val="clear" w:color="auto" w:fill="FFFFFF" w:themeFill="background1"/>
          </w:tcPr>
          <w:p w14:paraId="591BE685" w14:textId="373F5540" w:rsidR="00E52263" w:rsidRPr="00150854" w:rsidRDefault="00150854" w:rsidP="00E73A0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9" w:type="pct"/>
            <w:shd w:val="clear" w:color="auto" w:fill="FFFFFF" w:themeFill="background1"/>
          </w:tcPr>
          <w:p w14:paraId="1E6756E8" w14:textId="77777777" w:rsidR="00E52263" w:rsidRPr="00150854" w:rsidRDefault="00E52263" w:rsidP="00E73A09">
            <w:pPr>
              <w:jc w:val="center"/>
              <w:rPr>
                <w:rFonts w:ascii="Times New Roman" w:eastAsia="Times New Roman" w:hAnsi="Times New Roman" w:cs="Times New Roman"/>
                <w:b/>
                <w:bCs/>
                <w:lang w:eastAsia="ru-RU"/>
              </w:rPr>
            </w:pPr>
          </w:p>
        </w:tc>
      </w:tr>
      <w:tr w:rsidR="00150854" w:rsidRPr="00150854" w14:paraId="7E9EC039" w14:textId="77777777" w:rsidTr="00150854">
        <w:trPr>
          <w:trHeight w:val="314"/>
        </w:trPr>
        <w:tc>
          <w:tcPr>
            <w:tcW w:w="631" w:type="pct"/>
            <w:shd w:val="clear" w:color="auto" w:fill="FFFFFF" w:themeFill="background1"/>
          </w:tcPr>
          <w:p w14:paraId="5E2ADD2F" w14:textId="77777777" w:rsidR="00E52263" w:rsidRPr="00150854" w:rsidRDefault="00E52263" w:rsidP="00E73A09">
            <w:pPr>
              <w:rPr>
                <w:rFonts w:ascii="Times New Roman" w:eastAsia="Times New Roman" w:hAnsi="Times New Roman" w:cs="Times New Roman"/>
                <w:lang w:eastAsia="ru-RU"/>
              </w:rPr>
            </w:pPr>
          </w:p>
        </w:tc>
        <w:tc>
          <w:tcPr>
            <w:tcW w:w="1837" w:type="pct"/>
            <w:shd w:val="clear" w:color="auto" w:fill="FFFFFF" w:themeFill="background1"/>
          </w:tcPr>
          <w:p w14:paraId="2D744C7C" w14:textId="77777777" w:rsidR="00E52263" w:rsidRPr="00150854" w:rsidRDefault="00E52263" w:rsidP="00E73A09">
            <w:pPr>
              <w:rPr>
                <w:rFonts w:ascii="Times New Roman" w:eastAsia="Times New Roman" w:hAnsi="Times New Roman" w:cs="Times New Roman"/>
                <w:b/>
                <w:bCs/>
                <w:u w:val="single"/>
                <w:lang w:eastAsia="ru-RU"/>
              </w:rPr>
            </w:pPr>
            <w:r w:rsidRPr="00150854">
              <w:rPr>
                <w:rFonts w:ascii="Times New Roman" w:eastAsia="Times New Roman" w:hAnsi="Times New Roman" w:cs="Times New Roman"/>
                <w:lang w:eastAsia="ru-RU"/>
              </w:rPr>
              <w:t>Производственная практика</w:t>
            </w:r>
          </w:p>
        </w:tc>
        <w:tc>
          <w:tcPr>
            <w:tcW w:w="564" w:type="pct"/>
            <w:shd w:val="clear" w:color="auto" w:fill="FFFFFF" w:themeFill="background1"/>
          </w:tcPr>
          <w:p w14:paraId="61A706EA" w14:textId="7A65A0F0" w:rsidR="00E52263" w:rsidRPr="00150854" w:rsidRDefault="00150854" w:rsidP="00E73A0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52" w:type="pct"/>
            <w:shd w:val="clear" w:color="auto" w:fill="FFFFFF" w:themeFill="background1"/>
          </w:tcPr>
          <w:p w14:paraId="5FC11EFD" w14:textId="35AF6455" w:rsidR="00E52263" w:rsidRPr="00150854" w:rsidRDefault="00150854" w:rsidP="00E73A0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282" w:type="pct"/>
            <w:shd w:val="clear" w:color="auto" w:fill="FFFFFF" w:themeFill="background1"/>
          </w:tcPr>
          <w:p w14:paraId="0ECEC3E7" w14:textId="77777777" w:rsidR="00E52263" w:rsidRPr="00150854" w:rsidRDefault="00E52263" w:rsidP="00E73A09">
            <w:pPr>
              <w:jc w:val="center"/>
              <w:rPr>
                <w:rFonts w:ascii="Times New Roman" w:eastAsia="Times New Roman" w:hAnsi="Times New Roman" w:cs="Times New Roman"/>
                <w:b/>
                <w:bCs/>
                <w:lang w:eastAsia="ru-RU"/>
              </w:rPr>
            </w:pPr>
          </w:p>
        </w:tc>
        <w:tc>
          <w:tcPr>
            <w:tcW w:w="774" w:type="pct"/>
            <w:gridSpan w:val="3"/>
            <w:shd w:val="clear" w:color="auto" w:fill="FFFFFF" w:themeFill="background1"/>
          </w:tcPr>
          <w:p w14:paraId="2D3E2F4A" w14:textId="77777777" w:rsidR="00E52263" w:rsidRPr="00150854" w:rsidRDefault="00E52263" w:rsidP="00E73A09">
            <w:pPr>
              <w:jc w:val="center"/>
              <w:rPr>
                <w:rFonts w:ascii="Times New Roman" w:eastAsia="Times New Roman" w:hAnsi="Times New Roman" w:cs="Times New Roman"/>
                <w:b/>
                <w:bCs/>
                <w:lang w:eastAsia="ru-RU"/>
              </w:rPr>
            </w:pPr>
          </w:p>
        </w:tc>
        <w:tc>
          <w:tcPr>
            <w:tcW w:w="281" w:type="pct"/>
            <w:shd w:val="clear" w:color="auto" w:fill="FFFFFF" w:themeFill="background1"/>
          </w:tcPr>
          <w:p w14:paraId="45A8F077" w14:textId="77777777" w:rsidR="00E52263" w:rsidRPr="00150854" w:rsidRDefault="00E52263" w:rsidP="00E73A09">
            <w:pPr>
              <w:jc w:val="center"/>
              <w:rPr>
                <w:rFonts w:ascii="Times New Roman" w:eastAsia="Times New Roman" w:hAnsi="Times New Roman" w:cs="Times New Roman"/>
                <w:b/>
                <w:bCs/>
                <w:lang w:eastAsia="ru-RU"/>
              </w:rPr>
            </w:pPr>
          </w:p>
        </w:tc>
        <w:tc>
          <w:tcPr>
            <w:tcW w:w="279" w:type="pct"/>
            <w:shd w:val="clear" w:color="auto" w:fill="FFFFFF" w:themeFill="background1"/>
          </w:tcPr>
          <w:p w14:paraId="7D1DE31D" w14:textId="7DFDB59F" w:rsidR="00E52263" w:rsidRPr="00150854" w:rsidRDefault="00150854" w:rsidP="00E73A0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150854" w:rsidRPr="00150854" w14:paraId="6936528C" w14:textId="77777777" w:rsidTr="00150854">
        <w:tc>
          <w:tcPr>
            <w:tcW w:w="631" w:type="pct"/>
            <w:shd w:val="clear" w:color="auto" w:fill="FFFFFF" w:themeFill="background1"/>
          </w:tcPr>
          <w:p w14:paraId="2B41521B" w14:textId="77777777" w:rsidR="00E52263" w:rsidRPr="00150854" w:rsidRDefault="00E52263" w:rsidP="00E73A09">
            <w:pPr>
              <w:suppressAutoHyphens/>
              <w:rPr>
                <w:rFonts w:ascii="Times New Roman" w:eastAsia="Times New Roman" w:hAnsi="Times New Roman" w:cs="Times New Roman"/>
                <w:lang w:eastAsia="ru-RU"/>
              </w:rPr>
            </w:pPr>
          </w:p>
        </w:tc>
        <w:tc>
          <w:tcPr>
            <w:tcW w:w="1837" w:type="pct"/>
            <w:shd w:val="clear" w:color="auto" w:fill="FFFFFF" w:themeFill="background1"/>
          </w:tcPr>
          <w:p w14:paraId="03F791FB" w14:textId="77777777" w:rsidR="00E52263" w:rsidRPr="00150854" w:rsidRDefault="00E52263" w:rsidP="00E73A09">
            <w:pPr>
              <w:suppressAutoHyphens/>
              <w:rPr>
                <w:rFonts w:ascii="Times New Roman" w:eastAsia="Times New Roman" w:hAnsi="Times New Roman" w:cs="Times New Roman"/>
                <w:lang w:eastAsia="ru-RU"/>
              </w:rPr>
            </w:pPr>
            <w:r w:rsidRPr="00150854">
              <w:rPr>
                <w:rFonts w:ascii="Times New Roman" w:eastAsia="Times New Roman" w:hAnsi="Times New Roman" w:cs="Times New Roman"/>
                <w:lang w:eastAsia="ru-RU"/>
              </w:rPr>
              <w:t>Промежуточная аттестация</w:t>
            </w:r>
          </w:p>
        </w:tc>
        <w:tc>
          <w:tcPr>
            <w:tcW w:w="564" w:type="pct"/>
            <w:shd w:val="clear" w:color="auto" w:fill="FFFFFF" w:themeFill="background1"/>
          </w:tcPr>
          <w:p w14:paraId="4BA7F830" w14:textId="52C3C0E4" w:rsidR="00E52263" w:rsidRPr="00150854" w:rsidRDefault="00150854" w:rsidP="00E73A0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2" w:type="pct"/>
            <w:shd w:val="clear" w:color="auto" w:fill="FFFFFF" w:themeFill="background1"/>
          </w:tcPr>
          <w:p w14:paraId="05E93783" w14:textId="77777777" w:rsidR="00E52263" w:rsidRPr="00150854" w:rsidRDefault="00E52263" w:rsidP="00E73A09">
            <w:pPr>
              <w:jc w:val="center"/>
              <w:rPr>
                <w:rFonts w:ascii="Times New Roman" w:eastAsia="Times New Roman" w:hAnsi="Times New Roman" w:cs="Times New Roman"/>
                <w:b/>
                <w:lang w:eastAsia="ru-RU"/>
              </w:rPr>
            </w:pPr>
          </w:p>
        </w:tc>
        <w:tc>
          <w:tcPr>
            <w:tcW w:w="282" w:type="pct"/>
            <w:shd w:val="clear" w:color="auto" w:fill="FFFFFF" w:themeFill="background1"/>
          </w:tcPr>
          <w:p w14:paraId="5F03498C" w14:textId="77777777" w:rsidR="00E52263" w:rsidRPr="00150854" w:rsidRDefault="00E52263" w:rsidP="00E73A09">
            <w:pPr>
              <w:jc w:val="center"/>
              <w:rPr>
                <w:rFonts w:ascii="Times New Roman" w:eastAsia="Times New Roman" w:hAnsi="Times New Roman" w:cs="Times New Roman"/>
                <w:i/>
                <w:lang w:eastAsia="ru-RU"/>
              </w:rPr>
            </w:pPr>
          </w:p>
        </w:tc>
        <w:tc>
          <w:tcPr>
            <w:tcW w:w="774" w:type="pct"/>
            <w:gridSpan w:val="3"/>
            <w:shd w:val="clear" w:color="auto" w:fill="FFFFFF" w:themeFill="background1"/>
          </w:tcPr>
          <w:p w14:paraId="1C29591A" w14:textId="77777777" w:rsidR="00E52263" w:rsidRPr="00150854" w:rsidRDefault="00E52263" w:rsidP="00E73A09">
            <w:pPr>
              <w:jc w:val="center"/>
              <w:rPr>
                <w:rFonts w:ascii="Times New Roman" w:eastAsia="Times New Roman" w:hAnsi="Times New Roman" w:cs="Times New Roman"/>
                <w:i/>
                <w:lang w:eastAsia="ru-RU"/>
              </w:rPr>
            </w:pPr>
          </w:p>
        </w:tc>
        <w:tc>
          <w:tcPr>
            <w:tcW w:w="281" w:type="pct"/>
            <w:shd w:val="clear" w:color="auto" w:fill="FFFFFF" w:themeFill="background1"/>
          </w:tcPr>
          <w:p w14:paraId="794BFABB" w14:textId="77777777" w:rsidR="00E52263" w:rsidRPr="00150854" w:rsidRDefault="00E52263" w:rsidP="00E73A09">
            <w:pPr>
              <w:jc w:val="center"/>
              <w:rPr>
                <w:rFonts w:ascii="Times New Roman" w:eastAsia="Times New Roman" w:hAnsi="Times New Roman" w:cs="Times New Roman"/>
                <w:i/>
                <w:lang w:eastAsia="ru-RU"/>
              </w:rPr>
            </w:pPr>
          </w:p>
        </w:tc>
        <w:tc>
          <w:tcPr>
            <w:tcW w:w="279" w:type="pct"/>
            <w:shd w:val="clear" w:color="auto" w:fill="FFFFFF" w:themeFill="background1"/>
          </w:tcPr>
          <w:p w14:paraId="72DED24A" w14:textId="77777777" w:rsidR="00E52263" w:rsidRPr="00150854" w:rsidRDefault="00E52263" w:rsidP="00E73A09">
            <w:pPr>
              <w:jc w:val="center"/>
              <w:rPr>
                <w:rFonts w:ascii="Times New Roman" w:eastAsia="Times New Roman" w:hAnsi="Times New Roman" w:cs="Times New Roman"/>
                <w:i/>
                <w:lang w:eastAsia="ru-RU"/>
              </w:rPr>
            </w:pPr>
          </w:p>
        </w:tc>
      </w:tr>
      <w:tr w:rsidR="00150854" w:rsidRPr="00C63897" w14:paraId="409E2AC5" w14:textId="77777777" w:rsidTr="00150854">
        <w:trPr>
          <w:trHeight w:val="217"/>
        </w:trPr>
        <w:tc>
          <w:tcPr>
            <w:tcW w:w="631" w:type="pct"/>
            <w:shd w:val="clear" w:color="auto" w:fill="FFFFFF" w:themeFill="background1"/>
          </w:tcPr>
          <w:p w14:paraId="6409B3D4" w14:textId="77777777" w:rsidR="00E52263" w:rsidRPr="00150854" w:rsidRDefault="00E52263" w:rsidP="00E73A09">
            <w:pPr>
              <w:rPr>
                <w:rFonts w:ascii="Times New Roman" w:eastAsia="Times New Roman" w:hAnsi="Times New Roman" w:cs="Times New Roman"/>
                <w:b/>
                <w:i/>
                <w:lang w:eastAsia="ru-RU"/>
              </w:rPr>
            </w:pPr>
          </w:p>
        </w:tc>
        <w:tc>
          <w:tcPr>
            <w:tcW w:w="1837" w:type="pct"/>
            <w:shd w:val="clear" w:color="auto" w:fill="FFFFFF" w:themeFill="background1"/>
          </w:tcPr>
          <w:p w14:paraId="6344A63A" w14:textId="77777777" w:rsidR="00E52263" w:rsidRPr="00150854" w:rsidRDefault="00E52263" w:rsidP="00E73A09">
            <w:pPr>
              <w:rPr>
                <w:rFonts w:ascii="Times New Roman" w:eastAsia="Times New Roman" w:hAnsi="Times New Roman" w:cs="Times New Roman"/>
                <w:b/>
                <w:i/>
                <w:lang w:eastAsia="ru-RU"/>
              </w:rPr>
            </w:pPr>
            <w:r w:rsidRPr="00150854">
              <w:rPr>
                <w:rFonts w:ascii="Times New Roman" w:eastAsia="Times New Roman" w:hAnsi="Times New Roman" w:cs="Times New Roman"/>
                <w:b/>
                <w:i/>
                <w:lang w:eastAsia="ru-RU"/>
              </w:rPr>
              <w:t xml:space="preserve">Всего: </w:t>
            </w:r>
          </w:p>
        </w:tc>
        <w:tc>
          <w:tcPr>
            <w:tcW w:w="564" w:type="pct"/>
            <w:shd w:val="clear" w:color="auto" w:fill="FFFFFF" w:themeFill="background1"/>
          </w:tcPr>
          <w:p w14:paraId="5BA9F395" w14:textId="09CA954F" w:rsidR="00E52263" w:rsidRPr="00150854" w:rsidRDefault="00150854" w:rsidP="00E73A09">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396</w:t>
            </w:r>
          </w:p>
        </w:tc>
        <w:tc>
          <w:tcPr>
            <w:tcW w:w="352" w:type="pct"/>
            <w:shd w:val="clear" w:color="auto" w:fill="FFFFFF" w:themeFill="background1"/>
          </w:tcPr>
          <w:p w14:paraId="21F28647" w14:textId="02B8023C" w:rsidR="00E52263" w:rsidRPr="00150854" w:rsidRDefault="00150854" w:rsidP="00E73A0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324</w:t>
            </w:r>
          </w:p>
        </w:tc>
        <w:tc>
          <w:tcPr>
            <w:tcW w:w="282" w:type="pct"/>
            <w:shd w:val="clear" w:color="auto" w:fill="FFFFFF" w:themeFill="background1"/>
          </w:tcPr>
          <w:p w14:paraId="701621E4" w14:textId="77777777" w:rsidR="00E52263" w:rsidRPr="00150854" w:rsidRDefault="00E52263" w:rsidP="00E73A09">
            <w:pPr>
              <w:jc w:val="center"/>
              <w:rPr>
                <w:rFonts w:ascii="Times New Roman" w:eastAsia="Times New Roman" w:hAnsi="Times New Roman" w:cs="Times New Roman"/>
                <w:b/>
                <w:i/>
                <w:lang w:eastAsia="ru-RU"/>
              </w:rPr>
            </w:pPr>
          </w:p>
        </w:tc>
        <w:tc>
          <w:tcPr>
            <w:tcW w:w="282" w:type="pct"/>
            <w:shd w:val="clear" w:color="auto" w:fill="FFFFFF" w:themeFill="background1"/>
          </w:tcPr>
          <w:p w14:paraId="1C1F0857" w14:textId="303C85A9" w:rsidR="00E52263" w:rsidRPr="00150854" w:rsidRDefault="00150854" w:rsidP="00E73A0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1" w:type="pct"/>
            <w:shd w:val="clear" w:color="auto" w:fill="FFFFFF" w:themeFill="background1"/>
          </w:tcPr>
          <w:p w14:paraId="6D8FA348" w14:textId="490E0494" w:rsidR="00E52263" w:rsidRPr="00150854" w:rsidRDefault="00150854" w:rsidP="00E73A0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2" w:type="pct"/>
            <w:shd w:val="clear" w:color="auto" w:fill="FFFFFF" w:themeFill="background1"/>
          </w:tcPr>
          <w:p w14:paraId="3A77EB68" w14:textId="2B4D1665" w:rsidR="00E52263" w:rsidRPr="00150854" w:rsidRDefault="00150854" w:rsidP="00E73A0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1" w:type="pct"/>
            <w:shd w:val="clear" w:color="auto" w:fill="FFFFFF" w:themeFill="background1"/>
          </w:tcPr>
          <w:p w14:paraId="258EBE23" w14:textId="05EF892A" w:rsidR="00E52263" w:rsidRPr="00150854" w:rsidRDefault="00150854" w:rsidP="00E73A0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9" w:type="pct"/>
            <w:shd w:val="clear" w:color="auto" w:fill="FFFFFF" w:themeFill="background1"/>
          </w:tcPr>
          <w:p w14:paraId="702117E2" w14:textId="4CA02C74" w:rsidR="00E52263" w:rsidRPr="00C63897" w:rsidRDefault="00150854" w:rsidP="00E73A0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09A25031" w14:textId="4863F918" w:rsidR="000F5249" w:rsidRDefault="000F5249" w:rsidP="00C63897">
      <w:pPr>
        <w:spacing w:after="200" w:line="276" w:lineRule="auto"/>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br w:type="page"/>
      </w:r>
    </w:p>
    <w:p w14:paraId="7EC4B882" w14:textId="11A885B8"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8"/>
        <w:gridCol w:w="517"/>
        <w:gridCol w:w="6662"/>
      </w:tblGrid>
      <w:tr w:rsidR="00AB2BA6" w:rsidRPr="000877A8" w14:paraId="6A948DC9" w14:textId="77777777" w:rsidTr="00AB2BA6">
        <w:trPr>
          <w:trHeight w:val="903"/>
        </w:trPr>
        <w:tc>
          <w:tcPr>
            <w:tcW w:w="3085" w:type="dxa"/>
            <w:gridSpan w:val="2"/>
            <w:tcBorders>
              <w:top w:val="single" w:sz="4" w:space="0" w:color="auto"/>
              <w:left w:val="single" w:sz="4" w:space="0" w:color="auto"/>
              <w:bottom w:val="single" w:sz="4" w:space="0" w:color="auto"/>
              <w:right w:val="single" w:sz="4" w:space="0" w:color="auto"/>
            </w:tcBorders>
            <w:vAlign w:val="center"/>
          </w:tcPr>
          <w:p w14:paraId="086B1538" w14:textId="77777777" w:rsidR="00AB2BA6" w:rsidRPr="00AB2BA6" w:rsidRDefault="00AB2BA6" w:rsidP="008B78F7">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6662" w:type="dxa"/>
            <w:tcBorders>
              <w:top w:val="single" w:sz="4" w:space="0" w:color="auto"/>
              <w:left w:val="single" w:sz="4" w:space="0" w:color="auto"/>
              <w:bottom w:val="single" w:sz="4" w:space="0" w:color="auto"/>
              <w:right w:val="single" w:sz="4" w:space="0" w:color="auto"/>
            </w:tcBorders>
            <w:vAlign w:val="center"/>
          </w:tcPr>
          <w:p w14:paraId="0F19C483" w14:textId="77777777" w:rsidR="00AB2BA6" w:rsidRPr="00AB2BA6" w:rsidRDefault="00AB2BA6" w:rsidP="008B78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AB2BA6" w:rsidRPr="000877A8" w14:paraId="69A8C755" w14:textId="77777777" w:rsidTr="00AB2BA6">
        <w:tc>
          <w:tcPr>
            <w:tcW w:w="9747" w:type="dxa"/>
            <w:gridSpan w:val="3"/>
          </w:tcPr>
          <w:p w14:paraId="60103AB3" w14:textId="77777777" w:rsidR="00AB2BA6" w:rsidRPr="000877A8" w:rsidRDefault="00AB2BA6" w:rsidP="008B78F7">
            <w:pPr>
              <w:rPr>
                <w:rFonts w:ascii="Times New Roman" w:hAnsi="Times New Roman"/>
                <w:i/>
                <w:sz w:val="24"/>
                <w:szCs w:val="24"/>
              </w:rPr>
            </w:pPr>
            <w:r w:rsidRPr="000877A8">
              <w:rPr>
                <w:rFonts w:ascii="Times New Roman" w:hAnsi="Times New Roman"/>
                <w:b/>
                <w:bCs/>
                <w:sz w:val="24"/>
                <w:szCs w:val="24"/>
              </w:rPr>
              <w:t xml:space="preserve">Раздел 1. </w:t>
            </w:r>
            <w:r w:rsidRPr="00FE1526">
              <w:rPr>
                <w:rFonts w:ascii="Times New Roman" w:hAnsi="Times New Roman"/>
                <w:b/>
                <w:bCs/>
                <w:sz w:val="24"/>
                <w:szCs w:val="24"/>
              </w:rPr>
              <w:t>Документирование и организация работы с официальными документами</w:t>
            </w:r>
          </w:p>
        </w:tc>
      </w:tr>
      <w:tr w:rsidR="00AB2BA6" w:rsidRPr="000877A8" w14:paraId="4AF30CD3" w14:textId="77777777" w:rsidTr="00AB2BA6">
        <w:trPr>
          <w:trHeight w:val="431"/>
        </w:trPr>
        <w:tc>
          <w:tcPr>
            <w:tcW w:w="9747" w:type="dxa"/>
            <w:gridSpan w:val="3"/>
          </w:tcPr>
          <w:p w14:paraId="0AF3EDB6" w14:textId="3C60B5B9" w:rsidR="00AB2BA6" w:rsidRPr="000877A8" w:rsidRDefault="00AB2BA6" w:rsidP="008B78F7">
            <w:pPr>
              <w:rPr>
                <w:rFonts w:ascii="Times New Roman" w:hAnsi="Times New Roman"/>
                <w:i/>
                <w:sz w:val="24"/>
                <w:szCs w:val="24"/>
              </w:rPr>
            </w:pPr>
            <w:r w:rsidRPr="007D7D2A">
              <w:rPr>
                <w:rFonts w:ascii="Times New Roman" w:hAnsi="Times New Roman"/>
                <w:b/>
                <w:bCs/>
                <w:sz w:val="24"/>
                <w:szCs w:val="24"/>
              </w:rPr>
              <w:t>МДК 01.01</w:t>
            </w:r>
            <w:r>
              <w:t xml:space="preserve"> </w:t>
            </w:r>
            <w:r w:rsidRPr="000D45D7">
              <w:rPr>
                <w:rFonts w:ascii="Times New Roman" w:hAnsi="Times New Roman"/>
                <w:b/>
                <w:bCs/>
                <w:sz w:val="24"/>
                <w:szCs w:val="24"/>
              </w:rPr>
              <w:t>Организации документооборота и документирования управленческой деятельности</w:t>
            </w:r>
            <w:r w:rsidR="000F5249">
              <w:rPr>
                <w:rFonts w:ascii="Times New Roman" w:hAnsi="Times New Roman"/>
                <w:b/>
                <w:bCs/>
                <w:sz w:val="24"/>
                <w:szCs w:val="24"/>
              </w:rPr>
              <w:t xml:space="preserve"> (72 ч)</w:t>
            </w:r>
          </w:p>
        </w:tc>
      </w:tr>
      <w:tr w:rsidR="00AB2BA6" w:rsidRPr="000877A8" w14:paraId="28C738F5" w14:textId="77777777" w:rsidTr="00AB2BA6">
        <w:trPr>
          <w:trHeight w:val="546"/>
        </w:trPr>
        <w:tc>
          <w:tcPr>
            <w:tcW w:w="2568" w:type="dxa"/>
            <w:vMerge w:val="restart"/>
          </w:tcPr>
          <w:p w14:paraId="693FCCD9" w14:textId="77777777" w:rsidR="00AB2BA6" w:rsidRPr="000877A8" w:rsidRDefault="00AB2BA6" w:rsidP="008B78F7">
            <w:pPr>
              <w:rPr>
                <w:rFonts w:ascii="Times New Roman" w:hAnsi="Times New Roman"/>
                <w:b/>
                <w:bCs/>
                <w:sz w:val="24"/>
                <w:szCs w:val="24"/>
              </w:rPr>
            </w:pPr>
            <w:r w:rsidRPr="000877A8">
              <w:rPr>
                <w:rFonts w:ascii="Times New Roman" w:hAnsi="Times New Roman"/>
                <w:b/>
                <w:bCs/>
                <w:sz w:val="24"/>
                <w:szCs w:val="24"/>
              </w:rPr>
              <w:t xml:space="preserve">Тема 1.1. </w:t>
            </w:r>
            <w:r w:rsidRPr="00914C90">
              <w:rPr>
                <w:rFonts w:ascii="Times New Roman" w:hAnsi="Times New Roman"/>
                <w:b/>
                <w:sz w:val="24"/>
                <w:szCs w:val="24"/>
              </w:rPr>
              <w:t>Краткая история организации и технологии делопроизводства в России</w:t>
            </w:r>
            <w:r w:rsidRPr="007D7D2A">
              <w:rPr>
                <w:rFonts w:ascii="Times New Roman" w:hAnsi="Times New Roman"/>
                <w:b/>
                <w:sz w:val="24"/>
                <w:szCs w:val="24"/>
              </w:rPr>
              <w:t xml:space="preserve"> </w:t>
            </w:r>
          </w:p>
        </w:tc>
        <w:tc>
          <w:tcPr>
            <w:tcW w:w="7179" w:type="dxa"/>
            <w:gridSpan w:val="2"/>
            <w:vMerge w:val="restart"/>
          </w:tcPr>
          <w:p w14:paraId="4FA284A3" w14:textId="77777777" w:rsidR="00AB2BA6" w:rsidRPr="008D01FA" w:rsidRDefault="00AB2BA6" w:rsidP="008B78F7">
            <w:pPr>
              <w:rPr>
                <w:rFonts w:ascii="Times New Roman" w:hAnsi="Times New Roman"/>
                <w:b/>
                <w:bCs/>
                <w:sz w:val="24"/>
                <w:szCs w:val="24"/>
              </w:rPr>
            </w:pPr>
            <w:r w:rsidRPr="000877A8">
              <w:rPr>
                <w:rFonts w:ascii="Times New Roman" w:hAnsi="Times New Roman"/>
                <w:b/>
                <w:bCs/>
                <w:sz w:val="24"/>
                <w:szCs w:val="24"/>
              </w:rPr>
              <w:t xml:space="preserve">Содержание </w:t>
            </w:r>
          </w:p>
        </w:tc>
      </w:tr>
      <w:tr w:rsidR="00AB2BA6" w:rsidRPr="000877A8" w14:paraId="40658D45" w14:textId="77777777" w:rsidTr="00730713">
        <w:trPr>
          <w:trHeight w:val="276"/>
        </w:trPr>
        <w:tc>
          <w:tcPr>
            <w:tcW w:w="2568" w:type="dxa"/>
            <w:vMerge/>
          </w:tcPr>
          <w:p w14:paraId="7DE0DD60" w14:textId="77777777" w:rsidR="00AB2BA6" w:rsidRPr="000877A8" w:rsidRDefault="00AB2BA6" w:rsidP="008B78F7">
            <w:pPr>
              <w:rPr>
                <w:rFonts w:ascii="Times New Roman" w:hAnsi="Times New Roman"/>
                <w:b/>
                <w:bCs/>
                <w:sz w:val="24"/>
                <w:szCs w:val="24"/>
              </w:rPr>
            </w:pPr>
          </w:p>
        </w:tc>
        <w:tc>
          <w:tcPr>
            <w:tcW w:w="7179" w:type="dxa"/>
            <w:gridSpan w:val="2"/>
            <w:vMerge/>
          </w:tcPr>
          <w:p w14:paraId="3699ABEE" w14:textId="77777777" w:rsidR="00AB2BA6" w:rsidRPr="000877A8" w:rsidRDefault="00AB2BA6" w:rsidP="008B78F7">
            <w:pPr>
              <w:rPr>
                <w:rFonts w:ascii="Times New Roman" w:hAnsi="Times New Roman"/>
                <w:b/>
                <w:sz w:val="24"/>
                <w:szCs w:val="24"/>
              </w:rPr>
            </w:pPr>
          </w:p>
        </w:tc>
      </w:tr>
      <w:tr w:rsidR="00AB2BA6" w:rsidRPr="000877A8" w14:paraId="6A90787D" w14:textId="77777777" w:rsidTr="00AB2BA6">
        <w:tc>
          <w:tcPr>
            <w:tcW w:w="2568" w:type="dxa"/>
            <w:vMerge/>
          </w:tcPr>
          <w:p w14:paraId="12E978AB" w14:textId="77777777" w:rsidR="00AB2BA6" w:rsidRPr="000877A8" w:rsidRDefault="00AB2BA6" w:rsidP="008B78F7">
            <w:pPr>
              <w:rPr>
                <w:rFonts w:ascii="Times New Roman" w:hAnsi="Times New Roman"/>
                <w:b/>
                <w:bCs/>
                <w:sz w:val="24"/>
                <w:szCs w:val="24"/>
              </w:rPr>
            </w:pPr>
          </w:p>
        </w:tc>
        <w:tc>
          <w:tcPr>
            <w:tcW w:w="7179" w:type="dxa"/>
            <w:gridSpan w:val="2"/>
          </w:tcPr>
          <w:p w14:paraId="21C7017A" w14:textId="77777777" w:rsidR="00AB2BA6" w:rsidRPr="00110E66" w:rsidRDefault="00AB2BA6" w:rsidP="008B78F7">
            <w:pPr>
              <w:rPr>
                <w:rFonts w:ascii="Times New Roman" w:hAnsi="Times New Roman"/>
                <w:sz w:val="24"/>
                <w:szCs w:val="24"/>
              </w:rPr>
            </w:pPr>
            <w:r w:rsidRPr="00110E66">
              <w:rPr>
                <w:rFonts w:ascii="Times New Roman" w:hAnsi="Times New Roman"/>
                <w:sz w:val="24"/>
                <w:szCs w:val="24"/>
              </w:rPr>
              <w:t>1. Делопроизводство в Древней Руси</w:t>
            </w:r>
          </w:p>
        </w:tc>
      </w:tr>
      <w:tr w:rsidR="00AB2BA6" w:rsidRPr="000877A8" w14:paraId="639ADD5A" w14:textId="77777777" w:rsidTr="00AB2BA6">
        <w:tc>
          <w:tcPr>
            <w:tcW w:w="2568" w:type="dxa"/>
            <w:vMerge/>
          </w:tcPr>
          <w:p w14:paraId="436B4514" w14:textId="77777777" w:rsidR="00AB2BA6" w:rsidRPr="000877A8" w:rsidRDefault="00AB2BA6" w:rsidP="008B78F7">
            <w:pPr>
              <w:rPr>
                <w:rFonts w:ascii="Times New Roman" w:hAnsi="Times New Roman"/>
                <w:b/>
                <w:bCs/>
                <w:sz w:val="24"/>
                <w:szCs w:val="24"/>
              </w:rPr>
            </w:pPr>
          </w:p>
        </w:tc>
        <w:tc>
          <w:tcPr>
            <w:tcW w:w="7179" w:type="dxa"/>
            <w:gridSpan w:val="2"/>
          </w:tcPr>
          <w:p w14:paraId="0545D8CD" w14:textId="77777777" w:rsidR="00AB2BA6" w:rsidRPr="000877A8" w:rsidRDefault="00AB2BA6" w:rsidP="008B78F7">
            <w:pPr>
              <w:suppressAutoHyphens/>
              <w:jc w:val="both"/>
              <w:rPr>
                <w:rFonts w:ascii="Times New Roman" w:hAnsi="Times New Roman"/>
                <w:b/>
                <w:bCs/>
                <w:sz w:val="24"/>
                <w:szCs w:val="24"/>
              </w:rPr>
            </w:pPr>
            <w:r>
              <w:rPr>
                <w:rFonts w:ascii="Times New Roman" w:hAnsi="Times New Roman"/>
                <w:bCs/>
                <w:sz w:val="24"/>
                <w:szCs w:val="24"/>
              </w:rPr>
              <w:t xml:space="preserve">2. </w:t>
            </w:r>
            <w:r w:rsidRPr="0057051C">
              <w:rPr>
                <w:rFonts w:ascii="Times New Roman" w:hAnsi="Times New Roman"/>
                <w:bCs/>
                <w:sz w:val="24"/>
                <w:szCs w:val="24"/>
              </w:rPr>
              <w:t>Приказное делопроизводство</w:t>
            </w:r>
          </w:p>
        </w:tc>
      </w:tr>
      <w:tr w:rsidR="00AB2BA6" w:rsidRPr="000877A8" w14:paraId="6D56F580" w14:textId="77777777" w:rsidTr="00AB2BA6">
        <w:tc>
          <w:tcPr>
            <w:tcW w:w="2568" w:type="dxa"/>
            <w:vMerge/>
          </w:tcPr>
          <w:p w14:paraId="472ABE54" w14:textId="77777777" w:rsidR="00AB2BA6" w:rsidRPr="000877A8" w:rsidRDefault="00AB2BA6" w:rsidP="008B78F7">
            <w:pPr>
              <w:rPr>
                <w:rFonts w:ascii="Times New Roman" w:hAnsi="Times New Roman"/>
                <w:b/>
                <w:bCs/>
                <w:sz w:val="24"/>
                <w:szCs w:val="24"/>
              </w:rPr>
            </w:pPr>
          </w:p>
        </w:tc>
        <w:tc>
          <w:tcPr>
            <w:tcW w:w="7179" w:type="dxa"/>
            <w:gridSpan w:val="2"/>
          </w:tcPr>
          <w:p w14:paraId="4DD4874A" w14:textId="77777777" w:rsidR="00AB2BA6" w:rsidRPr="000877A8" w:rsidRDefault="00AB2BA6" w:rsidP="008B78F7">
            <w:pPr>
              <w:suppressAutoHyphens/>
              <w:jc w:val="both"/>
              <w:rPr>
                <w:rFonts w:ascii="Times New Roman" w:hAnsi="Times New Roman"/>
                <w:b/>
                <w:bCs/>
                <w:sz w:val="24"/>
                <w:szCs w:val="24"/>
              </w:rPr>
            </w:pPr>
            <w:r>
              <w:rPr>
                <w:rFonts w:ascii="Times New Roman" w:hAnsi="Times New Roman"/>
                <w:bCs/>
                <w:sz w:val="24"/>
                <w:szCs w:val="24"/>
              </w:rPr>
              <w:t xml:space="preserve">3. </w:t>
            </w:r>
            <w:r w:rsidRPr="0057051C">
              <w:rPr>
                <w:rFonts w:ascii="Times New Roman" w:hAnsi="Times New Roman"/>
                <w:bCs/>
                <w:sz w:val="24"/>
                <w:szCs w:val="24"/>
              </w:rPr>
              <w:t>Коллежское делопроизводство</w:t>
            </w:r>
          </w:p>
        </w:tc>
      </w:tr>
      <w:tr w:rsidR="00AB2BA6" w:rsidRPr="000877A8" w14:paraId="01488D42" w14:textId="77777777" w:rsidTr="00AB2BA6">
        <w:tc>
          <w:tcPr>
            <w:tcW w:w="2568" w:type="dxa"/>
            <w:vMerge/>
          </w:tcPr>
          <w:p w14:paraId="3C15249D" w14:textId="77777777" w:rsidR="00AB2BA6" w:rsidRPr="000877A8" w:rsidRDefault="00AB2BA6" w:rsidP="008B78F7">
            <w:pPr>
              <w:rPr>
                <w:rFonts w:ascii="Times New Roman" w:hAnsi="Times New Roman"/>
                <w:b/>
                <w:bCs/>
                <w:sz w:val="24"/>
                <w:szCs w:val="24"/>
              </w:rPr>
            </w:pPr>
          </w:p>
        </w:tc>
        <w:tc>
          <w:tcPr>
            <w:tcW w:w="7179" w:type="dxa"/>
            <w:gridSpan w:val="2"/>
          </w:tcPr>
          <w:p w14:paraId="122A7148" w14:textId="77777777" w:rsidR="00AB2BA6" w:rsidRPr="000877A8" w:rsidRDefault="00AB2BA6" w:rsidP="008B78F7">
            <w:pPr>
              <w:suppressAutoHyphens/>
              <w:jc w:val="both"/>
              <w:rPr>
                <w:rFonts w:ascii="Times New Roman" w:hAnsi="Times New Roman"/>
                <w:b/>
                <w:bCs/>
                <w:sz w:val="24"/>
                <w:szCs w:val="24"/>
              </w:rPr>
            </w:pPr>
            <w:r>
              <w:rPr>
                <w:rFonts w:ascii="Times New Roman" w:hAnsi="Times New Roman"/>
                <w:bCs/>
                <w:sz w:val="24"/>
                <w:szCs w:val="24"/>
              </w:rPr>
              <w:t xml:space="preserve">4. </w:t>
            </w:r>
            <w:r w:rsidRPr="0057051C">
              <w:rPr>
                <w:rFonts w:ascii="Times New Roman" w:hAnsi="Times New Roman"/>
                <w:bCs/>
                <w:sz w:val="24"/>
                <w:szCs w:val="24"/>
              </w:rPr>
              <w:t>Исполнительное делопроизводство</w:t>
            </w:r>
          </w:p>
        </w:tc>
      </w:tr>
      <w:tr w:rsidR="00AB2BA6" w:rsidRPr="000877A8" w14:paraId="57DB8353" w14:textId="77777777" w:rsidTr="00AB2BA6">
        <w:tc>
          <w:tcPr>
            <w:tcW w:w="2568" w:type="dxa"/>
            <w:vMerge/>
          </w:tcPr>
          <w:p w14:paraId="575FD5FF" w14:textId="77777777" w:rsidR="00AB2BA6" w:rsidRPr="000877A8" w:rsidRDefault="00AB2BA6" w:rsidP="008B78F7">
            <w:pPr>
              <w:rPr>
                <w:rFonts w:ascii="Times New Roman" w:hAnsi="Times New Roman"/>
                <w:b/>
                <w:bCs/>
                <w:sz w:val="24"/>
                <w:szCs w:val="24"/>
              </w:rPr>
            </w:pPr>
          </w:p>
        </w:tc>
        <w:tc>
          <w:tcPr>
            <w:tcW w:w="7179" w:type="dxa"/>
            <w:gridSpan w:val="2"/>
          </w:tcPr>
          <w:p w14:paraId="12A17A3F" w14:textId="77777777" w:rsidR="00AB2BA6" w:rsidRDefault="00AB2BA6" w:rsidP="008B78F7">
            <w:pPr>
              <w:suppressAutoHyphens/>
              <w:jc w:val="both"/>
              <w:rPr>
                <w:rFonts w:ascii="Times New Roman" w:hAnsi="Times New Roman"/>
                <w:bCs/>
                <w:sz w:val="24"/>
                <w:szCs w:val="24"/>
              </w:rPr>
            </w:pPr>
            <w:r w:rsidRPr="0057051C">
              <w:rPr>
                <w:rFonts w:ascii="Times New Roman" w:hAnsi="Times New Roman"/>
                <w:bCs/>
                <w:sz w:val="24"/>
                <w:szCs w:val="24"/>
              </w:rPr>
              <w:t xml:space="preserve">5. </w:t>
            </w:r>
            <w:r w:rsidRPr="004C0D16">
              <w:rPr>
                <w:rFonts w:ascii="Times New Roman" w:hAnsi="Times New Roman"/>
                <w:bCs/>
                <w:sz w:val="24"/>
                <w:szCs w:val="24"/>
              </w:rPr>
              <w:t>Советское делопроизводство</w:t>
            </w:r>
          </w:p>
        </w:tc>
      </w:tr>
      <w:tr w:rsidR="00AB2BA6" w:rsidRPr="000877A8" w14:paraId="2728667F" w14:textId="77777777" w:rsidTr="00AB2BA6">
        <w:trPr>
          <w:trHeight w:val="231"/>
        </w:trPr>
        <w:tc>
          <w:tcPr>
            <w:tcW w:w="2568" w:type="dxa"/>
            <w:vMerge/>
          </w:tcPr>
          <w:p w14:paraId="1B49E916" w14:textId="77777777" w:rsidR="00AB2BA6" w:rsidRPr="000877A8" w:rsidRDefault="00AB2BA6" w:rsidP="008B78F7">
            <w:pPr>
              <w:rPr>
                <w:rFonts w:ascii="Times New Roman" w:hAnsi="Times New Roman"/>
                <w:b/>
                <w:bCs/>
                <w:sz w:val="24"/>
                <w:szCs w:val="24"/>
              </w:rPr>
            </w:pPr>
          </w:p>
        </w:tc>
        <w:tc>
          <w:tcPr>
            <w:tcW w:w="7179" w:type="dxa"/>
            <w:gridSpan w:val="2"/>
          </w:tcPr>
          <w:p w14:paraId="7D7FB3FA" w14:textId="77777777" w:rsidR="00AB2BA6" w:rsidRPr="000877A8" w:rsidRDefault="00AB2BA6" w:rsidP="008B78F7">
            <w:pPr>
              <w:suppressAutoHyphens/>
              <w:jc w:val="both"/>
              <w:rPr>
                <w:rFonts w:ascii="Times New Roman" w:hAnsi="Times New Roman"/>
                <w:b/>
                <w:sz w:val="24"/>
                <w:szCs w:val="24"/>
              </w:rPr>
            </w:pPr>
            <w:r w:rsidRPr="000877A8">
              <w:rPr>
                <w:rFonts w:ascii="Times New Roman" w:hAnsi="Times New Roman"/>
                <w:b/>
                <w:bCs/>
                <w:sz w:val="24"/>
                <w:szCs w:val="24"/>
              </w:rPr>
              <w:t>В том числе практических занятий и лабораторных работ</w:t>
            </w:r>
            <w:r>
              <w:rPr>
                <w:rFonts w:ascii="Times New Roman" w:hAnsi="Times New Roman"/>
                <w:b/>
                <w:bCs/>
                <w:sz w:val="24"/>
                <w:szCs w:val="24"/>
              </w:rPr>
              <w:t xml:space="preserve"> </w:t>
            </w:r>
          </w:p>
        </w:tc>
      </w:tr>
      <w:tr w:rsidR="00AB2BA6" w:rsidRPr="000877A8" w14:paraId="460A6BF0" w14:textId="77777777" w:rsidTr="00AB2BA6">
        <w:tc>
          <w:tcPr>
            <w:tcW w:w="2568" w:type="dxa"/>
            <w:vMerge w:val="restart"/>
          </w:tcPr>
          <w:p w14:paraId="53F0E689" w14:textId="77777777" w:rsidR="00AB2BA6" w:rsidRPr="000877A8" w:rsidRDefault="00AB2BA6" w:rsidP="008B78F7">
            <w:pPr>
              <w:rPr>
                <w:rFonts w:ascii="Times New Roman" w:hAnsi="Times New Roman"/>
                <w:b/>
                <w:bCs/>
                <w:sz w:val="24"/>
                <w:szCs w:val="24"/>
              </w:rPr>
            </w:pPr>
            <w:r w:rsidRPr="000877A8">
              <w:rPr>
                <w:rFonts w:ascii="Times New Roman" w:hAnsi="Times New Roman"/>
                <w:b/>
                <w:bCs/>
                <w:sz w:val="24"/>
                <w:szCs w:val="24"/>
              </w:rPr>
              <w:t>Тема 1.</w:t>
            </w:r>
            <w:r>
              <w:rPr>
                <w:rFonts w:ascii="Times New Roman" w:hAnsi="Times New Roman"/>
                <w:b/>
                <w:bCs/>
                <w:sz w:val="24"/>
                <w:szCs w:val="24"/>
              </w:rPr>
              <w:t>2</w:t>
            </w:r>
            <w:r w:rsidRPr="000877A8">
              <w:rPr>
                <w:rFonts w:ascii="Times New Roman" w:hAnsi="Times New Roman"/>
                <w:b/>
                <w:bCs/>
                <w:sz w:val="24"/>
                <w:szCs w:val="24"/>
              </w:rPr>
              <w:t xml:space="preserve">. </w:t>
            </w:r>
            <w:r w:rsidRPr="001C7836">
              <w:rPr>
                <w:rFonts w:ascii="Times New Roman" w:hAnsi="Times New Roman"/>
                <w:b/>
                <w:bCs/>
                <w:sz w:val="24"/>
                <w:szCs w:val="24"/>
              </w:rPr>
              <w:t>Система делопроизводства</w:t>
            </w:r>
          </w:p>
        </w:tc>
        <w:tc>
          <w:tcPr>
            <w:tcW w:w="7179" w:type="dxa"/>
            <w:gridSpan w:val="2"/>
          </w:tcPr>
          <w:p w14:paraId="5BC8EBC9" w14:textId="77777777" w:rsidR="00AB2BA6" w:rsidRPr="000877A8" w:rsidRDefault="00AB2BA6" w:rsidP="008B78F7">
            <w:pPr>
              <w:suppressAutoHyphens/>
              <w:jc w:val="both"/>
              <w:rPr>
                <w:rFonts w:ascii="Times New Roman" w:hAnsi="Times New Roman"/>
                <w:b/>
                <w:bCs/>
                <w:sz w:val="24"/>
                <w:szCs w:val="24"/>
              </w:rPr>
            </w:pPr>
            <w:r w:rsidRPr="000877A8">
              <w:rPr>
                <w:rFonts w:ascii="Times New Roman" w:hAnsi="Times New Roman"/>
                <w:b/>
                <w:bCs/>
                <w:sz w:val="24"/>
                <w:szCs w:val="24"/>
              </w:rPr>
              <w:t>Содержание</w:t>
            </w:r>
          </w:p>
        </w:tc>
      </w:tr>
      <w:tr w:rsidR="00AB2BA6" w:rsidRPr="000877A8" w14:paraId="773CC93C" w14:textId="77777777" w:rsidTr="00AB2BA6">
        <w:trPr>
          <w:trHeight w:val="418"/>
        </w:trPr>
        <w:tc>
          <w:tcPr>
            <w:tcW w:w="2568" w:type="dxa"/>
            <w:vMerge/>
          </w:tcPr>
          <w:p w14:paraId="18DBC1F0" w14:textId="77777777" w:rsidR="00AB2BA6" w:rsidRPr="000877A8" w:rsidRDefault="00AB2BA6" w:rsidP="008B78F7">
            <w:pPr>
              <w:rPr>
                <w:rFonts w:ascii="Times New Roman" w:hAnsi="Times New Roman"/>
                <w:b/>
                <w:bCs/>
                <w:sz w:val="24"/>
                <w:szCs w:val="24"/>
              </w:rPr>
            </w:pPr>
          </w:p>
        </w:tc>
        <w:tc>
          <w:tcPr>
            <w:tcW w:w="7179" w:type="dxa"/>
            <w:gridSpan w:val="2"/>
          </w:tcPr>
          <w:p w14:paraId="41ABCF4E" w14:textId="77777777" w:rsidR="00AB2BA6" w:rsidRPr="000877A8" w:rsidRDefault="00AB2BA6" w:rsidP="008B78F7">
            <w:pPr>
              <w:suppressAutoHyphens/>
              <w:jc w:val="both"/>
              <w:rPr>
                <w:rFonts w:ascii="Times New Roman" w:hAnsi="Times New Roman"/>
                <w:b/>
                <w:bCs/>
                <w:sz w:val="24"/>
                <w:szCs w:val="24"/>
              </w:rPr>
            </w:pPr>
            <w:r w:rsidRPr="001C7836">
              <w:rPr>
                <w:rFonts w:ascii="Times New Roman" w:hAnsi="Times New Roman"/>
                <w:sz w:val="24"/>
                <w:szCs w:val="24"/>
              </w:rPr>
              <w:t xml:space="preserve">Делопроизводство: цели, задачи и основные принципы. </w:t>
            </w:r>
            <w:r w:rsidRPr="000A4654">
              <w:rPr>
                <w:rFonts w:ascii="Times New Roman" w:hAnsi="Times New Roman"/>
                <w:sz w:val="24"/>
                <w:szCs w:val="24"/>
              </w:rPr>
              <w:t xml:space="preserve">Основные виды </w:t>
            </w:r>
            <w:r w:rsidRPr="00AC0EA9">
              <w:rPr>
                <w:rFonts w:ascii="Times New Roman" w:hAnsi="Times New Roman"/>
                <w:sz w:val="24"/>
                <w:szCs w:val="24"/>
              </w:rPr>
              <w:t>делопроизводств</w:t>
            </w:r>
            <w:r>
              <w:rPr>
                <w:rFonts w:ascii="Times New Roman" w:hAnsi="Times New Roman"/>
                <w:sz w:val="24"/>
                <w:szCs w:val="24"/>
              </w:rPr>
              <w:t xml:space="preserve">енной </w:t>
            </w:r>
            <w:r w:rsidRPr="000A4654">
              <w:rPr>
                <w:rFonts w:ascii="Times New Roman" w:hAnsi="Times New Roman"/>
                <w:sz w:val="24"/>
                <w:szCs w:val="24"/>
              </w:rPr>
              <w:t>деятельности</w:t>
            </w:r>
            <w:r w:rsidRPr="001C7836">
              <w:rPr>
                <w:rFonts w:ascii="Times New Roman" w:hAnsi="Times New Roman"/>
                <w:sz w:val="24"/>
                <w:szCs w:val="24"/>
              </w:rPr>
              <w:t>: документирование деятельности; организация документооборота; формирование документального фонда организации (систематизация документов и организация их текущего хранения); организация доступа к документам и их использования.</w:t>
            </w:r>
            <w:r>
              <w:rPr>
                <w:rFonts w:ascii="Times New Roman" w:hAnsi="Times New Roman"/>
                <w:sz w:val="24"/>
                <w:szCs w:val="24"/>
              </w:rPr>
              <w:t xml:space="preserve"> </w:t>
            </w:r>
            <w:r w:rsidRPr="001C7836">
              <w:rPr>
                <w:rFonts w:ascii="Times New Roman" w:hAnsi="Times New Roman"/>
                <w:sz w:val="24"/>
                <w:szCs w:val="24"/>
              </w:rPr>
              <w:t>Общероссийские классификаторы технико-экономической и социальной информации</w:t>
            </w:r>
          </w:p>
        </w:tc>
      </w:tr>
      <w:tr w:rsidR="00AB2BA6" w:rsidRPr="000877A8" w14:paraId="7698979A" w14:textId="77777777" w:rsidTr="00AB2BA6">
        <w:tc>
          <w:tcPr>
            <w:tcW w:w="2568" w:type="dxa"/>
            <w:vMerge w:val="restart"/>
          </w:tcPr>
          <w:p w14:paraId="72010432" w14:textId="77777777" w:rsidR="00AB2BA6" w:rsidRPr="001C7836" w:rsidRDefault="00AB2BA6" w:rsidP="008B78F7">
            <w:pPr>
              <w:suppressAutoHyphens/>
              <w:rPr>
                <w:rFonts w:ascii="Times New Roman" w:hAnsi="Times New Roman"/>
                <w:b/>
                <w:bCs/>
                <w:sz w:val="24"/>
                <w:szCs w:val="24"/>
              </w:rPr>
            </w:pPr>
            <w:r w:rsidRPr="001C7836">
              <w:rPr>
                <w:rFonts w:ascii="Times New Roman" w:hAnsi="Times New Roman"/>
                <w:b/>
                <w:bCs/>
                <w:sz w:val="24"/>
                <w:szCs w:val="24"/>
              </w:rPr>
              <w:t>Тема</w:t>
            </w:r>
            <w:r>
              <w:rPr>
                <w:rFonts w:ascii="Times New Roman" w:hAnsi="Times New Roman"/>
                <w:b/>
                <w:bCs/>
                <w:sz w:val="24"/>
                <w:szCs w:val="24"/>
              </w:rPr>
              <w:t xml:space="preserve"> 1.3</w:t>
            </w:r>
            <w:r w:rsidRPr="001C7836">
              <w:rPr>
                <w:rFonts w:ascii="Times New Roman" w:hAnsi="Times New Roman"/>
                <w:b/>
                <w:bCs/>
                <w:sz w:val="24"/>
                <w:szCs w:val="24"/>
              </w:rPr>
              <w:t xml:space="preserve"> Документированная информация</w:t>
            </w:r>
          </w:p>
          <w:p w14:paraId="2C0AE6AE" w14:textId="77777777" w:rsidR="00AB2BA6" w:rsidRPr="000877A8" w:rsidRDefault="00AB2BA6" w:rsidP="008B78F7">
            <w:pPr>
              <w:rPr>
                <w:rFonts w:ascii="Times New Roman" w:hAnsi="Times New Roman"/>
                <w:b/>
                <w:bCs/>
                <w:sz w:val="24"/>
                <w:szCs w:val="24"/>
              </w:rPr>
            </w:pPr>
          </w:p>
        </w:tc>
        <w:tc>
          <w:tcPr>
            <w:tcW w:w="7179" w:type="dxa"/>
            <w:gridSpan w:val="2"/>
          </w:tcPr>
          <w:p w14:paraId="39406612" w14:textId="77777777" w:rsidR="00AB2BA6" w:rsidRPr="000877A8" w:rsidRDefault="00AB2BA6" w:rsidP="008B78F7">
            <w:pPr>
              <w:suppressAutoHyphens/>
              <w:jc w:val="both"/>
              <w:rPr>
                <w:rFonts w:ascii="Times New Roman" w:hAnsi="Times New Roman"/>
                <w:b/>
                <w:bCs/>
                <w:sz w:val="24"/>
                <w:szCs w:val="24"/>
              </w:rPr>
            </w:pPr>
            <w:r w:rsidRPr="001C7836">
              <w:rPr>
                <w:rFonts w:ascii="Times New Roman" w:hAnsi="Times New Roman"/>
                <w:b/>
                <w:bCs/>
                <w:sz w:val="24"/>
                <w:szCs w:val="24"/>
              </w:rPr>
              <w:t xml:space="preserve"> </w:t>
            </w:r>
            <w:r w:rsidRPr="000877A8">
              <w:rPr>
                <w:rFonts w:ascii="Times New Roman" w:hAnsi="Times New Roman"/>
                <w:b/>
                <w:bCs/>
                <w:sz w:val="24"/>
                <w:szCs w:val="24"/>
              </w:rPr>
              <w:t>Содержание</w:t>
            </w:r>
          </w:p>
        </w:tc>
      </w:tr>
      <w:tr w:rsidR="00AB2BA6" w:rsidRPr="000877A8" w14:paraId="2FB24FDD" w14:textId="77777777" w:rsidTr="00AB2BA6">
        <w:tc>
          <w:tcPr>
            <w:tcW w:w="2568" w:type="dxa"/>
            <w:vMerge/>
          </w:tcPr>
          <w:p w14:paraId="56FCF1B2" w14:textId="77777777" w:rsidR="00AB2BA6" w:rsidRPr="001C7836" w:rsidRDefault="00AB2BA6" w:rsidP="008B78F7">
            <w:pPr>
              <w:suppressAutoHyphens/>
              <w:jc w:val="both"/>
              <w:rPr>
                <w:rFonts w:ascii="Times New Roman" w:hAnsi="Times New Roman"/>
                <w:b/>
                <w:bCs/>
                <w:sz w:val="24"/>
                <w:szCs w:val="24"/>
              </w:rPr>
            </w:pPr>
          </w:p>
        </w:tc>
        <w:tc>
          <w:tcPr>
            <w:tcW w:w="7179" w:type="dxa"/>
            <w:gridSpan w:val="2"/>
          </w:tcPr>
          <w:p w14:paraId="40D11228" w14:textId="77777777" w:rsidR="00AB2BA6" w:rsidRPr="001C7836" w:rsidRDefault="00AB2BA6" w:rsidP="008B78F7">
            <w:pPr>
              <w:suppressAutoHyphens/>
              <w:jc w:val="both"/>
              <w:rPr>
                <w:rFonts w:ascii="Times New Roman" w:hAnsi="Times New Roman"/>
                <w:sz w:val="24"/>
                <w:szCs w:val="24"/>
              </w:rPr>
            </w:pPr>
            <w:r w:rsidRPr="001C7836">
              <w:rPr>
                <w:rFonts w:ascii="Times New Roman" w:hAnsi="Times New Roman"/>
                <w:sz w:val="24"/>
                <w:szCs w:val="24"/>
              </w:rPr>
              <w:t>Документальные источники.  Понятие «документ».  Виды документов.   Государственные стандарты на документацию.</w:t>
            </w:r>
            <w:r>
              <w:rPr>
                <w:rFonts w:ascii="Times New Roman" w:hAnsi="Times New Roman"/>
                <w:sz w:val="24"/>
                <w:szCs w:val="24"/>
              </w:rPr>
              <w:t xml:space="preserve"> </w:t>
            </w:r>
            <w:r w:rsidRPr="00AC63DC">
              <w:rPr>
                <w:rFonts w:ascii="Times New Roman" w:hAnsi="Times New Roman"/>
                <w:sz w:val="24"/>
                <w:szCs w:val="24"/>
              </w:rPr>
              <w:t>Подготовка служебных документов</w:t>
            </w:r>
            <w:r>
              <w:rPr>
                <w:rFonts w:ascii="Times New Roman" w:hAnsi="Times New Roman"/>
                <w:sz w:val="24"/>
                <w:szCs w:val="24"/>
              </w:rPr>
              <w:t xml:space="preserve">. </w:t>
            </w:r>
            <w:r w:rsidRPr="00AC63DC">
              <w:rPr>
                <w:rFonts w:ascii="Times New Roman" w:hAnsi="Times New Roman"/>
                <w:sz w:val="24"/>
                <w:szCs w:val="24"/>
              </w:rPr>
              <w:t xml:space="preserve"> Оформление управленческой документации</w:t>
            </w:r>
            <w:r>
              <w:rPr>
                <w:rFonts w:ascii="Times New Roman" w:hAnsi="Times New Roman"/>
                <w:sz w:val="24"/>
                <w:szCs w:val="24"/>
              </w:rPr>
              <w:t xml:space="preserve">. </w:t>
            </w:r>
            <w:r w:rsidRPr="00AC63DC">
              <w:rPr>
                <w:rFonts w:ascii="Times New Roman" w:hAnsi="Times New Roman"/>
                <w:sz w:val="24"/>
                <w:szCs w:val="24"/>
              </w:rPr>
              <w:t>Требования к оформлению документов</w:t>
            </w:r>
            <w:r>
              <w:rPr>
                <w:rFonts w:ascii="Times New Roman" w:hAnsi="Times New Roman"/>
                <w:sz w:val="24"/>
                <w:szCs w:val="24"/>
              </w:rPr>
              <w:t>.</w:t>
            </w:r>
          </w:p>
        </w:tc>
      </w:tr>
      <w:tr w:rsidR="00AB2BA6" w:rsidRPr="000877A8" w14:paraId="7B2EFD5E" w14:textId="77777777" w:rsidTr="00AB2BA6">
        <w:trPr>
          <w:trHeight w:val="1012"/>
        </w:trPr>
        <w:tc>
          <w:tcPr>
            <w:tcW w:w="2568" w:type="dxa"/>
            <w:vMerge/>
          </w:tcPr>
          <w:p w14:paraId="66AEA820" w14:textId="77777777" w:rsidR="00AB2BA6" w:rsidRPr="001C7836" w:rsidRDefault="00AB2BA6" w:rsidP="008B78F7">
            <w:pPr>
              <w:suppressAutoHyphens/>
              <w:jc w:val="both"/>
              <w:rPr>
                <w:rFonts w:ascii="Times New Roman" w:hAnsi="Times New Roman"/>
                <w:b/>
                <w:bCs/>
                <w:sz w:val="24"/>
                <w:szCs w:val="24"/>
              </w:rPr>
            </w:pPr>
          </w:p>
        </w:tc>
        <w:tc>
          <w:tcPr>
            <w:tcW w:w="7179" w:type="dxa"/>
            <w:gridSpan w:val="2"/>
          </w:tcPr>
          <w:p w14:paraId="5574C178" w14:textId="77777777" w:rsidR="00AB2BA6" w:rsidRPr="001C7836" w:rsidRDefault="00AB2BA6" w:rsidP="008B78F7">
            <w:pPr>
              <w:suppressAutoHyphens/>
              <w:jc w:val="both"/>
              <w:rPr>
                <w:rFonts w:ascii="Times New Roman" w:hAnsi="Times New Roman"/>
                <w:b/>
                <w:bCs/>
                <w:sz w:val="24"/>
                <w:szCs w:val="24"/>
              </w:rPr>
            </w:pPr>
            <w:r w:rsidRPr="001C7836">
              <w:rPr>
                <w:rFonts w:ascii="Times New Roman" w:hAnsi="Times New Roman"/>
                <w:sz w:val="24"/>
                <w:szCs w:val="24"/>
              </w:rPr>
              <w:t>Системы документации. Понятие системы документации. Основные функциональные системы документации в Российской Федерации</w:t>
            </w:r>
            <w:r>
              <w:rPr>
                <w:rFonts w:ascii="Times New Roman" w:hAnsi="Times New Roman"/>
                <w:sz w:val="24"/>
                <w:szCs w:val="24"/>
              </w:rPr>
              <w:t xml:space="preserve">. </w:t>
            </w:r>
            <w:r w:rsidRPr="001C7836">
              <w:rPr>
                <w:rFonts w:ascii="Times New Roman" w:hAnsi="Times New Roman"/>
                <w:sz w:val="24"/>
                <w:szCs w:val="24"/>
              </w:rPr>
              <w:t xml:space="preserve"> Унифицированные системы документации</w:t>
            </w:r>
            <w:r>
              <w:rPr>
                <w:rFonts w:ascii="Times New Roman" w:hAnsi="Times New Roman"/>
                <w:sz w:val="24"/>
                <w:szCs w:val="24"/>
              </w:rPr>
              <w:t>.</w:t>
            </w:r>
            <w:r>
              <w:t xml:space="preserve"> </w:t>
            </w:r>
          </w:p>
        </w:tc>
      </w:tr>
      <w:tr w:rsidR="00AB2BA6" w:rsidRPr="000877A8" w14:paraId="52816D5F" w14:textId="77777777" w:rsidTr="00AB2BA6">
        <w:trPr>
          <w:trHeight w:val="263"/>
        </w:trPr>
        <w:tc>
          <w:tcPr>
            <w:tcW w:w="2568" w:type="dxa"/>
            <w:vMerge w:val="restart"/>
          </w:tcPr>
          <w:p w14:paraId="54BB0B1D" w14:textId="77777777" w:rsidR="00AB2BA6" w:rsidRPr="001C7836" w:rsidRDefault="00AB2BA6" w:rsidP="008B78F7">
            <w:pPr>
              <w:suppressAutoHyphens/>
              <w:rPr>
                <w:rFonts w:ascii="Times New Roman" w:hAnsi="Times New Roman"/>
                <w:b/>
                <w:bCs/>
                <w:sz w:val="24"/>
                <w:szCs w:val="24"/>
              </w:rPr>
            </w:pPr>
            <w:r w:rsidRPr="001C7836">
              <w:rPr>
                <w:rFonts w:ascii="Times New Roman" w:hAnsi="Times New Roman"/>
                <w:b/>
                <w:bCs/>
                <w:sz w:val="24"/>
                <w:szCs w:val="24"/>
              </w:rPr>
              <w:t>Те</w:t>
            </w:r>
            <w:r w:rsidRPr="00AC0EA9">
              <w:rPr>
                <w:rFonts w:ascii="Times New Roman" w:hAnsi="Times New Roman"/>
                <w:b/>
                <w:bCs/>
                <w:sz w:val="24"/>
                <w:szCs w:val="24"/>
              </w:rPr>
              <w:t>ма 1.</w:t>
            </w:r>
            <w:r>
              <w:rPr>
                <w:rFonts w:ascii="Times New Roman" w:hAnsi="Times New Roman"/>
                <w:b/>
                <w:bCs/>
                <w:sz w:val="24"/>
                <w:szCs w:val="24"/>
              </w:rPr>
              <w:t>4</w:t>
            </w:r>
            <w:r w:rsidRPr="00AC0EA9">
              <w:rPr>
                <w:rFonts w:ascii="Times New Roman" w:hAnsi="Times New Roman"/>
                <w:b/>
                <w:bCs/>
                <w:i/>
                <w:iCs/>
                <w:sz w:val="24"/>
                <w:szCs w:val="24"/>
              </w:rPr>
              <w:t xml:space="preserve"> </w:t>
            </w:r>
            <w:r w:rsidRPr="00AC0EA9">
              <w:rPr>
                <w:rFonts w:ascii="Times New Roman" w:hAnsi="Times New Roman"/>
                <w:b/>
                <w:bCs/>
                <w:sz w:val="24"/>
                <w:szCs w:val="24"/>
              </w:rPr>
              <w:t>Информационно-документационное обеспечение работы аппарата управления</w:t>
            </w:r>
          </w:p>
        </w:tc>
        <w:tc>
          <w:tcPr>
            <w:tcW w:w="7179" w:type="dxa"/>
            <w:gridSpan w:val="2"/>
          </w:tcPr>
          <w:p w14:paraId="26A63D11" w14:textId="77777777" w:rsidR="00AB2BA6" w:rsidRPr="000877A8" w:rsidRDefault="00AB2BA6" w:rsidP="008B78F7">
            <w:pPr>
              <w:suppressAutoHyphens/>
              <w:jc w:val="both"/>
              <w:rPr>
                <w:rFonts w:ascii="Times New Roman" w:hAnsi="Times New Roman"/>
                <w:b/>
                <w:bCs/>
                <w:sz w:val="24"/>
                <w:szCs w:val="24"/>
              </w:rPr>
            </w:pPr>
            <w:r w:rsidRPr="001C7836">
              <w:rPr>
                <w:rFonts w:ascii="Times New Roman" w:hAnsi="Times New Roman"/>
                <w:b/>
                <w:bCs/>
                <w:sz w:val="24"/>
                <w:szCs w:val="24"/>
              </w:rPr>
              <w:t xml:space="preserve"> </w:t>
            </w:r>
            <w:r w:rsidRPr="000877A8">
              <w:rPr>
                <w:rFonts w:ascii="Times New Roman" w:hAnsi="Times New Roman"/>
                <w:b/>
                <w:bCs/>
                <w:sz w:val="24"/>
                <w:szCs w:val="24"/>
              </w:rPr>
              <w:t>Содержание</w:t>
            </w:r>
          </w:p>
        </w:tc>
      </w:tr>
      <w:tr w:rsidR="00AB2BA6" w:rsidRPr="000877A8" w14:paraId="71E37BA2" w14:textId="77777777" w:rsidTr="00AB2BA6">
        <w:trPr>
          <w:trHeight w:val="1269"/>
        </w:trPr>
        <w:tc>
          <w:tcPr>
            <w:tcW w:w="2568" w:type="dxa"/>
            <w:vMerge/>
          </w:tcPr>
          <w:p w14:paraId="4A4DB831" w14:textId="77777777" w:rsidR="00AB2BA6" w:rsidRPr="001C7836" w:rsidRDefault="00AB2BA6" w:rsidP="008B78F7">
            <w:pPr>
              <w:suppressAutoHyphens/>
              <w:rPr>
                <w:rFonts w:ascii="Times New Roman" w:hAnsi="Times New Roman"/>
                <w:b/>
                <w:bCs/>
                <w:sz w:val="24"/>
                <w:szCs w:val="24"/>
              </w:rPr>
            </w:pPr>
          </w:p>
        </w:tc>
        <w:tc>
          <w:tcPr>
            <w:tcW w:w="7179" w:type="dxa"/>
            <w:gridSpan w:val="2"/>
          </w:tcPr>
          <w:p w14:paraId="22A0121C" w14:textId="77777777" w:rsidR="00AB2BA6" w:rsidRPr="00AC0EA9" w:rsidRDefault="00AB2BA6" w:rsidP="008B78F7">
            <w:pPr>
              <w:suppressAutoHyphens/>
              <w:jc w:val="both"/>
              <w:rPr>
                <w:rFonts w:ascii="Times New Roman" w:hAnsi="Times New Roman"/>
                <w:sz w:val="24"/>
                <w:szCs w:val="24"/>
              </w:rPr>
            </w:pPr>
            <w:r w:rsidRPr="00AC0EA9">
              <w:rPr>
                <w:rFonts w:ascii="Times New Roman" w:hAnsi="Times New Roman"/>
                <w:sz w:val="24"/>
                <w:szCs w:val="24"/>
              </w:rPr>
              <w:t xml:space="preserve"> </w:t>
            </w:r>
            <w:r>
              <w:rPr>
                <w:rFonts w:ascii="Times New Roman" w:hAnsi="Times New Roman"/>
                <w:bCs/>
                <w:sz w:val="24"/>
                <w:szCs w:val="24"/>
              </w:rPr>
              <w:t xml:space="preserve">1. </w:t>
            </w:r>
            <w:r w:rsidRPr="00914C90">
              <w:rPr>
                <w:rFonts w:ascii="Times New Roman" w:hAnsi="Times New Roman"/>
                <w:bCs/>
                <w:sz w:val="24"/>
                <w:szCs w:val="24"/>
              </w:rPr>
              <w:t>Роль государства в организации делопроизводства</w:t>
            </w:r>
            <w:r>
              <w:rPr>
                <w:rFonts w:ascii="Times New Roman" w:hAnsi="Times New Roman"/>
                <w:bCs/>
                <w:sz w:val="24"/>
                <w:szCs w:val="24"/>
              </w:rPr>
              <w:t xml:space="preserve">. </w:t>
            </w:r>
            <w:r w:rsidRPr="00AC0EA9">
              <w:rPr>
                <w:rFonts w:ascii="Times New Roman" w:hAnsi="Times New Roman"/>
                <w:sz w:val="24"/>
                <w:szCs w:val="24"/>
              </w:rPr>
              <w:t>Информационно-документационное обеспечение работы аппарата управления организации. Основные виды документной деятельности. Информация в управленческой деятельности. Управление документацией. Организация информационно-поисковых систем по документам учреждения.</w:t>
            </w:r>
          </w:p>
        </w:tc>
      </w:tr>
      <w:tr w:rsidR="00AB2BA6" w:rsidRPr="000877A8" w14:paraId="1C61FA07" w14:textId="77777777" w:rsidTr="00AB2BA6">
        <w:tc>
          <w:tcPr>
            <w:tcW w:w="2568" w:type="dxa"/>
            <w:vMerge/>
          </w:tcPr>
          <w:p w14:paraId="3F0AF049" w14:textId="77777777" w:rsidR="00AB2BA6" w:rsidRPr="001C7836" w:rsidRDefault="00AB2BA6" w:rsidP="008B78F7">
            <w:pPr>
              <w:suppressAutoHyphens/>
              <w:rPr>
                <w:rFonts w:ascii="Times New Roman" w:hAnsi="Times New Roman"/>
                <w:b/>
                <w:bCs/>
                <w:sz w:val="24"/>
                <w:szCs w:val="24"/>
              </w:rPr>
            </w:pPr>
          </w:p>
        </w:tc>
        <w:tc>
          <w:tcPr>
            <w:tcW w:w="7179" w:type="dxa"/>
            <w:gridSpan w:val="2"/>
          </w:tcPr>
          <w:p w14:paraId="21B0F2DE" w14:textId="77777777" w:rsidR="00AB2BA6" w:rsidRPr="00AC0EA9" w:rsidRDefault="00AB2BA6" w:rsidP="008B78F7">
            <w:pPr>
              <w:suppressAutoHyphens/>
              <w:jc w:val="both"/>
              <w:rPr>
                <w:rFonts w:ascii="Times New Roman" w:hAnsi="Times New Roman"/>
                <w:sz w:val="24"/>
                <w:szCs w:val="24"/>
              </w:rPr>
            </w:pPr>
            <w:r>
              <w:rPr>
                <w:rFonts w:ascii="Times New Roman" w:hAnsi="Times New Roman"/>
                <w:bCs/>
                <w:sz w:val="24"/>
                <w:szCs w:val="24"/>
              </w:rPr>
              <w:t xml:space="preserve">2. </w:t>
            </w:r>
            <w:r w:rsidRPr="003A0AEB">
              <w:rPr>
                <w:rFonts w:ascii="Times New Roman" w:hAnsi="Times New Roman"/>
                <w:bCs/>
                <w:sz w:val="24"/>
                <w:szCs w:val="24"/>
              </w:rPr>
              <w:t>Нормативно-правовая база документирования управленческой деятельности</w:t>
            </w:r>
            <w:r>
              <w:rPr>
                <w:rFonts w:ascii="Times New Roman" w:hAnsi="Times New Roman"/>
                <w:bCs/>
                <w:sz w:val="24"/>
                <w:szCs w:val="24"/>
              </w:rPr>
              <w:t xml:space="preserve">. </w:t>
            </w:r>
            <w:r w:rsidRPr="003A0AEB">
              <w:rPr>
                <w:rFonts w:ascii="Times New Roman" w:hAnsi="Times New Roman"/>
                <w:bCs/>
                <w:sz w:val="24"/>
                <w:szCs w:val="24"/>
              </w:rPr>
              <w:t>Стандарты в документировании управленческой деятельности</w:t>
            </w:r>
            <w:r>
              <w:rPr>
                <w:rFonts w:ascii="Times New Roman" w:hAnsi="Times New Roman"/>
                <w:bCs/>
                <w:sz w:val="24"/>
                <w:szCs w:val="24"/>
              </w:rPr>
              <w:t xml:space="preserve">. </w:t>
            </w:r>
            <w:r w:rsidRPr="003A0AEB">
              <w:rPr>
                <w:rFonts w:ascii="Times New Roman" w:hAnsi="Times New Roman"/>
                <w:bCs/>
                <w:sz w:val="24"/>
                <w:szCs w:val="24"/>
              </w:rPr>
              <w:t>Классификаторы и унифицированные системы документации</w:t>
            </w:r>
            <w:r>
              <w:rPr>
                <w:rFonts w:ascii="Times New Roman" w:hAnsi="Times New Roman"/>
                <w:bCs/>
                <w:sz w:val="24"/>
                <w:szCs w:val="24"/>
              </w:rPr>
              <w:t>.</w:t>
            </w:r>
            <w:r w:rsidRPr="003A0AEB">
              <w:rPr>
                <w:rFonts w:ascii="Times New Roman" w:hAnsi="Times New Roman"/>
                <w:b/>
                <w:sz w:val="24"/>
                <w:szCs w:val="24"/>
              </w:rPr>
              <w:t xml:space="preserve"> </w:t>
            </w:r>
            <w:r w:rsidRPr="00951BFA">
              <w:rPr>
                <w:rFonts w:ascii="Times New Roman" w:hAnsi="Times New Roman"/>
                <w:bCs/>
                <w:sz w:val="24"/>
                <w:szCs w:val="24"/>
              </w:rPr>
              <w:t>Общероссийские классификаторы технико-экономической и социальной информации.</w:t>
            </w:r>
            <w:r>
              <w:rPr>
                <w:rFonts w:ascii="Times New Roman" w:hAnsi="Times New Roman"/>
                <w:b/>
                <w:sz w:val="24"/>
                <w:szCs w:val="24"/>
              </w:rPr>
              <w:t xml:space="preserve"> </w:t>
            </w:r>
            <w:r w:rsidRPr="003A0AEB">
              <w:rPr>
                <w:rFonts w:ascii="Times New Roman" w:hAnsi="Times New Roman"/>
                <w:bCs/>
                <w:sz w:val="24"/>
                <w:szCs w:val="24"/>
              </w:rPr>
              <w:t>Нормативные правовые акты межведомственного и ведомственного характера</w:t>
            </w:r>
            <w:r>
              <w:t xml:space="preserve"> </w:t>
            </w:r>
            <w:r w:rsidRPr="00332429">
              <w:rPr>
                <w:rFonts w:ascii="Times New Roman" w:hAnsi="Times New Roman"/>
                <w:bCs/>
                <w:sz w:val="24"/>
                <w:szCs w:val="24"/>
              </w:rPr>
              <w:t xml:space="preserve">Нормативно-методическое и правовое обеспечение стандартизации, автоматизации и </w:t>
            </w:r>
            <w:proofErr w:type="spellStart"/>
            <w:r w:rsidRPr="00332429">
              <w:rPr>
                <w:rFonts w:ascii="Times New Roman" w:hAnsi="Times New Roman"/>
                <w:bCs/>
                <w:sz w:val="24"/>
                <w:szCs w:val="24"/>
              </w:rPr>
              <w:t>цифровизации</w:t>
            </w:r>
            <w:proofErr w:type="spellEnd"/>
            <w:r w:rsidRPr="00332429">
              <w:rPr>
                <w:rFonts w:ascii="Times New Roman" w:hAnsi="Times New Roman"/>
                <w:bCs/>
                <w:sz w:val="24"/>
                <w:szCs w:val="24"/>
              </w:rPr>
              <w:t xml:space="preserve"> делопроизводства</w:t>
            </w:r>
          </w:p>
        </w:tc>
      </w:tr>
      <w:tr w:rsidR="00AB2BA6" w:rsidRPr="000877A8" w14:paraId="593796E8" w14:textId="77777777" w:rsidTr="00AB2BA6">
        <w:tc>
          <w:tcPr>
            <w:tcW w:w="2568" w:type="dxa"/>
            <w:vMerge/>
          </w:tcPr>
          <w:p w14:paraId="75C1AE0A" w14:textId="77777777" w:rsidR="00AB2BA6" w:rsidRPr="001C7836" w:rsidRDefault="00AB2BA6" w:rsidP="008B78F7">
            <w:pPr>
              <w:suppressAutoHyphens/>
              <w:rPr>
                <w:rFonts w:ascii="Times New Roman" w:hAnsi="Times New Roman"/>
                <w:b/>
                <w:bCs/>
                <w:sz w:val="24"/>
                <w:szCs w:val="24"/>
              </w:rPr>
            </w:pPr>
          </w:p>
        </w:tc>
        <w:tc>
          <w:tcPr>
            <w:tcW w:w="7179" w:type="dxa"/>
            <w:gridSpan w:val="2"/>
          </w:tcPr>
          <w:p w14:paraId="223EAB1F" w14:textId="77777777" w:rsidR="00AB2BA6" w:rsidRPr="00AC0EA9" w:rsidRDefault="00AB2BA6" w:rsidP="008B78F7">
            <w:pPr>
              <w:suppressAutoHyphens/>
              <w:jc w:val="both"/>
              <w:rPr>
                <w:rFonts w:ascii="Times New Roman" w:hAnsi="Times New Roman"/>
                <w:sz w:val="24"/>
                <w:szCs w:val="24"/>
              </w:rPr>
            </w:pPr>
            <w:r w:rsidRPr="000877A8">
              <w:rPr>
                <w:rFonts w:ascii="Times New Roman" w:hAnsi="Times New Roman"/>
                <w:b/>
                <w:bCs/>
                <w:sz w:val="24"/>
                <w:szCs w:val="24"/>
              </w:rPr>
              <w:t>В том числе практических занятий и лабораторных работ</w:t>
            </w:r>
          </w:p>
        </w:tc>
      </w:tr>
      <w:tr w:rsidR="00AB2BA6" w:rsidRPr="000877A8" w14:paraId="52978EA4" w14:textId="77777777" w:rsidTr="00AB2BA6">
        <w:tc>
          <w:tcPr>
            <w:tcW w:w="2568" w:type="dxa"/>
            <w:vMerge/>
          </w:tcPr>
          <w:p w14:paraId="44A52988" w14:textId="77777777" w:rsidR="00AB2BA6" w:rsidRPr="001C7836" w:rsidRDefault="00AB2BA6" w:rsidP="008B78F7">
            <w:pPr>
              <w:suppressAutoHyphens/>
              <w:rPr>
                <w:rFonts w:ascii="Times New Roman" w:hAnsi="Times New Roman"/>
                <w:b/>
                <w:bCs/>
                <w:sz w:val="24"/>
                <w:szCs w:val="24"/>
              </w:rPr>
            </w:pPr>
          </w:p>
        </w:tc>
        <w:tc>
          <w:tcPr>
            <w:tcW w:w="7179" w:type="dxa"/>
            <w:gridSpan w:val="2"/>
          </w:tcPr>
          <w:p w14:paraId="0F372BCA" w14:textId="77777777" w:rsidR="00AB2BA6" w:rsidRPr="00AC0EA9" w:rsidRDefault="00AB2BA6" w:rsidP="008B78F7">
            <w:pPr>
              <w:suppressAutoHyphens/>
              <w:jc w:val="both"/>
              <w:rPr>
                <w:rFonts w:ascii="Times New Roman" w:hAnsi="Times New Roman"/>
                <w:sz w:val="24"/>
                <w:szCs w:val="24"/>
              </w:rPr>
            </w:pPr>
            <w:r w:rsidRPr="00641955">
              <w:rPr>
                <w:rFonts w:ascii="Times New Roman" w:hAnsi="Times New Roman"/>
                <w:b/>
                <w:sz w:val="24"/>
                <w:szCs w:val="24"/>
              </w:rPr>
              <w:t>Практическ</w:t>
            </w:r>
            <w:r>
              <w:rPr>
                <w:rFonts w:ascii="Times New Roman" w:hAnsi="Times New Roman"/>
                <w:b/>
                <w:sz w:val="24"/>
                <w:szCs w:val="24"/>
              </w:rPr>
              <w:t>ое</w:t>
            </w:r>
            <w:r w:rsidRPr="00641955">
              <w:rPr>
                <w:rFonts w:ascii="Times New Roman" w:hAnsi="Times New Roman"/>
                <w:b/>
                <w:sz w:val="24"/>
                <w:szCs w:val="24"/>
              </w:rPr>
              <w:t xml:space="preserve"> </w:t>
            </w:r>
            <w:r w:rsidRPr="00822A41">
              <w:rPr>
                <w:rFonts w:ascii="Times New Roman" w:hAnsi="Times New Roman"/>
                <w:b/>
                <w:sz w:val="24"/>
                <w:szCs w:val="24"/>
              </w:rPr>
              <w:t>заняти</w:t>
            </w:r>
            <w:r>
              <w:rPr>
                <w:rFonts w:ascii="Times New Roman" w:hAnsi="Times New Roman"/>
                <w:b/>
                <w:sz w:val="24"/>
                <w:szCs w:val="24"/>
              </w:rPr>
              <w:t>е</w:t>
            </w:r>
            <w:r w:rsidRPr="00641955">
              <w:rPr>
                <w:rFonts w:ascii="Times New Roman" w:hAnsi="Times New Roman"/>
                <w:b/>
                <w:sz w:val="24"/>
                <w:szCs w:val="24"/>
              </w:rPr>
              <w:t xml:space="preserve"> </w:t>
            </w:r>
            <w:r>
              <w:rPr>
                <w:rFonts w:ascii="Times New Roman" w:hAnsi="Times New Roman"/>
                <w:b/>
                <w:sz w:val="24"/>
                <w:szCs w:val="24"/>
              </w:rPr>
              <w:t xml:space="preserve">№ 1. </w:t>
            </w:r>
            <w:r w:rsidRPr="0064154A">
              <w:rPr>
                <w:rFonts w:ascii="Times New Roman" w:hAnsi="Times New Roman"/>
                <w:bCs/>
                <w:sz w:val="24"/>
                <w:szCs w:val="24"/>
              </w:rPr>
              <w:t>Работа с</w:t>
            </w:r>
            <w:r>
              <w:rPr>
                <w:rFonts w:ascii="Times New Roman" w:hAnsi="Times New Roman"/>
                <w:bCs/>
                <w:sz w:val="24"/>
                <w:szCs w:val="24"/>
              </w:rPr>
              <w:t>о</w:t>
            </w:r>
            <w:r>
              <w:rPr>
                <w:rFonts w:ascii="Times New Roman" w:hAnsi="Times New Roman"/>
                <w:b/>
                <w:sz w:val="24"/>
                <w:szCs w:val="24"/>
              </w:rPr>
              <w:t xml:space="preserve"> </w:t>
            </w:r>
            <w:r w:rsidRPr="0064154A">
              <w:rPr>
                <w:rFonts w:ascii="Times New Roman" w:hAnsi="Times New Roman"/>
                <w:bCs/>
                <w:sz w:val="24"/>
                <w:szCs w:val="24"/>
              </w:rPr>
              <w:t>справочн</w:t>
            </w:r>
            <w:r>
              <w:rPr>
                <w:rFonts w:ascii="Times New Roman" w:hAnsi="Times New Roman"/>
                <w:bCs/>
                <w:sz w:val="24"/>
                <w:szCs w:val="24"/>
              </w:rPr>
              <w:t>о-</w:t>
            </w:r>
            <w:r w:rsidRPr="0064154A">
              <w:rPr>
                <w:rFonts w:ascii="Times New Roman" w:hAnsi="Times New Roman"/>
                <w:bCs/>
                <w:sz w:val="24"/>
                <w:szCs w:val="24"/>
              </w:rPr>
              <w:t>правовы</w:t>
            </w:r>
            <w:r>
              <w:rPr>
                <w:rFonts w:ascii="Times New Roman" w:hAnsi="Times New Roman"/>
                <w:bCs/>
                <w:sz w:val="24"/>
                <w:szCs w:val="24"/>
              </w:rPr>
              <w:t>ми</w:t>
            </w:r>
            <w:r w:rsidRPr="0064154A">
              <w:rPr>
                <w:rFonts w:ascii="Times New Roman" w:hAnsi="Times New Roman"/>
                <w:bCs/>
                <w:sz w:val="24"/>
                <w:szCs w:val="24"/>
              </w:rPr>
              <w:t xml:space="preserve"> систем</w:t>
            </w:r>
            <w:r>
              <w:rPr>
                <w:rFonts w:ascii="Times New Roman" w:hAnsi="Times New Roman"/>
                <w:bCs/>
                <w:sz w:val="24"/>
                <w:szCs w:val="24"/>
              </w:rPr>
              <w:t xml:space="preserve">ами по поиску и составлению перечня </w:t>
            </w:r>
            <w:r w:rsidRPr="0064154A">
              <w:rPr>
                <w:rFonts w:ascii="Times New Roman" w:hAnsi="Times New Roman"/>
                <w:bCs/>
                <w:sz w:val="24"/>
                <w:szCs w:val="24"/>
              </w:rPr>
              <w:t xml:space="preserve">нормативно-правовых </w:t>
            </w:r>
            <w:r w:rsidRPr="0064154A">
              <w:rPr>
                <w:rFonts w:ascii="Times New Roman" w:hAnsi="Times New Roman"/>
                <w:bCs/>
                <w:sz w:val="24"/>
                <w:szCs w:val="24"/>
              </w:rPr>
              <w:lastRenderedPageBreak/>
              <w:t>и нормативно-методических документов, регламентирующих документирование управленческой деятельности, организацию работы с официальными документами и архивное хранение</w:t>
            </w:r>
            <w:r>
              <w:rPr>
                <w:rFonts w:ascii="Times New Roman" w:hAnsi="Times New Roman"/>
                <w:bCs/>
                <w:sz w:val="24"/>
                <w:szCs w:val="24"/>
              </w:rPr>
              <w:t xml:space="preserve"> </w:t>
            </w:r>
            <w:r w:rsidRPr="0064154A">
              <w:rPr>
                <w:rFonts w:ascii="Times New Roman" w:hAnsi="Times New Roman"/>
                <w:bCs/>
                <w:sz w:val="24"/>
                <w:szCs w:val="24"/>
              </w:rPr>
              <w:t xml:space="preserve">документов. </w:t>
            </w:r>
            <w:r>
              <w:rPr>
                <w:rFonts w:ascii="Times New Roman" w:hAnsi="Times New Roman"/>
                <w:bCs/>
                <w:sz w:val="24"/>
                <w:szCs w:val="24"/>
              </w:rPr>
              <w:t>Классификация нормативных</w:t>
            </w:r>
            <w:r w:rsidRPr="0064154A">
              <w:rPr>
                <w:rFonts w:ascii="Times New Roman" w:hAnsi="Times New Roman"/>
                <w:bCs/>
                <w:sz w:val="24"/>
                <w:szCs w:val="24"/>
              </w:rPr>
              <w:t xml:space="preserve"> документ</w:t>
            </w:r>
            <w:r>
              <w:rPr>
                <w:rFonts w:ascii="Times New Roman" w:hAnsi="Times New Roman"/>
                <w:bCs/>
                <w:sz w:val="24"/>
                <w:szCs w:val="24"/>
              </w:rPr>
              <w:t>ов</w:t>
            </w:r>
            <w:r w:rsidRPr="0064154A">
              <w:rPr>
                <w:rFonts w:ascii="Times New Roman" w:hAnsi="Times New Roman"/>
                <w:bCs/>
                <w:sz w:val="24"/>
                <w:szCs w:val="24"/>
              </w:rPr>
              <w:t xml:space="preserve"> по их юридической силе.</w:t>
            </w:r>
          </w:p>
        </w:tc>
      </w:tr>
      <w:tr w:rsidR="00AB2BA6" w:rsidRPr="000877A8" w14:paraId="467089F5" w14:textId="77777777" w:rsidTr="00AB2BA6">
        <w:tc>
          <w:tcPr>
            <w:tcW w:w="2568" w:type="dxa"/>
            <w:vMerge w:val="restart"/>
          </w:tcPr>
          <w:p w14:paraId="1B481481" w14:textId="77777777" w:rsidR="00AB2BA6" w:rsidRPr="000877A8" w:rsidRDefault="00AB2BA6" w:rsidP="008B78F7">
            <w:pPr>
              <w:rPr>
                <w:rFonts w:ascii="Times New Roman" w:hAnsi="Times New Roman"/>
                <w:b/>
                <w:bCs/>
                <w:sz w:val="24"/>
                <w:szCs w:val="24"/>
              </w:rPr>
            </w:pPr>
            <w:r w:rsidRPr="000877A8">
              <w:rPr>
                <w:rFonts w:ascii="Times New Roman" w:hAnsi="Times New Roman"/>
                <w:b/>
                <w:bCs/>
                <w:sz w:val="24"/>
                <w:szCs w:val="24"/>
              </w:rPr>
              <w:lastRenderedPageBreak/>
              <w:t>Тема 1.</w:t>
            </w:r>
            <w:r>
              <w:rPr>
                <w:rFonts w:ascii="Times New Roman" w:hAnsi="Times New Roman"/>
                <w:b/>
                <w:bCs/>
                <w:sz w:val="24"/>
                <w:szCs w:val="24"/>
              </w:rPr>
              <w:t>5</w:t>
            </w:r>
            <w:r w:rsidRPr="000877A8">
              <w:rPr>
                <w:rFonts w:ascii="Times New Roman" w:hAnsi="Times New Roman"/>
                <w:b/>
                <w:bCs/>
                <w:sz w:val="24"/>
                <w:szCs w:val="24"/>
              </w:rPr>
              <w:t xml:space="preserve">. </w:t>
            </w:r>
            <w:r w:rsidRPr="00B77350">
              <w:rPr>
                <w:rFonts w:ascii="Times New Roman" w:hAnsi="Times New Roman"/>
                <w:b/>
                <w:bCs/>
                <w:sz w:val="24"/>
                <w:szCs w:val="24"/>
              </w:rPr>
              <w:t>Организация документооборота</w:t>
            </w:r>
          </w:p>
        </w:tc>
        <w:tc>
          <w:tcPr>
            <w:tcW w:w="7179" w:type="dxa"/>
            <w:gridSpan w:val="2"/>
          </w:tcPr>
          <w:p w14:paraId="3747540F" w14:textId="77777777" w:rsidR="00AB2BA6" w:rsidRPr="000877A8" w:rsidRDefault="00AB2BA6" w:rsidP="008B78F7">
            <w:pPr>
              <w:rPr>
                <w:rFonts w:ascii="Times New Roman" w:hAnsi="Times New Roman"/>
                <w:b/>
                <w:sz w:val="24"/>
                <w:szCs w:val="24"/>
              </w:rPr>
            </w:pPr>
            <w:r w:rsidRPr="000877A8">
              <w:rPr>
                <w:rFonts w:ascii="Times New Roman" w:hAnsi="Times New Roman"/>
                <w:b/>
                <w:bCs/>
                <w:sz w:val="24"/>
                <w:szCs w:val="24"/>
              </w:rPr>
              <w:t>Содержание</w:t>
            </w:r>
          </w:p>
        </w:tc>
      </w:tr>
      <w:tr w:rsidR="00AB2BA6" w:rsidRPr="000877A8" w14:paraId="7A5749BA" w14:textId="77777777" w:rsidTr="00AB2BA6">
        <w:tc>
          <w:tcPr>
            <w:tcW w:w="2568" w:type="dxa"/>
            <w:vMerge/>
          </w:tcPr>
          <w:p w14:paraId="666952EB" w14:textId="77777777" w:rsidR="00AB2BA6" w:rsidRPr="000877A8" w:rsidRDefault="00AB2BA6" w:rsidP="008B78F7">
            <w:pPr>
              <w:rPr>
                <w:rFonts w:ascii="Times New Roman" w:hAnsi="Times New Roman"/>
                <w:b/>
                <w:bCs/>
                <w:sz w:val="24"/>
                <w:szCs w:val="24"/>
              </w:rPr>
            </w:pPr>
          </w:p>
        </w:tc>
        <w:tc>
          <w:tcPr>
            <w:tcW w:w="7179" w:type="dxa"/>
            <w:gridSpan w:val="2"/>
          </w:tcPr>
          <w:p w14:paraId="719EF62E" w14:textId="77777777" w:rsidR="00AB2BA6" w:rsidRPr="00B77350" w:rsidRDefault="00AB2BA6" w:rsidP="008B78F7">
            <w:pPr>
              <w:jc w:val="both"/>
              <w:rPr>
                <w:rFonts w:ascii="Times New Roman" w:hAnsi="Times New Roman"/>
                <w:bCs/>
                <w:sz w:val="24"/>
                <w:szCs w:val="24"/>
              </w:rPr>
            </w:pPr>
            <w:r>
              <w:rPr>
                <w:rFonts w:ascii="Times New Roman" w:hAnsi="Times New Roman"/>
                <w:bCs/>
                <w:sz w:val="24"/>
                <w:szCs w:val="24"/>
              </w:rPr>
              <w:t xml:space="preserve">1. </w:t>
            </w:r>
            <w:r w:rsidRPr="00B77350">
              <w:rPr>
                <w:rFonts w:ascii="Times New Roman" w:hAnsi="Times New Roman"/>
                <w:bCs/>
                <w:sz w:val="24"/>
                <w:szCs w:val="24"/>
              </w:rPr>
              <w:t>Организация документооборота.</w:t>
            </w:r>
            <w:r>
              <w:rPr>
                <w:rFonts w:ascii="Times New Roman" w:hAnsi="Times New Roman"/>
                <w:bCs/>
                <w:sz w:val="24"/>
                <w:szCs w:val="24"/>
              </w:rPr>
              <w:t xml:space="preserve"> </w:t>
            </w:r>
            <w:r w:rsidRPr="00B77350">
              <w:rPr>
                <w:rFonts w:ascii="Times New Roman" w:hAnsi="Times New Roman"/>
                <w:bCs/>
                <w:sz w:val="24"/>
                <w:szCs w:val="24"/>
              </w:rPr>
              <w:t>Понятие документооборота. Характеристики документооборота</w:t>
            </w:r>
            <w:r>
              <w:rPr>
                <w:rFonts w:ascii="Times New Roman" w:hAnsi="Times New Roman"/>
                <w:bCs/>
                <w:sz w:val="24"/>
                <w:szCs w:val="24"/>
              </w:rPr>
              <w:t xml:space="preserve">. </w:t>
            </w:r>
            <w:r w:rsidRPr="004C0805">
              <w:rPr>
                <w:rFonts w:ascii="Times New Roman" w:hAnsi="Times New Roman"/>
                <w:bCs/>
                <w:sz w:val="24"/>
                <w:szCs w:val="24"/>
              </w:rPr>
              <w:t>Качественные и количественные характеристики документооборота</w:t>
            </w:r>
            <w:r>
              <w:rPr>
                <w:rFonts w:ascii="Times New Roman" w:hAnsi="Times New Roman"/>
                <w:bCs/>
                <w:sz w:val="24"/>
                <w:szCs w:val="24"/>
              </w:rPr>
              <w:t xml:space="preserve">. </w:t>
            </w:r>
            <w:r w:rsidRPr="004C0805">
              <w:rPr>
                <w:rFonts w:ascii="Times New Roman" w:hAnsi="Times New Roman"/>
                <w:bCs/>
                <w:sz w:val="24"/>
                <w:szCs w:val="24"/>
              </w:rPr>
              <w:t xml:space="preserve"> Принципы организации документооборота</w:t>
            </w:r>
            <w:r>
              <w:rPr>
                <w:rFonts w:ascii="Times New Roman" w:hAnsi="Times New Roman"/>
                <w:bCs/>
                <w:sz w:val="24"/>
                <w:szCs w:val="24"/>
              </w:rPr>
              <w:t>.</w:t>
            </w:r>
            <w:r w:rsidRPr="004C0805">
              <w:rPr>
                <w:rFonts w:ascii="Times New Roman" w:hAnsi="Times New Roman"/>
                <w:bCs/>
                <w:sz w:val="24"/>
                <w:szCs w:val="24"/>
              </w:rPr>
              <w:t xml:space="preserve"> </w:t>
            </w:r>
            <w:r w:rsidRPr="00A10784">
              <w:rPr>
                <w:rFonts w:ascii="Times New Roman" w:hAnsi="Times New Roman"/>
                <w:bCs/>
                <w:sz w:val="24"/>
                <w:szCs w:val="24"/>
              </w:rPr>
              <w:t xml:space="preserve">Понятие «документопотоки». Маршрутизация документопотоков: входящие, исходящие, обращения граждан, внутренние </w:t>
            </w:r>
            <w:r w:rsidRPr="00574139">
              <w:rPr>
                <w:rFonts w:ascii="Times New Roman" w:hAnsi="Times New Roman"/>
                <w:bCs/>
                <w:sz w:val="24"/>
                <w:szCs w:val="24"/>
              </w:rPr>
              <w:t xml:space="preserve">Электронное делопроизводство. </w:t>
            </w:r>
            <w:r w:rsidRPr="001810FC">
              <w:rPr>
                <w:rFonts w:ascii="Times New Roman" w:hAnsi="Times New Roman"/>
                <w:bCs/>
                <w:sz w:val="24"/>
                <w:szCs w:val="24"/>
              </w:rPr>
              <w:t>Основные понятия электронного д</w:t>
            </w:r>
            <w:r>
              <w:rPr>
                <w:rFonts w:ascii="Times New Roman" w:hAnsi="Times New Roman"/>
                <w:bCs/>
                <w:sz w:val="24"/>
                <w:szCs w:val="24"/>
              </w:rPr>
              <w:t>окументооборота</w:t>
            </w:r>
            <w:r w:rsidRPr="001810FC">
              <w:rPr>
                <w:rFonts w:ascii="Times New Roman" w:hAnsi="Times New Roman"/>
                <w:bCs/>
                <w:sz w:val="24"/>
                <w:szCs w:val="24"/>
              </w:rPr>
              <w:t>.</w:t>
            </w:r>
            <w:r>
              <w:rPr>
                <w:rFonts w:ascii="Times New Roman" w:hAnsi="Times New Roman"/>
                <w:bCs/>
                <w:sz w:val="24"/>
                <w:szCs w:val="24"/>
              </w:rPr>
              <w:t xml:space="preserve"> </w:t>
            </w:r>
            <w:r w:rsidRPr="00412763">
              <w:rPr>
                <w:rFonts w:ascii="Times New Roman" w:hAnsi="Times New Roman"/>
                <w:bCs/>
                <w:sz w:val="24"/>
                <w:szCs w:val="24"/>
              </w:rPr>
              <w:t>Понятие о системах ЭДО и ЕСМ-системах. Правила маршрутизации документопотоков в системах ЭДО и ЕСМ-системах.</w:t>
            </w:r>
            <w:r w:rsidRPr="001810FC">
              <w:rPr>
                <w:rFonts w:ascii="Times New Roman" w:hAnsi="Times New Roman"/>
                <w:bCs/>
                <w:sz w:val="24"/>
                <w:szCs w:val="24"/>
              </w:rPr>
              <w:t xml:space="preserve"> Особенности документирования и организации работы с документами в государственных органах </w:t>
            </w:r>
            <w:r w:rsidRPr="004C0805">
              <w:rPr>
                <w:rFonts w:ascii="Times New Roman" w:hAnsi="Times New Roman"/>
                <w:bCs/>
                <w:sz w:val="24"/>
                <w:szCs w:val="24"/>
              </w:rPr>
              <w:t>Методы рационализации документооборота</w:t>
            </w:r>
            <w:r>
              <w:rPr>
                <w:rFonts w:ascii="Times New Roman" w:hAnsi="Times New Roman"/>
                <w:bCs/>
                <w:sz w:val="24"/>
                <w:szCs w:val="24"/>
              </w:rPr>
              <w:t>.</w:t>
            </w:r>
          </w:p>
        </w:tc>
      </w:tr>
      <w:tr w:rsidR="00AB2BA6" w:rsidRPr="000877A8" w14:paraId="0DB69048" w14:textId="77777777" w:rsidTr="00AB2BA6">
        <w:tc>
          <w:tcPr>
            <w:tcW w:w="2568" w:type="dxa"/>
            <w:vMerge/>
          </w:tcPr>
          <w:p w14:paraId="01B47111" w14:textId="77777777" w:rsidR="00AB2BA6" w:rsidRPr="000877A8" w:rsidRDefault="00AB2BA6" w:rsidP="008B78F7">
            <w:pPr>
              <w:rPr>
                <w:rFonts w:ascii="Times New Roman" w:hAnsi="Times New Roman"/>
                <w:b/>
                <w:bCs/>
                <w:sz w:val="24"/>
                <w:szCs w:val="24"/>
              </w:rPr>
            </w:pPr>
          </w:p>
        </w:tc>
        <w:tc>
          <w:tcPr>
            <w:tcW w:w="7179" w:type="dxa"/>
            <w:gridSpan w:val="2"/>
          </w:tcPr>
          <w:p w14:paraId="02623C79" w14:textId="77777777" w:rsidR="00AB2BA6" w:rsidRPr="00B77350" w:rsidRDefault="00AB2BA6" w:rsidP="008B78F7">
            <w:pPr>
              <w:jc w:val="both"/>
              <w:rPr>
                <w:rFonts w:ascii="Times New Roman" w:hAnsi="Times New Roman"/>
                <w:bCs/>
                <w:sz w:val="24"/>
                <w:szCs w:val="24"/>
              </w:rPr>
            </w:pPr>
            <w:r>
              <w:rPr>
                <w:rFonts w:ascii="Times New Roman" w:hAnsi="Times New Roman"/>
                <w:bCs/>
                <w:sz w:val="24"/>
                <w:szCs w:val="24"/>
              </w:rPr>
              <w:t xml:space="preserve">2. </w:t>
            </w:r>
            <w:r w:rsidRPr="00B77350">
              <w:rPr>
                <w:rFonts w:ascii="Times New Roman" w:hAnsi="Times New Roman"/>
                <w:bCs/>
                <w:sz w:val="24"/>
                <w:szCs w:val="24"/>
              </w:rPr>
              <w:t>Экспедиционная обработка поступающей корреспонденции.  Предварительное рассмотрение документов. Рассмотрение корреспонденции руководителем. Передача документов в структурные подразделения</w:t>
            </w:r>
            <w:r>
              <w:rPr>
                <w:rFonts w:ascii="Times New Roman" w:hAnsi="Times New Roman"/>
                <w:bCs/>
                <w:sz w:val="24"/>
                <w:szCs w:val="24"/>
              </w:rPr>
              <w:t>.</w:t>
            </w:r>
            <w:r>
              <w:t xml:space="preserve"> </w:t>
            </w:r>
            <w:r w:rsidRPr="00C07EB8">
              <w:rPr>
                <w:rFonts w:ascii="Times New Roman" w:hAnsi="Times New Roman"/>
                <w:bCs/>
                <w:sz w:val="24"/>
                <w:szCs w:val="24"/>
              </w:rPr>
              <w:t>Правила организации документооборота входящего документопотока в СЭД.</w:t>
            </w:r>
          </w:p>
        </w:tc>
      </w:tr>
      <w:tr w:rsidR="00AB2BA6" w:rsidRPr="000877A8" w14:paraId="4FA3201F" w14:textId="77777777" w:rsidTr="00AB2BA6">
        <w:tc>
          <w:tcPr>
            <w:tcW w:w="2568" w:type="dxa"/>
            <w:vMerge/>
          </w:tcPr>
          <w:p w14:paraId="2FC9C59C" w14:textId="77777777" w:rsidR="00AB2BA6" w:rsidRPr="000877A8" w:rsidRDefault="00AB2BA6" w:rsidP="008B78F7">
            <w:pPr>
              <w:rPr>
                <w:rFonts w:ascii="Times New Roman" w:hAnsi="Times New Roman"/>
                <w:b/>
                <w:bCs/>
                <w:sz w:val="24"/>
                <w:szCs w:val="24"/>
              </w:rPr>
            </w:pPr>
          </w:p>
        </w:tc>
        <w:tc>
          <w:tcPr>
            <w:tcW w:w="7179" w:type="dxa"/>
            <w:gridSpan w:val="2"/>
          </w:tcPr>
          <w:p w14:paraId="6AAED15F" w14:textId="77777777" w:rsidR="00AB2BA6" w:rsidRPr="00B77350" w:rsidRDefault="00AB2BA6" w:rsidP="008B78F7">
            <w:pPr>
              <w:jc w:val="both"/>
              <w:rPr>
                <w:rFonts w:ascii="Times New Roman" w:hAnsi="Times New Roman"/>
                <w:bCs/>
                <w:sz w:val="24"/>
                <w:szCs w:val="24"/>
              </w:rPr>
            </w:pPr>
            <w:r>
              <w:rPr>
                <w:rFonts w:ascii="Times New Roman" w:hAnsi="Times New Roman"/>
                <w:bCs/>
                <w:sz w:val="24"/>
                <w:szCs w:val="24"/>
              </w:rPr>
              <w:t xml:space="preserve">3. </w:t>
            </w:r>
            <w:r w:rsidRPr="00B77350">
              <w:rPr>
                <w:rFonts w:ascii="Times New Roman" w:hAnsi="Times New Roman"/>
                <w:bCs/>
                <w:sz w:val="24"/>
                <w:szCs w:val="24"/>
              </w:rPr>
              <w:t>Обработка отправляемой корреспонденции.</w:t>
            </w:r>
            <w:r>
              <w:t xml:space="preserve"> </w:t>
            </w:r>
            <w:r w:rsidRPr="00C07EB8">
              <w:rPr>
                <w:rFonts w:ascii="Times New Roman" w:hAnsi="Times New Roman"/>
                <w:bCs/>
                <w:sz w:val="24"/>
                <w:szCs w:val="24"/>
              </w:rPr>
              <w:t xml:space="preserve">Правила организации документооборота исходящего документопотока в СЭД. </w:t>
            </w:r>
          </w:p>
        </w:tc>
      </w:tr>
      <w:tr w:rsidR="00AB2BA6" w:rsidRPr="000877A8" w14:paraId="2CA0EA39" w14:textId="77777777" w:rsidTr="00AB2BA6">
        <w:tc>
          <w:tcPr>
            <w:tcW w:w="2568" w:type="dxa"/>
            <w:vMerge/>
          </w:tcPr>
          <w:p w14:paraId="401433B5" w14:textId="77777777" w:rsidR="00AB2BA6" w:rsidRPr="000877A8" w:rsidRDefault="00AB2BA6" w:rsidP="008B78F7">
            <w:pPr>
              <w:rPr>
                <w:rFonts w:ascii="Times New Roman" w:hAnsi="Times New Roman"/>
                <w:b/>
                <w:bCs/>
                <w:sz w:val="24"/>
                <w:szCs w:val="24"/>
              </w:rPr>
            </w:pPr>
          </w:p>
        </w:tc>
        <w:tc>
          <w:tcPr>
            <w:tcW w:w="7179" w:type="dxa"/>
            <w:gridSpan w:val="2"/>
          </w:tcPr>
          <w:p w14:paraId="6210768D" w14:textId="77777777" w:rsidR="00AB2BA6" w:rsidRPr="00B77350" w:rsidRDefault="00AB2BA6" w:rsidP="008B78F7">
            <w:pPr>
              <w:jc w:val="both"/>
              <w:rPr>
                <w:rFonts w:ascii="Times New Roman" w:hAnsi="Times New Roman"/>
                <w:bCs/>
                <w:sz w:val="24"/>
                <w:szCs w:val="24"/>
              </w:rPr>
            </w:pPr>
            <w:r>
              <w:rPr>
                <w:rFonts w:ascii="Times New Roman" w:hAnsi="Times New Roman"/>
                <w:bCs/>
                <w:sz w:val="24"/>
                <w:szCs w:val="24"/>
              </w:rPr>
              <w:t xml:space="preserve">4. </w:t>
            </w:r>
            <w:r w:rsidRPr="00B77350">
              <w:rPr>
                <w:rFonts w:ascii="Times New Roman" w:hAnsi="Times New Roman"/>
                <w:bCs/>
                <w:sz w:val="24"/>
                <w:szCs w:val="24"/>
              </w:rPr>
              <w:t>Документооборот исполнителя</w:t>
            </w:r>
            <w:r>
              <w:rPr>
                <w:rFonts w:ascii="Times New Roman" w:hAnsi="Times New Roman"/>
                <w:bCs/>
                <w:sz w:val="24"/>
                <w:szCs w:val="24"/>
              </w:rPr>
              <w:t>.</w:t>
            </w:r>
          </w:p>
        </w:tc>
      </w:tr>
      <w:tr w:rsidR="00AB2BA6" w:rsidRPr="000877A8" w14:paraId="7A59B758" w14:textId="77777777" w:rsidTr="00AB2BA6">
        <w:tc>
          <w:tcPr>
            <w:tcW w:w="2568" w:type="dxa"/>
            <w:vMerge/>
          </w:tcPr>
          <w:p w14:paraId="34464EDF" w14:textId="77777777" w:rsidR="00AB2BA6" w:rsidRPr="000877A8" w:rsidRDefault="00AB2BA6" w:rsidP="008B78F7">
            <w:pPr>
              <w:rPr>
                <w:rFonts w:ascii="Times New Roman" w:hAnsi="Times New Roman"/>
                <w:b/>
                <w:bCs/>
                <w:sz w:val="24"/>
                <w:szCs w:val="24"/>
              </w:rPr>
            </w:pPr>
          </w:p>
        </w:tc>
        <w:tc>
          <w:tcPr>
            <w:tcW w:w="7179" w:type="dxa"/>
            <w:gridSpan w:val="2"/>
          </w:tcPr>
          <w:p w14:paraId="084C8367" w14:textId="77777777" w:rsidR="00AB2BA6" w:rsidRPr="00B77350" w:rsidRDefault="00AB2BA6" w:rsidP="008B78F7">
            <w:pPr>
              <w:jc w:val="both"/>
              <w:rPr>
                <w:rFonts w:ascii="Times New Roman" w:hAnsi="Times New Roman"/>
                <w:bCs/>
                <w:sz w:val="24"/>
                <w:szCs w:val="24"/>
              </w:rPr>
            </w:pPr>
            <w:r>
              <w:rPr>
                <w:rFonts w:ascii="Times New Roman" w:hAnsi="Times New Roman"/>
                <w:bCs/>
                <w:sz w:val="24"/>
                <w:szCs w:val="24"/>
              </w:rPr>
              <w:t xml:space="preserve">5. </w:t>
            </w:r>
            <w:r w:rsidRPr="00B77350">
              <w:rPr>
                <w:rFonts w:ascii="Times New Roman" w:hAnsi="Times New Roman"/>
                <w:bCs/>
                <w:sz w:val="24"/>
                <w:szCs w:val="24"/>
              </w:rPr>
              <w:t>Организация движения инициативных документов и их проектов</w:t>
            </w:r>
            <w:r>
              <w:rPr>
                <w:rFonts w:ascii="Times New Roman" w:hAnsi="Times New Roman"/>
                <w:bCs/>
                <w:sz w:val="24"/>
                <w:szCs w:val="24"/>
              </w:rPr>
              <w:t>.</w:t>
            </w:r>
          </w:p>
        </w:tc>
      </w:tr>
      <w:tr w:rsidR="00AB2BA6" w:rsidRPr="000877A8" w14:paraId="56C51E2D" w14:textId="77777777" w:rsidTr="00AB2BA6">
        <w:tc>
          <w:tcPr>
            <w:tcW w:w="2568" w:type="dxa"/>
            <w:vMerge/>
          </w:tcPr>
          <w:p w14:paraId="5EDB9C42" w14:textId="77777777" w:rsidR="00AB2BA6" w:rsidRPr="000877A8" w:rsidRDefault="00AB2BA6" w:rsidP="008B78F7">
            <w:pPr>
              <w:rPr>
                <w:rFonts w:ascii="Times New Roman" w:hAnsi="Times New Roman"/>
                <w:b/>
                <w:bCs/>
                <w:sz w:val="24"/>
                <w:szCs w:val="24"/>
              </w:rPr>
            </w:pPr>
          </w:p>
        </w:tc>
        <w:tc>
          <w:tcPr>
            <w:tcW w:w="7179" w:type="dxa"/>
            <w:gridSpan w:val="2"/>
          </w:tcPr>
          <w:p w14:paraId="2A068265" w14:textId="77777777" w:rsidR="00AB2BA6" w:rsidRPr="00B77350" w:rsidRDefault="00AB2BA6" w:rsidP="008B78F7">
            <w:pPr>
              <w:jc w:val="both"/>
              <w:rPr>
                <w:rFonts w:ascii="Times New Roman" w:hAnsi="Times New Roman"/>
                <w:bCs/>
                <w:sz w:val="24"/>
                <w:szCs w:val="24"/>
              </w:rPr>
            </w:pPr>
            <w:r>
              <w:rPr>
                <w:rFonts w:ascii="Times New Roman" w:hAnsi="Times New Roman"/>
                <w:bCs/>
                <w:sz w:val="24"/>
                <w:szCs w:val="24"/>
              </w:rPr>
              <w:t xml:space="preserve">6. </w:t>
            </w:r>
            <w:r w:rsidRPr="00B77350">
              <w:rPr>
                <w:rFonts w:ascii="Times New Roman" w:hAnsi="Times New Roman"/>
                <w:bCs/>
                <w:sz w:val="24"/>
                <w:szCs w:val="24"/>
              </w:rPr>
              <w:t>Подсчет и оптимизация документооборота</w:t>
            </w:r>
            <w:r>
              <w:rPr>
                <w:rFonts w:ascii="Times New Roman" w:hAnsi="Times New Roman"/>
                <w:bCs/>
                <w:sz w:val="24"/>
                <w:szCs w:val="24"/>
              </w:rPr>
              <w:t>.</w:t>
            </w:r>
          </w:p>
        </w:tc>
      </w:tr>
      <w:tr w:rsidR="00AB2BA6" w:rsidRPr="000877A8" w14:paraId="3CD7BA5C" w14:textId="77777777" w:rsidTr="00AB2BA6">
        <w:tc>
          <w:tcPr>
            <w:tcW w:w="2568" w:type="dxa"/>
            <w:vMerge/>
          </w:tcPr>
          <w:p w14:paraId="63239B1B" w14:textId="77777777" w:rsidR="00AB2BA6" w:rsidRPr="000877A8" w:rsidRDefault="00AB2BA6" w:rsidP="008B78F7">
            <w:pPr>
              <w:rPr>
                <w:rFonts w:ascii="Times New Roman" w:hAnsi="Times New Roman"/>
                <w:b/>
                <w:bCs/>
                <w:sz w:val="24"/>
                <w:szCs w:val="24"/>
              </w:rPr>
            </w:pPr>
          </w:p>
        </w:tc>
        <w:tc>
          <w:tcPr>
            <w:tcW w:w="7179" w:type="dxa"/>
            <w:gridSpan w:val="2"/>
          </w:tcPr>
          <w:p w14:paraId="68025730" w14:textId="77777777" w:rsidR="00AB2BA6" w:rsidRPr="000877A8" w:rsidRDefault="00AB2BA6" w:rsidP="008B78F7">
            <w:pPr>
              <w:rPr>
                <w:rFonts w:ascii="Times New Roman" w:hAnsi="Times New Roman"/>
                <w:b/>
                <w:sz w:val="24"/>
                <w:szCs w:val="24"/>
              </w:rPr>
            </w:pPr>
            <w:r w:rsidRPr="000877A8">
              <w:rPr>
                <w:rFonts w:ascii="Times New Roman" w:hAnsi="Times New Roman"/>
                <w:b/>
                <w:bCs/>
                <w:sz w:val="24"/>
                <w:szCs w:val="24"/>
              </w:rPr>
              <w:t>В том числе практических занятий и лабораторных работ</w:t>
            </w:r>
          </w:p>
        </w:tc>
      </w:tr>
      <w:tr w:rsidR="00AB2BA6" w:rsidRPr="000877A8" w14:paraId="54B3E954" w14:textId="77777777" w:rsidTr="00AB2BA6">
        <w:tc>
          <w:tcPr>
            <w:tcW w:w="2568" w:type="dxa"/>
            <w:vMerge/>
          </w:tcPr>
          <w:p w14:paraId="3B1520CE" w14:textId="77777777" w:rsidR="00AB2BA6" w:rsidRPr="000877A8" w:rsidRDefault="00AB2BA6" w:rsidP="008B78F7">
            <w:pPr>
              <w:rPr>
                <w:rFonts w:ascii="Times New Roman" w:hAnsi="Times New Roman"/>
                <w:b/>
                <w:bCs/>
                <w:sz w:val="24"/>
                <w:szCs w:val="24"/>
              </w:rPr>
            </w:pPr>
          </w:p>
        </w:tc>
        <w:tc>
          <w:tcPr>
            <w:tcW w:w="7179" w:type="dxa"/>
            <w:gridSpan w:val="2"/>
          </w:tcPr>
          <w:p w14:paraId="34986052" w14:textId="77777777" w:rsidR="00AB2BA6" w:rsidRPr="000877A8" w:rsidRDefault="00AB2BA6" w:rsidP="008B78F7">
            <w:pPr>
              <w:jc w:val="both"/>
              <w:rPr>
                <w:rFonts w:ascii="Times New Roman" w:hAnsi="Times New Roman"/>
                <w:b/>
                <w:sz w:val="24"/>
                <w:szCs w:val="24"/>
              </w:rPr>
            </w:pPr>
            <w:r w:rsidRPr="00641955">
              <w:rPr>
                <w:rFonts w:ascii="Times New Roman" w:hAnsi="Times New Roman"/>
                <w:b/>
                <w:sz w:val="24"/>
                <w:szCs w:val="24"/>
              </w:rPr>
              <w:t>Практическ</w:t>
            </w:r>
            <w:r>
              <w:rPr>
                <w:rFonts w:ascii="Times New Roman" w:hAnsi="Times New Roman"/>
                <w:b/>
                <w:sz w:val="24"/>
                <w:szCs w:val="24"/>
              </w:rPr>
              <w:t>ое</w:t>
            </w:r>
            <w:r w:rsidRPr="00641955">
              <w:rPr>
                <w:rFonts w:ascii="Times New Roman" w:hAnsi="Times New Roman"/>
                <w:b/>
                <w:sz w:val="24"/>
                <w:szCs w:val="24"/>
              </w:rPr>
              <w:t xml:space="preserve"> </w:t>
            </w:r>
            <w:r w:rsidRPr="00822A41">
              <w:rPr>
                <w:rFonts w:ascii="Times New Roman" w:hAnsi="Times New Roman"/>
                <w:b/>
                <w:sz w:val="24"/>
                <w:szCs w:val="24"/>
              </w:rPr>
              <w:t>заняти</w:t>
            </w:r>
            <w:r>
              <w:rPr>
                <w:rFonts w:ascii="Times New Roman" w:hAnsi="Times New Roman"/>
                <w:b/>
                <w:sz w:val="24"/>
                <w:szCs w:val="24"/>
              </w:rPr>
              <w:t>е</w:t>
            </w:r>
            <w:r w:rsidRPr="00641955">
              <w:rPr>
                <w:rFonts w:ascii="Times New Roman" w:hAnsi="Times New Roman"/>
                <w:b/>
                <w:sz w:val="24"/>
                <w:szCs w:val="24"/>
              </w:rPr>
              <w:t xml:space="preserve"> </w:t>
            </w:r>
            <w:r>
              <w:rPr>
                <w:rFonts w:ascii="Times New Roman" w:hAnsi="Times New Roman"/>
                <w:b/>
                <w:sz w:val="24"/>
                <w:szCs w:val="24"/>
              </w:rPr>
              <w:t xml:space="preserve">№ 2. </w:t>
            </w:r>
            <w:r w:rsidRPr="00A10784">
              <w:rPr>
                <w:rFonts w:ascii="Times New Roman" w:hAnsi="Times New Roman"/>
                <w:bCs/>
                <w:sz w:val="24"/>
                <w:szCs w:val="24"/>
              </w:rPr>
              <w:t>Составление схемы</w:t>
            </w:r>
            <w:r>
              <w:rPr>
                <w:rFonts w:ascii="Times New Roman" w:hAnsi="Times New Roman"/>
                <w:b/>
                <w:sz w:val="24"/>
                <w:szCs w:val="24"/>
              </w:rPr>
              <w:t xml:space="preserve"> </w:t>
            </w:r>
            <w:r w:rsidRPr="00A10784">
              <w:rPr>
                <w:rFonts w:ascii="Times New Roman" w:hAnsi="Times New Roman"/>
                <w:bCs/>
                <w:sz w:val="24"/>
                <w:szCs w:val="24"/>
              </w:rPr>
              <w:t>документооборота организации</w:t>
            </w:r>
            <w:r>
              <w:rPr>
                <w:rFonts w:ascii="Times New Roman" w:hAnsi="Times New Roman"/>
                <w:bCs/>
                <w:sz w:val="24"/>
                <w:szCs w:val="24"/>
              </w:rPr>
              <w:t>.</w:t>
            </w:r>
          </w:p>
        </w:tc>
      </w:tr>
      <w:tr w:rsidR="00AB2BA6" w:rsidRPr="000877A8" w14:paraId="24981E93" w14:textId="77777777" w:rsidTr="00AB2BA6">
        <w:tc>
          <w:tcPr>
            <w:tcW w:w="2568" w:type="dxa"/>
            <w:vMerge/>
          </w:tcPr>
          <w:p w14:paraId="150B168E" w14:textId="77777777" w:rsidR="00AB2BA6" w:rsidRPr="000877A8" w:rsidRDefault="00AB2BA6" w:rsidP="008B78F7">
            <w:pPr>
              <w:rPr>
                <w:rFonts w:ascii="Times New Roman" w:hAnsi="Times New Roman"/>
                <w:b/>
                <w:bCs/>
                <w:sz w:val="24"/>
                <w:szCs w:val="24"/>
              </w:rPr>
            </w:pPr>
          </w:p>
        </w:tc>
        <w:tc>
          <w:tcPr>
            <w:tcW w:w="7179" w:type="dxa"/>
            <w:gridSpan w:val="2"/>
          </w:tcPr>
          <w:p w14:paraId="656D13A9" w14:textId="77777777" w:rsidR="00AB2BA6" w:rsidRPr="00641955" w:rsidRDefault="00AB2BA6" w:rsidP="008B78F7">
            <w:pPr>
              <w:jc w:val="both"/>
              <w:rPr>
                <w:rFonts w:ascii="Times New Roman" w:hAnsi="Times New Roman"/>
                <w:b/>
                <w:sz w:val="24"/>
                <w:szCs w:val="24"/>
              </w:rPr>
            </w:pPr>
            <w:r w:rsidRPr="00641955">
              <w:rPr>
                <w:rFonts w:ascii="Times New Roman" w:hAnsi="Times New Roman"/>
                <w:b/>
                <w:sz w:val="24"/>
                <w:szCs w:val="24"/>
              </w:rPr>
              <w:t>Практическ</w:t>
            </w:r>
            <w:r>
              <w:rPr>
                <w:rFonts w:ascii="Times New Roman" w:hAnsi="Times New Roman"/>
                <w:b/>
                <w:sz w:val="24"/>
                <w:szCs w:val="24"/>
              </w:rPr>
              <w:t>ое</w:t>
            </w:r>
            <w:r w:rsidRPr="00641955">
              <w:rPr>
                <w:rFonts w:ascii="Times New Roman" w:hAnsi="Times New Roman"/>
                <w:b/>
                <w:sz w:val="24"/>
                <w:szCs w:val="24"/>
              </w:rPr>
              <w:t xml:space="preserve"> </w:t>
            </w:r>
            <w:r w:rsidRPr="00822A41">
              <w:rPr>
                <w:rFonts w:ascii="Times New Roman" w:hAnsi="Times New Roman"/>
                <w:b/>
                <w:sz w:val="24"/>
                <w:szCs w:val="24"/>
              </w:rPr>
              <w:t>заняти</w:t>
            </w:r>
            <w:r>
              <w:rPr>
                <w:rFonts w:ascii="Times New Roman" w:hAnsi="Times New Roman"/>
                <w:b/>
                <w:sz w:val="24"/>
                <w:szCs w:val="24"/>
              </w:rPr>
              <w:t>е</w:t>
            </w:r>
            <w:r w:rsidRPr="00641955">
              <w:rPr>
                <w:rFonts w:ascii="Times New Roman" w:hAnsi="Times New Roman"/>
                <w:b/>
                <w:sz w:val="24"/>
                <w:szCs w:val="24"/>
              </w:rPr>
              <w:t xml:space="preserve"> </w:t>
            </w:r>
            <w:r>
              <w:rPr>
                <w:rFonts w:ascii="Times New Roman" w:hAnsi="Times New Roman"/>
                <w:b/>
                <w:sz w:val="24"/>
                <w:szCs w:val="24"/>
              </w:rPr>
              <w:t xml:space="preserve">№ 3. </w:t>
            </w:r>
            <w:r w:rsidRPr="00641955">
              <w:rPr>
                <w:rFonts w:ascii="Times New Roman" w:hAnsi="Times New Roman"/>
                <w:bCs/>
                <w:sz w:val="24"/>
                <w:szCs w:val="24"/>
              </w:rPr>
              <w:t>Особенности обработки входящих документов. Структура баз данных документов</w:t>
            </w:r>
            <w:r>
              <w:rPr>
                <w:rFonts w:ascii="Times New Roman" w:hAnsi="Times New Roman"/>
                <w:bCs/>
                <w:sz w:val="24"/>
                <w:szCs w:val="24"/>
              </w:rPr>
              <w:t>.</w:t>
            </w:r>
          </w:p>
        </w:tc>
      </w:tr>
      <w:tr w:rsidR="00AB2BA6" w:rsidRPr="000877A8" w14:paraId="218BBCD5" w14:textId="77777777" w:rsidTr="00AB2BA6">
        <w:tc>
          <w:tcPr>
            <w:tcW w:w="2568" w:type="dxa"/>
            <w:vMerge/>
          </w:tcPr>
          <w:p w14:paraId="7AD9C19E" w14:textId="77777777" w:rsidR="00AB2BA6" w:rsidRPr="000877A8" w:rsidRDefault="00AB2BA6" w:rsidP="008B78F7">
            <w:pPr>
              <w:rPr>
                <w:rFonts w:ascii="Times New Roman" w:hAnsi="Times New Roman"/>
                <w:b/>
                <w:bCs/>
                <w:sz w:val="24"/>
                <w:szCs w:val="24"/>
              </w:rPr>
            </w:pPr>
          </w:p>
        </w:tc>
        <w:tc>
          <w:tcPr>
            <w:tcW w:w="7179" w:type="dxa"/>
            <w:gridSpan w:val="2"/>
          </w:tcPr>
          <w:p w14:paraId="0EE5D0E6" w14:textId="77777777" w:rsidR="00AB2BA6" w:rsidRPr="00834A60" w:rsidRDefault="00AB2BA6" w:rsidP="008B78F7">
            <w:pPr>
              <w:jc w:val="both"/>
              <w:rPr>
                <w:rFonts w:ascii="Times New Roman" w:hAnsi="Times New Roman"/>
                <w:b/>
                <w:sz w:val="24"/>
                <w:szCs w:val="24"/>
              </w:rPr>
            </w:pPr>
            <w:r w:rsidRPr="00641955">
              <w:rPr>
                <w:rFonts w:ascii="Times New Roman" w:hAnsi="Times New Roman"/>
                <w:b/>
                <w:sz w:val="24"/>
                <w:szCs w:val="24"/>
              </w:rPr>
              <w:t>Практическ</w:t>
            </w:r>
            <w:r>
              <w:rPr>
                <w:rFonts w:ascii="Times New Roman" w:hAnsi="Times New Roman"/>
                <w:b/>
                <w:sz w:val="24"/>
                <w:szCs w:val="24"/>
              </w:rPr>
              <w:t>ое</w:t>
            </w:r>
            <w:r w:rsidRPr="00641955">
              <w:rPr>
                <w:rFonts w:ascii="Times New Roman" w:hAnsi="Times New Roman"/>
                <w:b/>
                <w:sz w:val="24"/>
                <w:szCs w:val="24"/>
              </w:rPr>
              <w:t xml:space="preserve"> </w:t>
            </w:r>
            <w:r w:rsidRPr="00822A41">
              <w:rPr>
                <w:rFonts w:ascii="Times New Roman" w:hAnsi="Times New Roman"/>
                <w:b/>
                <w:sz w:val="24"/>
                <w:szCs w:val="24"/>
              </w:rPr>
              <w:t>заняти</w:t>
            </w:r>
            <w:r>
              <w:rPr>
                <w:rFonts w:ascii="Times New Roman" w:hAnsi="Times New Roman"/>
                <w:b/>
                <w:sz w:val="24"/>
                <w:szCs w:val="24"/>
              </w:rPr>
              <w:t>е</w:t>
            </w:r>
            <w:r w:rsidRPr="00641955">
              <w:rPr>
                <w:rFonts w:ascii="Times New Roman" w:hAnsi="Times New Roman"/>
                <w:b/>
                <w:sz w:val="24"/>
                <w:szCs w:val="24"/>
              </w:rPr>
              <w:t xml:space="preserve"> </w:t>
            </w:r>
            <w:r w:rsidRPr="00834A60">
              <w:rPr>
                <w:rFonts w:ascii="Times New Roman" w:hAnsi="Times New Roman"/>
                <w:b/>
                <w:sz w:val="24"/>
                <w:szCs w:val="24"/>
              </w:rPr>
              <w:t>№</w:t>
            </w:r>
            <w:r>
              <w:rPr>
                <w:rFonts w:ascii="Times New Roman" w:hAnsi="Times New Roman"/>
                <w:b/>
                <w:sz w:val="24"/>
                <w:szCs w:val="24"/>
              </w:rPr>
              <w:t xml:space="preserve"> 4.</w:t>
            </w:r>
            <w:r w:rsidRPr="00834A60">
              <w:rPr>
                <w:rFonts w:ascii="Times New Roman" w:hAnsi="Times New Roman"/>
                <w:sz w:val="24"/>
                <w:szCs w:val="24"/>
              </w:rPr>
              <w:t xml:space="preserve"> </w:t>
            </w:r>
            <w:r w:rsidRPr="00834A60">
              <w:rPr>
                <w:rFonts w:ascii="Times New Roman" w:hAnsi="Times New Roman"/>
                <w:bCs/>
                <w:sz w:val="24"/>
                <w:szCs w:val="24"/>
              </w:rPr>
              <w:t>Обработка исходящих или отправляемых документов.</w:t>
            </w:r>
            <w:r w:rsidRPr="00834A60">
              <w:rPr>
                <w:rFonts w:ascii="Times New Roman" w:hAnsi="Times New Roman"/>
                <w:sz w:val="24"/>
                <w:szCs w:val="24"/>
              </w:rPr>
              <w:t xml:space="preserve"> Составление </w:t>
            </w:r>
            <w:proofErr w:type="spellStart"/>
            <w:r w:rsidRPr="00834A60">
              <w:rPr>
                <w:rFonts w:ascii="Times New Roman" w:hAnsi="Times New Roman"/>
                <w:sz w:val="24"/>
                <w:szCs w:val="24"/>
              </w:rPr>
              <w:t>о</w:t>
            </w:r>
            <w:r w:rsidRPr="00834A60">
              <w:rPr>
                <w:rFonts w:ascii="Times New Roman" w:hAnsi="Times New Roman"/>
                <w:bCs/>
                <w:sz w:val="24"/>
                <w:szCs w:val="24"/>
              </w:rPr>
              <w:t>перограммы</w:t>
            </w:r>
            <w:proofErr w:type="spellEnd"/>
            <w:r w:rsidRPr="00834A60">
              <w:rPr>
                <w:rFonts w:ascii="Times New Roman" w:hAnsi="Times New Roman"/>
                <w:bCs/>
                <w:sz w:val="24"/>
                <w:szCs w:val="24"/>
              </w:rPr>
              <w:t xml:space="preserve"> работы с исходящими документами</w:t>
            </w:r>
            <w:r>
              <w:rPr>
                <w:rFonts w:ascii="Times New Roman" w:hAnsi="Times New Roman"/>
                <w:bCs/>
                <w:sz w:val="24"/>
                <w:szCs w:val="24"/>
              </w:rPr>
              <w:t xml:space="preserve">. </w:t>
            </w:r>
            <w:r w:rsidRPr="00C07EB8">
              <w:rPr>
                <w:rFonts w:ascii="Times New Roman" w:hAnsi="Times New Roman"/>
                <w:bCs/>
                <w:sz w:val="24"/>
                <w:szCs w:val="24"/>
              </w:rPr>
              <w:t>Отправка документов</w:t>
            </w:r>
            <w:r>
              <w:rPr>
                <w:rFonts w:ascii="Times New Roman" w:hAnsi="Times New Roman"/>
                <w:bCs/>
                <w:sz w:val="24"/>
                <w:szCs w:val="24"/>
              </w:rPr>
              <w:t xml:space="preserve"> в СЭД</w:t>
            </w:r>
          </w:p>
        </w:tc>
      </w:tr>
      <w:tr w:rsidR="00AB2BA6" w:rsidRPr="000877A8" w14:paraId="7EC5A79F" w14:textId="77777777" w:rsidTr="00AB2BA6">
        <w:trPr>
          <w:trHeight w:val="1004"/>
        </w:trPr>
        <w:tc>
          <w:tcPr>
            <w:tcW w:w="2568" w:type="dxa"/>
            <w:vMerge/>
          </w:tcPr>
          <w:p w14:paraId="08D7F07A" w14:textId="77777777" w:rsidR="00AB2BA6" w:rsidRPr="000877A8" w:rsidRDefault="00AB2BA6" w:rsidP="008B78F7">
            <w:pPr>
              <w:rPr>
                <w:rFonts w:ascii="Times New Roman" w:hAnsi="Times New Roman"/>
                <w:b/>
                <w:bCs/>
                <w:sz w:val="24"/>
                <w:szCs w:val="24"/>
              </w:rPr>
            </w:pPr>
          </w:p>
        </w:tc>
        <w:tc>
          <w:tcPr>
            <w:tcW w:w="7179" w:type="dxa"/>
            <w:gridSpan w:val="2"/>
            <w:shd w:val="clear" w:color="auto" w:fill="auto"/>
          </w:tcPr>
          <w:p w14:paraId="5F313B88" w14:textId="77777777" w:rsidR="00AB2BA6" w:rsidRPr="00834A60" w:rsidRDefault="00AB2BA6" w:rsidP="008B78F7">
            <w:pPr>
              <w:jc w:val="both"/>
              <w:rPr>
                <w:rFonts w:ascii="Times New Roman" w:hAnsi="Times New Roman"/>
                <w:b/>
                <w:sz w:val="24"/>
                <w:szCs w:val="24"/>
              </w:rPr>
            </w:pPr>
            <w:r w:rsidRPr="00641955">
              <w:rPr>
                <w:rFonts w:ascii="Times New Roman" w:hAnsi="Times New Roman"/>
                <w:b/>
                <w:sz w:val="24"/>
                <w:szCs w:val="24"/>
              </w:rPr>
              <w:t>Практическ</w:t>
            </w:r>
            <w:r>
              <w:rPr>
                <w:rFonts w:ascii="Times New Roman" w:hAnsi="Times New Roman"/>
                <w:b/>
                <w:sz w:val="24"/>
                <w:szCs w:val="24"/>
              </w:rPr>
              <w:t>ое</w:t>
            </w:r>
            <w:r w:rsidRPr="00641955">
              <w:rPr>
                <w:rFonts w:ascii="Times New Roman" w:hAnsi="Times New Roman"/>
                <w:b/>
                <w:sz w:val="24"/>
                <w:szCs w:val="24"/>
              </w:rPr>
              <w:t xml:space="preserve"> </w:t>
            </w:r>
            <w:r w:rsidRPr="00822A41">
              <w:rPr>
                <w:rFonts w:ascii="Times New Roman" w:hAnsi="Times New Roman"/>
                <w:b/>
                <w:sz w:val="24"/>
                <w:szCs w:val="24"/>
              </w:rPr>
              <w:t>заняти</w:t>
            </w:r>
            <w:r>
              <w:rPr>
                <w:rFonts w:ascii="Times New Roman" w:hAnsi="Times New Roman"/>
                <w:b/>
                <w:sz w:val="24"/>
                <w:szCs w:val="24"/>
              </w:rPr>
              <w:t>е</w:t>
            </w:r>
            <w:r w:rsidRPr="00641955">
              <w:rPr>
                <w:rFonts w:ascii="Times New Roman" w:hAnsi="Times New Roman"/>
                <w:b/>
                <w:sz w:val="24"/>
                <w:szCs w:val="24"/>
              </w:rPr>
              <w:t xml:space="preserve"> </w:t>
            </w:r>
            <w:r w:rsidRPr="00834A60">
              <w:rPr>
                <w:rFonts w:ascii="Times New Roman" w:hAnsi="Times New Roman"/>
                <w:b/>
                <w:sz w:val="24"/>
                <w:szCs w:val="24"/>
              </w:rPr>
              <w:t>№</w:t>
            </w:r>
            <w:r w:rsidRPr="00834A60">
              <w:rPr>
                <w:rFonts w:ascii="Times New Roman" w:hAnsi="Times New Roman"/>
                <w:sz w:val="24"/>
                <w:szCs w:val="24"/>
              </w:rPr>
              <w:t xml:space="preserve"> </w:t>
            </w:r>
            <w:r w:rsidRPr="00822A41">
              <w:rPr>
                <w:rFonts w:ascii="Times New Roman" w:hAnsi="Times New Roman"/>
                <w:b/>
                <w:bCs/>
                <w:sz w:val="24"/>
                <w:szCs w:val="24"/>
              </w:rPr>
              <w:t>5.</w:t>
            </w:r>
            <w:r>
              <w:rPr>
                <w:rFonts w:ascii="Times New Roman" w:hAnsi="Times New Roman"/>
                <w:sz w:val="24"/>
                <w:szCs w:val="24"/>
              </w:rPr>
              <w:t xml:space="preserve"> </w:t>
            </w:r>
            <w:r w:rsidRPr="00834A60">
              <w:rPr>
                <w:rFonts w:ascii="Times New Roman" w:hAnsi="Times New Roman"/>
                <w:bCs/>
                <w:sz w:val="24"/>
                <w:szCs w:val="24"/>
              </w:rPr>
              <w:t xml:space="preserve">Порядок прохождения внутренних документов. Составление </w:t>
            </w:r>
            <w:proofErr w:type="spellStart"/>
            <w:r w:rsidRPr="00834A60">
              <w:rPr>
                <w:rFonts w:ascii="Times New Roman" w:hAnsi="Times New Roman"/>
                <w:bCs/>
                <w:sz w:val="24"/>
                <w:szCs w:val="24"/>
              </w:rPr>
              <w:t>оперограммы</w:t>
            </w:r>
            <w:proofErr w:type="spellEnd"/>
            <w:r w:rsidRPr="00834A60">
              <w:rPr>
                <w:rFonts w:ascii="Times New Roman" w:hAnsi="Times New Roman"/>
                <w:bCs/>
                <w:sz w:val="24"/>
                <w:szCs w:val="24"/>
              </w:rPr>
              <w:t xml:space="preserve"> работы</w:t>
            </w:r>
            <w:r>
              <w:t xml:space="preserve"> </w:t>
            </w:r>
            <w:r w:rsidRPr="00834A60">
              <w:rPr>
                <w:rFonts w:ascii="Times New Roman" w:hAnsi="Times New Roman"/>
                <w:bCs/>
                <w:sz w:val="24"/>
                <w:szCs w:val="24"/>
              </w:rPr>
              <w:t>с внутренними документами</w:t>
            </w:r>
            <w:r>
              <w:rPr>
                <w:rFonts w:ascii="Times New Roman" w:hAnsi="Times New Roman"/>
                <w:bCs/>
                <w:sz w:val="24"/>
                <w:szCs w:val="24"/>
              </w:rPr>
              <w:t>.</w:t>
            </w:r>
            <w:r w:rsidRPr="00C07EB8">
              <w:rPr>
                <w:rFonts w:ascii="Times New Roman" w:hAnsi="Times New Roman"/>
                <w:bCs/>
                <w:sz w:val="24"/>
                <w:szCs w:val="24"/>
              </w:rPr>
              <w:t xml:space="preserve"> Правила организации документооборота внутреннего документопотока в СЭД.</w:t>
            </w:r>
          </w:p>
        </w:tc>
      </w:tr>
      <w:tr w:rsidR="00AB2BA6" w:rsidRPr="000877A8" w14:paraId="0F8BAFAF" w14:textId="77777777" w:rsidTr="00AB2BA6">
        <w:tc>
          <w:tcPr>
            <w:tcW w:w="2568" w:type="dxa"/>
            <w:vMerge w:val="restart"/>
          </w:tcPr>
          <w:p w14:paraId="7FBC6915" w14:textId="77777777" w:rsidR="00AB2BA6" w:rsidRPr="000877A8" w:rsidRDefault="00AB2BA6" w:rsidP="008B78F7">
            <w:pPr>
              <w:rPr>
                <w:rFonts w:ascii="Times New Roman" w:hAnsi="Times New Roman"/>
                <w:b/>
                <w:bCs/>
                <w:sz w:val="24"/>
                <w:szCs w:val="24"/>
              </w:rPr>
            </w:pPr>
            <w:r w:rsidRPr="000877A8">
              <w:rPr>
                <w:rFonts w:ascii="Times New Roman" w:hAnsi="Times New Roman"/>
                <w:b/>
                <w:bCs/>
                <w:sz w:val="24"/>
                <w:szCs w:val="24"/>
              </w:rPr>
              <w:t>Тема 1.</w:t>
            </w:r>
            <w:r>
              <w:rPr>
                <w:rFonts w:ascii="Times New Roman" w:hAnsi="Times New Roman"/>
                <w:b/>
                <w:bCs/>
                <w:sz w:val="24"/>
                <w:szCs w:val="24"/>
              </w:rPr>
              <w:t>6</w:t>
            </w:r>
            <w:r w:rsidRPr="000877A8">
              <w:rPr>
                <w:rFonts w:ascii="Times New Roman" w:hAnsi="Times New Roman"/>
                <w:b/>
                <w:bCs/>
                <w:sz w:val="24"/>
                <w:szCs w:val="24"/>
              </w:rPr>
              <w:t xml:space="preserve">. </w:t>
            </w:r>
            <w:r w:rsidRPr="00B77350">
              <w:rPr>
                <w:rFonts w:ascii="Times New Roman" w:hAnsi="Times New Roman"/>
                <w:b/>
                <w:bCs/>
                <w:sz w:val="24"/>
                <w:szCs w:val="24"/>
              </w:rPr>
              <w:t>Регистрация и контроль исполнения документов</w:t>
            </w:r>
          </w:p>
        </w:tc>
        <w:tc>
          <w:tcPr>
            <w:tcW w:w="7179" w:type="dxa"/>
            <w:gridSpan w:val="2"/>
          </w:tcPr>
          <w:p w14:paraId="7A18413D" w14:textId="77777777" w:rsidR="00AB2BA6" w:rsidRPr="000877A8" w:rsidRDefault="00AB2BA6" w:rsidP="008B78F7">
            <w:pPr>
              <w:rPr>
                <w:rFonts w:ascii="Times New Roman" w:hAnsi="Times New Roman"/>
                <w:b/>
                <w:sz w:val="24"/>
                <w:szCs w:val="24"/>
              </w:rPr>
            </w:pPr>
            <w:r w:rsidRPr="000877A8">
              <w:rPr>
                <w:rFonts w:ascii="Times New Roman" w:hAnsi="Times New Roman"/>
                <w:b/>
                <w:bCs/>
                <w:sz w:val="24"/>
                <w:szCs w:val="24"/>
              </w:rPr>
              <w:t>Содержание</w:t>
            </w:r>
            <w:r w:rsidRPr="00C07EB8">
              <w:rPr>
                <w:rFonts w:ascii="Times New Roman" w:hAnsi="Times New Roman"/>
                <w:bCs/>
                <w:sz w:val="24"/>
                <w:szCs w:val="24"/>
              </w:rPr>
              <w:t xml:space="preserve"> </w:t>
            </w:r>
          </w:p>
        </w:tc>
      </w:tr>
      <w:tr w:rsidR="00AB2BA6" w:rsidRPr="000877A8" w14:paraId="728C249A" w14:textId="77777777" w:rsidTr="00AB2BA6">
        <w:tc>
          <w:tcPr>
            <w:tcW w:w="2568" w:type="dxa"/>
            <w:vMerge/>
          </w:tcPr>
          <w:p w14:paraId="7CDF7D0D" w14:textId="77777777" w:rsidR="00AB2BA6" w:rsidRPr="000877A8" w:rsidRDefault="00AB2BA6" w:rsidP="008B78F7">
            <w:pPr>
              <w:rPr>
                <w:rFonts w:ascii="Times New Roman" w:hAnsi="Times New Roman"/>
                <w:b/>
                <w:bCs/>
                <w:sz w:val="24"/>
                <w:szCs w:val="24"/>
              </w:rPr>
            </w:pPr>
          </w:p>
        </w:tc>
        <w:tc>
          <w:tcPr>
            <w:tcW w:w="7179" w:type="dxa"/>
            <w:gridSpan w:val="2"/>
          </w:tcPr>
          <w:p w14:paraId="24CD4992" w14:textId="77777777" w:rsidR="00AB2BA6" w:rsidRPr="00B77350" w:rsidRDefault="00AB2BA6" w:rsidP="008B78F7">
            <w:pPr>
              <w:jc w:val="both"/>
              <w:rPr>
                <w:rFonts w:ascii="Times New Roman" w:hAnsi="Times New Roman"/>
                <w:bCs/>
                <w:sz w:val="24"/>
                <w:szCs w:val="24"/>
              </w:rPr>
            </w:pPr>
            <w:r>
              <w:rPr>
                <w:rFonts w:ascii="Times New Roman" w:hAnsi="Times New Roman"/>
                <w:bCs/>
                <w:sz w:val="24"/>
                <w:szCs w:val="24"/>
              </w:rPr>
              <w:t xml:space="preserve">1. </w:t>
            </w:r>
            <w:r w:rsidRPr="00B77350">
              <w:rPr>
                <w:rFonts w:ascii="Times New Roman" w:hAnsi="Times New Roman"/>
                <w:bCs/>
                <w:sz w:val="24"/>
                <w:szCs w:val="24"/>
              </w:rPr>
              <w:t>Регистрация документов</w:t>
            </w:r>
            <w:r>
              <w:rPr>
                <w:rFonts w:ascii="Times New Roman" w:hAnsi="Times New Roman"/>
                <w:bCs/>
                <w:sz w:val="24"/>
                <w:szCs w:val="24"/>
              </w:rPr>
              <w:t xml:space="preserve"> </w:t>
            </w:r>
            <w:r w:rsidRPr="000D3028">
              <w:rPr>
                <w:rFonts w:ascii="Times New Roman" w:hAnsi="Times New Roman"/>
                <w:bCs/>
                <w:sz w:val="24"/>
                <w:szCs w:val="24"/>
              </w:rPr>
              <w:t>– значение и задачи</w:t>
            </w:r>
            <w:r w:rsidRPr="00B77350">
              <w:rPr>
                <w:rFonts w:ascii="Times New Roman" w:hAnsi="Times New Roman"/>
                <w:bCs/>
                <w:sz w:val="24"/>
                <w:szCs w:val="24"/>
              </w:rPr>
              <w:t xml:space="preserve">.  Индекс документа. Формы регистрации документов. </w:t>
            </w:r>
            <w:r w:rsidRPr="000D3028">
              <w:rPr>
                <w:rFonts w:ascii="Times New Roman" w:hAnsi="Times New Roman"/>
                <w:bCs/>
                <w:sz w:val="24"/>
                <w:szCs w:val="24"/>
              </w:rPr>
              <w:t>Журнальная, карточная и автоматизированная формы</w:t>
            </w:r>
            <w:r w:rsidRPr="00B77350">
              <w:rPr>
                <w:rFonts w:ascii="Times New Roman" w:hAnsi="Times New Roman"/>
                <w:bCs/>
                <w:sz w:val="24"/>
                <w:szCs w:val="24"/>
              </w:rPr>
              <w:t xml:space="preserve"> Компьютерные базы данных. </w:t>
            </w:r>
          </w:p>
        </w:tc>
      </w:tr>
      <w:tr w:rsidR="00AB2BA6" w:rsidRPr="000877A8" w14:paraId="26C8F8EE" w14:textId="77777777" w:rsidTr="00AB2BA6">
        <w:tc>
          <w:tcPr>
            <w:tcW w:w="2568" w:type="dxa"/>
            <w:vMerge/>
          </w:tcPr>
          <w:p w14:paraId="05651B7D" w14:textId="77777777" w:rsidR="00AB2BA6" w:rsidRPr="000877A8" w:rsidRDefault="00AB2BA6" w:rsidP="008B78F7">
            <w:pPr>
              <w:rPr>
                <w:rFonts w:ascii="Times New Roman" w:hAnsi="Times New Roman"/>
                <w:b/>
                <w:bCs/>
                <w:sz w:val="24"/>
                <w:szCs w:val="24"/>
              </w:rPr>
            </w:pPr>
          </w:p>
        </w:tc>
        <w:tc>
          <w:tcPr>
            <w:tcW w:w="7179" w:type="dxa"/>
            <w:gridSpan w:val="2"/>
          </w:tcPr>
          <w:p w14:paraId="12DC417C" w14:textId="77777777" w:rsidR="00AB2BA6" w:rsidRPr="00B77350" w:rsidRDefault="00AB2BA6" w:rsidP="008B78F7">
            <w:pPr>
              <w:jc w:val="both"/>
              <w:rPr>
                <w:rFonts w:ascii="Times New Roman" w:hAnsi="Times New Roman"/>
                <w:bCs/>
                <w:sz w:val="24"/>
                <w:szCs w:val="24"/>
              </w:rPr>
            </w:pPr>
            <w:r>
              <w:rPr>
                <w:rFonts w:ascii="Times New Roman" w:hAnsi="Times New Roman"/>
                <w:bCs/>
                <w:sz w:val="24"/>
                <w:szCs w:val="24"/>
              </w:rPr>
              <w:t xml:space="preserve">2. </w:t>
            </w:r>
            <w:r w:rsidRPr="00B77350">
              <w:rPr>
                <w:rFonts w:ascii="Times New Roman" w:hAnsi="Times New Roman"/>
                <w:bCs/>
                <w:sz w:val="24"/>
                <w:szCs w:val="24"/>
              </w:rPr>
              <w:t>Цели и уровни контроля исполнения. Основные задачи службы контроля. Сроки исполнения документов. Постановка документа на контроль и снятие с контроля.</w:t>
            </w:r>
          </w:p>
        </w:tc>
      </w:tr>
      <w:tr w:rsidR="00AB2BA6" w:rsidRPr="000877A8" w14:paraId="57118BBC" w14:textId="77777777" w:rsidTr="00AB2BA6">
        <w:tc>
          <w:tcPr>
            <w:tcW w:w="2568" w:type="dxa"/>
            <w:vMerge/>
          </w:tcPr>
          <w:p w14:paraId="070295DC" w14:textId="77777777" w:rsidR="00AB2BA6" w:rsidRPr="000877A8" w:rsidRDefault="00AB2BA6" w:rsidP="008B78F7">
            <w:pPr>
              <w:rPr>
                <w:rFonts w:ascii="Times New Roman" w:hAnsi="Times New Roman"/>
                <w:b/>
                <w:bCs/>
                <w:sz w:val="24"/>
                <w:szCs w:val="24"/>
              </w:rPr>
            </w:pPr>
          </w:p>
        </w:tc>
        <w:tc>
          <w:tcPr>
            <w:tcW w:w="7179" w:type="dxa"/>
            <w:gridSpan w:val="2"/>
          </w:tcPr>
          <w:p w14:paraId="093BD2C5" w14:textId="77777777" w:rsidR="00AB2BA6" w:rsidRPr="000877A8" w:rsidRDefault="00AB2BA6" w:rsidP="008B78F7">
            <w:pPr>
              <w:rPr>
                <w:rFonts w:ascii="Times New Roman" w:hAnsi="Times New Roman"/>
                <w:b/>
                <w:sz w:val="24"/>
                <w:szCs w:val="24"/>
              </w:rPr>
            </w:pPr>
            <w:r w:rsidRPr="000877A8">
              <w:rPr>
                <w:rFonts w:ascii="Times New Roman" w:hAnsi="Times New Roman"/>
                <w:b/>
                <w:bCs/>
                <w:sz w:val="24"/>
                <w:szCs w:val="24"/>
              </w:rPr>
              <w:t>В том числе практических занятий и лабораторных работ</w:t>
            </w:r>
          </w:p>
        </w:tc>
      </w:tr>
      <w:tr w:rsidR="00AB2BA6" w:rsidRPr="000877A8" w14:paraId="3C8ABA56" w14:textId="77777777" w:rsidTr="00AB2BA6">
        <w:trPr>
          <w:trHeight w:val="615"/>
        </w:trPr>
        <w:tc>
          <w:tcPr>
            <w:tcW w:w="2568" w:type="dxa"/>
            <w:vMerge/>
          </w:tcPr>
          <w:p w14:paraId="572A7FAA" w14:textId="77777777" w:rsidR="00AB2BA6" w:rsidRPr="000877A8" w:rsidRDefault="00AB2BA6" w:rsidP="008B78F7">
            <w:pPr>
              <w:rPr>
                <w:rFonts w:ascii="Times New Roman" w:hAnsi="Times New Roman"/>
                <w:b/>
                <w:bCs/>
                <w:sz w:val="24"/>
                <w:szCs w:val="24"/>
              </w:rPr>
            </w:pPr>
          </w:p>
        </w:tc>
        <w:tc>
          <w:tcPr>
            <w:tcW w:w="7179" w:type="dxa"/>
            <w:gridSpan w:val="2"/>
          </w:tcPr>
          <w:p w14:paraId="14708AD5" w14:textId="77777777" w:rsidR="00AB2BA6" w:rsidRPr="000877A8" w:rsidRDefault="00AB2BA6" w:rsidP="008B78F7">
            <w:pPr>
              <w:jc w:val="both"/>
              <w:rPr>
                <w:rFonts w:ascii="Times New Roman" w:hAnsi="Times New Roman"/>
                <w:b/>
                <w:sz w:val="24"/>
                <w:szCs w:val="24"/>
              </w:rPr>
            </w:pPr>
            <w:r w:rsidRPr="00641955">
              <w:rPr>
                <w:rFonts w:ascii="Times New Roman" w:hAnsi="Times New Roman"/>
                <w:b/>
                <w:sz w:val="24"/>
                <w:szCs w:val="24"/>
              </w:rPr>
              <w:t>Практическ</w:t>
            </w:r>
            <w:r>
              <w:rPr>
                <w:rFonts w:ascii="Times New Roman" w:hAnsi="Times New Roman"/>
                <w:b/>
                <w:sz w:val="24"/>
                <w:szCs w:val="24"/>
              </w:rPr>
              <w:t>ое</w:t>
            </w:r>
            <w:r w:rsidRPr="00641955">
              <w:rPr>
                <w:rFonts w:ascii="Times New Roman" w:hAnsi="Times New Roman"/>
                <w:b/>
                <w:sz w:val="24"/>
                <w:szCs w:val="24"/>
              </w:rPr>
              <w:t xml:space="preserve"> </w:t>
            </w:r>
            <w:r w:rsidRPr="00822A41">
              <w:rPr>
                <w:rFonts w:ascii="Times New Roman" w:hAnsi="Times New Roman"/>
                <w:b/>
                <w:sz w:val="24"/>
                <w:szCs w:val="24"/>
              </w:rPr>
              <w:t>заняти</w:t>
            </w:r>
            <w:r>
              <w:rPr>
                <w:rFonts w:ascii="Times New Roman" w:hAnsi="Times New Roman"/>
                <w:b/>
                <w:sz w:val="24"/>
                <w:szCs w:val="24"/>
              </w:rPr>
              <w:t>е</w:t>
            </w:r>
            <w:r w:rsidRPr="00641955">
              <w:rPr>
                <w:rFonts w:ascii="Times New Roman" w:hAnsi="Times New Roman"/>
                <w:b/>
                <w:sz w:val="24"/>
                <w:szCs w:val="24"/>
              </w:rPr>
              <w:t xml:space="preserve"> </w:t>
            </w:r>
            <w:r>
              <w:rPr>
                <w:rFonts w:ascii="Times New Roman" w:hAnsi="Times New Roman"/>
                <w:b/>
                <w:sz w:val="24"/>
                <w:szCs w:val="24"/>
              </w:rPr>
              <w:t>№ 6.</w:t>
            </w:r>
            <w:r w:rsidRPr="00B77350">
              <w:rPr>
                <w:rFonts w:ascii="Times New Roman" w:hAnsi="Times New Roman"/>
                <w:b/>
                <w:sz w:val="24"/>
                <w:szCs w:val="24"/>
              </w:rPr>
              <w:t xml:space="preserve"> </w:t>
            </w:r>
            <w:r w:rsidRPr="00A10784">
              <w:rPr>
                <w:rFonts w:ascii="Times New Roman" w:hAnsi="Times New Roman"/>
                <w:bCs/>
                <w:sz w:val="24"/>
                <w:szCs w:val="24"/>
              </w:rPr>
              <w:t>Регистрация входящих документов в электронном журнале в Табличном редакторе.</w:t>
            </w:r>
          </w:p>
        </w:tc>
      </w:tr>
      <w:tr w:rsidR="00AB2BA6" w:rsidRPr="000877A8" w14:paraId="051FD63E" w14:textId="77777777" w:rsidTr="00AB2BA6">
        <w:tc>
          <w:tcPr>
            <w:tcW w:w="2568" w:type="dxa"/>
            <w:vMerge/>
          </w:tcPr>
          <w:p w14:paraId="311B4E7C" w14:textId="77777777" w:rsidR="00AB2BA6" w:rsidRPr="000877A8" w:rsidRDefault="00AB2BA6" w:rsidP="008B78F7">
            <w:pPr>
              <w:rPr>
                <w:rFonts w:ascii="Times New Roman" w:hAnsi="Times New Roman"/>
                <w:b/>
                <w:bCs/>
                <w:sz w:val="24"/>
                <w:szCs w:val="24"/>
              </w:rPr>
            </w:pPr>
          </w:p>
        </w:tc>
        <w:tc>
          <w:tcPr>
            <w:tcW w:w="7179" w:type="dxa"/>
            <w:gridSpan w:val="2"/>
            <w:shd w:val="clear" w:color="auto" w:fill="auto"/>
          </w:tcPr>
          <w:p w14:paraId="7F9EAB55" w14:textId="77777777" w:rsidR="00AB2BA6" w:rsidRPr="00641955" w:rsidRDefault="00AB2BA6" w:rsidP="008B78F7">
            <w:pPr>
              <w:jc w:val="both"/>
              <w:rPr>
                <w:rFonts w:ascii="Times New Roman" w:hAnsi="Times New Roman"/>
                <w:b/>
                <w:sz w:val="24"/>
                <w:szCs w:val="24"/>
              </w:rPr>
            </w:pPr>
            <w:r w:rsidRPr="00641955">
              <w:rPr>
                <w:rFonts w:ascii="Times New Roman" w:hAnsi="Times New Roman"/>
                <w:b/>
                <w:sz w:val="24"/>
                <w:szCs w:val="24"/>
              </w:rPr>
              <w:t>Практическ</w:t>
            </w:r>
            <w:r>
              <w:rPr>
                <w:rFonts w:ascii="Times New Roman" w:hAnsi="Times New Roman"/>
                <w:b/>
                <w:sz w:val="24"/>
                <w:szCs w:val="24"/>
              </w:rPr>
              <w:t>ое</w:t>
            </w:r>
            <w:r w:rsidRPr="00641955">
              <w:rPr>
                <w:rFonts w:ascii="Times New Roman" w:hAnsi="Times New Roman"/>
                <w:b/>
                <w:sz w:val="24"/>
                <w:szCs w:val="24"/>
              </w:rPr>
              <w:t xml:space="preserve"> </w:t>
            </w:r>
            <w:r w:rsidRPr="00822A41">
              <w:rPr>
                <w:rFonts w:ascii="Times New Roman" w:hAnsi="Times New Roman"/>
                <w:b/>
                <w:sz w:val="24"/>
                <w:szCs w:val="24"/>
              </w:rPr>
              <w:t>заняти</w:t>
            </w:r>
            <w:r>
              <w:rPr>
                <w:rFonts w:ascii="Times New Roman" w:hAnsi="Times New Roman"/>
                <w:b/>
                <w:sz w:val="24"/>
                <w:szCs w:val="24"/>
              </w:rPr>
              <w:t>е</w:t>
            </w:r>
            <w:r w:rsidRPr="00641955">
              <w:rPr>
                <w:rFonts w:ascii="Times New Roman" w:hAnsi="Times New Roman"/>
                <w:b/>
                <w:sz w:val="24"/>
                <w:szCs w:val="24"/>
              </w:rPr>
              <w:t xml:space="preserve"> </w:t>
            </w:r>
            <w:r>
              <w:rPr>
                <w:rFonts w:ascii="Times New Roman" w:hAnsi="Times New Roman"/>
                <w:b/>
                <w:sz w:val="24"/>
                <w:szCs w:val="24"/>
              </w:rPr>
              <w:t>№</w:t>
            </w:r>
            <w:r w:rsidRPr="00E1460B">
              <w:rPr>
                <w:rFonts w:ascii="Times New Roman" w:hAnsi="Times New Roman"/>
                <w:sz w:val="24"/>
                <w:szCs w:val="24"/>
              </w:rPr>
              <w:t xml:space="preserve"> </w:t>
            </w:r>
            <w:r w:rsidRPr="000C6B3D">
              <w:rPr>
                <w:rFonts w:ascii="Times New Roman" w:hAnsi="Times New Roman"/>
                <w:b/>
                <w:bCs/>
                <w:sz w:val="24"/>
                <w:szCs w:val="24"/>
              </w:rPr>
              <w:t>7.</w:t>
            </w:r>
            <w:r>
              <w:rPr>
                <w:rFonts w:ascii="Times New Roman" w:hAnsi="Times New Roman"/>
                <w:sz w:val="24"/>
                <w:szCs w:val="24"/>
              </w:rPr>
              <w:t xml:space="preserve"> </w:t>
            </w:r>
            <w:r w:rsidRPr="00E1460B">
              <w:rPr>
                <w:rFonts w:ascii="Times New Roman" w:hAnsi="Times New Roman"/>
                <w:sz w:val="24"/>
                <w:szCs w:val="24"/>
              </w:rPr>
              <w:t>Регистрация и контроль исполнения исходящих документов в электронном журнале в Табличном редакторе.</w:t>
            </w:r>
          </w:p>
        </w:tc>
      </w:tr>
      <w:tr w:rsidR="00AB2BA6" w:rsidRPr="000877A8" w14:paraId="2211EA16" w14:textId="77777777" w:rsidTr="00AB2BA6">
        <w:tc>
          <w:tcPr>
            <w:tcW w:w="2568" w:type="dxa"/>
            <w:vMerge/>
          </w:tcPr>
          <w:p w14:paraId="316AAD77" w14:textId="77777777" w:rsidR="00AB2BA6" w:rsidRPr="000877A8" w:rsidRDefault="00AB2BA6" w:rsidP="008B78F7">
            <w:pPr>
              <w:rPr>
                <w:rFonts w:ascii="Times New Roman" w:hAnsi="Times New Roman"/>
                <w:b/>
                <w:bCs/>
                <w:sz w:val="24"/>
                <w:szCs w:val="24"/>
              </w:rPr>
            </w:pPr>
          </w:p>
        </w:tc>
        <w:tc>
          <w:tcPr>
            <w:tcW w:w="7179" w:type="dxa"/>
            <w:gridSpan w:val="2"/>
            <w:shd w:val="clear" w:color="auto" w:fill="auto"/>
          </w:tcPr>
          <w:p w14:paraId="648D76C2" w14:textId="77777777" w:rsidR="00AB2BA6" w:rsidRPr="00641955" w:rsidRDefault="00AB2BA6" w:rsidP="008B78F7">
            <w:pPr>
              <w:jc w:val="both"/>
              <w:rPr>
                <w:rFonts w:ascii="Times New Roman" w:hAnsi="Times New Roman"/>
                <w:b/>
                <w:sz w:val="24"/>
                <w:szCs w:val="24"/>
              </w:rPr>
            </w:pPr>
            <w:r w:rsidRPr="00641955">
              <w:rPr>
                <w:rFonts w:ascii="Times New Roman" w:hAnsi="Times New Roman"/>
                <w:b/>
                <w:sz w:val="24"/>
                <w:szCs w:val="24"/>
              </w:rPr>
              <w:t>Практическ</w:t>
            </w:r>
            <w:r>
              <w:rPr>
                <w:rFonts w:ascii="Times New Roman" w:hAnsi="Times New Roman"/>
                <w:b/>
                <w:sz w:val="24"/>
                <w:szCs w:val="24"/>
              </w:rPr>
              <w:t>ое</w:t>
            </w:r>
            <w:r w:rsidRPr="00641955">
              <w:rPr>
                <w:rFonts w:ascii="Times New Roman" w:hAnsi="Times New Roman"/>
                <w:b/>
                <w:sz w:val="24"/>
                <w:szCs w:val="24"/>
              </w:rPr>
              <w:t xml:space="preserve"> </w:t>
            </w:r>
            <w:r w:rsidRPr="00822A41">
              <w:rPr>
                <w:rFonts w:ascii="Times New Roman" w:hAnsi="Times New Roman"/>
                <w:b/>
                <w:sz w:val="24"/>
                <w:szCs w:val="24"/>
              </w:rPr>
              <w:t>заняти</w:t>
            </w:r>
            <w:r>
              <w:rPr>
                <w:rFonts w:ascii="Times New Roman" w:hAnsi="Times New Roman"/>
                <w:b/>
                <w:sz w:val="24"/>
                <w:szCs w:val="24"/>
              </w:rPr>
              <w:t>е</w:t>
            </w:r>
            <w:r w:rsidRPr="00641955">
              <w:rPr>
                <w:rFonts w:ascii="Times New Roman" w:hAnsi="Times New Roman"/>
                <w:b/>
                <w:sz w:val="24"/>
                <w:szCs w:val="24"/>
              </w:rPr>
              <w:t xml:space="preserve"> </w:t>
            </w:r>
            <w:r>
              <w:rPr>
                <w:rFonts w:ascii="Times New Roman" w:hAnsi="Times New Roman"/>
                <w:b/>
                <w:sz w:val="24"/>
                <w:szCs w:val="24"/>
              </w:rPr>
              <w:t>8.</w:t>
            </w:r>
            <w:r w:rsidRPr="00E1460B">
              <w:rPr>
                <w:rFonts w:ascii="Times New Roman" w:hAnsi="Times New Roman"/>
                <w:sz w:val="24"/>
                <w:szCs w:val="24"/>
              </w:rPr>
              <w:t xml:space="preserve"> Регистрация и контроль исполнения внутренних документов в электронном журнале в Табличном редакторе.</w:t>
            </w:r>
          </w:p>
        </w:tc>
      </w:tr>
      <w:tr w:rsidR="00AB2BA6" w:rsidRPr="000877A8" w14:paraId="69BD4D27" w14:textId="77777777" w:rsidTr="00AB2BA6">
        <w:tc>
          <w:tcPr>
            <w:tcW w:w="2568" w:type="dxa"/>
            <w:vMerge w:val="restart"/>
          </w:tcPr>
          <w:p w14:paraId="244E2044" w14:textId="77777777" w:rsidR="00AB2BA6" w:rsidRPr="000877A8" w:rsidRDefault="00AB2BA6" w:rsidP="008B78F7">
            <w:pPr>
              <w:rPr>
                <w:rFonts w:ascii="Times New Roman" w:hAnsi="Times New Roman"/>
                <w:b/>
                <w:bCs/>
                <w:sz w:val="24"/>
                <w:szCs w:val="24"/>
              </w:rPr>
            </w:pPr>
            <w:r w:rsidRPr="00B77350">
              <w:rPr>
                <w:rFonts w:ascii="Times New Roman" w:hAnsi="Times New Roman"/>
                <w:b/>
                <w:bCs/>
                <w:sz w:val="24"/>
                <w:szCs w:val="24"/>
              </w:rPr>
              <w:t>Тема 1.</w:t>
            </w:r>
            <w:r>
              <w:rPr>
                <w:rFonts w:ascii="Times New Roman" w:hAnsi="Times New Roman"/>
                <w:b/>
                <w:bCs/>
                <w:sz w:val="24"/>
                <w:szCs w:val="24"/>
              </w:rPr>
              <w:t>7</w:t>
            </w:r>
            <w:r w:rsidRPr="00B77350">
              <w:rPr>
                <w:rFonts w:ascii="Times New Roman" w:hAnsi="Times New Roman"/>
                <w:b/>
                <w:bCs/>
                <w:sz w:val="24"/>
                <w:szCs w:val="24"/>
              </w:rPr>
              <w:t>. Особенности организации локальных систем работы с документами</w:t>
            </w:r>
          </w:p>
        </w:tc>
        <w:tc>
          <w:tcPr>
            <w:tcW w:w="7179" w:type="dxa"/>
            <w:gridSpan w:val="2"/>
          </w:tcPr>
          <w:p w14:paraId="6438951C" w14:textId="77777777" w:rsidR="00AB2BA6" w:rsidRPr="000877A8" w:rsidRDefault="00AB2BA6" w:rsidP="008B78F7">
            <w:pPr>
              <w:rPr>
                <w:rFonts w:ascii="Times New Roman" w:hAnsi="Times New Roman"/>
                <w:b/>
                <w:sz w:val="24"/>
                <w:szCs w:val="24"/>
              </w:rPr>
            </w:pPr>
            <w:r w:rsidRPr="000877A8">
              <w:rPr>
                <w:rFonts w:ascii="Times New Roman" w:hAnsi="Times New Roman"/>
                <w:b/>
                <w:bCs/>
                <w:sz w:val="24"/>
                <w:szCs w:val="24"/>
              </w:rPr>
              <w:t>Содержание</w:t>
            </w:r>
          </w:p>
        </w:tc>
      </w:tr>
      <w:tr w:rsidR="00AB2BA6" w:rsidRPr="000877A8" w14:paraId="7664DBA4" w14:textId="77777777" w:rsidTr="00AB2BA6">
        <w:tc>
          <w:tcPr>
            <w:tcW w:w="2568" w:type="dxa"/>
            <w:vMerge/>
          </w:tcPr>
          <w:p w14:paraId="1E45C649" w14:textId="77777777" w:rsidR="00AB2BA6" w:rsidRPr="000877A8" w:rsidRDefault="00AB2BA6" w:rsidP="008B78F7">
            <w:pPr>
              <w:rPr>
                <w:rFonts w:ascii="Times New Roman" w:hAnsi="Times New Roman"/>
                <w:b/>
                <w:bCs/>
                <w:sz w:val="24"/>
                <w:szCs w:val="24"/>
              </w:rPr>
            </w:pPr>
          </w:p>
        </w:tc>
        <w:tc>
          <w:tcPr>
            <w:tcW w:w="7179" w:type="dxa"/>
            <w:gridSpan w:val="2"/>
          </w:tcPr>
          <w:p w14:paraId="75D48E52" w14:textId="77777777" w:rsidR="00AB2BA6" w:rsidRPr="00B77350" w:rsidRDefault="00AB2BA6" w:rsidP="008B78F7">
            <w:pPr>
              <w:jc w:val="both"/>
              <w:rPr>
                <w:rFonts w:ascii="Times New Roman" w:hAnsi="Times New Roman"/>
                <w:bCs/>
                <w:sz w:val="24"/>
                <w:szCs w:val="24"/>
              </w:rPr>
            </w:pPr>
            <w:r>
              <w:rPr>
                <w:rFonts w:ascii="Times New Roman" w:hAnsi="Times New Roman"/>
                <w:bCs/>
                <w:sz w:val="24"/>
                <w:szCs w:val="24"/>
              </w:rPr>
              <w:t xml:space="preserve">1. </w:t>
            </w:r>
            <w:r w:rsidRPr="00B77350">
              <w:rPr>
                <w:rFonts w:ascii="Times New Roman" w:hAnsi="Times New Roman"/>
                <w:bCs/>
                <w:sz w:val="24"/>
                <w:szCs w:val="24"/>
              </w:rPr>
              <w:t>Организация работы с обращениями граждан</w:t>
            </w:r>
            <w:r>
              <w:rPr>
                <w:rFonts w:ascii="Times New Roman" w:hAnsi="Times New Roman"/>
                <w:bCs/>
                <w:sz w:val="24"/>
                <w:szCs w:val="24"/>
              </w:rPr>
              <w:t xml:space="preserve">. </w:t>
            </w:r>
            <w:r w:rsidRPr="00B77350">
              <w:rPr>
                <w:rFonts w:ascii="Times New Roman" w:hAnsi="Times New Roman"/>
                <w:bCs/>
                <w:sz w:val="24"/>
                <w:szCs w:val="24"/>
              </w:rPr>
              <w:t>Правовая база работы с обращениями граждан</w:t>
            </w:r>
            <w:r>
              <w:rPr>
                <w:rFonts w:ascii="Times New Roman" w:hAnsi="Times New Roman"/>
                <w:bCs/>
                <w:sz w:val="24"/>
                <w:szCs w:val="24"/>
              </w:rPr>
              <w:t xml:space="preserve">. </w:t>
            </w:r>
            <w:r w:rsidRPr="00B77350">
              <w:rPr>
                <w:rFonts w:ascii="Times New Roman" w:hAnsi="Times New Roman"/>
                <w:bCs/>
                <w:sz w:val="24"/>
                <w:szCs w:val="24"/>
              </w:rPr>
              <w:t xml:space="preserve"> Требования по оформлению обращений</w:t>
            </w:r>
            <w:r>
              <w:rPr>
                <w:rFonts w:ascii="Times New Roman" w:hAnsi="Times New Roman"/>
                <w:bCs/>
                <w:sz w:val="24"/>
                <w:szCs w:val="24"/>
              </w:rPr>
              <w:t>.</w:t>
            </w:r>
            <w:r w:rsidRPr="00B77350">
              <w:rPr>
                <w:rFonts w:ascii="Times New Roman" w:hAnsi="Times New Roman"/>
                <w:bCs/>
                <w:sz w:val="24"/>
                <w:szCs w:val="24"/>
              </w:rPr>
              <w:t xml:space="preserve"> Порядок обработки обращений граждан</w:t>
            </w:r>
            <w:r>
              <w:rPr>
                <w:rFonts w:ascii="Times New Roman" w:hAnsi="Times New Roman"/>
                <w:bCs/>
                <w:sz w:val="24"/>
                <w:szCs w:val="24"/>
              </w:rPr>
              <w:t>.</w:t>
            </w:r>
            <w:r w:rsidRPr="00B77350">
              <w:rPr>
                <w:rFonts w:ascii="Times New Roman" w:hAnsi="Times New Roman"/>
                <w:bCs/>
                <w:sz w:val="24"/>
                <w:szCs w:val="24"/>
              </w:rPr>
              <w:t xml:space="preserve"> Регистрация обращений граждан</w:t>
            </w:r>
            <w:r>
              <w:rPr>
                <w:rFonts w:ascii="Times New Roman" w:hAnsi="Times New Roman"/>
                <w:bCs/>
                <w:sz w:val="24"/>
                <w:szCs w:val="24"/>
              </w:rPr>
              <w:t>.</w:t>
            </w:r>
            <w:r w:rsidRPr="00B77350">
              <w:rPr>
                <w:rFonts w:ascii="Times New Roman" w:hAnsi="Times New Roman"/>
                <w:bCs/>
                <w:sz w:val="24"/>
                <w:szCs w:val="24"/>
              </w:rPr>
              <w:t xml:space="preserve"> Контроль за рассмотрением обращений граждан</w:t>
            </w:r>
            <w:r>
              <w:rPr>
                <w:rFonts w:ascii="Times New Roman" w:hAnsi="Times New Roman"/>
                <w:bCs/>
                <w:sz w:val="24"/>
                <w:szCs w:val="24"/>
              </w:rPr>
              <w:t>.</w:t>
            </w:r>
            <w:r>
              <w:t xml:space="preserve"> </w:t>
            </w:r>
            <w:r w:rsidRPr="0023515E">
              <w:rPr>
                <w:rFonts w:ascii="Times New Roman" w:hAnsi="Times New Roman"/>
                <w:bCs/>
                <w:sz w:val="24"/>
                <w:szCs w:val="24"/>
              </w:rPr>
              <w:t>Работа с обращениями граждан в СЭД.</w:t>
            </w:r>
          </w:p>
        </w:tc>
      </w:tr>
      <w:tr w:rsidR="00AB2BA6" w:rsidRPr="000877A8" w14:paraId="2A7D2990" w14:textId="77777777" w:rsidTr="00AB2BA6">
        <w:tc>
          <w:tcPr>
            <w:tcW w:w="2568" w:type="dxa"/>
            <w:vMerge/>
          </w:tcPr>
          <w:p w14:paraId="164B2C86" w14:textId="77777777" w:rsidR="00AB2BA6" w:rsidRPr="000877A8" w:rsidRDefault="00AB2BA6" w:rsidP="008B78F7">
            <w:pPr>
              <w:rPr>
                <w:rFonts w:ascii="Times New Roman" w:hAnsi="Times New Roman"/>
                <w:b/>
                <w:bCs/>
                <w:sz w:val="24"/>
                <w:szCs w:val="24"/>
              </w:rPr>
            </w:pPr>
          </w:p>
        </w:tc>
        <w:tc>
          <w:tcPr>
            <w:tcW w:w="7179" w:type="dxa"/>
            <w:gridSpan w:val="2"/>
          </w:tcPr>
          <w:p w14:paraId="5CF7D397" w14:textId="77777777" w:rsidR="00AB2BA6" w:rsidRPr="004C0805" w:rsidRDefault="00AB2BA6" w:rsidP="008B78F7">
            <w:pPr>
              <w:jc w:val="both"/>
              <w:rPr>
                <w:rFonts w:ascii="Times New Roman" w:hAnsi="Times New Roman"/>
                <w:bCs/>
                <w:sz w:val="24"/>
                <w:szCs w:val="24"/>
              </w:rPr>
            </w:pPr>
            <w:r>
              <w:rPr>
                <w:rFonts w:ascii="Times New Roman" w:hAnsi="Times New Roman"/>
                <w:bCs/>
                <w:sz w:val="24"/>
                <w:szCs w:val="24"/>
              </w:rPr>
              <w:t xml:space="preserve">2. </w:t>
            </w:r>
            <w:r w:rsidRPr="004C0805">
              <w:rPr>
                <w:rFonts w:ascii="Times New Roman" w:hAnsi="Times New Roman"/>
                <w:bCs/>
                <w:sz w:val="24"/>
                <w:szCs w:val="24"/>
              </w:rPr>
              <w:t>Документирование работы с персоналом</w:t>
            </w:r>
            <w:r>
              <w:rPr>
                <w:rFonts w:ascii="Times New Roman" w:hAnsi="Times New Roman"/>
                <w:bCs/>
                <w:sz w:val="24"/>
                <w:szCs w:val="24"/>
              </w:rPr>
              <w:t xml:space="preserve">. </w:t>
            </w:r>
            <w:r w:rsidRPr="004C0805">
              <w:rPr>
                <w:rFonts w:ascii="Times New Roman" w:hAnsi="Times New Roman"/>
                <w:bCs/>
                <w:sz w:val="24"/>
                <w:szCs w:val="24"/>
              </w:rPr>
              <w:t>Комплекс кадровой документации</w:t>
            </w:r>
            <w:r>
              <w:rPr>
                <w:rFonts w:ascii="Times New Roman" w:hAnsi="Times New Roman"/>
                <w:bCs/>
                <w:sz w:val="24"/>
                <w:szCs w:val="24"/>
              </w:rPr>
              <w:t xml:space="preserve">. </w:t>
            </w:r>
            <w:r w:rsidRPr="004C0805">
              <w:rPr>
                <w:rFonts w:ascii="Times New Roman" w:hAnsi="Times New Roman"/>
                <w:bCs/>
                <w:sz w:val="24"/>
                <w:szCs w:val="24"/>
              </w:rPr>
              <w:t xml:space="preserve"> Документирование приема</w:t>
            </w:r>
            <w:r>
              <w:rPr>
                <w:rFonts w:ascii="Times New Roman" w:hAnsi="Times New Roman"/>
                <w:bCs/>
                <w:sz w:val="24"/>
                <w:szCs w:val="24"/>
              </w:rPr>
              <w:t xml:space="preserve">, перевода </w:t>
            </w:r>
            <w:r w:rsidRPr="004C0805">
              <w:rPr>
                <w:rFonts w:ascii="Times New Roman" w:hAnsi="Times New Roman"/>
                <w:bCs/>
                <w:sz w:val="24"/>
                <w:szCs w:val="24"/>
              </w:rPr>
              <w:t>на другую работу</w:t>
            </w:r>
            <w:r>
              <w:rPr>
                <w:rFonts w:ascii="Times New Roman" w:hAnsi="Times New Roman"/>
                <w:bCs/>
                <w:sz w:val="24"/>
                <w:szCs w:val="24"/>
              </w:rPr>
              <w:t xml:space="preserve"> и увольнения работника. </w:t>
            </w:r>
            <w:r w:rsidRPr="004C0805">
              <w:rPr>
                <w:rFonts w:ascii="Times New Roman" w:hAnsi="Times New Roman"/>
                <w:bCs/>
                <w:sz w:val="24"/>
                <w:szCs w:val="24"/>
              </w:rPr>
              <w:t>Документирование поощрения работников и наложения дисциплинарных взысканий</w:t>
            </w:r>
            <w:r>
              <w:rPr>
                <w:rFonts w:ascii="Times New Roman" w:hAnsi="Times New Roman"/>
                <w:bCs/>
                <w:sz w:val="24"/>
                <w:szCs w:val="24"/>
              </w:rPr>
              <w:t xml:space="preserve">. </w:t>
            </w:r>
            <w:r w:rsidRPr="004C0805">
              <w:rPr>
                <w:rFonts w:ascii="Times New Roman" w:hAnsi="Times New Roman"/>
                <w:bCs/>
                <w:sz w:val="24"/>
                <w:szCs w:val="24"/>
              </w:rPr>
              <w:t xml:space="preserve"> Формирование личного дела сотрудника</w:t>
            </w:r>
            <w:r>
              <w:rPr>
                <w:rFonts w:ascii="Times New Roman" w:hAnsi="Times New Roman"/>
                <w:bCs/>
                <w:sz w:val="24"/>
                <w:szCs w:val="24"/>
              </w:rPr>
              <w:t xml:space="preserve">. </w:t>
            </w:r>
            <w:r w:rsidRPr="004C0805">
              <w:rPr>
                <w:rFonts w:ascii="Times New Roman" w:hAnsi="Times New Roman"/>
                <w:bCs/>
                <w:sz w:val="24"/>
                <w:szCs w:val="24"/>
              </w:rPr>
              <w:t>Защита персональных данных в кадровой службе</w:t>
            </w:r>
            <w:r>
              <w:rPr>
                <w:rFonts w:ascii="Times New Roman" w:hAnsi="Times New Roman"/>
                <w:bCs/>
                <w:sz w:val="24"/>
                <w:szCs w:val="24"/>
              </w:rPr>
              <w:t>.</w:t>
            </w:r>
            <w:r>
              <w:t xml:space="preserve"> </w:t>
            </w:r>
            <w:r w:rsidRPr="0023515E">
              <w:rPr>
                <w:rFonts w:ascii="Times New Roman" w:hAnsi="Times New Roman"/>
                <w:bCs/>
                <w:sz w:val="24"/>
                <w:szCs w:val="24"/>
              </w:rPr>
              <w:t xml:space="preserve">Работа с </w:t>
            </w:r>
            <w:r>
              <w:rPr>
                <w:rFonts w:ascii="Times New Roman" w:hAnsi="Times New Roman"/>
                <w:bCs/>
                <w:sz w:val="24"/>
                <w:szCs w:val="24"/>
              </w:rPr>
              <w:t xml:space="preserve">кадровыми документами </w:t>
            </w:r>
            <w:r w:rsidRPr="0023515E">
              <w:rPr>
                <w:rFonts w:ascii="Times New Roman" w:hAnsi="Times New Roman"/>
                <w:bCs/>
                <w:sz w:val="24"/>
                <w:szCs w:val="24"/>
              </w:rPr>
              <w:t>в СЭД.</w:t>
            </w:r>
          </w:p>
        </w:tc>
      </w:tr>
      <w:tr w:rsidR="00AB2BA6" w:rsidRPr="000877A8" w14:paraId="64F4D95E" w14:textId="77777777" w:rsidTr="00AB2BA6">
        <w:tc>
          <w:tcPr>
            <w:tcW w:w="2568" w:type="dxa"/>
            <w:vMerge/>
          </w:tcPr>
          <w:p w14:paraId="1EB04DC2" w14:textId="77777777" w:rsidR="00AB2BA6" w:rsidRPr="000877A8" w:rsidRDefault="00AB2BA6" w:rsidP="008B78F7">
            <w:pPr>
              <w:rPr>
                <w:rFonts w:ascii="Times New Roman" w:hAnsi="Times New Roman"/>
                <w:b/>
                <w:bCs/>
                <w:sz w:val="24"/>
                <w:szCs w:val="24"/>
              </w:rPr>
            </w:pPr>
          </w:p>
        </w:tc>
        <w:tc>
          <w:tcPr>
            <w:tcW w:w="7179" w:type="dxa"/>
            <w:gridSpan w:val="2"/>
          </w:tcPr>
          <w:p w14:paraId="6CA3DA26" w14:textId="77777777" w:rsidR="00AB2BA6" w:rsidRPr="004C0805" w:rsidRDefault="00AB2BA6" w:rsidP="008B78F7">
            <w:pPr>
              <w:jc w:val="both"/>
              <w:rPr>
                <w:rFonts w:ascii="Times New Roman" w:hAnsi="Times New Roman"/>
                <w:bCs/>
                <w:sz w:val="24"/>
                <w:szCs w:val="24"/>
              </w:rPr>
            </w:pPr>
            <w:r>
              <w:rPr>
                <w:rFonts w:ascii="Times New Roman" w:hAnsi="Times New Roman"/>
                <w:bCs/>
                <w:sz w:val="24"/>
                <w:szCs w:val="24"/>
              </w:rPr>
              <w:t xml:space="preserve">3. </w:t>
            </w:r>
            <w:r w:rsidRPr="004C0805">
              <w:rPr>
                <w:rFonts w:ascii="Times New Roman" w:hAnsi="Times New Roman"/>
                <w:bCs/>
                <w:sz w:val="24"/>
                <w:szCs w:val="24"/>
              </w:rPr>
              <w:t>Организация работы с конфиденциальными документами.  Безопасность ценных информационных ресурсов. Ценная информация и конфиденциальные документы. Регламентация состава конфиденциальных сведений и документов. Документирование конфиденциальных сведений. Порядок работы исполнителей с конфиденциальными документами и сведениями.</w:t>
            </w:r>
          </w:p>
        </w:tc>
      </w:tr>
      <w:tr w:rsidR="00AB2BA6" w:rsidRPr="000877A8" w14:paraId="40AF2CBD" w14:textId="77777777" w:rsidTr="00AB2BA6">
        <w:tc>
          <w:tcPr>
            <w:tcW w:w="2568" w:type="dxa"/>
            <w:vMerge/>
          </w:tcPr>
          <w:p w14:paraId="2043C4D7" w14:textId="77777777" w:rsidR="00AB2BA6" w:rsidRPr="000877A8" w:rsidRDefault="00AB2BA6" w:rsidP="008B78F7">
            <w:pPr>
              <w:rPr>
                <w:rFonts w:ascii="Times New Roman" w:hAnsi="Times New Roman"/>
                <w:b/>
                <w:bCs/>
                <w:sz w:val="24"/>
                <w:szCs w:val="24"/>
              </w:rPr>
            </w:pPr>
          </w:p>
        </w:tc>
        <w:tc>
          <w:tcPr>
            <w:tcW w:w="7179" w:type="dxa"/>
            <w:gridSpan w:val="2"/>
          </w:tcPr>
          <w:p w14:paraId="62E32FD7" w14:textId="77777777" w:rsidR="00AB2BA6" w:rsidRPr="000877A8" w:rsidRDefault="00AB2BA6" w:rsidP="008B78F7">
            <w:pPr>
              <w:rPr>
                <w:rFonts w:ascii="Times New Roman" w:hAnsi="Times New Roman"/>
                <w:b/>
                <w:sz w:val="24"/>
                <w:szCs w:val="24"/>
              </w:rPr>
            </w:pPr>
            <w:r w:rsidRPr="000877A8">
              <w:rPr>
                <w:rFonts w:ascii="Times New Roman" w:hAnsi="Times New Roman"/>
                <w:b/>
                <w:bCs/>
                <w:sz w:val="24"/>
                <w:szCs w:val="24"/>
              </w:rPr>
              <w:t>В том числе практических занятий и лабораторных работ</w:t>
            </w:r>
          </w:p>
        </w:tc>
      </w:tr>
      <w:tr w:rsidR="00AB2BA6" w:rsidRPr="000877A8" w14:paraId="10EC996B" w14:textId="77777777" w:rsidTr="00AB2BA6">
        <w:tc>
          <w:tcPr>
            <w:tcW w:w="2568" w:type="dxa"/>
            <w:vMerge/>
          </w:tcPr>
          <w:p w14:paraId="1B541C23" w14:textId="77777777" w:rsidR="00AB2BA6" w:rsidRPr="000877A8" w:rsidRDefault="00AB2BA6" w:rsidP="008B78F7">
            <w:pPr>
              <w:rPr>
                <w:rFonts w:ascii="Times New Roman" w:hAnsi="Times New Roman"/>
                <w:b/>
                <w:bCs/>
                <w:sz w:val="24"/>
                <w:szCs w:val="24"/>
              </w:rPr>
            </w:pPr>
          </w:p>
        </w:tc>
        <w:tc>
          <w:tcPr>
            <w:tcW w:w="7179" w:type="dxa"/>
            <w:gridSpan w:val="2"/>
          </w:tcPr>
          <w:p w14:paraId="04C83D84" w14:textId="77777777" w:rsidR="00AB2BA6" w:rsidRPr="000877A8" w:rsidRDefault="00AB2BA6" w:rsidP="008B78F7">
            <w:pPr>
              <w:jc w:val="both"/>
              <w:rPr>
                <w:rFonts w:ascii="Times New Roman" w:hAnsi="Times New Roman"/>
                <w:b/>
                <w:sz w:val="24"/>
                <w:szCs w:val="24"/>
              </w:rPr>
            </w:pPr>
            <w:r w:rsidRPr="00641955">
              <w:rPr>
                <w:rFonts w:ascii="Times New Roman" w:hAnsi="Times New Roman"/>
                <w:b/>
                <w:sz w:val="24"/>
                <w:szCs w:val="24"/>
              </w:rPr>
              <w:t>Практическ</w:t>
            </w:r>
            <w:r>
              <w:rPr>
                <w:rFonts w:ascii="Times New Roman" w:hAnsi="Times New Roman"/>
                <w:b/>
                <w:sz w:val="24"/>
                <w:szCs w:val="24"/>
              </w:rPr>
              <w:t>ое</w:t>
            </w:r>
            <w:r w:rsidRPr="00641955">
              <w:rPr>
                <w:rFonts w:ascii="Times New Roman" w:hAnsi="Times New Roman"/>
                <w:b/>
                <w:sz w:val="24"/>
                <w:szCs w:val="24"/>
              </w:rPr>
              <w:t xml:space="preserve"> </w:t>
            </w:r>
            <w:r w:rsidRPr="00822A41">
              <w:rPr>
                <w:rFonts w:ascii="Times New Roman" w:hAnsi="Times New Roman"/>
                <w:b/>
                <w:sz w:val="24"/>
                <w:szCs w:val="24"/>
              </w:rPr>
              <w:t>заняти</w:t>
            </w:r>
            <w:r>
              <w:rPr>
                <w:rFonts w:ascii="Times New Roman" w:hAnsi="Times New Roman"/>
                <w:b/>
                <w:sz w:val="24"/>
                <w:szCs w:val="24"/>
              </w:rPr>
              <w:t>е</w:t>
            </w:r>
            <w:r w:rsidRPr="00641955">
              <w:rPr>
                <w:rFonts w:ascii="Times New Roman" w:hAnsi="Times New Roman"/>
                <w:b/>
                <w:sz w:val="24"/>
                <w:szCs w:val="24"/>
              </w:rPr>
              <w:t xml:space="preserve"> №</w:t>
            </w:r>
            <w:r>
              <w:t xml:space="preserve"> </w:t>
            </w:r>
            <w:r w:rsidRPr="000C6B3D">
              <w:rPr>
                <w:rFonts w:ascii="Times New Roman" w:hAnsi="Times New Roman"/>
                <w:b/>
                <w:bCs/>
              </w:rPr>
              <w:t>9.</w:t>
            </w:r>
            <w:r>
              <w:t xml:space="preserve"> </w:t>
            </w:r>
            <w:r w:rsidRPr="003D0F7C">
              <w:rPr>
                <w:rFonts w:ascii="Times New Roman" w:hAnsi="Times New Roman"/>
                <w:bCs/>
                <w:sz w:val="24"/>
                <w:szCs w:val="24"/>
              </w:rPr>
              <w:t>Правила приема, обработки, исполнения и учета обращений граждан</w:t>
            </w:r>
          </w:p>
        </w:tc>
      </w:tr>
      <w:tr w:rsidR="00AB2BA6" w:rsidRPr="000877A8" w14:paraId="551A53F1" w14:textId="77777777" w:rsidTr="00AB2BA6">
        <w:tc>
          <w:tcPr>
            <w:tcW w:w="2568" w:type="dxa"/>
            <w:vMerge/>
          </w:tcPr>
          <w:p w14:paraId="5FC654A4" w14:textId="77777777" w:rsidR="00AB2BA6" w:rsidRPr="000877A8" w:rsidRDefault="00AB2BA6" w:rsidP="008B78F7">
            <w:pPr>
              <w:rPr>
                <w:rFonts w:ascii="Times New Roman" w:hAnsi="Times New Roman"/>
                <w:b/>
                <w:bCs/>
                <w:sz w:val="24"/>
                <w:szCs w:val="24"/>
              </w:rPr>
            </w:pPr>
          </w:p>
        </w:tc>
        <w:tc>
          <w:tcPr>
            <w:tcW w:w="7179" w:type="dxa"/>
            <w:gridSpan w:val="2"/>
          </w:tcPr>
          <w:p w14:paraId="56AA0F50" w14:textId="77777777" w:rsidR="00AB2BA6" w:rsidRPr="008D36EB" w:rsidRDefault="00AB2BA6" w:rsidP="008B78F7">
            <w:pPr>
              <w:jc w:val="both"/>
              <w:rPr>
                <w:rFonts w:ascii="Times New Roman" w:hAnsi="Times New Roman"/>
                <w:b/>
                <w:sz w:val="24"/>
                <w:szCs w:val="24"/>
              </w:rPr>
            </w:pPr>
            <w:r w:rsidRPr="00641955">
              <w:rPr>
                <w:rFonts w:ascii="Times New Roman" w:hAnsi="Times New Roman"/>
                <w:b/>
                <w:sz w:val="24"/>
                <w:szCs w:val="24"/>
              </w:rPr>
              <w:t>Практическ</w:t>
            </w:r>
            <w:r>
              <w:rPr>
                <w:rFonts w:ascii="Times New Roman" w:hAnsi="Times New Roman"/>
                <w:b/>
                <w:sz w:val="24"/>
                <w:szCs w:val="24"/>
              </w:rPr>
              <w:t>ое</w:t>
            </w:r>
            <w:r w:rsidRPr="00641955">
              <w:rPr>
                <w:rFonts w:ascii="Times New Roman" w:hAnsi="Times New Roman"/>
                <w:b/>
                <w:sz w:val="24"/>
                <w:szCs w:val="24"/>
              </w:rPr>
              <w:t xml:space="preserve"> </w:t>
            </w:r>
            <w:r w:rsidRPr="00822A41">
              <w:rPr>
                <w:rFonts w:ascii="Times New Roman" w:hAnsi="Times New Roman"/>
                <w:b/>
                <w:sz w:val="24"/>
                <w:szCs w:val="24"/>
              </w:rPr>
              <w:t>заняти</w:t>
            </w:r>
            <w:r>
              <w:rPr>
                <w:rFonts w:ascii="Times New Roman" w:hAnsi="Times New Roman"/>
                <w:b/>
                <w:sz w:val="24"/>
                <w:szCs w:val="24"/>
              </w:rPr>
              <w:t>е</w:t>
            </w:r>
            <w:r w:rsidRPr="00641955">
              <w:rPr>
                <w:rFonts w:ascii="Times New Roman" w:hAnsi="Times New Roman"/>
                <w:b/>
                <w:sz w:val="24"/>
                <w:szCs w:val="24"/>
              </w:rPr>
              <w:t xml:space="preserve"> </w:t>
            </w:r>
            <w:r w:rsidRPr="000C6B3D">
              <w:rPr>
                <w:rFonts w:ascii="Times New Roman" w:hAnsi="Times New Roman"/>
                <w:b/>
                <w:sz w:val="24"/>
                <w:szCs w:val="24"/>
              </w:rPr>
              <w:t>№ 10.</w:t>
            </w:r>
            <w:r>
              <w:rPr>
                <w:rFonts w:ascii="Times New Roman" w:hAnsi="Times New Roman"/>
                <w:bCs/>
                <w:sz w:val="24"/>
                <w:szCs w:val="24"/>
              </w:rPr>
              <w:t xml:space="preserve"> </w:t>
            </w:r>
            <w:r w:rsidRPr="008D36EB">
              <w:rPr>
                <w:rFonts w:ascii="Times New Roman" w:hAnsi="Times New Roman"/>
                <w:bCs/>
                <w:sz w:val="24"/>
                <w:szCs w:val="24"/>
              </w:rPr>
              <w:t>Документирование приема на работу. Документы, необходимые для приема на работу и увольнения с работы</w:t>
            </w:r>
            <w:r>
              <w:rPr>
                <w:rFonts w:ascii="Times New Roman" w:hAnsi="Times New Roman"/>
                <w:bCs/>
                <w:sz w:val="24"/>
                <w:szCs w:val="24"/>
              </w:rPr>
              <w:t>.</w:t>
            </w:r>
          </w:p>
        </w:tc>
      </w:tr>
      <w:tr w:rsidR="00AB2BA6" w:rsidRPr="000877A8" w14:paraId="00C4205D" w14:textId="77777777" w:rsidTr="00AB2BA6">
        <w:tc>
          <w:tcPr>
            <w:tcW w:w="2568" w:type="dxa"/>
            <w:vMerge/>
          </w:tcPr>
          <w:p w14:paraId="6E132342" w14:textId="77777777" w:rsidR="00AB2BA6" w:rsidRPr="000877A8" w:rsidRDefault="00AB2BA6" w:rsidP="008B78F7">
            <w:pPr>
              <w:rPr>
                <w:rFonts w:ascii="Times New Roman" w:hAnsi="Times New Roman"/>
                <w:b/>
                <w:bCs/>
                <w:sz w:val="24"/>
                <w:szCs w:val="24"/>
              </w:rPr>
            </w:pPr>
          </w:p>
        </w:tc>
        <w:tc>
          <w:tcPr>
            <w:tcW w:w="7179" w:type="dxa"/>
            <w:gridSpan w:val="2"/>
          </w:tcPr>
          <w:p w14:paraId="6F3C8B97" w14:textId="77777777" w:rsidR="00AB2BA6" w:rsidRPr="00641955" w:rsidRDefault="00AB2BA6" w:rsidP="008B78F7">
            <w:pPr>
              <w:jc w:val="both"/>
              <w:rPr>
                <w:rFonts w:ascii="Times New Roman" w:hAnsi="Times New Roman"/>
                <w:b/>
                <w:sz w:val="24"/>
                <w:szCs w:val="24"/>
              </w:rPr>
            </w:pPr>
            <w:r w:rsidRPr="00641955">
              <w:rPr>
                <w:rFonts w:ascii="Times New Roman" w:hAnsi="Times New Roman"/>
                <w:b/>
                <w:sz w:val="24"/>
                <w:szCs w:val="24"/>
              </w:rPr>
              <w:t>Практическ</w:t>
            </w:r>
            <w:r>
              <w:rPr>
                <w:rFonts w:ascii="Times New Roman" w:hAnsi="Times New Roman"/>
                <w:b/>
                <w:sz w:val="24"/>
                <w:szCs w:val="24"/>
              </w:rPr>
              <w:t>ое</w:t>
            </w:r>
            <w:r w:rsidRPr="00641955">
              <w:rPr>
                <w:rFonts w:ascii="Times New Roman" w:hAnsi="Times New Roman"/>
                <w:b/>
                <w:sz w:val="24"/>
                <w:szCs w:val="24"/>
              </w:rPr>
              <w:t xml:space="preserve"> </w:t>
            </w:r>
            <w:r w:rsidRPr="00822A41">
              <w:rPr>
                <w:rFonts w:ascii="Times New Roman" w:hAnsi="Times New Roman"/>
                <w:b/>
                <w:sz w:val="24"/>
                <w:szCs w:val="24"/>
              </w:rPr>
              <w:t>заняти</w:t>
            </w:r>
            <w:r>
              <w:rPr>
                <w:rFonts w:ascii="Times New Roman" w:hAnsi="Times New Roman"/>
                <w:b/>
                <w:sz w:val="24"/>
                <w:szCs w:val="24"/>
              </w:rPr>
              <w:t>е</w:t>
            </w:r>
            <w:r w:rsidRPr="00641955">
              <w:rPr>
                <w:rFonts w:ascii="Times New Roman" w:hAnsi="Times New Roman"/>
                <w:b/>
                <w:sz w:val="24"/>
                <w:szCs w:val="24"/>
              </w:rPr>
              <w:t xml:space="preserve"> №</w:t>
            </w:r>
            <w:r>
              <w:rPr>
                <w:rFonts w:ascii="Times New Roman" w:hAnsi="Times New Roman"/>
                <w:bCs/>
                <w:sz w:val="24"/>
                <w:szCs w:val="24"/>
              </w:rPr>
              <w:t xml:space="preserve"> </w:t>
            </w:r>
            <w:r w:rsidRPr="000C6B3D">
              <w:rPr>
                <w:rFonts w:ascii="Times New Roman" w:hAnsi="Times New Roman"/>
                <w:b/>
                <w:sz w:val="24"/>
                <w:szCs w:val="24"/>
              </w:rPr>
              <w:t>11.</w:t>
            </w:r>
            <w:r>
              <w:rPr>
                <w:rFonts w:ascii="Times New Roman" w:hAnsi="Times New Roman"/>
                <w:bCs/>
                <w:sz w:val="24"/>
                <w:szCs w:val="24"/>
              </w:rPr>
              <w:t xml:space="preserve"> </w:t>
            </w:r>
            <w:r w:rsidRPr="00641955">
              <w:rPr>
                <w:rFonts w:ascii="Times New Roman" w:hAnsi="Times New Roman"/>
                <w:bCs/>
                <w:sz w:val="24"/>
                <w:szCs w:val="24"/>
              </w:rPr>
              <w:t>Порядок работы с конфиденциальными документами и материалами. Оформление, обработка и хранение конфиденциальных материалов</w:t>
            </w:r>
          </w:p>
        </w:tc>
      </w:tr>
      <w:tr w:rsidR="00AB2BA6" w:rsidRPr="000877A8" w14:paraId="2EE24A23" w14:textId="77777777" w:rsidTr="00AB2BA6">
        <w:tc>
          <w:tcPr>
            <w:tcW w:w="2568" w:type="dxa"/>
            <w:vMerge w:val="restart"/>
          </w:tcPr>
          <w:p w14:paraId="7F1A30AD" w14:textId="77777777" w:rsidR="00AB2BA6" w:rsidRPr="000877A8" w:rsidRDefault="00AB2BA6" w:rsidP="008B78F7">
            <w:pPr>
              <w:rPr>
                <w:rFonts w:ascii="Times New Roman" w:hAnsi="Times New Roman"/>
                <w:b/>
                <w:bCs/>
                <w:sz w:val="24"/>
                <w:szCs w:val="24"/>
              </w:rPr>
            </w:pPr>
            <w:r w:rsidRPr="00B77350">
              <w:rPr>
                <w:rFonts w:ascii="Times New Roman" w:hAnsi="Times New Roman"/>
                <w:b/>
                <w:bCs/>
                <w:sz w:val="24"/>
                <w:szCs w:val="24"/>
              </w:rPr>
              <w:t>Тема 1.</w:t>
            </w:r>
            <w:r>
              <w:rPr>
                <w:rFonts w:ascii="Times New Roman" w:hAnsi="Times New Roman"/>
                <w:b/>
                <w:bCs/>
                <w:sz w:val="24"/>
                <w:szCs w:val="24"/>
              </w:rPr>
              <w:t>8</w:t>
            </w:r>
            <w:r w:rsidRPr="00B77350">
              <w:rPr>
                <w:rFonts w:ascii="Times New Roman" w:hAnsi="Times New Roman"/>
                <w:b/>
                <w:bCs/>
                <w:sz w:val="24"/>
                <w:szCs w:val="24"/>
              </w:rPr>
              <w:t xml:space="preserve">. </w:t>
            </w:r>
            <w:r w:rsidRPr="004C0805">
              <w:rPr>
                <w:rFonts w:ascii="Times New Roman" w:hAnsi="Times New Roman"/>
                <w:b/>
                <w:bCs/>
                <w:sz w:val="24"/>
                <w:szCs w:val="24"/>
              </w:rPr>
              <w:t>Организационное построение службы документационного обеспечения управления</w:t>
            </w:r>
          </w:p>
        </w:tc>
        <w:tc>
          <w:tcPr>
            <w:tcW w:w="7179" w:type="dxa"/>
            <w:gridSpan w:val="2"/>
          </w:tcPr>
          <w:p w14:paraId="2ACA5316" w14:textId="77777777" w:rsidR="00AB2BA6" w:rsidRPr="000877A8" w:rsidRDefault="00AB2BA6" w:rsidP="008B78F7">
            <w:pPr>
              <w:rPr>
                <w:rFonts w:ascii="Times New Roman" w:hAnsi="Times New Roman"/>
                <w:b/>
                <w:sz w:val="24"/>
                <w:szCs w:val="24"/>
              </w:rPr>
            </w:pPr>
            <w:r w:rsidRPr="000877A8">
              <w:rPr>
                <w:rFonts w:ascii="Times New Roman" w:hAnsi="Times New Roman"/>
                <w:b/>
                <w:bCs/>
                <w:sz w:val="24"/>
                <w:szCs w:val="24"/>
              </w:rPr>
              <w:t>Содержание</w:t>
            </w:r>
          </w:p>
        </w:tc>
      </w:tr>
      <w:tr w:rsidR="00AB2BA6" w:rsidRPr="000877A8" w14:paraId="6572DC75" w14:textId="77777777" w:rsidTr="00AB2BA6">
        <w:tc>
          <w:tcPr>
            <w:tcW w:w="2568" w:type="dxa"/>
            <w:vMerge/>
          </w:tcPr>
          <w:p w14:paraId="3A42DDB5" w14:textId="77777777" w:rsidR="00AB2BA6" w:rsidRPr="000877A8" w:rsidRDefault="00AB2BA6" w:rsidP="008B78F7">
            <w:pPr>
              <w:rPr>
                <w:rFonts w:ascii="Times New Roman" w:hAnsi="Times New Roman"/>
                <w:b/>
                <w:bCs/>
                <w:sz w:val="24"/>
                <w:szCs w:val="24"/>
              </w:rPr>
            </w:pPr>
          </w:p>
        </w:tc>
        <w:tc>
          <w:tcPr>
            <w:tcW w:w="7179" w:type="dxa"/>
            <w:gridSpan w:val="2"/>
          </w:tcPr>
          <w:p w14:paraId="32403D0D" w14:textId="77777777" w:rsidR="00AB2BA6" w:rsidRPr="000877A8" w:rsidRDefault="00AB2BA6" w:rsidP="008B78F7">
            <w:pPr>
              <w:jc w:val="both"/>
              <w:rPr>
                <w:rFonts w:ascii="Times New Roman" w:hAnsi="Times New Roman"/>
                <w:b/>
                <w:sz w:val="24"/>
                <w:szCs w:val="24"/>
              </w:rPr>
            </w:pPr>
            <w:r>
              <w:rPr>
                <w:rFonts w:ascii="Times New Roman" w:hAnsi="Times New Roman"/>
                <w:bCs/>
                <w:sz w:val="24"/>
                <w:szCs w:val="24"/>
              </w:rPr>
              <w:t xml:space="preserve">1. </w:t>
            </w:r>
            <w:r w:rsidRPr="004C0805">
              <w:rPr>
                <w:rFonts w:ascii="Times New Roman" w:hAnsi="Times New Roman"/>
                <w:bCs/>
                <w:sz w:val="24"/>
                <w:szCs w:val="24"/>
              </w:rPr>
              <w:t>Организационная структура службы документационного обеспечения управления</w:t>
            </w:r>
            <w:r>
              <w:rPr>
                <w:rFonts w:ascii="Times New Roman" w:hAnsi="Times New Roman"/>
                <w:bCs/>
                <w:sz w:val="24"/>
                <w:szCs w:val="24"/>
              </w:rPr>
              <w:t xml:space="preserve">. </w:t>
            </w:r>
            <w:r w:rsidRPr="004C0805">
              <w:rPr>
                <w:rFonts w:ascii="Times New Roman" w:hAnsi="Times New Roman"/>
                <w:bCs/>
                <w:sz w:val="24"/>
                <w:szCs w:val="24"/>
              </w:rPr>
              <w:t>Формы организации документационного обеспечения управления</w:t>
            </w:r>
            <w:r>
              <w:rPr>
                <w:rFonts w:ascii="Times New Roman" w:hAnsi="Times New Roman"/>
                <w:bCs/>
                <w:sz w:val="24"/>
                <w:szCs w:val="24"/>
              </w:rPr>
              <w:t xml:space="preserve"> (ДОУ). </w:t>
            </w:r>
            <w:r w:rsidRPr="00CA612E">
              <w:rPr>
                <w:rFonts w:ascii="Times New Roman" w:hAnsi="Times New Roman"/>
                <w:bCs/>
                <w:sz w:val="24"/>
                <w:szCs w:val="24"/>
              </w:rPr>
              <w:t>Задачи и функции службы</w:t>
            </w:r>
            <w:r>
              <w:t xml:space="preserve"> </w:t>
            </w:r>
            <w:r w:rsidRPr="00CA612E">
              <w:rPr>
                <w:rFonts w:ascii="Times New Roman" w:hAnsi="Times New Roman"/>
                <w:bCs/>
                <w:sz w:val="24"/>
                <w:szCs w:val="24"/>
              </w:rPr>
              <w:t>ДОУ</w:t>
            </w:r>
            <w:r>
              <w:rPr>
                <w:rFonts w:ascii="Times New Roman" w:hAnsi="Times New Roman"/>
                <w:bCs/>
                <w:sz w:val="24"/>
                <w:szCs w:val="24"/>
              </w:rPr>
              <w:t>.</w:t>
            </w:r>
            <w:r w:rsidRPr="00CA612E">
              <w:rPr>
                <w:rFonts w:ascii="Times New Roman" w:hAnsi="Times New Roman"/>
                <w:bCs/>
                <w:sz w:val="24"/>
                <w:szCs w:val="24"/>
              </w:rPr>
              <w:t xml:space="preserve"> </w:t>
            </w:r>
            <w:r w:rsidRPr="004C0805">
              <w:rPr>
                <w:rFonts w:ascii="Times New Roman" w:hAnsi="Times New Roman"/>
                <w:bCs/>
                <w:sz w:val="24"/>
                <w:szCs w:val="24"/>
              </w:rPr>
              <w:t xml:space="preserve">Положение о службе </w:t>
            </w:r>
            <w:r w:rsidRPr="00CA612E">
              <w:rPr>
                <w:rFonts w:ascii="Times New Roman" w:hAnsi="Times New Roman"/>
                <w:bCs/>
                <w:sz w:val="24"/>
                <w:szCs w:val="24"/>
              </w:rPr>
              <w:t>ДОУ</w:t>
            </w:r>
            <w:r>
              <w:rPr>
                <w:rFonts w:ascii="Times New Roman" w:hAnsi="Times New Roman"/>
                <w:bCs/>
                <w:sz w:val="24"/>
                <w:szCs w:val="24"/>
              </w:rPr>
              <w:t xml:space="preserve">. </w:t>
            </w:r>
            <w:r w:rsidRPr="004C0805">
              <w:rPr>
                <w:rFonts w:ascii="Times New Roman" w:hAnsi="Times New Roman"/>
                <w:bCs/>
                <w:sz w:val="24"/>
                <w:szCs w:val="24"/>
              </w:rPr>
              <w:t xml:space="preserve">Регламентация деятельности работников службы </w:t>
            </w:r>
            <w:r w:rsidRPr="00CA612E">
              <w:rPr>
                <w:rFonts w:ascii="Times New Roman" w:hAnsi="Times New Roman"/>
                <w:bCs/>
                <w:sz w:val="24"/>
                <w:szCs w:val="24"/>
              </w:rPr>
              <w:t>ДОУ</w:t>
            </w:r>
            <w:r>
              <w:rPr>
                <w:rFonts w:ascii="Times New Roman" w:hAnsi="Times New Roman"/>
                <w:bCs/>
                <w:sz w:val="24"/>
                <w:szCs w:val="24"/>
              </w:rPr>
              <w:t xml:space="preserve">. </w:t>
            </w:r>
            <w:r w:rsidRPr="004C0805">
              <w:rPr>
                <w:rFonts w:ascii="Times New Roman" w:hAnsi="Times New Roman"/>
                <w:bCs/>
                <w:sz w:val="24"/>
                <w:szCs w:val="24"/>
              </w:rPr>
              <w:t>Инструкция по документационному обеспечению управления</w:t>
            </w:r>
            <w:r>
              <w:rPr>
                <w:rFonts w:ascii="Times New Roman" w:hAnsi="Times New Roman"/>
                <w:bCs/>
                <w:sz w:val="24"/>
                <w:szCs w:val="24"/>
              </w:rPr>
              <w:t xml:space="preserve">. </w:t>
            </w:r>
            <w:r w:rsidRPr="004C0805">
              <w:rPr>
                <w:rFonts w:ascii="Times New Roman" w:hAnsi="Times New Roman"/>
                <w:bCs/>
                <w:sz w:val="24"/>
                <w:szCs w:val="24"/>
              </w:rPr>
              <w:t>Нормирование документационных работ службы документационного обеспечения управления</w:t>
            </w:r>
          </w:p>
        </w:tc>
      </w:tr>
      <w:tr w:rsidR="00AB2BA6" w:rsidRPr="000877A8" w14:paraId="7617937C" w14:textId="77777777" w:rsidTr="00AB2BA6">
        <w:tc>
          <w:tcPr>
            <w:tcW w:w="2568" w:type="dxa"/>
            <w:vMerge/>
          </w:tcPr>
          <w:p w14:paraId="02807250" w14:textId="77777777" w:rsidR="00AB2BA6" w:rsidRPr="000877A8" w:rsidRDefault="00AB2BA6" w:rsidP="008B78F7">
            <w:pPr>
              <w:rPr>
                <w:rFonts w:ascii="Times New Roman" w:hAnsi="Times New Roman"/>
                <w:b/>
                <w:bCs/>
                <w:sz w:val="24"/>
                <w:szCs w:val="24"/>
              </w:rPr>
            </w:pPr>
          </w:p>
        </w:tc>
        <w:tc>
          <w:tcPr>
            <w:tcW w:w="7179" w:type="dxa"/>
            <w:gridSpan w:val="2"/>
          </w:tcPr>
          <w:p w14:paraId="14AE1991" w14:textId="77777777" w:rsidR="00AB2BA6" w:rsidRPr="000877A8" w:rsidRDefault="00AB2BA6" w:rsidP="008B78F7">
            <w:pPr>
              <w:rPr>
                <w:rFonts w:ascii="Times New Roman" w:hAnsi="Times New Roman"/>
                <w:b/>
                <w:sz w:val="24"/>
                <w:szCs w:val="24"/>
              </w:rPr>
            </w:pPr>
            <w:r w:rsidRPr="000877A8">
              <w:rPr>
                <w:rFonts w:ascii="Times New Roman" w:hAnsi="Times New Roman"/>
                <w:b/>
                <w:bCs/>
                <w:sz w:val="24"/>
                <w:szCs w:val="24"/>
              </w:rPr>
              <w:t>В том числе практических занятий и лабораторных работ</w:t>
            </w:r>
          </w:p>
        </w:tc>
      </w:tr>
      <w:tr w:rsidR="00AB2BA6" w:rsidRPr="000877A8" w14:paraId="7DAE6BDE" w14:textId="77777777" w:rsidTr="00AB2BA6">
        <w:tc>
          <w:tcPr>
            <w:tcW w:w="2568" w:type="dxa"/>
            <w:vMerge/>
          </w:tcPr>
          <w:p w14:paraId="0181FBA7" w14:textId="77777777" w:rsidR="00AB2BA6" w:rsidRPr="000877A8" w:rsidRDefault="00AB2BA6" w:rsidP="008B78F7">
            <w:pPr>
              <w:rPr>
                <w:rFonts w:ascii="Times New Roman" w:hAnsi="Times New Roman"/>
                <w:b/>
                <w:bCs/>
                <w:sz w:val="24"/>
                <w:szCs w:val="24"/>
              </w:rPr>
            </w:pPr>
          </w:p>
        </w:tc>
        <w:tc>
          <w:tcPr>
            <w:tcW w:w="7179" w:type="dxa"/>
            <w:gridSpan w:val="2"/>
          </w:tcPr>
          <w:p w14:paraId="729FF607" w14:textId="77777777" w:rsidR="00AB2BA6" w:rsidRPr="000877A8" w:rsidRDefault="00AB2BA6" w:rsidP="008B78F7">
            <w:pPr>
              <w:rPr>
                <w:rFonts w:ascii="Times New Roman" w:hAnsi="Times New Roman"/>
                <w:b/>
                <w:sz w:val="24"/>
                <w:szCs w:val="24"/>
              </w:rPr>
            </w:pPr>
            <w:r w:rsidRPr="00641955">
              <w:rPr>
                <w:rFonts w:ascii="Times New Roman" w:hAnsi="Times New Roman"/>
                <w:b/>
                <w:sz w:val="24"/>
                <w:szCs w:val="24"/>
              </w:rPr>
              <w:t>Практическ</w:t>
            </w:r>
            <w:r>
              <w:rPr>
                <w:rFonts w:ascii="Times New Roman" w:hAnsi="Times New Roman"/>
                <w:b/>
                <w:sz w:val="24"/>
                <w:szCs w:val="24"/>
              </w:rPr>
              <w:t>ое</w:t>
            </w:r>
            <w:r w:rsidRPr="00641955">
              <w:rPr>
                <w:rFonts w:ascii="Times New Roman" w:hAnsi="Times New Roman"/>
                <w:b/>
                <w:sz w:val="24"/>
                <w:szCs w:val="24"/>
              </w:rPr>
              <w:t xml:space="preserve"> </w:t>
            </w:r>
            <w:r w:rsidRPr="00822A41">
              <w:rPr>
                <w:rFonts w:ascii="Times New Roman" w:hAnsi="Times New Roman"/>
                <w:b/>
                <w:sz w:val="24"/>
                <w:szCs w:val="24"/>
              </w:rPr>
              <w:t>заняти</w:t>
            </w:r>
            <w:r>
              <w:rPr>
                <w:rFonts w:ascii="Times New Roman" w:hAnsi="Times New Roman"/>
                <w:b/>
                <w:sz w:val="24"/>
                <w:szCs w:val="24"/>
              </w:rPr>
              <w:t>е</w:t>
            </w:r>
            <w:r w:rsidRPr="00641955">
              <w:rPr>
                <w:rFonts w:ascii="Times New Roman" w:hAnsi="Times New Roman"/>
                <w:b/>
                <w:sz w:val="24"/>
                <w:szCs w:val="24"/>
              </w:rPr>
              <w:t xml:space="preserve"> №</w:t>
            </w:r>
            <w:r>
              <w:rPr>
                <w:rFonts w:ascii="Times New Roman" w:hAnsi="Times New Roman"/>
                <w:bCs/>
                <w:sz w:val="24"/>
                <w:szCs w:val="24"/>
              </w:rPr>
              <w:t xml:space="preserve"> </w:t>
            </w:r>
            <w:r w:rsidRPr="000C6B3D">
              <w:rPr>
                <w:rFonts w:ascii="Times New Roman" w:hAnsi="Times New Roman"/>
                <w:b/>
                <w:sz w:val="24"/>
                <w:szCs w:val="24"/>
              </w:rPr>
              <w:t>12.</w:t>
            </w:r>
            <w:r>
              <w:rPr>
                <w:rFonts w:ascii="Times New Roman" w:hAnsi="Times New Roman"/>
                <w:bCs/>
                <w:sz w:val="24"/>
                <w:szCs w:val="24"/>
              </w:rPr>
              <w:t xml:space="preserve"> </w:t>
            </w:r>
            <w:r w:rsidRPr="00641955">
              <w:rPr>
                <w:rFonts w:ascii="Times New Roman" w:hAnsi="Times New Roman"/>
                <w:bCs/>
                <w:sz w:val="24"/>
                <w:szCs w:val="24"/>
              </w:rPr>
              <w:t>Обязанности</w:t>
            </w:r>
            <w:r w:rsidRPr="00834A60">
              <w:rPr>
                <w:rFonts w:ascii="Times New Roman" w:hAnsi="Times New Roman"/>
                <w:bCs/>
                <w:sz w:val="24"/>
                <w:szCs w:val="24"/>
              </w:rPr>
              <w:t xml:space="preserve"> и ответственность делопроизводителя.</w:t>
            </w:r>
          </w:p>
        </w:tc>
      </w:tr>
      <w:tr w:rsidR="00AB2BA6" w:rsidRPr="000877A8" w14:paraId="1FF1405C" w14:textId="77777777" w:rsidTr="00AB2BA6">
        <w:tc>
          <w:tcPr>
            <w:tcW w:w="9747" w:type="dxa"/>
            <w:gridSpan w:val="3"/>
          </w:tcPr>
          <w:p w14:paraId="276D1CA9" w14:textId="1E6608C1" w:rsidR="00AB2BA6" w:rsidRPr="00641955" w:rsidRDefault="00AB2BA6" w:rsidP="008B78F7">
            <w:pPr>
              <w:rPr>
                <w:rFonts w:ascii="Times New Roman" w:hAnsi="Times New Roman"/>
                <w:b/>
                <w:sz w:val="24"/>
                <w:szCs w:val="24"/>
              </w:rPr>
            </w:pPr>
            <w:r w:rsidRPr="000877A8">
              <w:rPr>
                <w:rFonts w:ascii="Times New Roman" w:hAnsi="Times New Roman"/>
                <w:b/>
                <w:bCs/>
                <w:sz w:val="24"/>
                <w:szCs w:val="24"/>
              </w:rPr>
              <w:t xml:space="preserve">Раздел </w:t>
            </w:r>
            <w:r>
              <w:rPr>
                <w:rFonts w:ascii="Times New Roman" w:hAnsi="Times New Roman"/>
                <w:b/>
                <w:bCs/>
                <w:sz w:val="24"/>
                <w:szCs w:val="24"/>
              </w:rPr>
              <w:t>2</w:t>
            </w:r>
            <w:r w:rsidRPr="000877A8">
              <w:rPr>
                <w:rFonts w:ascii="Times New Roman" w:hAnsi="Times New Roman"/>
                <w:b/>
                <w:bCs/>
                <w:sz w:val="24"/>
                <w:szCs w:val="24"/>
              </w:rPr>
              <w:t>.</w:t>
            </w:r>
            <w:r>
              <w:rPr>
                <w:rFonts w:ascii="Times New Roman" w:hAnsi="Times New Roman"/>
                <w:b/>
                <w:bCs/>
                <w:sz w:val="24"/>
                <w:szCs w:val="24"/>
              </w:rPr>
              <w:t xml:space="preserve"> </w:t>
            </w:r>
            <w:r w:rsidRPr="00244A1F">
              <w:rPr>
                <w:rFonts w:ascii="Times New Roman" w:hAnsi="Times New Roman"/>
                <w:b/>
                <w:sz w:val="24"/>
                <w:szCs w:val="24"/>
              </w:rPr>
              <w:t xml:space="preserve">Организация работы с документами в автоматизированных системах </w:t>
            </w:r>
            <w:r w:rsidR="000F5249">
              <w:rPr>
                <w:rFonts w:ascii="Times New Roman" w:hAnsi="Times New Roman"/>
                <w:b/>
                <w:sz w:val="24"/>
                <w:szCs w:val="24"/>
              </w:rPr>
              <w:t>(72 ч)</w:t>
            </w:r>
          </w:p>
        </w:tc>
      </w:tr>
      <w:tr w:rsidR="00AB2BA6" w:rsidRPr="000877A8" w14:paraId="55A79548" w14:textId="77777777" w:rsidTr="00AB2BA6">
        <w:tc>
          <w:tcPr>
            <w:tcW w:w="9747" w:type="dxa"/>
            <w:gridSpan w:val="3"/>
          </w:tcPr>
          <w:p w14:paraId="053ECF69" w14:textId="77777777" w:rsidR="00AB2BA6" w:rsidRPr="00641955" w:rsidRDefault="00AB2BA6" w:rsidP="008B78F7">
            <w:pPr>
              <w:rPr>
                <w:rFonts w:ascii="Times New Roman" w:hAnsi="Times New Roman"/>
                <w:b/>
                <w:sz w:val="24"/>
                <w:szCs w:val="24"/>
              </w:rPr>
            </w:pPr>
            <w:r w:rsidRPr="00244A1F">
              <w:rPr>
                <w:rFonts w:ascii="Times New Roman" w:hAnsi="Times New Roman"/>
                <w:b/>
                <w:sz w:val="24"/>
                <w:szCs w:val="24"/>
              </w:rPr>
              <w:t>МДК 01.02. Информационно-коммуникационные технологии в делопроизводстве</w:t>
            </w:r>
          </w:p>
        </w:tc>
      </w:tr>
      <w:tr w:rsidR="00AB2BA6" w:rsidRPr="000877A8" w14:paraId="70284BD3" w14:textId="77777777" w:rsidTr="00AB2BA6">
        <w:trPr>
          <w:trHeight w:val="378"/>
        </w:trPr>
        <w:tc>
          <w:tcPr>
            <w:tcW w:w="2568" w:type="dxa"/>
            <w:vMerge w:val="restart"/>
          </w:tcPr>
          <w:p w14:paraId="1916D675" w14:textId="77777777" w:rsidR="00AB2BA6" w:rsidRDefault="00AB2BA6" w:rsidP="008B78F7">
            <w:pPr>
              <w:rPr>
                <w:rFonts w:ascii="Times New Roman" w:hAnsi="Times New Roman"/>
                <w:b/>
                <w:sz w:val="24"/>
                <w:szCs w:val="24"/>
              </w:rPr>
            </w:pPr>
            <w:r w:rsidRPr="000877A8">
              <w:rPr>
                <w:rFonts w:ascii="Times New Roman" w:hAnsi="Times New Roman"/>
                <w:b/>
                <w:bCs/>
                <w:sz w:val="24"/>
                <w:szCs w:val="24"/>
              </w:rPr>
              <w:t xml:space="preserve">Тема </w:t>
            </w:r>
            <w:r w:rsidRPr="001810FC">
              <w:rPr>
                <w:rFonts w:ascii="Times New Roman" w:hAnsi="Times New Roman"/>
                <w:b/>
                <w:bCs/>
                <w:sz w:val="24"/>
                <w:szCs w:val="24"/>
              </w:rPr>
              <w:t>2</w:t>
            </w:r>
            <w:r w:rsidRPr="000877A8">
              <w:rPr>
                <w:rFonts w:ascii="Times New Roman" w:hAnsi="Times New Roman"/>
                <w:b/>
                <w:bCs/>
                <w:sz w:val="24"/>
                <w:szCs w:val="24"/>
              </w:rPr>
              <w:t>.1.</w:t>
            </w:r>
            <w:r w:rsidRPr="00694E1A">
              <w:rPr>
                <w:rFonts w:ascii="Times New Roman" w:hAnsi="Times New Roman"/>
                <w:b/>
                <w:sz w:val="24"/>
                <w:szCs w:val="24"/>
              </w:rPr>
              <w:t xml:space="preserve"> </w:t>
            </w:r>
          </w:p>
          <w:p w14:paraId="1C2DFE2E" w14:textId="77777777" w:rsidR="00AB2BA6" w:rsidRPr="000877A8" w:rsidRDefault="00AB2BA6" w:rsidP="008B78F7">
            <w:pPr>
              <w:rPr>
                <w:rFonts w:ascii="Times New Roman" w:hAnsi="Times New Roman"/>
                <w:b/>
                <w:bCs/>
                <w:sz w:val="24"/>
                <w:szCs w:val="24"/>
              </w:rPr>
            </w:pPr>
            <w:r w:rsidRPr="00985411">
              <w:rPr>
                <w:rFonts w:ascii="Times New Roman" w:hAnsi="Times New Roman"/>
                <w:b/>
                <w:bCs/>
                <w:sz w:val="24"/>
                <w:szCs w:val="24"/>
              </w:rPr>
              <w:t>Компьютеризация делопроизводства</w:t>
            </w:r>
          </w:p>
        </w:tc>
        <w:tc>
          <w:tcPr>
            <w:tcW w:w="7179" w:type="dxa"/>
            <w:gridSpan w:val="2"/>
          </w:tcPr>
          <w:p w14:paraId="2B7CDC9D" w14:textId="77777777" w:rsidR="00AB2BA6" w:rsidRPr="000877A8" w:rsidRDefault="00AB2BA6" w:rsidP="008B78F7">
            <w:pPr>
              <w:rPr>
                <w:rFonts w:ascii="Times New Roman" w:hAnsi="Times New Roman"/>
                <w:b/>
                <w:sz w:val="24"/>
                <w:szCs w:val="24"/>
              </w:rPr>
            </w:pPr>
            <w:r w:rsidRPr="000877A8">
              <w:rPr>
                <w:rFonts w:ascii="Times New Roman" w:hAnsi="Times New Roman"/>
                <w:b/>
                <w:bCs/>
                <w:sz w:val="24"/>
                <w:szCs w:val="24"/>
              </w:rPr>
              <w:t>Содержание</w:t>
            </w:r>
          </w:p>
        </w:tc>
      </w:tr>
      <w:tr w:rsidR="00AB2BA6" w:rsidRPr="000877A8" w14:paraId="31795923" w14:textId="77777777" w:rsidTr="00AB2BA6">
        <w:tc>
          <w:tcPr>
            <w:tcW w:w="2568" w:type="dxa"/>
            <w:vMerge/>
          </w:tcPr>
          <w:p w14:paraId="54F1C0DB" w14:textId="77777777" w:rsidR="00AB2BA6" w:rsidRPr="000877A8" w:rsidRDefault="00AB2BA6" w:rsidP="008B78F7">
            <w:pPr>
              <w:rPr>
                <w:rFonts w:ascii="Times New Roman" w:hAnsi="Times New Roman"/>
                <w:b/>
                <w:bCs/>
                <w:sz w:val="24"/>
                <w:szCs w:val="24"/>
              </w:rPr>
            </w:pPr>
          </w:p>
        </w:tc>
        <w:tc>
          <w:tcPr>
            <w:tcW w:w="7179" w:type="dxa"/>
            <w:gridSpan w:val="2"/>
          </w:tcPr>
          <w:p w14:paraId="59807E47" w14:textId="77777777" w:rsidR="00AB2BA6" w:rsidRPr="00694E1A" w:rsidRDefault="00AB2BA6" w:rsidP="008B78F7">
            <w:pPr>
              <w:jc w:val="both"/>
              <w:rPr>
                <w:rFonts w:ascii="Times New Roman" w:hAnsi="Times New Roman"/>
                <w:bCs/>
                <w:sz w:val="24"/>
                <w:szCs w:val="24"/>
              </w:rPr>
            </w:pPr>
            <w:r w:rsidRPr="00412763">
              <w:rPr>
                <w:rFonts w:ascii="Times New Roman" w:hAnsi="Times New Roman"/>
                <w:bCs/>
                <w:sz w:val="24"/>
                <w:szCs w:val="24"/>
              </w:rPr>
              <w:t>Компьютер как средство автоматизации информационных процессов</w:t>
            </w:r>
            <w:r>
              <w:rPr>
                <w:rFonts w:ascii="Times New Roman" w:hAnsi="Times New Roman"/>
                <w:bCs/>
                <w:sz w:val="24"/>
                <w:szCs w:val="24"/>
              </w:rPr>
              <w:t>.</w:t>
            </w:r>
            <w:r w:rsidRPr="00985411">
              <w:rPr>
                <w:rFonts w:ascii="Times New Roman" w:hAnsi="Times New Roman"/>
                <w:bCs/>
                <w:sz w:val="24"/>
                <w:szCs w:val="24"/>
              </w:rPr>
              <w:t xml:space="preserve"> ПК в современном делопроизводстве</w:t>
            </w:r>
            <w:r>
              <w:rPr>
                <w:rFonts w:ascii="Times New Roman" w:hAnsi="Times New Roman"/>
                <w:bCs/>
                <w:sz w:val="24"/>
                <w:szCs w:val="24"/>
              </w:rPr>
              <w:t xml:space="preserve">. </w:t>
            </w:r>
            <w:r w:rsidRPr="00985411">
              <w:rPr>
                <w:rFonts w:ascii="Times New Roman" w:hAnsi="Times New Roman"/>
                <w:bCs/>
                <w:sz w:val="24"/>
                <w:szCs w:val="24"/>
              </w:rPr>
              <w:t xml:space="preserve"> Офисные информационные системы</w:t>
            </w:r>
            <w:r>
              <w:rPr>
                <w:rFonts w:ascii="Times New Roman" w:hAnsi="Times New Roman"/>
                <w:bCs/>
                <w:sz w:val="24"/>
                <w:szCs w:val="24"/>
              </w:rPr>
              <w:t xml:space="preserve">. </w:t>
            </w:r>
            <w:r w:rsidRPr="00985411">
              <w:rPr>
                <w:rFonts w:ascii="Times New Roman" w:hAnsi="Times New Roman"/>
                <w:bCs/>
                <w:sz w:val="24"/>
                <w:szCs w:val="24"/>
              </w:rPr>
              <w:t xml:space="preserve"> Автоматизация работы с документами</w:t>
            </w:r>
            <w:r>
              <w:rPr>
                <w:rFonts w:ascii="Times New Roman" w:hAnsi="Times New Roman"/>
                <w:bCs/>
                <w:sz w:val="24"/>
                <w:szCs w:val="24"/>
              </w:rPr>
              <w:t xml:space="preserve">. </w:t>
            </w:r>
            <w:r w:rsidRPr="00985411">
              <w:rPr>
                <w:rFonts w:ascii="Times New Roman" w:hAnsi="Times New Roman"/>
                <w:bCs/>
                <w:sz w:val="24"/>
                <w:szCs w:val="24"/>
              </w:rPr>
              <w:t xml:space="preserve"> </w:t>
            </w:r>
            <w:r w:rsidRPr="00332429">
              <w:rPr>
                <w:rFonts w:ascii="Times New Roman" w:hAnsi="Times New Roman"/>
                <w:bCs/>
                <w:sz w:val="24"/>
                <w:szCs w:val="24"/>
              </w:rPr>
              <w:lastRenderedPageBreak/>
              <w:t>Понятие автоматизированн</w:t>
            </w:r>
            <w:r>
              <w:rPr>
                <w:rFonts w:ascii="Times New Roman" w:hAnsi="Times New Roman"/>
                <w:bCs/>
                <w:sz w:val="24"/>
                <w:szCs w:val="24"/>
              </w:rPr>
              <w:t>ого</w:t>
            </w:r>
            <w:r w:rsidRPr="00332429">
              <w:rPr>
                <w:rFonts w:ascii="Times New Roman" w:hAnsi="Times New Roman"/>
                <w:bCs/>
                <w:sz w:val="24"/>
                <w:szCs w:val="24"/>
              </w:rPr>
              <w:t xml:space="preserve"> рабоч</w:t>
            </w:r>
            <w:r>
              <w:rPr>
                <w:rFonts w:ascii="Times New Roman" w:hAnsi="Times New Roman"/>
                <w:bCs/>
                <w:sz w:val="24"/>
                <w:szCs w:val="24"/>
              </w:rPr>
              <w:t>его</w:t>
            </w:r>
            <w:r w:rsidRPr="00332429">
              <w:rPr>
                <w:rFonts w:ascii="Times New Roman" w:hAnsi="Times New Roman"/>
                <w:bCs/>
                <w:sz w:val="24"/>
                <w:szCs w:val="24"/>
              </w:rPr>
              <w:t xml:space="preserve"> мест</w:t>
            </w:r>
            <w:r>
              <w:rPr>
                <w:rFonts w:ascii="Times New Roman" w:hAnsi="Times New Roman"/>
                <w:bCs/>
                <w:sz w:val="24"/>
                <w:szCs w:val="24"/>
              </w:rPr>
              <w:t>а</w:t>
            </w:r>
            <w:r w:rsidRPr="00332429">
              <w:rPr>
                <w:rFonts w:ascii="Times New Roman" w:hAnsi="Times New Roman"/>
                <w:bCs/>
                <w:sz w:val="24"/>
                <w:szCs w:val="24"/>
              </w:rPr>
              <w:t xml:space="preserve"> (АРМ)</w:t>
            </w:r>
            <w:r>
              <w:rPr>
                <w:rFonts w:ascii="Times New Roman" w:hAnsi="Times New Roman"/>
                <w:bCs/>
                <w:sz w:val="24"/>
                <w:szCs w:val="24"/>
              </w:rPr>
              <w:t xml:space="preserve"> делопроизводителя.</w:t>
            </w:r>
          </w:p>
        </w:tc>
      </w:tr>
      <w:tr w:rsidR="00AB2BA6" w:rsidRPr="000877A8" w14:paraId="137607F6" w14:textId="77777777" w:rsidTr="00AB2BA6">
        <w:tc>
          <w:tcPr>
            <w:tcW w:w="2568" w:type="dxa"/>
            <w:vMerge w:val="restart"/>
          </w:tcPr>
          <w:p w14:paraId="175D6A69" w14:textId="77777777" w:rsidR="00AB2BA6" w:rsidRPr="000877A8" w:rsidRDefault="00AB2BA6" w:rsidP="008B78F7">
            <w:pPr>
              <w:rPr>
                <w:rFonts w:ascii="Times New Roman" w:hAnsi="Times New Roman"/>
                <w:b/>
                <w:bCs/>
                <w:sz w:val="24"/>
                <w:szCs w:val="24"/>
              </w:rPr>
            </w:pPr>
            <w:r w:rsidRPr="004C6FBA">
              <w:rPr>
                <w:rFonts w:ascii="Times New Roman" w:hAnsi="Times New Roman"/>
                <w:b/>
                <w:bCs/>
                <w:sz w:val="24"/>
                <w:szCs w:val="24"/>
              </w:rPr>
              <w:lastRenderedPageBreak/>
              <w:t xml:space="preserve">Тема </w:t>
            </w:r>
            <w:r>
              <w:rPr>
                <w:rFonts w:ascii="Times New Roman" w:hAnsi="Times New Roman"/>
                <w:b/>
                <w:bCs/>
                <w:sz w:val="24"/>
                <w:szCs w:val="24"/>
              </w:rPr>
              <w:t>2</w:t>
            </w:r>
            <w:r w:rsidRPr="004C6FBA">
              <w:rPr>
                <w:rFonts w:ascii="Times New Roman" w:hAnsi="Times New Roman"/>
                <w:b/>
                <w:bCs/>
                <w:sz w:val="24"/>
                <w:szCs w:val="24"/>
              </w:rPr>
              <w:t>.</w:t>
            </w:r>
            <w:r>
              <w:rPr>
                <w:rFonts w:ascii="Times New Roman" w:hAnsi="Times New Roman"/>
                <w:b/>
                <w:bCs/>
                <w:sz w:val="24"/>
                <w:szCs w:val="24"/>
              </w:rPr>
              <w:t>2</w:t>
            </w:r>
            <w:r w:rsidRPr="004C6FBA">
              <w:rPr>
                <w:rFonts w:ascii="Times New Roman" w:hAnsi="Times New Roman"/>
                <w:b/>
                <w:bCs/>
                <w:sz w:val="24"/>
                <w:szCs w:val="24"/>
              </w:rPr>
              <w:t xml:space="preserve">. </w:t>
            </w:r>
            <w:r w:rsidRPr="00412763">
              <w:rPr>
                <w:rFonts w:ascii="Times New Roman" w:hAnsi="Times New Roman"/>
                <w:b/>
                <w:bCs/>
                <w:sz w:val="24"/>
                <w:szCs w:val="24"/>
              </w:rPr>
              <w:t>Программное обеспечение компьютера</w:t>
            </w:r>
          </w:p>
        </w:tc>
        <w:tc>
          <w:tcPr>
            <w:tcW w:w="7179" w:type="dxa"/>
            <w:gridSpan w:val="2"/>
          </w:tcPr>
          <w:p w14:paraId="75C7F7B0" w14:textId="77777777" w:rsidR="00AB2BA6" w:rsidRPr="00694E1A" w:rsidRDefault="00AB2BA6" w:rsidP="008B78F7">
            <w:pPr>
              <w:jc w:val="both"/>
              <w:rPr>
                <w:rFonts w:ascii="Times New Roman" w:hAnsi="Times New Roman"/>
                <w:bCs/>
                <w:sz w:val="24"/>
                <w:szCs w:val="24"/>
              </w:rPr>
            </w:pPr>
            <w:r w:rsidRPr="000877A8">
              <w:rPr>
                <w:rFonts w:ascii="Times New Roman" w:hAnsi="Times New Roman"/>
                <w:b/>
                <w:bCs/>
                <w:sz w:val="24"/>
                <w:szCs w:val="24"/>
              </w:rPr>
              <w:t>Содержание</w:t>
            </w:r>
          </w:p>
        </w:tc>
      </w:tr>
      <w:tr w:rsidR="00AB2BA6" w:rsidRPr="000877A8" w14:paraId="2D52194A" w14:textId="77777777" w:rsidTr="00AB2BA6">
        <w:tc>
          <w:tcPr>
            <w:tcW w:w="2568" w:type="dxa"/>
            <w:vMerge/>
          </w:tcPr>
          <w:p w14:paraId="321C26EF" w14:textId="77777777" w:rsidR="00AB2BA6" w:rsidRPr="000877A8" w:rsidRDefault="00AB2BA6" w:rsidP="008B78F7">
            <w:pPr>
              <w:rPr>
                <w:rFonts w:ascii="Times New Roman" w:hAnsi="Times New Roman"/>
                <w:b/>
                <w:bCs/>
                <w:sz w:val="24"/>
                <w:szCs w:val="24"/>
              </w:rPr>
            </w:pPr>
          </w:p>
        </w:tc>
        <w:tc>
          <w:tcPr>
            <w:tcW w:w="7179" w:type="dxa"/>
            <w:gridSpan w:val="2"/>
            <w:shd w:val="clear" w:color="auto" w:fill="auto"/>
            <w:vAlign w:val="center"/>
          </w:tcPr>
          <w:p w14:paraId="7D0E6BFF" w14:textId="77777777" w:rsidR="00AB2BA6" w:rsidRPr="000877A8" w:rsidRDefault="00AB2BA6" w:rsidP="008B78F7">
            <w:pPr>
              <w:jc w:val="both"/>
              <w:rPr>
                <w:rFonts w:ascii="Times New Roman" w:hAnsi="Times New Roman"/>
                <w:b/>
                <w:sz w:val="24"/>
                <w:szCs w:val="24"/>
              </w:rPr>
            </w:pPr>
            <w:r w:rsidRPr="00E1460B">
              <w:rPr>
                <w:rFonts w:ascii="Times New Roman" w:hAnsi="Times New Roman"/>
                <w:sz w:val="24"/>
                <w:szCs w:val="24"/>
              </w:rPr>
              <w:t>Основные понятия программного обеспечения компьютера</w:t>
            </w:r>
            <w:r>
              <w:rPr>
                <w:rFonts w:ascii="Times New Roman" w:hAnsi="Times New Roman"/>
                <w:sz w:val="24"/>
                <w:szCs w:val="24"/>
              </w:rPr>
              <w:t xml:space="preserve">. </w:t>
            </w:r>
            <w:r w:rsidRPr="0047051A">
              <w:rPr>
                <w:rFonts w:ascii="Times New Roman" w:hAnsi="Times New Roman"/>
                <w:sz w:val="24"/>
                <w:szCs w:val="24"/>
              </w:rPr>
              <w:t>Программное обеспечение ПК.  Разновидности программ.</w:t>
            </w:r>
            <w:r w:rsidRPr="00E1460B">
              <w:rPr>
                <w:rFonts w:ascii="Times New Roman" w:hAnsi="Times New Roman"/>
                <w:sz w:val="24"/>
                <w:szCs w:val="24"/>
              </w:rPr>
              <w:t xml:space="preserve"> Операционные системы</w:t>
            </w:r>
            <w:r>
              <w:rPr>
                <w:rFonts w:ascii="Times New Roman" w:hAnsi="Times New Roman"/>
                <w:sz w:val="24"/>
                <w:szCs w:val="24"/>
              </w:rPr>
              <w:t xml:space="preserve"> (ОС)</w:t>
            </w:r>
            <w:r w:rsidRPr="00E1460B">
              <w:rPr>
                <w:rFonts w:ascii="Times New Roman" w:hAnsi="Times New Roman"/>
                <w:sz w:val="24"/>
                <w:szCs w:val="24"/>
              </w:rPr>
              <w:t>.</w:t>
            </w:r>
            <w:r>
              <w:rPr>
                <w:rFonts w:ascii="Times New Roman" w:hAnsi="Times New Roman"/>
                <w:sz w:val="24"/>
                <w:szCs w:val="24"/>
              </w:rPr>
              <w:t xml:space="preserve"> </w:t>
            </w:r>
            <w:r w:rsidRPr="00325974">
              <w:rPr>
                <w:rFonts w:ascii="Times New Roman" w:hAnsi="Times New Roman"/>
                <w:sz w:val="24"/>
                <w:szCs w:val="24"/>
              </w:rPr>
              <w:t>Классификация операционных систем</w:t>
            </w:r>
            <w:r>
              <w:rPr>
                <w:rFonts w:ascii="Times New Roman" w:hAnsi="Times New Roman"/>
                <w:sz w:val="24"/>
                <w:szCs w:val="24"/>
              </w:rPr>
              <w:t>.</w:t>
            </w:r>
          </w:p>
        </w:tc>
      </w:tr>
      <w:tr w:rsidR="00AB2BA6" w:rsidRPr="000877A8" w14:paraId="74097404" w14:textId="77777777" w:rsidTr="00AB2BA6">
        <w:tc>
          <w:tcPr>
            <w:tcW w:w="2568" w:type="dxa"/>
            <w:vMerge/>
          </w:tcPr>
          <w:p w14:paraId="41A0E4E7" w14:textId="77777777" w:rsidR="00AB2BA6" w:rsidRPr="000877A8" w:rsidRDefault="00AB2BA6" w:rsidP="008B78F7">
            <w:pPr>
              <w:rPr>
                <w:rFonts w:ascii="Times New Roman" w:hAnsi="Times New Roman"/>
                <w:b/>
                <w:bCs/>
                <w:sz w:val="24"/>
                <w:szCs w:val="24"/>
              </w:rPr>
            </w:pPr>
          </w:p>
        </w:tc>
        <w:tc>
          <w:tcPr>
            <w:tcW w:w="7179" w:type="dxa"/>
            <w:gridSpan w:val="2"/>
            <w:shd w:val="clear" w:color="auto" w:fill="auto"/>
            <w:vAlign w:val="center"/>
          </w:tcPr>
          <w:p w14:paraId="547A5486" w14:textId="77777777" w:rsidR="00AB2BA6" w:rsidRPr="00E1460B" w:rsidRDefault="00AB2BA6" w:rsidP="008B78F7">
            <w:pPr>
              <w:jc w:val="both"/>
              <w:rPr>
                <w:rFonts w:ascii="Times New Roman" w:hAnsi="Times New Roman"/>
                <w:sz w:val="24"/>
                <w:szCs w:val="24"/>
              </w:rPr>
            </w:pPr>
            <w:r w:rsidRPr="00332429">
              <w:rPr>
                <w:rFonts w:ascii="Times New Roman" w:hAnsi="Times New Roman"/>
                <w:sz w:val="24"/>
                <w:szCs w:val="24"/>
              </w:rPr>
              <w:t>Пакеты прикладных программ для решения профессиональных задач</w:t>
            </w:r>
            <w:r>
              <w:rPr>
                <w:rFonts w:ascii="Times New Roman" w:hAnsi="Times New Roman"/>
                <w:sz w:val="24"/>
                <w:szCs w:val="24"/>
              </w:rPr>
              <w:t>:</w:t>
            </w:r>
            <w:r w:rsidRPr="0047051A">
              <w:rPr>
                <w:rFonts w:ascii="Times New Roman" w:hAnsi="Times New Roman"/>
                <w:sz w:val="24"/>
                <w:szCs w:val="24"/>
              </w:rPr>
              <w:t xml:space="preserve"> редакторы документов, табличные процессоры, издательские системы, программы подготовки презентаций, графические редакторы, программы для анимации, программы переводчики</w:t>
            </w:r>
            <w:r>
              <w:rPr>
                <w:rFonts w:ascii="Times New Roman" w:hAnsi="Times New Roman"/>
                <w:sz w:val="24"/>
                <w:szCs w:val="24"/>
              </w:rPr>
              <w:t xml:space="preserve">, </w:t>
            </w:r>
            <w:r w:rsidRPr="0047051A">
              <w:rPr>
                <w:rFonts w:ascii="Times New Roman" w:hAnsi="Times New Roman"/>
                <w:sz w:val="24"/>
                <w:szCs w:val="24"/>
              </w:rPr>
              <w:t>программ</w:t>
            </w:r>
            <w:r>
              <w:rPr>
                <w:rFonts w:ascii="Times New Roman" w:hAnsi="Times New Roman"/>
                <w:sz w:val="24"/>
                <w:szCs w:val="24"/>
              </w:rPr>
              <w:t xml:space="preserve">ы </w:t>
            </w:r>
            <w:r w:rsidRPr="0062195D">
              <w:rPr>
                <w:rFonts w:ascii="Times New Roman" w:hAnsi="Times New Roman"/>
                <w:sz w:val="24"/>
                <w:szCs w:val="24"/>
              </w:rPr>
              <w:t>для автоматизации электронного документооборота</w:t>
            </w:r>
            <w:r>
              <w:rPr>
                <w:rFonts w:ascii="Times New Roman" w:hAnsi="Times New Roman"/>
                <w:sz w:val="24"/>
                <w:szCs w:val="24"/>
              </w:rPr>
              <w:t>.</w:t>
            </w:r>
          </w:p>
        </w:tc>
      </w:tr>
      <w:tr w:rsidR="00AB2BA6" w:rsidRPr="000877A8" w14:paraId="5D6F63FE" w14:textId="77777777" w:rsidTr="00AB2BA6">
        <w:tc>
          <w:tcPr>
            <w:tcW w:w="2568" w:type="dxa"/>
            <w:vMerge/>
          </w:tcPr>
          <w:p w14:paraId="29B4A767" w14:textId="77777777" w:rsidR="00AB2BA6" w:rsidRPr="000877A8" w:rsidRDefault="00AB2BA6" w:rsidP="008B78F7">
            <w:pPr>
              <w:rPr>
                <w:rFonts w:ascii="Times New Roman" w:hAnsi="Times New Roman"/>
                <w:b/>
                <w:bCs/>
                <w:sz w:val="24"/>
                <w:szCs w:val="24"/>
              </w:rPr>
            </w:pPr>
          </w:p>
        </w:tc>
        <w:tc>
          <w:tcPr>
            <w:tcW w:w="7179" w:type="dxa"/>
            <w:gridSpan w:val="2"/>
            <w:shd w:val="clear" w:color="auto" w:fill="auto"/>
            <w:vAlign w:val="center"/>
          </w:tcPr>
          <w:p w14:paraId="1286EE44" w14:textId="77777777" w:rsidR="00AB2BA6" w:rsidRPr="0062195D" w:rsidRDefault="00AB2BA6" w:rsidP="008B78F7">
            <w:pPr>
              <w:jc w:val="both"/>
              <w:rPr>
                <w:rFonts w:ascii="Times New Roman" w:hAnsi="Times New Roman"/>
                <w:bCs/>
                <w:sz w:val="24"/>
                <w:szCs w:val="24"/>
              </w:rPr>
            </w:pPr>
            <w:r w:rsidRPr="0062195D">
              <w:rPr>
                <w:rFonts w:ascii="Times New Roman" w:hAnsi="Times New Roman"/>
                <w:bCs/>
                <w:sz w:val="24"/>
                <w:szCs w:val="24"/>
              </w:rPr>
              <w:t>Файловая система. Операции над файлами. Систематизация информации с помощью папок и файлов. Работа с файлами и каталогами</w:t>
            </w:r>
          </w:p>
        </w:tc>
      </w:tr>
      <w:tr w:rsidR="00AB2BA6" w:rsidRPr="000877A8" w14:paraId="08B0E2E0" w14:textId="77777777" w:rsidTr="00AB2BA6">
        <w:trPr>
          <w:trHeight w:val="274"/>
        </w:trPr>
        <w:tc>
          <w:tcPr>
            <w:tcW w:w="2568" w:type="dxa"/>
            <w:vMerge w:val="restart"/>
          </w:tcPr>
          <w:p w14:paraId="155BF772" w14:textId="77777777" w:rsidR="00AB2BA6" w:rsidRPr="00913FDA" w:rsidRDefault="00AB2BA6" w:rsidP="008B78F7">
            <w:pPr>
              <w:rPr>
                <w:rFonts w:ascii="Times New Roman" w:hAnsi="Times New Roman"/>
                <w:b/>
                <w:bCs/>
                <w:sz w:val="24"/>
                <w:szCs w:val="24"/>
              </w:rPr>
            </w:pPr>
            <w:r w:rsidRPr="004C6FBA">
              <w:rPr>
                <w:rFonts w:ascii="Times New Roman" w:hAnsi="Times New Roman"/>
                <w:b/>
                <w:bCs/>
                <w:sz w:val="24"/>
                <w:szCs w:val="24"/>
              </w:rPr>
              <w:t xml:space="preserve">Тема </w:t>
            </w:r>
            <w:r>
              <w:rPr>
                <w:rFonts w:ascii="Times New Roman" w:hAnsi="Times New Roman"/>
                <w:b/>
                <w:bCs/>
                <w:sz w:val="24"/>
                <w:szCs w:val="24"/>
              </w:rPr>
              <w:t>2</w:t>
            </w:r>
            <w:r w:rsidRPr="004C6FBA">
              <w:rPr>
                <w:rFonts w:ascii="Times New Roman" w:hAnsi="Times New Roman"/>
                <w:b/>
                <w:bCs/>
                <w:sz w:val="24"/>
                <w:szCs w:val="24"/>
              </w:rPr>
              <w:t>.</w:t>
            </w:r>
            <w:r>
              <w:rPr>
                <w:rFonts w:ascii="Times New Roman" w:hAnsi="Times New Roman"/>
                <w:b/>
                <w:bCs/>
                <w:sz w:val="24"/>
                <w:szCs w:val="24"/>
              </w:rPr>
              <w:t>3</w:t>
            </w:r>
            <w:r w:rsidRPr="004C6FBA">
              <w:rPr>
                <w:rFonts w:ascii="Times New Roman" w:hAnsi="Times New Roman"/>
                <w:b/>
                <w:bCs/>
                <w:sz w:val="24"/>
                <w:szCs w:val="24"/>
              </w:rPr>
              <w:t xml:space="preserve">. </w:t>
            </w:r>
            <w:r w:rsidRPr="00913FDA">
              <w:rPr>
                <w:rFonts w:ascii="Times New Roman" w:hAnsi="Times New Roman"/>
                <w:b/>
                <w:bCs/>
                <w:sz w:val="24"/>
                <w:szCs w:val="24"/>
              </w:rPr>
              <w:t>Средства и</w:t>
            </w:r>
          </w:p>
          <w:p w14:paraId="043080AC" w14:textId="77777777" w:rsidR="00AB2BA6" w:rsidRPr="00913FDA" w:rsidRDefault="00AB2BA6" w:rsidP="008B78F7">
            <w:pPr>
              <w:rPr>
                <w:rFonts w:ascii="Times New Roman" w:hAnsi="Times New Roman"/>
                <w:b/>
                <w:bCs/>
                <w:sz w:val="24"/>
                <w:szCs w:val="24"/>
              </w:rPr>
            </w:pPr>
            <w:r w:rsidRPr="00913FDA">
              <w:rPr>
                <w:rFonts w:ascii="Times New Roman" w:hAnsi="Times New Roman"/>
                <w:b/>
                <w:bCs/>
                <w:sz w:val="24"/>
                <w:szCs w:val="24"/>
              </w:rPr>
              <w:t>технологии</w:t>
            </w:r>
          </w:p>
          <w:p w14:paraId="53C4F90F" w14:textId="77777777" w:rsidR="00AB2BA6" w:rsidRPr="00913FDA" w:rsidRDefault="00AB2BA6" w:rsidP="008B78F7">
            <w:pPr>
              <w:rPr>
                <w:rFonts w:ascii="Times New Roman" w:hAnsi="Times New Roman"/>
                <w:b/>
                <w:bCs/>
                <w:sz w:val="24"/>
                <w:szCs w:val="24"/>
              </w:rPr>
            </w:pPr>
            <w:r w:rsidRPr="00913FDA">
              <w:rPr>
                <w:rFonts w:ascii="Times New Roman" w:hAnsi="Times New Roman"/>
                <w:b/>
                <w:bCs/>
                <w:sz w:val="24"/>
                <w:szCs w:val="24"/>
              </w:rPr>
              <w:t>создания и</w:t>
            </w:r>
          </w:p>
          <w:p w14:paraId="4693A597" w14:textId="77777777" w:rsidR="00AB2BA6" w:rsidRPr="00913FDA" w:rsidRDefault="00AB2BA6" w:rsidP="008B78F7">
            <w:pPr>
              <w:rPr>
                <w:rFonts w:ascii="Times New Roman" w:hAnsi="Times New Roman"/>
                <w:b/>
                <w:bCs/>
                <w:sz w:val="24"/>
                <w:szCs w:val="24"/>
              </w:rPr>
            </w:pPr>
            <w:r w:rsidRPr="00913FDA">
              <w:rPr>
                <w:rFonts w:ascii="Times New Roman" w:hAnsi="Times New Roman"/>
                <w:b/>
                <w:bCs/>
                <w:sz w:val="24"/>
                <w:szCs w:val="24"/>
              </w:rPr>
              <w:t>обработки</w:t>
            </w:r>
            <w:r>
              <w:rPr>
                <w:rFonts w:ascii="Times New Roman" w:hAnsi="Times New Roman"/>
                <w:b/>
                <w:bCs/>
                <w:sz w:val="24"/>
                <w:szCs w:val="24"/>
              </w:rPr>
              <w:t xml:space="preserve"> </w:t>
            </w:r>
            <w:r w:rsidRPr="00913FDA">
              <w:rPr>
                <w:rFonts w:ascii="Times New Roman" w:hAnsi="Times New Roman"/>
                <w:b/>
                <w:bCs/>
                <w:sz w:val="24"/>
                <w:szCs w:val="24"/>
              </w:rPr>
              <w:t>текстовой</w:t>
            </w:r>
          </w:p>
          <w:p w14:paraId="29447656" w14:textId="77777777" w:rsidR="00AB2BA6" w:rsidRDefault="00AB2BA6" w:rsidP="008B78F7">
            <w:pPr>
              <w:rPr>
                <w:rFonts w:ascii="Times New Roman" w:hAnsi="Times New Roman"/>
                <w:b/>
                <w:bCs/>
                <w:sz w:val="24"/>
                <w:szCs w:val="24"/>
              </w:rPr>
            </w:pPr>
            <w:r w:rsidRPr="00913FDA">
              <w:rPr>
                <w:rFonts w:ascii="Times New Roman" w:hAnsi="Times New Roman"/>
                <w:b/>
                <w:bCs/>
                <w:sz w:val="24"/>
                <w:szCs w:val="24"/>
              </w:rPr>
              <w:t>информации</w:t>
            </w:r>
          </w:p>
          <w:p w14:paraId="427C8AF9" w14:textId="77777777" w:rsidR="00AB2BA6" w:rsidRPr="000877A8" w:rsidRDefault="00AB2BA6" w:rsidP="008B78F7">
            <w:pPr>
              <w:rPr>
                <w:rFonts w:ascii="Times New Roman" w:hAnsi="Times New Roman"/>
                <w:b/>
                <w:bCs/>
                <w:sz w:val="24"/>
                <w:szCs w:val="24"/>
              </w:rPr>
            </w:pPr>
          </w:p>
        </w:tc>
        <w:tc>
          <w:tcPr>
            <w:tcW w:w="7179" w:type="dxa"/>
            <w:gridSpan w:val="2"/>
          </w:tcPr>
          <w:p w14:paraId="3EEC421B" w14:textId="77777777" w:rsidR="00AB2BA6" w:rsidRPr="00E1460B" w:rsidRDefault="00AB2BA6" w:rsidP="008B78F7">
            <w:pPr>
              <w:rPr>
                <w:rFonts w:ascii="Times New Roman" w:hAnsi="Times New Roman"/>
                <w:sz w:val="24"/>
                <w:szCs w:val="24"/>
              </w:rPr>
            </w:pPr>
            <w:r w:rsidRPr="000877A8">
              <w:rPr>
                <w:rFonts w:ascii="Times New Roman" w:hAnsi="Times New Roman"/>
                <w:b/>
                <w:bCs/>
                <w:sz w:val="24"/>
                <w:szCs w:val="24"/>
              </w:rPr>
              <w:t>Содержание</w:t>
            </w:r>
            <w:r>
              <w:rPr>
                <w:rFonts w:ascii="Times New Roman" w:hAnsi="Times New Roman"/>
                <w:b/>
                <w:bCs/>
                <w:sz w:val="24"/>
                <w:szCs w:val="24"/>
              </w:rPr>
              <w:t xml:space="preserve"> </w:t>
            </w:r>
          </w:p>
        </w:tc>
      </w:tr>
      <w:tr w:rsidR="00AB2BA6" w:rsidRPr="000877A8" w14:paraId="5BFEC28F" w14:textId="77777777" w:rsidTr="00AB2BA6">
        <w:trPr>
          <w:trHeight w:val="274"/>
        </w:trPr>
        <w:tc>
          <w:tcPr>
            <w:tcW w:w="2568" w:type="dxa"/>
            <w:vMerge/>
          </w:tcPr>
          <w:p w14:paraId="04FC4F6B" w14:textId="77777777" w:rsidR="00AB2BA6" w:rsidRPr="004C6FBA" w:rsidRDefault="00AB2BA6" w:rsidP="008B78F7">
            <w:pPr>
              <w:rPr>
                <w:rFonts w:ascii="Times New Roman" w:hAnsi="Times New Roman"/>
                <w:b/>
                <w:bCs/>
                <w:sz w:val="24"/>
                <w:szCs w:val="24"/>
              </w:rPr>
            </w:pPr>
          </w:p>
        </w:tc>
        <w:tc>
          <w:tcPr>
            <w:tcW w:w="7179" w:type="dxa"/>
            <w:gridSpan w:val="2"/>
          </w:tcPr>
          <w:p w14:paraId="5E7F7D82" w14:textId="77777777" w:rsidR="00AB2BA6" w:rsidRPr="008D6120" w:rsidRDefault="00AB2BA6" w:rsidP="008B78F7">
            <w:pPr>
              <w:jc w:val="both"/>
              <w:rPr>
                <w:rFonts w:ascii="Times New Roman" w:hAnsi="Times New Roman"/>
                <w:sz w:val="24"/>
                <w:szCs w:val="24"/>
              </w:rPr>
            </w:pPr>
            <w:r w:rsidRPr="002B6E94">
              <w:rPr>
                <w:rFonts w:ascii="Times New Roman" w:hAnsi="Times New Roman"/>
                <w:sz w:val="24"/>
                <w:szCs w:val="24"/>
              </w:rPr>
              <w:t>Обработка текстовой информации на компьютере</w:t>
            </w:r>
            <w:r>
              <w:rPr>
                <w:rFonts w:ascii="Times New Roman" w:hAnsi="Times New Roman"/>
                <w:sz w:val="24"/>
                <w:szCs w:val="24"/>
              </w:rPr>
              <w:t xml:space="preserve">. </w:t>
            </w:r>
            <w:r w:rsidRPr="00283A60">
              <w:rPr>
                <w:rFonts w:ascii="Times New Roman" w:hAnsi="Times New Roman"/>
                <w:sz w:val="24"/>
                <w:szCs w:val="24"/>
              </w:rPr>
              <w:t xml:space="preserve">Текстовый </w:t>
            </w:r>
            <w:r>
              <w:rPr>
                <w:rFonts w:ascii="Times New Roman" w:hAnsi="Times New Roman"/>
                <w:sz w:val="24"/>
                <w:szCs w:val="24"/>
              </w:rPr>
              <w:t>процессор</w:t>
            </w:r>
            <w:r w:rsidRPr="00283A60">
              <w:rPr>
                <w:rFonts w:ascii="Times New Roman" w:hAnsi="Times New Roman"/>
                <w:sz w:val="24"/>
                <w:szCs w:val="24"/>
              </w:rPr>
              <w:t xml:space="preserve"> и его назначение</w:t>
            </w:r>
            <w:r>
              <w:rPr>
                <w:rFonts w:ascii="Times New Roman" w:hAnsi="Times New Roman"/>
                <w:sz w:val="24"/>
                <w:szCs w:val="24"/>
              </w:rPr>
              <w:t>. Редактирование текста документов.</w:t>
            </w:r>
          </w:p>
        </w:tc>
      </w:tr>
      <w:tr w:rsidR="00AB2BA6" w:rsidRPr="000877A8" w14:paraId="608A0619" w14:textId="77777777" w:rsidTr="00AB2BA6">
        <w:tc>
          <w:tcPr>
            <w:tcW w:w="2568" w:type="dxa"/>
            <w:vMerge/>
          </w:tcPr>
          <w:p w14:paraId="577ADC16" w14:textId="77777777" w:rsidR="00AB2BA6" w:rsidRPr="000877A8" w:rsidRDefault="00AB2BA6" w:rsidP="008B78F7">
            <w:pPr>
              <w:rPr>
                <w:rFonts w:ascii="Times New Roman" w:hAnsi="Times New Roman"/>
                <w:b/>
                <w:bCs/>
                <w:sz w:val="24"/>
                <w:szCs w:val="24"/>
              </w:rPr>
            </w:pPr>
          </w:p>
        </w:tc>
        <w:tc>
          <w:tcPr>
            <w:tcW w:w="7179" w:type="dxa"/>
            <w:gridSpan w:val="2"/>
          </w:tcPr>
          <w:p w14:paraId="1F5A26AA" w14:textId="77777777" w:rsidR="00AB2BA6" w:rsidRPr="00E1460B" w:rsidRDefault="00AB2BA6" w:rsidP="008B78F7">
            <w:pPr>
              <w:rPr>
                <w:rFonts w:ascii="Times New Roman" w:hAnsi="Times New Roman"/>
                <w:sz w:val="24"/>
                <w:szCs w:val="24"/>
              </w:rPr>
            </w:pPr>
            <w:r w:rsidRPr="000877A8">
              <w:rPr>
                <w:rFonts w:ascii="Times New Roman" w:hAnsi="Times New Roman"/>
                <w:b/>
                <w:bCs/>
                <w:sz w:val="24"/>
                <w:szCs w:val="24"/>
              </w:rPr>
              <w:t>В том числе практических занятий и лабораторных работ</w:t>
            </w:r>
          </w:p>
        </w:tc>
      </w:tr>
      <w:tr w:rsidR="00AB2BA6" w:rsidRPr="000877A8" w14:paraId="45D3712C" w14:textId="77777777" w:rsidTr="00AB2BA6">
        <w:trPr>
          <w:trHeight w:val="964"/>
        </w:trPr>
        <w:tc>
          <w:tcPr>
            <w:tcW w:w="2568" w:type="dxa"/>
            <w:vMerge/>
          </w:tcPr>
          <w:p w14:paraId="2A18CBB8" w14:textId="77777777" w:rsidR="00AB2BA6" w:rsidRPr="000877A8" w:rsidRDefault="00AB2BA6" w:rsidP="008B78F7">
            <w:pPr>
              <w:rPr>
                <w:rFonts w:ascii="Times New Roman" w:hAnsi="Times New Roman"/>
                <w:b/>
                <w:bCs/>
                <w:sz w:val="24"/>
                <w:szCs w:val="24"/>
              </w:rPr>
            </w:pPr>
          </w:p>
        </w:tc>
        <w:tc>
          <w:tcPr>
            <w:tcW w:w="7179" w:type="dxa"/>
            <w:gridSpan w:val="2"/>
            <w:vAlign w:val="bottom"/>
          </w:tcPr>
          <w:p w14:paraId="144C1522" w14:textId="77777777" w:rsidR="00AB2BA6" w:rsidRPr="00E1460B" w:rsidRDefault="00AB2BA6" w:rsidP="008B78F7">
            <w:pPr>
              <w:jc w:val="both"/>
              <w:rPr>
                <w:rFonts w:ascii="Times New Roman" w:hAnsi="Times New Roman"/>
                <w:sz w:val="24"/>
                <w:szCs w:val="24"/>
              </w:rPr>
            </w:pPr>
            <w:r w:rsidRPr="00032FF9">
              <w:rPr>
                <w:rFonts w:ascii="Times New Roman" w:hAnsi="Times New Roman"/>
                <w:bCs/>
                <w:sz w:val="24"/>
                <w:szCs w:val="24"/>
              </w:rPr>
              <w:t>Оформление текста. Настройка интерфейса текстового редактора, параметров страницы</w:t>
            </w:r>
            <w:r>
              <w:rPr>
                <w:rFonts w:ascii="Times New Roman" w:hAnsi="Times New Roman"/>
                <w:bCs/>
                <w:sz w:val="24"/>
                <w:szCs w:val="24"/>
              </w:rPr>
              <w:t>.</w:t>
            </w:r>
            <w:r>
              <w:t xml:space="preserve"> </w:t>
            </w:r>
            <w:r w:rsidRPr="00032FF9">
              <w:rPr>
                <w:rFonts w:ascii="Times New Roman" w:hAnsi="Times New Roman"/>
                <w:bCs/>
                <w:sz w:val="24"/>
                <w:szCs w:val="24"/>
              </w:rPr>
              <w:t>Расположение текста</w:t>
            </w:r>
            <w:r>
              <w:rPr>
                <w:rFonts w:ascii="Times New Roman" w:hAnsi="Times New Roman"/>
                <w:bCs/>
                <w:sz w:val="24"/>
                <w:szCs w:val="24"/>
              </w:rPr>
              <w:t xml:space="preserve">. </w:t>
            </w:r>
            <w:r w:rsidRPr="00795B5C">
              <w:rPr>
                <w:rFonts w:ascii="Times New Roman" w:hAnsi="Times New Roman"/>
                <w:bCs/>
                <w:sz w:val="24"/>
                <w:szCs w:val="24"/>
              </w:rPr>
              <w:t>Оформление абзацев.</w:t>
            </w:r>
            <w:r w:rsidRPr="00032FF9">
              <w:rPr>
                <w:rFonts w:ascii="Times New Roman" w:hAnsi="Times New Roman"/>
                <w:bCs/>
                <w:sz w:val="24"/>
                <w:szCs w:val="24"/>
              </w:rPr>
              <w:t xml:space="preserve"> Рубрики, выделения в тексте</w:t>
            </w:r>
            <w:r>
              <w:rPr>
                <w:rFonts w:ascii="Times New Roman" w:hAnsi="Times New Roman"/>
                <w:bCs/>
                <w:sz w:val="24"/>
                <w:szCs w:val="24"/>
              </w:rPr>
              <w:t>.</w:t>
            </w:r>
            <w:r>
              <w:t xml:space="preserve"> </w:t>
            </w:r>
            <w:r w:rsidRPr="00795B5C">
              <w:rPr>
                <w:rFonts w:ascii="Times New Roman" w:hAnsi="Times New Roman"/>
                <w:bCs/>
                <w:sz w:val="24"/>
                <w:szCs w:val="24"/>
              </w:rPr>
              <w:t>Оформление заголовков.</w:t>
            </w:r>
            <w:r>
              <w:t xml:space="preserve"> </w:t>
            </w:r>
          </w:p>
        </w:tc>
      </w:tr>
      <w:tr w:rsidR="00AB2BA6" w:rsidRPr="000877A8" w14:paraId="425A2780" w14:textId="77777777" w:rsidTr="00AB2BA6">
        <w:tc>
          <w:tcPr>
            <w:tcW w:w="2568" w:type="dxa"/>
            <w:vMerge/>
          </w:tcPr>
          <w:p w14:paraId="5BA98B2F" w14:textId="77777777" w:rsidR="00AB2BA6" w:rsidRPr="000877A8" w:rsidRDefault="00AB2BA6" w:rsidP="008B78F7">
            <w:pPr>
              <w:rPr>
                <w:rFonts w:ascii="Times New Roman" w:hAnsi="Times New Roman"/>
                <w:b/>
                <w:bCs/>
                <w:sz w:val="24"/>
                <w:szCs w:val="24"/>
              </w:rPr>
            </w:pPr>
          </w:p>
        </w:tc>
        <w:tc>
          <w:tcPr>
            <w:tcW w:w="7179" w:type="dxa"/>
            <w:gridSpan w:val="2"/>
            <w:vAlign w:val="bottom"/>
          </w:tcPr>
          <w:p w14:paraId="124D80FD" w14:textId="77777777" w:rsidR="00AB2BA6" w:rsidRPr="00642C14" w:rsidRDefault="00AB2BA6" w:rsidP="008B78F7">
            <w:pPr>
              <w:jc w:val="both"/>
              <w:rPr>
                <w:rFonts w:ascii="Times New Roman" w:hAnsi="Times New Roman"/>
                <w:sz w:val="24"/>
                <w:szCs w:val="24"/>
              </w:rPr>
            </w:pPr>
            <w:r w:rsidRPr="00F06900">
              <w:rPr>
                <w:rFonts w:ascii="Times New Roman" w:hAnsi="Times New Roman"/>
                <w:sz w:val="24"/>
                <w:szCs w:val="24"/>
              </w:rPr>
              <w:t>Приёмы редактирования текста.</w:t>
            </w:r>
            <w:r>
              <w:rPr>
                <w:rFonts w:ascii="Times New Roman" w:hAnsi="Times New Roman"/>
                <w:sz w:val="24"/>
                <w:szCs w:val="24"/>
              </w:rPr>
              <w:t xml:space="preserve"> Редактирование регистра букв текста. </w:t>
            </w:r>
            <w:r w:rsidRPr="00F06900">
              <w:rPr>
                <w:rFonts w:ascii="Times New Roman" w:hAnsi="Times New Roman"/>
                <w:sz w:val="24"/>
                <w:szCs w:val="24"/>
              </w:rPr>
              <w:t xml:space="preserve"> </w:t>
            </w:r>
            <w:r>
              <w:rPr>
                <w:rFonts w:ascii="Times New Roman" w:hAnsi="Times New Roman"/>
                <w:sz w:val="24"/>
                <w:szCs w:val="24"/>
              </w:rPr>
              <w:t>Расстановка переносов слов. Разбивка текста на страницы. Разрывы страниц, колонтитулы.</w:t>
            </w:r>
            <w:r>
              <w:t xml:space="preserve"> </w:t>
            </w:r>
            <w:r w:rsidRPr="00CE750C">
              <w:rPr>
                <w:rFonts w:ascii="Times New Roman" w:hAnsi="Times New Roman"/>
                <w:sz w:val="24"/>
                <w:szCs w:val="24"/>
              </w:rPr>
              <w:t>Создание автоматического оглавления в многостраничном документе в текстовом редакторе</w:t>
            </w:r>
            <w:r w:rsidRPr="000B5884">
              <w:rPr>
                <w:rFonts w:ascii="Times New Roman" w:hAnsi="Times New Roman"/>
                <w:sz w:val="24"/>
                <w:szCs w:val="24"/>
              </w:rPr>
              <w:t xml:space="preserve">. </w:t>
            </w:r>
            <w:r>
              <w:rPr>
                <w:rFonts w:ascii="Times New Roman" w:hAnsi="Times New Roman"/>
                <w:sz w:val="24"/>
                <w:szCs w:val="24"/>
              </w:rPr>
              <w:t xml:space="preserve">Сноски. </w:t>
            </w:r>
          </w:p>
        </w:tc>
      </w:tr>
      <w:tr w:rsidR="00AB2BA6" w:rsidRPr="000877A8" w14:paraId="22BC71E9" w14:textId="77777777" w:rsidTr="00AB2BA6">
        <w:tc>
          <w:tcPr>
            <w:tcW w:w="2568" w:type="dxa"/>
            <w:vMerge/>
          </w:tcPr>
          <w:p w14:paraId="17AA3F2E" w14:textId="77777777" w:rsidR="00AB2BA6" w:rsidRPr="000877A8" w:rsidRDefault="00AB2BA6" w:rsidP="008B78F7">
            <w:pPr>
              <w:rPr>
                <w:rFonts w:ascii="Times New Roman" w:hAnsi="Times New Roman"/>
                <w:b/>
                <w:bCs/>
                <w:sz w:val="24"/>
                <w:szCs w:val="24"/>
              </w:rPr>
            </w:pPr>
          </w:p>
        </w:tc>
        <w:tc>
          <w:tcPr>
            <w:tcW w:w="7179" w:type="dxa"/>
            <w:gridSpan w:val="2"/>
            <w:vAlign w:val="bottom"/>
          </w:tcPr>
          <w:p w14:paraId="79468DD7" w14:textId="77777777" w:rsidR="00AB2BA6" w:rsidRPr="00F06900" w:rsidRDefault="00AB2BA6" w:rsidP="008B78F7">
            <w:pPr>
              <w:jc w:val="both"/>
              <w:rPr>
                <w:rFonts w:ascii="Times New Roman" w:hAnsi="Times New Roman"/>
                <w:sz w:val="24"/>
                <w:szCs w:val="24"/>
              </w:rPr>
            </w:pPr>
            <w:r>
              <w:rPr>
                <w:rFonts w:ascii="Times New Roman" w:hAnsi="Times New Roman"/>
                <w:sz w:val="24"/>
                <w:szCs w:val="24"/>
              </w:rPr>
              <w:t>Перемещения в многостраничном тексте. Работа с закладками. Отыскание «утерянного» документа.</w:t>
            </w:r>
          </w:p>
        </w:tc>
      </w:tr>
      <w:tr w:rsidR="00AB2BA6" w:rsidRPr="000877A8" w14:paraId="5D2715A8" w14:textId="77777777" w:rsidTr="00AB2BA6">
        <w:tc>
          <w:tcPr>
            <w:tcW w:w="2568" w:type="dxa"/>
            <w:vMerge/>
          </w:tcPr>
          <w:p w14:paraId="326AB46A" w14:textId="77777777" w:rsidR="00AB2BA6" w:rsidRPr="000877A8" w:rsidRDefault="00AB2BA6" w:rsidP="008B78F7">
            <w:pPr>
              <w:rPr>
                <w:rFonts w:ascii="Times New Roman" w:hAnsi="Times New Roman"/>
                <w:b/>
                <w:bCs/>
                <w:sz w:val="24"/>
                <w:szCs w:val="24"/>
              </w:rPr>
            </w:pPr>
          </w:p>
        </w:tc>
        <w:tc>
          <w:tcPr>
            <w:tcW w:w="7179" w:type="dxa"/>
            <w:gridSpan w:val="2"/>
            <w:vAlign w:val="bottom"/>
          </w:tcPr>
          <w:p w14:paraId="429805E6" w14:textId="77777777" w:rsidR="00AB2BA6" w:rsidRPr="00F06900" w:rsidRDefault="00AB2BA6" w:rsidP="008B78F7">
            <w:pPr>
              <w:jc w:val="both"/>
              <w:rPr>
                <w:rFonts w:ascii="Times New Roman" w:hAnsi="Times New Roman"/>
                <w:sz w:val="24"/>
                <w:szCs w:val="24"/>
              </w:rPr>
            </w:pPr>
            <w:r w:rsidRPr="00CE750C">
              <w:rPr>
                <w:rFonts w:ascii="Times New Roman" w:hAnsi="Times New Roman"/>
                <w:sz w:val="24"/>
                <w:szCs w:val="24"/>
              </w:rPr>
              <w:t xml:space="preserve">Вставка графического изображения в текст, изменение его положения на странице. Технология вставки в документ объекта </w:t>
            </w:r>
            <w:proofErr w:type="spellStart"/>
            <w:r w:rsidRPr="00CE750C">
              <w:rPr>
                <w:rFonts w:ascii="Times New Roman" w:hAnsi="Times New Roman"/>
                <w:sz w:val="24"/>
                <w:szCs w:val="24"/>
              </w:rPr>
              <w:t>SmartArt</w:t>
            </w:r>
            <w:proofErr w:type="spellEnd"/>
            <w:r w:rsidRPr="00CE750C">
              <w:rPr>
                <w:rFonts w:ascii="Times New Roman" w:hAnsi="Times New Roman"/>
                <w:sz w:val="24"/>
                <w:szCs w:val="24"/>
              </w:rPr>
              <w:t>. Вставка сносок, примечаний в текст документа в текстовом редакторе</w:t>
            </w:r>
          </w:p>
        </w:tc>
      </w:tr>
      <w:tr w:rsidR="00AB2BA6" w:rsidRPr="000877A8" w14:paraId="1F618D1B" w14:textId="77777777" w:rsidTr="00AB2BA6">
        <w:tc>
          <w:tcPr>
            <w:tcW w:w="2568" w:type="dxa"/>
            <w:vMerge/>
          </w:tcPr>
          <w:p w14:paraId="3F76A459" w14:textId="77777777" w:rsidR="00AB2BA6" w:rsidRPr="000877A8" w:rsidRDefault="00AB2BA6" w:rsidP="008B78F7">
            <w:pPr>
              <w:rPr>
                <w:rFonts w:ascii="Times New Roman" w:hAnsi="Times New Roman"/>
                <w:b/>
                <w:bCs/>
                <w:sz w:val="24"/>
                <w:szCs w:val="24"/>
              </w:rPr>
            </w:pPr>
          </w:p>
        </w:tc>
        <w:tc>
          <w:tcPr>
            <w:tcW w:w="7179" w:type="dxa"/>
            <w:gridSpan w:val="2"/>
            <w:vAlign w:val="bottom"/>
          </w:tcPr>
          <w:p w14:paraId="458BCDC3" w14:textId="77777777" w:rsidR="00AB2BA6" w:rsidRPr="00E1460B" w:rsidRDefault="00AB2BA6" w:rsidP="008B78F7">
            <w:pPr>
              <w:jc w:val="both"/>
              <w:rPr>
                <w:rFonts w:ascii="Times New Roman" w:hAnsi="Times New Roman"/>
                <w:sz w:val="24"/>
                <w:szCs w:val="24"/>
              </w:rPr>
            </w:pPr>
            <w:r>
              <w:rPr>
                <w:rFonts w:ascii="Times New Roman" w:hAnsi="Times New Roman"/>
                <w:bCs/>
                <w:sz w:val="24"/>
                <w:szCs w:val="24"/>
              </w:rPr>
              <w:t>Инструменты проверки текста документов</w:t>
            </w:r>
            <w:r>
              <w:t xml:space="preserve"> </w:t>
            </w:r>
            <w:r w:rsidRPr="0074599E">
              <w:rPr>
                <w:rFonts w:ascii="Times New Roman" w:hAnsi="Times New Roman"/>
                <w:bCs/>
                <w:sz w:val="24"/>
                <w:szCs w:val="24"/>
              </w:rPr>
              <w:t>в текстовом редакторе</w:t>
            </w:r>
            <w:r>
              <w:rPr>
                <w:rFonts w:ascii="Times New Roman" w:hAnsi="Times New Roman"/>
                <w:bCs/>
                <w:sz w:val="24"/>
                <w:szCs w:val="24"/>
              </w:rPr>
              <w:t>. Проверка орфографии текста. Проверка грамматики и стилистики.</w:t>
            </w:r>
          </w:p>
        </w:tc>
      </w:tr>
      <w:tr w:rsidR="00AB2BA6" w:rsidRPr="000877A8" w14:paraId="2F48D9DA" w14:textId="77777777" w:rsidTr="00AB2BA6">
        <w:trPr>
          <w:trHeight w:val="600"/>
        </w:trPr>
        <w:tc>
          <w:tcPr>
            <w:tcW w:w="2568" w:type="dxa"/>
            <w:vMerge/>
          </w:tcPr>
          <w:p w14:paraId="7C6F016C" w14:textId="77777777" w:rsidR="00AB2BA6" w:rsidRPr="000877A8" w:rsidRDefault="00AB2BA6" w:rsidP="008B78F7">
            <w:pPr>
              <w:rPr>
                <w:rFonts w:ascii="Times New Roman" w:hAnsi="Times New Roman"/>
                <w:b/>
                <w:bCs/>
                <w:sz w:val="24"/>
                <w:szCs w:val="24"/>
              </w:rPr>
            </w:pPr>
          </w:p>
        </w:tc>
        <w:tc>
          <w:tcPr>
            <w:tcW w:w="7179" w:type="dxa"/>
            <w:gridSpan w:val="2"/>
            <w:vAlign w:val="bottom"/>
          </w:tcPr>
          <w:p w14:paraId="49968A6A" w14:textId="77777777" w:rsidR="00AB2BA6" w:rsidRPr="00E1460B" w:rsidRDefault="00AB2BA6" w:rsidP="008B78F7">
            <w:pPr>
              <w:jc w:val="both"/>
              <w:rPr>
                <w:rFonts w:ascii="Times New Roman" w:hAnsi="Times New Roman"/>
                <w:sz w:val="24"/>
                <w:szCs w:val="24"/>
              </w:rPr>
            </w:pPr>
            <w:r>
              <w:rPr>
                <w:rFonts w:ascii="Times New Roman" w:hAnsi="Times New Roman"/>
                <w:sz w:val="24"/>
                <w:szCs w:val="24"/>
              </w:rPr>
              <w:t>Работа с исправлениями отредактированных документов. Сравнение версий документов. Объединение правок разных редакторов.</w:t>
            </w:r>
            <w:r w:rsidRPr="00AB6451">
              <w:rPr>
                <w:rFonts w:ascii="Times New Roman" w:hAnsi="Times New Roman"/>
                <w:sz w:val="24"/>
                <w:szCs w:val="24"/>
              </w:rPr>
              <w:t xml:space="preserve"> </w:t>
            </w:r>
          </w:p>
        </w:tc>
      </w:tr>
      <w:tr w:rsidR="00AB2BA6" w:rsidRPr="000877A8" w14:paraId="59C74F2C" w14:textId="77777777" w:rsidTr="00AB2BA6">
        <w:tc>
          <w:tcPr>
            <w:tcW w:w="2568" w:type="dxa"/>
            <w:vMerge w:val="restart"/>
          </w:tcPr>
          <w:p w14:paraId="18DA55C4" w14:textId="77777777" w:rsidR="00AB2BA6" w:rsidRPr="000877A8" w:rsidRDefault="00AB2BA6" w:rsidP="008B78F7">
            <w:pPr>
              <w:rPr>
                <w:rFonts w:ascii="Times New Roman" w:hAnsi="Times New Roman"/>
                <w:b/>
                <w:bCs/>
                <w:sz w:val="24"/>
                <w:szCs w:val="24"/>
              </w:rPr>
            </w:pPr>
            <w:r w:rsidRPr="004C6FBA">
              <w:rPr>
                <w:rFonts w:ascii="Times New Roman" w:hAnsi="Times New Roman"/>
                <w:b/>
                <w:bCs/>
                <w:sz w:val="24"/>
                <w:szCs w:val="24"/>
              </w:rPr>
              <w:t xml:space="preserve">Тема </w:t>
            </w:r>
            <w:r>
              <w:rPr>
                <w:rFonts w:ascii="Times New Roman" w:hAnsi="Times New Roman"/>
                <w:b/>
                <w:bCs/>
                <w:sz w:val="24"/>
                <w:szCs w:val="24"/>
              </w:rPr>
              <w:t>2</w:t>
            </w:r>
            <w:r w:rsidRPr="004C6FBA">
              <w:rPr>
                <w:rFonts w:ascii="Times New Roman" w:hAnsi="Times New Roman"/>
                <w:b/>
                <w:bCs/>
                <w:sz w:val="24"/>
                <w:szCs w:val="24"/>
              </w:rPr>
              <w:t>.</w:t>
            </w:r>
            <w:r>
              <w:rPr>
                <w:rFonts w:ascii="Times New Roman" w:hAnsi="Times New Roman"/>
                <w:b/>
                <w:bCs/>
                <w:sz w:val="24"/>
                <w:szCs w:val="24"/>
              </w:rPr>
              <w:t>4</w:t>
            </w:r>
            <w:r w:rsidRPr="004C6FBA">
              <w:rPr>
                <w:rFonts w:ascii="Times New Roman" w:hAnsi="Times New Roman"/>
                <w:b/>
                <w:bCs/>
                <w:sz w:val="24"/>
                <w:szCs w:val="24"/>
              </w:rPr>
              <w:t xml:space="preserve">. </w:t>
            </w:r>
            <w:r>
              <w:rPr>
                <w:rFonts w:ascii="Times New Roman" w:hAnsi="Times New Roman"/>
                <w:b/>
                <w:bCs/>
                <w:sz w:val="24"/>
                <w:szCs w:val="24"/>
              </w:rPr>
              <w:t xml:space="preserve"> Форматирование документов и их печать</w:t>
            </w:r>
          </w:p>
        </w:tc>
        <w:tc>
          <w:tcPr>
            <w:tcW w:w="7179" w:type="dxa"/>
            <w:gridSpan w:val="2"/>
          </w:tcPr>
          <w:p w14:paraId="0B190451" w14:textId="77777777" w:rsidR="00AB2BA6" w:rsidRPr="00E1460B" w:rsidRDefault="00AB2BA6" w:rsidP="008B78F7">
            <w:pPr>
              <w:rPr>
                <w:rFonts w:ascii="Times New Roman" w:hAnsi="Times New Roman"/>
                <w:sz w:val="24"/>
                <w:szCs w:val="24"/>
              </w:rPr>
            </w:pPr>
            <w:r w:rsidRPr="000877A8">
              <w:rPr>
                <w:rFonts w:ascii="Times New Roman" w:hAnsi="Times New Roman"/>
                <w:b/>
                <w:bCs/>
                <w:sz w:val="24"/>
                <w:szCs w:val="24"/>
              </w:rPr>
              <w:t>Содержание</w:t>
            </w:r>
          </w:p>
        </w:tc>
      </w:tr>
      <w:tr w:rsidR="00AB2BA6" w:rsidRPr="000877A8" w14:paraId="15F905AC" w14:textId="77777777" w:rsidTr="00AB2BA6">
        <w:tc>
          <w:tcPr>
            <w:tcW w:w="2568" w:type="dxa"/>
            <w:vMerge/>
          </w:tcPr>
          <w:p w14:paraId="4E352A38" w14:textId="77777777" w:rsidR="00AB2BA6" w:rsidRPr="004C6FBA" w:rsidRDefault="00AB2BA6" w:rsidP="008B78F7">
            <w:pPr>
              <w:rPr>
                <w:rFonts w:ascii="Times New Roman" w:hAnsi="Times New Roman"/>
                <w:b/>
                <w:bCs/>
                <w:sz w:val="24"/>
                <w:szCs w:val="24"/>
              </w:rPr>
            </w:pPr>
          </w:p>
        </w:tc>
        <w:tc>
          <w:tcPr>
            <w:tcW w:w="7179" w:type="dxa"/>
            <w:gridSpan w:val="2"/>
          </w:tcPr>
          <w:p w14:paraId="68A17B03" w14:textId="77777777" w:rsidR="00AB2BA6" w:rsidRPr="002E0220" w:rsidRDefault="00AB2BA6" w:rsidP="008B78F7">
            <w:pPr>
              <w:rPr>
                <w:rFonts w:ascii="Times New Roman" w:hAnsi="Times New Roman"/>
                <w:sz w:val="24"/>
                <w:szCs w:val="24"/>
              </w:rPr>
            </w:pPr>
            <w:r w:rsidRPr="002E0220">
              <w:rPr>
                <w:rFonts w:ascii="Times New Roman" w:hAnsi="Times New Roman"/>
                <w:sz w:val="24"/>
                <w:szCs w:val="24"/>
              </w:rPr>
              <w:t>Операции форматирования</w:t>
            </w:r>
            <w:r>
              <w:rPr>
                <w:rFonts w:ascii="Times New Roman" w:hAnsi="Times New Roman"/>
                <w:sz w:val="24"/>
                <w:szCs w:val="24"/>
              </w:rPr>
              <w:t>.</w:t>
            </w:r>
          </w:p>
        </w:tc>
      </w:tr>
      <w:tr w:rsidR="00AB2BA6" w:rsidRPr="000877A8" w14:paraId="42C6D19C" w14:textId="77777777" w:rsidTr="00AB2BA6">
        <w:tc>
          <w:tcPr>
            <w:tcW w:w="2568" w:type="dxa"/>
            <w:vMerge/>
          </w:tcPr>
          <w:p w14:paraId="0D5B5A53" w14:textId="77777777" w:rsidR="00AB2BA6" w:rsidRPr="000877A8" w:rsidRDefault="00AB2BA6" w:rsidP="008B78F7">
            <w:pPr>
              <w:rPr>
                <w:rFonts w:ascii="Times New Roman" w:hAnsi="Times New Roman"/>
                <w:b/>
                <w:bCs/>
                <w:sz w:val="24"/>
                <w:szCs w:val="24"/>
              </w:rPr>
            </w:pPr>
          </w:p>
        </w:tc>
        <w:tc>
          <w:tcPr>
            <w:tcW w:w="7179" w:type="dxa"/>
            <w:gridSpan w:val="2"/>
          </w:tcPr>
          <w:p w14:paraId="04A4D688" w14:textId="77777777" w:rsidR="00AB2BA6" w:rsidRPr="00E1460B" w:rsidRDefault="00AB2BA6" w:rsidP="008B78F7">
            <w:pPr>
              <w:rPr>
                <w:rFonts w:ascii="Times New Roman" w:hAnsi="Times New Roman"/>
                <w:sz w:val="24"/>
                <w:szCs w:val="24"/>
              </w:rPr>
            </w:pPr>
            <w:r w:rsidRPr="000877A8">
              <w:rPr>
                <w:rFonts w:ascii="Times New Roman" w:hAnsi="Times New Roman"/>
                <w:b/>
                <w:bCs/>
                <w:sz w:val="24"/>
                <w:szCs w:val="24"/>
              </w:rPr>
              <w:t>В том числе практических занятий и лабораторных работ</w:t>
            </w:r>
          </w:p>
        </w:tc>
      </w:tr>
      <w:tr w:rsidR="00AB2BA6" w:rsidRPr="000877A8" w14:paraId="29049692" w14:textId="77777777" w:rsidTr="00AB2BA6">
        <w:tc>
          <w:tcPr>
            <w:tcW w:w="2568" w:type="dxa"/>
            <w:vMerge/>
          </w:tcPr>
          <w:p w14:paraId="60641BF8" w14:textId="77777777" w:rsidR="00AB2BA6" w:rsidRPr="000877A8" w:rsidRDefault="00AB2BA6" w:rsidP="008B78F7">
            <w:pPr>
              <w:rPr>
                <w:rFonts w:ascii="Times New Roman" w:hAnsi="Times New Roman"/>
                <w:b/>
                <w:bCs/>
                <w:sz w:val="24"/>
                <w:szCs w:val="24"/>
              </w:rPr>
            </w:pPr>
          </w:p>
        </w:tc>
        <w:tc>
          <w:tcPr>
            <w:tcW w:w="7179" w:type="dxa"/>
            <w:gridSpan w:val="2"/>
            <w:vAlign w:val="bottom"/>
          </w:tcPr>
          <w:p w14:paraId="7B91F22D" w14:textId="77777777" w:rsidR="00AB2BA6" w:rsidRPr="00E1460B" w:rsidRDefault="00AB2BA6" w:rsidP="008B78F7">
            <w:pPr>
              <w:jc w:val="both"/>
              <w:rPr>
                <w:rFonts w:ascii="Times New Roman" w:hAnsi="Times New Roman"/>
                <w:sz w:val="24"/>
                <w:szCs w:val="24"/>
              </w:rPr>
            </w:pPr>
            <w:r w:rsidRPr="00E83FC0">
              <w:rPr>
                <w:rFonts w:ascii="Times New Roman" w:hAnsi="Times New Roman"/>
                <w:sz w:val="24"/>
                <w:szCs w:val="24"/>
              </w:rPr>
              <w:t>Форматирование многостраничного документа в текстовом редакторе</w:t>
            </w:r>
            <w:r>
              <w:rPr>
                <w:rFonts w:ascii="Times New Roman" w:hAnsi="Times New Roman"/>
                <w:sz w:val="24"/>
                <w:szCs w:val="24"/>
              </w:rPr>
              <w:t xml:space="preserve">. Форматирование символов (шрифты) и абзацев (отступы и интервалы, положение на странице). Табуляция. </w:t>
            </w:r>
          </w:p>
        </w:tc>
      </w:tr>
      <w:tr w:rsidR="00AB2BA6" w:rsidRPr="000877A8" w14:paraId="25E4E795" w14:textId="77777777" w:rsidTr="00AB2BA6">
        <w:tc>
          <w:tcPr>
            <w:tcW w:w="2568" w:type="dxa"/>
            <w:vMerge/>
          </w:tcPr>
          <w:p w14:paraId="30111A02" w14:textId="77777777" w:rsidR="00AB2BA6" w:rsidRPr="000877A8" w:rsidRDefault="00AB2BA6" w:rsidP="008B78F7">
            <w:pPr>
              <w:rPr>
                <w:rFonts w:ascii="Times New Roman" w:hAnsi="Times New Roman"/>
                <w:b/>
                <w:bCs/>
                <w:sz w:val="24"/>
                <w:szCs w:val="24"/>
              </w:rPr>
            </w:pPr>
          </w:p>
        </w:tc>
        <w:tc>
          <w:tcPr>
            <w:tcW w:w="7179" w:type="dxa"/>
            <w:gridSpan w:val="2"/>
            <w:vAlign w:val="bottom"/>
          </w:tcPr>
          <w:p w14:paraId="1B1F96B2" w14:textId="77777777" w:rsidR="00AB2BA6" w:rsidRDefault="00AB2BA6" w:rsidP="008B78F7">
            <w:pPr>
              <w:jc w:val="both"/>
              <w:rPr>
                <w:rFonts w:ascii="Times New Roman" w:hAnsi="Times New Roman"/>
                <w:sz w:val="24"/>
                <w:szCs w:val="24"/>
              </w:rPr>
            </w:pPr>
            <w:r>
              <w:rPr>
                <w:rFonts w:ascii="Times New Roman" w:hAnsi="Times New Roman"/>
                <w:sz w:val="24"/>
                <w:szCs w:val="24"/>
              </w:rPr>
              <w:t>Форматирование текста. Создание текстовых колонок. Создание списков (маркированных и нумерованных)</w:t>
            </w:r>
          </w:p>
        </w:tc>
      </w:tr>
      <w:tr w:rsidR="00AB2BA6" w:rsidRPr="000877A8" w14:paraId="486D2BDA" w14:textId="77777777" w:rsidTr="00AB2BA6">
        <w:tc>
          <w:tcPr>
            <w:tcW w:w="2568" w:type="dxa"/>
            <w:vMerge/>
          </w:tcPr>
          <w:p w14:paraId="59950C74" w14:textId="77777777" w:rsidR="00AB2BA6" w:rsidRPr="000877A8" w:rsidRDefault="00AB2BA6" w:rsidP="008B78F7">
            <w:pPr>
              <w:rPr>
                <w:rFonts w:ascii="Times New Roman" w:hAnsi="Times New Roman"/>
                <w:b/>
                <w:bCs/>
                <w:sz w:val="24"/>
                <w:szCs w:val="24"/>
              </w:rPr>
            </w:pPr>
          </w:p>
        </w:tc>
        <w:tc>
          <w:tcPr>
            <w:tcW w:w="7179" w:type="dxa"/>
            <w:gridSpan w:val="2"/>
            <w:vAlign w:val="bottom"/>
          </w:tcPr>
          <w:p w14:paraId="460BA95D" w14:textId="77777777" w:rsidR="00AB2BA6" w:rsidRDefault="00AB2BA6" w:rsidP="008B78F7">
            <w:pPr>
              <w:jc w:val="both"/>
              <w:rPr>
                <w:rFonts w:ascii="Times New Roman" w:hAnsi="Times New Roman"/>
                <w:sz w:val="24"/>
                <w:szCs w:val="24"/>
              </w:rPr>
            </w:pPr>
            <w:r>
              <w:rPr>
                <w:rFonts w:ascii="Times New Roman" w:hAnsi="Times New Roman"/>
                <w:sz w:val="24"/>
                <w:szCs w:val="24"/>
              </w:rPr>
              <w:t>Работа со стилями документов. Различные способы создания стилей.</w:t>
            </w:r>
          </w:p>
        </w:tc>
      </w:tr>
      <w:tr w:rsidR="00AB2BA6" w:rsidRPr="000877A8" w14:paraId="00948D3A" w14:textId="77777777" w:rsidTr="00AB2BA6">
        <w:tc>
          <w:tcPr>
            <w:tcW w:w="2568" w:type="dxa"/>
            <w:vMerge/>
          </w:tcPr>
          <w:p w14:paraId="1F382696" w14:textId="77777777" w:rsidR="00AB2BA6" w:rsidRPr="000877A8" w:rsidRDefault="00AB2BA6" w:rsidP="008B78F7">
            <w:pPr>
              <w:rPr>
                <w:rFonts w:ascii="Times New Roman" w:hAnsi="Times New Roman"/>
                <w:b/>
                <w:bCs/>
                <w:sz w:val="24"/>
                <w:szCs w:val="24"/>
              </w:rPr>
            </w:pPr>
          </w:p>
        </w:tc>
        <w:tc>
          <w:tcPr>
            <w:tcW w:w="7179" w:type="dxa"/>
            <w:gridSpan w:val="2"/>
            <w:vAlign w:val="bottom"/>
          </w:tcPr>
          <w:p w14:paraId="482CFA8B" w14:textId="77777777" w:rsidR="00AB2BA6" w:rsidRDefault="00AB2BA6" w:rsidP="008B78F7">
            <w:pPr>
              <w:jc w:val="both"/>
              <w:rPr>
                <w:rFonts w:ascii="Times New Roman" w:hAnsi="Times New Roman"/>
                <w:sz w:val="24"/>
                <w:szCs w:val="24"/>
              </w:rPr>
            </w:pPr>
            <w:r>
              <w:rPr>
                <w:rFonts w:ascii="Times New Roman" w:hAnsi="Times New Roman"/>
                <w:sz w:val="24"/>
                <w:szCs w:val="24"/>
              </w:rPr>
              <w:t xml:space="preserve">Создание и редактирование таблиц. </w:t>
            </w:r>
            <w:r w:rsidRPr="00E83FC0">
              <w:rPr>
                <w:rFonts w:ascii="Times New Roman" w:hAnsi="Times New Roman"/>
                <w:sz w:val="24"/>
                <w:szCs w:val="24"/>
              </w:rPr>
              <w:t xml:space="preserve">Основные требования к форме и построению таблиц. Оформление нумерационного заголовка </w:t>
            </w:r>
            <w:r w:rsidRPr="00E83FC0">
              <w:rPr>
                <w:rFonts w:ascii="Times New Roman" w:hAnsi="Times New Roman"/>
                <w:sz w:val="24"/>
                <w:szCs w:val="24"/>
              </w:rPr>
              <w:lastRenderedPageBreak/>
              <w:t>таблицы. Оформление заголовков и граф. Контекстные вкладки для работы с таблицами в текстовом редакторе</w:t>
            </w:r>
          </w:p>
        </w:tc>
      </w:tr>
      <w:tr w:rsidR="00AB2BA6" w:rsidRPr="000877A8" w14:paraId="637EDB9E" w14:textId="77777777" w:rsidTr="00AB2BA6">
        <w:tc>
          <w:tcPr>
            <w:tcW w:w="2568" w:type="dxa"/>
            <w:vMerge/>
          </w:tcPr>
          <w:p w14:paraId="5DFA9EAB" w14:textId="77777777" w:rsidR="00AB2BA6" w:rsidRPr="000877A8" w:rsidRDefault="00AB2BA6" w:rsidP="008B78F7">
            <w:pPr>
              <w:rPr>
                <w:rFonts w:ascii="Times New Roman" w:hAnsi="Times New Roman"/>
                <w:b/>
                <w:bCs/>
                <w:sz w:val="24"/>
                <w:szCs w:val="24"/>
              </w:rPr>
            </w:pPr>
          </w:p>
        </w:tc>
        <w:tc>
          <w:tcPr>
            <w:tcW w:w="7179" w:type="dxa"/>
            <w:gridSpan w:val="2"/>
            <w:vAlign w:val="bottom"/>
          </w:tcPr>
          <w:p w14:paraId="72A5F397" w14:textId="77777777" w:rsidR="00AB2BA6" w:rsidRDefault="00AB2BA6" w:rsidP="008B78F7">
            <w:pPr>
              <w:jc w:val="both"/>
              <w:rPr>
                <w:rFonts w:ascii="Times New Roman" w:hAnsi="Times New Roman"/>
                <w:sz w:val="24"/>
                <w:szCs w:val="24"/>
              </w:rPr>
            </w:pPr>
            <w:r w:rsidRPr="00E83FC0">
              <w:rPr>
                <w:rFonts w:ascii="Times New Roman" w:hAnsi="Times New Roman"/>
                <w:sz w:val="24"/>
                <w:szCs w:val="24"/>
              </w:rPr>
              <w:t>Различные приёмы работы с таблицами в текстовом редакторе. Сортировка данных в таблице. Вычисления в таблицах.</w:t>
            </w:r>
          </w:p>
        </w:tc>
      </w:tr>
      <w:tr w:rsidR="00AB2BA6" w:rsidRPr="000877A8" w14:paraId="301AE420" w14:textId="77777777" w:rsidTr="00AB2BA6">
        <w:tc>
          <w:tcPr>
            <w:tcW w:w="2568" w:type="dxa"/>
            <w:vMerge/>
          </w:tcPr>
          <w:p w14:paraId="14BC2EAB" w14:textId="77777777" w:rsidR="00AB2BA6" w:rsidRPr="000877A8" w:rsidRDefault="00AB2BA6" w:rsidP="008B78F7">
            <w:pPr>
              <w:rPr>
                <w:rFonts w:ascii="Times New Roman" w:hAnsi="Times New Roman"/>
                <w:b/>
                <w:bCs/>
                <w:sz w:val="24"/>
                <w:szCs w:val="24"/>
              </w:rPr>
            </w:pPr>
          </w:p>
        </w:tc>
        <w:tc>
          <w:tcPr>
            <w:tcW w:w="7179" w:type="dxa"/>
            <w:gridSpan w:val="2"/>
            <w:vAlign w:val="bottom"/>
          </w:tcPr>
          <w:p w14:paraId="125709AD" w14:textId="77777777" w:rsidR="00AB2BA6" w:rsidRDefault="00AB2BA6" w:rsidP="008B78F7">
            <w:pPr>
              <w:jc w:val="both"/>
              <w:rPr>
                <w:rFonts w:ascii="Times New Roman" w:hAnsi="Times New Roman"/>
                <w:sz w:val="24"/>
                <w:szCs w:val="24"/>
              </w:rPr>
            </w:pPr>
            <w:r w:rsidRPr="002B6E94">
              <w:rPr>
                <w:rFonts w:ascii="Times New Roman" w:hAnsi="Times New Roman"/>
                <w:bCs/>
                <w:sz w:val="24"/>
                <w:szCs w:val="24"/>
              </w:rPr>
              <w:t>Печать готового документа</w:t>
            </w:r>
            <w:r w:rsidRPr="00E83FC0">
              <w:rPr>
                <w:rFonts w:ascii="Times New Roman" w:hAnsi="Times New Roman"/>
                <w:bCs/>
                <w:sz w:val="24"/>
                <w:szCs w:val="24"/>
              </w:rPr>
              <w:t>.</w:t>
            </w:r>
            <w:r w:rsidRPr="00E83FC0">
              <w:rPr>
                <w:rFonts w:ascii="Times New Roman" w:hAnsi="Times New Roman"/>
                <w:sz w:val="24"/>
                <w:szCs w:val="24"/>
              </w:rPr>
              <w:t xml:space="preserve"> </w:t>
            </w:r>
            <w:r w:rsidRPr="00E83FC0">
              <w:rPr>
                <w:rFonts w:ascii="Times New Roman" w:hAnsi="Times New Roman"/>
                <w:bCs/>
                <w:sz w:val="24"/>
                <w:szCs w:val="24"/>
              </w:rPr>
              <w:t xml:space="preserve">Настройка режимов печати текстового документа. </w:t>
            </w:r>
            <w:r w:rsidRPr="00882214">
              <w:rPr>
                <w:rFonts w:ascii="Times New Roman" w:hAnsi="Times New Roman"/>
                <w:bCs/>
                <w:sz w:val="24"/>
                <w:szCs w:val="24"/>
              </w:rPr>
              <w:t xml:space="preserve">Работа с принтером. </w:t>
            </w:r>
          </w:p>
        </w:tc>
      </w:tr>
      <w:tr w:rsidR="00AB2BA6" w:rsidRPr="000877A8" w14:paraId="7C808AF9" w14:textId="77777777" w:rsidTr="00AB2BA6">
        <w:tc>
          <w:tcPr>
            <w:tcW w:w="2568" w:type="dxa"/>
            <w:vMerge w:val="restart"/>
          </w:tcPr>
          <w:p w14:paraId="12AE74E6" w14:textId="77777777" w:rsidR="00AB2BA6" w:rsidRPr="000877A8" w:rsidRDefault="00AB2BA6" w:rsidP="008B78F7">
            <w:pPr>
              <w:rPr>
                <w:rFonts w:ascii="Times New Roman" w:hAnsi="Times New Roman"/>
                <w:b/>
                <w:bCs/>
                <w:sz w:val="24"/>
                <w:szCs w:val="24"/>
              </w:rPr>
            </w:pPr>
            <w:r w:rsidRPr="004C6FBA">
              <w:rPr>
                <w:rFonts w:ascii="Times New Roman" w:hAnsi="Times New Roman"/>
                <w:b/>
                <w:bCs/>
                <w:sz w:val="24"/>
                <w:szCs w:val="24"/>
              </w:rPr>
              <w:t xml:space="preserve">Тема </w:t>
            </w:r>
            <w:r>
              <w:rPr>
                <w:rFonts w:ascii="Times New Roman" w:hAnsi="Times New Roman"/>
                <w:b/>
                <w:bCs/>
                <w:sz w:val="24"/>
                <w:szCs w:val="24"/>
              </w:rPr>
              <w:t>2</w:t>
            </w:r>
            <w:r w:rsidRPr="004C6FBA">
              <w:rPr>
                <w:rFonts w:ascii="Times New Roman" w:hAnsi="Times New Roman"/>
                <w:b/>
                <w:bCs/>
                <w:sz w:val="24"/>
                <w:szCs w:val="24"/>
              </w:rPr>
              <w:t>.</w:t>
            </w:r>
            <w:r>
              <w:rPr>
                <w:rFonts w:ascii="Times New Roman" w:hAnsi="Times New Roman"/>
                <w:b/>
                <w:bCs/>
                <w:sz w:val="24"/>
                <w:szCs w:val="24"/>
              </w:rPr>
              <w:t>5</w:t>
            </w:r>
            <w:r w:rsidRPr="004C6FBA">
              <w:rPr>
                <w:rFonts w:ascii="Times New Roman" w:hAnsi="Times New Roman"/>
                <w:b/>
                <w:bCs/>
                <w:sz w:val="24"/>
                <w:szCs w:val="24"/>
              </w:rPr>
              <w:t xml:space="preserve">. </w:t>
            </w:r>
            <w:r>
              <w:rPr>
                <w:rFonts w:ascii="Times New Roman" w:hAnsi="Times New Roman"/>
                <w:b/>
                <w:bCs/>
                <w:sz w:val="24"/>
                <w:szCs w:val="24"/>
              </w:rPr>
              <w:t xml:space="preserve"> </w:t>
            </w:r>
            <w:r w:rsidRPr="00E1460B">
              <w:rPr>
                <w:rFonts w:ascii="Times New Roman" w:eastAsia="MS Mincho" w:hAnsi="Times New Roman"/>
                <w:b/>
                <w:sz w:val="24"/>
                <w:szCs w:val="24"/>
              </w:rPr>
              <w:t xml:space="preserve">Средства </w:t>
            </w:r>
            <w:r w:rsidRPr="00E1460B">
              <w:rPr>
                <w:rFonts w:ascii="Times New Roman" w:eastAsia="MS Mincho" w:hAnsi="Times New Roman"/>
                <w:b/>
                <w:sz w:val="24"/>
                <w:szCs w:val="24"/>
              </w:rPr>
              <w:br/>
              <w:t xml:space="preserve">и технологии работы </w:t>
            </w:r>
            <w:r w:rsidRPr="00E1460B">
              <w:rPr>
                <w:rFonts w:ascii="Times New Roman" w:eastAsia="MS Mincho" w:hAnsi="Times New Roman"/>
                <w:b/>
                <w:sz w:val="24"/>
                <w:szCs w:val="24"/>
              </w:rPr>
              <w:br/>
              <w:t>с электронными таблицами</w:t>
            </w:r>
          </w:p>
        </w:tc>
        <w:tc>
          <w:tcPr>
            <w:tcW w:w="7179" w:type="dxa"/>
            <w:gridSpan w:val="2"/>
          </w:tcPr>
          <w:p w14:paraId="49C743CA" w14:textId="77777777" w:rsidR="00AB2BA6" w:rsidRPr="00E83FC0" w:rsidRDefault="00AB2BA6" w:rsidP="008B78F7">
            <w:pPr>
              <w:jc w:val="both"/>
              <w:rPr>
                <w:rFonts w:ascii="Times New Roman" w:hAnsi="Times New Roman"/>
                <w:bCs/>
                <w:sz w:val="24"/>
                <w:szCs w:val="24"/>
              </w:rPr>
            </w:pPr>
            <w:r w:rsidRPr="000877A8">
              <w:rPr>
                <w:rFonts w:ascii="Times New Roman" w:hAnsi="Times New Roman"/>
                <w:b/>
                <w:bCs/>
                <w:sz w:val="24"/>
                <w:szCs w:val="24"/>
              </w:rPr>
              <w:t>Содержание</w:t>
            </w:r>
          </w:p>
        </w:tc>
      </w:tr>
      <w:tr w:rsidR="00AB2BA6" w:rsidRPr="000877A8" w14:paraId="4F9CBAC0" w14:textId="77777777" w:rsidTr="00AB2BA6">
        <w:tc>
          <w:tcPr>
            <w:tcW w:w="2568" w:type="dxa"/>
            <w:vMerge/>
          </w:tcPr>
          <w:p w14:paraId="6A60768E" w14:textId="77777777" w:rsidR="00AB2BA6" w:rsidRPr="004C6FBA" w:rsidRDefault="00AB2BA6" w:rsidP="008B78F7">
            <w:pPr>
              <w:rPr>
                <w:rFonts w:ascii="Times New Roman" w:hAnsi="Times New Roman"/>
                <w:b/>
                <w:bCs/>
                <w:sz w:val="24"/>
                <w:szCs w:val="24"/>
              </w:rPr>
            </w:pPr>
          </w:p>
        </w:tc>
        <w:tc>
          <w:tcPr>
            <w:tcW w:w="7179" w:type="dxa"/>
            <w:gridSpan w:val="2"/>
          </w:tcPr>
          <w:p w14:paraId="11B1086B" w14:textId="77777777" w:rsidR="00AB2BA6" w:rsidRPr="002E0220" w:rsidRDefault="00AB2BA6" w:rsidP="008B78F7">
            <w:pPr>
              <w:jc w:val="both"/>
              <w:rPr>
                <w:rFonts w:ascii="Times New Roman" w:hAnsi="Times New Roman"/>
                <w:sz w:val="24"/>
                <w:szCs w:val="24"/>
              </w:rPr>
            </w:pPr>
            <w:r w:rsidRPr="00DF07EC">
              <w:rPr>
                <w:rFonts w:ascii="Times New Roman" w:hAnsi="Times New Roman"/>
                <w:sz w:val="24"/>
                <w:szCs w:val="24"/>
              </w:rPr>
              <w:t>Электронные таблицы: назначение, возможности, принципы устройства, область применения. Обработка данных: виды операций, правила выполнения, основные способы</w:t>
            </w:r>
            <w:r>
              <w:rPr>
                <w:rFonts w:ascii="Times New Roman" w:hAnsi="Times New Roman"/>
                <w:sz w:val="24"/>
                <w:szCs w:val="24"/>
              </w:rPr>
              <w:t xml:space="preserve">. </w:t>
            </w:r>
            <w:r w:rsidRPr="00DF07EC">
              <w:rPr>
                <w:rFonts w:ascii="Times New Roman" w:hAnsi="Times New Roman"/>
                <w:sz w:val="24"/>
                <w:szCs w:val="24"/>
              </w:rPr>
              <w:t>Работы с ячейками, списками, базами данных, таблицами: виды, примеры, основные приемы работы. Диаграммы: общие сведения основные компоненты, принципы организации данных, порядок создания диаграмм. Сортировка, фильтрация и форматирование данных в таблицах</w:t>
            </w:r>
          </w:p>
        </w:tc>
      </w:tr>
      <w:tr w:rsidR="00AB2BA6" w:rsidRPr="000877A8" w14:paraId="401EA5F7" w14:textId="77777777" w:rsidTr="00AB2BA6">
        <w:tc>
          <w:tcPr>
            <w:tcW w:w="2568" w:type="dxa"/>
            <w:vMerge/>
          </w:tcPr>
          <w:p w14:paraId="4AB53556" w14:textId="77777777" w:rsidR="00AB2BA6" w:rsidRPr="000877A8" w:rsidRDefault="00AB2BA6" w:rsidP="008B78F7">
            <w:pPr>
              <w:rPr>
                <w:rFonts w:ascii="Times New Roman" w:hAnsi="Times New Roman"/>
                <w:b/>
                <w:bCs/>
                <w:sz w:val="24"/>
                <w:szCs w:val="24"/>
              </w:rPr>
            </w:pPr>
          </w:p>
        </w:tc>
        <w:tc>
          <w:tcPr>
            <w:tcW w:w="7179" w:type="dxa"/>
            <w:gridSpan w:val="2"/>
          </w:tcPr>
          <w:p w14:paraId="24CBF910" w14:textId="77777777" w:rsidR="00AB2BA6" w:rsidRPr="00E83FC0" w:rsidRDefault="00AB2BA6" w:rsidP="008B78F7">
            <w:pPr>
              <w:jc w:val="both"/>
              <w:rPr>
                <w:rFonts w:ascii="Times New Roman" w:hAnsi="Times New Roman"/>
                <w:bCs/>
                <w:sz w:val="24"/>
                <w:szCs w:val="24"/>
              </w:rPr>
            </w:pPr>
            <w:r w:rsidRPr="000877A8">
              <w:rPr>
                <w:rFonts w:ascii="Times New Roman" w:hAnsi="Times New Roman"/>
                <w:b/>
                <w:bCs/>
                <w:sz w:val="24"/>
                <w:szCs w:val="24"/>
              </w:rPr>
              <w:t>В том числе практических занятий и лабораторных работ</w:t>
            </w:r>
          </w:p>
        </w:tc>
      </w:tr>
      <w:tr w:rsidR="00AB2BA6" w:rsidRPr="000877A8" w14:paraId="4720D332" w14:textId="77777777" w:rsidTr="00AB2BA6">
        <w:tc>
          <w:tcPr>
            <w:tcW w:w="2568" w:type="dxa"/>
            <w:vMerge/>
          </w:tcPr>
          <w:p w14:paraId="72D1D5AF" w14:textId="77777777" w:rsidR="00AB2BA6" w:rsidRPr="000877A8" w:rsidRDefault="00AB2BA6" w:rsidP="008B78F7">
            <w:pPr>
              <w:rPr>
                <w:rFonts w:ascii="Times New Roman" w:hAnsi="Times New Roman"/>
                <w:b/>
                <w:bCs/>
                <w:sz w:val="24"/>
                <w:szCs w:val="24"/>
              </w:rPr>
            </w:pPr>
          </w:p>
        </w:tc>
        <w:tc>
          <w:tcPr>
            <w:tcW w:w="7179" w:type="dxa"/>
            <w:gridSpan w:val="2"/>
            <w:vAlign w:val="center"/>
          </w:tcPr>
          <w:p w14:paraId="76FF9C6C" w14:textId="77777777" w:rsidR="00AB2BA6" w:rsidRPr="00E83FC0" w:rsidRDefault="00AB2BA6" w:rsidP="008B78F7">
            <w:pPr>
              <w:jc w:val="both"/>
              <w:rPr>
                <w:rFonts w:ascii="Times New Roman" w:hAnsi="Times New Roman"/>
                <w:bCs/>
                <w:sz w:val="24"/>
                <w:szCs w:val="24"/>
              </w:rPr>
            </w:pPr>
            <w:r w:rsidRPr="00E1460B">
              <w:rPr>
                <w:rFonts w:ascii="Times New Roman" w:hAnsi="Times New Roman"/>
                <w:sz w:val="24"/>
                <w:szCs w:val="24"/>
              </w:rPr>
              <w:t>Создание таблиц в табличном редакторе и их форматирование. Типы данных, используемых в табличном редакторе</w:t>
            </w:r>
            <w:r>
              <w:rPr>
                <w:rFonts w:ascii="Times New Roman" w:hAnsi="Times New Roman"/>
              </w:rPr>
              <w:t xml:space="preserve">. </w:t>
            </w:r>
            <w:r w:rsidRPr="00E1460B">
              <w:rPr>
                <w:rFonts w:ascii="Times New Roman" w:hAnsi="Times New Roman"/>
                <w:sz w:val="24"/>
                <w:szCs w:val="24"/>
              </w:rPr>
              <w:t xml:space="preserve">Работа </w:t>
            </w:r>
            <w:r w:rsidRPr="006A2E25">
              <w:rPr>
                <w:rFonts w:ascii="Times New Roman" w:hAnsi="Times New Roman"/>
                <w:sz w:val="24"/>
                <w:szCs w:val="24"/>
              </w:rPr>
              <w:t>с ячейками, списками, базами данных, таблицами: виды, примеры, основные приемы работы.</w:t>
            </w:r>
          </w:p>
        </w:tc>
      </w:tr>
      <w:tr w:rsidR="00AB2BA6" w:rsidRPr="000877A8" w14:paraId="060CF861" w14:textId="77777777" w:rsidTr="00AB2BA6">
        <w:tc>
          <w:tcPr>
            <w:tcW w:w="2568" w:type="dxa"/>
            <w:vMerge/>
          </w:tcPr>
          <w:p w14:paraId="5152F7A9" w14:textId="77777777" w:rsidR="00AB2BA6" w:rsidRPr="000877A8" w:rsidRDefault="00AB2BA6" w:rsidP="008B78F7">
            <w:pPr>
              <w:rPr>
                <w:rFonts w:ascii="Times New Roman" w:hAnsi="Times New Roman"/>
                <w:b/>
                <w:bCs/>
                <w:sz w:val="24"/>
                <w:szCs w:val="24"/>
              </w:rPr>
            </w:pPr>
          </w:p>
        </w:tc>
        <w:tc>
          <w:tcPr>
            <w:tcW w:w="7179" w:type="dxa"/>
            <w:gridSpan w:val="2"/>
            <w:vAlign w:val="center"/>
          </w:tcPr>
          <w:p w14:paraId="76F3E7B5" w14:textId="77777777" w:rsidR="00AB2BA6" w:rsidRPr="00E83FC0" w:rsidRDefault="00AB2BA6" w:rsidP="008B78F7">
            <w:pPr>
              <w:jc w:val="both"/>
              <w:rPr>
                <w:rFonts w:ascii="Times New Roman" w:hAnsi="Times New Roman"/>
                <w:bCs/>
                <w:sz w:val="24"/>
                <w:szCs w:val="24"/>
              </w:rPr>
            </w:pPr>
            <w:r w:rsidRPr="00E1460B">
              <w:rPr>
                <w:rFonts w:ascii="Times New Roman" w:hAnsi="Times New Roman"/>
                <w:sz w:val="24"/>
                <w:szCs w:val="24"/>
              </w:rPr>
              <w:t>Выполнение расчётов в электронных таблицах. Формулы. Абсолютная и относительная адресация</w:t>
            </w:r>
          </w:p>
        </w:tc>
      </w:tr>
      <w:tr w:rsidR="00AB2BA6" w:rsidRPr="000877A8" w14:paraId="654591FD" w14:textId="77777777" w:rsidTr="00AB2BA6">
        <w:tc>
          <w:tcPr>
            <w:tcW w:w="2568" w:type="dxa"/>
            <w:vMerge/>
          </w:tcPr>
          <w:p w14:paraId="3AA14AD3" w14:textId="77777777" w:rsidR="00AB2BA6" w:rsidRPr="000877A8" w:rsidRDefault="00AB2BA6" w:rsidP="008B78F7">
            <w:pPr>
              <w:rPr>
                <w:rFonts w:ascii="Times New Roman" w:hAnsi="Times New Roman"/>
                <w:b/>
                <w:bCs/>
                <w:sz w:val="24"/>
                <w:szCs w:val="24"/>
              </w:rPr>
            </w:pPr>
          </w:p>
        </w:tc>
        <w:tc>
          <w:tcPr>
            <w:tcW w:w="7179" w:type="dxa"/>
            <w:gridSpan w:val="2"/>
          </w:tcPr>
          <w:p w14:paraId="58C05339" w14:textId="77777777" w:rsidR="00AB2BA6" w:rsidRPr="00E83FC0" w:rsidRDefault="00AB2BA6" w:rsidP="008B78F7">
            <w:pPr>
              <w:jc w:val="both"/>
              <w:rPr>
                <w:rFonts w:ascii="Times New Roman" w:hAnsi="Times New Roman"/>
                <w:bCs/>
                <w:sz w:val="24"/>
                <w:szCs w:val="24"/>
              </w:rPr>
            </w:pPr>
            <w:r w:rsidRPr="006A2E25">
              <w:rPr>
                <w:rFonts w:ascii="Times New Roman" w:hAnsi="Times New Roman"/>
                <w:sz w:val="24"/>
                <w:szCs w:val="24"/>
              </w:rPr>
              <w:t xml:space="preserve">Диаграммы: общие сведения основные компоненты, принципы организации данных, порядок создания диаграмм. </w:t>
            </w:r>
            <w:r w:rsidRPr="00E1460B">
              <w:rPr>
                <w:rFonts w:ascii="Times New Roman" w:hAnsi="Times New Roman"/>
                <w:sz w:val="24"/>
                <w:szCs w:val="24"/>
              </w:rPr>
              <w:t>Построение и редактирование диаграмм</w:t>
            </w:r>
          </w:p>
        </w:tc>
      </w:tr>
      <w:tr w:rsidR="00AB2BA6" w:rsidRPr="000877A8" w14:paraId="559546C5" w14:textId="77777777" w:rsidTr="00AB2BA6">
        <w:tc>
          <w:tcPr>
            <w:tcW w:w="2568" w:type="dxa"/>
            <w:vMerge/>
          </w:tcPr>
          <w:p w14:paraId="38FE8069" w14:textId="77777777" w:rsidR="00AB2BA6" w:rsidRPr="000877A8" w:rsidRDefault="00AB2BA6" w:rsidP="008B78F7">
            <w:pPr>
              <w:rPr>
                <w:rFonts w:ascii="Times New Roman" w:hAnsi="Times New Roman"/>
                <w:b/>
                <w:bCs/>
                <w:sz w:val="24"/>
                <w:szCs w:val="24"/>
              </w:rPr>
            </w:pPr>
          </w:p>
        </w:tc>
        <w:tc>
          <w:tcPr>
            <w:tcW w:w="7179" w:type="dxa"/>
            <w:gridSpan w:val="2"/>
          </w:tcPr>
          <w:p w14:paraId="16910C65" w14:textId="77777777" w:rsidR="00AB2BA6" w:rsidRPr="00E83FC0" w:rsidRDefault="00AB2BA6" w:rsidP="008B78F7">
            <w:pPr>
              <w:jc w:val="both"/>
              <w:rPr>
                <w:rFonts w:ascii="Times New Roman" w:hAnsi="Times New Roman"/>
                <w:bCs/>
                <w:sz w:val="24"/>
                <w:szCs w:val="24"/>
              </w:rPr>
            </w:pPr>
            <w:r w:rsidRPr="00E1460B">
              <w:rPr>
                <w:rFonts w:ascii="Times New Roman" w:hAnsi="Times New Roman"/>
                <w:bCs/>
                <w:sz w:val="24"/>
                <w:szCs w:val="24"/>
              </w:rPr>
              <w:t>Настройка листов книги на печать.</w:t>
            </w:r>
          </w:p>
        </w:tc>
      </w:tr>
      <w:tr w:rsidR="00AB2BA6" w:rsidRPr="000877A8" w14:paraId="79B3F633" w14:textId="77777777" w:rsidTr="00AB2BA6">
        <w:tc>
          <w:tcPr>
            <w:tcW w:w="2568" w:type="dxa"/>
            <w:vMerge w:val="restart"/>
          </w:tcPr>
          <w:p w14:paraId="5AC8E9BA" w14:textId="77777777" w:rsidR="00AB2BA6" w:rsidRPr="000877A8" w:rsidRDefault="00AB2BA6" w:rsidP="008B78F7">
            <w:pPr>
              <w:rPr>
                <w:rFonts w:ascii="Times New Roman" w:hAnsi="Times New Roman"/>
                <w:b/>
                <w:bCs/>
                <w:sz w:val="24"/>
                <w:szCs w:val="24"/>
              </w:rPr>
            </w:pPr>
            <w:r w:rsidRPr="004C6FBA">
              <w:rPr>
                <w:rFonts w:ascii="Times New Roman" w:hAnsi="Times New Roman"/>
                <w:b/>
                <w:bCs/>
                <w:sz w:val="24"/>
                <w:szCs w:val="24"/>
              </w:rPr>
              <w:t xml:space="preserve">Тема </w:t>
            </w:r>
            <w:r>
              <w:rPr>
                <w:rFonts w:ascii="Times New Roman" w:hAnsi="Times New Roman"/>
                <w:b/>
                <w:bCs/>
                <w:sz w:val="24"/>
                <w:szCs w:val="24"/>
              </w:rPr>
              <w:t>2</w:t>
            </w:r>
            <w:r w:rsidRPr="004C6FBA">
              <w:rPr>
                <w:rFonts w:ascii="Times New Roman" w:hAnsi="Times New Roman"/>
                <w:b/>
                <w:bCs/>
                <w:sz w:val="24"/>
                <w:szCs w:val="24"/>
              </w:rPr>
              <w:t>.</w:t>
            </w:r>
            <w:r>
              <w:rPr>
                <w:rFonts w:ascii="Times New Roman" w:hAnsi="Times New Roman"/>
                <w:b/>
                <w:bCs/>
                <w:sz w:val="24"/>
                <w:szCs w:val="24"/>
              </w:rPr>
              <w:t>6</w:t>
            </w:r>
            <w:r w:rsidRPr="004C6FBA">
              <w:rPr>
                <w:rFonts w:ascii="Times New Roman" w:hAnsi="Times New Roman"/>
                <w:b/>
                <w:bCs/>
                <w:sz w:val="24"/>
                <w:szCs w:val="24"/>
              </w:rPr>
              <w:t xml:space="preserve">. </w:t>
            </w:r>
            <w:r>
              <w:rPr>
                <w:rFonts w:ascii="Times New Roman" w:hAnsi="Times New Roman"/>
                <w:b/>
                <w:bCs/>
                <w:sz w:val="24"/>
                <w:szCs w:val="24"/>
              </w:rPr>
              <w:t xml:space="preserve"> </w:t>
            </w:r>
            <w:r w:rsidRPr="00E1460B">
              <w:rPr>
                <w:rFonts w:ascii="Times New Roman" w:eastAsia="MS Mincho" w:hAnsi="Times New Roman"/>
                <w:b/>
                <w:sz w:val="24"/>
                <w:szCs w:val="24"/>
              </w:rPr>
              <w:t xml:space="preserve">Средства </w:t>
            </w:r>
            <w:r w:rsidRPr="00E1460B">
              <w:rPr>
                <w:rFonts w:ascii="Times New Roman" w:eastAsia="MS Mincho" w:hAnsi="Times New Roman"/>
                <w:b/>
                <w:sz w:val="24"/>
                <w:szCs w:val="24"/>
              </w:rPr>
              <w:br/>
              <w:t>и технологи</w:t>
            </w:r>
            <w:r>
              <w:rPr>
                <w:rFonts w:ascii="Times New Roman" w:eastAsia="MS Mincho" w:hAnsi="Times New Roman"/>
                <w:b/>
                <w:sz w:val="24"/>
                <w:szCs w:val="24"/>
              </w:rPr>
              <w:t>я</w:t>
            </w:r>
            <w:r w:rsidRPr="00E1460B">
              <w:rPr>
                <w:rFonts w:ascii="Times New Roman" w:eastAsia="MS Mincho" w:hAnsi="Times New Roman"/>
                <w:b/>
                <w:sz w:val="24"/>
                <w:szCs w:val="24"/>
              </w:rPr>
              <w:t xml:space="preserve"> работы</w:t>
            </w:r>
            <w:r>
              <w:rPr>
                <w:rFonts w:ascii="Times New Roman" w:eastAsia="MS Mincho" w:hAnsi="Times New Roman"/>
                <w:b/>
                <w:sz w:val="24"/>
                <w:szCs w:val="24"/>
              </w:rPr>
              <w:t xml:space="preserve"> создания презентаций</w:t>
            </w:r>
          </w:p>
        </w:tc>
        <w:tc>
          <w:tcPr>
            <w:tcW w:w="7179" w:type="dxa"/>
            <w:gridSpan w:val="2"/>
            <w:tcBorders>
              <w:top w:val="single" w:sz="4" w:space="0" w:color="000000"/>
              <w:left w:val="single" w:sz="4" w:space="0" w:color="000000"/>
              <w:bottom w:val="single" w:sz="4" w:space="0" w:color="000000"/>
            </w:tcBorders>
            <w:shd w:val="clear" w:color="auto" w:fill="auto"/>
          </w:tcPr>
          <w:p w14:paraId="68BB6F91" w14:textId="77777777" w:rsidR="00AB2BA6" w:rsidRPr="004D4DA9" w:rsidRDefault="00AB2BA6" w:rsidP="008B78F7">
            <w:pPr>
              <w:shd w:val="clear" w:color="auto" w:fill="FFFFFF"/>
              <w:jc w:val="both"/>
              <w:rPr>
                <w:rFonts w:ascii="Times New Roman" w:hAnsi="Times New Roman"/>
                <w:bCs/>
                <w:i/>
                <w:sz w:val="24"/>
                <w:szCs w:val="24"/>
              </w:rPr>
            </w:pPr>
            <w:r w:rsidRPr="000877A8">
              <w:rPr>
                <w:rFonts w:ascii="Times New Roman" w:hAnsi="Times New Roman"/>
                <w:b/>
                <w:bCs/>
                <w:sz w:val="24"/>
                <w:szCs w:val="24"/>
              </w:rPr>
              <w:t>Содержание</w:t>
            </w:r>
          </w:p>
        </w:tc>
      </w:tr>
      <w:tr w:rsidR="00AB2BA6" w:rsidRPr="00882214" w14:paraId="4BCF08A9" w14:textId="77777777" w:rsidTr="00AB2BA6">
        <w:tc>
          <w:tcPr>
            <w:tcW w:w="2568" w:type="dxa"/>
            <w:vMerge/>
          </w:tcPr>
          <w:p w14:paraId="07F8EB48" w14:textId="77777777" w:rsidR="00AB2BA6" w:rsidRPr="004C6FBA" w:rsidRDefault="00AB2BA6" w:rsidP="008B78F7">
            <w:pPr>
              <w:rPr>
                <w:rFonts w:ascii="Times New Roman" w:hAnsi="Times New Roman"/>
                <w:b/>
                <w:bCs/>
                <w:sz w:val="24"/>
                <w:szCs w:val="24"/>
              </w:rPr>
            </w:pPr>
          </w:p>
        </w:tc>
        <w:tc>
          <w:tcPr>
            <w:tcW w:w="7179" w:type="dxa"/>
            <w:gridSpan w:val="2"/>
            <w:tcBorders>
              <w:top w:val="single" w:sz="4" w:space="0" w:color="000000"/>
              <w:left w:val="single" w:sz="4" w:space="0" w:color="000000"/>
              <w:bottom w:val="single" w:sz="4" w:space="0" w:color="000000"/>
            </w:tcBorders>
            <w:shd w:val="clear" w:color="auto" w:fill="auto"/>
          </w:tcPr>
          <w:p w14:paraId="7366DA3B" w14:textId="77777777" w:rsidR="00AB2BA6" w:rsidRPr="004D4DA9" w:rsidRDefault="00AB2BA6" w:rsidP="008B78F7">
            <w:pPr>
              <w:shd w:val="clear" w:color="auto" w:fill="FFFFFF"/>
              <w:jc w:val="both"/>
              <w:rPr>
                <w:rFonts w:ascii="Times New Roman" w:hAnsi="Times New Roman"/>
                <w:bCs/>
                <w:i/>
                <w:sz w:val="24"/>
                <w:szCs w:val="24"/>
              </w:rPr>
            </w:pPr>
            <w:r w:rsidRPr="004D4DA9">
              <w:rPr>
                <w:rFonts w:ascii="Times New Roman" w:hAnsi="Times New Roman"/>
                <w:color w:val="000000"/>
                <w:sz w:val="24"/>
                <w:szCs w:val="24"/>
              </w:rPr>
              <w:t>Мультимедиа: понятия, определения. Аппаратные средства мультимедиа (звуковые карты, видео карты, микрофоны, акустиче</w:t>
            </w:r>
            <w:r w:rsidRPr="004D4DA9">
              <w:rPr>
                <w:rFonts w:ascii="Times New Roman" w:hAnsi="Times New Roman"/>
                <w:color w:val="000000"/>
                <w:sz w:val="24"/>
                <w:szCs w:val="24"/>
              </w:rPr>
              <w:softHyphen/>
              <w:t>ские системы): виды, способы подключения, функции.</w:t>
            </w:r>
            <w:r>
              <w:t xml:space="preserve"> </w:t>
            </w:r>
            <w:r w:rsidRPr="003209CC">
              <w:rPr>
                <w:rFonts w:ascii="Times New Roman" w:hAnsi="Times New Roman"/>
                <w:color w:val="000000"/>
                <w:sz w:val="24"/>
                <w:szCs w:val="24"/>
              </w:rPr>
              <w:t xml:space="preserve">Различные средства создания </w:t>
            </w:r>
            <w:proofErr w:type="spellStart"/>
            <w:r w:rsidRPr="003209CC">
              <w:rPr>
                <w:rFonts w:ascii="Times New Roman" w:hAnsi="Times New Roman"/>
                <w:color w:val="000000"/>
                <w:sz w:val="24"/>
                <w:szCs w:val="24"/>
              </w:rPr>
              <w:t>инфографики</w:t>
            </w:r>
            <w:proofErr w:type="spellEnd"/>
            <w:r w:rsidRPr="003209CC">
              <w:rPr>
                <w:rFonts w:ascii="Times New Roman" w:hAnsi="Times New Roman"/>
                <w:color w:val="000000"/>
                <w:sz w:val="24"/>
                <w:szCs w:val="24"/>
              </w:rPr>
              <w:t>.</w:t>
            </w:r>
          </w:p>
        </w:tc>
      </w:tr>
      <w:tr w:rsidR="00AB2BA6" w:rsidRPr="00882214" w14:paraId="57C584EE" w14:textId="77777777" w:rsidTr="00AB2BA6">
        <w:tc>
          <w:tcPr>
            <w:tcW w:w="2568" w:type="dxa"/>
            <w:vMerge/>
          </w:tcPr>
          <w:p w14:paraId="608C25B7" w14:textId="77777777" w:rsidR="00AB2BA6" w:rsidRPr="004C6FBA" w:rsidRDefault="00AB2BA6" w:rsidP="008B78F7">
            <w:pPr>
              <w:rPr>
                <w:rFonts w:ascii="Times New Roman" w:hAnsi="Times New Roman"/>
                <w:b/>
                <w:bCs/>
                <w:sz w:val="24"/>
                <w:szCs w:val="24"/>
              </w:rPr>
            </w:pPr>
          </w:p>
        </w:tc>
        <w:tc>
          <w:tcPr>
            <w:tcW w:w="7179" w:type="dxa"/>
            <w:gridSpan w:val="2"/>
            <w:tcBorders>
              <w:top w:val="single" w:sz="4" w:space="0" w:color="000000"/>
              <w:left w:val="single" w:sz="4" w:space="0" w:color="000000"/>
              <w:bottom w:val="single" w:sz="4" w:space="0" w:color="000000"/>
            </w:tcBorders>
            <w:shd w:val="clear" w:color="auto" w:fill="auto"/>
          </w:tcPr>
          <w:p w14:paraId="7B8FD404" w14:textId="77777777" w:rsidR="00AB2BA6" w:rsidRPr="004D4DA9" w:rsidRDefault="00AB2BA6" w:rsidP="008B78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i/>
                <w:sz w:val="24"/>
                <w:szCs w:val="24"/>
              </w:rPr>
            </w:pPr>
            <w:r w:rsidRPr="004D4DA9">
              <w:rPr>
                <w:rFonts w:ascii="Times New Roman" w:hAnsi="Times New Roman"/>
                <w:color w:val="000000"/>
                <w:sz w:val="24"/>
                <w:szCs w:val="24"/>
              </w:rPr>
              <w:t>Создание презентаций. Шаблоны презентаций.</w:t>
            </w:r>
          </w:p>
        </w:tc>
      </w:tr>
      <w:tr w:rsidR="00AB2BA6" w:rsidRPr="00882214" w14:paraId="6F9396DB" w14:textId="77777777" w:rsidTr="00AB2BA6">
        <w:tc>
          <w:tcPr>
            <w:tcW w:w="2568" w:type="dxa"/>
            <w:vMerge/>
          </w:tcPr>
          <w:p w14:paraId="4F897274" w14:textId="77777777" w:rsidR="00AB2BA6" w:rsidRPr="004C6FBA" w:rsidRDefault="00AB2BA6" w:rsidP="008B78F7">
            <w:pPr>
              <w:rPr>
                <w:rFonts w:ascii="Times New Roman" w:hAnsi="Times New Roman"/>
                <w:b/>
                <w:bCs/>
                <w:sz w:val="24"/>
                <w:szCs w:val="24"/>
              </w:rPr>
            </w:pPr>
          </w:p>
        </w:tc>
        <w:tc>
          <w:tcPr>
            <w:tcW w:w="7179" w:type="dxa"/>
            <w:gridSpan w:val="2"/>
            <w:tcBorders>
              <w:top w:val="single" w:sz="4" w:space="0" w:color="000000"/>
              <w:left w:val="single" w:sz="4" w:space="0" w:color="000000"/>
              <w:bottom w:val="single" w:sz="4" w:space="0" w:color="000000"/>
            </w:tcBorders>
            <w:shd w:val="clear" w:color="auto" w:fill="auto"/>
          </w:tcPr>
          <w:p w14:paraId="66F8BDBB" w14:textId="77777777" w:rsidR="00AB2BA6" w:rsidRPr="004D4DA9" w:rsidRDefault="00AB2BA6" w:rsidP="008B78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4D4DA9">
              <w:rPr>
                <w:rFonts w:ascii="Times New Roman" w:hAnsi="Times New Roman"/>
                <w:color w:val="000000"/>
                <w:sz w:val="24"/>
                <w:szCs w:val="24"/>
              </w:rPr>
              <w:t>Создание презентаций с гиперссылками.</w:t>
            </w:r>
            <w:r w:rsidRPr="003209CC">
              <w:rPr>
                <w:rFonts w:ascii="Times New Roman" w:hAnsi="Times New Roman"/>
                <w:bCs/>
                <w:sz w:val="24"/>
                <w:szCs w:val="24"/>
              </w:rPr>
              <w:t xml:space="preserve"> Настройка анимации текста</w:t>
            </w:r>
            <w:r>
              <w:rPr>
                <w:rFonts w:ascii="Times New Roman" w:hAnsi="Times New Roman"/>
                <w:bCs/>
                <w:sz w:val="24"/>
                <w:szCs w:val="24"/>
              </w:rPr>
              <w:t>.</w:t>
            </w:r>
            <w:r w:rsidRPr="003209CC">
              <w:rPr>
                <w:rFonts w:ascii="Times New Roman" w:hAnsi="Times New Roman"/>
                <w:bCs/>
                <w:sz w:val="24"/>
                <w:szCs w:val="24"/>
              </w:rPr>
              <w:t xml:space="preserve"> Добавление переходов между слайдами. Вставка звука и видео.</w:t>
            </w:r>
          </w:p>
        </w:tc>
      </w:tr>
      <w:tr w:rsidR="00AB2BA6" w:rsidRPr="00882214" w14:paraId="362C3D54" w14:textId="77777777" w:rsidTr="00AB2BA6">
        <w:tc>
          <w:tcPr>
            <w:tcW w:w="2568" w:type="dxa"/>
            <w:vMerge/>
          </w:tcPr>
          <w:p w14:paraId="0C0F4D4B" w14:textId="77777777" w:rsidR="00AB2BA6" w:rsidRPr="004C6FBA" w:rsidRDefault="00AB2BA6" w:rsidP="008B78F7">
            <w:pPr>
              <w:rPr>
                <w:rFonts w:ascii="Times New Roman" w:hAnsi="Times New Roman"/>
                <w:b/>
                <w:bCs/>
                <w:sz w:val="24"/>
                <w:szCs w:val="24"/>
              </w:rPr>
            </w:pPr>
          </w:p>
        </w:tc>
        <w:tc>
          <w:tcPr>
            <w:tcW w:w="7179" w:type="dxa"/>
            <w:gridSpan w:val="2"/>
          </w:tcPr>
          <w:p w14:paraId="4214E1EE" w14:textId="77777777" w:rsidR="00AB2BA6" w:rsidRPr="00E1460B" w:rsidRDefault="00AB2BA6" w:rsidP="008B78F7">
            <w:pPr>
              <w:jc w:val="both"/>
              <w:rPr>
                <w:rFonts w:ascii="Times New Roman" w:hAnsi="Times New Roman"/>
                <w:bCs/>
                <w:sz w:val="24"/>
                <w:szCs w:val="24"/>
              </w:rPr>
            </w:pPr>
            <w:r w:rsidRPr="000877A8">
              <w:rPr>
                <w:rFonts w:ascii="Times New Roman" w:hAnsi="Times New Roman"/>
                <w:b/>
                <w:bCs/>
                <w:sz w:val="24"/>
                <w:szCs w:val="24"/>
              </w:rPr>
              <w:t>В том числе практических занятий и лабораторных работ</w:t>
            </w:r>
          </w:p>
        </w:tc>
      </w:tr>
      <w:tr w:rsidR="00AB2BA6" w:rsidRPr="00B73F76" w14:paraId="37B90F5C" w14:textId="77777777" w:rsidTr="00AB2BA6">
        <w:tc>
          <w:tcPr>
            <w:tcW w:w="2568" w:type="dxa"/>
            <w:vMerge/>
          </w:tcPr>
          <w:p w14:paraId="5A399F7F" w14:textId="77777777" w:rsidR="00AB2BA6" w:rsidRPr="00B73F76" w:rsidRDefault="00AB2BA6" w:rsidP="008B78F7">
            <w:pPr>
              <w:rPr>
                <w:rFonts w:ascii="Times New Roman" w:hAnsi="Times New Roman"/>
                <w:bCs/>
                <w:sz w:val="24"/>
                <w:szCs w:val="24"/>
              </w:rPr>
            </w:pPr>
          </w:p>
        </w:tc>
        <w:tc>
          <w:tcPr>
            <w:tcW w:w="7179" w:type="dxa"/>
            <w:gridSpan w:val="2"/>
          </w:tcPr>
          <w:p w14:paraId="6FA8BF20" w14:textId="77777777" w:rsidR="00AB2BA6" w:rsidRPr="00B73F76" w:rsidRDefault="00AB2BA6" w:rsidP="008B78F7">
            <w:pPr>
              <w:jc w:val="both"/>
              <w:rPr>
                <w:rFonts w:ascii="Times New Roman" w:hAnsi="Times New Roman"/>
                <w:bCs/>
                <w:sz w:val="24"/>
                <w:szCs w:val="24"/>
              </w:rPr>
            </w:pPr>
            <w:r w:rsidRPr="00B73F76">
              <w:rPr>
                <w:rFonts w:ascii="Times New Roman" w:hAnsi="Times New Roman"/>
                <w:bCs/>
                <w:sz w:val="24"/>
                <w:szCs w:val="24"/>
              </w:rPr>
              <w:t>Создание гипертекстовой презентации в специализированном ПО для подготовки презентаций. Создание собственного шаблона. Работа со слайдами. Вставка объектов на слайд, изменение их положения. Управление слоями слайда Использование гиперссылок в презентации. Настройка анимации текста и объектов. Добавление переходов между слайдами. Вставка звука и видео.</w:t>
            </w:r>
          </w:p>
        </w:tc>
      </w:tr>
      <w:tr w:rsidR="00AB2BA6" w:rsidRPr="000877A8" w14:paraId="272F9A79" w14:textId="77777777" w:rsidTr="00AB2BA6">
        <w:tc>
          <w:tcPr>
            <w:tcW w:w="2568" w:type="dxa"/>
            <w:vMerge w:val="restart"/>
          </w:tcPr>
          <w:p w14:paraId="518F0314" w14:textId="77777777" w:rsidR="00AB2BA6" w:rsidRPr="000877A8" w:rsidRDefault="00AB2BA6" w:rsidP="008B78F7">
            <w:pPr>
              <w:rPr>
                <w:rFonts w:ascii="Times New Roman" w:hAnsi="Times New Roman"/>
                <w:b/>
                <w:bCs/>
                <w:sz w:val="24"/>
                <w:szCs w:val="24"/>
              </w:rPr>
            </w:pPr>
            <w:r w:rsidRPr="004C6FBA">
              <w:rPr>
                <w:rFonts w:ascii="Times New Roman" w:hAnsi="Times New Roman"/>
                <w:b/>
                <w:bCs/>
                <w:sz w:val="24"/>
                <w:szCs w:val="24"/>
              </w:rPr>
              <w:t xml:space="preserve">Тема </w:t>
            </w:r>
            <w:r>
              <w:rPr>
                <w:rFonts w:ascii="Times New Roman" w:hAnsi="Times New Roman"/>
                <w:b/>
                <w:bCs/>
                <w:sz w:val="24"/>
                <w:szCs w:val="24"/>
              </w:rPr>
              <w:t>2</w:t>
            </w:r>
            <w:r w:rsidRPr="004C6FBA">
              <w:rPr>
                <w:rFonts w:ascii="Times New Roman" w:hAnsi="Times New Roman"/>
                <w:b/>
                <w:bCs/>
                <w:sz w:val="24"/>
                <w:szCs w:val="24"/>
              </w:rPr>
              <w:t>.</w:t>
            </w:r>
            <w:r>
              <w:rPr>
                <w:rFonts w:ascii="Times New Roman" w:hAnsi="Times New Roman"/>
                <w:b/>
                <w:bCs/>
                <w:sz w:val="24"/>
                <w:szCs w:val="24"/>
              </w:rPr>
              <w:t>7</w:t>
            </w:r>
            <w:r w:rsidRPr="004C6FBA">
              <w:rPr>
                <w:rFonts w:ascii="Times New Roman" w:hAnsi="Times New Roman"/>
                <w:b/>
                <w:bCs/>
                <w:sz w:val="24"/>
                <w:szCs w:val="24"/>
              </w:rPr>
              <w:t xml:space="preserve">. </w:t>
            </w:r>
            <w:r>
              <w:rPr>
                <w:rFonts w:ascii="Times New Roman" w:hAnsi="Times New Roman"/>
                <w:b/>
                <w:bCs/>
                <w:sz w:val="24"/>
                <w:szCs w:val="24"/>
              </w:rPr>
              <w:t xml:space="preserve"> </w:t>
            </w:r>
            <w:r w:rsidRPr="00995433">
              <w:rPr>
                <w:rFonts w:ascii="Times New Roman" w:hAnsi="Times New Roman"/>
                <w:b/>
                <w:bCs/>
                <w:sz w:val="24"/>
                <w:szCs w:val="24"/>
              </w:rPr>
              <w:t>Использование технологии OLE</w:t>
            </w:r>
          </w:p>
        </w:tc>
        <w:tc>
          <w:tcPr>
            <w:tcW w:w="7179" w:type="dxa"/>
            <w:gridSpan w:val="2"/>
          </w:tcPr>
          <w:p w14:paraId="7675FB1E" w14:textId="77777777" w:rsidR="00AB2BA6" w:rsidRPr="00E1460B" w:rsidRDefault="00AB2BA6" w:rsidP="008B78F7">
            <w:pPr>
              <w:jc w:val="both"/>
              <w:rPr>
                <w:rFonts w:ascii="Times New Roman" w:hAnsi="Times New Roman"/>
                <w:bCs/>
                <w:sz w:val="24"/>
                <w:szCs w:val="24"/>
              </w:rPr>
            </w:pPr>
            <w:r w:rsidRPr="00995433">
              <w:rPr>
                <w:rFonts w:ascii="Times New Roman" w:hAnsi="Times New Roman"/>
                <w:b/>
                <w:bCs/>
                <w:sz w:val="24"/>
                <w:szCs w:val="24"/>
              </w:rPr>
              <w:t>Содержание</w:t>
            </w:r>
          </w:p>
        </w:tc>
      </w:tr>
      <w:tr w:rsidR="00AB2BA6" w:rsidRPr="000877A8" w14:paraId="1FBA46E0" w14:textId="77777777" w:rsidTr="00AB2BA6">
        <w:tc>
          <w:tcPr>
            <w:tcW w:w="2568" w:type="dxa"/>
            <w:vMerge/>
          </w:tcPr>
          <w:p w14:paraId="6845CF13" w14:textId="77777777" w:rsidR="00AB2BA6" w:rsidRPr="000877A8" w:rsidRDefault="00AB2BA6" w:rsidP="008B78F7">
            <w:pPr>
              <w:rPr>
                <w:rFonts w:ascii="Times New Roman" w:hAnsi="Times New Roman"/>
                <w:b/>
                <w:bCs/>
                <w:sz w:val="24"/>
                <w:szCs w:val="24"/>
              </w:rPr>
            </w:pPr>
          </w:p>
        </w:tc>
        <w:tc>
          <w:tcPr>
            <w:tcW w:w="7179" w:type="dxa"/>
            <w:gridSpan w:val="2"/>
            <w:vAlign w:val="center"/>
          </w:tcPr>
          <w:p w14:paraId="5925F1CE" w14:textId="77777777" w:rsidR="00AB2BA6" w:rsidRPr="00E1460B" w:rsidRDefault="00AB2BA6" w:rsidP="008B78F7">
            <w:pPr>
              <w:jc w:val="both"/>
              <w:rPr>
                <w:rFonts w:ascii="Times New Roman" w:hAnsi="Times New Roman"/>
                <w:bCs/>
                <w:sz w:val="24"/>
                <w:szCs w:val="24"/>
              </w:rPr>
            </w:pPr>
            <w:r w:rsidRPr="00E1460B">
              <w:rPr>
                <w:rFonts w:ascii="Times New Roman" w:hAnsi="Times New Roman"/>
                <w:sz w:val="24"/>
                <w:szCs w:val="24"/>
              </w:rPr>
              <w:t xml:space="preserve">Специальная вставка фрагмента документа в другой документ </w:t>
            </w:r>
          </w:p>
        </w:tc>
      </w:tr>
      <w:tr w:rsidR="00AB2BA6" w:rsidRPr="000877A8" w14:paraId="399BC339" w14:textId="77777777" w:rsidTr="00AB2BA6">
        <w:tc>
          <w:tcPr>
            <w:tcW w:w="2568" w:type="dxa"/>
            <w:vMerge/>
          </w:tcPr>
          <w:p w14:paraId="483DCD73" w14:textId="77777777" w:rsidR="00AB2BA6" w:rsidRPr="000877A8" w:rsidRDefault="00AB2BA6" w:rsidP="008B78F7">
            <w:pPr>
              <w:rPr>
                <w:rFonts w:ascii="Times New Roman" w:hAnsi="Times New Roman"/>
                <w:b/>
                <w:bCs/>
                <w:sz w:val="24"/>
                <w:szCs w:val="24"/>
              </w:rPr>
            </w:pPr>
          </w:p>
        </w:tc>
        <w:tc>
          <w:tcPr>
            <w:tcW w:w="7179" w:type="dxa"/>
            <w:gridSpan w:val="2"/>
            <w:vAlign w:val="center"/>
          </w:tcPr>
          <w:p w14:paraId="05FF98F6" w14:textId="77777777" w:rsidR="00AB2BA6" w:rsidRPr="00E1460B" w:rsidRDefault="00AB2BA6" w:rsidP="008B78F7">
            <w:pPr>
              <w:jc w:val="both"/>
              <w:rPr>
                <w:rFonts w:ascii="Times New Roman" w:hAnsi="Times New Roman"/>
                <w:bCs/>
                <w:sz w:val="24"/>
                <w:szCs w:val="24"/>
              </w:rPr>
            </w:pPr>
            <w:r w:rsidRPr="00E1460B">
              <w:rPr>
                <w:rFonts w:ascii="Times New Roman" w:hAnsi="Times New Roman"/>
                <w:sz w:val="24"/>
                <w:szCs w:val="24"/>
              </w:rPr>
              <w:t>Вставка связанных объектов в документ</w:t>
            </w:r>
          </w:p>
        </w:tc>
      </w:tr>
      <w:tr w:rsidR="00AB2BA6" w:rsidRPr="000877A8" w14:paraId="5DCD689C" w14:textId="77777777" w:rsidTr="00AB2BA6">
        <w:tc>
          <w:tcPr>
            <w:tcW w:w="2568" w:type="dxa"/>
            <w:vMerge/>
          </w:tcPr>
          <w:p w14:paraId="279D41D8" w14:textId="77777777" w:rsidR="00AB2BA6" w:rsidRPr="000877A8" w:rsidRDefault="00AB2BA6" w:rsidP="008B78F7">
            <w:pPr>
              <w:rPr>
                <w:rFonts w:ascii="Times New Roman" w:hAnsi="Times New Roman"/>
                <w:b/>
                <w:bCs/>
                <w:sz w:val="24"/>
                <w:szCs w:val="24"/>
              </w:rPr>
            </w:pPr>
          </w:p>
        </w:tc>
        <w:tc>
          <w:tcPr>
            <w:tcW w:w="7179" w:type="dxa"/>
            <w:gridSpan w:val="2"/>
            <w:vAlign w:val="center"/>
          </w:tcPr>
          <w:p w14:paraId="56F3B0AB" w14:textId="77777777" w:rsidR="00AB2BA6" w:rsidRPr="00E1460B" w:rsidRDefault="00AB2BA6" w:rsidP="008B78F7">
            <w:pPr>
              <w:jc w:val="both"/>
              <w:rPr>
                <w:rFonts w:ascii="Times New Roman" w:hAnsi="Times New Roman"/>
                <w:bCs/>
                <w:sz w:val="24"/>
                <w:szCs w:val="24"/>
              </w:rPr>
            </w:pPr>
            <w:r w:rsidRPr="00E1460B">
              <w:rPr>
                <w:rFonts w:ascii="Times New Roman" w:hAnsi="Times New Roman"/>
                <w:sz w:val="24"/>
                <w:szCs w:val="24"/>
              </w:rPr>
              <w:t>Вставка фрагмента файла табличного редактора в документ текстового редактора</w:t>
            </w:r>
            <w:r>
              <w:rPr>
                <w:rFonts w:ascii="Times New Roman" w:hAnsi="Times New Roman"/>
                <w:sz w:val="24"/>
                <w:szCs w:val="24"/>
              </w:rPr>
              <w:t xml:space="preserve"> </w:t>
            </w:r>
            <w:r w:rsidRPr="00E1460B">
              <w:rPr>
                <w:rFonts w:ascii="Times New Roman" w:hAnsi="Times New Roman"/>
                <w:sz w:val="24"/>
                <w:szCs w:val="24"/>
              </w:rPr>
              <w:t>с установкой связи</w:t>
            </w:r>
          </w:p>
        </w:tc>
      </w:tr>
      <w:tr w:rsidR="00AB2BA6" w:rsidRPr="00B73F76" w14:paraId="485CD9C1" w14:textId="77777777" w:rsidTr="00AB2BA6">
        <w:tc>
          <w:tcPr>
            <w:tcW w:w="2568" w:type="dxa"/>
            <w:vMerge/>
          </w:tcPr>
          <w:p w14:paraId="2C33165E" w14:textId="77777777" w:rsidR="00AB2BA6" w:rsidRPr="00B73F76" w:rsidRDefault="00AB2BA6" w:rsidP="008B78F7">
            <w:pPr>
              <w:rPr>
                <w:rFonts w:ascii="Times New Roman" w:hAnsi="Times New Roman"/>
                <w:b/>
                <w:bCs/>
                <w:sz w:val="24"/>
                <w:szCs w:val="24"/>
              </w:rPr>
            </w:pPr>
          </w:p>
        </w:tc>
        <w:tc>
          <w:tcPr>
            <w:tcW w:w="7179" w:type="dxa"/>
            <w:gridSpan w:val="2"/>
            <w:vAlign w:val="center"/>
          </w:tcPr>
          <w:p w14:paraId="3EEDEAFE" w14:textId="77777777" w:rsidR="00AB2BA6" w:rsidRPr="00B73F76" w:rsidRDefault="00AB2BA6" w:rsidP="008B78F7">
            <w:pPr>
              <w:jc w:val="both"/>
              <w:rPr>
                <w:rFonts w:ascii="Times New Roman" w:hAnsi="Times New Roman"/>
                <w:b/>
                <w:bCs/>
                <w:sz w:val="24"/>
                <w:szCs w:val="24"/>
              </w:rPr>
            </w:pPr>
            <w:r w:rsidRPr="00B73F76">
              <w:rPr>
                <w:rFonts w:ascii="Times New Roman" w:hAnsi="Times New Roman"/>
                <w:b/>
                <w:bCs/>
                <w:sz w:val="24"/>
                <w:szCs w:val="24"/>
              </w:rPr>
              <w:t>В том числе практических занятий и лабораторных работ</w:t>
            </w:r>
          </w:p>
        </w:tc>
      </w:tr>
      <w:tr w:rsidR="00AB2BA6" w:rsidRPr="000877A8" w14:paraId="2852BE7E" w14:textId="77777777" w:rsidTr="00AB2BA6">
        <w:tc>
          <w:tcPr>
            <w:tcW w:w="2568" w:type="dxa"/>
            <w:vMerge/>
          </w:tcPr>
          <w:p w14:paraId="2D1AA5E5" w14:textId="77777777" w:rsidR="00AB2BA6" w:rsidRPr="000877A8" w:rsidRDefault="00AB2BA6" w:rsidP="008B78F7">
            <w:pPr>
              <w:rPr>
                <w:rFonts w:ascii="Times New Roman" w:hAnsi="Times New Roman"/>
                <w:b/>
                <w:bCs/>
                <w:sz w:val="24"/>
                <w:szCs w:val="24"/>
              </w:rPr>
            </w:pPr>
          </w:p>
        </w:tc>
        <w:tc>
          <w:tcPr>
            <w:tcW w:w="7179" w:type="dxa"/>
            <w:gridSpan w:val="2"/>
          </w:tcPr>
          <w:p w14:paraId="725B016E" w14:textId="77777777" w:rsidR="00AB2BA6" w:rsidRPr="00E1460B" w:rsidRDefault="00AB2BA6" w:rsidP="008B78F7">
            <w:pPr>
              <w:jc w:val="both"/>
              <w:rPr>
                <w:rFonts w:ascii="Times New Roman" w:hAnsi="Times New Roman"/>
                <w:bCs/>
                <w:sz w:val="24"/>
                <w:szCs w:val="24"/>
              </w:rPr>
            </w:pPr>
            <w:r w:rsidRPr="00995433">
              <w:rPr>
                <w:rFonts w:ascii="Times New Roman" w:hAnsi="Times New Roman"/>
                <w:sz w:val="24"/>
                <w:szCs w:val="24"/>
              </w:rPr>
              <w:t>Связывание</w:t>
            </w:r>
            <w:r>
              <w:rPr>
                <w:rFonts w:ascii="Times New Roman" w:hAnsi="Times New Roman"/>
                <w:sz w:val="24"/>
                <w:szCs w:val="24"/>
              </w:rPr>
              <w:t xml:space="preserve"> </w:t>
            </w:r>
            <w:r w:rsidRPr="00995433">
              <w:rPr>
                <w:rFonts w:ascii="Times New Roman" w:hAnsi="Times New Roman"/>
                <w:sz w:val="24"/>
                <w:szCs w:val="24"/>
              </w:rPr>
              <w:t>и</w:t>
            </w:r>
            <w:r>
              <w:rPr>
                <w:rFonts w:ascii="Times New Roman" w:hAnsi="Times New Roman"/>
                <w:sz w:val="24"/>
                <w:szCs w:val="24"/>
              </w:rPr>
              <w:t xml:space="preserve"> </w:t>
            </w:r>
            <w:r w:rsidRPr="00995433">
              <w:rPr>
                <w:rFonts w:ascii="Times New Roman" w:hAnsi="Times New Roman"/>
                <w:sz w:val="24"/>
                <w:szCs w:val="24"/>
              </w:rPr>
              <w:t>внедрение</w:t>
            </w:r>
            <w:r>
              <w:rPr>
                <w:rFonts w:ascii="Times New Roman" w:hAnsi="Times New Roman"/>
                <w:sz w:val="24"/>
                <w:szCs w:val="24"/>
              </w:rPr>
              <w:t xml:space="preserve"> </w:t>
            </w:r>
            <w:r w:rsidRPr="00995433">
              <w:rPr>
                <w:rFonts w:ascii="Times New Roman" w:hAnsi="Times New Roman"/>
                <w:sz w:val="24"/>
                <w:szCs w:val="24"/>
              </w:rPr>
              <w:t>объектов (OLE)</w:t>
            </w:r>
          </w:p>
        </w:tc>
      </w:tr>
      <w:tr w:rsidR="00AB2BA6" w:rsidRPr="000877A8" w14:paraId="27392B21" w14:textId="77777777" w:rsidTr="00AB2BA6">
        <w:tc>
          <w:tcPr>
            <w:tcW w:w="2568" w:type="dxa"/>
            <w:vMerge w:val="restart"/>
          </w:tcPr>
          <w:p w14:paraId="0962A00C" w14:textId="77777777" w:rsidR="00AB2BA6" w:rsidRPr="000877A8" w:rsidRDefault="00AB2BA6" w:rsidP="008B78F7">
            <w:pPr>
              <w:rPr>
                <w:rFonts w:ascii="Times New Roman" w:hAnsi="Times New Roman"/>
                <w:b/>
                <w:bCs/>
                <w:sz w:val="24"/>
                <w:szCs w:val="24"/>
              </w:rPr>
            </w:pPr>
            <w:r w:rsidRPr="004C6FBA">
              <w:rPr>
                <w:rFonts w:ascii="Times New Roman" w:hAnsi="Times New Roman"/>
                <w:b/>
                <w:bCs/>
                <w:sz w:val="24"/>
                <w:szCs w:val="24"/>
              </w:rPr>
              <w:t xml:space="preserve">Тема </w:t>
            </w:r>
            <w:r>
              <w:rPr>
                <w:rFonts w:ascii="Times New Roman" w:hAnsi="Times New Roman"/>
                <w:b/>
                <w:bCs/>
                <w:sz w:val="24"/>
                <w:szCs w:val="24"/>
              </w:rPr>
              <w:t>2</w:t>
            </w:r>
            <w:r w:rsidRPr="004C6FBA">
              <w:rPr>
                <w:rFonts w:ascii="Times New Roman" w:hAnsi="Times New Roman"/>
                <w:b/>
                <w:bCs/>
                <w:sz w:val="24"/>
                <w:szCs w:val="24"/>
              </w:rPr>
              <w:t>.</w:t>
            </w:r>
            <w:r>
              <w:rPr>
                <w:rFonts w:ascii="Times New Roman" w:hAnsi="Times New Roman"/>
                <w:b/>
                <w:bCs/>
                <w:sz w:val="24"/>
                <w:szCs w:val="24"/>
              </w:rPr>
              <w:t>8</w:t>
            </w:r>
            <w:r w:rsidRPr="004C6FBA">
              <w:rPr>
                <w:rFonts w:ascii="Times New Roman" w:hAnsi="Times New Roman"/>
                <w:b/>
                <w:bCs/>
                <w:sz w:val="24"/>
                <w:szCs w:val="24"/>
              </w:rPr>
              <w:t xml:space="preserve">. </w:t>
            </w:r>
            <w:r>
              <w:rPr>
                <w:rFonts w:ascii="Times New Roman" w:hAnsi="Times New Roman"/>
                <w:b/>
                <w:bCs/>
                <w:sz w:val="24"/>
                <w:szCs w:val="24"/>
              </w:rPr>
              <w:t xml:space="preserve"> </w:t>
            </w:r>
            <w:r w:rsidRPr="00673214">
              <w:rPr>
                <w:rFonts w:ascii="Times New Roman" w:hAnsi="Times New Roman"/>
                <w:b/>
                <w:bCs/>
                <w:sz w:val="24"/>
                <w:szCs w:val="24"/>
              </w:rPr>
              <w:t>Электронные базы данных в системе делопроизводства</w:t>
            </w:r>
          </w:p>
        </w:tc>
        <w:tc>
          <w:tcPr>
            <w:tcW w:w="7179" w:type="dxa"/>
            <w:gridSpan w:val="2"/>
          </w:tcPr>
          <w:p w14:paraId="27A2AFA6" w14:textId="77777777" w:rsidR="00AB2BA6" w:rsidRPr="00E1460B" w:rsidRDefault="00AB2BA6" w:rsidP="008B78F7">
            <w:pPr>
              <w:jc w:val="both"/>
              <w:rPr>
                <w:rFonts w:ascii="Times New Roman" w:hAnsi="Times New Roman"/>
                <w:bCs/>
                <w:sz w:val="24"/>
                <w:szCs w:val="24"/>
              </w:rPr>
            </w:pPr>
            <w:r w:rsidRPr="000877A8">
              <w:rPr>
                <w:rFonts w:ascii="Times New Roman" w:hAnsi="Times New Roman"/>
                <w:b/>
                <w:bCs/>
                <w:sz w:val="24"/>
                <w:szCs w:val="24"/>
              </w:rPr>
              <w:t>Содержание</w:t>
            </w:r>
          </w:p>
        </w:tc>
      </w:tr>
      <w:tr w:rsidR="00AB2BA6" w:rsidRPr="000877A8" w14:paraId="56B96944" w14:textId="77777777" w:rsidTr="00AB2BA6">
        <w:tc>
          <w:tcPr>
            <w:tcW w:w="2568" w:type="dxa"/>
            <w:vMerge/>
          </w:tcPr>
          <w:p w14:paraId="573850D3" w14:textId="77777777" w:rsidR="00AB2BA6" w:rsidRPr="000877A8" w:rsidRDefault="00AB2BA6" w:rsidP="008B78F7">
            <w:pPr>
              <w:rPr>
                <w:rFonts w:ascii="Times New Roman" w:hAnsi="Times New Roman"/>
                <w:b/>
                <w:bCs/>
                <w:sz w:val="24"/>
                <w:szCs w:val="24"/>
              </w:rPr>
            </w:pPr>
          </w:p>
        </w:tc>
        <w:tc>
          <w:tcPr>
            <w:tcW w:w="7179" w:type="dxa"/>
            <w:gridSpan w:val="2"/>
          </w:tcPr>
          <w:p w14:paraId="2681A591" w14:textId="77777777" w:rsidR="00AB2BA6" w:rsidRPr="00E1460B" w:rsidRDefault="00AB2BA6" w:rsidP="008B78F7">
            <w:pPr>
              <w:jc w:val="both"/>
              <w:rPr>
                <w:rFonts w:ascii="Times New Roman" w:hAnsi="Times New Roman"/>
                <w:bCs/>
                <w:sz w:val="24"/>
                <w:szCs w:val="24"/>
              </w:rPr>
            </w:pPr>
            <w:r w:rsidRPr="00673214">
              <w:rPr>
                <w:rFonts w:ascii="Times New Roman" w:hAnsi="Times New Roman"/>
                <w:bCs/>
                <w:sz w:val="24"/>
                <w:szCs w:val="24"/>
              </w:rPr>
              <w:t>Определение и классификация баз данных</w:t>
            </w:r>
            <w:r>
              <w:rPr>
                <w:rFonts w:ascii="Times New Roman" w:hAnsi="Times New Roman"/>
                <w:bCs/>
                <w:sz w:val="24"/>
                <w:szCs w:val="24"/>
              </w:rPr>
              <w:t xml:space="preserve"> (БД)</w:t>
            </w:r>
            <w:r w:rsidRPr="00673214">
              <w:rPr>
                <w:rFonts w:ascii="Times New Roman" w:hAnsi="Times New Roman"/>
                <w:bCs/>
                <w:sz w:val="24"/>
                <w:szCs w:val="24"/>
              </w:rPr>
              <w:t xml:space="preserve"> по характеру и способу хранения. Архитектура системы баз данных. Структуры данных.</w:t>
            </w:r>
            <w:r>
              <w:rPr>
                <w:rFonts w:ascii="Times New Roman" w:hAnsi="Times New Roman"/>
                <w:bCs/>
                <w:sz w:val="24"/>
                <w:szCs w:val="24"/>
              </w:rPr>
              <w:t xml:space="preserve"> </w:t>
            </w:r>
            <w:r w:rsidRPr="00673214">
              <w:rPr>
                <w:rFonts w:ascii="Times New Roman" w:hAnsi="Times New Roman"/>
                <w:bCs/>
                <w:sz w:val="24"/>
                <w:szCs w:val="24"/>
              </w:rPr>
              <w:t>Система управления базами данных</w:t>
            </w:r>
            <w:r>
              <w:t xml:space="preserve"> (</w:t>
            </w:r>
            <w:r w:rsidRPr="00673214">
              <w:rPr>
                <w:rFonts w:ascii="Times New Roman" w:hAnsi="Times New Roman"/>
                <w:bCs/>
                <w:sz w:val="24"/>
                <w:szCs w:val="24"/>
              </w:rPr>
              <w:t>СУБД</w:t>
            </w:r>
            <w:r>
              <w:rPr>
                <w:rFonts w:ascii="Times New Roman" w:hAnsi="Times New Roman"/>
                <w:bCs/>
                <w:sz w:val="24"/>
                <w:szCs w:val="24"/>
              </w:rPr>
              <w:t>)</w:t>
            </w:r>
            <w:r w:rsidRPr="00673214">
              <w:rPr>
                <w:rFonts w:ascii="Times New Roman" w:hAnsi="Times New Roman"/>
                <w:bCs/>
                <w:sz w:val="24"/>
                <w:szCs w:val="24"/>
              </w:rPr>
              <w:t>.</w:t>
            </w:r>
            <w:r w:rsidRPr="00680322">
              <w:rPr>
                <w:rFonts w:ascii="Times New Roman" w:hAnsi="Times New Roman"/>
                <w:sz w:val="24"/>
                <w:szCs w:val="24"/>
              </w:rPr>
              <w:t xml:space="preserve"> Назначение СУБД</w:t>
            </w:r>
            <w:r>
              <w:rPr>
                <w:rFonts w:ascii="Times New Roman" w:hAnsi="Times New Roman"/>
                <w:sz w:val="24"/>
                <w:szCs w:val="24"/>
              </w:rPr>
              <w:t xml:space="preserve">. </w:t>
            </w:r>
            <w:r w:rsidRPr="00680322">
              <w:rPr>
                <w:rFonts w:ascii="Times New Roman" w:hAnsi="Times New Roman"/>
                <w:sz w:val="24"/>
                <w:szCs w:val="24"/>
              </w:rPr>
              <w:t>Классификация СУБД</w:t>
            </w:r>
            <w:r>
              <w:rPr>
                <w:rFonts w:ascii="Times New Roman" w:hAnsi="Times New Roman"/>
                <w:sz w:val="24"/>
                <w:szCs w:val="24"/>
              </w:rPr>
              <w:t xml:space="preserve">. </w:t>
            </w:r>
            <w:r w:rsidRPr="00680322">
              <w:rPr>
                <w:rFonts w:ascii="Times New Roman" w:hAnsi="Times New Roman"/>
                <w:sz w:val="24"/>
                <w:szCs w:val="24"/>
              </w:rPr>
              <w:t xml:space="preserve">Функциональные возможности СУБД </w:t>
            </w:r>
            <w:r w:rsidRPr="008D6120">
              <w:rPr>
                <w:rFonts w:ascii="Times New Roman" w:hAnsi="Times New Roman"/>
                <w:sz w:val="24"/>
                <w:szCs w:val="24"/>
              </w:rPr>
              <w:t>Технологии работы с базой данных</w:t>
            </w:r>
            <w:r>
              <w:rPr>
                <w:rFonts w:ascii="Times New Roman" w:hAnsi="Times New Roman"/>
                <w:sz w:val="24"/>
                <w:szCs w:val="24"/>
              </w:rPr>
              <w:t xml:space="preserve">. </w:t>
            </w:r>
            <w:r w:rsidRPr="00680322">
              <w:rPr>
                <w:rFonts w:ascii="Times New Roman" w:hAnsi="Times New Roman"/>
                <w:sz w:val="24"/>
                <w:szCs w:val="24"/>
              </w:rPr>
              <w:t>Таблицы базы данных</w:t>
            </w:r>
            <w:r>
              <w:rPr>
                <w:rFonts w:ascii="Times New Roman" w:hAnsi="Times New Roman"/>
                <w:sz w:val="24"/>
                <w:szCs w:val="24"/>
              </w:rPr>
              <w:t xml:space="preserve">. </w:t>
            </w:r>
            <w:r w:rsidRPr="00680322">
              <w:rPr>
                <w:rFonts w:ascii="Times New Roman" w:hAnsi="Times New Roman"/>
                <w:sz w:val="24"/>
                <w:szCs w:val="24"/>
              </w:rPr>
              <w:t xml:space="preserve"> Экранные формы</w:t>
            </w:r>
            <w:r>
              <w:rPr>
                <w:rFonts w:ascii="Times New Roman" w:hAnsi="Times New Roman"/>
                <w:sz w:val="24"/>
                <w:szCs w:val="24"/>
              </w:rPr>
              <w:t>.</w:t>
            </w:r>
            <w:r w:rsidRPr="00680322">
              <w:rPr>
                <w:rFonts w:ascii="Times New Roman" w:hAnsi="Times New Roman"/>
                <w:sz w:val="24"/>
                <w:szCs w:val="24"/>
              </w:rPr>
              <w:t xml:space="preserve"> Запросы к базе данных</w:t>
            </w:r>
            <w:r>
              <w:rPr>
                <w:rFonts w:ascii="Times New Roman" w:hAnsi="Times New Roman"/>
                <w:sz w:val="24"/>
                <w:szCs w:val="24"/>
              </w:rPr>
              <w:t>.</w:t>
            </w:r>
            <w:r w:rsidRPr="00680322">
              <w:rPr>
                <w:rFonts w:ascii="Times New Roman" w:hAnsi="Times New Roman"/>
                <w:sz w:val="24"/>
                <w:szCs w:val="24"/>
              </w:rPr>
              <w:t xml:space="preserve"> Отчеты по базе данных</w:t>
            </w:r>
            <w:r>
              <w:rPr>
                <w:rFonts w:ascii="Times New Roman" w:hAnsi="Times New Roman"/>
                <w:sz w:val="24"/>
                <w:szCs w:val="24"/>
              </w:rPr>
              <w:t>.</w:t>
            </w:r>
            <w:r w:rsidRPr="00680322">
              <w:rPr>
                <w:rFonts w:ascii="Times New Roman" w:hAnsi="Times New Roman"/>
                <w:sz w:val="24"/>
                <w:szCs w:val="24"/>
              </w:rPr>
              <w:t xml:space="preserve"> Автоматизация обработки базы данных</w:t>
            </w:r>
            <w:r>
              <w:rPr>
                <w:rFonts w:ascii="Times New Roman" w:hAnsi="Times New Roman"/>
                <w:sz w:val="24"/>
                <w:szCs w:val="24"/>
              </w:rPr>
              <w:t xml:space="preserve">. </w:t>
            </w:r>
            <w:r w:rsidRPr="00680322">
              <w:rPr>
                <w:rFonts w:ascii="Times New Roman" w:hAnsi="Times New Roman"/>
                <w:sz w:val="24"/>
                <w:szCs w:val="24"/>
              </w:rPr>
              <w:t>Интерфейс пользователя базы данных</w:t>
            </w:r>
            <w:r>
              <w:rPr>
                <w:rFonts w:ascii="Times New Roman" w:hAnsi="Times New Roman"/>
                <w:sz w:val="24"/>
                <w:szCs w:val="24"/>
              </w:rPr>
              <w:t xml:space="preserve">. </w:t>
            </w:r>
            <w:r w:rsidRPr="00680322">
              <w:rPr>
                <w:rFonts w:ascii="Times New Roman" w:hAnsi="Times New Roman"/>
                <w:sz w:val="24"/>
                <w:szCs w:val="24"/>
              </w:rPr>
              <w:t>Защита базы данных</w:t>
            </w:r>
          </w:p>
        </w:tc>
      </w:tr>
      <w:tr w:rsidR="00AB2BA6" w:rsidRPr="000877A8" w14:paraId="5885DABC" w14:textId="77777777" w:rsidTr="00AB2BA6">
        <w:tc>
          <w:tcPr>
            <w:tcW w:w="2568" w:type="dxa"/>
            <w:vMerge/>
          </w:tcPr>
          <w:p w14:paraId="22083B62" w14:textId="77777777" w:rsidR="00AB2BA6" w:rsidRPr="000877A8" w:rsidRDefault="00AB2BA6" w:rsidP="008B78F7">
            <w:pPr>
              <w:rPr>
                <w:rFonts w:ascii="Times New Roman" w:hAnsi="Times New Roman"/>
                <w:b/>
                <w:bCs/>
                <w:sz w:val="24"/>
                <w:szCs w:val="24"/>
              </w:rPr>
            </w:pPr>
          </w:p>
        </w:tc>
        <w:tc>
          <w:tcPr>
            <w:tcW w:w="7179" w:type="dxa"/>
            <w:gridSpan w:val="2"/>
          </w:tcPr>
          <w:p w14:paraId="30DAE4BC" w14:textId="77777777" w:rsidR="00AB2BA6" w:rsidRPr="00673214" w:rsidRDefault="00AB2BA6" w:rsidP="008B78F7">
            <w:pPr>
              <w:jc w:val="both"/>
              <w:rPr>
                <w:rFonts w:ascii="Times New Roman" w:hAnsi="Times New Roman"/>
                <w:bCs/>
                <w:sz w:val="24"/>
                <w:szCs w:val="24"/>
              </w:rPr>
            </w:pPr>
            <w:r w:rsidRPr="001B3AC5">
              <w:rPr>
                <w:rFonts w:ascii="Times New Roman" w:hAnsi="Times New Roman"/>
                <w:bCs/>
                <w:sz w:val="24"/>
                <w:szCs w:val="24"/>
              </w:rPr>
              <w:t>Основные понятия базы данных, системы управления базой данных</w:t>
            </w:r>
            <w:r>
              <w:rPr>
                <w:rFonts w:ascii="Times New Roman" w:hAnsi="Times New Roman"/>
                <w:bCs/>
                <w:sz w:val="24"/>
                <w:szCs w:val="24"/>
              </w:rPr>
              <w:t xml:space="preserve">. </w:t>
            </w:r>
            <w:r w:rsidRPr="001B3AC5">
              <w:rPr>
                <w:rFonts w:ascii="Times New Roman" w:hAnsi="Times New Roman"/>
                <w:bCs/>
                <w:sz w:val="24"/>
                <w:szCs w:val="24"/>
              </w:rPr>
              <w:t>Классификация БД</w:t>
            </w:r>
            <w:r>
              <w:rPr>
                <w:rFonts w:ascii="Times New Roman" w:hAnsi="Times New Roman"/>
                <w:bCs/>
                <w:sz w:val="24"/>
                <w:szCs w:val="24"/>
              </w:rPr>
              <w:t xml:space="preserve">. </w:t>
            </w:r>
            <w:r w:rsidRPr="001B3AC5">
              <w:rPr>
                <w:rFonts w:ascii="Times New Roman" w:hAnsi="Times New Roman"/>
                <w:bCs/>
                <w:sz w:val="24"/>
                <w:szCs w:val="24"/>
              </w:rPr>
              <w:t>Система управления базами данных (СУБД).</w:t>
            </w:r>
          </w:p>
        </w:tc>
      </w:tr>
      <w:tr w:rsidR="00AB2BA6" w:rsidRPr="000877A8" w14:paraId="2C7157E8" w14:textId="77777777" w:rsidTr="00AB2BA6">
        <w:tc>
          <w:tcPr>
            <w:tcW w:w="2568" w:type="dxa"/>
            <w:vMerge/>
          </w:tcPr>
          <w:p w14:paraId="2225415B" w14:textId="77777777" w:rsidR="00AB2BA6" w:rsidRPr="000877A8" w:rsidRDefault="00AB2BA6" w:rsidP="008B78F7">
            <w:pPr>
              <w:rPr>
                <w:rFonts w:ascii="Times New Roman" w:hAnsi="Times New Roman"/>
                <w:b/>
                <w:bCs/>
                <w:sz w:val="24"/>
                <w:szCs w:val="24"/>
              </w:rPr>
            </w:pPr>
          </w:p>
        </w:tc>
        <w:tc>
          <w:tcPr>
            <w:tcW w:w="7179" w:type="dxa"/>
            <w:gridSpan w:val="2"/>
          </w:tcPr>
          <w:p w14:paraId="0A48F87C" w14:textId="77777777" w:rsidR="00AB2BA6" w:rsidRPr="00E1460B" w:rsidRDefault="00AB2BA6" w:rsidP="008B78F7">
            <w:pPr>
              <w:jc w:val="both"/>
              <w:rPr>
                <w:rFonts w:ascii="Times New Roman" w:hAnsi="Times New Roman"/>
                <w:bCs/>
                <w:sz w:val="24"/>
                <w:szCs w:val="24"/>
              </w:rPr>
            </w:pPr>
            <w:r w:rsidRPr="000877A8">
              <w:rPr>
                <w:rFonts w:ascii="Times New Roman" w:hAnsi="Times New Roman"/>
                <w:b/>
                <w:bCs/>
                <w:sz w:val="24"/>
                <w:szCs w:val="24"/>
              </w:rPr>
              <w:t>В том числе практических занятий и лабораторных работ</w:t>
            </w:r>
          </w:p>
        </w:tc>
      </w:tr>
      <w:tr w:rsidR="00AB2BA6" w:rsidRPr="000877A8" w14:paraId="22F6C6E7" w14:textId="77777777" w:rsidTr="00AB2BA6">
        <w:tc>
          <w:tcPr>
            <w:tcW w:w="2568" w:type="dxa"/>
            <w:vMerge/>
          </w:tcPr>
          <w:p w14:paraId="1346353A" w14:textId="77777777" w:rsidR="00AB2BA6" w:rsidRPr="000877A8" w:rsidRDefault="00AB2BA6" w:rsidP="008B78F7">
            <w:pPr>
              <w:rPr>
                <w:rFonts w:ascii="Times New Roman" w:hAnsi="Times New Roman"/>
                <w:b/>
                <w:bCs/>
                <w:sz w:val="24"/>
                <w:szCs w:val="24"/>
              </w:rPr>
            </w:pPr>
          </w:p>
        </w:tc>
        <w:tc>
          <w:tcPr>
            <w:tcW w:w="7179" w:type="dxa"/>
            <w:gridSpan w:val="2"/>
          </w:tcPr>
          <w:p w14:paraId="0774B2AA" w14:textId="77777777" w:rsidR="00AB2BA6" w:rsidRPr="00E1460B" w:rsidRDefault="00AB2BA6" w:rsidP="008B78F7">
            <w:pPr>
              <w:jc w:val="both"/>
              <w:rPr>
                <w:rFonts w:ascii="Times New Roman" w:hAnsi="Times New Roman"/>
                <w:bCs/>
                <w:sz w:val="24"/>
                <w:szCs w:val="24"/>
              </w:rPr>
            </w:pPr>
            <w:r w:rsidRPr="00E1460B">
              <w:rPr>
                <w:rFonts w:ascii="Times New Roman" w:hAnsi="Times New Roman"/>
                <w:sz w:val="24"/>
                <w:szCs w:val="24"/>
              </w:rPr>
              <w:t xml:space="preserve">Создание таблиц в СУБД. </w:t>
            </w:r>
            <w:r w:rsidRPr="004A6A91">
              <w:rPr>
                <w:rFonts w:ascii="Times New Roman" w:hAnsi="Times New Roman"/>
                <w:sz w:val="24"/>
                <w:szCs w:val="24"/>
              </w:rPr>
              <w:t>Создание</w:t>
            </w:r>
            <w:r>
              <w:rPr>
                <w:rFonts w:ascii="Times New Roman" w:hAnsi="Times New Roman"/>
                <w:sz w:val="24"/>
                <w:szCs w:val="24"/>
              </w:rPr>
              <w:t xml:space="preserve"> </w:t>
            </w:r>
            <w:r w:rsidRPr="004A6A91">
              <w:rPr>
                <w:rFonts w:ascii="Times New Roman" w:hAnsi="Times New Roman"/>
                <w:sz w:val="24"/>
                <w:szCs w:val="24"/>
              </w:rPr>
              <w:t>базы</w:t>
            </w:r>
            <w:r>
              <w:rPr>
                <w:rFonts w:ascii="Times New Roman" w:hAnsi="Times New Roman"/>
                <w:sz w:val="24"/>
                <w:szCs w:val="24"/>
              </w:rPr>
              <w:t xml:space="preserve"> </w:t>
            </w:r>
            <w:r w:rsidRPr="004A6A91">
              <w:rPr>
                <w:rFonts w:ascii="Times New Roman" w:hAnsi="Times New Roman"/>
                <w:sz w:val="24"/>
                <w:szCs w:val="24"/>
              </w:rPr>
              <w:t>данных</w:t>
            </w:r>
            <w:r>
              <w:rPr>
                <w:rFonts w:ascii="Times New Roman" w:hAnsi="Times New Roman"/>
                <w:sz w:val="24"/>
                <w:szCs w:val="24"/>
              </w:rPr>
              <w:t xml:space="preserve"> </w:t>
            </w:r>
            <w:r w:rsidRPr="004A6A91">
              <w:rPr>
                <w:rFonts w:ascii="Times New Roman" w:hAnsi="Times New Roman"/>
                <w:sz w:val="24"/>
                <w:szCs w:val="24"/>
              </w:rPr>
              <w:t>и</w:t>
            </w:r>
            <w:r>
              <w:rPr>
                <w:rFonts w:ascii="Times New Roman" w:hAnsi="Times New Roman"/>
                <w:sz w:val="24"/>
                <w:szCs w:val="24"/>
              </w:rPr>
              <w:t xml:space="preserve"> </w:t>
            </w:r>
            <w:r w:rsidRPr="004A6A91">
              <w:rPr>
                <w:rFonts w:ascii="Times New Roman" w:hAnsi="Times New Roman"/>
                <w:sz w:val="24"/>
                <w:szCs w:val="24"/>
              </w:rPr>
              <w:t>объектов</w:t>
            </w:r>
            <w:r>
              <w:rPr>
                <w:rFonts w:ascii="Times New Roman" w:hAnsi="Times New Roman"/>
                <w:sz w:val="24"/>
                <w:szCs w:val="24"/>
              </w:rPr>
              <w:t xml:space="preserve"> </w:t>
            </w:r>
            <w:r w:rsidRPr="004A6A91">
              <w:rPr>
                <w:rFonts w:ascii="Times New Roman" w:hAnsi="Times New Roman"/>
                <w:sz w:val="24"/>
                <w:szCs w:val="24"/>
              </w:rPr>
              <w:t xml:space="preserve">типа «Таблица». </w:t>
            </w:r>
            <w:r w:rsidRPr="00673214">
              <w:rPr>
                <w:rFonts w:ascii="Times New Roman" w:hAnsi="Times New Roman"/>
                <w:sz w:val="24"/>
                <w:szCs w:val="24"/>
              </w:rPr>
              <w:t xml:space="preserve">Ключи и технология связывания таблиц. </w:t>
            </w:r>
            <w:r>
              <w:rPr>
                <w:rFonts w:ascii="Times New Roman" w:hAnsi="Times New Roman"/>
                <w:sz w:val="24"/>
                <w:szCs w:val="24"/>
              </w:rPr>
              <w:t xml:space="preserve"> </w:t>
            </w:r>
            <w:r w:rsidRPr="004A6A91">
              <w:rPr>
                <w:rFonts w:ascii="Times New Roman" w:hAnsi="Times New Roman"/>
                <w:sz w:val="24"/>
                <w:szCs w:val="24"/>
              </w:rPr>
              <w:t>Ввод и просмотр данных в режиме «Таблица».</w:t>
            </w:r>
          </w:p>
        </w:tc>
      </w:tr>
      <w:tr w:rsidR="00AB2BA6" w:rsidRPr="000877A8" w14:paraId="449E03A5" w14:textId="77777777" w:rsidTr="00AB2BA6">
        <w:tc>
          <w:tcPr>
            <w:tcW w:w="2568" w:type="dxa"/>
            <w:vMerge/>
          </w:tcPr>
          <w:p w14:paraId="703946A9" w14:textId="77777777" w:rsidR="00AB2BA6" w:rsidRPr="000877A8" w:rsidRDefault="00AB2BA6" w:rsidP="008B78F7">
            <w:pPr>
              <w:rPr>
                <w:rFonts w:ascii="Times New Roman" w:hAnsi="Times New Roman"/>
                <w:b/>
                <w:bCs/>
                <w:sz w:val="24"/>
                <w:szCs w:val="24"/>
              </w:rPr>
            </w:pPr>
          </w:p>
        </w:tc>
        <w:tc>
          <w:tcPr>
            <w:tcW w:w="7179" w:type="dxa"/>
            <w:gridSpan w:val="2"/>
            <w:vAlign w:val="center"/>
          </w:tcPr>
          <w:p w14:paraId="6058AAD1" w14:textId="77777777" w:rsidR="00AB2BA6" w:rsidRPr="00E1460B" w:rsidRDefault="00AB2BA6" w:rsidP="008B78F7">
            <w:pPr>
              <w:jc w:val="both"/>
              <w:rPr>
                <w:rFonts w:ascii="Times New Roman" w:hAnsi="Times New Roman"/>
                <w:bCs/>
                <w:sz w:val="24"/>
                <w:szCs w:val="24"/>
              </w:rPr>
            </w:pPr>
            <w:r w:rsidRPr="00F10035">
              <w:rPr>
                <w:rFonts w:ascii="Times New Roman" w:hAnsi="Times New Roman"/>
                <w:sz w:val="24"/>
                <w:szCs w:val="24"/>
              </w:rPr>
              <w:t>Создание</w:t>
            </w:r>
            <w:r>
              <w:rPr>
                <w:rFonts w:ascii="Times New Roman" w:hAnsi="Times New Roman"/>
                <w:sz w:val="24"/>
                <w:szCs w:val="24"/>
              </w:rPr>
              <w:t xml:space="preserve"> </w:t>
            </w:r>
            <w:r w:rsidRPr="00F10035">
              <w:rPr>
                <w:rFonts w:ascii="Times New Roman" w:hAnsi="Times New Roman"/>
                <w:sz w:val="24"/>
                <w:szCs w:val="24"/>
              </w:rPr>
              <w:t>запросов</w:t>
            </w:r>
            <w:r>
              <w:rPr>
                <w:rFonts w:ascii="Times New Roman" w:hAnsi="Times New Roman"/>
                <w:sz w:val="24"/>
                <w:szCs w:val="24"/>
              </w:rPr>
              <w:t>, форм, р</w:t>
            </w:r>
            <w:r w:rsidRPr="00F10035">
              <w:rPr>
                <w:rFonts w:ascii="Times New Roman" w:hAnsi="Times New Roman"/>
                <w:sz w:val="24"/>
                <w:szCs w:val="24"/>
              </w:rPr>
              <w:t>азработка</w:t>
            </w:r>
            <w:r>
              <w:rPr>
                <w:rFonts w:ascii="Times New Roman" w:hAnsi="Times New Roman"/>
                <w:sz w:val="24"/>
                <w:szCs w:val="24"/>
              </w:rPr>
              <w:t xml:space="preserve"> </w:t>
            </w:r>
            <w:r w:rsidRPr="00F10035">
              <w:rPr>
                <w:rFonts w:ascii="Times New Roman" w:hAnsi="Times New Roman"/>
                <w:sz w:val="24"/>
                <w:szCs w:val="24"/>
              </w:rPr>
              <w:t>отчетов</w:t>
            </w:r>
            <w:r w:rsidRPr="00E1460B">
              <w:rPr>
                <w:rFonts w:ascii="Times New Roman" w:hAnsi="Times New Roman"/>
                <w:sz w:val="24"/>
                <w:szCs w:val="24"/>
              </w:rPr>
              <w:t xml:space="preserve"> в СУБД</w:t>
            </w:r>
          </w:p>
        </w:tc>
      </w:tr>
      <w:tr w:rsidR="00AB2BA6" w:rsidRPr="000877A8" w14:paraId="7A9B7BB5" w14:textId="77777777" w:rsidTr="00AB2BA6">
        <w:tc>
          <w:tcPr>
            <w:tcW w:w="2568" w:type="dxa"/>
            <w:vMerge/>
          </w:tcPr>
          <w:p w14:paraId="7CFEA41C" w14:textId="77777777" w:rsidR="00AB2BA6" w:rsidRPr="000877A8" w:rsidRDefault="00AB2BA6" w:rsidP="008B78F7">
            <w:pPr>
              <w:rPr>
                <w:rFonts w:ascii="Times New Roman" w:hAnsi="Times New Roman"/>
                <w:b/>
                <w:bCs/>
                <w:sz w:val="24"/>
                <w:szCs w:val="24"/>
              </w:rPr>
            </w:pPr>
          </w:p>
        </w:tc>
        <w:tc>
          <w:tcPr>
            <w:tcW w:w="7179" w:type="dxa"/>
            <w:gridSpan w:val="2"/>
            <w:vAlign w:val="center"/>
          </w:tcPr>
          <w:p w14:paraId="4FEAB7D6" w14:textId="77777777" w:rsidR="00AB2BA6" w:rsidRPr="00E1460B" w:rsidRDefault="00AB2BA6" w:rsidP="008B78F7">
            <w:pPr>
              <w:jc w:val="both"/>
              <w:rPr>
                <w:rFonts w:ascii="Times New Roman" w:hAnsi="Times New Roman"/>
                <w:bCs/>
                <w:sz w:val="24"/>
                <w:szCs w:val="24"/>
              </w:rPr>
            </w:pPr>
            <w:r w:rsidRPr="00E1460B">
              <w:rPr>
                <w:rFonts w:ascii="Times New Roman" w:hAnsi="Times New Roman"/>
                <w:sz w:val="24"/>
                <w:szCs w:val="24"/>
              </w:rPr>
              <w:t>Создание БД с использованием форм, запросов и отчётов в СУБД.</w:t>
            </w:r>
          </w:p>
        </w:tc>
      </w:tr>
      <w:tr w:rsidR="00AB2BA6" w:rsidRPr="000877A8" w14:paraId="4E39FDB1" w14:textId="77777777" w:rsidTr="00AB2BA6">
        <w:tc>
          <w:tcPr>
            <w:tcW w:w="2568" w:type="dxa"/>
            <w:vMerge w:val="restart"/>
          </w:tcPr>
          <w:p w14:paraId="39E5CF55" w14:textId="77777777" w:rsidR="00AB2BA6" w:rsidRPr="000877A8" w:rsidRDefault="00AB2BA6" w:rsidP="008B78F7">
            <w:pPr>
              <w:rPr>
                <w:rFonts w:ascii="Times New Roman" w:hAnsi="Times New Roman"/>
                <w:b/>
                <w:bCs/>
                <w:sz w:val="24"/>
                <w:szCs w:val="24"/>
              </w:rPr>
            </w:pPr>
            <w:r w:rsidRPr="004C6FBA">
              <w:rPr>
                <w:rFonts w:ascii="Times New Roman" w:hAnsi="Times New Roman"/>
                <w:b/>
                <w:bCs/>
                <w:sz w:val="24"/>
                <w:szCs w:val="24"/>
              </w:rPr>
              <w:t xml:space="preserve">Тема </w:t>
            </w:r>
            <w:r>
              <w:rPr>
                <w:rFonts w:ascii="Times New Roman" w:hAnsi="Times New Roman"/>
                <w:b/>
                <w:bCs/>
                <w:sz w:val="24"/>
                <w:szCs w:val="24"/>
              </w:rPr>
              <w:t>2</w:t>
            </w:r>
            <w:r w:rsidRPr="004C6FBA">
              <w:rPr>
                <w:rFonts w:ascii="Times New Roman" w:hAnsi="Times New Roman"/>
                <w:b/>
                <w:bCs/>
                <w:sz w:val="24"/>
                <w:szCs w:val="24"/>
              </w:rPr>
              <w:t>.</w:t>
            </w:r>
            <w:r>
              <w:rPr>
                <w:rFonts w:ascii="Times New Roman" w:hAnsi="Times New Roman"/>
                <w:b/>
                <w:bCs/>
                <w:sz w:val="24"/>
                <w:szCs w:val="24"/>
              </w:rPr>
              <w:t>9</w:t>
            </w:r>
            <w:r w:rsidRPr="004C6FBA">
              <w:rPr>
                <w:rFonts w:ascii="Times New Roman" w:hAnsi="Times New Roman"/>
                <w:b/>
                <w:bCs/>
                <w:sz w:val="24"/>
                <w:szCs w:val="24"/>
              </w:rPr>
              <w:t xml:space="preserve">. </w:t>
            </w:r>
            <w:r>
              <w:rPr>
                <w:rFonts w:ascii="Times New Roman" w:hAnsi="Times New Roman"/>
                <w:b/>
                <w:bCs/>
                <w:sz w:val="24"/>
                <w:szCs w:val="24"/>
              </w:rPr>
              <w:t xml:space="preserve"> </w:t>
            </w:r>
            <w:r w:rsidRPr="00E35304">
              <w:rPr>
                <w:rFonts w:ascii="Times New Roman" w:hAnsi="Times New Roman"/>
                <w:b/>
                <w:bCs/>
                <w:sz w:val="24"/>
                <w:szCs w:val="24"/>
              </w:rPr>
              <w:t>Средства передачи электронных документов и обеспечение их сохранности</w:t>
            </w:r>
          </w:p>
        </w:tc>
        <w:tc>
          <w:tcPr>
            <w:tcW w:w="7179" w:type="dxa"/>
            <w:gridSpan w:val="2"/>
          </w:tcPr>
          <w:p w14:paraId="404FBE08" w14:textId="77777777" w:rsidR="00AB2BA6" w:rsidRPr="00E1460B" w:rsidRDefault="00AB2BA6" w:rsidP="008B78F7">
            <w:pPr>
              <w:jc w:val="both"/>
              <w:rPr>
                <w:rFonts w:ascii="Times New Roman" w:hAnsi="Times New Roman"/>
                <w:bCs/>
                <w:sz w:val="24"/>
                <w:szCs w:val="24"/>
              </w:rPr>
            </w:pPr>
            <w:r w:rsidRPr="000877A8">
              <w:rPr>
                <w:rFonts w:ascii="Times New Roman" w:hAnsi="Times New Roman"/>
                <w:b/>
                <w:bCs/>
                <w:sz w:val="24"/>
                <w:szCs w:val="24"/>
              </w:rPr>
              <w:t>Содержание</w:t>
            </w:r>
          </w:p>
        </w:tc>
      </w:tr>
      <w:tr w:rsidR="00AB2BA6" w:rsidRPr="000877A8" w14:paraId="049DC85B" w14:textId="77777777" w:rsidTr="00AB2BA6">
        <w:tc>
          <w:tcPr>
            <w:tcW w:w="2568" w:type="dxa"/>
            <w:vMerge/>
          </w:tcPr>
          <w:p w14:paraId="21C63F67" w14:textId="77777777" w:rsidR="00AB2BA6" w:rsidRPr="000877A8" w:rsidRDefault="00AB2BA6" w:rsidP="008B78F7">
            <w:pPr>
              <w:rPr>
                <w:rFonts w:ascii="Times New Roman" w:hAnsi="Times New Roman"/>
                <w:b/>
                <w:bCs/>
                <w:sz w:val="24"/>
                <w:szCs w:val="24"/>
              </w:rPr>
            </w:pPr>
          </w:p>
        </w:tc>
        <w:tc>
          <w:tcPr>
            <w:tcW w:w="7179" w:type="dxa"/>
            <w:gridSpan w:val="2"/>
            <w:vAlign w:val="center"/>
          </w:tcPr>
          <w:p w14:paraId="4D7B0C90" w14:textId="77777777" w:rsidR="00AB2BA6" w:rsidRPr="00E1460B" w:rsidRDefault="00AB2BA6" w:rsidP="008B78F7">
            <w:pPr>
              <w:spacing w:before="40" w:after="40"/>
              <w:jc w:val="both"/>
              <w:rPr>
                <w:rFonts w:ascii="Times New Roman" w:hAnsi="Times New Roman"/>
                <w:b/>
                <w:bCs/>
                <w:sz w:val="24"/>
                <w:szCs w:val="24"/>
              </w:rPr>
            </w:pPr>
            <w:r w:rsidRPr="00E1460B">
              <w:rPr>
                <w:rFonts w:ascii="Times New Roman" w:hAnsi="Times New Roman"/>
                <w:sz w:val="24"/>
                <w:szCs w:val="24"/>
              </w:rPr>
              <w:t>Сканирование документов с помощью стандартного приложения ОС</w:t>
            </w:r>
          </w:p>
        </w:tc>
      </w:tr>
      <w:tr w:rsidR="00AB2BA6" w:rsidRPr="000877A8" w14:paraId="562E217F" w14:textId="77777777" w:rsidTr="00AB2BA6">
        <w:tc>
          <w:tcPr>
            <w:tcW w:w="2568" w:type="dxa"/>
            <w:vMerge/>
          </w:tcPr>
          <w:p w14:paraId="341C0EF2" w14:textId="77777777" w:rsidR="00AB2BA6" w:rsidRPr="004C6FBA" w:rsidRDefault="00AB2BA6" w:rsidP="008B78F7">
            <w:pPr>
              <w:rPr>
                <w:rFonts w:ascii="Times New Roman" w:hAnsi="Times New Roman"/>
                <w:b/>
                <w:bCs/>
                <w:sz w:val="24"/>
                <w:szCs w:val="24"/>
              </w:rPr>
            </w:pPr>
          </w:p>
        </w:tc>
        <w:tc>
          <w:tcPr>
            <w:tcW w:w="7179" w:type="dxa"/>
            <w:gridSpan w:val="2"/>
            <w:vAlign w:val="center"/>
          </w:tcPr>
          <w:p w14:paraId="3376231F" w14:textId="77777777" w:rsidR="00AB2BA6" w:rsidRPr="00E1460B" w:rsidRDefault="00AB2BA6" w:rsidP="008B78F7">
            <w:pPr>
              <w:spacing w:before="40" w:after="40"/>
              <w:jc w:val="both"/>
              <w:rPr>
                <w:rFonts w:ascii="Times New Roman" w:hAnsi="Times New Roman"/>
                <w:b/>
                <w:bCs/>
                <w:sz w:val="24"/>
                <w:szCs w:val="24"/>
              </w:rPr>
            </w:pPr>
            <w:r w:rsidRPr="00E1460B">
              <w:rPr>
                <w:rFonts w:ascii="Times New Roman" w:hAnsi="Times New Roman"/>
                <w:bCs/>
                <w:sz w:val="24"/>
                <w:szCs w:val="24"/>
              </w:rPr>
              <w:t>Программы-архиваторы. Упаковка и распаковка архивов</w:t>
            </w:r>
          </w:p>
        </w:tc>
      </w:tr>
      <w:tr w:rsidR="00AB2BA6" w:rsidRPr="000877A8" w14:paraId="63CC7258" w14:textId="77777777" w:rsidTr="00AB2BA6">
        <w:tc>
          <w:tcPr>
            <w:tcW w:w="2568" w:type="dxa"/>
            <w:vMerge/>
          </w:tcPr>
          <w:p w14:paraId="42C7D8AF" w14:textId="77777777" w:rsidR="00AB2BA6" w:rsidRPr="004C6FBA" w:rsidRDefault="00AB2BA6" w:rsidP="008B78F7">
            <w:pPr>
              <w:rPr>
                <w:rFonts w:ascii="Times New Roman" w:hAnsi="Times New Roman"/>
                <w:b/>
                <w:bCs/>
                <w:sz w:val="24"/>
                <w:szCs w:val="24"/>
              </w:rPr>
            </w:pPr>
          </w:p>
        </w:tc>
        <w:tc>
          <w:tcPr>
            <w:tcW w:w="7179" w:type="dxa"/>
            <w:gridSpan w:val="2"/>
            <w:shd w:val="clear" w:color="auto" w:fill="auto"/>
            <w:vAlign w:val="center"/>
          </w:tcPr>
          <w:p w14:paraId="07D0795C" w14:textId="77777777" w:rsidR="00AB2BA6" w:rsidRPr="00E1460B" w:rsidRDefault="00AB2BA6" w:rsidP="008B78F7">
            <w:pPr>
              <w:spacing w:before="40" w:after="40"/>
              <w:jc w:val="both"/>
              <w:rPr>
                <w:rFonts w:ascii="Times New Roman" w:hAnsi="Times New Roman"/>
                <w:bCs/>
                <w:sz w:val="24"/>
                <w:szCs w:val="24"/>
              </w:rPr>
            </w:pPr>
            <w:r w:rsidRPr="00E1460B">
              <w:rPr>
                <w:rFonts w:ascii="Times New Roman" w:hAnsi="Times New Roman"/>
                <w:bCs/>
                <w:sz w:val="24"/>
                <w:szCs w:val="24"/>
              </w:rPr>
              <w:t>Сканирование и распознавание текста с помощью специализированного программного обеспечения. Корректировка текста. Конвертирование файлов</w:t>
            </w:r>
          </w:p>
        </w:tc>
      </w:tr>
      <w:tr w:rsidR="00AB2BA6" w:rsidRPr="000877A8" w14:paraId="3E83064F" w14:textId="77777777" w:rsidTr="00AB2BA6">
        <w:tc>
          <w:tcPr>
            <w:tcW w:w="2568" w:type="dxa"/>
            <w:vMerge/>
          </w:tcPr>
          <w:p w14:paraId="354B9574" w14:textId="77777777" w:rsidR="00AB2BA6" w:rsidRPr="004C6FBA" w:rsidRDefault="00AB2BA6" w:rsidP="008B78F7">
            <w:pPr>
              <w:rPr>
                <w:rFonts w:ascii="Times New Roman" w:hAnsi="Times New Roman"/>
                <w:b/>
                <w:bCs/>
                <w:sz w:val="24"/>
                <w:szCs w:val="24"/>
              </w:rPr>
            </w:pPr>
          </w:p>
        </w:tc>
        <w:tc>
          <w:tcPr>
            <w:tcW w:w="7179" w:type="dxa"/>
            <w:gridSpan w:val="2"/>
          </w:tcPr>
          <w:p w14:paraId="2FB143CE" w14:textId="77777777" w:rsidR="00AB2BA6" w:rsidRPr="00E1460B" w:rsidRDefault="00AB2BA6" w:rsidP="008B78F7">
            <w:pPr>
              <w:spacing w:before="40" w:after="40"/>
              <w:rPr>
                <w:rFonts w:ascii="Times New Roman" w:hAnsi="Times New Roman"/>
                <w:b/>
                <w:bCs/>
                <w:sz w:val="24"/>
                <w:szCs w:val="24"/>
              </w:rPr>
            </w:pPr>
            <w:r w:rsidRPr="000877A8">
              <w:rPr>
                <w:rFonts w:ascii="Times New Roman" w:hAnsi="Times New Roman"/>
                <w:b/>
                <w:bCs/>
                <w:sz w:val="24"/>
                <w:szCs w:val="24"/>
              </w:rPr>
              <w:t>В том числе практических занятий и лабораторных работ</w:t>
            </w:r>
          </w:p>
        </w:tc>
      </w:tr>
      <w:tr w:rsidR="00AB2BA6" w:rsidRPr="000877A8" w14:paraId="5E4F88A2" w14:textId="77777777" w:rsidTr="00AB2BA6">
        <w:tc>
          <w:tcPr>
            <w:tcW w:w="2568" w:type="dxa"/>
            <w:vMerge/>
          </w:tcPr>
          <w:p w14:paraId="4395E1AF" w14:textId="77777777" w:rsidR="00AB2BA6" w:rsidRPr="004C6FBA" w:rsidRDefault="00AB2BA6" w:rsidP="008B78F7">
            <w:pPr>
              <w:rPr>
                <w:rFonts w:ascii="Times New Roman" w:hAnsi="Times New Roman"/>
                <w:b/>
                <w:bCs/>
                <w:sz w:val="24"/>
                <w:szCs w:val="24"/>
              </w:rPr>
            </w:pPr>
          </w:p>
        </w:tc>
        <w:tc>
          <w:tcPr>
            <w:tcW w:w="7179" w:type="dxa"/>
            <w:gridSpan w:val="2"/>
          </w:tcPr>
          <w:p w14:paraId="67FFE05F" w14:textId="77777777" w:rsidR="00AB2BA6" w:rsidRPr="00E1460B" w:rsidRDefault="00AB2BA6" w:rsidP="008B78F7">
            <w:pPr>
              <w:spacing w:before="40" w:after="40"/>
              <w:rPr>
                <w:rFonts w:ascii="Times New Roman" w:hAnsi="Times New Roman"/>
                <w:b/>
                <w:bCs/>
                <w:sz w:val="24"/>
                <w:szCs w:val="24"/>
              </w:rPr>
            </w:pPr>
            <w:r w:rsidRPr="003209CC">
              <w:rPr>
                <w:rFonts w:ascii="Times New Roman" w:hAnsi="Times New Roman"/>
                <w:sz w:val="24"/>
                <w:szCs w:val="24"/>
              </w:rPr>
              <w:t>Сканирование и распознавание текста</w:t>
            </w:r>
            <w:r>
              <w:rPr>
                <w:rFonts w:ascii="Times New Roman" w:hAnsi="Times New Roman"/>
                <w:sz w:val="24"/>
                <w:szCs w:val="24"/>
              </w:rPr>
              <w:t xml:space="preserve">. </w:t>
            </w:r>
            <w:r w:rsidRPr="00E1460B">
              <w:rPr>
                <w:rFonts w:ascii="Times New Roman" w:hAnsi="Times New Roman"/>
                <w:sz w:val="24"/>
                <w:szCs w:val="24"/>
              </w:rPr>
              <w:t xml:space="preserve">Конвертирование файлов </w:t>
            </w:r>
          </w:p>
        </w:tc>
      </w:tr>
      <w:tr w:rsidR="00AB2BA6" w:rsidRPr="000877A8" w14:paraId="2B1B4CD6" w14:textId="77777777" w:rsidTr="00AB2BA6">
        <w:tc>
          <w:tcPr>
            <w:tcW w:w="2568" w:type="dxa"/>
            <w:vMerge/>
          </w:tcPr>
          <w:p w14:paraId="2C398CD0" w14:textId="77777777" w:rsidR="00AB2BA6" w:rsidRPr="004C6FBA" w:rsidRDefault="00AB2BA6" w:rsidP="008B78F7">
            <w:pPr>
              <w:rPr>
                <w:rFonts w:ascii="Times New Roman" w:hAnsi="Times New Roman"/>
                <w:b/>
                <w:bCs/>
                <w:sz w:val="24"/>
                <w:szCs w:val="24"/>
              </w:rPr>
            </w:pPr>
          </w:p>
        </w:tc>
        <w:tc>
          <w:tcPr>
            <w:tcW w:w="7179" w:type="dxa"/>
            <w:gridSpan w:val="2"/>
          </w:tcPr>
          <w:p w14:paraId="36DBD8DC" w14:textId="77777777" w:rsidR="00AB2BA6" w:rsidRPr="00E1460B" w:rsidRDefault="00AB2BA6" w:rsidP="008B78F7">
            <w:pPr>
              <w:spacing w:before="40" w:after="40"/>
              <w:rPr>
                <w:rFonts w:ascii="Times New Roman" w:hAnsi="Times New Roman"/>
                <w:b/>
                <w:bCs/>
                <w:sz w:val="24"/>
                <w:szCs w:val="24"/>
              </w:rPr>
            </w:pPr>
            <w:r w:rsidRPr="00E1460B">
              <w:rPr>
                <w:rFonts w:ascii="Times New Roman" w:hAnsi="Times New Roman"/>
                <w:bCs/>
                <w:sz w:val="24"/>
                <w:szCs w:val="24"/>
              </w:rPr>
              <w:t>Программы-архиваторы. Упаковка и распаковка архивов</w:t>
            </w:r>
          </w:p>
        </w:tc>
      </w:tr>
      <w:tr w:rsidR="00AB2BA6" w:rsidRPr="000877A8" w14:paraId="3DEB7A07" w14:textId="77777777" w:rsidTr="00AB2BA6">
        <w:tc>
          <w:tcPr>
            <w:tcW w:w="2568" w:type="dxa"/>
            <w:vMerge w:val="restart"/>
          </w:tcPr>
          <w:p w14:paraId="515F6A35" w14:textId="77777777" w:rsidR="00AB2BA6" w:rsidRDefault="00AB2BA6" w:rsidP="008B78F7">
            <w:pPr>
              <w:rPr>
                <w:rFonts w:ascii="Times New Roman" w:hAnsi="Times New Roman"/>
                <w:b/>
                <w:bCs/>
                <w:sz w:val="24"/>
                <w:szCs w:val="24"/>
              </w:rPr>
            </w:pPr>
            <w:r w:rsidRPr="004C6FBA">
              <w:rPr>
                <w:rFonts w:ascii="Times New Roman" w:hAnsi="Times New Roman"/>
                <w:b/>
                <w:bCs/>
                <w:sz w:val="24"/>
                <w:szCs w:val="24"/>
              </w:rPr>
              <w:t xml:space="preserve">Тема </w:t>
            </w:r>
            <w:r>
              <w:rPr>
                <w:rFonts w:ascii="Times New Roman" w:hAnsi="Times New Roman"/>
                <w:b/>
                <w:bCs/>
                <w:sz w:val="24"/>
                <w:szCs w:val="24"/>
              </w:rPr>
              <w:t>2</w:t>
            </w:r>
            <w:r w:rsidRPr="004C6FBA">
              <w:rPr>
                <w:rFonts w:ascii="Times New Roman" w:hAnsi="Times New Roman"/>
                <w:b/>
                <w:bCs/>
                <w:sz w:val="24"/>
                <w:szCs w:val="24"/>
              </w:rPr>
              <w:t>.</w:t>
            </w:r>
            <w:r>
              <w:rPr>
                <w:rFonts w:ascii="Times New Roman" w:hAnsi="Times New Roman"/>
                <w:b/>
                <w:bCs/>
                <w:sz w:val="24"/>
                <w:szCs w:val="24"/>
              </w:rPr>
              <w:t>10</w:t>
            </w:r>
            <w:r w:rsidRPr="004C6FBA">
              <w:rPr>
                <w:rFonts w:ascii="Times New Roman" w:hAnsi="Times New Roman"/>
                <w:b/>
                <w:bCs/>
                <w:sz w:val="24"/>
                <w:szCs w:val="24"/>
              </w:rPr>
              <w:t xml:space="preserve">. </w:t>
            </w:r>
            <w:r>
              <w:rPr>
                <w:rFonts w:ascii="Times New Roman" w:hAnsi="Times New Roman"/>
                <w:b/>
                <w:bCs/>
                <w:sz w:val="24"/>
                <w:szCs w:val="24"/>
              </w:rPr>
              <w:t xml:space="preserve"> </w:t>
            </w:r>
            <w:r w:rsidRPr="005E4089">
              <w:rPr>
                <w:rFonts w:ascii="Times New Roman" w:hAnsi="Times New Roman"/>
                <w:b/>
                <w:bCs/>
                <w:sz w:val="24"/>
                <w:szCs w:val="24"/>
              </w:rPr>
              <w:t>Технология автоматизации создания и использования документов.</w:t>
            </w:r>
            <w:r w:rsidRPr="00E1460B">
              <w:rPr>
                <w:rFonts w:ascii="Times New Roman" w:hAnsi="Times New Roman"/>
                <w:b/>
                <w:bCs/>
                <w:sz w:val="24"/>
                <w:szCs w:val="24"/>
              </w:rPr>
              <w:t xml:space="preserve"> Шаблоны документов</w:t>
            </w:r>
          </w:p>
          <w:p w14:paraId="547A637F" w14:textId="77777777" w:rsidR="00AB2BA6" w:rsidRPr="004C6FBA" w:rsidRDefault="00AB2BA6" w:rsidP="008B78F7">
            <w:pPr>
              <w:rPr>
                <w:rFonts w:ascii="Times New Roman" w:hAnsi="Times New Roman"/>
                <w:b/>
                <w:bCs/>
                <w:sz w:val="24"/>
                <w:szCs w:val="24"/>
              </w:rPr>
            </w:pPr>
          </w:p>
        </w:tc>
        <w:tc>
          <w:tcPr>
            <w:tcW w:w="7179" w:type="dxa"/>
            <w:gridSpan w:val="2"/>
          </w:tcPr>
          <w:p w14:paraId="7647DCB8" w14:textId="77777777" w:rsidR="00AB2BA6" w:rsidRPr="000877A8" w:rsidRDefault="00AB2BA6" w:rsidP="008B78F7">
            <w:pPr>
              <w:jc w:val="both"/>
              <w:rPr>
                <w:rFonts w:ascii="Times New Roman" w:hAnsi="Times New Roman"/>
                <w:b/>
                <w:bCs/>
                <w:sz w:val="24"/>
                <w:szCs w:val="24"/>
              </w:rPr>
            </w:pPr>
            <w:r w:rsidRPr="000877A8">
              <w:rPr>
                <w:rFonts w:ascii="Times New Roman" w:hAnsi="Times New Roman"/>
                <w:b/>
                <w:bCs/>
                <w:sz w:val="24"/>
                <w:szCs w:val="24"/>
              </w:rPr>
              <w:t>Содержание</w:t>
            </w:r>
          </w:p>
        </w:tc>
      </w:tr>
      <w:tr w:rsidR="00AB2BA6" w:rsidRPr="000877A8" w14:paraId="70F3193F" w14:textId="77777777" w:rsidTr="00AB2BA6">
        <w:tc>
          <w:tcPr>
            <w:tcW w:w="2568" w:type="dxa"/>
            <w:vMerge/>
          </w:tcPr>
          <w:p w14:paraId="0DB529B3" w14:textId="77777777" w:rsidR="00AB2BA6" w:rsidRPr="004C6FBA" w:rsidRDefault="00AB2BA6" w:rsidP="008B78F7">
            <w:pPr>
              <w:rPr>
                <w:rFonts w:ascii="Times New Roman" w:hAnsi="Times New Roman"/>
                <w:b/>
                <w:bCs/>
                <w:sz w:val="24"/>
                <w:szCs w:val="24"/>
              </w:rPr>
            </w:pPr>
          </w:p>
        </w:tc>
        <w:tc>
          <w:tcPr>
            <w:tcW w:w="7179" w:type="dxa"/>
            <w:gridSpan w:val="2"/>
            <w:shd w:val="clear" w:color="auto" w:fill="auto"/>
            <w:vAlign w:val="center"/>
          </w:tcPr>
          <w:p w14:paraId="7A0D729E" w14:textId="77777777" w:rsidR="00AB2BA6" w:rsidRPr="00A72E06" w:rsidRDefault="00AB2BA6" w:rsidP="008B78F7">
            <w:pPr>
              <w:jc w:val="both"/>
              <w:rPr>
                <w:rFonts w:ascii="Times New Roman" w:hAnsi="Times New Roman"/>
                <w:sz w:val="24"/>
                <w:szCs w:val="24"/>
              </w:rPr>
            </w:pPr>
            <w:r w:rsidRPr="00A72E06">
              <w:rPr>
                <w:rFonts w:ascii="Times New Roman" w:hAnsi="Times New Roman"/>
                <w:sz w:val="24"/>
                <w:szCs w:val="24"/>
              </w:rPr>
              <w:t>Использование трафаретных текстов и стандартных фрагментов. Создание документа на основе шаблона документа в текстовом редакторе. Использование стандартных шаблонов текстового редактора.</w:t>
            </w:r>
          </w:p>
        </w:tc>
      </w:tr>
      <w:tr w:rsidR="00AB2BA6" w:rsidRPr="000877A8" w14:paraId="58232FD4" w14:textId="77777777" w:rsidTr="00AB2BA6">
        <w:tc>
          <w:tcPr>
            <w:tcW w:w="2568" w:type="dxa"/>
            <w:vMerge/>
          </w:tcPr>
          <w:p w14:paraId="391C7DD9" w14:textId="77777777" w:rsidR="00AB2BA6" w:rsidRPr="004C6FBA" w:rsidRDefault="00AB2BA6" w:rsidP="008B78F7">
            <w:pPr>
              <w:rPr>
                <w:rFonts w:ascii="Times New Roman" w:hAnsi="Times New Roman"/>
                <w:b/>
                <w:bCs/>
                <w:sz w:val="24"/>
                <w:szCs w:val="24"/>
              </w:rPr>
            </w:pPr>
          </w:p>
        </w:tc>
        <w:tc>
          <w:tcPr>
            <w:tcW w:w="7179" w:type="dxa"/>
            <w:gridSpan w:val="2"/>
            <w:shd w:val="clear" w:color="auto" w:fill="auto"/>
            <w:vAlign w:val="center"/>
          </w:tcPr>
          <w:p w14:paraId="1514C055" w14:textId="77777777" w:rsidR="00AB2BA6" w:rsidRPr="00A72E06" w:rsidRDefault="00AB2BA6" w:rsidP="008B78F7">
            <w:pPr>
              <w:jc w:val="both"/>
              <w:rPr>
                <w:rFonts w:ascii="Times New Roman" w:hAnsi="Times New Roman"/>
                <w:sz w:val="24"/>
                <w:szCs w:val="24"/>
              </w:rPr>
            </w:pPr>
            <w:r w:rsidRPr="00A72E06">
              <w:rPr>
                <w:rFonts w:ascii="Times New Roman" w:hAnsi="Times New Roman"/>
                <w:sz w:val="24"/>
                <w:szCs w:val="24"/>
              </w:rPr>
              <w:t>Создание и использование собственных шаблонов документов. Разработка типовых формуляров и бланков документов организации</w:t>
            </w:r>
            <w:r>
              <w:rPr>
                <w:rFonts w:ascii="Times New Roman" w:hAnsi="Times New Roman"/>
                <w:sz w:val="24"/>
                <w:szCs w:val="24"/>
              </w:rPr>
              <w:t>.</w:t>
            </w:r>
            <w:r w:rsidRPr="00A72E06">
              <w:rPr>
                <w:rFonts w:ascii="Times New Roman" w:hAnsi="Times New Roman"/>
                <w:sz w:val="24"/>
                <w:szCs w:val="24"/>
              </w:rPr>
              <w:t xml:space="preserve"> Разработка защищённой электронной формы документа</w:t>
            </w:r>
          </w:p>
        </w:tc>
      </w:tr>
      <w:tr w:rsidR="00AB2BA6" w:rsidRPr="000877A8" w14:paraId="148F13F6" w14:textId="77777777" w:rsidTr="00AB2BA6">
        <w:tc>
          <w:tcPr>
            <w:tcW w:w="2568" w:type="dxa"/>
            <w:vMerge/>
          </w:tcPr>
          <w:p w14:paraId="58EEC5A2" w14:textId="77777777" w:rsidR="00AB2BA6" w:rsidRPr="004C6FBA" w:rsidRDefault="00AB2BA6" w:rsidP="008B78F7">
            <w:pPr>
              <w:rPr>
                <w:rFonts w:ascii="Times New Roman" w:hAnsi="Times New Roman"/>
                <w:b/>
                <w:bCs/>
                <w:sz w:val="24"/>
                <w:szCs w:val="24"/>
              </w:rPr>
            </w:pPr>
          </w:p>
        </w:tc>
        <w:tc>
          <w:tcPr>
            <w:tcW w:w="7179" w:type="dxa"/>
            <w:gridSpan w:val="2"/>
            <w:shd w:val="clear" w:color="auto" w:fill="auto"/>
            <w:vAlign w:val="center"/>
          </w:tcPr>
          <w:p w14:paraId="5B20CE16" w14:textId="77777777" w:rsidR="00AB2BA6" w:rsidRPr="00A72E06" w:rsidRDefault="00AB2BA6" w:rsidP="008B78F7">
            <w:pPr>
              <w:jc w:val="both"/>
              <w:rPr>
                <w:rFonts w:ascii="Times New Roman" w:hAnsi="Times New Roman"/>
                <w:b/>
                <w:bCs/>
                <w:sz w:val="24"/>
                <w:szCs w:val="24"/>
              </w:rPr>
            </w:pPr>
            <w:r w:rsidRPr="00A72E06">
              <w:rPr>
                <w:rFonts w:ascii="Times New Roman" w:hAnsi="Times New Roman"/>
                <w:sz w:val="24"/>
                <w:szCs w:val="24"/>
              </w:rPr>
              <w:t>Совместная работа над проектом документа в режиме рецензирования</w:t>
            </w:r>
          </w:p>
        </w:tc>
      </w:tr>
      <w:tr w:rsidR="00AB2BA6" w:rsidRPr="000877A8" w14:paraId="2442700E" w14:textId="77777777" w:rsidTr="00AB2BA6">
        <w:tc>
          <w:tcPr>
            <w:tcW w:w="2568" w:type="dxa"/>
            <w:vMerge/>
          </w:tcPr>
          <w:p w14:paraId="4FFD8268" w14:textId="77777777" w:rsidR="00AB2BA6" w:rsidRPr="000877A8" w:rsidRDefault="00AB2BA6" w:rsidP="008B78F7">
            <w:pPr>
              <w:rPr>
                <w:rFonts w:ascii="Times New Roman" w:hAnsi="Times New Roman"/>
                <w:b/>
                <w:bCs/>
                <w:sz w:val="24"/>
                <w:szCs w:val="24"/>
              </w:rPr>
            </w:pPr>
          </w:p>
        </w:tc>
        <w:tc>
          <w:tcPr>
            <w:tcW w:w="7179" w:type="dxa"/>
            <w:gridSpan w:val="2"/>
          </w:tcPr>
          <w:p w14:paraId="4B80B8E8" w14:textId="77777777" w:rsidR="00AB2BA6" w:rsidRPr="000877A8" w:rsidRDefault="00AB2BA6" w:rsidP="008B78F7">
            <w:pPr>
              <w:jc w:val="both"/>
              <w:rPr>
                <w:rFonts w:ascii="Times New Roman" w:hAnsi="Times New Roman"/>
                <w:b/>
                <w:bCs/>
                <w:sz w:val="24"/>
                <w:szCs w:val="24"/>
              </w:rPr>
            </w:pPr>
            <w:r w:rsidRPr="000877A8">
              <w:rPr>
                <w:rFonts w:ascii="Times New Roman" w:hAnsi="Times New Roman"/>
                <w:b/>
                <w:bCs/>
                <w:sz w:val="24"/>
                <w:szCs w:val="24"/>
              </w:rPr>
              <w:t>В том числе практических занятий и лабораторных работ</w:t>
            </w:r>
          </w:p>
        </w:tc>
      </w:tr>
      <w:tr w:rsidR="00AB2BA6" w:rsidRPr="000877A8" w14:paraId="3C2961C8" w14:textId="77777777" w:rsidTr="00AB2BA6">
        <w:tc>
          <w:tcPr>
            <w:tcW w:w="2568" w:type="dxa"/>
            <w:vMerge/>
          </w:tcPr>
          <w:p w14:paraId="23D17F69" w14:textId="77777777" w:rsidR="00AB2BA6" w:rsidRPr="000877A8" w:rsidRDefault="00AB2BA6" w:rsidP="008B78F7">
            <w:pPr>
              <w:rPr>
                <w:rFonts w:ascii="Times New Roman" w:hAnsi="Times New Roman"/>
                <w:b/>
                <w:bCs/>
                <w:sz w:val="24"/>
                <w:szCs w:val="24"/>
              </w:rPr>
            </w:pPr>
          </w:p>
        </w:tc>
        <w:tc>
          <w:tcPr>
            <w:tcW w:w="7179" w:type="dxa"/>
            <w:gridSpan w:val="2"/>
          </w:tcPr>
          <w:p w14:paraId="3711AD12" w14:textId="77777777" w:rsidR="00AB2BA6" w:rsidRPr="000877A8" w:rsidRDefault="00AB2BA6" w:rsidP="008B78F7">
            <w:pPr>
              <w:jc w:val="both"/>
              <w:rPr>
                <w:rFonts w:ascii="Times New Roman" w:hAnsi="Times New Roman"/>
                <w:b/>
                <w:bCs/>
                <w:sz w:val="24"/>
                <w:szCs w:val="24"/>
              </w:rPr>
            </w:pPr>
            <w:r w:rsidRPr="00E1460B">
              <w:rPr>
                <w:rFonts w:ascii="Times New Roman" w:hAnsi="Times New Roman"/>
                <w:sz w:val="24"/>
                <w:szCs w:val="24"/>
              </w:rPr>
              <w:t xml:space="preserve">Создание шаблонов </w:t>
            </w:r>
            <w:r>
              <w:rPr>
                <w:rFonts w:ascii="Times New Roman" w:hAnsi="Times New Roman"/>
                <w:sz w:val="24"/>
                <w:szCs w:val="24"/>
              </w:rPr>
              <w:t>разных видов документов.</w:t>
            </w:r>
          </w:p>
        </w:tc>
      </w:tr>
      <w:tr w:rsidR="00AB2BA6" w:rsidRPr="000877A8" w14:paraId="56D3F4C3" w14:textId="77777777" w:rsidTr="00AB2BA6">
        <w:tc>
          <w:tcPr>
            <w:tcW w:w="2568" w:type="dxa"/>
            <w:vMerge/>
          </w:tcPr>
          <w:p w14:paraId="1A99121F" w14:textId="77777777" w:rsidR="00AB2BA6" w:rsidRPr="000877A8" w:rsidRDefault="00AB2BA6" w:rsidP="008B78F7">
            <w:pPr>
              <w:rPr>
                <w:rFonts w:ascii="Times New Roman" w:hAnsi="Times New Roman"/>
                <w:b/>
                <w:bCs/>
                <w:sz w:val="24"/>
                <w:szCs w:val="24"/>
              </w:rPr>
            </w:pPr>
          </w:p>
        </w:tc>
        <w:tc>
          <w:tcPr>
            <w:tcW w:w="7179" w:type="dxa"/>
            <w:gridSpan w:val="2"/>
          </w:tcPr>
          <w:p w14:paraId="7D58E847" w14:textId="77777777" w:rsidR="00AB2BA6" w:rsidRPr="000877A8" w:rsidRDefault="00AB2BA6" w:rsidP="008B78F7">
            <w:pPr>
              <w:jc w:val="both"/>
              <w:rPr>
                <w:rFonts w:ascii="Times New Roman" w:hAnsi="Times New Roman"/>
                <w:b/>
                <w:bCs/>
                <w:sz w:val="24"/>
                <w:szCs w:val="24"/>
              </w:rPr>
            </w:pPr>
            <w:r w:rsidRPr="00E1460B">
              <w:rPr>
                <w:rFonts w:ascii="Times New Roman" w:hAnsi="Times New Roman"/>
                <w:sz w:val="24"/>
                <w:szCs w:val="24"/>
              </w:rPr>
              <w:t>Совместная работа над проектом шаблона приказа, справки.</w:t>
            </w:r>
          </w:p>
        </w:tc>
      </w:tr>
      <w:tr w:rsidR="00AB2BA6" w:rsidRPr="000877A8" w14:paraId="11BDB74F" w14:textId="77777777" w:rsidTr="00AB2BA6">
        <w:tc>
          <w:tcPr>
            <w:tcW w:w="2568" w:type="dxa"/>
            <w:vMerge w:val="restart"/>
          </w:tcPr>
          <w:p w14:paraId="1C61B82E" w14:textId="77777777" w:rsidR="00AB2BA6" w:rsidRPr="000877A8" w:rsidRDefault="00AB2BA6" w:rsidP="008B78F7">
            <w:pPr>
              <w:rPr>
                <w:rFonts w:ascii="Times New Roman" w:hAnsi="Times New Roman"/>
                <w:b/>
                <w:bCs/>
                <w:sz w:val="24"/>
                <w:szCs w:val="24"/>
              </w:rPr>
            </w:pPr>
            <w:r w:rsidRPr="004C6FBA">
              <w:rPr>
                <w:rFonts w:ascii="Times New Roman" w:hAnsi="Times New Roman"/>
                <w:b/>
                <w:bCs/>
                <w:sz w:val="24"/>
                <w:szCs w:val="24"/>
              </w:rPr>
              <w:t xml:space="preserve">Тема </w:t>
            </w:r>
            <w:r>
              <w:rPr>
                <w:rFonts w:ascii="Times New Roman" w:hAnsi="Times New Roman"/>
                <w:b/>
                <w:bCs/>
                <w:sz w:val="24"/>
                <w:szCs w:val="24"/>
              </w:rPr>
              <w:t>2</w:t>
            </w:r>
            <w:r w:rsidRPr="004C6FBA">
              <w:rPr>
                <w:rFonts w:ascii="Times New Roman" w:hAnsi="Times New Roman"/>
                <w:b/>
                <w:bCs/>
                <w:sz w:val="24"/>
                <w:szCs w:val="24"/>
              </w:rPr>
              <w:t>.</w:t>
            </w:r>
            <w:r>
              <w:rPr>
                <w:rFonts w:ascii="Times New Roman" w:hAnsi="Times New Roman"/>
                <w:b/>
                <w:bCs/>
                <w:sz w:val="24"/>
                <w:szCs w:val="24"/>
              </w:rPr>
              <w:t>11</w:t>
            </w:r>
            <w:r w:rsidRPr="004C6FBA">
              <w:rPr>
                <w:rFonts w:ascii="Times New Roman" w:hAnsi="Times New Roman"/>
                <w:b/>
                <w:bCs/>
                <w:sz w:val="24"/>
                <w:szCs w:val="24"/>
              </w:rPr>
              <w:t xml:space="preserve">. </w:t>
            </w:r>
            <w:r>
              <w:rPr>
                <w:rFonts w:ascii="Times New Roman" w:hAnsi="Times New Roman"/>
                <w:b/>
                <w:bCs/>
                <w:sz w:val="24"/>
                <w:szCs w:val="24"/>
              </w:rPr>
              <w:t xml:space="preserve"> </w:t>
            </w:r>
            <w:r w:rsidRPr="001C5A71">
              <w:rPr>
                <w:rFonts w:ascii="Times New Roman" w:hAnsi="Times New Roman"/>
                <w:b/>
                <w:bCs/>
                <w:sz w:val="24"/>
                <w:szCs w:val="24"/>
              </w:rPr>
              <w:t>Использование инструмента Слияние для подготовки комплексных документов</w:t>
            </w:r>
          </w:p>
        </w:tc>
        <w:tc>
          <w:tcPr>
            <w:tcW w:w="7179" w:type="dxa"/>
            <w:gridSpan w:val="2"/>
          </w:tcPr>
          <w:p w14:paraId="6BE3804B" w14:textId="77777777" w:rsidR="00AB2BA6" w:rsidRPr="000877A8" w:rsidRDefault="00AB2BA6" w:rsidP="008B78F7">
            <w:pPr>
              <w:jc w:val="both"/>
              <w:rPr>
                <w:rFonts w:ascii="Times New Roman" w:hAnsi="Times New Roman"/>
                <w:b/>
                <w:bCs/>
                <w:sz w:val="24"/>
                <w:szCs w:val="24"/>
              </w:rPr>
            </w:pPr>
            <w:r w:rsidRPr="000877A8">
              <w:rPr>
                <w:rFonts w:ascii="Times New Roman" w:hAnsi="Times New Roman"/>
                <w:b/>
                <w:bCs/>
                <w:sz w:val="24"/>
                <w:szCs w:val="24"/>
              </w:rPr>
              <w:t>Содержание</w:t>
            </w:r>
          </w:p>
        </w:tc>
      </w:tr>
      <w:tr w:rsidR="00AB2BA6" w:rsidRPr="000877A8" w14:paraId="5481801C" w14:textId="77777777" w:rsidTr="00AB2BA6">
        <w:tc>
          <w:tcPr>
            <w:tcW w:w="2568" w:type="dxa"/>
            <w:vMerge/>
          </w:tcPr>
          <w:p w14:paraId="362E0121" w14:textId="77777777" w:rsidR="00AB2BA6" w:rsidRPr="000877A8" w:rsidRDefault="00AB2BA6" w:rsidP="008B78F7">
            <w:pPr>
              <w:rPr>
                <w:rFonts w:ascii="Times New Roman" w:hAnsi="Times New Roman"/>
                <w:b/>
                <w:bCs/>
                <w:sz w:val="24"/>
                <w:szCs w:val="24"/>
              </w:rPr>
            </w:pPr>
          </w:p>
        </w:tc>
        <w:tc>
          <w:tcPr>
            <w:tcW w:w="7179" w:type="dxa"/>
            <w:gridSpan w:val="2"/>
            <w:shd w:val="clear" w:color="auto" w:fill="auto"/>
            <w:vAlign w:val="center"/>
          </w:tcPr>
          <w:p w14:paraId="1DEE2801" w14:textId="77777777" w:rsidR="00AB2BA6" w:rsidRPr="00E1460B" w:rsidRDefault="00AB2BA6" w:rsidP="008B78F7">
            <w:pPr>
              <w:spacing w:before="40" w:after="40"/>
              <w:rPr>
                <w:rFonts w:ascii="Times New Roman" w:hAnsi="Times New Roman"/>
                <w:b/>
                <w:bCs/>
                <w:sz w:val="24"/>
                <w:szCs w:val="24"/>
              </w:rPr>
            </w:pPr>
            <w:r w:rsidRPr="00E1460B">
              <w:rPr>
                <w:rFonts w:ascii="Times New Roman" w:hAnsi="Times New Roman"/>
                <w:sz w:val="24"/>
                <w:szCs w:val="24"/>
              </w:rPr>
              <w:t>Создание рассылки с помощью функции слияния</w:t>
            </w:r>
            <w:r>
              <w:rPr>
                <w:rFonts w:ascii="Times New Roman" w:hAnsi="Times New Roman"/>
                <w:sz w:val="24"/>
                <w:szCs w:val="24"/>
              </w:rPr>
              <w:t>.</w:t>
            </w:r>
          </w:p>
        </w:tc>
      </w:tr>
      <w:tr w:rsidR="00AB2BA6" w:rsidRPr="000877A8" w14:paraId="7DC7AEB7" w14:textId="77777777" w:rsidTr="00AB2BA6">
        <w:tc>
          <w:tcPr>
            <w:tcW w:w="2568" w:type="dxa"/>
            <w:vMerge/>
          </w:tcPr>
          <w:p w14:paraId="071C9289" w14:textId="77777777" w:rsidR="00AB2BA6" w:rsidRPr="000877A8" w:rsidRDefault="00AB2BA6" w:rsidP="008B78F7">
            <w:pPr>
              <w:rPr>
                <w:rFonts w:ascii="Times New Roman" w:hAnsi="Times New Roman"/>
                <w:b/>
                <w:bCs/>
                <w:sz w:val="24"/>
                <w:szCs w:val="24"/>
              </w:rPr>
            </w:pPr>
          </w:p>
        </w:tc>
        <w:tc>
          <w:tcPr>
            <w:tcW w:w="7179" w:type="dxa"/>
            <w:gridSpan w:val="2"/>
            <w:shd w:val="clear" w:color="auto" w:fill="auto"/>
            <w:vAlign w:val="center"/>
          </w:tcPr>
          <w:p w14:paraId="6E2E3582" w14:textId="77777777" w:rsidR="00AB2BA6" w:rsidRPr="00E1460B" w:rsidRDefault="00AB2BA6" w:rsidP="008B78F7">
            <w:pPr>
              <w:spacing w:before="40" w:after="40"/>
              <w:rPr>
                <w:rFonts w:ascii="Times New Roman" w:hAnsi="Times New Roman"/>
                <w:b/>
                <w:bCs/>
                <w:sz w:val="24"/>
                <w:szCs w:val="24"/>
              </w:rPr>
            </w:pPr>
            <w:r w:rsidRPr="00E1460B">
              <w:rPr>
                <w:rFonts w:ascii="Times New Roman" w:hAnsi="Times New Roman"/>
                <w:sz w:val="24"/>
                <w:szCs w:val="24"/>
              </w:rPr>
              <w:t>Использование мастера слияния для рассылки документов</w:t>
            </w:r>
          </w:p>
        </w:tc>
      </w:tr>
      <w:tr w:rsidR="00AB2BA6" w:rsidRPr="000877A8" w14:paraId="71696496" w14:textId="77777777" w:rsidTr="00AB2BA6">
        <w:tc>
          <w:tcPr>
            <w:tcW w:w="2568" w:type="dxa"/>
            <w:vMerge/>
          </w:tcPr>
          <w:p w14:paraId="7086914C" w14:textId="77777777" w:rsidR="00AB2BA6" w:rsidRPr="000877A8" w:rsidRDefault="00AB2BA6" w:rsidP="008B78F7">
            <w:pPr>
              <w:rPr>
                <w:rFonts w:ascii="Times New Roman" w:hAnsi="Times New Roman"/>
                <w:b/>
                <w:bCs/>
                <w:sz w:val="24"/>
                <w:szCs w:val="24"/>
              </w:rPr>
            </w:pPr>
          </w:p>
        </w:tc>
        <w:tc>
          <w:tcPr>
            <w:tcW w:w="7179" w:type="dxa"/>
            <w:gridSpan w:val="2"/>
            <w:shd w:val="clear" w:color="auto" w:fill="auto"/>
            <w:vAlign w:val="center"/>
          </w:tcPr>
          <w:p w14:paraId="75810352" w14:textId="77777777" w:rsidR="00AB2BA6" w:rsidRPr="00E1460B" w:rsidRDefault="00AB2BA6" w:rsidP="008B78F7">
            <w:pPr>
              <w:spacing w:before="40" w:after="40"/>
              <w:rPr>
                <w:rFonts w:ascii="Times New Roman" w:hAnsi="Times New Roman"/>
                <w:b/>
                <w:bCs/>
                <w:sz w:val="24"/>
                <w:szCs w:val="24"/>
              </w:rPr>
            </w:pPr>
            <w:r w:rsidRPr="00E1460B">
              <w:rPr>
                <w:rFonts w:ascii="Times New Roman" w:hAnsi="Times New Roman"/>
                <w:sz w:val="24"/>
                <w:szCs w:val="24"/>
              </w:rPr>
              <w:t xml:space="preserve">Создание </w:t>
            </w:r>
            <w:proofErr w:type="spellStart"/>
            <w:r w:rsidRPr="00E1460B">
              <w:rPr>
                <w:rFonts w:ascii="Times New Roman" w:hAnsi="Times New Roman"/>
                <w:sz w:val="24"/>
                <w:szCs w:val="24"/>
              </w:rPr>
              <w:t>бейджа</w:t>
            </w:r>
            <w:proofErr w:type="spellEnd"/>
            <w:r w:rsidRPr="00E1460B">
              <w:rPr>
                <w:rFonts w:ascii="Times New Roman" w:hAnsi="Times New Roman"/>
                <w:sz w:val="24"/>
                <w:szCs w:val="24"/>
              </w:rPr>
              <w:t xml:space="preserve"> с помощью мастера слияния</w:t>
            </w:r>
          </w:p>
        </w:tc>
      </w:tr>
      <w:tr w:rsidR="00AB2BA6" w:rsidRPr="000877A8" w14:paraId="46F4E421" w14:textId="77777777" w:rsidTr="00AB2BA6">
        <w:tc>
          <w:tcPr>
            <w:tcW w:w="2568" w:type="dxa"/>
            <w:vMerge/>
          </w:tcPr>
          <w:p w14:paraId="7344BBCF" w14:textId="77777777" w:rsidR="00AB2BA6" w:rsidRPr="000877A8" w:rsidRDefault="00AB2BA6" w:rsidP="008B78F7">
            <w:pPr>
              <w:rPr>
                <w:rFonts w:ascii="Times New Roman" w:hAnsi="Times New Roman"/>
                <w:b/>
                <w:bCs/>
                <w:sz w:val="24"/>
                <w:szCs w:val="24"/>
              </w:rPr>
            </w:pPr>
          </w:p>
        </w:tc>
        <w:tc>
          <w:tcPr>
            <w:tcW w:w="7179" w:type="dxa"/>
            <w:gridSpan w:val="2"/>
            <w:shd w:val="clear" w:color="auto" w:fill="auto"/>
            <w:vAlign w:val="center"/>
          </w:tcPr>
          <w:p w14:paraId="2EE5F501" w14:textId="77777777" w:rsidR="00AB2BA6" w:rsidRPr="00E1460B" w:rsidRDefault="00AB2BA6" w:rsidP="008B78F7">
            <w:pPr>
              <w:spacing w:before="40" w:after="40"/>
              <w:rPr>
                <w:rFonts w:ascii="Times New Roman" w:hAnsi="Times New Roman"/>
                <w:sz w:val="24"/>
                <w:szCs w:val="24"/>
              </w:rPr>
            </w:pPr>
            <w:r w:rsidRPr="00E1460B">
              <w:rPr>
                <w:rFonts w:ascii="Times New Roman" w:hAnsi="Times New Roman"/>
                <w:sz w:val="24"/>
                <w:szCs w:val="24"/>
              </w:rPr>
              <w:t>Использование шаблонов и специальной вставки при создании рассылки документов с помощью функции слияния</w:t>
            </w:r>
          </w:p>
        </w:tc>
      </w:tr>
      <w:tr w:rsidR="00AB2BA6" w:rsidRPr="000877A8" w14:paraId="101952F2" w14:textId="77777777" w:rsidTr="00AB2BA6">
        <w:tc>
          <w:tcPr>
            <w:tcW w:w="2568" w:type="dxa"/>
            <w:vMerge/>
          </w:tcPr>
          <w:p w14:paraId="3BE0ABBE" w14:textId="77777777" w:rsidR="00AB2BA6" w:rsidRPr="000877A8" w:rsidRDefault="00AB2BA6" w:rsidP="008B78F7">
            <w:pPr>
              <w:rPr>
                <w:rFonts w:ascii="Times New Roman" w:hAnsi="Times New Roman"/>
                <w:b/>
                <w:bCs/>
                <w:sz w:val="24"/>
                <w:szCs w:val="24"/>
              </w:rPr>
            </w:pPr>
          </w:p>
        </w:tc>
        <w:tc>
          <w:tcPr>
            <w:tcW w:w="7179" w:type="dxa"/>
            <w:gridSpan w:val="2"/>
          </w:tcPr>
          <w:p w14:paraId="35296520" w14:textId="77777777" w:rsidR="00AB2BA6" w:rsidRPr="000877A8" w:rsidRDefault="00AB2BA6" w:rsidP="008B78F7">
            <w:pPr>
              <w:jc w:val="both"/>
              <w:rPr>
                <w:rFonts w:ascii="Times New Roman" w:hAnsi="Times New Roman"/>
                <w:b/>
                <w:bCs/>
                <w:sz w:val="24"/>
                <w:szCs w:val="24"/>
              </w:rPr>
            </w:pPr>
            <w:r w:rsidRPr="000877A8">
              <w:rPr>
                <w:rFonts w:ascii="Times New Roman" w:hAnsi="Times New Roman"/>
                <w:b/>
                <w:bCs/>
                <w:sz w:val="24"/>
                <w:szCs w:val="24"/>
              </w:rPr>
              <w:t>В том числе практических занятий и лабораторных работ</w:t>
            </w:r>
          </w:p>
        </w:tc>
      </w:tr>
      <w:tr w:rsidR="00AB2BA6" w:rsidRPr="000877A8" w14:paraId="2F4B2A65" w14:textId="77777777" w:rsidTr="00AB2BA6">
        <w:tc>
          <w:tcPr>
            <w:tcW w:w="2568" w:type="dxa"/>
            <w:vMerge/>
          </w:tcPr>
          <w:p w14:paraId="368FCAFB" w14:textId="77777777" w:rsidR="00AB2BA6" w:rsidRPr="000877A8" w:rsidRDefault="00AB2BA6" w:rsidP="008B78F7">
            <w:pPr>
              <w:rPr>
                <w:rFonts w:ascii="Times New Roman" w:hAnsi="Times New Roman"/>
                <w:b/>
                <w:bCs/>
                <w:sz w:val="24"/>
                <w:szCs w:val="24"/>
              </w:rPr>
            </w:pPr>
          </w:p>
        </w:tc>
        <w:tc>
          <w:tcPr>
            <w:tcW w:w="7179" w:type="dxa"/>
            <w:gridSpan w:val="2"/>
            <w:shd w:val="clear" w:color="auto" w:fill="auto"/>
          </w:tcPr>
          <w:p w14:paraId="456ADA72" w14:textId="77777777" w:rsidR="00AB2BA6" w:rsidRPr="00E1460B" w:rsidRDefault="00AB2BA6" w:rsidP="008B78F7">
            <w:pPr>
              <w:spacing w:before="40" w:after="40"/>
              <w:jc w:val="both"/>
              <w:rPr>
                <w:rFonts w:ascii="Times New Roman" w:hAnsi="Times New Roman"/>
                <w:bCs/>
                <w:sz w:val="24"/>
                <w:szCs w:val="24"/>
              </w:rPr>
            </w:pPr>
            <w:r w:rsidRPr="00E1460B">
              <w:rPr>
                <w:rFonts w:ascii="Times New Roman" w:hAnsi="Times New Roman"/>
                <w:sz w:val="24"/>
                <w:szCs w:val="24"/>
              </w:rPr>
              <w:t xml:space="preserve">Использование мастера слияния для персонифицированной рассылки документов. </w:t>
            </w:r>
            <w:r w:rsidRPr="001C5A71">
              <w:rPr>
                <w:rFonts w:ascii="Times New Roman" w:hAnsi="Times New Roman"/>
                <w:sz w:val="24"/>
                <w:szCs w:val="24"/>
              </w:rPr>
              <w:t>Создание писем-приглашений, поздравлений</w:t>
            </w:r>
          </w:p>
        </w:tc>
      </w:tr>
      <w:tr w:rsidR="00AB2BA6" w:rsidRPr="000877A8" w14:paraId="7B90E2AE" w14:textId="77777777" w:rsidTr="00AB2BA6">
        <w:tc>
          <w:tcPr>
            <w:tcW w:w="2568" w:type="dxa"/>
            <w:vMerge/>
          </w:tcPr>
          <w:p w14:paraId="71A63C81" w14:textId="77777777" w:rsidR="00AB2BA6" w:rsidRPr="000877A8" w:rsidRDefault="00AB2BA6" w:rsidP="008B78F7">
            <w:pPr>
              <w:rPr>
                <w:rFonts w:ascii="Times New Roman" w:hAnsi="Times New Roman"/>
                <w:b/>
                <w:bCs/>
                <w:sz w:val="24"/>
                <w:szCs w:val="24"/>
              </w:rPr>
            </w:pPr>
          </w:p>
        </w:tc>
        <w:tc>
          <w:tcPr>
            <w:tcW w:w="7179" w:type="dxa"/>
            <w:gridSpan w:val="2"/>
            <w:shd w:val="clear" w:color="auto" w:fill="auto"/>
          </w:tcPr>
          <w:p w14:paraId="116C1C93" w14:textId="77777777" w:rsidR="00AB2BA6" w:rsidRPr="00E1460B" w:rsidRDefault="00AB2BA6" w:rsidP="008B78F7">
            <w:pPr>
              <w:spacing w:before="40" w:after="40"/>
              <w:jc w:val="both"/>
              <w:rPr>
                <w:rFonts w:ascii="Times New Roman" w:hAnsi="Times New Roman"/>
                <w:bCs/>
                <w:sz w:val="24"/>
                <w:szCs w:val="24"/>
              </w:rPr>
            </w:pPr>
            <w:r w:rsidRPr="001C5A71">
              <w:rPr>
                <w:rFonts w:ascii="Times New Roman" w:hAnsi="Times New Roman"/>
                <w:sz w:val="24"/>
                <w:szCs w:val="24"/>
              </w:rPr>
              <w:t xml:space="preserve">Использование мастера слияния для персонифицированной рассылки документов. </w:t>
            </w:r>
            <w:r w:rsidRPr="00E1460B">
              <w:rPr>
                <w:rFonts w:ascii="Times New Roman" w:hAnsi="Times New Roman"/>
                <w:sz w:val="24"/>
                <w:szCs w:val="24"/>
              </w:rPr>
              <w:t xml:space="preserve">Создание конвертов, </w:t>
            </w:r>
            <w:proofErr w:type="spellStart"/>
            <w:r w:rsidRPr="00E1460B">
              <w:rPr>
                <w:rFonts w:ascii="Times New Roman" w:hAnsi="Times New Roman"/>
                <w:sz w:val="24"/>
                <w:szCs w:val="24"/>
              </w:rPr>
              <w:t>бейджей</w:t>
            </w:r>
            <w:proofErr w:type="spellEnd"/>
            <w:r w:rsidRPr="00E1460B">
              <w:rPr>
                <w:rFonts w:ascii="Times New Roman" w:hAnsi="Times New Roman"/>
                <w:sz w:val="24"/>
                <w:szCs w:val="24"/>
              </w:rPr>
              <w:t xml:space="preserve">, </w:t>
            </w:r>
            <w:r w:rsidRPr="00E1460B">
              <w:rPr>
                <w:rFonts w:ascii="Times New Roman" w:hAnsi="Times New Roman"/>
                <w:bCs/>
                <w:sz w:val="24"/>
                <w:szCs w:val="24"/>
              </w:rPr>
              <w:t>визитной карточки</w:t>
            </w:r>
            <w:r>
              <w:rPr>
                <w:rFonts w:ascii="Times New Roman" w:hAnsi="Times New Roman"/>
                <w:bCs/>
                <w:sz w:val="24"/>
                <w:szCs w:val="24"/>
              </w:rPr>
              <w:t>,</w:t>
            </w:r>
            <w:r w:rsidRPr="00E1460B">
              <w:rPr>
                <w:rFonts w:ascii="Times New Roman" w:hAnsi="Times New Roman"/>
                <w:sz w:val="24"/>
                <w:szCs w:val="24"/>
              </w:rPr>
              <w:t xml:space="preserve"> </w:t>
            </w:r>
            <w:proofErr w:type="spellStart"/>
            <w:r w:rsidRPr="00E1460B">
              <w:rPr>
                <w:rFonts w:ascii="Times New Roman" w:hAnsi="Times New Roman"/>
                <w:sz w:val="24"/>
                <w:szCs w:val="24"/>
              </w:rPr>
              <w:t>кувертных</w:t>
            </w:r>
            <w:proofErr w:type="spellEnd"/>
            <w:r w:rsidRPr="00E1460B">
              <w:rPr>
                <w:rFonts w:ascii="Times New Roman" w:hAnsi="Times New Roman"/>
                <w:sz w:val="24"/>
                <w:szCs w:val="24"/>
              </w:rPr>
              <w:t xml:space="preserve"> карточек.</w:t>
            </w:r>
          </w:p>
        </w:tc>
      </w:tr>
      <w:tr w:rsidR="00AB2BA6" w:rsidRPr="000877A8" w14:paraId="1328BA63" w14:textId="77777777" w:rsidTr="00AB2BA6">
        <w:tc>
          <w:tcPr>
            <w:tcW w:w="2568" w:type="dxa"/>
            <w:vMerge w:val="restart"/>
          </w:tcPr>
          <w:p w14:paraId="00551EA8" w14:textId="77777777" w:rsidR="00AB2BA6" w:rsidRPr="000877A8" w:rsidRDefault="00AB2BA6" w:rsidP="008B78F7">
            <w:pPr>
              <w:rPr>
                <w:rFonts w:ascii="Times New Roman" w:hAnsi="Times New Roman"/>
                <w:b/>
                <w:bCs/>
                <w:sz w:val="24"/>
                <w:szCs w:val="24"/>
              </w:rPr>
            </w:pPr>
            <w:r w:rsidRPr="004C6FBA">
              <w:rPr>
                <w:rFonts w:ascii="Times New Roman" w:hAnsi="Times New Roman"/>
                <w:b/>
                <w:bCs/>
                <w:sz w:val="24"/>
                <w:szCs w:val="24"/>
              </w:rPr>
              <w:t xml:space="preserve">Тема </w:t>
            </w:r>
            <w:r>
              <w:rPr>
                <w:rFonts w:ascii="Times New Roman" w:hAnsi="Times New Roman"/>
                <w:b/>
                <w:bCs/>
                <w:sz w:val="24"/>
                <w:szCs w:val="24"/>
              </w:rPr>
              <w:t>2</w:t>
            </w:r>
            <w:r w:rsidRPr="004C6FBA">
              <w:rPr>
                <w:rFonts w:ascii="Times New Roman" w:hAnsi="Times New Roman"/>
                <w:b/>
                <w:bCs/>
                <w:sz w:val="24"/>
                <w:szCs w:val="24"/>
              </w:rPr>
              <w:t>.</w:t>
            </w:r>
            <w:r>
              <w:rPr>
                <w:rFonts w:ascii="Times New Roman" w:hAnsi="Times New Roman"/>
                <w:b/>
                <w:bCs/>
                <w:sz w:val="24"/>
                <w:szCs w:val="24"/>
              </w:rPr>
              <w:t>12</w:t>
            </w:r>
            <w:r w:rsidRPr="004C6FBA">
              <w:rPr>
                <w:rFonts w:ascii="Times New Roman" w:hAnsi="Times New Roman"/>
                <w:b/>
                <w:bCs/>
                <w:sz w:val="24"/>
                <w:szCs w:val="24"/>
              </w:rPr>
              <w:t xml:space="preserve">. </w:t>
            </w:r>
            <w:r>
              <w:rPr>
                <w:rFonts w:ascii="Times New Roman" w:hAnsi="Times New Roman"/>
                <w:b/>
                <w:bCs/>
                <w:sz w:val="24"/>
                <w:szCs w:val="24"/>
              </w:rPr>
              <w:t xml:space="preserve"> </w:t>
            </w:r>
            <w:r w:rsidRPr="00653546">
              <w:rPr>
                <w:rFonts w:ascii="Times New Roman" w:hAnsi="Times New Roman"/>
                <w:b/>
                <w:bCs/>
                <w:sz w:val="24"/>
                <w:szCs w:val="24"/>
              </w:rPr>
              <w:t>Интернет-ресурсы и веб-технологии</w:t>
            </w:r>
            <w:r>
              <w:rPr>
                <w:rFonts w:ascii="Times New Roman" w:hAnsi="Times New Roman"/>
                <w:b/>
                <w:bCs/>
                <w:sz w:val="24"/>
                <w:szCs w:val="24"/>
              </w:rPr>
              <w:t xml:space="preserve"> </w:t>
            </w:r>
          </w:p>
        </w:tc>
        <w:tc>
          <w:tcPr>
            <w:tcW w:w="7179" w:type="dxa"/>
            <w:gridSpan w:val="2"/>
          </w:tcPr>
          <w:p w14:paraId="5C85C6CE" w14:textId="77777777" w:rsidR="00AB2BA6" w:rsidRPr="000877A8" w:rsidRDefault="00AB2BA6" w:rsidP="008B78F7">
            <w:pPr>
              <w:rPr>
                <w:rFonts w:ascii="Times New Roman" w:hAnsi="Times New Roman"/>
                <w:b/>
                <w:sz w:val="24"/>
                <w:szCs w:val="24"/>
              </w:rPr>
            </w:pPr>
            <w:r w:rsidRPr="000877A8">
              <w:rPr>
                <w:rFonts w:ascii="Times New Roman" w:hAnsi="Times New Roman"/>
                <w:b/>
                <w:bCs/>
                <w:sz w:val="24"/>
                <w:szCs w:val="24"/>
              </w:rPr>
              <w:t>Содержание</w:t>
            </w:r>
          </w:p>
        </w:tc>
      </w:tr>
      <w:tr w:rsidR="00AB2BA6" w:rsidRPr="000877A8" w14:paraId="0CFC7551" w14:textId="77777777" w:rsidTr="00AB2BA6">
        <w:tc>
          <w:tcPr>
            <w:tcW w:w="2568" w:type="dxa"/>
            <w:vMerge/>
          </w:tcPr>
          <w:p w14:paraId="1C8318E5" w14:textId="77777777" w:rsidR="00AB2BA6" w:rsidRPr="000877A8" w:rsidRDefault="00AB2BA6" w:rsidP="008B78F7">
            <w:pPr>
              <w:rPr>
                <w:rFonts w:ascii="Times New Roman" w:hAnsi="Times New Roman"/>
                <w:b/>
                <w:bCs/>
                <w:sz w:val="24"/>
                <w:szCs w:val="24"/>
              </w:rPr>
            </w:pPr>
          </w:p>
        </w:tc>
        <w:tc>
          <w:tcPr>
            <w:tcW w:w="7179" w:type="dxa"/>
            <w:gridSpan w:val="2"/>
          </w:tcPr>
          <w:p w14:paraId="6C5ED41E" w14:textId="77777777" w:rsidR="00AB2BA6" w:rsidRPr="00EA1896" w:rsidRDefault="00AB2BA6" w:rsidP="008B78F7">
            <w:pPr>
              <w:rPr>
                <w:rFonts w:ascii="Times New Roman" w:hAnsi="Times New Roman"/>
                <w:bCs/>
                <w:sz w:val="24"/>
                <w:szCs w:val="24"/>
              </w:rPr>
            </w:pPr>
            <w:r w:rsidRPr="00EA1896">
              <w:rPr>
                <w:rFonts w:ascii="Times New Roman" w:hAnsi="Times New Roman"/>
                <w:bCs/>
                <w:sz w:val="24"/>
                <w:szCs w:val="24"/>
              </w:rPr>
              <w:t>Основы работы в Интернете.</w:t>
            </w:r>
            <w:r>
              <w:rPr>
                <w:rFonts w:ascii="Times New Roman" w:hAnsi="Times New Roman"/>
                <w:bCs/>
                <w:sz w:val="24"/>
                <w:szCs w:val="24"/>
              </w:rPr>
              <w:t xml:space="preserve"> </w:t>
            </w:r>
            <w:r w:rsidRPr="00EA1896">
              <w:rPr>
                <w:rFonts w:ascii="Times New Roman" w:hAnsi="Times New Roman"/>
                <w:bCs/>
                <w:sz w:val="24"/>
                <w:szCs w:val="24"/>
              </w:rPr>
              <w:t>Почтовые и облачные сервисы в работе с документами</w:t>
            </w:r>
            <w:r>
              <w:rPr>
                <w:rFonts w:ascii="Times New Roman" w:hAnsi="Times New Roman"/>
                <w:bCs/>
                <w:sz w:val="24"/>
                <w:szCs w:val="24"/>
              </w:rPr>
              <w:t>.</w:t>
            </w:r>
            <w:r>
              <w:t xml:space="preserve"> </w:t>
            </w:r>
            <w:r w:rsidRPr="001B3AC5">
              <w:rPr>
                <w:rFonts w:ascii="Times New Roman" w:hAnsi="Times New Roman"/>
                <w:bCs/>
                <w:sz w:val="24"/>
                <w:szCs w:val="24"/>
              </w:rPr>
              <w:t>Мобильные технологии</w:t>
            </w:r>
            <w:r>
              <w:rPr>
                <w:rFonts w:ascii="Times New Roman" w:hAnsi="Times New Roman"/>
                <w:bCs/>
                <w:sz w:val="24"/>
                <w:szCs w:val="24"/>
              </w:rPr>
              <w:t>.</w:t>
            </w:r>
            <w:r w:rsidRPr="00EA1896">
              <w:rPr>
                <w:rFonts w:ascii="Times New Roman" w:hAnsi="Times New Roman"/>
                <w:bCs/>
                <w:sz w:val="24"/>
                <w:szCs w:val="24"/>
              </w:rPr>
              <w:t xml:space="preserve"> Работа с электронной почтой</w:t>
            </w:r>
            <w:r>
              <w:rPr>
                <w:rFonts w:ascii="Times New Roman" w:hAnsi="Times New Roman"/>
                <w:bCs/>
                <w:sz w:val="24"/>
                <w:szCs w:val="24"/>
              </w:rPr>
              <w:t>.</w:t>
            </w:r>
            <w:r>
              <w:t xml:space="preserve"> </w:t>
            </w:r>
            <w:r w:rsidRPr="00EA1896">
              <w:rPr>
                <w:rFonts w:ascii="Times New Roman" w:hAnsi="Times New Roman"/>
                <w:bCs/>
                <w:sz w:val="24"/>
                <w:szCs w:val="24"/>
              </w:rPr>
              <w:t>Поиск информации</w:t>
            </w:r>
            <w:r>
              <w:rPr>
                <w:rFonts w:ascii="Times New Roman" w:hAnsi="Times New Roman"/>
                <w:bCs/>
                <w:sz w:val="24"/>
                <w:szCs w:val="24"/>
              </w:rPr>
              <w:t xml:space="preserve">. </w:t>
            </w:r>
            <w:r w:rsidRPr="00EA1896">
              <w:rPr>
                <w:rFonts w:ascii="Times New Roman" w:hAnsi="Times New Roman"/>
                <w:bCs/>
                <w:sz w:val="24"/>
                <w:szCs w:val="24"/>
              </w:rPr>
              <w:t xml:space="preserve">Сайт. </w:t>
            </w:r>
          </w:p>
        </w:tc>
      </w:tr>
      <w:tr w:rsidR="00AB2BA6" w:rsidRPr="000877A8" w14:paraId="3362DFB1" w14:textId="77777777" w:rsidTr="00AB2BA6">
        <w:tc>
          <w:tcPr>
            <w:tcW w:w="2568" w:type="dxa"/>
            <w:vMerge/>
          </w:tcPr>
          <w:p w14:paraId="4C2D65FD" w14:textId="77777777" w:rsidR="00AB2BA6" w:rsidRPr="000877A8" w:rsidRDefault="00AB2BA6" w:rsidP="008B78F7">
            <w:pPr>
              <w:rPr>
                <w:rFonts w:ascii="Times New Roman" w:hAnsi="Times New Roman"/>
                <w:b/>
                <w:bCs/>
                <w:sz w:val="24"/>
                <w:szCs w:val="24"/>
              </w:rPr>
            </w:pPr>
          </w:p>
        </w:tc>
        <w:tc>
          <w:tcPr>
            <w:tcW w:w="7179" w:type="dxa"/>
            <w:gridSpan w:val="2"/>
          </w:tcPr>
          <w:p w14:paraId="04AE7248" w14:textId="77777777" w:rsidR="00AB2BA6" w:rsidRPr="000877A8" w:rsidRDefault="00AB2BA6" w:rsidP="008B78F7">
            <w:pPr>
              <w:rPr>
                <w:rFonts w:ascii="Times New Roman" w:hAnsi="Times New Roman"/>
                <w:b/>
                <w:sz w:val="24"/>
                <w:szCs w:val="24"/>
              </w:rPr>
            </w:pPr>
            <w:r w:rsidRPr="000877A8">
              <w:rPr>
                <w:rFonts w:ascii="Times New Roman" w:hAnsi="Times New Roman"/>
                <w:b/>
                <w:bCs/>
                <w:sz w:val="24"/>
                <w:szCs w:val="24"/>
              </w:rPr>
              <w:t>В том числе практических занятий и лабораторных работ</w:t>
            </w:r>
          </w:p>
        </w:tc>
      </w:tr>
      <w:tr w:rsidR="00AB2BA6" w:rsidRPr="000877A8" w14:paraId="40FF1C59" w14:textId="77777777" w:rsidTr="00AB2BA6">
        <w:tc>
          <w:tcPr>
            <w:tcW w:w="2568" w:type="dxa"/>
            <w:vMerge/>
          </w:tcPr>
          <w:p w14:paraId="732C513B" w14:textId="77777777" w:rsidR="00AB2BA6" w:rsidRPr="000877A8" w:rsidRDefault="00AB2BA6" w:rsidP="008B78F7">
            <w:pPr>
              <w:rPr>
                <w:rFonts w:ascii="Times New Roman" w:hAnsi="Times New Roman"/>
                <w:b/>
                <w:bCs/>
                <w:sz w:val="24"/>
                <w:szCs w:val="24"/>
              </w:rPr>
            </w:pPr>
          </w:p>
        </w:tc>
        <w:tc>
          <w:tcPr>
            <w:tcW w:w="7179" w:type="dxa"/>
            <w:gridSpan w:val="2"/>
          </w:tcPr>
          <w:p w14:paraId="06352CAA" w14:textId="77777777" w:rsidR="00AB2BA6" w:rsidRPr="00F975B1" w:rsidRDefault="00AB2BA6" w:rsidP="008B78F7">
            <w:pPr>
              <w:jc w:val="both"/>
              <w:rPr>
                <w:rFonts w:ascii="Times New Roman" w:hAnsi="Times New Roman"/>
                <w:sz w:val="24"/>
                <w:szCs w:val="24"/>
              </w:rPr>
            </w:pPr>
            <w:r w:rsidRPr="00F975B1">
              <w:rPr>
                <w:rFonts w:ascii="Times New Roman" w:hAnsi="Times New Roman"/>
                <w:sz w:val="24"/>
                <w:szCs w:val="24"/>
              </w:rPr>
              <w:t>Использование почтовых сервисов: виды, правила регистрации, правила защиты</w:t>
            </w:r>
            <w:r>
              <w:rPr>
                <w:rFonts w:ascii="Times New Roman" w:hAnsi="Times New Roman"/>
                <w:sz w:val="24"/>
                <w:szCs w:val="24"/>
              </w:rPr>
              <w:t>.</w:t>
            </w:r>
            <w:r>
              <w:t xml:space="preserve"> </w:t>
            </w:r>
            <w:r w:rsidRPr="000E4954">
              <w:rPr>
                <w:rFonts w:ascii="Times New Roman" w:hAnsi="Times New Roman"/>
                <w:sz w:val="24"/>
                <w:szCs w:val="24"/>
              </w:rPr>
              <w:t>Рассылка и получение электронных писем.</w:t>
            </w:r>
          </w:p>
        </w:tc>
      </w:tr>
      <w:tr w:rsidR="00AB2BA6" w:rsidRPr="000877A8" w14:paraId="088E06E6" w14:textId="77777777" w:rsidTr="00AB2BA6">
        <w:tc>
          <w:tcPr>
            <w:tcW w:w="2568" w:type="dxa"/>
            <w:vMerge/>
          </w:tcPr>
          <w:p w14:paraId="15EF4AB7" w14:textId="77777777" w:rsidR="00AB2BA6" w:rsidRPr="000877A8" w:rsidRDefault="00AB2BA6" w:rsidP="008B78F7">
            <w:pPr>
              <w:rPr>
                <w:rFonts w:ascii="Times New Roman" w:hAnsi="Times New Roman"/>
                <w:b/>
                <w:bCs/>
                <w:sz w:val="24"/>
                <w:szCs w:val="24"/>
              </w:rPr>
            </w:pPr>
          </w:p>
        </w:tc>
        <w:tc>
          <w:tcPr>
            <w:tcW w:w="7179" w:type="dxa"/>
            <w:gridSpan w:val="2"/>
          </w:tcPr>
          <w:p w14:paraId="181213CB" w14:textId="77777777" w:rsidR="00AB2BA6" w:rsidRPr="00F975B1" w:rsidRDefault="00AB2BA6" w:rsidP="008B78F7">
            <w:pPr>
              <w:jc w:val="both"/>
              <w:rPr>
                <w:rFonts w:ascii="Times New Roman" w:hAnsi="Times New Roman"/>
                <w:sz w:val="24"/>
                <w:szCs w:val="24"/>
              </w:rPr>
            </w:pPr>
            <w:r w:rsidRPr="00487E42">
              <w:rPr>
                <w:rFonts w:ascii="Times New Roman" w:hAnsi="Times New Roman"/>
                <w:sz w:val="24"/>
                <w:szCs w:val="24"/>
              </w:rPr>
              <w:t>Совместная работа по организации документного обслуживания с применением облачных технологий</w:t>
            </w:r>
          </w:p>
        </w:tc>
      </w:tr>
      <w:tr w:rsidR="00AB2BA6" w:rsidRPr="000877A8" w14:paraId="6079B489" w14:textId="77777777" w:rsidTr="00AB2BA6">
        <w:tc>
          <w:tcPr>
            <w:tcW w:w="2568" w:type="dxa"/>
            <w:vMerge/>
          </w:tcPr>
          <w:p w14:paraId="4BAB6937" w14:textId="77777777" w:rsidR="00AB2BA6" w:rsidRPr="000877A8" w:rsidRDefault="00AB2BA6" w:rsidP="008B78F7">
            <w:pPr>
              <w:rPr>
                <w:rFonts w:ascii="Times New Roman" w:hAnsi="Times New Roman"/>
                <w:b/>
                <w:bCs/>
                <w:sz w:val="24"/>
                <w:szCs w:val="24"/>
              </w:rPr>
            </w:pPr>
          </w:p>
        </w:tc>
        <w:tc>
          <w:tcPr>
            <w:tcW w:w="7179" w:type="dxa"/>
            <w:gridSpan w:val="2"/>
          </w:tcPr>
          <w:p w14:paraId="09F03DA6" w14:textId="77777777" w:rsidR="00AB2BA6" w:rsidRPr="000877A8" w:rsidRDefault="00AB2BA6" w:rsidP="008B78F7">
            <w:pPr>
              <w:rPr>
                <w:rFonts w:ascii="Times New Roman" w:hAnsi="Times New Roman"/>
                <w:b/>
                <w:bCs/>
                <w:sz w:val="24"/>
                <w:szCs w:val="24"/>
              </w:rPr>
            </w:pPr>
            <w:r w:rsidRPr="00E1460B">
              <w:rPr>
                <w:rFonts w:ascii="Times New Roman" w:hAnsi="Times New Roman"/>
                <w:sz w:val="24"/>
                <w:szCs w:val="24"/>
              </w:rPr>
              <w:t>Поиск информации в официальных интернет-источниках.</w:t>
            </w:r>
          </w:p>
        </w:tc>
      </w:tr>
      <w:tr w:rsidR="00AB2BA6" w:rsidRPr="000877A8" w14:paraId="6217B533" w14:textId="77777777" w:rsidTr="00AB2BA6">
        <w:tc>
          <w:tcPr>
            <w:tcW w:w="2568" w:type="dxa"/>
            <w:vMerge/>
          </w:tcPr>
          <w:p w14:paraId="380FE48E" w14:textId="77777777" w:rsidR="00AB2BA6" w:rsidRPr="000877A8" w:rsidRDefault="00AB2BA6" w:rsidP="008B78F7">
            <w:pPr>
              <w:rPr>
                <w:rFonts w:ascii="Times New Roman" w:hAnsi="Times New Roman"/>
                <w:b/>
                <w:bCs/>
                <w:sz w:val="24"/>
                <w:szCs w:val="24"/>
              </w:rPr>
            </w:pPr>
          </w:p>
        </w:tc>
        <w:tc>
          <w:tcPr>
            <w:tcW w:w="7179" w:type="dxa"/>
            <w:gridSpan w:val="2"/>
          </w:tcPr>
          <w:p w14:paraId="54BFEDEE" w14:textId="77777777" w:rsidR="00AB2BA6" w:rsidRPr="000877A8" w:rsidRDefault="00AB2BA6" w:rsidP="008B78F7">
            <w:pPr>
              <w:rPr>
                <w:rFonts w:ascii="Times New Roman" w:hAnsi="Times New Roman"/>
                <w:b/>
                <w:sz w:val="24"/>
                <w:szCs w:val="24"/>
              </w:rPr>
            </w:pPr>
            <w:r w:rsidRPr="00E1460B">
              <w:rPr>
                <w:rFonts w:ascii="Times New Roman" w:hAnsi="Times New Roman"/>
                <w:sz w:val="24"/>
                <w:szCs w:val="24"/>
              </w:rPr>
              <w:t>Поиск информации в различных справочно-правовых системах</w:t>
            </w:r>
          </w:p>
        </w:tc>
      </w:tr>
      <w:tr w:rsidR="00AB2BA6" w:rsidRPr="000877A8" w14:paraId="7478B5CC" w14:textId="77777777" w:rsidTr="00AB2BA6">
        <w:tc>
          <w:tcPr>
            <w:tcW w:w="9747" w:type="dxa"/>
            <w:gridSpan w:val="3"/>
          </w:tcPr>
          <w:p w14:paraId="428F5B64" w14:textId="2A89F64D" w:rsidR="00AB2BA6" w:rsidRPr="007118B8" w:rsidRDefault="00AB2BA6" w:rsidP="008B78F7">
            <w:pPr>
              <w:suppressAutoHyphens/>
              <w:jc w:val="both"/>
              <w:rPr>
                <w:rFonts w:ascii="Times New Roman" w:hAnsi="Times New Roman"/>
                <w:i/>
                <w:iCs/>
                <w:sz w:val="24"/>
                <w:szCs w:val="24"/>
              </w:rPr>
            </w:pPr>
            <w:r w:rsidRPr="00AB2BA6">
              <w:rPr>
                <w:rFonts w:ascii="Times New Roman" w:hAnsi="Times New Roman"/>
                <w:b/>
                <w:sz w:val="24"/>
                <w:szCs w:val="24"/>
              </w:rPr>
              <w:t>Учебная практика</w:t>
            </w:r>
            <w:r w:rsidR="000F5249">
              <w:rPr>
                <w:rFonts w:ascii="Times New Roman" w:hAnsi="Times New Roman"/>
                <w:i/>
                <w:iCs/>
                <w:sz w:val="24"/>
                <w:szCs w:val="24"/>
              </w:rPr>
              <w:t xml:space="preserve"> </w:t>
            </w:r>
            <w:r w:rsidR="000F5249" w:rsidRPr="000F5249">
              <w:rPr>
                <w:rFonts w:ascii="Times New Roman" w:hAnsi="Times New Roman"/>
                <w:b/>
                <w:iCs/>
                <w:sz w:val="24"/>
                <w:szCs w:val="24"/>
              </w:rPr>
              <w:t>(72 ч)</w:t>
            </w:r>
          </w:p>
          <w:p w14:paraId="10B1DA75" w14:textId="77777777" w:rsidR="00AB2BA6" w:rsidRPr="007118B8" w:rsidRDefault="00AB2BA6" w:rsidP="008B78F7">
            <w:pPr>
              <w:suppressAutoHyphens/>
              <w:jc w:val="both"/>
              <w:rPr>
                <w:rFonts w:ascii="Times New Roman" w:hAnsi="Times New Roman"/>
                <w:sz w:val="24"/>
                <w:szCs w:val="24"/>
              </w:rPr>
            </w:pPr>
            <w:r w:rsidRPr="007118B8">
              <w:rPr>
                <w:rFonts w:ascii="Times New Roman" w:hAnsi="Times New Roman"/>
                <w:sz w:val="24"/>
                <w:szCs w:val="24"/>
              </w:rPr>
              <w:t xml:space="preserve">Виды работ </w:t>
            </w:r>
          </w:p>
          <w:p w14:paraId="121666CA" w14:textId="59D996EC" w:rsidR="00AB2BA6" w:rsidRPr="007118B8" w:rsidRDefault="00AB2BA6" w:rsidP="008B78F7">
            <w:pPr>
              <w:jc w:val="both"/>
              <w:rPr>
                <w:rFonts w:ascii="Times New Roman" w:hAnsi="Times New Roman"/>
                <w:sz w:val="24"/>
                <w:szCs w:val="24"/>
              </w:rPr>
            </w:pPr>
            <w:r w:rsidRPr="007118B8">
              <w:rPr>
                <w:rFonts w:ascii="Times New Roman" w:hAnsi="Times New Roman"/>
                <w:sz w:val="24"/>
                <w:szCs w:val="24"/>
              </w:rPr>
              <w:t xml:space="preserve">1.  </w:t>
            </w:r>
            <w:r w:rsidR="004662C2" w:rsidRPr="007118B8">
              <w:rPr>
                <w:rFonts w:ascii="Times New Roman" w:hAnsi="Times New Roman"/>
                <w:sz w:val="24"/>
                <w:szCs w:val="24"/>
              </w:rPr>
              <w:t>Изуч</w:t>
            </w:r>
            <w:r w:rsidR="004662C2">
              <w:rPr>
                <w:rFonts w:ascii="Times New Roman" w:hAnsi="Times New Roman"/>
                <w:sz w:val="24"/>
                <w:szCs w:val="24"/>
              </w:rPr>
              <w:t>ать</w:t>
            </w:r>
            <w:r w:rsidRPr="007118B8">
              <w:rPr>
                <w:rFonts w:ascii="Times New Roman" w:hAnsi="Times New Roman"/>
                <w:sz w:val="24"/>
                <w:szCs w:val="24"/>
              </w:rPr>
              <w:t xml:space="preserve"> структуры организации – места прохождения практики (далее – организации) с целью составления схемы структуры организации. </w:t>
            </w:r>
          </w:p>
          <w:p w14:paraId="00721446" w14:textId="01E2F936" w:rsidR="00AB2BA6" w:rsidRPr="007118B8" w:rsidRDefault="00AB2BA6" w:rsidP="008B78F7">
            <w:pPr>
              <w:jc w:val="both"/>
              <w:rPr>
                <w:rFonts w:ascii="Times New Roman" w:hAnsi="Times New Roman"/>
                <w:sz w:val="24"/>
                <w:szCs w:val="24"/>
              </w:rPr>
            </w:pPr>
            <w:r w:rsidRPr="007118B8">
              <w:rPr>
                <w:rFonts w:ascii="Times New Roman" w:hAnsi="Times New Roman"/>
                <w:sz w:val="24"/>
                <w:szCs w:val="24"/>
              </w:rPr>
              <w:t>2.</w:t>
            </w:r>
            <w:r w:rsidR="004662C2" w:rsidRPr="004662C2">
              <w:rPr>
                <w:rFonts w:ascii="Times New Roman" w:hAnsi="Times New Roman"/>
                <w:sz w:val="24"/>
                <w:szCs w:val="24"/>
              </w:rPr>
              <w:t xml:space="preserve"> Ознакомление </w:t>
            </w:r>
            <w:r w:rsidRPr="007118B8">
              <w:rPr>
                <w:rFonts w:ascii="Times New Roman" w:hAnsi="Times New Roman"/>
                <w:sz w:val="24"/>
                <w:szCs w:val="24"/>
              </w:rPr>
              <w:t xml:space="preserve">с правовыми (учредительными), локальными нормативными актами и распорядительными документами организации. </w:t>
            </w:r>
          </w:p>
          <w:p w14:paraId="33808072" w14:textId="77777777" w:rsidR="00AB2BA6" w:rsidRPr="007118B8" w:rsidRDefault="00AB2BA6" w:rsidP="008B78F7">
            <w:pPr>
              <w:jc w:val="both"/>
              <w:rPr>
                <w:rFonts w:ascii="Times New Roman" w:hAnsi="Times New Roman"/>
                <w:sz w:val="24"/>
                <w:szCs w:val="24"/>
              </w:rPr>
            </w:pPr>
            <w:r w:rsidRPr="007118B8">
              <w:rPr>
                <w:rFonts w:ascii="Times New Roman" w:hAnsi="Times New Roman"/>
                <w:sz w:val="24"/>
                <w:szCs w:val="24"/>
              </w:rPr>
              <w:t>3. Ознакомление с видами документов организации. Ознакомление</w:t>
            </w:r>
            <w:r w:rsidRPr="007118B8">
              <w:t xml:space="preserve"> </w:t>
            </w:r>
            <w:r w:rsidRPr="007118B8">
              <w:rPr>
                <w:rFonts w:ascii="Times New Roman" w:hAnsi="Times New Roman"/>
                <w:sz w:val="24"/>
                <w:szCs w:val="24"/>
              </w:rPr>
              <w:t>с составом и особенностями документов организации, регулирующих трудовые отношения (организационно-распорядительные документы, документы по личному составу, трудовой договор, договор о материальной ответственности и т.д.).</w:t>
            </w:r>
            <w:r w:rsidRPr="007118B8">
              <w:t xml:space="preserve"> </w:t>
            </w:r>
          </w:p>
          <w:p w14:paraId="63CC6609" w14:textId="1372F81B" w:rsidR="00AB2BA6" w:rsidRPr="007118B8" w:rsidRDefault="00AB2BA6" w:rsidP="008B78F7">
            <w:pPr>
              <w:jc w:val="both"/>
              <w:rPr>
                <w:rFonts w:ascii="Times New Roman" w:hAnsi="Times New Roman"/>
                <w:sz w:val="24"/>
                <w:szCs w:val="24"/>
              </w:rPr>
            </w:pPr>
            <w:r w:rsidRPr="007118B8">
              <w:rPr>
                <w:rFonts w:ascii="Times New Roman" w:hAnsi="Times New Roman"/>
                <w:sz w:val="24"/>
                <w:szCs w:val="24"/>
              </w:rPr>
              <w:t>4. Изуч</w:t>
            </w:r>
            <w:r w:rsidR="004662C2">
              <w:rPr>
                <w:rFonts w:ascii="Times New Roman" w:hAnsi="Times New Roman"/>
                <w:sz w:val="24"/>
                <w:szCs w:val="24"/>
              </w:rPr>
              <w:t>ать</w:t>
            </w:r>
            <w:r w:rsidRPr="007118B8">
              <w:rPr>
                <w:rFonts w:ascii="Times New Roman" w:hAnsi="Times New Roman"/>
                <w:sz w:val="24"/>
                <w:szCs w:val="24"/>
              </w:rPr>
              <w:t xml:space="preserve"> Инструкции по делопроизводству организации. Изучение практики документирования в организации. Знакомство</w:t>
            </w:r>
            <w:r w:rsidRPr="007118B8">
              <w:t xml:space="preserve"> о</w:t>
            </w:r>
            <w:r w:rsidRPr="007118B8">
              <w:rPr>
                <w:rFonts w:ascii="Times New Roman" w:hAnsi="Times New Roman"/>
                <w:sz w:val="24"/>
                <w:szCs w:val="24"/>
              </w:rPr>
              <w:t>сновными видами бланков в организации, с правилами составления проектов и оформления документов, порядком согласования и подписания/утверждения документов в организации.</w:t>
            </w:r>
          </w:p>
          <w:p w14:paraId="33735DB2" w14:textId="372F572A" w:rsidR="00AB2BA6" w:rsidRPr="007118B8" w:rsidRDefault="00AB2BA6" w:rsidP="008B78F7">
            <w:pPr>
              <w:jc w:val="both"/>
              <w:rPr>
                <w:rFonts w:ascii="Times New Roman" w:hAnsi="Times New Roman"/>
                <w:sz w:val="24"/>
                <w:szCs w:val="24"/>
              </w:rPr>
            </w:pPr>
            <w:r w:rsidRPr="007118B8">
              <w:rPr>
                <w:rFonts w:ascii="Times New Roman" w:hAnsi="Times New Roman"/>
                <w:sz w:val="24"/>
                <w:szCs w:val="24"/>
              </w:rPr>
              <w:t>5. Знаком</w:t>
            </w:r>
            <w:r w:rsidR="004662C2">
              <w:rPr>
                <w:rFonts w:ascii="Times New Roman" w:hAnsi="Times New Roman"/>
                <w:sz w:val="24"/>
                <w:szCs w:val="24"/>
              </w:rPr>
              <w:t>ится</w:t>
            </w:r>
            <w:r w:rsidRPr="007118B8">
              <w:rPr>
                <w:rFonts w:ascii="Times New Roman" w:hAnsi="Times New Roman"/>
                <w:sz w:val="24"/>
                <w:szCs w:val="24"/>
              </w:rPr>
              <w:t xml:space="preserve"> с документооборотом организации. Изуч</w:t>
            </w:r>
            <w:r w:rsidR="004662C2">
              <w:rPr>
                <w:rFonts w:ascii="Times New Roman" w:hAnsi="Times New Roman"/>
                <w:sz w:val="24"/>
                <w:szCs w:val="24"/>
              </w:rPr>
              <w:t>ать</w:t>
            </w:r>
            <w:r w:rsidRPr="007118B8">
              <w:rPr>
                <w:rFonts w:ascii="Times New Roman" w:hAnsi="Times New Roman"/>
                <w:sz w:val="24"/>
                <w:szCs w:val="24"/>
              </w:rPr>
              <w:t xml:space="preserve"> порядка работы с входящими, исходящими и внутренними документами, схем их движения и технологии обработки. Сроки исполнения документов.</w:t>
            </w:r>
          </w:p>
          <w:p w14:paraId="6BDE3F8A" w14:textId="430E05FE" w:rsidR="00AB2BA6" w:rsidRPr="007118B8" w:rsidRDefault="00AB2BA6" w:rsidP="008B78F7">
            <w:pPr>
              <w:jc w:val="both"/>
              <w:rPr>
                <w:rFonts w:ascii="Times New Roman" w:hAnsi="Times New Roman"/>
                <w:sz w:val="24"/>
                <w:szCs w:val="24"/>
              </w:rPr>
            </w:pPr>
            <w:r w:rsidRPr="007118B8">
              <w:rPr>
                <w:rFonts w:ascii="Times New Roman" w:hAnsi="Times New Roman"/>
                <w:sz w:val="24"/>
                <w:szCs w:val="24"/>
              </w:rPr>
              <w:t>6.  Ознакомление с программными средствами учёта, хранения, обработки и поиска документов, используемыми в организации. Изучение основ и специфики работы с документацией в системе электронного документооборота (СЭД) организации. Использова</w:t>
            </w:r>
            <w:r w:rsidR="004662C2">
              <w:rPr>
                <w:rFonts w:ascii="Times New Roman" w:hAnsi="Times New Roman"/>
                <w:sz w:val="24"/>
                <w:szCs w:val="24"/>
              </w:rPr>
              <w:t>ть</w:t>
            </w:r>
            <w:r w:rsidRPr="007118B8">
              <w:rPr>
                <w:rFonts w:ascii="Times New Roman" w:hAnsi="Times New Roman"/>
                <w:sz w:val="24"/>
                <w:szCs w:val="24"/>
              </w:rPr>
              <w:t xml:space="preserve"> в работе глобальных и локальных сетей для получения и хранения информации, обмена информацией.</w:t>
            </w:r>
          </w:p>
          <w:p w14:paraId="48389515" w14:textId="50071FEF" w:rsidR="00AB2BA6" w:rsidRPr="007118B8" w:rsidRDefault="00AB2BA6" w:rsidP="008B78F7">
            <w:pPr>
              <w:jc w:val="both"/>
              <w:rPr>
                <w:rFonts w:ascii="Times New Roman" w:hAnsi="Times New Roman"/>
                <w:sz w:val="24"/>
                <w:szCs w:val="24"/>
              </w:rPr>
            </w:pPr>
            <w:r w:rsidRPr="007118B8">
              <w:rPr>
                <w:rFonts w:ascii="Times New Roman" w:hAnsi="Times New Roman"/>
                <w:sz w:val="24"/>
                <w:szCs w:val="24"/>
              </w:rPr>
              <w:t>7. Выполн</w:t>
            </w:r>
            <w:r w:rsidR="004662C2">
              <w:rPr>
                <w:rFonts w:ascii="Times New Roman" w:hAnsi="Times New Roman"/>
                <w:sz w:val="24"/>
                <w:szCs w:val="24"/>
              </w:rPr>
              <w:t>ять</w:t>
            </w:r>
            <w:r w:rsidRPr="007118B8">
              <w:rPr>
                <w:rFonts w:ascii="Times New Roman" w:hAnsi="Times New Roman"/>
                <w:sz w:val="24"/>
                <w:szCs w:val="24"/>
              </w:rPr>
              <w:t xml:space="preserve"> простых приёмов первичной обработки входящих документов (проверка правильности доставки, целостности упаковки, вскрытие упаковки, проверка целостности вложения, уничтожение конвертов, пакетов).</w:t>
            </w:r>
          </w:p>
          <w:p w14:paraId="3DBC1B86" w14:textId="77777777" w:rsidR="00AB2BA6" w:rsidRPr="007118B8" w:rsidRDefault="00AB2BA6" w:rsidP="008B78F7">
            <w:pPr>
              <w:jc w:val="both"/>
              <w:rPr>
                <w:rFonts w:ascii="Times New Roman" w:hAnsi="Times New Roman"/>
                <w:sz w:val="24"/>
                <w:szCs w:val="24"/>
              </w:rPr>
            </w:pPr>
            <w:r w:rsidRPr="007118B8">
              <w:rPr>
                <w:rFonts w:ascii="Times New Roman" w:hAnsi="Times New Roman"/>
                <w:sz w:val="24"/>
                <w:szCs w:val="24"/>
              </w:rPr>
              <w:t>8. Знакомство с системой унифицированных форм первичной учётной документации организации.</w:t>
            </w:r>
          </w:p>
        </w:tc>
      </w:tr>
      <w:tr w:rsidR="00AB2BA6" w:rsidRPr="000877A8" w14:paraId="4BCC0C5D" w14:textId="77777777" w:rsidTr="00AB2BA6">
        <w:tc>
          <w:tcPr>
            <w:tcW w:w="9747" w:type="dxa"/>
            <w:gridSpan w:val="3"/>
          </w:tcPr>
          <w:p w14:paraId="55E3564F" w14:textId="66B0D9A6" w:rsidR="00AB2BA6" w:rsidRPr="007118B8" w:rsidRDefault="00AB2BA6" w:rsidP="008B78F7">
            <w:pPr>
              <w:suppressAutoHyphens/>
              <w:jc w:val="both"/>
              <w:rPr>
                <w:rFonts w:ascii="Times New Roman" w:hAnsi="Times New Roman"/>
                <w:sz w:val="24"/>
                <w:szCs w:val="24"/>
              </w:rPr>
            </w:pPr>
            <w:r w:rsidRPr="00AB2BA6">
              <w:rPr>
                <w:rFonts w:ascii="Times New Roman" w:hAnsi="Times New Roman"/>
                <w:b/>
                <w:sz w:val="24"/>
                <w:szCs w:val="24"/>
              </w:rPr>
              <w:t>Производственная практика</w:t>
            </w:r>
            <w:r w:rsidR="000F5249">
              <w:rPr>
                <w:rFonts w:ascii="Times New Roman" w:hAnsi="Times New Roman"/>
                <w:sz w:val="24"/>
                <w:szCs w:val="24"/>
              </w:rPr>
              <w:t xml:space="preserve"> </w:t>
            </w:r>
            <w:r w:rsidR="000F5249" w:rsidRPr="000F5249">
              <w:rPr>
                <w:rFonts w:ascii="Times New Roman" w:hAnsi="Times New Roman"/>
                <w:b/>
                <w:sz w:val="24"/>
                <w:szCs w:val="24"/>
              </w:rPr>
              <w:t>(</w:t>
            </w:r>
            <w:r w:rsidR="000F5249">
              <w:rPr>
                <w:rFonts w:ascii="Times New Roman" w:hAnsi="Times New Roman"/>
                <w:b/>
                <w:sz w:val="24"/>
                <w:szCs w:val="24"/>
              </w:rPr>
              <w:t>180</w:t>
            </w:r>
            <w:r w:rsidR="000F5249" w:rsidRPr="000F5249">
              <w:rPr>
                <w:rFonts w:ascii="Times New Roman" w:hAnsi="Times New Roman"/>
                <w:b/>
                <w:sz w:val="24"/>
                <w:szCs w:val="24"/>
              </w:rPr>
              <w:t xml:space="preserve"> ч)</w:t>
            </w:r>
          </w:p>
          <w:p w14:paraId="0D72F0A4" w14:textId="77777777" w:rsidR="00AB2BA6" w:rsidRPr="007118B8" w:rsidRDefault="00AB2BA6" w:rsidP="008B78F7">
            <w:pPr>
              <w:suppressAutoHyphens/>
              <w:jc w:val="both"/>
              <w:rPr>
                <w:rFonts w:ascii="Times New Roman" w:hAnsi="Times New Roman"/>
                <w:sz w:val="24"/>
                <w:szCs w:val="24"/>
              </w:rPr>
            </w:pPr>
            <w:r w:rsidRPr="007118B8">
              <w:rPr>
                <w:rFonts w:ascii="Times New Roman" w:hAnsi="Times New Roman"/>
                <w:sz w:val="24"/>
                <w:szCs w:val="24"/>
              </w:rPr>
              <w:t xml:space="preserve">Виды работ </w:t>
            </w:r>
          </w:p>
          <w:p w14:paraId="0D867230" w14:textId="10FBE4CA" w:rsidR="00AB2BA6" w:rsidRPr="007118B8" w:rsidRDefault="00AB2BA6" w:rsidP="008B78F7">
            <w:pPr>
              <w:suppressAutoHyphens/>
              <w:jc w:val="both"/>
              <w:rPr>
                <w:rFonts w:ascii="Times New Roman" w:hAnsi="Times New Roman"/>
                <w:sz w:val="24"/>
                <w:szCs w:val="24"/>
              </w:rPr>
            </w:pPr>
            <w:r w:rsidRPr="007118B8">
              <w:rPr>
                <w:rFonts w:ascii="Times New Roman" w:hAnsi="Times New Roman"/>
                <w:sz w:val="24"/>
                <w:szCs w:val="24"/>
              </w:rPr>
              <w:t>1. Изуч</w:t>
            </w:r>
            <w:r w:rsidR="004662C2">
              <w:rPr>
                <w:rFonts w:ascii="Times New Roman" w:hAnsi="Times New Roman"/>
                <w:sz w:val="24"/>
                <w:szCs w:val="24"/>
              </w:rPr>
              <w:t>ать</w:t>
            </w:r>
            <w:r w:rsidRPr="007118B8">
              <w:rPr>
                <w:rFonts w:ascii="Times New Roman" w:hAnsi="Times New Roman"/>
                <w:sz w:val="24"/>
                <w:szCs w:val="24"/>
              </w:rPr>
              <w:t xml:space="preserve"> структуры организации – места прохождения практики (далее – организации) с целью составления схемы структуры организации и циркулирующих документопотоков. Изуч</w:t>
            </w:r>
            <w:r w:rsidR="004662C2">
              <w:rPr>
                <w:rFonts w:ascii="Times New Roman" w:hAnsi="Times New Roman"/>
                <w:sz w:val="24"/>
                <w:szCs w:val="24"/>
              </w:rPr>
              <w:t>ать</w:t>
            </w:r>
            <w:r w:rsidRPr="007118B8">
              <w:rPr>
                <w:rFonts w:ascii="Times New Roman" w:hAnsi="Times New Roman"/>
                <w:sz w:val="24"/>
                <w:szCs w:val="24"/>
              </w:rPr>
              <w:t xml:space="preserve"> Инструкции по делопроизводству организации.</w:t>
            </w:r>
          </w:p>
          <w:p w14:paraId="79D74E29" w14:textId="14EA1570" w:rsidR="00AB2BA6" w:rsidRPr="007118B8" w:rsidRDefault="00AB2BA6" w:rsidP="008B78F7">
            <w:pPr>
              <w:suppressAutoHyphens/>
              <w:jc w:val="both"/>
              <w:rPr>
                <w:rFonts w:ascii="Times New Roman" w:hAnsi="Times New Roman"/>
                <w:sz w:val="24"/>
                <w:szCs w:val="24"/>
              </w:rPr>
            </w:pPr>
            <w:r w:rsidRPr="007118B8">
              <w:rPr>
                <w:rFonts w:ascii="Times New Roman" w:hAnsi="Times New Roman"/>
                <w:sz w:val="24"/>
                <w:szCs w:val="24"/>
              </w:rPr>
              <w:t>2 Использова</w:t>
            </w:r>
            <w:r w:rsidR="004662C2">
              <w:rPr>
                <w:rFonts w:ascii="Times New Roman" w:hAnsi="Times New Roman"/>
                <w:sz w:val="24"/>
                <w:szCs w:val="24"/>
              </w:rPr>
              <w:t>ть</w:t>
            </w:r>
            <w:r w:rsidRPr="007118B8">
              <w:rPr>
                <w:rFonts w:ascii="Times New Roman" w:hAnsi="Times New Roman"/>
                <w:sz w:val="24"/>
                <w:szCs w:val="24"/>
              </w:rPr>
              <w:t xml:space="preserve"> СЭД в работе с документами. Обраб</w:t>
            </w:r>
            <w:r w:rsidR="004662C2">
              <w:rPr>
                <w:rFonts w:ascii="Times New Roman" w:hAnsi="Times New Roman"/>
                <w:sz w:val="24"/>
                <w:szCs w:val="24"/>
              </w:rPr>
              <w:t>атывать</w:t>
            </w:r>
            <w:r w:rsidRPr="007118B8">
              <w:rPr>
                <w:rFonts w:ascii="Times New Roman" w:hAnsi="Times New Roman"/>
                <w:sz w:val="24"/>
                <w:szCs w:val="24"/>
              </w:rPr>
              <w:t xml:space="preserve"> внутренних документов, обработка и отправка исходящих документов, приём и первичная обработка входящих документов. </w:t>
            </w:r>
          </w:p>
          <w:p w14:paraId="53DE79F9" w14:textId="77777777" w:rsidR="00AB2BA6" w:rsidRPr="007118B8" w:rsidRDefault="00AB2BA6" w:rsidP="008B78F7">
            <w:pPr>
              <w:suppressAutoHyphens/>
              <w:jc w:val="both"/>
              <w:rPr>
                <w:rFonts w:ascii="Times New Roman" w:hAnsi="Times New Roman"/>
                <w:sz w:val="24"/>
                <w:szCs w:val="24"/>
              </w:rPr>
            </w:pPr>
            <w:r w:rsidRPr="007118B8">
              <w:rPr>
                <w:rFonts w:ascii="Times New Roman" w:hAnsi="Times New Roman"/>
                <w:sz w:val="24"/>
                <w:szCs w:val="24"/>
              </w:rPr>
              <w:lastRenderedPageBreak/>
              <w:t>3. Регистрация документов и маршрутизация документопотоков. Осуществление передачи документов на исполнение в подразделения с учетом резолюции руководителей организации. Участие в контроле исполнения документов в организации, в том числе с использованием автоматизированных систем.</w:t>
            </w:r>
          </w:p>
          <w:p w14:paraId="18FA21B2" w14:textId="77777777" w:rsidR="00AB2BA6" w:rsidRPr="007118B8" w:rsidRDefault="00AB2BA6" w:rsidP="008B78F7">
            <w:pPr>
              <w:suppressAutoHyphens/>
              <w:jc w:val="both"/>
              <w:rPr>
                <w:rFonts w:ascii="Times New Roman" w:hAnsi="Times New Roman"/>
                <w:sz w:val="24"/>
                <w:szCs w:val="24"/>
              </w:rPr>
            </w:pPr>
            <w:r w:rsidRPr="007118B8">
              <w:rPr>
                <w:rFonts w:ascii="Times New Roman" w:hAnsi="Times New Roman"/>
                <w:sz w:val="24"/>
                <w:szCs w:val="24"/>
              </w:rPr>
              <w:t xml:space="preserve">4. Информационно-справочная и поисковая работа с использованием систем учёта документов в организации. </w:t>
            </w:r>
          </w:p>
          <w:p w14:paraId="4EEB7424" w14:textId="7FB13D8A" w:rsidR="00AB2BA6" w:rsidRPr="007118B8" w:rsidRDefault="00AB2BA6" w:rsidP="008B78F7">
            <w:pPr>
              <w:suppressAutoHyphens/>
              <w:jc w:val="both"/>
              <w:rPr>
                <w:rFonts w:ascii="Times New Roman" w:hAnsi="Times New Roman"/>
                <w:sz w:val="24"/>
                <w:szCs w:val="24"/>
              </w:rPr>
            </w:pPr>
            <w:r w:rsidRPr="007118B8">
              <w:rPr>
                <w:rFonts w:ascii="Times New Roman" w:hAnsi="Times New Roman"/>
                <w:sz w:val="24"/>
                <w:szCs w:val="24"/>
              </w:rPr>
              <w:t>5. Оформл</w:t>
            </w:r>
            <w:r w:rsidR="004662C2">
              <w:rPr>
                <w:rFonts w:ascii="Times New Roman" w:hAnsi="Times New Roman"/>
                <w:sz w:val="24"/>
                <w:szCs w:val="24"/>
              </w:rPr>
              <w:t>ять</w:t>
            </w:r>
            <w:r w:rsidRPr="007118B8">
              <w:rPr>
                <w:rFonts w:ascii="Times New Roman" w:hAnsi="Times New Roman"/>
                <w:sz w:val="24"/>
                <w:szCs w:val="24"/>
              </w:rPr>
              <w:t xml:space="preserve"> организационн</w:t>
            </w:r>
            <w:r w:rsidR="004662C2">
              <w:rPr>
                <w:rFonts w:ascii="Times New Roman" w:hAnsi="Times New Roman"/>
                <w:sz w:val="24"/>
                <w:szCs w:val="24"/>
              </w:rPr>
              <w:t>ые, внутренние</w:t>
            </w:r>
            <w:r w:rsidRPr="007118B8">
              <w:rPr>
                <w:rFonts w:ascii="Times New Roman" w:hAnsi="Times New Roman"/>
                <w:sz w:val="24"/>
                <w:szCs w:val="24"/>
              </w:rPr>
              <w:t xml:space="preserve"> (приказы, распоряжения, доверенности, записки, справки, акты, протоколы и др.) и исходящи</w:t>
            </w:r>
            <w:r w:rsidR="004662C2">
              <w:rPr>
                <w:rFonts w:ascii="Times New Roman" w:hAnsi="Times New Roman"/>
                <w:sz w:val="24"/>
                <w:szCs w:val="24"/>
              </w:rPr>
              <w:t>е</w:t>
            </w:r>
            <w:r w:rsidRPr="007118B8">
              <w:rPr>
                <w:rFonts w:ascii="Times New Roman" w:hAnsi="Times New Roman"/>
                <w:sz w:val="24"/>
                <w:szCs w:val="24"/>
              </w:rPr>
              <w:t xml:space="preserve"> документ</w:t>
            </w:r>
            <w:r w:rsidR="004662C2">
              <w:rPr>
                <w:rFonts w:ascii="Times New Roman" w:hAnsi="Times New Roman"/>
                <w:sz w:val="24"/>
                <w:szCs w:val="24"/>
              </w:rPr>
              <w:t>ы</w:t>
            </w:r>
            <w:r w:rsidRPr="007118B8">
              <w:rPr>
                <w:rFonts w:ascii="Times New Roman" w:hAnsi="Times New Roman"/>
                <w:sz w:val="24"/>
                <w:szCs w:val="24"/>
              </w:rPr>
              <w:t xml:space="preserve"> организации с использованием современных программно-технических средств.</w:t>
            </w:r>
          </w:p>
          <w:p w14:paraId="39D3780C" w14:textId="342CF8EE" w:rsidR="00AB2BA6" w:rsidRPr="007118B8" w:rsidRDefault="00AB2BA6" w:rsidP="008B78F7">
            <w:pPr>
              <w:suppressAutoHyphens/>
              <w:jc w:val="both"/>
              <w:rPr>
                <w:rFonts w:ascii="Times New Roman" w:hAnsi="Times New Roman"/>
                <w:sz w:val="24"/>
                <w:szCs w:val="24"/>
              </w:rPr>
            </w:pPr>
            <w:r w:rsidRPr="007118B8">
              <w:rPr>
                <w:rFonts w:ascii="Times New Roman" w:hAnsi="Times New Roman"/>
                <w:sz w:val="24"/>
                <w:szCs w:val="24"/>
              </w:rPr>
              <w:t>6.  Осуществл</w:t>
            </w:r>
            <w:r w:rsidR="004662C2">
              <w:rPr>
                <w:rFonts w:ascii="Times New Roman" w:hAnsi="Times New Roman"/>
                <w:sz w:val="24"/>
                <w:szCs w:val="24"/>
              </w:rPr>
              <w:t>ять</w:t>
            </w:r>
            <w:r w:rsidRPr="007118B8">
              <w:rPr>
                <w:rFonts w:ascii="Times New Roman" w:hAnsi="Times New Roman"/>
                <w:sz w:val="24"/>
                <w:szCs w:val="24"/>
              </w:rPr>
              <w:t xml:space="preserve"> контрол</w:t>
            </w:r>
            <w:r w:rsidR="004662C2">
              <w:rPr>
                <w:rFonts w:ascii="Times New Roman" w:hAnsi="Times New Roman"/>
                <w:sz w:val="24"/>
                <w:szCs w:val="24"/>
              </w:rPr>
              <w:t>ь</w:t>
            </w:r>
            <w:r w:rsidRPr="007118B8">
              <w:rPr>
                <w:rFonts w:ascii="Times New Roman" w:hAnsi="Times New Roman"/>
                <w:sz w:val="24"/>
                <w:szCs w:val="24"/>
              </w:rPr>
              <w:t xml:space="preserve"> правильности составления, оформления документов (реквизиты, особенности написания текстов, многостраничные документы), порядка издания документов (с учётом специфики системы делопроизводства организации). Конструирование бланков организации, создание шаблонов документов.</w:t>
            </w:r>
          </w:p>
          <w:p w14:paraId="00B13E94" w14:textId="237C56FD" w:rsidR="00AB2BA6" w:rsidRPr="007118B8" w:rsidRDefault="00AB2BA6" w:rsidP="008B78F7">
            <w:pPr>
              <w:suppressAutoHyphens/>
              <w:jc w:val="both"/>
              <w:rPr>
                <w:rFonts w:ascii="Times New Roman" w:hAnsi="Times New Roman"/>
                <w:sz w:val="24"/>
                <w:szCs w:val="24"/>
              </w:rPr>
            </w:pPr>
            <w:r w:rsidRPr="007118B8">
              <w:rPr>
                <w:rFonts w:ascii="Times New Roman" w:hAnsi="Times New Roman"/>
                <w:sz w:val="24"/>
                <w:szCs w:val="24"/>
              </w:rPr>
              <w:t>7. Документирование деятельности организации.</w:t>
            </w:r>
            <w:r w:rsidRPr="00F9578B">
              <w:rPr>
                <w:rFonts w:ascii="Times New Roman" w:hAnsi="Times New Roman"/>
                <w:color w:val="000000"/>
                <w:sz w:val="24"/>
                <w:szCs w:val="24"/>
              </w:rPr>
              <w:t xml:space="preserve"> </w:t>
            </w:r>
            <w:r w:rsidRPr="007118B8">
              <w:rPr>
                <w:rFonts w:ascii="Times New Roman" w:hAnsi="Times New Roman"/>
                <w:color w:val="000000"/>
                <w:sz w:val="24"/>
                <w:szCs w:val="24"/>
              </w:rPr>
              <w:t>Оформл</w:t>
            </w:r>
            <w:r w:rsidR="004662C2">
              <w:rPr>
                <w:rFonts w:ascii="Times New Roman" w:hAnsi="Times New Roman"/>
                <w:color w:val="000000"/>
                <w:sz w:val="24"/>
                <w:szCs w:val="24"/>
              </w:rPr>
              <w:t>ять</w:t>
            </w:r>
            <w:r w:rsidRPr="007118B8">
              <w:rPr>
                <w:rFonts w:ascii="Times New Roman" w:hAnsi="Times New Roman"/>
                <w:color w:val="000000"/>
                <w:sz w:val="24"/>
                <w:szCs w:val="24"/>
              </w:rPr>
              <w:t xml:space="preserve"> организационны</w:t>
            </w:r>
            <w:r w:rsidR="004662C2">
              <w:rPr>
                <w:rFonts w:ascii="Times New Roman" w:hAnsi="Times New Roman"/>
                <w:color w:val="000000"/>
                <w:sz w:val="24"/>
                <w:szCs w:val="24"/>
              </w:rPr>
              <w:t>е</w:t>
            </w:r>
            <w:r w:rsidRPr="007118B8">
              <w:rPr>
                <w:rFonts w:ascii="Times New Roman" w:hAnsi="Times New Roman"/>
                <w:color w:val="000000"/>
                <w:sz w:val="24"/>
                <w:szCs w:val="24"/>
              </w:rPr>
              <w:t>, внутренни</w:t>
            </w:r>
            <w:r w:rsidR="004662C2">
              <w:rPr>
                <w:rFonts w:ascii="Times New Roman" w:hAnsi="Times New Roman"/>
                <w:color w:val="000000"/>
                <w:sz w:val="24"/>
                <w:szCs w:val="24"/>
              </w:rPr>
              <w:t>е</w:t>
            </w:r>
            <w:r w:rsidRPr="007118B8">
              <w:rPr>
                <w:rFonts w:ascii="Times New Roman" w:hAnsi="Times New Roman"/>
                <w:color w:val="000000"/>
                <w:sz w:val="24"/>
                <w:szCs w:val="24"/>
              </w:rPr>
              <w:t xml:space="preserve"> (приказы, распоряжения, доверенности, записки, справки, акты, протоколы и др.) и исходящи</w:t>
            </w:r>
            <w:r w:rsidR="004662C2">
              <w:rPr>
                <w:rFonts w:ascii="Times New Roman" w:hAnsi="Times New Roman"/>
                <w:color w:val="000000"/>
                <w:sz w:val="24"/>
                <w:szCs w:val="24"/>
              </w:rPr>
              <w:t>е</w:t>
            </w:r>
            <w:r w:rsidRPr="007118B8">
              <w:rPr>
                <w:rFonts w:ascii="Times New Roman" w:hAnsi="Times New Roman"/>
                <w:color w:val="000000"/>
                <w:sz w:val="24"/>
                <w:szCs w:val="24"/>
              </w:rPr>
              <w:t xml:space="preserve"> документ</w:t>
            </w:r>
            <w:r w:rsidR="004662C2">
              <w:rPr>
                <w:rFonts w:ascii="Times New Roman" w:hAnsi="Times New Roman"/>
                <w:color w:val="000000"/>
                <w:sz w:val="24"/>
                <w:szCs w:val="24"/>
              </w:rPr>
              <w:t>ы</w:t>
            </w:r>
            <w:r w:rsidRPr="007118B8">
              <w:rPr>
                <w:rFonts w:ascii="Times New Roman" w:hAnsi="Times New Roman"/>
                <w:color w:val="000000"/>
                <w:sz w:val="24"/>
                <w:szCs w:val="24"/>
              </w:rPr>
              <w:t xml:space="preserve"> организации с использованием современных программно-технических средств.</w:t>
            </w:r>
          </w:p>
          <w:p w14:paraId="2ABA5B8E" w14:textId="7C814BE9" w:rsidR="00AB2BA6" w:rsidRPr="00F9578B" w:rsidRDefault="00AB2BA6" w:rsidP="008B78F7">
            <w:pPr>
              <w:suppressAutoHyphens/>
              <w:jc w:val="both"/>
              <w:rPr>
                <w:rFonts w:ascii="Times New Roman" w:hAnsi="Times New Roman"/>
                <w:color w:val="000000"/>
                <w:sz w:val="24"/>
                <w:szCs w:val="24"/>
              </w:rPr>
            </w:pPr>
            <w:r w:rsidRPr="007118B8">
              <w:rPr>
                <w:rFonts w:ascii="Times New Roman" w:hAnsi="Times New Roman"/>
                <w:sz w:val="24"/>
                <w:szCs w:val="24"/>
              </w:rPr>
              <w:t>8. К</w:t>
            </w:r>
            <w:r w:rsidRPr="00F9578B">
              <w:rPr>
                <w:rFonts w:ascii="Times New Roman" w:hAnsi="Times New Roman"/>
                <w:color w:val="000000"/>
                <w:sz w:val="24"/>
                <w:szCs w:val="24"/>
              </w:rPr>
              <w:t>онтрол</w:t>
            </w:r>
            <w:r w:rsidR="004662C2">
              <w:rPr>
                <w:rFonts w:ascii="Times New Roman" w:hAnsi="Times New Roman"/>
                <w:color w:val="000000"/>
                <w:sz w:val="24"/>
                <w:szCs w:val="24"/>
              </w:rPr>
              <w:t>ировать</w:t>
            </w:r>
            <w:r w:rsidRPr="00F9578B">
              <w:rPr>
                <w:rFonts w:ascii="Times New Roman" w:hAnsi="Times New Roman"/>
                <w:color w:val="000000"/>
                <w:sz w:val="24"/>
                <w:szCs w:val="24"/>
              </w:rPr>
              <w:t xml:space="preserve"> правильност</w:t>
            </w:r>
            <w:r w:rsidR="004662C2">
              <w:rPr>
                <w:rFonts w:ascii="Times New Roman" w:hAnsi="Times New Roman"/>
                <w:color w:val="000000"/>
                <w:sz w:val="24"/>
                <w:szCs w:val="24"/>
              </w:rPr>
              <w:t>ь</w:t>
            </w:r>
            <w:r w:rsidRPr="00F9578B">
              <w:rPr>
                <w:rFonts w:ascii="Times New Roman" w:hAnsi="Times New Roman"/>
                <w:color w:val="000000"/>
                <w:sz w:val="24"/>
                <w:szCs w:val="24"/>
              </w:rPr>
              <w:t xml:space="preserve"> составления, оформления документов (реквизиты, особенности написания текстов, многостраничные документы), порядка издания документов (с учётом специфики системы делопроизводства организации). Конструирование бланков организации, создание шаблонов документов</w:t>
            </w:r>
          </w:p>
          <w:p w14:paraId="4A571B5F" w14:textId="77777777" w:rsidR="00AB2BA6" w:rsidRPr="00F9578B" w:rsidRDefault="00AB2BA6" w:rsidP="008B78F7">
            <w:pPr>
              <w:suppressAutoHyphens/>
              <w:jc w:val="both"/>
              <w:rPr>
                <w:rFonts w:ascii="Times New Roman" w:hAnsi="Times New Roman"/>
                <w:color w:val="000000"/>
                <w:sz w:val="24"/>
                <w:szCs w:val="24"/>
              </w:rPr>
            </w:pPr>
            <w:r w:rsidRPr="00F9578B">
              <w:rPr>
                <w:rFonts w:ascii="Times New Roman" w:hAnsi="Times New Roman"/>
                <w:color w:val="000000"/>
                <w:sz w:val="24"/>
                <w:szCs w:val="24"/>
              </w:rPr>
              <w:t xml:space="preserve">9. </w:t>
            </w:r>
            <w:r w:rsidRPr="007118B8">
              <w:rPr>
                <w:rFonts w:ascii="Times New Roman" w:hAnsi="Times New Roman"/>
                <w:color w:val="000000"/>
                <w:sz w:val="24"/>
                <w:szCs w:val="24"/>
              </w:rPr>
              <w:t>Знакомство с категориями и видами документов, образующихся в организации, содержащих конфиденциальную информацию. Ознакомление с применяемыми в организации средствами криптографии для защиты электронных документов с использованием специального программного обеспечения.</w:t>
            </w:r>
          </w:p>
          <w:p w14:paraId="0AC1E71D" w14:textId="7D683718" w:rsidR="00AB2BA6" w:rsidRPr="007118B8" w:rsidRDefault="00AB2BA6" w:rsidP="004662C2">
            <w:pPr>
              <w:suppressAutoHyphens/>
              <w:jc w:val="both"/>
              <w:rPr>
                <w:rFonts w:ascii="Times New Roman" w:hAnsi="Times New Roman"/>
                <w:sz w:val="24"/>
                <w:szCs w:val="24"/>
              </w:rPr>
            </w:pPr>
            <w:r w:rsidRPr="007118B8">
              <w:rPr>
                <w:rFonts w:ascii="Times New Roman" w:hAnsi="Times New Roman"/>
                <w:sz w:val="24"/>
                <w:szCs w:val="24"/>
              </w:rPr>
              <w:t>10. Оформл</w:t>
            </w:r>
            <w:r w:rsidR="004662C2">
              <w:rPr>
                <w:rFonts w:ascii="Times New Roman" w:hAnsi="Times New Roman"/>
                <w:sz w:val="24"/>
                <w:szCs w:val="24"/>
              </w:rPr>
              <w:t>ять</w:t>
            </w:r>
            <w:r w:rsidRPr="007118B8">
              <w:rPr>
                <w:rFonts w:ascii="Times New Roman" w:hAnsi="Times New Roman"/>
                <w:sz w:val="24"/>
                <w:szCs w:val="24"/>
              </w:rPr>
              <w:t xml:space="preserve"> документ</w:t>
            </w:r>
            <w:r w:rsidR="004662C2">
              <w:rPr>
                <w:rFonts w:ascii="Times New Roman" w:hAnsi="Times New Roman"/>
                <w:sz w:val="24"/>
                <w:szCs w:val="24"/>
              </w:rPr>
              <w:t>ы</w:t>
            </w:r>
            <w:r w:rsidRPr="007118B8">
              <w:rPr>
                <w:rFonts w:ascii="Times New Roman" w:hAnsi="Times New Roman"/>
                <w:sz w:val="24"/>
                <w:szCs w:val="24"/>
              </w:rPr>
              <w:t xml:space="preserve"> по личному составу и их копий (при необходимости). </w:t>
            </w:r>
          </w:p>
        </w:tc>
      </w:tr>
      <w:tr w:rsidR="00AB2BA6" w:rsidRPr="000877A8" w14:paraId="597BD668" w14:textId="77777777" w:rsidTr="00AB2BA6">
        <w:tc>
          <w:tcPr>
            <w:tcW w:w="9747" w:type="dxa"/>
            <w:gridSpan w:val="3"/>
          </w:tcPr>
          <w:p w14:paraId="3A43E382" w14:textId="5CB2C491" w:rsidR="00AB2BA6" w:rsidRPr="000877A8" w:rsidRDefault="004662C2" w:rsidP="008B78F7">
            <w:pPr>
              <w:rPr>
                <w:rFonts w:ascii="Times New Roman" w:hAnsi="Times New Roman"/>
                <w:b/>
                <w:bCs/>
                <w:sz w:val="24"/>
                <w:szCs w:val="24"/>
              </w:rPr>
            </w:pPr>
            <w:r>
              <w:rPr>
                <w:rFonts w:ascii="Times New Roman" w:eastAsia="Times New Roman" w:hAnsi="Times New Roman" w:cs="Times New Roman"/>
                <w:b/>
                <w:bCs/>
                <w:i/>
                <w:lang w:eastAsia="ru-RU"/>
              </w:rPr>
              <w:lastRenderedPageBreak/>
              <w:t>Рекомендованная форма п</w:t>
            </w:r>
            <w:r w:rsidR="00AB2BA6" w:rsidRPr="00C63897">
              <w:rPr>
                <w:rFonts w:ascii="Times New Roman" w:eastAsia="Times New Roman" w:hAnsi="Times New Roman" w:cs="Times New Roman"/>
                <w:b/>
                <w:bCs/>
                <w:i/>
                <w:lang w:eastAsia="ru-RU"/>
              </w:rPr>
              <w:t>ромежуточная аттестация</w:t>
            </w:r>
            <w:r>
              <w:rPr>
                <w:rFonts w:ascii="Times New Roman" w:eastAsia="Times New Roman" w:hAnsi="Times New Roman" w:cs="Times New Roman"/>
                <w:b/>
                <w:bCs/>
                <w:i/>
                <w:lang w:eastAsia="ru-RU"/>
              </w:rPr>
              <w:t xml:space="preserve"> – зачет/экзамен</w:t>
            </w:r>
          </w:p>
        </w:tc>
      </w:tr>
      <w:tr w:rsidR="00AB2BA6" w:rsidRPr="000877A8" w14:paraId="0CF79812" w14:textId="77777777" w:rsidTr="00AB2BA6">
        <w:tc>
          <w:tcPr>
            <w:tcW w:w="9747" w:type="dxa"/>
            <w:gridSpan w:val="3"/>
          </w:tcPr>
          <w:p w14:paraId="6E033AE7" w14:textId="6DB9A649" w:rsidR="00AB2BA6" w:rsidRPr="000877A8" w:rsidRDefault="00AB2BA6" w:rsidP="008B78F7">
            <w:pPr>
              <w:rPr>
                <w:rFonts w:ascii="Times New Roman" w:hAnsi="Times New Roman"/>
                <w:b/>
                <w:bCs/>
                <w:sz w:val="24"/>
                <w:szCs w:val="24"/>
              </w:rPr>
            </w:pPr>
            <w:r w:rsidRPr="000877A8">
              <w:rPr>
                <w:rFonts w:ascii="Times New Roman" w:hAnsi="Times New Roman"/>
                <w:b/>
                <w:bCs/>
                <w:sz w:val="24"/>
                <w:szCs w:val="24"/>
              </w:rPr>
              <w:t>Всего</w:t>
            </w:r>
            <w:r w:rsidR="000F5249">
              <w:rPr>
                <w:rFonts w:ascii="Times New Roman" w:hAnsi="Times New Roman"/>
                <w:b/>
                <w:bCs/>
                <w:sz w:val="24"/>
                <w:szCs w:val="24"/>
              </w:rPr>
              <w:t xml:space="preserve"> 396 ч</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24521659" w14:textId="4A289FA0" w:rsidR="00782EFC" w:rsidRPr="00FA680C" w:rsidRDefault="00AB2BA6" w:rsidP="00782EFC">
      <w:pPr>
        <w:suppressAutoHyphens/>
        <w:ind w:firstLine="709"/>
        <w:jc w:val="both"/>
        <w:rPr>
          <w:rFonts w:ascii="Times New Roman" w:hAnsi="Times New Roman" w:cs="Times New Roman"/>
          <w:bCs/>
          <w:i/>
          <w:sz w:val="24"/>
          <w:szCs w:val="24"/>
        </w:rPr>
      </w:pPr>
      <w:r w:rsidRPr="00AB2BA6">
        <w:rPr>
          <w:rFonts w:ascii="Times New Roman" w:hAnsi="Times New Roman" w:cs="Times New Roman"/>
          <w:bCs/>
          <w:sz w:val="24"/>
          <w:szCs w:val="24"/>
        </w:rPr>
        <w:t xml:space="preserve">Лаборатории «Организации документооборота и документирования управленческой деятельности», «Информационно-коммуникационных технологий в делопроизводстве», оснащенные в соответствии </w:t>
      </w:r>
      <w:r w:rsidR="00782EFC" w:rsidRPr="00FA680C">
        <w:rPr>
          <w:rFonts w:ascii="Times New Roman" w:hAnsi="Times New Roman" w:cs="Times New Roman"/>
          <w:bCs/>
          <w:sz w:val="24"/>
          <w:szCs w:val="24"/>
        </w:rPr>
        <w:t xml:space="preserve">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2B82C4E4"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sidR="00AB2BA6">
        <w:rPr>
          <w:rFonts w:ascii="Times New Roman" w:hAnsi="Times New Roman" w:cs="Times New Roman"/>
          <w:bCs/>
          <w:sz w:val="24"/>
          <w:szCs w:val="24"/>
        </w:rPr>
        <w:t xml:space="preserve">ая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F5249" w:rsidRDefault="006841BF" w:rsidP="006841BF">
      <w:pPr>
        <w:pStyle w:val="a4"/>
        <w:spacing w:line="276" w:lineRule="auto"/>
        <w:ind w:left="0" w:firstLine="709"/>
        <w:rPr>
          <w:rFonts w:ascii="Times New Roman" w:hAnsi="Times New Roman" w:cs="Times New Roman"/>
          <w:b/>
          <w:sz w:val="24"/>
          <w:szCs w:val="24"/>
          <w:highlight w:val="cyan"/>
        </w:rPr>
      </w:pPr>
      <w:r w:rsidRPr="000F5249">
        <w:rPr>
          <w:rFonts w:ascii="Times New Roman" w:hAnsi="Times New Roman" w:cs="Times New Roman"/>
          <w:b/>
          <w:sz w:val="24"/>
          <w:szCs w:val="24"/>
          <w:highlight w:val="cyan"/>
        </w:rPr>
        <w:t>3.2.1. Основные печатные и/или электронные издания</w:t>
      </w:r>
    </w:p>
    <w:p w14:paraId="68EA1091" w14:textId="77777777" w:rsidR="00AB2BA6" w:rsidRPr="000F5249" w:rsidRDefault="00AB2BA6" w:rsidP="00AB2BA6">
      <w:pPr>
        <w:ind w:firstLine="709"/>
        <w:contextualSpacing/>
        <w:jc w:val="both"/>
        <w:rPr>
          <w:rFonts w:ascii="Times New Roman" w:hAnsi="Times New Roman"/>
          <w:bCs/>
          <w:sz w:val="24"/>
          <w:szCs w:val="24"/>
          <w:highlight w:val="cyan"/>
        </w:rPr>
      </w:pPr>
      <w:r w:rsidRPr="000F5249">
        <w:rPr>
          <w:rFonts w:ascii="Times New Roman" w:hAnsi="Times New Roman"/>
          <w:bCs/>
          <w:sz w:val="24"/>
          <w:szCs w:val="24"/>
          <w:highlight w:val="cyan"/>
        </w:rPr>
        <w:t>1.</w:t>
      </w:r>
      <w:r w:rsidRPr="000F5249">
        <w:rPr>
          <w:bCs/>
          <w:highlight w:val="cyan"/>
        </w:rPr>
        <w:t xml:space="preserve"> </w:t>
      </w:r>
      <w:r w:rsidRPr="000F5249">
        <w:rPr>
          <w:rFonts w:ascii="Times New Roman" w:hAnsi="Times New Roman"/>
          <w:bCs/>
          <w:sz w:val="24"/>
          <w:szCs w:val="24"/>
          <w:highlight w:val="cyan"/>
        </w:rPr>
        <w:t xml:space="preserve">Доронина, Л. А.  Документационное обеспечение управления: учебник и практикум для среднего профессионального образования / Л. А. Доронина, В. С. </w:t>
      </w:r>
      <w:proofErr w:type="spellStart"/>
      <w:r w:rsidRPr="000F5249">
        <w:rPr>
          <w:rFonts w:ascii="Times New Roman" w:hAnsi="Times New Roman"/>
          <w:bCs/>
          <w:sz w:val="24"/>
          <w:szCs w:val="24"/>
          <w:highlight w:val="cyan"/>
        </w:rPr>
        <w:t>Иритикова</w:t>
      </w:r>
      <w:proofErr w:type="spellEnd"/>
      <w:r w:rsidRPr="000F5249">
        <w:rPr>
          <w:rFonts w:ascii="Times New Roman" w:hAnsi="Times New Roman"/>
          <w:bCs/>
          <w:sz w:val="24"/>
          <w:szCs w:val="24"/>
          <w:highlight w:val="cyan"/>
        </w:rPr>
        <w:t xml:space="preserve">. — 2-е изд., </w:t>
      </w:r>
      <w:proofErr w:type="spellStart"/>
      <w:r w:rsidRPr="000F5249">
        <w:rPr>
          <w:rFonts w:ascii="Times New Roman" w:hAnsi="Times New Roman"/>
          <w:bCs/>
          <w:sz w:val="24"/>
          <w:szCs w:val="24"/>
          <w:highlight w:val="cyan"/>
        </w:rPr>
        <w:lastRenderedPageBreak/>
        <w:t>перераб</w:t>
      </w:r>
      <w:proofErr w:type="spellEnd"/>
      <w:proofErr w:type="gramStart"/>
      <w:r w:rsidRPr="000F5249">
        <w:rPr>
          <w:rFonts w:ascii="Times New Roman" w:hAnsi="Times New Roman"/>
          <w:bCs/>
          <w:sz w:val="24"/>
          <w:szCs w:val="24"/>
          <w:highlight w:val="cyan"/>
        </w:rPr>
        <w:t>.</w:t>
      </w:r>
      <w:proofErr w:type="gramEnd"/>
      <w:r w:rsidRPr="000F5249">
        <w:rPr>
          <w:rFonts w:ascii="Times New Roman" w:hAnsi="Times New Roman"/>
          <w:bCs/>
          <w:sz w:val="24"/>
          <w:szCs w:val="24"/>
          <w:highlight w:val="cyan"/>
        </w:rPr>
        <w:t xml:space="preserve"> и доп. — Москва: Издательство </w:t>
      </w:r>
      <w:proofErr w:type="spellStart"/>
      <w:r w:rsidRPr="000F5249">
        <w:rPr>
          <w:rFonts w:ascii="Times New Roman" w:hAnsi="Times New Roman"/>
          <w:bCs/>
          <w:sz w:val="24"/>
          <w:szCs w:val="24"/>
          <w:highlight w:val="cyan"/>
        </w:rPr>
        <w:t>Юрайт</w:t>
      </w:r>
      <w:proofErr w:type="spellEnd"/>
      <w:r w:rsidRPr="000F5249">
        <w:rPr>
          <w:rFonts w:ascii="Times New Roman" w:hAnsi="Times New Roman"/>
          <w:bCs/>
          <w:sz w:val="24"/>
          <w:szCs w:val="24"/>
          <w:highlight w:val="cyan"/>
        </w:rPr>
        <w:t>, 2023. — 270 с. — (Профессиональное образование). — ISBN 978-5-534-16017-8. — — Текст: непосредственный.</w:t>
      </w:r>
    </w:p>
    <w:p w14:paraId="768A88B4" w14:textId="77777777" w:rsidR="00AB2BA6" w:rsidRPr="000F5249" w:rsidRDefault="00AB2BA6" w:rsidP="00AB2BA6">
      <w:pPr>
        <w:ind w:firstLine="709"/>
        <w:contextualSpacing/>
        <w:jc w:val="both"/>
        <w:rPr>
          <w:rFonts w:ascii="Times New Roman" w:hAnsi="Times New Roman"/>
          <w:bCs/>
          <w:sz w:val="24"/>
          <w:szCs w:val="24"/>
          <w:highlight w:val="cyan"/>
        </w:rPr>
      </w:pPr>
      <w:r w:rsidRPr="000F5249">
        <w:rPr>
          <w:highlight w:val="cyan"/>
        </w:rPr>
        <w:t xml:space="preserve">2. </w:t>
      </w:r>
      <w:r w:rsidRPr="000F5249">
        <w:rPr>
          <w:rFonts w:ascii="Times New Roman" w:hAnsi="Times New Roman"/>
          <w:bCs/>
          <w:sz w:val="24"/>
          <w:szCs w:val="24"/>
          <w:highlight w:val="cyan"/>
        </w:rPr>
        <w:t xml:space="preserve">Корнеев, И. К.  Документационное обеспечение управления: учебник и практикум для среднего профессионального образования / И. К. Корнеев, А. В. </w:t>
      </w:r>
      <w:proofErr w:type="spellStart"/>
      <w:r w:rsidRPr="000F5249">
        <w:rPr>
          <w:rFonts w:ascii="Times New Roman" w:hAnsi="Times New Roman"/>
          <w:bCs/>
          <w:sz w:val="24"/>
          <w:szCs w:val="24"/>
          <w:highlight w:val="cyan"/>
        </w:rPr>
        <w:t>Пшенко</w:t>
      </w:r>
      <w:proofErr w:type="spellEnd"/>
      <w:r w:rsidRPr="000F5249">
        <w:rPr>
          <w:rFonts w:ascii="Times New Roman" w:hAnsi="Times New Roman"/>
          <w:bCs/>
          <w:sz w:val="24"/>
          <w:szCs w:val="24"/>
          <w:highlight w:val="cyan"/>
        </w:rPr>
        <w:t xml:space="preserve">, В. А. </w:t>
      </w:r>
      <w:proofErr w:type="spellStart"/>
      <w:r w:rsidRPr="000F5249">
        <w:rPr>
          <w:rFonts w:ascii="Times New Roman" w:hAnsi="Times New Roman"/>
          <w:bCs/>
          <w:sz w:val="24"/>
          <w:szCs w:val="24"/>
          <w:highlight w:val="cyan"/>
        </w:rPr>
        <w:t>Машурцев</w:t>
      </w:r>
      <w:proofErr w:type="spellEnd"/>
      <w:r w:rsidRPr="000F5249">
        <w:rPr>
          <w:rFonts w:ascii="Times New Roman" w:hAnsi="Times New Roman"/>
          <w:bCs/>
          <w:sz w:val="24"/>
          <w:szCs w:val="24"/>
          <w:highlight w:val="cyan"/>
        </w:rPr>
        <w:t xml:space="preserve">. — 3-е изд., </w:t>
      </w:r>
      <w:proofErr w:type="spellStart"/>
      <w:r w:rsidRPr="000F5249">
        <w:rPr>
          <w:rFonts w:ascii="Times New Roman" w:hAnsi="Times New Roman"/>
          <w:bCs/>
          <w:sz w:val="24"/>
          <w:szCs w:val="24"/>
          <w:highlight w:val="cyan"/>
        </w:rPr>
        <w:t>перераб</w:t>
      </w:r>
      <w:proofErr w:type="spellEnd"/>
      <w:proofErr w:type="gramStart"/>
      <w:r w:rsidRPr="000F5249">
        <w:rPr>
          <w:rFonts w:ascii="Times New Roman" w:hAnsi="Times New Roman"/>
          <w:bCs/>
          <w:sz w:val="24"/>
          <w:szCs w:val="24"/>
          <w:highlight w:val="cyan"/>
        </w:rPr>
        <w:t>.</w:t>
      </w:r>
      <w:proofErr w:type="gramEnd"/>
      <w:r w:rsidRPr="000F5249">
        <w:rPr>
          <w:rFonts w:ascii="Times New Roman" w:hAnsi="Times New Roman"/>
          <w:bCs/>
          <w:sz w:val="24"/>
          <w:szCs w:val="24"/>
          <w:highlight w:val="cyan"/>
        </w:rPr>
        <w:t xml:space="preserve"> и доп. — Москва: Издательство </w:t>
      </w:r>
      <w:proofErr w:type="spellStart"/>
      <w:r w:rsidRPr="000F5249">
        <w:rPr>
          <w:rFonts w:ascii="Times New Roman" w:hAnsi="Times New Roman"/>
          <w:bCs/>
          <w:sz w:val="24"/>
          <w:szCs w:val="24"/>
          <w:highlight w:val="cyan"/>
        </w:rPr>
        <w:t>Юрайт</w:t>
      </w:r>
      <w:proofErr w:type="spellEnd"/>
      <w:r w:rsidRPr="000F5249">
        <w:rPr>
          <w:rFonts w:ascii="Times New Roman" w:hAnsi="Times New Roman"/>
          <w:bCs/>
          <w:sz w:val="24"/>
          <w:szCs w:val="24"/>
          <w:highlight w:val="cyan"/>
        </w:rPr>
        <w:t>, 2023. — 438 с. — (Профессиональное образование). — ISBN 978-5-534-16002-4. — Текст: непосредственный.</w:t>
      </w:r>
    </w:p>
    <w:p w14:paraId="3BAB4F29" w14:textId="77777777" w:rsidR="00AB2BA6" w:rsidRPr="000F5249" w:rsidRDefault="00AB2BA6" w:rsidP="00AB2BA6">
      <w:pPr>
        <w:ind w:firstLine="709"/>
        <w:contextualSpacing/>
        <w:jc w:val="both"/>
        <w:rPr>
          <w:rFonts w:ascii="Times New Roman" w:hAnsi="Times New Roman"/>
          <w:bCs/>
          <w:sz w:val="24"/>
          <w:szCs w:val="24"/>
          <w:highlight w:val="cyan"/>
        </w:rPr>
      </w:pPr>
      <w:r w:rsidRPr="000F5249">
        <w:rPr>
          <w:rFonts w:ascii="Times New Roman" w:hAnsi="Times New Roman"/>
          <w:bCs/>
          <w:sz w:val="24"/>
          <w:szCs w:val="24"/>
          <w:highlight w:val="cyan"/>
        </w:rPr>
        <w:t xml:space="preserve">3. 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4-е изд., </w:t>
      </w:r>
      <w:proofErr w:type="spellStart"/>
      <w:r w:rsidRPr="000F5249">
        <w:rPr>
          <w:rFonts w:ascii="Times New Roman" w:hAnsi="Times New Roman"/>
          <w:bCs/>
          <w:sz w:val="24"/>
          <w:szCs w:val="24"/>
          <w:highlight w:val="cyan"/>
        </w:rPr>
        <w:t>перераб</w:t>
      </w:r>
      <w:proofErr w:type="spellEnd"/>
      <w:proofErr w:type="gramStart"/>
      <w:r w:rsidRPr="000F5249">
        <w:rPr>
          <w:rFonts w:ascii="Times New Roman" w:hAnsi="Times New Roman"/>
          <w:bCs/>
          <w:sz w:val="24"/>
          <w:szCs w:val="24"/>
          <w:highlight w:val="cyan"/>
        </w:rPr>
        <w:t>.</w:t>
      </w:r>
      <w:proofErr w:type="gramEnd"/>
      <w:r w:rsidRPr="000F5249">
        <w:rPr>
          <w:rFonts w:ascii="Times New Roman" w:hAnsi="Times New Roman"/>
          <w:bCs/>
          <w:sz w:val="24"/>
          <w:szCs w:val="24"/>
          <w:highlight w:val="cyan"/>
        </w:rPr>
        <w:t xml:space="preserve"> и доп. — Москва: Издательство </w:t>
      </w:r>
      <w:proofErr w:type="spellStart"/>
      <w:r w:rsidRPr="000F5249">
        <w:rPr>
          <w:rFonts w:ascii="Times New Roman" w:hAnsi="Times New Roman"/>
          <w:bCs/>
          <w:sz w:val="24"/>
          <w:szCs w:val="24"/>
          <w:highlight w:val="cyan"/>
        </w:rPr>
        <w:t>Юрайт</w:t>
      </w:r>
      <w:proofErr w:type="spellEnd"/>
      <w:r w:rsidRPr="000F5249">
        <w:rPr>
          <w:rFonts w:ascii="Times New Roman" w:hAnsi="Times New Roman"/>
          <w:bCs/>
          <w:sz w:val="24"/>
          <w:szCs w:val="24"/>
          <w:highlight w:val="cyan"/>
        </w:rPr>
        <w:t>, 2023. — 545 с. — (Профессиональное образование). — ISBN 978-5-534-16004-8. — Текст: непосредственный.</w:t>
      </w:r>
    </w:p>
    <w:p w14:paraId="3608B5C8" w14:textId="77777777" w:rsidR="00AB2BA6" w:rsidRPr="000F5249" w:rsidRDefault="00AB2BA6" w:rsidP="00AB2BA6">
      <w:pPr>
        <w:ind w:firstLine="709"/>
        <w:contextualSpacing/>
        <w:jc w:val="both"/>
        <w:rPr>
          <w:rFonts w:ascii="Times New Roman" w:hAnsi="Times New Roman"/>
          <w:color w:val="000000"/>
          <w:sz w:val="24"/>
          <w:szCs w:val="24"/>
          <w:highlight w:val="cyan"/>
          <w:shd w:val="clear" w:color="auto" w:fill="FFFFFF"/>
        </w:rPr>
      </w:pPr>
      <w:r w:rsidRPr="000F5249">
        <w:rPr>
          <w:rFonts w:ascii="Times New Roman" w:hAnsi="Times New Roman"/>
          <w:color w:val="000000"/>
          <w:sz w:val="24"/>
          <w:szCs w:val="24"/>
          <w:highlight w:val="cyan"/>
          <w:shd w:val="clear" w:color="auto" w:fill="FFFFFF"/>
        </w:rPr>
        <w:t xml:space="preserve">4. Шувалова, Н. Н.  Основы делопроизводства: учебник и практикум для среднего профессионального образования / Н. Н. Шувалова, А. Ю. Иванова; под общей редакцией Н. Н. Шуваловой. — 3-е изд., </w:t>
      </w:r>
      <w:proofErr w:type="spellStart"/>
      <w:r w:rsidRPr="000F5249">
        <w:rPr>
          <w:rFonts w:ascii="Times New Roman" w:hAnsi="Times New Roman"/>
          <w:color w:val="000000"/>
          <w:sz w:val="24"/>
          <w:szCs w:val="24"/>
          <w:highlight w:val="cyan"/>
          <w:shd w:val="clear" w:color="auto" w:fill="FFFFFF"/>
        </w:rPr>
        <w:t>перераб</w:t>
      </w:r>
      <w:proofErr w:type="spellEnd"/>
      <w:proofErr w:type="gramStart"/>
      <w:r w:rsidRPr="000F5249">
        <w:rPr>
          <w:rFonts w:ascii="Times New Roman" w:hAnsi="Times New Roman"/>
          <w:color w:val="000000"/>
          <w:sz w:val="24"/>
          <w:szCs w:val="24"/>
          <w:highlight w:val="cyan"/>
          <w:shd w:val="clear" w:color="auto" w:fill="FFFFFF"/>
        </w:rPr>
        <w:t>.</w:t>
      </w:r>
      <w:proofErr w:type="gramEnd"/>
      <w:r w:rsidRPr="000F5249">
        <w:rPr>
          <w:rFonts w:ascii="Times New Roman" w:hAnsi="Times New Roman"/>
          <w:color w:val="000000"/>
          <w:sz w:val="24"/>
          <w:szCs w:val="24"/>
          <w:highlight w:val="cyan"/>
          <w:shd w:val="clear" w:color="auto" w:fill="FFFFFF"/>
        </w:rPr>
        <w:t xml:space="preserve"> и доп. — Москва: Издательство </w:t>
      </w:r>
      <w:proofErr w:type="spellStart"/>
      <w:r w:rsidRPr="000F5249">
        <w:rPr>
          <w:rFonts w:ascii="Times New Roman" w:hAnsi="Times New Roman"/>
          <w:color w:val="000000"/>
          <w:sz w:val="24"/>
          <w:szCs w:val="24"/>
          <w:highlight w:val="cyan"/>
          <w:shd w:val="clear" w:color="auto" w:fill="FFFFFF"/>
        </w:rPr>
        <w:t>Юрайт</w:t>
      </w:r>
      <w:proofErr w:type="spellEnd"/>
      <w:r w:rsidRPr="000F5249">
        <w:rPr>
          <w:rFonts w:ascii="Times New Roman" w:hAnsi="Times New Roman"/>
          <w:color w:val="000000"/>
          <w:sz w:val="24"/>
          <w:szCs w:val="24"/>
          <w:highlight w:val="cyan"/>
          <w:shd w:val="clear" w:color="auto" w:fill="FFFFFF"/>
        </w:rPr>
        <w:t>, 2023. — 384 с. — (Профессиональное образование). — ISBN 978-5-534-15488-7. — Текст: непосредственный.</w:t>
      </w:r>
    </w:p>
    <w:p w14:paraId="41AE9630" w14:textId="77777777" w:rsidR="006841BF" w:rsidRPr="000F5249" w:rsidRDefault="006841BF" w:rsidP="006841BF">
      <w:pPr>
        <w:pStyle w:val="a4"/>
        <w:spacing w:line="276" w:lineRule="auto"/>
        <w:ind w:left="0" w:firstLine="709"/>
        <w:jc w:val="both"/>
        <w:rPr>
          <w:rFonts w:ascii="Times New Roman" w:eastAsia="Times New Roman" w:hAnsi="Times New Roman" w:cs="Times New Roman"/>
          <w:sz w:val="24"/>
          <w:szCs w:val="24"/>
          <w:highlight w:val="cyan"/>
          <w:lang w:eastAsia="ru-RU"/>
        </w:rPr>
      </w:pPr>
    </w:p>
    <w:p w14:paraId="148E54D7" w14:textId="59023EFD" w:rsidR="006841BF" w:rsidRPr="000F5249" w:rsidRDefault="006841BF" w:rsidP="006841BF">
      <w:pPr>
        <w:suppressAutoHyphens/>
        <w:spacing w:line="276" w:lineRule="auto"/>
        <w:ind w:firstLine="709"/>
        <w:contextualSpacing/>
        <w:rPr>
          <w:rFonts w:ascii="Times New Roman" w:hAnsi="Times New Roman" w:cs="Times New Roman"/>
          <w:bCs/>
          <w:i/>
          <w:sz w:val="24"/>
          <w:szCs w:val="24"/>
          <w:highlight w:val="cyan"/>
        </w:rPr>
      </w:pPr>
      <w:r w:rsidRPr="000F5249">
        <w:rPr>
          <w:rFonts w:ascii="Times New Roman" w:hAnsi="Times New Roman" w:cs="Times New Roman"/>
          <w:b/>
          <w:bCs/>
          <w:sz w:val="24"/>
          <w:szCs w:val="24"/>
          <w:highlight w:val="cyan"/>
        </w:rPr>
        <w:t xml:space="preserve">3.2.2. Дополнительные источники </w:t>
      </w:r>
    </w:p>
    <w:p w14:paraId="1D31901C" w14:textId="77777777" w:rsidR="00AB2BA6" w:rsidRPr="000F5249" w:rsidRDefault="00AB2BA6" w:rsidP="00AB2BA6">
      <w:pPr>
        <w:ind w:firstLine="709"/>
        <w:contextualSpacing/>
        <w:jc w:val="both"/>
        <w:rPr>
          <w:rFonts w:ascii="Times New Roman" w:hAnsi="Times New Roman"/>
          <w:bCs/>
          <w:iCs/>
          <w:sz w:val="24"/>
          <w:szCs w:val="24"/>
          <w:highlight w:val="cyan"/>
        </w:rPr>
      </w:pPr>
      <w:bookmarkStart w:id="29" w:name="_Toc152334674"/>
      <w:bookmarkStart w:id="30" w:name="_Toc156820320"/>
      <w:r w:rsidRPr="000F5249">
        <w:rPr>
          <w:rFonts w:ascii="Times New Roman" w:hAnsi="Times New Roman"/>
          <w:bCs/>
          <w:iCs/>
          <w:sz w:val="24"/>
          <w:szCs w:val="24"/>
          <w:highlight w:val="cyan"/>
        </w:rPr>
        <w:t>1.</w:t>
      </w:r>
      <w:r w:rsidRPr="000F5249">
        <w:rPr>
          <w:rFonts w:ascii="Times New Roman" w:hAnsi="Times New Roman"/>
          <w:b/>
          <w:i/>
          <w:sz w:val="24"/>
          <w:szCs w:val="24"/>
          <w:highlight w:val="cyan"/>
        </w:rPr>
        <w:t xml:space="preserve"> </w:t>
      </w:r>
      <w:r w:rsidRPr="000F5249">
        <w:rPr>
          <w:rFonts w:ascii="Times New Roman" w:hAnsi="Times New Roman"/>
          <w:bCs/>
          <w:iCs/>
          <w:sz w:val="24"/>
          <w:szCs w:val="24"/>
          <w:highlight w:val="cyan"/>
        </w:rPr>
        <w:t xml:space="preserve">Абуладзе, Д. Г.  Документационное обеспечение управления персоналом: учебник и практикум для среднего профессионального образования / Д. Г. Абуладзе, И. Б. </w:t>
      </w:r>
      <w:proofErr w:type="spellStart"/>
      <w:r w:rsidRPr="000F5249">
        <w:rPr>
          <w:rFonts w:ascii="Times New Roman" w:hAnsi="Times New Roman"/>
          <w:bCs/>
          <w:iCs/>
          <w:sz w:val="24"/>
          <w:szCs w:val="24"/>
          <w:highlight w:val="cyan"/>
        </w:rPr>
        <w:t>Выпряжкина</w:t>
      </w:r>
      <w:proofErr w:type="spellEnd"/>
      <w:r w:rsidRPr="000F5249">
        <w:rPr>
          <w:rFonts w:ascii="Times New Roman" w:hAnsi="Times New Roman"/>
          <w:bCs/>
          <w:iCs/>
          <w:sz w:val="24"/>
          <w:szCs w:val="24"/>
          <w:highlight w:val="cyan"/>
        </w:rPr>
        <w:t xml:space="preserve">, В. М. Маслова. — 3-е изд., </w:t>
      </w:r>
      <w:proofErr w:type="spellStart"/>
      <w:r w:rsidRPr="000F5249">
        <w:rPr>
          <w:rFonts w:ascii="Times New Roman" w:hAnsi="Times New Roman"/>
          <w:bCs/>
          <w:iCs/>
          <w:sz w:val="24"/>
          <w:szCs w:val="24"/>
          <w:highlight w:val="cyan"/>
        </w:rPr>
        <w:t>перераб</w:t>
      </w:r>
      <w:proofErr w:type="spellEnd"/>
      <w:proofErr w:type="gramStart"/>
      <w:r w:rsidRPr="000F5249">
        <w:rPr>
          <w:rFonts w:ascii="Times New Roman" w:hAnsi="Times New Roman"/>
          <w:bCs/>
          <w:iCs/>
          <w:sz w:val="24"/>
          <w:szCs w:val="24"/>
          <w:highlight w:val="cyan"/>
        </w:rPr>
        <w:t>.</w:t>
      </w:r>
      <w:proofErr w:type="gramEnd"/>
      <w:r w:rsidRPr="000F5249">
        <w:rPr>
          <w:rFonts w:ascii="Times New Roman" w:hAnsi="Times New Roman"/>
          <w:bCs/>
          <w:iCs/>
          <w:sz w:val="24"/>
          <w:szCs w:val="24"/>
          <w:highlight w:val="cyan"/>
        </w:rPr>
        <w:t xml:space="preserve"> и доп. — Москва: Издательство </w:t>
      </w:r>
      <w:proofErr w:type="spellStart"/>
      <w:r w:rsidRPr="000F5249">
        <w:rPr>
          <w:rFonts w:ascii="Times New Roman" w:hAnsi="Times New Roman"/>
          <w:bCs/>
          <w:iCs/>
          <w:sz w:val="24"/>
          <w:szCs w:val="24"/>
          <w:highlight w:val="cyan"/>
        </w:rPr>
        <w:t>Юрайт</w:t>
      </w:r>
      <w:proofErr w:type="spellEnd"/>
      <w:r w:rsidRPr="000F5249">
        <w:rPr>
          <w:rFonts w:ascii="Times New Roman" w:hAnsi="Times New Roman"/>
          <w:bCs/>
          <w:iCs/>
          <w:sz w:val="24"/>
          <w:szCs w:val="24"/>
          <w:highlight w:val="cyan"/>
        </w:rPr>
        <w:t xml:space="preserve">, 2023. — 374 с. — (Профессиональное образование). — ISBN 978-5-534-16657-6. — Текст: электронный // Образовательная платформа </w:t>
      </w:r>
      <w:proofErr w:type="spellStart"/>
      <w:r w:rsidRPr="000F5249">
        <w:rPr>
          <w:rFonts w:ascii="Times New Roman" w:hAnsi="Times New Roman"/>
          <w:bCs/>
          <w:iCs/>
          <w:sz w:val="24"/>
          <w:szCs w:val="24"/>
          <w:highlight w:val="cyan"/>
        </w:rPr>
        <w:t>Юрайт</w:t>
      </w:r>
      <w:proofErr w:type="spellEnd"/>
      <w:r w:rsidRPr="000F5249">
        <w:rPr>
          <w:rFonts w:ascii="Times New Roman" w:hAnsi="Times New Roman"/>
          <w:bCs/>
          <w:iCs/>
          <w:sz w:val="24"/>
          <w:szCs w:val="24"/>
          <w:highlight w:val="cyan"/>
        </w:rPr>
        <w:t xml:space="preserve"> [сайт]. — URL: https://urait.ru/bcode/531449 (дата обращения: 10.08.2023).</w:t>
      </w:r>
    </w:p>
    <w:p w14:paraId="1172392C" w14:textId="77777777" w:rsidR="00AB2BA6" w:rsidRPr="000F5249" w:rsidRDefault="00AB2BA6" w:rsidP="00AB2BA6">
      <w:pPr>
        <w:ind w:firstLine="709"/>
        <w:contextualSpacing/>
        <w:jc w:val="both"/>
        <w:rPr>
          <w:rFonts w:ascii="Times New Roman" w:hAnsi="Times New Roman"/>
          <w:bCs/>
          <w:iCs/>
          <w:sz w:val="24"/>
          <w:szCs w:val="24"/>
          <w:highlight w:val="cyan"/>
        </w:rPr>
      </w:pPr>
      <w:r w:rsidRPr="000F5249">
        <w:rPr>
          <w:rFonts w:ascii="Times New Roman" w:hAnsi="Times New Roman"/>
          <w:bCs/>
          <w:iCs/>
          <w:sz w:val="24"/>
          <w:szCs w:val="24"/>
          <w:highlight w:val="cyan"/>
        </w:rPr>
        <w:t xml:space="preserve">2. </w:t>
      </w:r>
      <w:proofErr w:type="spellStart"/>
      <w:r w:rsidRPr="000F5249">
        <w:rPr>
          <w:rFonts w:ascii="Times New Roman" w:hAnsi="Times New Roman"/>
          <w:bCs/>
          <w:iCs/>
          <w:sz w:val="24"/>
          <w:szCs w:val="24"/>
          <w:highlight w:val="cyan"/>
        </w:rPr>
        <w:t>Гугуева</w:t>
      </w:r>
      <w:proofErr w:type="spellEnd"/>
      <w:r w:rsidRPr="000F5249">
        <w:rPr>
          <w:rFonts w:ascii="Times New Roman" w:hAnsi="Times New Roman"/>
          <w:bCs/>
          <w:iCs/>
          <w:sz w:val="24"/>
          <w:szCs w:val="24"/>
          <w:highlight w:val="cyan"/>
        </w:rPr>
        <w:t xml:space="preserve">, Т. А. Конфиденциальное делопроизводство: учебное пособие / Т. А. </w:t>
      </w:r>
      <w:proofErr w:type="spellStart"/>
      <w:r w:rsidRPr="000F5249">
        <w:rPr>
          <w:rFonts w:ascii="Times New Roman" w:hAnsi="Times New Roman"/>
          <w:bCs/>
          <w:iCs/>
          <w:sz w:val="24"/>
          <w:szCs w:val="24"/>
          <w:highlight w:val="cyan"/>
        </w:rPr>
        <w:t>Гугуева</w:t>
      </w:r>
      <w:proofErr w:type="spellEnd"/>
      <w:r w:rsidRPr="000F5249">
        <w:rPr>
          <w:rFonts w:ascii="Times New Roman" w:hAnsi="Times New Roman"/>
          <w:bCs/>
          <w:iCs/>
          <w:sz w:val="24"/>
          <w:szCs w:val="24"/>
          <w:highlight w:val="cyan"/>
        </w:rPr>
        <w:t xml:space="preserve">. — 2-е изд., </w:t>
      </w:r>
      <w:proofErr w:type="spellStart"/>
      <w:r w:rsidRPr="000F5249">
        <w:rPr>
          <w:rFonts w:ascii="Times New Roman" w:hAnsi="Times New Roman"/>
          <w:bCs/>
          <w:iCs/>
          <w:sz w:val="24"/>
          <w:szCs w:val="24"/>
          <w:highlight w:val="cyan"/>
        </w:rPr>
        <w:t>перераб</w:t>
      </w:r>
      <w:proofErr w:type="spellEnd"/>
      <w:proofErr w:type="gramStart"/>
      <w:r w:rsidRPr="000F5249">
        <w:rPr>
          <w:rFonts w:ascii="Times New Roman" w:hAnsi="Times New Roman"/>
          <w:bCs/>
          <w:iCs/>
          <w:sz w:val="24"/>
          <w:szCs w:val="24"/>
          <w:highlight w:val="cyan"/>
        </w:rPr>
        <w:t>.</w:t>
      </w:r>
      <w:proofErr w:type="gramEnd"/>
      <w:r w:rsidRPr="000F5249">
        <w:rPr>
          <w:rFonts w:ascii="Times New Roman" w:hAnsi="Times New Roman"/>
          <w:bCs/>
          <w:iCs/>
          <w:sz w:val="24"/>
          <w:szCs w:val="24"/>
          <w:highlight w:val="cyan"/>
        </w:rPr>
        <w:t xml:space="preserve"> и доп. — Москва: ИНФРА-М, 2023. — 199 с. — (Среднее профессиональное образование). - ISBN 978-5-16-016585-1. - Текст: электронный. - URL: https://znanium.com/catalog/product/1986679 (дата обращения: 10.08.2023).</w:t>
      </w:r>
    </w:p>
    <w:p w14:paraId="66080CE5" w14:textId="77777777" w:rsidR="00AB2BA6" w:rsidRDefault="00AB2BA6" w:rsidP="00AB2BA6">
      <w:pPr>
        <w:ind w:firstLine="709"/>
        <w:contextualSpacing/>
        <w:jc w:val="both"/>
        <w:rPr>
          <w:rFonts w:ascii="Times New Roman" w:hAnsi="Times New Roman"/>
          <w:bCs/>
          <w:iCs/>
          <w:sz w:val="24"/>
          <w:szCs w:val="24"/>
        </w:rPr>
      </w:pPr>
      <w:r w:rsidRPr="000F5249">
        <w:rPr>
          <w:rFonts w:ascii="Times New Roman" w:hAnsi="Times New Roman"/>
          <w:bCs/>
          <w:iCs/>
          <w:sz w:val="24"/>
          <w:szCs w:val="24"/>
          <w:highlight w:val="cyan"/>
        </w:rPr>
        <w:t>3. Шишов, О. В. Современные технологии и технические средства информатизации: учебник / О.В. Шишов. — Москва: ИНФРА-М, 2022. — 462 с. + Доп. материалы [Электронный ресурс]. — (Среднее профессиональное образование). - ISBN 978-5-16-017112-8. - Текст: электронный. - URL: https://znanium.com/catalog/product/1764799 (дата обращения: 10.08.2023).</w:t>
      </w:r>
      <w:r w:rsidRPr="0016152B">
        <w:rPr>
          <w:rFonts w:ascii="Times New Roman" w:hAnsi="Times New Roman"/>
          <w:bCs/>
          <w:iCs/>
          <w:sz w:val="24"/>
          <w:szCs w:val="24"/>
        </w:rPr>
        <w:t xml:space="preserve"> </w:t>
      </w:r>
    </w:p>
    <w:p w14:paraId="47B86259" w14:textId="071CEADD" w:rsidR="006841BF" w:rsidRDefault="006841BF" w:rsidP="006841BF">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p w14:paraId="7B6ADBED" w14:textId="70D283EF" w:rsidR="00AB2BA6" w:rsidRDefault="00AB2BA6" w:rsidP="006841BF">
      <w:pPr>
        <w:pStyle w:val="1f"/>
        <w:rPr>
          <w:rFonts w:ascii="Times New Roman" w:hAnsi="Times New Roman"/>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4110"/>
        <w:gridCol w:w="3657"/>
      </w:tblGrid>
      <w:tr w:rsidR="00AB2BA6" w:rsidRPr="00567392" w14:paraId="4BE5444C" w14:textId="77777777" w:rsidTr="00AB2BA6">
        <w:trPr>
          <w:trHeight w:val="1098"/>
        </w:trPr>
        <w:tc>
          <w:tcPr>
            <w:tcW w:w="1163" w:type="dxa"/>
          </w:tcPr>
          <w:p w14:paraId="0DCF867C" w14:textId="77777777" w:rsidR="00AB2BA6" w:rsidRPr="008D2724" w:rsidRDefault="00AB2BA6" w:rsidP="008B78F7">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110" w:type="dxa"/>
            <w:tcBorders>
              <w:top w:val="single" w:sz="4" w:space="0" w:color="auto"/>
              <w:left w:val="single" w:sz="4" w:space="0" w:color="auto"/>
              <w:bottom w:val="single" w:sz="4" w:space="0" w:color="auto"/>
              <w:right w:val="single" w:sz="4" w:space="0" w:color="auto"/>
            </w:tcBorders>
            <w:vAlign w:val="center"/>
          </w:tcPr>
          <w:p w14:paraId="6D66ECC8" w14:textId="77777777" w:rsidR="00AB2BA6" w:rsidRPr="008D2724" w:rsidRDefault="00AB2BA6" w:rsidP="008B78F7">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657" w:type="dxa"/>
            <w:tcBorders>
              <w:top w:val="single" w:sz="4" w:space="0" w:color="auto"/>
              <w:left w:val="single" w:sz="4" w:space="0" w:color="auto"/>
              <w:bottom w:val="single" w:sz="4" w:space="0" w:color="auto"/>
              <w:right w:val="single" w:sz="4" w:space="0" w:color="auto"/>
            </w:tcBorders>
            <w:vAlign w:val="center"/>
          </w:tcPr>
          <w:p w14:paraId="2096952B" w14:textId="77777777" w:rsidR="00AB2BA6" w:rsidRPr="008D2724" w:rsidRDefault="00AB2BA6" w:rsidP="008B78F7">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AB2BA6" w:rsidRPr="00567392" w14:paraId="395C6700" w14:textId="77777777" w:rsidTr="00AB2BA6">
        <w:trPr>
          <w:trHeight w:val="698"/>
        </w:trPr>
        <w:tc>
          <w:tcPr>
            <w:tcW w:w="1163" w:type="dxa"/>
            <w:tcBorders>
              <w:top w:val="single" w:sz="4" w:space="0" w:color="auto"/>
              <w:left w:val="single" w:sz="4" w:space="0" w:color="auto"/>
              <w:bottom w:val="single" w:sz="4" w:space="0" w:color="auto"/>
              <w:right w:val="single" w:sz="4" w:space="0" w:color="auto"/>
            </w:tcBorders>
          </w:tcPr>
          <w:p w14:paraId="357A01DC" w14:textId="77777777" w:rsidR="00AB2BA6" w:rsidRDefault="00AB2BA6" w:rsidP="008B78F7">
            <w:pPr>
              <w:suppressAutoHyphens/>
              <w:rPr>
                <w:rFonts w:ascii="Times New Roman" w:hAnsi="Times New Roman"/>
                <w:iCs/>
                <w:sz w:val="24"/>
                <w:szCs w:val="24"/>
              </w:rPr>
            </w:pPr>
            <w:r w:rsidRPr="00323728">
              <w:rPr>
                <w:rFonts w:ascii="Times New Roman" w:hAnsi="Times New Roman"/>
                <w:iCs/>
                <w:sz w:val="24"/>
                <w:szCs w:val="24"/>
              </w:rPr>
              <w:t>ПК 1.1.</w:t>
            </w:r>
          </w:p>
          <w:p w14:paraId="24A61E21" w14:textId="77777777" w:rsidR="00AB2BA6" w:rsidRPr="00323728" w:rsidRDefault="00AB2BA6" w:rsidP="008B78F7">
            <w:pPr>
              <w:suppressAutoHyphens/>
              <w:rPr>
                <w:rFonts w:ascii="Times New Roman" w:hAnsi="Times New Roman"/>
                <w:i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13DE9D3A" w14:textId="360A1D5A"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Получ</w:t>
            </w:r>
            <w:r>
              <w:rPr>
                <w:rFonts w:ascii="Times New Roman" w:hAnsi="Times New Roman"/>
                <w:iCs/>
                <w:sz w:val="24"/>
                <w:szCs w:val="24"/>
              </w:rPr>
              <w:t xml:space="preserve">ает, </w:t>
            </w:r>
            <w:r w:rsidRPr="004E08FB">
              <w:rPr>
                <w:rFonts w:ascii="Times New Roman" w:hAnsi="Times New Roman"/>
                <w:iCs/>
                <w:sz w:val="24"/>
                <w:szCs w:val="24"/>
              </w:rPr>
              <w:t>обраб</w:t>
            </w:r>
            <w:r>
              <w:rPr>
                <w:rFonts w:ascii="Times New Roman" w:hAnsi="Times New Roman"/>
                <w:iCs/>
                <w:sz w:val="24"/>
                <w:szCs w:val="24"/>
              </w:rPr>
              <w:t>атывает</w:t>
            </w:r>
            <w:r w:rsidRPr="004E08FB">
              <w:rPr>
                <w:rFonts w:ascii="Times New Roman" w:hAnsi="Times New Roman"/>
                <w:iCs/>
                <w:sz w:val="24"/>
                <w:szCs w:val="24"/>
              </w:rPr>
              <w:t xml:space="preserve"> и регистр</w:t>
            </w:r>
            <w:r>
              <w:rPr>
                <w:rFonts w:ascii="Times New Roman" w:hAnsi="Times New Roman"/>
                <w:iCs/>
                <w:sz w:val="24"/>
                <w:szCs w:val="24"/>
              </w:rPr>
              <w:t xml:space="preserve">ирует </w:t>
            </w:r>
            <w:r w:rsidRPr="004E08FB">
              <w:rPr>
                <w:rFonts w:ascii="Times New Roman" w:hAnsi="Times New Roman"/>
                <w:iCs/>
                <w:sz w:val="24"/>
                <w:szCs w:val="24"/>
              </w:rPr>
              <w:t>поступающ</w:t>
            </w:r>
            <w:r>
              <w:rPr>
                <w:rFonts w:ascii="Times New Roman" w:hAnsi="Times New Roman"/>
                <w:iCs/>
                <w:sz w:val="24"/>
                <w:szCs w:val="24"/>
              </w:rPr>
              <w:t xml:space="preserve">ую </w:t>
            </w:r>
            <w:r w:rsidRPr="004E08FB">
              <w:rPr>
                <w:rFonts w:ascii="Times New Roman" w:hAnsi="Times New Roman"/>
                <w:iCs/>
                <w:sz w:val="24"/>
                <w:szCs w:val="24"/>
              </w:rPr>
              <w:t>корреспонденци</w:t>
            </w:r>
            <w:r>
              <w:rPr>
                <w:rFonts w:ascii="Times New Roman" w:hAnsi="Times New Roman"/>
                <w:iCs/>
                <w:sz w:val="24"/>
                <w:szCs w:val="24"/>
              </w:rPr>
              <w:t>ю</w:t>
            </w:r>
            <w:r w:rsidRPr="004E08FB">
              <w:rPr>
                <w:rFonts w:ascii="Times New Roman" w:hAnsi="Times New Roman"/>
                <w:iCs/>
                <w:sz w:val="24"/>
                <w:szCs w:val="24"/>
              </w:rPr>
              <w:t xml:space="preserve"> в том числе с использованием автоматизированных систем.</w:t>
            </w:r>
          </w:p>
        </w:tc>
        <w:tc>
          <w:tcPr>
            <w:tcW w:w="3657" w:type="dxa"/>
            <w:tcBorders>
              <w:top w:val="single" w:sz="4" w:space="0" w:color="auto"/>
              <w:left w:val="single" w:sz="4" w:space="0" w:color="auto"/>
              <w:bottom w:val="single" w:sz="4" w:space="0" w:color="auto"/>
              <w:right w:val="single" w:sz="4" w:space="0" w:color="auto"/>
            </w:tcBorders>
          </w:tcPr>
          <w:p w14:paraId="5E426740"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347FF065"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2B362CFB"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58686E4D" w14:textId="77777777" w:rsidR="00AB2BA6" w:rsidRPr="00567392"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lastRenderedPageBreak/>
              <w:t>Аттестация по производственной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AB2BA6" w:rsidRPr="00567392" w14:paraId="22DCACCE" w14:textId="77777777" w:rsidTr="00AB2BA6">
        <w:trPr>
          <w:trHeight w:val="698"/>
        </w:trPr>
        <w:tc>
          <w:tcPr>
            <w:tcW w:w="1163" w:type="dxa"/>
            <w:tcBorders>
              <w:top w:val="single" w:sz="4" w:space="0" w:color="auto"/>
              <w:left w:val="single" w:sz="4" w:space="0" w:color="auto"/>
              <w:bottom w:val="single" w:sz="4" w:space="0" w:color="auto"/>
              <w:right w:val="single" w:sz="4" w:space="0" w:color="auto"/>
            </w:tcBorders>
          </w:tcPr>
          <w:p w14:paraId="28E83B7A" w14:textId="77777777" w:rsidR="00AB2BA6" w:rsidRDefault="00AB2BA6" w:rsidP="008B78F7">
            <w:pPr>
              <w:suppressAutoHyphens/>
              <w:rPr>
                <w:rFonts w:ascii="Times New Roman" w:hAnsi="Times New Roman"/>
                <w:iCs/>
                <w:sz w:val="24"/>
                <w:szCs w:val="24"/>
              </w:rPr>
            </w:pPr>
            <w:r w:rsidRPr="00323728">
              <w:rPr>
                <w:rFonts w:ascii="Times New Roman" w:hAnsi="Times New Roman"/>
                <w:iCs/>
                <w:sz w:val="24"/>
                <w:szCs w:val="24"/>
              </w:rPr>
              <w:lastRenderedPageBreak/>
              <w:t>ПК 1.2.</w:t>
            </w:r>
          </w:p>
          <w:p w14:paraId="703E6DF1" w14:textId="77777777" w:rsidR="00AB2BA6" w:rsidRPr="00323728" w:rsidRDefault="00AB2BA6" w:rsidP="008B78F7">
            <w:pPr>
              <w:suppressAutoHyphens/>
              <w:rPr>
                <w:rFonts w:ascii="Times New Roman" w:hAnsi="Times New Roman"/>
                <w:i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260CA05A" w14:textId="10A74982"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Перед</w:t>
            </w:r>
            <w:r>
              <w:rPr>
                <w:rFonts w:ascii="Times New Roman" w:hAnsi="Times New Roman"/>
                <w:iCs/>
                <w:sz w:val="24"/>
                <w:szCs w:val="24"/>
              </w:rPr>
              <w:t xml:space="preserve">ает </w:t>
            </w:r>
            <w:r w:rsidRPr="004E08FB">
              <w:rPr>
                <w:rFonts w:ascii="Times New Roman" w:hAnsi="Times New Roman"/>
                <w:iCs/>
                <w:sz w:val="24"/>
                <w:szCs w:val="24"/>
              </w:rPr>
              <w:t>документ</w:t>
            </w:r>
            <w:r>
              <w:rPr>
                <w:rFonts w:ascii="Times New Roman" w:hAnsi="Times New Roman"/>
                <w:iCs/>
                <w:sz w:val="24"/>
                <w:szCs w:val="24"/>
              </w:rPr>
              <w:t>ы</w:t>
            </w:r>
            <w:r w:rsidRPr="004E08FB">
              <w:rPr>
                <w:rFonts w:ascii="Times New Roman" w:hAnsi="Times New Roman"/>
                <w:iCs/>
                <w:sz w:val="24"/>
                <w:szCs w:val="24"/>
              </w:rPr>
              <w:t xml:space="preserve"> на исполнение в подразделения с учетом резолюции руководителей организации</w:t>
            </w:r>
          </w:p>
        </w:tc>
        <w:tc>
          <w:tcPr>
            <w:tcW w:w="3657" w:type="dxa"/>
            <w:tcBorders>
              <w:top w:val="single" w:sz="4" w:space="0" w:color="auto"/>
              <w:left w:val="single" w:sz="4" w:space="0" w:color="auto"/>
              <w:bottom w:val="single" w:sz="4" w:space="0" w:color="auto"/>
              <w:right w:val="single" w:sz="4" w:space="0" w:color="auto"/>
            </w:tcBorders>
          </w:tcPr>
          <w:p w14:paraId="4D706274"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6B7DDA19"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5624E8BE"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61019E02" w14:textId="77777777" w:rsidR="00AB2BA6"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16179C87" w14:textId="77777777" w:rsidR="00AB2BA6" w:rsidRPr="00567392" w:rsidRDefault="00AB2BA6" w:rsidP="000F5249">
            <w:pPr>
              <w:suppressAutoHyphens/>
              <w:jc w:val="both"/>
              <w:rPr>
                <w:rFonts w:ascii="Times New Roman" w:hAnsi="Times New Roman"/>
                <w:i/>
                <w:sz w:val="24"/>
                <w:szCs w:val="24"/>
              </w:rPr>
            </w:pPr>
            <w:r w:rsidRPr="004E08FB">
              <w:rPr>
                <w:rFonts w:ascii="Times New Roman" w:hAnsi="Times New Roman"/>
                <w:iCs/>
                <w:sz w:val="24"/>
                <w:szCs w:val="24"/>
              </w:rPr>
              <w:t>производственной практике.</w:t>
            </w:r>
          </w:p>
        </w:tc>
      </w:tr>
      <w:tr w:rsidR="00AB2BA6" w:rsidRPr="00567392" w14:paraId="6FD10D81" w14:textId="77777777" w:rsidTr="00AB2BA6">
        <w:trPr>
          <w:trHeight w:val="698"/>
        </w:trPr>
        <w:tc>
          <w:tcPr>
            <w:tcW w:w="1163" w:type="dxa"/>
            <w:tcBorders>
              <w:top w:val="single" w:sz="4" w:space="0" w:color="auto"/>
              <w:left w:val="single" w:sz="4" w:space="0" w:color="auto"/>
              <w:bottom w:val="single" w:sz="4" w:space="0" w:color="auto"/>
              <w:right w:val="single" w:sz="4" w:space="0" w:color="auto"/>
            </w:tcBorders>
          </w:tcPr>
          <w:p w14:paraId="06DE1270" w14:textId="77777777" w:rsidR="00AB2BA6" w:rsidRDefault="00AB2BA6" w:rsidP="008B78F7">
            <w:pPr>
              <w:suppressAutoHyphens/>
              <w:rPr>
                <w:rFonts w:ascii="Times New Roman" w:hAnsi="Times New Roman"/>
                <w:iCs/>
                <w:sz w:val="24"/>
                <w:szCs w:val="24"/>
              </w:rPr>
            </w:pPr>
            <w:r w:rsidRPr="00323728">
              <w:rPr>
                <w:rFonts w:ascii="Times New Roman" w:hAnsi="Times New Roman"/>
                <w:iCs/>
                <w:sz w:val="24"/>
                <w:szCs w:val="24"/>
              </w:rPr>
              <w:t xml:space="preserve">ПК 1.3. </w:t>
            </w:r>
          </w:p>
          <w:p w14:paraId="1075FDA0" w14:textId="77777777" w:rsidR="00AB2BA6" w:rsidRPr="00323728" w:rsidRDefault="00AB2BA6" w:rsidP="008B78F7">
            <w:pPr>
              <w:suppressAutoHyphens/>
              <w:rPr>
                <w:rFonts w:ascii="Times New Roman" w:hAnsi="Times New Roman"/>
                <w:i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198F99AD" w14:textId="01714ABE"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Осуществл</w:t>
            </w:r>
            <w:r>
              <w:rPr>
                <w:rFonts w:ascii="Times New Roman" w:hAnsi="Times New Roman"/>
                <w:iCs/>
                <w:sz w:val="24"/>
                <w:szCs w:val="24"/>
              </w:rPr>
              <w:t>яет</w:t>
            </w:r>
            <w:r w:rsidRPr="004E08FB">
              <w:rPr>
                <w:rFonts w:ascii="Times New Roman" w:hAnsi="Times New Roman"/>
                <w:iCs/>
                <w:sz w:val="24"/>
                <w:szCs w:val="24"/>
              </w:rPr>
              <w:t xml:space="preserve"> контрол</w:t>
            </w:r>
            <w:r>
              <w:rPr>
                <w:rFonts w:ascii="Times New Roman" w:hAnsi="Times New Roman"/>
                <w:iCs/>
                <w:sz w:val="24"/>
                <w:szCs w:val="24"/>
              </w:rPr>
              <w:t>ь</w:t>
            </w:r>
            <w:r w:rsidRPr="004E08FB">
              <w:rPr>
                <w:rFonts w:ascii="Times New Roman" w:hAnsi="Times New Roman"/>
                <w:iCs/>
                <w:sz w:val="24"/>
                <w:szCs w:val="24"/>
              </w:rPr>
              <w:t xml:space="preserve"> исполнения документов в организации, в том числе с использованием автоматизированных систем.</w:t>
            </w:r>
          </w:p>
        </w:tc>
        <w:tc>
          <w:tcPr>
            <w:tcW w:w="3657" w:type="dxa"/>
            <w:tcBorders>
              <w:top w:val="single" w:sz="4" w:space="0" w:color="auto"/>
              <w:left w:val="single" w:sz="4" w:space="0" w:color="auto"/>
              <w:bottom w:val="single" w:sz="4" w:space="0" w:color="auto"/>
              <w:right w:val="single" w:sz="4" w:space="0" w:color="auto"/>
            </w:tcBorders>
          </w:tcPr>
          <w:p w14:paraId="35073E51"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71EE734D"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63CA54EB"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6428B6A0" w14:textId="77777777" w:rsidR="00AB2BA6"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08F3109D" w14:textId="77777777" w:rsidR="00AB2BA6" w:rsidRPr="004E08FB" w:rsidRDefault="00AB2BA6" w:rsidP="000F5249">
            <w:pPr>
              <w:suppressAutoHyphens/>
              <w:jc w:val="both"/>
              <w:rPr>
                <w:rFonts w:ascii="Times New Roman" w:hAnsi="Times New Roman"/>
                <w:iCs/>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AB2BA6" w:rsidRPr="00567392" w14:paraId="59E2A768" w14:textId="77777777" w:rsidTr="00AB2BA6">
        <w:trPr>
          <w:trHeight w:val="698"/>
        </w:trPr>
        <w:tc>
          <w:tcPr>
            <w:tcW w:w="1163" w:type="dxa"/>
            <w:tcBorders>
              <w:top w:val="single" w:sz="4" w:space="0" w:color="auto"/>
              <w:left w:val="single" w:sz="4" w:space="0" w:color="auto"/>
              <w:bottom w:val="single" w:sz="4" w:space="0" w:color="auto"/>
              <w:right w:val="single" w:sz="4" w:space="0" w:color="auto"/>
            </w:tcBorders>
          </w:tcPr>
          <w:p w14:paraId="42001017" w14:textId="77777777" w:rsidR="00AB2BA6" w:rsidRDefault="00AB2BA6" w:rsidP="008B78F7">
            <w:pPr>
              <w:suppressAutoHyphens/>
              <w:rPr>
                <w:rFonts w:ascii="Times New Roman" w:hAnsi="Times New Roman"/>
                <w:sz w:val="24"/>
                <w:szCs w:val="24"/>
              </w:rPr>
            </w:pPr>
            <w:r w:rsidRPr="00F31A53">
              <w:rPr>
                <w:rFonts w:ascii="Times New Roman" w:hAnsi="Times New Roman"/>
                <w:sz w:val="24"/>
                <w:szCs w:val="24"/>
              </w:rPr>
              <w:t xml:space="preserve">ПК 1.4. </w:t>
            </w:r>
          </w:p>
          <w:p w14:paraId="17761082" w14:textId="77777777" w:rsidR="00AB2BA6" w:rsidRPr="004E08FB" w:rsidRDefault="00AB2BA6" w:rsidP="008B78F7">
            <w:pPr>
              <w:suppressAutoHyphens/>
              <w:rPr>
                <w:rFonts w:ascii="Times New Roman" w:hAnsi="Times New Roman"/>
                <w:i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27641003" w14:textId="7CCF0FE4" w:rsidR="00AB2BA6"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Веде</w:t>
            </w:r>
            <w:r>
              <w:rPr>
                <w:rFonts w:ascii="Times New Roman" w:hAnsi="Times New Roman"/>
                <w:iCs/>
                <w:sz w:val="24"/>
                <w:szCs w:val="24"/>
              </w:rPr>
              <w:t>т</w:t>
            </w:r>
            <w:r w:rsidRPr="004E08FB">
              <w:rPr>
                <w:rFonts w:ascii="Times New Roman" w:hAnsi="Times New Roman"/>
                <w:iCs/>
                <w:sz w:val="24"/>
                <w:szCs w:val="24"/>
              </w:rPr>
              <w:t xml:space="preserve"> базы данных документов организации и</w:t>
            </w:r>
            <w:r>
              <w:rPr>
                <w:rFonts w:ascii="Times New Roman" w:hAnsi="Times New Roman"/>
                <w:iCs/>
                <w:sz w:val="24"/>
                <w:szCs w:val="24"/>
              </w:rPr>
              <w:t xml:space="preserve"> </w:t>
            </w:r>
            <w:r w:rsidRPr="004E08FB">
              <w:rPr>
                <w:rFonts w:ascii="Times New Roman" w:hAnsi="Times New Roman"/>
                <w:iCs/>
                <w:sz w:val="24"/>
                <w:szCs w:val="24"/>
              </w:rPr>
              <w:t>справочно-</w:t>
            </w:r>
          </w:p>
          <w:p w14:paraId="44C71330"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информационную работу по ним.</w:t>
            </w:r>
          </w:p>
        </w:tc>
        <w:tc>
          <w:tcPr>
            <w:tcW w:w="3657" w:type="dxa"/>
            <w:tcBorders>
              <w:top w:val="single" w:sz="4" w:space="0" w:color="auto"/>
              <w:left w:val="single" w:sz="4" w:space="0" w:color="auto"/>
              <w:bottom w:val="single" w:sz="4" w:space="0" w:color="auto"/>
              <w:right w:val="single" w:sz="4" w:space="0" w:color="auto"/>
            </w:tcBorders>
          </w:tcPr>
          <w:p w14:paraId="2437F8F2"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125633F5"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101401E4"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6A995108" w14:textId="77777777" w:rsidR="00AB2BA6"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16C68B82" w14:textId="77777777" w:rsidR="00AB2BA6" w:rsidRPr="00567392" w:rsidRDefault="00AB2BA6" w:rsidP="000F5249">
            <w:pPr>
              <w:suppressAutoHyphens/>
              <w:jc w:val="both"/>
              <w:rPr>
                <w:rFonts w:ascii="Times New Roman" w:hAnsi="Times New Roman"/>
                <w:i/>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AB2BA6" w:rsidRPr="00567392" w14:paraId="4153B3AB" w14:textId="77777777" w:rsidTr="00AB2BA6">
        <w:trPr>
          <w:trHeight w:val="698"/>
        </w:trPr>
        <w:tc>
          <w:tcPr>
            <w:tcW w:w="1163" w:type="dxa"/>
            <w:tcBorders>
              <w:top w:val="single" w:sz="4" w:space="0" w:color="auto"/>
              <w:left w:val="single" w:sz="4" w:space="0" w:color="auto"/>
              <w:bottom w:val="single" w:sz="4" w:space="0" w:color="auto"/>
              <w:right w:val="single" w:sz="4" w:space="0" w:color="auto"/>
            </w:tcBorders>
          </w:tcPr>
          <w:p w14:paraId="673D2EEC" w14:textId="77777777" w:rsidR="00AB2BA6" w:rsidRDefault="00AB2BA6" w:rsidP="008B78F7">
            <w:pPr>
              <w:suppressAutoHyphens/>
              <w:rPr>
                <w:rFonts w:ascii="Times New Roman" w:hAnsi="Times New Roman"/>
                <w:iCs/>
                <w:sz w:val="24"/>
                <w:szCs w:val="24"/>
              </w:rPr>
            </w:pPr>
            <w:r w:rsidRPr="004E08FB">
              <w:rPr>
                <w:rFonts w:ascii="Times New Roman" w:hAnsi="Times New Roman"/>
                <w:iCs/>
                <w:sz w:val="24"/>
                <w:szCs w:val="24"/>
              </w:rPr>
              <w:t xml:space="preserve">ПК 1.5. </w:t>
            </w:r>
          </w:p>
          <w:p w14:paraId="313E1463" w14:textId="77777777" w:rsidR="00AB2BA6" w:rsidRPr="004E08FB" w:rsidRDefault="00AB2BA6" w:rsidP="008B78F7">
            <w:pPr>
              <w:suppressAutoHyphens/>
              <w:rPr>
                <w:rFonts w:ascii="Times New Roman" w:hAnsi="Times New Roman"/>
                <w:i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35A0EF16" w14:textId="34FF9A11" w:rsidR="00AB2BA6" w:rsidRDefault="00AB2BA6" w:rsidP="000F5249">
            <w:pPr>
              <w:suppressAutoHyphens/>
              <w:jc w:val="both"/>
              <w:rPr>
                <w:rFonts w:ascii="Times New Roman" w:hAnsi="Times New Roman"/>
                <w:iCs/>
                <w:sz w:val="24"/>
                <w:szCs w:val="24"/>
              </w:rPr>
            </w:pPr>
            <w:r w:rsidRPr="00EF7D49">
              <w:rPr>
                <w:rFonts w:ascii="Times New Roman" w:hAnsi="Times New Roman"/>
                <w:iCs/>
                <w:sz w:val="24"/>
                <w:szCs w:val="24"/>
              </w:rPr>
              <w:t>Осуществл</w:t>
            </w:r>
            <w:r>
              <w:rPr>
                <w:rFonts w:ascii="Times New Roman" w:hAnsi="Times New Roman"/>
                <w:iCs/>
                <w:sz w:val="24"/>
                <w:szCs w:val="24"/>
              </w:rPr>
              <w:t>яет процесс</w:t>
            </w:r>
          </w:p>
          <w:p w14:paraId="7A00DFA7" w14:textId="77777777" w:rsidR="00AB2BA6" w:rsidRPr="00EF7D49" w:rsidRDefault="00AB2BA6" w:rsidP="000F5249">
            <w:pPr>
              <w:suppressAutoHyphens/>
              <w:jc w:val="both"/>
              <w:rPr>
                <w:rFonts w:ascii="Times New Roman" w:hAnsi="Times New Roman"/>
                <w:iCs/>
                <w:sz w:val="24"/>
                <w:szCs w:val="24"/>
              </w:rPr>
            </w:pPr>
            <w:r>
              <w:rPr>
                <w:rFonts w:ascii="Times New Roman" w:hAnsi="Times New Roman"/>
                <w:iCs/>
                <w:sz w:val="24"/>
                <w:szCs w:val="24"/>
              </w:rPr>
              <w:t xml:space="preserve"> </w:t>
            </w:r>
            <w:r w:rsidRPr="004E08FB">
              <w:rPr>
                <w:rFonts w:ascii="Times New Roman" w:hAnsi="Times New Roman"/>
                <w:iCs/>
                <w:sz w:val="24"/>
                <w:szCs w:val="24"/>
              </w:rPr>
              <w:t>обработк</w:t>
            </w:r>
            <w:r>
              <w:rPr>
                <w:rFonts w:ascii="Times New Roman" w:hAnsi="Times New Roman"/>
                <w:iCs/>
                <w:sz w:val="24"/>
                <w:szCs w:val="24"/>
              </w:rPr>
              <w:t>и</w:t>
            </w:r>
            <w:r w:rsidRPr="004E08FB">
              <w:rPr>
                <w:rFonts w:ascii="Times New Roman" w:hAnsi="Times New Roman"/>
                <w:iCs/>
                <w:sz w:val="24"/>
                <w:szCs w:val="24"/>
              </w:rPr>
              <w:t>, регистраци</w:t>
            </w:r>
            <w:r>
              <w:rPr>
                <w:rFonts w:ascii="Times New Roman" w:hAnsi="Times New Roman"/>
                <w:iCs/>
                <w:sz w:val="24"/>
                <w:szCs w:val="24"/>
              </w:rPr>
              <w:t>и</w:t>
            </w:r>
            <w:r w:rsidRPr="004E08FB">
              <w:rPr>
                <w:rFonts w:ascii="Times New Roman" w:hAnsi="Times New Roman"/>
                <w:iCs/>
                <w:sz w:val="24"/>
                <w:szCs w:val="24"/>
              </w:rPr>
              <w:t xml:space="preserve"> и отправк</w:t>
            </w:r>
            <w:r>
              <w:rPr>
                <w:rFonts w:ascii="Times New Roman" w:hAnsi="Times New Roman"/>
                <w:iCs/>
                <w:sz w:val="24"/>
                <w:szCs w:val="24"/>
              </w:rPr>
              <w:t>и</w:t>
            </w:r>
            <w:r w:rsidRPr="004E08FB">
              <w:rPr>
                <w:rFonts w:ascii="Times New Roman" w:hAnsi="Times New Roman"/>
                <w:iCs/>
                <w:sz w:val="24"/>
                <w:szCs w:val="24"/>
              </w:rPr>
              <w:t xml:space="preserve"> исходящей документации адресатам, в том числе с использованием автоматизированных систем.</w:t>
            </w:r>
          </w:p>
        </w:tc>
        <w:tc>
          <w:tcPr>
            <w:tcW w:w="3657" w:type="dxa"/>
            <w:tcBorders>
              <w:top w:val="single" w:sz="4" w:space="0" w:color="auto"/>
              <w:left w:val="single" w:sz="4" w:space="0" w:color="auto"/>
              <w:bottom w:val="single" w:sz="4" w:space="0" w:color="auto"/>
              <w:right w:val="single" w:sz="4" w:space="0" w:color="auto"/>
            </w:tcBorders>
          </w:tcPr>
          <w:p w14:paraId="0E910082"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6BCD31FF"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3A03FB5F"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45CF4F8A" w14:textId="77777777" w:rsidR="00AB2BA6"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3D2B4DC8" w14:textId="77777777" w:rsidR="00AB2BA6" w:rsidRPr="00EF7D49" w:rsidRDefault="00AB2BA6" w:rsidP="000F5249">
            <w:pPr>
              <w:suppressAutoHyphens/>
              <w:jc w:val="both"/>
              <w:rPr>
                <w:rFonts w:ascii="Times New Roman" w:hAnsi="Times New Roman"/>
                <w:iCs/>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AB2BA6" w:rsidRPr="00567392" w14:paraId="71FB92CD" w14:textId="77777777" w:rsidTr="00AB2BA6">
        <w:trPr>
          <w:trHeight w:val="698"/>
        </w:trPr>
        <w:tc>
          <w:tcPr>
            <w:tcW w:w="1163" w:type="dxa"/>
            <w:tcBorders>
              <w:top w:val="single" w:sz="4" w:space="0" w:color="auto"/>
              <w:left w:val="single" w:sz="4" w:space="0" w:color="auto"/>
              <w:bottom w:val="single" w:sz="4" w:space="0" w:color="auto"/>
              <w:right w:val="single" w:sz="4" w:space="0" w:color="auto"/>
            </w:tcBorders>
          </w:tcPr>
          <w:p w14:paraId="432081EF" w14:textId="77777777" w:rsidR="00AB2BA6" w:rsidRDefault="00AB2BA6" w:rsidP="008B78F7">
            <w:pPr>
              <w:suppressAutoHyphens/>
              <w:rPr>
                <w:rFonts w:ascii="Times New Roman" w:hAnsi="Times New Roman"/>
                <w:sz w:val="24"/>
                <w:szCs w:val="24"/>
              </w:rPr>
            </w:pPr>
            <w:r w:rsidRPr="001A7920">
              <w:rPr>
                <w:rFonts w:ascii="Times New Roman" w:hAnsi="Times New Roman"/>
                <w:sz w:val="24"/>
                <w:szCs w:val="24"/>
              </w:rPr>
              <w:t xml:space="preserve">ПК 1.6. </w:t>
            </w:r>
          </w:p>
          <w:p w14:paraId="51258D5B" w14:textId="77777777" w:rsidR="00AB2BA6" w:rsidRPr="004E08FB" w:rsidRDefault="00AB2BA6" w:rsidP="008B78F7">
            <w:pPr>
              <w:suppressAutoHyphens/>
              <w:rPr>
                <w:rFonts w:ascii="Times New Roman" w:hAnsi="Times New Roman"/>
                <w:i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28ACCC9A" w14:textId="44A73413" w:rsidR="00AB2BA6" w:rsidRPr="00EF7D49" w:rsidRDefault="00AB2BA6" w:rsidP="000F5249">
            <w:pPr>
              <w:suppressAutoHyphens/>
              <w:jc w:val="both"/>
              <w:rPr>
                <w:rFonts w:ascii="Times New Roman" w:hAnsi="Times New Roman"/>
                <w:iCs/>
                <w:sz w:val="24"/>
                <w:szCs w:val="24"/>
              </w:rPr>
            </w:pPr>
            <w:r w:rsidRPr="00EF7D49">
              <w:rPr>
                <w:rFonts w:ascii="Times New Roman" w:hAnsi="Times New Roman"/>
                <w:iCs/>
                <w:sz w:val="24"/>
                <w:szCs w:val="24"/>
              </w:rPr>
              <w:t>Составл</w:t>
            </w:r>
            <w:r>
              <w:rPr>
                <w:rFonts w:ascii="Times New Roman" w:hAnsi="Times New Roman"/>
                <w:iCs/>
                <w:sz w:val="24"/>
                <w:szCs w:val="24"/>
              </w:rPr>
              <w:t>яет</w:t>
            </w:r>
            <w:r w:rsidRPr="00EF7D49">
              <w:rPr>
                <w:rFonts w:ascii="Times New Roman" w:hAnsi="Times New Roman"/>
                <w:iCs/>
                <w:sz w:val="24"/>
                <w:szCs w:val="24"/>
              </w:rPr>
              <w:t xml:space="preserve"> и оформл</w:t>
            </w:r>
            <w:r>
              <w:rPr>
                <w:rFonts w:ascii="Times New Roman" w:hAnsi="Times New Roman"/>
                <w:iCs/>
                <w:sz w:val="24"/>
                <w:szCs w:val="24"/>
              </w:rPr>
              <w:t>яет</w:t>
            </w:r>
            <w:r w:rsidRPr="00EF7D49">
              <w:rPr>
                <w:rFonts w:ascii="Times New Roman" w:hAnsi="Times New Roman"/>
                <w:iCs/>
                <w:sz w:val="24"/>
                <w:szCs w:val="24"/>
              </w:rPr>
              <w:t xml:space="preserve"> служебны</w:t>
            </w:r>
            <w:r>
              <w:rPr>
                <w:rFonts w:ascii="Times New Roman" w:hAnsi="Times New Roman"/>
                <w:iCs/>
                <w:sz w:val="24"/>
                <w:szCs w:val="24"/>
              </w:rPr>
              <w:t>е</w:t>
            </w:r>
            <w:r w:rsidRPr="00EF7D49">
              <w:rPr>
                <w:rFonts w:ascii="Times New Roman" w:hAnsi="Times New Roman"/>
                <w:iCs/>
                <w:sz w:val="24"/>
                <w:szCs w:val="24"/>
              </w:rPr>
              <w:t xml:space="preserve"> документ</w:t>
            </w:r>
            <w:r>
              <w:rPr>
                <w:rFonts w:ascii="Times New Roman" w:hAnsi="Times New Roman"/>
                <w:iCs/>
                <w:sz w:val="24"/>
                <w:szCs w:val="24"/>
              </w:rPr>
              <w:t>ы</w:t>
            </w:r>
            <w:r w:rsidRPr="00EF7D49">
              <w:rPr>
                <w:rFonts w:ascii="Times New Roman" w:hAnsi="Times New Roman"/>
                <w:iCs/>
                <w:sz w:val="24"/>
                <w:szCs w:val="24"/>
              </w:rPr>
              <w:t xml:space="preserve"> на основе требований современных нормативных правовых актов.</w:t>
            </w:r>
          </w:p>
        </w:tc>
        <w:tc>
          <w:tcPr>
            <w:tcW w:w="3657" w:type="dxa"/>
            <w:tcBorders>
              <w:top w:val="single" w:sz="4" w:space="0" w:color="auto"/>
              <w:left w:val="single" w:sz="4" w:space="0" w:color="auto"/>
              <w:bottom w:val="single" w:sz="4" w:space="0" w:color="auto"/>
              <w:right w:val="single" w:sz="4" w:space="0" w:color="auto"/>
            </w:tcBorders>
          </w:tcPr>
          <w:p w14:paraId="0832030B"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01AB8156"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2B8D6688"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6AA34247" w14:textId="77777777" w:rsidR="00AB2BA6"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14328A98" w14:textId="77777777" w:rsidR="00AB2BA6" w:rsidRPr="00EF7D49" w:rsidRDefault="00AB2BA6" w:rsidP="000F5249">
            <w:pPr>
              <w:suppressAutoHyphens/>
              <w:jc w:val="both"/>
              <w:rPr>
                <w:rFonts w:ascii="Times New Roman" w:hAnsi="Times New Roman"/>
                <w:iCs/>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AB2BA6" w:rsidRPr="00567392" w14:paraId="038D66C8" w14:textId="77777777" w:rsidTr="00AB2BA6">
        <w:trPr>
          <w:trHeight w:val="698"/>
        </w:trPr>
        <w:tc>
          <w:tcPr>
            <w:tcW w:w="1163" w:type="dxa"/>
            <w:tcBorders>
              <w:top w:val="single" w:sz="4" w:space="0" w:color="auto"/>
              <w:left w:val="single" w:sz="4" w:space="0" w:color="auto"/>
              <w:bottom w:val="single" w:sz="4" w:space="0" w:color="auto"/>
              <w:right w:val="single" w:sz="4" w:space="0" w:color="auto"/>
            </w:tcBorders>
          </w:tcPr>
          <w:p w14:paraId="5B3BBB68" w14:textId="77777777" w:rsidR="00AB2BA6" w:rsidRDefault="00AB2BA6" w:rsidP="008B78F7">
            <w:pPr>
              <w:suppressAutoHyphens/>
              <w:rPr>
                <w:rFonts w:ascii="Times New Roman" w:eastAsia="Segoe UI" w:hAnsi="Times New Roman"/>
                <w:iCs/>
                <w:sz w:val="24"/>
                <w:szCs w:val="24"/>
              </w:rPr>
            </w:pPr>
            <w:r w:rsidRPr="00CE03B3">
              <w:rPr>
                <w:rFonts w:ascii="Times New Roman" w:eastAsia="Segoe UI" w:hAnsi="Times New Roman"/>
                <w:iCs/>
                <w:sz w:val="24"/>
                <w:szCs w:val="24"/>
              </w:rPr>
              <w:t>ОК 01</w:t>
            </w:r>
          </w:p>
          <w:p w14:paraId="1D916537" w14:textId="77777777" w:rsidR="00AB2BA6" w:rsidRPr="00EF7D49" w:rsidRDefault="00AB2BA6" w:rsidP="008B78F7">
            <w:pPr>
              <w:suppressAutoHyphens/>
              <w:rPr>
                <w:rFonts w:ascii="Times New Roman" w:hAnsi="Times New Roman"/>
                <w:i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6DE4C00D" w14:textId="41296A95" w:rsidR="00AB2BA6" w:rsidRPr="00EF7D49" w:rsidRDefault="00AB2BA6" w:rsidP="000F5249">
            <w:pPr>
              <w:suppressAutoHyphens/>
              <w:jc w:val="both"/>
              <w:rPr>
                <w:rFonts w:ascii="Times New Roman" w:hAnsi="Times New Roman"/>
                <w:iCs/>
                <w:sz w:val="24"/>
                <w:szCs w:val="24"/>
              </w:rPr>
            </w:pPr>
            <w:r w:rsidRPr="00EF7D49">
              <w:rPr>
                <w:rFonts w:ascii="Times New Roman" w:hAnsi="Times New Roman"/>
                <w:iCs/>
                <w:sz w:val="24"/>
                <w:szCs w:val="24"/>
              </w:rPr>
              <w:t>Выб</w:t>
            </w:r>
            <w:r>
              <w:rPr>
                <w:rFonts w:ascii="Times New Roman" w:hAnsi="Times New Roman"/>
                <w:iCs/>
                <w:sz w:val="24"/>
                <w:szCs w:val="24"/>
              </w:rPr>
              <w:t>ирать</w:t>
            </w:r>
            <w:r w:rsidRPr="00EF7D49">
              <w:rPr>
                <w:rFonts w:ascii="Times New Roman" w:hAnsi="Times New Roman"/>
                <w:iCs/>
                <w:sz w:val="24"/>
                <w:szCs w:val="24"/>
              </w:rPr>
              <w:t xml:space="preserve"> способ</w:t>
            </w:r>
            <w:r>
              <w:rPr>
                <w:rFonts w:ascii="Times New Roman" w:hAnsi="Times New Roman"/>
                <w:iCs/>
                <w:sz w:val="24"/>
                <w:szCs w:val="24"/>
              </w:rPr>
              <w:t xml:space="preserve">ы </w:t>
            </w:r>
            <w:r w:rsidRPr="00EF7D49">
              <w:rPr>
                <w:rFonts w:ascii="Times New Roman" w:hAnsi="Times New Roman"/>
                <w:iCs/>
                <w:sz w:val="24"/>
                <w:szCs w:val="24"/>
              </w:rPr>
              <w:t xml:space="preserve">решения задач профессиональной деятельности применительно </w:t>
            </w:r>
          </w:p>
          <w:p w14:paraId="7BA8A117" w14:textId="77777777" w:rsidR="00AB2BA6" w:rsidRPr="00567392" w:rsidRDefault="00AB2BA6" w:rsidP="000F5249">
            <w:pPr>
              <w:suppressAutoHyphens/>
              <w:jc w:val="both"/>
              <w:rPr>
                <w:rFonts w:ascii="Times New Roman" w:hAnsi="Times New Roman"/>
                <w:i/>
                <w:sz w:val="24"/>
                <w:szCs w:val="24"/>
              </w:rPr>
            </w:pPr>
            <w:r w:rsidRPr="00EF7D49">
              <w:rPr>
                <w:rFonts w:ascii="Times New Roman" w:hAnsi="Times New Roman"/>
                <w:iCs/>
                <w:sz w:val="24"/>
                <w:szCs w:val="24"/>
              </w:rPr>
              <w:t>к различным контекстам</w:t>
            </w:r>
          </w:p>
        </w:tc>
        <w:tc>
          <w:tcPr>
            <w:tcW w:w="3657" w:type="dxa"/>
            <w:tcBorders>
              <w:top w:val="single" w:sz="4" w:space="0" w:color="auto"/>
              <w:left w:val="single" w:sz="4" w:space="0" w:color="auto"/>
              <w:bottom w:val="single" w:sz="4" w:space="0" w:color="auto"/>
              <w:right w:val="single" w:sz="4" w:space="0" w:color="auto"/>
            </w:tcBorders>
          </w:tcPr>
          <w:p w14:paraId="0F38DEA1"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13C16FED"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7EEF9BBA"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49363D75" w14:textId="77777777" w:rsidR="00AB2BA6"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40E09A54" w14:textId="77777777" w:rsidR="00AB2BA6" w:rsidRPr="001E5088" w:rsidRDefault="00AB2BA6" w:rsidP="000F5249">
            <w:pPr>
              <w:suppressAutoHyphens/>
              <w:jc w:val="both"/>
              <w:rPr>
                <w:rFonts w:ascii="Times New Roman" w:hAnsi="Times New Roman"/>
                <w:iCs/>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AB2BA6" w:rsidRPr="00567392" w14:paraId="71EC8219" w14:textId="77777777" w:rsidTr="00AB2BA6">
        <w:trPr>
          <w:trHeight w:val="698"/>
        </w:trPr>
        <w:tc>
          <w:tcPr>
            <w:tcW w:w="1163" w:type="dxa"/>
            <w:tcBorders>
              <w:top w:val="single" w:sz="4" w:space="0" w:color="auto"/>
              <w:left w:val="single" w:sz="4" w:space="0" w:color="auto"/>
              <w:bottom w:val="single" w:sz="4" w:space="0" w:color="auto"/>
              <w:right w:val="single" w:sz="4" w:space="0" w:color="auto"/>
            </w:tcBorders>
          </w:tcPr>
          <w:p w14:paraId="62ACA719" w14:textId="77777777" w:rsidR="00AB2BA6" w:rsidRDefault="00AB2BA6" w:rsidP="008B78F7">
            <w:pPr>
              <w:suppressAutoHyphens/>
              <w:jc w:val="both"/>
              <w:rPr>
                <w:rFonts w:ascii="Times New Roman" w:eastAsia="Segoe UI" w:hAnsi="Times New Roman"/>
                <w:iCs/>
                <w:sz w:val="24"/>
                <w:szCs w:val="24"/>
              </w:rPr>
            </w:pPr>
            <w:r w:rsidRPr="00CE03B3">
              <w:rPr>
                <w:rFonts w:ascii="Times New Roman" w:eastAsia="Segoe UI" w:hAnsi="Times New Roman"/>
                <w:iCs/>
                <w:sz w:val="24"/>
                <w:szCs w:val="24"/>
              </w:rPr>
              <w:lastRenderedPageBreak/>
              <w:t>ОК 02</w:t>
            </w:r>
          </w:p>
          <w:p w14:paraId="14935CE0" w14:textId="77777777" w:rsidR="00AB2BA6" w:rsidRPr="00567392" w:rsidRDefault="00AB2BA6" w:rsidP="008B78F7">
            <w:pPr>
              <w:suppressAutoHyphens/>
              <w:rPr>
                <w:rFonts w:ascii="Times New Roman" w:hAnsi="Times New Roman"/>
                <w:i/>
                <w:sz w:val="24"/>
                <w:szCs w:val="24"/>
              </w:rPr>
            </w:pPr>
            <w:r w:rsidRPr="00CE03B3">
              <w:rPr>
                <w:rFonts w:ascii="Times New Roman" w:eastAsia="Segoe UI" w:hAnsi="Times New Roman"/>
                <w:sz w:val="24"/>
                <w:szCs w:val="24"/>
              </w:rPr>
              <w:t xml:space="preserve"> </w:t>
            </w:r>
          </w:p>
        </w:tc>
        <w:tc>
          <w:tcPr>
            <w:tcW w:w="4110" w:type="dxa"/>
            <w:tcBorders>
              <w:top w:val="single" w:sz="4" w:space="0" w:color="auto"/>
              <w:left w:val="single" w:sz="4" w:space="0" w:color="auto"/>
              <w:bottom w:val="single" w:sz="4" w:space="0" w:color="auto"/>
              <w:right w:val="single" w:sz="4" w:space="0" w:color="auto"/>
            </w:tcBorders>
            <w:vAlign w:val="center"/>
          </w:tcPr>
          <w:p w14:paraId="745EBB56" w14:textId="403A84F4" w:rsidR="00AB2BA6" w:rsidRPr="00EF7D49" w:rsidRDefault="00AB2BA6" w:rsidP="000F5249">
            <w:pPr>
              <w:suppressAutoHyphens/>
              <w:jc w:val="both"/>
              <w:rPr>
                <w:rFonts w:ascii="Times New Roman" w:hAnsi="Times New Roman"/>
                <w:iCs/>
                <w:sz w:val="24"/>
                <w:szCs w:val="24"/>
              </w:rPr>
            </w:pPr>
            <w:r w:rsidRPr="00CE03B3">
              <w:rPr>
                <w:rFonts w:ascii="Times New Roman" w:eastAsia="Segoe UI" w:hAnsi="Times New Roman"/>
                <w:sz w:val="24"/>
                <w:szCs w:val="24"/>
              </w:rPr>
              <w:t>Использова</w:t>
            </w:r>
            <w:r>
              <w:rPr>
                <w:rFonts w:ascii="Times New Roman" w:eastAsia="Segoe UI" w:hAnsi="Times New Roman"/>
                <w:sz w:val="24"/>
                <w:szCs w:val="24"/>
              </w:rPr>
              <w:t>ть</w:t>
            </w:r>
            <w:r w:rsidRPr="00CE03B3">
              <w:rPr>
                <w:rFonts w:ascii="Times New Roman" w:eastAsia="Segoe UI" w:hAnsi="Times New Roman"/>
                <w:sz w:val="24"/>
                <w:szCs w:val="24"/>
              </w:rPr>
              <w:t xml:space="preserve"> современны</w:t>
            </w:r>
            <w:r>
              <w:rPr>
                <w:rFonts w:ascii="Times New Roman" w:eastAsia="Segoe UI" w:hAnsi="Times New Roman"/>
                <w:sz w:val="24"/>
                <w:szCs w:val="24"/>
              </w:rPr>
              <w:t>е</w:t>
            </w:r>
            <w:r w:rsidRPr="00CE03B3">
              <w:rPr>
                <w:rFonts w:ascii="Times New Roman" w:eastAsia="Segoe UI" w:hAnsi="Times New Roman"/>
                <w:sz w:val="24"/>
                <w:szCs w:val="24"/>
              </w:rPr>
              <w:t xml:space="preserve"> средств</w:t>
            </w:r>
            <w:r>
              <w:rPr>
                <w:rFonts w:ascii="Times New Roman" w:eastAsia="Segoe UI" w:hAnsi="Times New Roman"/>
                <w:sz w:val="24"/>
                <w:szCs w:val="24"/>
              </w:rPr>
              <w:t>а</w:t>
            </w:r>
            <w:r w:rsidRPr="00CE03B3">
              <w:rPr>
                <w:rFonts w:ascii="Times New Roman" w:eastAsia="Segoe UI" w:hAnsi="Times New Roman"/>
                <w:sz w:val="24"/>
                <w:szCs w:val="24"/>
              </w:rPr>
              <w:t xml:space="preserve"> поиска, анализа </w:t>
            </w:r>
            <w:r w:rsidRPr="00CE03B3">
              <w:rPr>
                <w:rFonts w:ascii="Times New Roman" w:eastAsia="Segoe UI" w:hAnsi="Times New Roman"/>
                <w:sz w:val="24"/>
                <w:szCs w:val="24"/>
              </w:rPr>
              <w:br/>
              <w:t>и интерпретации информации, и информационные технологии для выполнения задач профессиональной деятельности</w:t>
            </w:r>
          </w:p>
        </w:tc>
        <w:tc>
          <w:tcPr>
            <w:tcW w:w="3657" w:type="dxa"/>
            <w:tcBorders>
              <w:top w:val="single" w:sz="4" w:space="0" w:color="auto"/>
              <w:left w:val="single" w:sz="4" w:space="0" w:color="auto"/>
              <w:bottom w:val="single" w:sz="4" w:space="0" w:color="auto"/>
              <w:right w:val="single" w:sz="4" w:space="0" w:color="auto"/>
            </w:tcBorders>
          </w:tcPr>
          <w:p w14:paraId="7145DAC2"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1FE642E2"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5FA09C0F"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2F8FE1FD" w14:textId="77777777" w:rsidR="00AB2BA6"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3DDD6806" w14:textId="77777777" w:rsidR="00AB2BA6" w:rsidRPr="001E5088" w:rsidRDefault="00AB2BA6" w:rsidP="000F5249">
            <w:pPr>
              <w:suppressAutoHyphens/>
              <w:jc w:val="both"/>
              <w:rPr>
                <w:rFonts w:ascii="Times New Roman" w:hAnsi="Times New Roman"/>
                <w:iCs/>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AB2BA6" w:rsidRPr="00567392" w14:paraId="33A4ED2E" w14:textId="77777777" w:rsidTr="00AB2BA6">
        <w:trPr>
          <w:trHeight w:val="698"/>
        </w:trPr>
        <w:tc>
          <w:tcPr>
            <w:tcW w:w="1163" w:type="dxa"/>
            <w:tcBorders>
              <w:top w:val="single" w:sz="4" w:space="0" w:color="auto"/>
              <w:left w:val="single" w:sz="4" w:space="0" w:color="auto"/>
              <w:bottom w:val="single" w:sz="4" w:space="0" w:color="auto"/>
              <w:right w:val="single" w:sz="4" w:space="0" w:color="auto"/>
            </w:tcBorders>
            <w:vAlign w:val="center"/>
          </w:tcPr>
          <w:p w14:paraId="1947E3B5" w14:textId="77777777" w:rsidR="00AB2BA6" w:rsidRDefault="00AB2BA6" w:rsidP="008B78F7">
            <w:pPr>
              <w:suppressAutoHyphens/>
              <w:rPr>
                <w:rFonts w:ascii="Times New Roman" w:eastAsia="Segoe UI" w:hAnsi="Times New Roman"/>
                <w:iCs/>
                <w:sz w:val="24"/>
                <w:szCs w:val="24"/>
              </w:rPr>
            </w:pPr>
            <w:r w:rsidRPr="00CE03B3">
              <w:rPr>
                <w:rFonts w:ascii="Times New Roman" w:eastAsia="Segoe UI" w:hAnsi="Times New Roman"/>
                <w:iCs/>
                <w:sz w:val="24"/>
                <w:szCs w:val="24"/>
              </w:rPr>
              <w:t>ОК 03</w:t>
            </w:r>
          </w:p>
          <w:p w14:paraId="75F75C82" w14:textId="77777777" w:rsidR="00AB2BA6" w:rsidRDefault="00AB2BA6" w:rsidP="008B78F7">
            <w:pPr>
              <w:suppressAutoHyphens/>
              <w:rPr>
                <w:rFonts w:ascii="Times New Roman" w:hAnsi="Times New Roman"/>
                <w:i/>
                <w:sz w:val="24"/>
                <w:szCs w:val="24"/>
              </w:rPr>
            </w:pPr>
            <w:r w:rsidRPr="00CE03B3">
              <w:rPr>
                <w:rFonts w:ascii="Times New Roman" w:eastAsia="Segoe UI" w:hAnsi="Times New Roman"/>
                <w:sz w:val="24"/>
                <w:szCs w:val="24"/>
              </w:rPr>
              <w:br/>
            </w:r>
          </w:p>
          <w:p w14:paraId="2DA4EB8D" w14:textId="77777777" w:rsidR="00AB2BA6" w:rsidRPr="00567392" w:rsidRDefault="00AB2BA6" w:rsidP="008B78F7">
            <w:pPr>
              <w:suppressAutoHyphens/>
              <w:jc w:val="center"/>
              <w:rPr>
                <w:rFonts w:ascii="Times New Roman" w:hAnsi="Times New Roman"/>
                <w:i/>
                <w:sz w:val="24"/>
                <w:szCs w:val="24"/>
              </w:rPr>
            </w:pPr>
          </w:p>
        </w:tc>
        <w:tc>
          <w:tcPr>
            <w:tcW w:w="4110" w:type="dxa"/>
            <w:tcBorders>
              <w:top w:val="single" w:sz="4" w:space="0" w:color="auto"/>
              <w:left w:val="single" w:sz="4" w:space="0" w:color="auto"/>
              <w:bottom w:val="single" w:sz="4" w:space="0" w:color="auto"/>
              <w:right w:val="single" w:sz="4" w:space="0" w:color="auto"/>
            </w:tcBorders>
            <w:vAlign w:val="center"/>
          </w:tcPr>
          <w:p w14:paraId="2AED51AC" w14:textId="58393DB7" w:rsidR="00AB2BA6" w:rsidRDefault="00AB2BA6" w:rsidP="000F5249">
            <w:pPr>
              <w:suppressAutoHyphens/>
              <w:jc w:val="both"/>
              <w:rPr>
                <w:rFonts w:ascii="Times New Roman" w:eastAsia="Segoe UI" w:hAnsi="Times New Roman"/>
                <w:sz w:val="24"/>
                <w:szCs w:val="24"/>
              </w:rPr>
            </w:pPr>
            <w:r w:rsidRPr="00CE03B3">
              <w:rPr>
                <w:rFonts w:ascii="Times New Roman" w:eastAsia="Segoe UI" w:hAnsi="Times New Roman"/>
                <w:sz w:val="24"/>
                <w:szCs w:val="24"/>
              </w:rPr>
              <w:t>Планирова</w:t>
            </w:r>
            <w:r>
              <w:rPr>
                <w:rFonts w:ascii="Times New Roman" w:eastAsia="Segoe UI" w:hAnsi="Times New Roman"/>
                <w:sz w:val="24"/>
                <w:szCs w:val="24"/>
              </w:rPr>
              <w:t>ть</w:t>
            </w:r>
            <w:r w:rsidRPr="00CE03B3">
              <w:rPr>
                <w:rFonts w:ascii="Times New Roman" w:eastAsia="Segoe UI" w:hAnsi="Times New Roman"/>
                <w:sz w:val="24"/>
                <w:szCs w:val="24"/>
              </w:rPr>
              <w:br/>
              <w:t>и реализ</w:t>
            </w:r>
            <w:r>
              <w:rPr>
                <w:rFonts w:ascii="Times New Roman" w:eastAsia="Segoe UI" w:hAnsi="Times New Roman"/>
                <w:sz w:val="24"/>
                <w:szCs w:val="24"/>
              </w:rPr>
              <w:t xml:space="preserve">овывать </w:t>
            </w:r>
            <w:r w:rsidRPr="00CE03B3">
              <w:rPr>
                <w:rFonts w:ascii="Times New Roman" w:eastAsia="Segoe UI" w:hAnsi="Times New Roman"/>
                <w:sz w:val="24"/>
                <w:szCs w:val="24"/>
              </w:rPr>
              <w:t>собственно</w:t>
            </w:r>
            <w:r>
              <w:rPr>
                <w:rFonts w:ascii="Times New Roman" w:eastAsia="Segoe UI" w:hAnsi="Times New Roman"/>
                <w:sz w:val="24"/>
                <w:szCs w:val="24"/>
              </w:rPr>
              <w:t>е</w:t>
            </w:r>
          </w:p>
          <w:p w14:paraId="6D62F7F7" w14:textId="501FA04D" w:rsidR="00AB2BA6" w:rsidRDefault="00AB2BA6" w:rsidP="000F5249">
            <w:pPr>
              <w:suppressAutoHyphens/>
              <w:jc w:val="both"/>
              <w:rPr>
                <w:rFonts w:ascii="Times New Roman" w:eastAsia="Segoe UI" w:hAnsi="Times New Roman"/>
                <w:sz w:val="24"/>
                <w:szCs w:val="24"/>
              </w:rPr>
            </w:pPr>
            <w:r w:rsidRPr="00CE03B3">
              <w:rPr>
                <w:rFonts w:ascii="Times New Roman" w:eastAsia="Segoe UI" w:hAnsi="Times New Roman"/>
                <w:sz w:val="24"/>
                <w:szCs w:val="24"/>
              </w:rPr>
              <w:t>профессионально</w:t>
            </w:r>
            <w:r>
              <w:rPr>
                <w:rFonts w:ascii="Times New Roman" w:eastAsia="Segoe UI" w:hAnsi="Times New Roman"/>
                <w:sz w:val="24"/>
                <w:szCs w:val="24"/>
              </w:rPr>
              <w:t>е</w:t>
            </w:r>
            <w:r w:rsidRPr="00CE03B3">
              <w:rPr>
                <w:rFonts w:ascii="Times New Roman" w:eastAsia="Segoe UI" w:hAnsi="Times New Roman"/>
                <w:sz w:val="24"/>
                <w:szCs w:val="24"/>
              </w:rPr>
              <w:br/>
              <w:t>и личностн</w:t>
            </w:r>
            <w:r w:rsidRPr="001E5088">
              <w:rPr>
                <w:rFonts w:ascii="Times New Roman" w:eastAsia="Segoe UI" w:hAnsi="Times New Roman"/>
                <w:sz w:val="24"/>
                <w:szCs w:val="24"/>
              </w:rPr>
              <w:t>о</w:t>
            </w:r>
            <w:r>
              <w:rPr>
                <w:rFonts w:ascii="Times New Roman" w:eastAsia="Segoe UI" w:hAnsi="Times New Roman"/>
                <w:sz w:val="24"/>
                <w:szCs w:val="24"/>
              </w:rPr>
              <w:t>е</w:t>
            </w:r>
            <w:r w:rsidRPr="00CE03B3">
              <w:rPr>
                <w:rFonts w:ascii="Times New Roman" w:eastAsia="Segoe UI" w:hAnsi="Times New Roman"/>
                <w:sz w:val="24"/>
                <w:szCs w:val="24"/>
              </w:rPr>
              <w:t xml:space="preserve"> развити</w:t>
            </w:r>
            <w:r>
              <w:rPr>
                <w:rFonts w:ascii="Times New Roman" w:eastAsia="Segoe UI" w:hAnsi="Times New Roman"/>
                <w:sz w:val="24"/>
                <w:szCs w:val="24"/>
              </w:rPr>
              <w:t>е</w:t>
            </w:r>
            <w:r w:rsidRPr="00CE03B3">
              <w:rPr>
                <w:rFonts w:ascii="Times New Roman" w:eastAsia="Segoe UI" w:hAnsi="Times New Roman"/>
                <w:sz w:val="24"/>
                <w:szCs w:val="24"/>
              </w:rPr>
              <w:t>, предпринимательск</w:t>
            </w:r>
            <w:r>
              <w:rPr>
                <w:rFonts w:ascii="Times New Roman" w:eastAsia="Segoe UI" w:hAnsi="Times New Roman"/>
                <w:sz w:val="24"/>
                <w:szCs w:val="24"/>
              </w:rPr>
              <w:t>ой</w:t>
            </w:r>
          </w:p>
          <w:p w14:paraId="08CFBFB0" w14:textId="77777777" w:rsidR="00AB2BA6" w:rsidRDefault="00AB2BA6" w:rsidP="000F5249">
            <w:pPr>
              <w:suppressAutoHyphens/>
              <w:jc w:val="both"/>
              <w:rPr>
                <w:rFonts w:ascii="Times New Roman" w:eastAsia="Segoe UI" w:hAnsi="Times New Roman"/>
                <w:sz w:val="24"/>
                <w:szCs w:val="24"/>
              </w:rPr>
            </w:pPr>
            <w:r w:rsidRPr="00CE03B3">
              <w:rPr>
                <w:rFonts w:ascii="Times New Roman" w:eastAsia="Segoe UI" w:hAnsi="Times New Roman"/>
                <w:sz w:val="24"/>
                <w:szCs w:val="24"/>
              </w:rPr>
              <w:t>деятельност</w:t>
            </w:r>
            <w:r>
              <w:rPr>
                <w:rFonts w:ascii="Times New Roman" w:eastAsia="Segoe UI" w:hAnsi="Times New Roman"/>
                <w:sz w:val="24"/>
                <w:szCs w:val="24"/>
              </w:rPr>
              <w:t>и</w:t>
            </w:r>
            <w:r w:rsidRPr="00CE03B3">
              <w:rPr>
                <w:rFonts w:ascii="Times New Roman" w:eastAsia="Segoe UI" w:hAnsi="Times New Roman"/>
                <w:sz w:val="24"/>
                <w:szCs w:val="24"/>
              </w:rPr>
              <w:t xml:space="preserve"> </w:t>
            </w:r>
            <w:r w:rsidRPr="00CE03B3">
              <w:rPr>
                <w:rFonts w:ascii="Times New Roman" w:eastAsia="Segoe UI" w:hAnsi="Times New Roman"/>
                <w:sz w:val="24"/>
                <w:szCs w:val="24"/>
              </w:rPr>
              <w:br/>
              <w:t>в профессиональной сфере, использова</w:t>
            </w:r>
            <w:r>
              <w:rPr>
                <w:rFonts w:ascii="Times New Roman" w:eastAsia="Segoe UI" w:hAnsi="Times New Roman"/>
                <w:sz w:val="24"/>
                <w:szCs w:val="24"/>
              </w:rPr>
              <w:t>ние</w:t>
            </w:r>
          </w:p>
          <w:p w14:paraId="24F96748" w14:textId="77777777" w:rsidR="00AB2BA6" w:rsidRPr="00567392" w:rsidRDefault="00AB2BA6" w:rsidP="000F5249">
            <w:pPr>
              <w:suppressAutoHyphens/>
              <w:jc w:val="both"/>
              <w:rPr>
                <w:rFonts w:ascii="Times New Roman" w:hAnsi="Times New Roman"/>
                <w:i/>
                <w:sz w:val="24"/>
                <w:szCs w:val="24"/>
              </w:rPr>
            </w:pPr>
            <w:r w:rsidRPr="00CE03B3">
              <w:rPr>
                <w:rFonts w:ascii="Times New Roman" w:eastAsia="Segoe UI" w:hAnsi="Times New Roman"/>
                <w:sz w:val="24"/>
                <w:szCs w:val="24"/>
              </w:rPr>
              <w:t xml:space="preserve">знания по </w:t>
            </w:r>
            <w:r>
              <w:rPr>
                <w:rFonts w:ascii="Times New Roman" w:eastAsia="Segoe UI" w:hAnsi="Times New Roman"/>
                <w:sz w:val="24"/>
                <w:szCs w:val="24"/>
              </w:rPr>
              <w:t xml:space="preserve">правовой и </w:t>
            </w:r>
            <w:r w:rsidRPr="00CE03B3">
              <w:rPr>
                <w:rFonts w:ascii="Times New Roman" w:eastAsia="Segoe UI" w:hAnsi="Times New Roman"/>
                <w:sz w:val="24"/>
                <w:szCs w:val="24"/>
              </w:rPr>
              <w:t xml:space="preserve">финансовой грамотности </w:t>
            </w:r>
            <w:r w:rsidRPr="00CE03B3">
              <w:rPr>
                <w:rFonts w:ascii="Times New Roman" w:eastAsia="Segoe UI" w:hAnsi="Times New Roman"/>
                <w:sz w:val="24"/>
                <w:szCs w:val="24"/>
              </w:rPr>
              <w:br/>
              <w:t>в различных жизненных</w:t>
            </w:r>
            <w:r>
              <w:t xml:space="preserve"> </w:t>
            </w:r>
            <w:r w:rsidRPr="001E5088">
              <w:rPr>
                <w:rFonts w:ascii="Times New Roman" w:eastAsia="Segoe UI" w:hAnsi="Times New Roman"/>
                <w:sz w:val="24"/>
                <w:szCs w:val="24"/>
              </w:rPr>
              <w:t>ситуациях</w:t>
            </w:r>
          </w:p>
        </w:tc>
        <w:tc>
          <w:tcPr>
            <w:tcW w:w="3657" w:type="dxa"/>
            <w:tcBorders>
              <w:top w:val="single" w:sz="4" w:space="0" w:color="auto"/>
              <w:left w:val="single" w:sz="4" w:space="0" w:color="auto"/>
              <w:bottom w:val="single" w:sz="4" w:space="0" w:color="auto"/>
              <w:right w:val="single" w:sz="4" w:space="0" w:color="auto"/>
            </w:tcBorders>
          </w:tcPr>
          <w:p w14:paraId="0EFBEC4F"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71A53A2F"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6AB612B6"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65F8B0D9" w14:textId="77777777" w:rsidR="00AB2BA6"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10A561C8" w14:textId="77777777" w:rsidR="00AB2BA6" w:rsidRPr="001E5088" w:rsidRDefault="00AB2BA6" w:rsidP="000F5249">
            <w:pPr>
              <w:suppressAutoHyphens/>
              <w:jc w:val="both"/>
              <w:rPr>
                <w:rFonts w:ascii="Times New Roman" w:hAnsi="Times New Roman"/>
                <w:iCs/>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AB2BA6" w:rsidRPr="00567392" w14:paraId="67C8A22A" w14:textId="77777777" w:rsidTr="00AB2BA6">
        <w:trPr>
          <w:trHeight w:val="698"/>
        </w:trPr>
        <w:tc>
          <w:tcPr>
            <w:tcW w:w="1163" w:type="dxa"/>
            <w:tcBorders>
              <w:top w:val="single" w:sz="4" w:space="0" w:color="auto"/>
              <w:left w:val="single" w:sz="4" w:space="0" w:color="auto"/>
              <w:bottom w:val="single" w:sz="4" w:space="0" w:color="auto"/>
              <w:right w:val="single" w:sz="4" w:space="0" w:color="auto"/>
            </w:tcBorders>
          </w:tcPr>
          <w:p w14:paraId="592BC80A" w14:textId="77777777" w:rsidR="00AB2BA6" w:rsidRDefault="00AB2BA6" w:rsidP="008B78F7">
            <w:pPr>
              <w:suppressAutoHyphens/>
              <w:rPr>
                <w:rFonts w:ascii="Times New Roman" w:eastAsia="Segoe UI" w:hAnsi="Times New Roman"/>
                <w:iCs/>
                <w:sz w:val="24"/>
                <w:szCs w:val="24"/>
              </w:rPr>
            </w:pPr>
            <w:r w:rsidRPr="00CE03B3">
              <w:rPr>
                <w:rFonts w:ascii="Times New Roman" w:eastAsia="Segoe UI" w:hAnsi="Times New Roman"/>
                <w:iCs/>
                <w:sz w:val="24"/>
                <w:szCs w:val="24"/>
              </w:rPr>
              <w:t>ОК 04</w:t>
            </w:r>
          </w:p>
          <w:p w14:paraId="7FA608A9" w14:textId="77777777" w:rsidR="00AB2BA6" w:rsidRPr="00CE03B3" w:rsidRDefault="00AB2BA6" w:rsidP="008B78F7">
            <w:pPr>
              <w:suppressAutoHyphens/>
              <w:rPr>
                <w:rFonts w:ascii="Times New Roman" w:eastAsia="Segoe UI" w:hAnsi="Times New Roman"/>
                <w:i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1FA74437" w14:textId="075A186C" w:rsidR="00AB2BA6" w:rsidRPr="00CE03B3" w:rsidRDefault="00AB2BA6" w:rsidP="000F5249">
            <w:pPr>
              <w:suppressAutoHyphens/>
              <w:jc w:val="both"/>
              <w:rPr>
                <w:rFonts w:ascii="Times New Roman" w:eastAsia="Segoe UI" w:hAnsi="Times New Roman"/>
                <w:sz w:val="24"/>
                <w:szCs w:val="24"/>
              </w:rPr>
            </w:pPr>
            <w:r w:rsidRPr="00CE03B3">
              <w:rPr>
                <w:rFonts w:ascii="Times New Roman" w:eastAsia="Segoe UI" w:hAnsi="Times New Roman"/>
                <w:sz w:val="24"/>
                <w:szCs w:val="24"/>
              </w:rPr>
              <w:t>Эффективно взаимодейств</w:t>
            </w:r>
            <w:r w:rsidR="00CA6648">
              <w:rPr>
                <w:rFonts w:ascii="Times New Roman" w:eastAsia="Segoe UI" w:hAnsi="Times New Roman"/>
                <w:sz w:val="24"/>
                <w:szCs w:val="24"/>
              </w:rPr>
              <w:t>овать</w:t>
            </w:r>
            <w:r w:rsidRPr="00CE03B3">
              <w:rPr>
                <w:rFonts w:ascii="Times New Roman" w:eastAsia="Segoe UI" w:hAnsi="Times New Roman"/>
                <w:sz w:val="24"/>
                <w:szCs w:val="24"/>
              </w:rPr>
              <w:br/>
              <w:t xml:space="preserve">и работать </w:t>
            </w:r>
            <w:r w:rsidRPr="00CE03B3">
              <w:rPr>
                <w:rFonts w:ascii="Times New Roman" w:eastAsia="Segoe UI" w:hAnsi="Times New Roman"/>
                <w:sz w:val="24"/>
                <w:szCs w:val="24"/>
              </w:rPr>
              <w:br/>
              <w:t>в коллективе и команде</w:t>
            </w:r>
          </w:p>
        </w:tc>
        <w:tc>
          <w:tcPr>
            <w:tcW w:w="3657" w:type="dxa"/>
            <w:tcBorders>
              <w:top w:val="single" w:sz="4" w:space="0" w:color="auto"/>
              <w:left w:val="single" w:sz="4" w:space="0" w:color="auto"/>
              <w:bottom w:val="single" w:sz="4" w:space="0" w:color="auto"/>
              <w:right w:val="single" w:sz="4" w:space="0" w:color="auto"/>
            </w:tcBorders>
          </w:tcPr>
          <w:p w14:paraId="6EF0BF87"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24F09E2C"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3DF0C8D7"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5955A530" w14:textId="77777777" w:rsidR="00AB2BA6"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45AF0E69" w14:textId="77777777" w:rsidR="00AB2BA6" w:rsidRPr="004E08FB" w:rsidRDefault="00AB2BA6" w:rsidP="000F5249">
            <w:pPr>
              <w:suppressAutoHyphens/>
              <w:jc w:val="both"/>
              <w:rPr>
                <w:rFonts w:ascii="Times New Roman" w:hAnsi="Times New Roman"/>
                <w:iCs/>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AB2BA6" w:rsidRPr="00567392" w14:paraId="24924C72" w14:textId="77777777" w:rsidTr="00AB2BA6">
        <w:trPr>
          <w:trHeight w:val="698"/>
        </w:trPr>
        <w:tc>
          <w:tcPr>
            <w:tcW w:w="1163" w:type="dxa"/>
            <w:tcBorders>
              <w:top w:val="single" w:sz="4" w:space="0" w:color="auto"/>
              <w:left w:val="single" w:sz="4" w:space="0" w:color="auto"/>
              <w:bottom w:val="single" w:sz="4" w:space="0" w:color="auto"/>
              <w:right w:val="single" w:sz="4" w:space="0" w:color="auto"/>
            </w:tcBorders>
          </w:tcPr>
          <w:p w14:paraId="1702252A" w14:textId="77777777" w:rsidR="00AB2BA6" w:rsidRDefault="00AB2BA6" w:rsidP="008B78F7">
            <w:pPr>
              <w:suppressAutoHyphens/>
              <w:rPr>
                <w:rFonts w:ascii="Times New Roman" w:eastAsia="Segoe UI" w:hAnsi="Times New Roman"/>
                <w:iCs/>
                <w:sz w:val="24"/>
                <w:szCs w:val="24"/>
              </w:rPr>
            </w:pPr>
            <w:r w:rsidRPr="00CE03B3">
              <w:rPr>
                <w:rFonts w:ascii="Times New Roman" w:eastAsia="Segoe UI" w:hAnsi="Times New Roman"/>
                <w:iCs/>
                <w:sz w:val="24"/>
                <w:szCs w:val="24"/>
              </w:rPr>
              <w:t>ОК 05</w:t>
            </w:r>
          </w:p>
          <w:p w14:paraId="4858720E" w14:textId="77777777" w:rsidR="00AB2BA6" w:rsidRPr="00CE03B3" w:rsidRDefault="00AB2BA6" w:rsidP="008B78F7">
            <w:pPr>
              <w:suppressAutoHyphens/>
              <w:rPr>
                <w:rFonts w:ascii="Times New Roman" w:eastAsia="Segoe UI" w:hAnsi="Times New Roman"/>
                <w:i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041C6CF7" w14:textId="3C62E079" w:rsidR="00AB2BA6" w:rsidRPr="00CE03B3" w:rsidRDefault="00AB2BA6" w:rsidP="000F5249">
            <w:pPr>
              <w:suppressAutoHyphens/>
              <w:jc w:val="both"/>
              <w:rPr>
                <w:rFonts w:ascii="Times New Roman" w:eastAsia="Segoe UI" w:hAnsi="Times New Roman"/>
                <w:sz w:val="24"/>
                <w:szCs w:val="24"/>
              </w:rPr>
            </w:pPr>
            <w:r w:rsidRPr="00CE03B3">
              <w:rPr>
                <w:rFonts w:ascii="Times New Roman" w:eastAsia="Segoe UI" w:hAnsi="Times New Roman"/>
                <w:sz w:val="24"/>
                <w:szCs w:val="24"/>
              </w:rPr>
              <w:t>Осуществл</w:t>
            </w:r>
            <w:r w:rsidR="00CA6648">
              <w:rPr>
                <w:rFonts w:ascii="Times New Roman" w:eastAsia="Segoe UI" w:hAnsi="Times New Roman"/>
                <w:sz w:val="24"/>
                <w:szCs w:val="24"/>
              </w:rPr>
              <w:t>ять</w:t>
            </w:r>
            <w:r w:rsidRPr="00CE03B3">
              <w:rPr>
                <w:rFonts w:ascii="Times New Roman" w:eastAsia="Segoe UI" w:hAnsi="Times New Roman"/>
                <w:sz w:val="24"/>
                <w:szCs w:val="24"/>
              </w:rPr>
              <w:t xml:space="preserve"> устн</w:t>
            </w:r>
            <w:r w:rsidR="00CA6648">
              <w:rPr>
                <w:rFonts w:ascii="Times New Roman" w:eastAsia="Segoe UI" w:hAnsi="Times New Roman"/>
                <w:sz w:val="24"/>
                <w:szCs w:val="24"/>
              </w:rPr>
              <w:t>ую</w:t>
            </w:r>
            <w:r w:rsidRPr="00CE03B3">
              <w:rPr>
                <w:rFonts w:ascii="Times New Roman" w:eastAsia="Segoe UI" w:hAnsi="Times New Roman"/>
                <w:sz w:val="24"/>
                <w:szCs w:val="24"/>
              </w:rPr>
              <w:br/>
              <w:t>и письменн</w:t>
            </w:r>
            <w:r w:rsidR="00CA6648">
              <w:rPr>
                <w:rFonts w:ascii="Times New Roman" w:eastAsia="Segoe UI" w:hAnsi="Times New Roman"/>
                <w:sz w:val="24"/>
                <w:szCs w:val="24"/>
              </w:rPr>
              <w:t>ую</w:t>
            </w:r>
            <w:r w:rsidRPr="00CE03B3">
              <w:rPr>
                <w:rFonts w:ascii="Times New Roman" w:eastAsia="Segoe UI" w:hAnsi="Times New Roman"/>
                <w:sz w:val="24"/>
                <w:szCs w:val="24"/>
              </w:rPr>
              <w:t xml:space="preserve"> коммуникаци</w:t>
            </w:r>
            <w:r w:rsidR="00CA6648">
              <w:rPr>
                <w:rFonts w:ascii="Times New Roman" w:eastAsia="Segoe UI" w:hAnsi="Times New Roman"/>
                <w:sz w:val="24"/>
                <w:szCs w:val="24"/>
              </w:rPr>
              <w:t>ю</w:t>
            </w:r>
            <w:r w:rsidRPr="00CE03B3">
              <w:rPr>
                <w:rFonts w:ascii="Times New Roman" w:eastAsia="Segoe UI" w:hAnsi="Times New Roman"/>
                <w:sz w:val="24"/>
                <w:szCs w:val="24"/>
              </w:rPr>
              <w:br/>
              <w:t xml:space="preserve">на государственном языке Российской Федерации с учетом особенностей социального </w:t>
            </w:r>
            <w:r w:rsidRPr="00CE03B3">
              <w:rPr>
                <w:rFonts w:ascii="Times New Roman" w:eastAsia="Segoe UI" w:hAnsi="Times New Roman"/>
                <w:sz w:val="24"/>
                <w:szCs w:val="24"/>
              </w:rPr>
              <w:br/>
              <w:t>и культурного контекста</w:t>
            </w:r>
          </w:p>
        </w:tc>
        <w:tc>
          <w:tcPr>
            <w:tcW w:w="3657" w:type="dxa"/>
            <w:tcBorders>
              <w:top w:val="single" w:sz="4" w:space="0" w:color="auto"/>
              <w:left w:val="single" w:sz="4" w:space="0" w:color="auto"/>
              <w:bottom w:val="single" w:sz="4" w:space="0" w:color="auto"/>
              <w:right w:val="single" w:sz="4" w:space="0" w:color="auto"/>
            </w:tcBorders>
          </w:tcPr>
          <w:p w14:paraId="518CE618"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2564008F"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08763FA0"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3B739027" w14:textId="77777777" w:rsidR="00AB2BA6"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5B6DF664" w14:textId="77777777" w:rsidR="00AB2BA6" w:rsidRPr="004E08FB" w:rsidRDefault="00AB2BA6" w:rsidP="000F5249">
            <w:pPr>
              <w:suppressAutoHyphens/>
              <w:jc w:val="both"/>
              <w:rPr>
                <w:rFonts w:ascii="Times New Roman" w:hAnsi="Times New Roman"/>
                <w:iCs/>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AB2BA6" w:rsidRPr="00567392" w14:paraId="400A6A72" w14:textId="77777777" w:rsidTr="00AB2BA6">
        <w:trPr>
          <w:trHeight w:val="698"/>
        </w:trPr>
        <w:tc>
          <w:tcPr>
            <w:tcW w:w="1163" w:type="dxa"/>
            <w:tcBorders>
              <w:top w:val="single" w:sz="4" w:space="0" w:color="auto"/>
              <w:left w:val="single" w:sz="4" w:space="0" w:color="auto"/>
              <w:bottom w:val="single" w:sz="4" w:space="0" w:color="auto"/>
              <w:right w:val="single" w:sz="4" w:space="0" w:color="auto"/>
            </w:tcBorders>
          </w:tcPr>
          <w:p w14:paraId="1B8B7D65" w14:textId="77777777" w:rsidR="00AB2BA6" w:rsidRDefault="00AB2BA6" w:rsidP="008B78F7">
            <w:pPr>
              <w:suppressAutoHyphens/>
              <w:rPr>
                <w:rFonts w:ascii="Times New Roman" w:eastAsia="Segoe UI" w:hAnsi="Times New Roman"/>
                <w:iCs/>
                <w:sz w:val="24"/>
                <w:szCs w:val="24"/>
              </w:rPr>
            </w:pPr>
            <w:r w:rsidRPr="00CE03B3">
              <w:rPr>
                <w:rFonts w:ascii="Times New Roman" w:eastAsia="Segoe UI" w:hAnsi="Times New Roman"/>
                <w:iCs/>
                <w:sz w:val="24"/>
                <w:szCs w:val="24"/>
              </w:rPr>
              <w:t>ОК 06</w:t>
            </w:r>
          </w:p>
          <w:p w14:paraId="51564636" w14:textId="77777777" w:rsidR="00AB2BA6" w:rsidRPr="00CE03B3" w:rsidRDefault="00AB2BA6" w:rsidP="008B78F7">
            <w:pPr>
              <w:suppressAutoHyphens/>
              <w:rPr>
                <w:rFonts w:ascii="Times New Roman" w:eastAsia="Segoe UI" w:hAnsi="Times New Roman"/>
                <w:i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75D05A22" w14:textId="79DF829D" w:rsidR="00AB2BA6" w:rsidRDefault="00AB2BA6" w:rsidP="000F5249">
            <w:pPr>
              <w:suppressAutoHyphens/>
              <w:jc w:val="both"/>
              <w:rPr>
                <w:rFonts w:ascii="Times New Roman" w:eastAsia="Segoe UI" w:hAnsi="Times New Roman"/>
                <w:sz w:val="24"/>
                <w:szCs w:val="24"/>
              </w:rPr>
            </w:pPr>
            <w:r w:rsidRPr="00CE03B3">
              <w:rPr>
                <w:rFonts w:ascii="Times New Roman" w:eastAsia="Segoe UI" w:hAnsi="Times New Roman"/>
                <w:sz w:val="24"/>
                <w:szCs w:val="24"/>
              </w:rPr>
              <w:t>Проявл</w:t>
            </w:r>
            <w:r w:rsidR="00CA6648">
              <w:rPr>
                <w:rFonts w:ascii="Times New Roman" w:eastAsia="Segoe UI" w:hAnsi="Times New Roman"/>
                <w:sz w:val="24"/>
                <w:szCs w:val="24"/>
              </w:rPr>
              <w:t xml:space="preserve">ять </w:t>
            </w:r>
            <w:r w:rsidRPr="00CE03B3">
              <w:rPr>
                <w:rFonts w:ascii="Times New Roman" w:eastAsia="Segoe UI" w:hAnsi="Times New Roman"/>
                <w:sz w:val="24"/>
                <w:szCs w:val="24"/>
              </w:rPr>
              <w:t>гражданско-патриотическ</w:t>
            </w:r>
            <w:r w:rsidR="00CA6648">
              <w:rPr>
                <w:rFonts w:ascii="Times New Roman" w:eastAsia="Segoe UI" w:hAnsi="Times New Roman"/>
                <w:sz w:val="24"/>
                <w:szCs w:val="24"/>
              </w:rPr>
              <w:t>ую</w:t>
            </w:r>
          </w:p>
          <w:p w14:paraId="551EC65B" w14:textId="5B3990EE" w:rsidR="00AB2BA6" w:rsidRPr="00CE03B3" w:rsidRDefault="00AB2BA6" w:rsidP="000F5249">
            <w:pPr>
              <w:suppressAutoHyphens/>
              <w:jc w:val="both"/>
              <w:rPr>
                <w:rFonts w:ascii="Times New Roman" w:eastAsia="Segoe UI" w:hAnsi="Times New Roman"/>
                <w:sz w:val="24"/>
                <w:szCs w:val="24"/>
              </w:rPr>
            </w:pPr>
            <w:r w:rsidRPr="00CE03B3">
              <w:rPr>
                <w:rFonts w:ascii="Times New Roman" w:eastAsia="Segoe UI" w:hAnsi="Times New Roman"/>
                <w:sz w:val="24"/>
                <w:szCs w:val="24"/>
              </w:rPr>
              <w:t>позици</w:t>
            </w:r>
            <w:r w:rsidR="00CA6648">
              <w:rPr>
                <w:rFonts w:ascii="Times New Roman" w:eastAsia="Segoe UI" w:hAnsi="Times New Roman"/>
                <w:sz w:val="24"/>
                <w:szCs w:val="24"/>
              </w:rPr>
              <w:t>ю</w:t>
            </w:r>
            <w:r w:rsidRPr="00CE03B3">
              <w:rPr>
                <w:rFonts w:ascii="Times New Roman" w:eastAsia="Segoe UI" w:hAnsi="Times New Roman"/>
                <w:sz w:val="24"/>
                <w:szCs w:val="24"/>
              </w:rPr>
              <w:t>, демонстр</w:t>
            </w:r>
            <w:r w:rsidR="00CA6648">
              <w:rPr>
                <w:rFonts w:ascii="Times New Roman" w:eastAsia="Segoe UI" w:hAnsi="Times New Roman"/>
                <w:sz w:val="24"/>
                <w:szCs w:val="24"/>
              </w:rPr>
              <w:t>ировать</w:t>
            </w:r>
            <w:r w:rsidRPr="00CE03B3">
              <w:rPr>
                <w:rFonts w:ascii="Times New Roman" w:eastAsia="Segoe UI" w:hAnsi="Times New Roman"/>
                <w:sz w:val="24"/>
                <w:szCs w:val="24"/>
              </w:rPr>
              <w:t xml:space="preserve"> </w:t>
            </w:r>
            <w:proofErr w:type="spellStart"/>
            <w:r w:rsidRPr="00CE03B3">
              <w:rPr>
                <w:rFonts w:ascii="Times New Roman" w:eastAsia="Segoe UI" w:hAnsi="Times New Roman"/>
                <w:sz w:val="24"/>
                <w:szCs w:val="24"/>
              </w:rPr>
              <w:t>осозна</w:t>
            </w:r>
            <w:r w:rsidR="00CA6648">
              <w:rPr>
                <w:rFonts w:ascii="Times New Roman" w:eastAsia="Segoe UI" w:hAnsi="Times New Roman"/>
                <w:sz w:val="24"/>
                <w:szCs w:val="24"/>
              </w:rPr>
              <w:t>е</w:t>
            </w:r>
            <w:proofErr w:type="spellEnd"/>
            <w:r w:rsidRPr="00CE03B3">
              <w:rPr>
                <w:rFonts w:ascii="Times New Roman" w:eastAsia="Segoe UI" w:hAnsi="Times New Roman"/>
                <w:sz w:val="24"/>
                <w:szCs w:val="24"/>
              </w:rPr>
              <w:t xml:space="preserve"> поведени</w:t>
            </w:r>
            <w:r w:rsidR="00CA6648">
              <w:rPr>
                <w:rFonts w:ascii="Times New Roman" w:eastAsia="Segoe UI" w:hAnsi="Times New Roman"/>
                <w:sz w:val="24"/>
                <w:szCs w:val="24"/>
              </w:rPr>
              <w:t>е</w:t>
            </w:r>
            <w:r w:rsidRPr="00CE03B3">
              <w:rPr>
                <w:rFonts w:ascii="Times New Roman" w:eastAsia="Segoe UI" w:hAnsi="Times New Roman"/>
                <w:sz w:val="24"/>
                <w:szCs w:val="24"/>
              </w:rPr>
              <w:br/>
              <w:t xml:space="preserve">на основе традиционных общечеловеческих ценностей, в том числе </w:t>
            </w:r>
            <w:r w:rsidRPr="00CE03B3">
              <w:rPr>
                <w:rFonts w:ascii="Times New Roman" w:eastAsia="Segoe UI" w:hAnsi="Times New Roman"/>
                <w:sz w:val="24"/>
                <w:szCs w:val="24"/>
              </w:rPr>
              <w:br/>
              <w:t xml:space="preserve">с учетом гармонизации межнациональных </w:t>
            </w:r>
            <w:r w:rsidRPr="00CE03B3">
              <w:rPr>
                <w:rFonts w:ascii="Times New Roman" w:eastAsia="Segoe UI" w:hAnsi="Times New Roman"/>
                <w:sz w:val="24"/>
                <w:szCs w:val="24"/>
              </w:rPr>
              <w:br/>
              <w:t>и межрелигиозных отношений, применять стандарты антикоррупционного поведения</w:t>
            </w:r>
          </w:p>
        </w:tc>
        <w:tc>
          <w:tcPr>
            <w:tcW w:w="3657" w:type="dxa"/>
            <w:tcBorders>
              <w:top w:val="single" w:sz="4" w:space="0" w:color="auto"/>
              <w:left w:val="single" w:sz="4" w:space="0" w:color="auto"/>
              <w:bottom w:val="single" w:sz="4" w:space="0" w:color="auto"/>
              <w:right w:val="single" w:sz="4" w:space="0" w:color="auto"/>
            </w:tcBorders>
          </w:tcPr>
          <w:p w14:paraId="18AC8294"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2D1A225C"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5EA4FEE8"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7AD4022A" w14:textId="77777777" w:rsidR="00AB2BA6"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3263F713" w14:textId="77777777" w:rsidR="00AB2BA6" w:rsidRPr="004E08FB" w:rsidRDefault="00AB2BA6" w:rsidP="000F5249">
            <w:pPr>
              <w:suppressAutoHyphens/>
              <w:jc w:val="both"/>
              <w:rPr>
                <w:rFonts w:ascii="Times New Roman" w:hAnsi="Times New Roman"/>
                <w:iCs/>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AB2BA6" w:rsidRPr="00567392" w14:paraId="4E419588" w14:textId="77777777" w:rsidTr="00AB2BA6">
        <w:trPr>
          <w:trHeight w:val="698"/>
        </w:trPr>
        <w:tc>
          <w:tcPr>
            <w:tcW w:w="1163" w:type="dxa"/>
            <w:tcBorders>
              <w:top w:val="single" w:sz="4" w:space="0" w:color="auto"/>
              <w:left w:val="single" w:sz="4" w:space="0" w:color="auto"/>
              <w:bottom w:val="single" w:sz="4" w:space="0" w:color="auto"/>
              <w:right w:val="single" w:sz="4" w:space="0" w:color="auto"/>
            </w:tcBorders>
          </w:tcPr>
          <w:p w14:paraId="6AA26962" w14:textId="77777777" w:rsidR="00AB2BA6" w:rsidRDefault="00AB2BA6" w:rsidP="008B78F7">
            <w:pPr>
              <w:suppressAutoHyphens/>
              <w:rPr>
                <w:rFonts w:ascii="Times New Roman" w:eastAsia="Segoe UI" w:hAnsi="Times New Roman"/>
                <w:iCs/>
                <w:sz w:val="24"/>
                <w:szCs w:val="24"/>
              </w:rPr>
            </w:pPr>
            <w:r w:rsidRPr="00CE03B3">
              <w:rPr>
                <w:rFonts w:ascii="Times New Roman" w:eastAsia="Segoe UI" w:hAnsi="Times New Roman"/>
                <w:iCs/>
                <w:sz w:val="24"/>
                <w:szCs w:val="24"/>
              </w:rPr>
              <w:t>ОК 07</w:t>
            </w:r>
          </w:p>
          <w:p w14:paraId="73B1C9DD" w14:textId="77777777" w:rsidR="00AB2BA6" w:rsidRPr="00CE03B3" w:rsidRDefault="00AB2BA6" w:rsidP="008B78F7">
            <w:pPr>
              <w:suppressAutoHyphens/>
              <w:rPr>
                <w:rFonts w:ascii="Times New Roman" w:eastAsia="Segoe UI" w:hAnsi="Times New Roman"/>
                <w:i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069A0765" w14:textId="0AF0784E" w:rsidR="00AB2BA6" w:rsidRPr="00CE03B3" w:rsidRDefault="00AB2BA6" w:rsidP="000F5249">
            <w:pPr>
              <w:suppressAutoHyphens/>
              <w:jc w:val="both"/>
              <w:rPr>
                <w:rFonts w:ascii="Times New Roman" w:eastAsia="Segoe UI" w:hAnsi="Times New Roman"/>
                <w:sz w:val="24"/>
                <w:szCs w:val="24"/>
              </w:rPr>
            </w:pPr>
            <w:r w:rsidRPr="00CE03B3">
              <w:rPr>
                <w:rFonts w:ascii="Times New Roman" w:eastAsia="Segoe UI" w:hAnsi="Times New Roman"/>
                <w:sz w:val="24"/>
                <w:szCs w:val="24"/>
              </w:rPr>
              <w:t>Содействов</w:t>
            </w:r>
            <w:r w:rsidR="00CA6648">
              <w:rPr>
                <w:rFonts w:ascii="Times New Roman" w:eastAsia="Segoe UI" w:hAnsi="Times New Roman"/>
                <w:sz w:val="24"/>
                <w:szCs w:val="24"/>
              </w:rPr>
              <w:t>ать</w:t>
            </w:r>
            <w:r w:rsidRPr="00CE03B3">
              <w:rPr>
                <w:rFonts w:ascii="Times New Roman" w:eastAsia="Segoe UI" w:hAnsi="Times New Roman"/>
                <w:sz w:val="24"/>
                <w:szCs w:val="24"/>
              </w:rPr>
              <w:t xml:space="preserve"> сохранению окружающей среды, ресурсосбережению, применять знания </w:t>
            </w:r>
            <w:r w:rsidRPr="00CE03B3">
              <w:rPr>
                <w:rFonts w:ascii="Times New Roman" w:eastAsia="Segoe UI" w:hAnsi="Times New Roman"/>
                <w:sz w:val="24"/>
                <w:szCs w:val="24"/>
              </w:rPr>
              <w:br/>
              <w:t xml:space="preserve">об изменении климата, принципы </w:t>
            </w:r>
            <w:r w:rsidRPr="00CE03B3">
              <w:rPr>
                <w:rFonts w:ascii="Times New Roman" w:eastAsia="Segoe UI" w:hAnsi="Times New Roman"/>
                <w:sz w:val="24"/>
                <w:szCs w:val="24"/>
              </w:rPr>
              <w:lastRenderedPageBreak/>
              <w:t>бережливого производства, эффективно действовать в чрезвычайных ситуациях</w:t>
            </w:r>
          </w:p>
        </w:tc>
        <w:tc>
          <w:tcPr>
            <w:tcW w:w="3657" w:type="dxa"/>
            <w:tcBorders>
              <w:top w:val="single" w:sz="4" w:space="0" w:color="auto"/>
              <w:left w:val="single" w:sz="4" w:space="0" w:color="auto"/>
              <w:bottom w:val="single" w:sz="4" w:space="0" w:color="auto"/>
              <w:right w:val="single" w:sz="4" w:space="0" w:color="auto"/>
            </w:tcBorders>
          </w:tcPr>
          <w:p w14:paraId="5E1A5494"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lastRenderedPageBreak/>
              <w:t>Контроль выполнения практических заданий.</w:t>
            </w:r>
          </w:p>
          <w:p w14:paraId="332B9605"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2A271901"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lastRenderedPageBreak/>
              <w:t>Анализ и оценка решений проблемных ситуаций.</w:t>
            </w:r>
          </w:p>
          <w:p w14:paraId="38F71760" w14:textId="77777777" w:rsidR="00AB2BA6"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7A4899CF" w14:textId="77777777" w:rsidR="00AB2BA6" w:rsidRPr="004E08FB" w:rsidRDefault="00AB2BA6" w:rsidP="000F5249">
            <w:pPr>
              <w:suppressAutoHyphens/>
              <w:jc w:val="both"/>
              <w:rPr>
                <w:rFonts w:ascii="Times New Roman" w:hAnsi="Times New Roman"/>
                <w:iCs/>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AB2BA6" w:rsidRPr="00567392" w14:paraId="14D20492" w14:textId="77777777" w:rsidTr="00AB2BA6">
        <w:trPr>
          <w:trHeight w:val="698"/>
        </w:trPr>
        <w:tc>
          <w:tcPr>
            <w:tcW w:w="1163" w:type="dxa"/>
            <w:tcBorders>
              <w:top w:val="single" w:sz="4" w:space="0" w:color="auto"/>
              <w:left w:val="single" w:sz="4" w:space="0" w:color="auto"/>
              <w:bottom w:val="single" w:sz="4" w:space="0" w:color="auto"/>
              <w:right w:val="single" w:sz="4" w:space="0" w:color="auto"/>
            </w:tcBorders>
          </w:tcPr>
          <w:p w14:paraId="45125BA5" w14:textId="77777777" w:rsidR="00AB2BA6" w:rsidRDefault="00AB2BA6" w:rsidP="008B78F7">
            <w:pPr>
              <w:rPr>
                <w:rFonts w:ascii="Times New Roman" w:eastAsia="Segoe UI" w:hAnsi="Times New Roman"/>
                <w:iCs/>
                <w:sz w:val="24"/>
                <w:szCs w:val="24"/>
              </w:rPr>
            </w:pPr>
            <w:r w:rsidRPr="00CE03B3">
              <w:rPr>
                <w:rFonts w:ascii="Times New Roman" w:eastAsia="Segoe UI" w:hAnsi="Times New Roman"/>
                <w:iCs/>
                <w:sz w:val="24"/>
                <w:szCs w:val="24"/>
              </w:rPr>
              <w:lastRenderedPageBreak/>
              <w:t>ОК 08</w:t>
            </w:r>
          </w:p>
          <w:p w14:paraId="6C52AF97" w14:textId="77777777" w:rsidR="00AB2BA6" w:rsidRPr="00CE03B3" w:rsidRDefault="00AB2BA6" w:rsidP="008B78F7">
            <w:pPr>
              <w:suppressAutoHyphens/>
              <w:rPr>
                <w:rFonts w:ascii="Times New Roman" w:eastAsia="Segoe UI" w:hAnsi="Times New Roman"/>
                <w:i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3B272E37" w14:textId="670C377F" w:rsidR="00AB2BA6" w:rsidRPr="00CE03B3" w:rsidRDefault="00AB2BA6" w:rsidP="000F5249">
            <w:pPr>
              <w:suppressAutoHyphens/>
              <w:jc w:val="both"/>
              <w:rPr>
                <w:rFonts w:ascii="Times New Roman" w:eastAsia="Segoe UI" w:hAnsi="Times New Roman"/>
                <w:sz w:val="24"/>
                <w:szCs w:val="24"/>
              </w:rPr>
            </w:pPr>
            <w:r w:rsidRPr="00CE03B3">
              <w:rPr>
                <w:rFonts w:ascii="Times New Roman" w:eastAsia="Segoe UI" w:hAnsi="Times New Roman"/>
                <w:sz w:val="24"/>
                <w:szCs w:val="24"/>
              </w:rPr>
              <w:t>Использова</w:t>
            </w:r>
            <w:r w:rsidR="00CA6648">
              <w:rPr>
                <w:rFonts w:ascii="Times New Roman" w:eastAsia="Segoe UI" w:hAnsi="Times New Roman"/>
                <w:sz w:val="24"/>
                <w:szCs w:val="24"/>
              </w:rPr>
              <w:t>ть</w:t>
            </w:r>
            <w:r w:rsidRPr="00CE03B3">
              <w:rPr>
                <w:rFonts w:ascii="Times New Roman" w:eastAsia="Segoe UI" w:hAnsi="Times New Roman"/>
                <w:sz w:val="24"/>
                <w:szCs w:val="24"/>
              </w:rPr>
              <w:t xml:space="preserve"> средства физической культуры для сохранения </w:t>
            </w:r>
            <w:r w:rsidRPr="00CE03B3">
              <w:rPr>
                <w:rFonts w:ascii="Times New Roman" w:eastAsia="Segoe UI" w:hAnsi="Times New Roman"/>
                <w:sz w:val="24"/>
                <w:szCs w:val="24"/>
              </w:rPr>
              <w:br/>
              <w:t xml:space="preserve">и укрепления здоровья </w:t>
            </w:r>
            <w:r w:rsidRPr="00CE03B3">
              <w:rPr>
                <w:rFonts w:ascii="Times New Roman" w:eastAsia="Segoe UI" w:hAnsi="Times New Roman"/>
                <w:sz w:val="24"/>
                <w:szCs w:val="24"/>
              </w:rPr>
              <w:br/>
              <w:t xml:space="preserve">в процессе профессиональной деятельности </w:t>
            </w:r>
            <w:r w:rsidRPr="00CE03B3">
              <w:rPr>
                <w:rFonts w:ascii="Times New Roman" w:eastAsia="Segoe UI" w:hAnsi="Times New Roman"/>
                <w:sz w:val="24"/>
                <w:szCs w:val="24"/>
              </w:rPr>
              <w:br/>
              <w:t>и поддержания необходимого уровня физической подготовленности</w:t>
            </w:r>
          </w:p>
        </w:tc>
        <w:tc>
          <w:tcPr>
            <w:tcW w:w="3657" w:type="dxa"/>
            <w:tcBorders>
              <w:top w:val="single" w:sz="4" w:space="0" w:color="auto"/>
              <w:left w:val="single" w:sz="4" w:space="0" w:color="auto"/>
              <w:bottom w:val="single" w:sz="4" w:space="0" w:color="auto"/>
              <w:right w:val="single" w:sz="4" w:space="0" w:color="auto"/>
            </w:tcBorders>
          </w:tcPr>
          <w:p w14:paraId="6924BF48"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41CB1C0D"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27FFF1F8"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20F2895E" w14:textId="77777777" w:rsidR="00AB2BA6"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138C9F90" w14:textId="77777777" w:rsidR="00AB2BA6" w:rsidRPr="004E08FB" w:rsidRDefault="00AB2BA6" w:rsidP="000F5249">
            <w:pPr>
              <w:suppressAutoHyphens/>
              <w:jc w:val="both"/>
              <w:rPr>
                <w:rFonts w:ascii="Times New Roman" w:hAnsi="Times New Roman"/>
                <w:iCs/>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AB2BA6" w:rsidRPr="00567392" w14:paraId="3F6C407F" w14:textId="77777777" w:rsidTr="00AB2BA6">
        <w:trPr>
          <w:trHeight w:val="698"/>
        </w:trPr>
        <w:tc>
          <w:tcPr>
            <w:tcW w:w="1163" w:type="dxa"/>
            <w:tcBorders>
              <w:top w:val="single" w:sz="4" w:space="0" w:color="auto"/>
              <w:left w:val="single" w:sz="4" w:space="0" w:color="auto"/>
              <w:bottom w:val="single" w:sz="4" w:space="0" w:color="auto"/>
              <w:right w:val="single" w:sz="4" w:space="0" w:color="auto"/>
            </w:tcBorders>
          </w:tcPr>
          <w:p w14:paraId="580623CA" w14:textId="77777777" w:rsidR="00AB2BA6" w:rsidRDefault="00AB2BA6" w:rsidP="008B78F7">
            <w:pPr>
              <w:suppressAutoHyphens/>
              <w:rPr>
                <w:rFonts w:ascii="Times New Roman" w:eastAsia="Segoe UI" w:hAnsi="Times New Roman"/>
                <w:iCs/>
                <w:sz w:val="24"/>
                <w:szCs w:val="24"/>
              </w:rPr>
            </w:pPr>
            <w:r w:rsidRPr="00CE03B3">
              <w:rPr>
                <w:rFonts w:ascii="Times New Roman" w:eastAsia="Segoe UI" w:hAnsi="Times New Roman"/>
                <w:iCs/>
                <w:sz w:val="24"/>
                <w:szCs w:val="24"/>
              </w:rPr>
              <w:t>ОК 09</w:t>
            </w:r>
          </w:p>
          <w:p w14:paraId="7E97D28C" w14:textId="77777777" w:rsidR="00AB2BA6" w:rsidRPr="00CE03B3" w:rsidRDefault="00AB2BA6" w:rsidP="008B78F7">
            <w:pPr>
              <w:suppressAutoHyphens/>
              <w:rPr>
                <w:rFonts w:ascii="Times New Roman" w:eastAsia="Segoe UI" w:hAnsi="Times New Roman"/>
                <w:iCs/>
                <w:sz w:val="24"/>
                <w:szCs w:val="24"/>
              </w:rPr>
            </w:pPr>
          </w:p>
        </w:tc>
        <w:tc>
          <w:tcPr>
            <w:tcW w:w="4110" w:type="dxa"/>
            <w:tcBorders>
              <w:top w:val="single" w:sz="4" w:space="0" w:color="auto"/>
              <w:left w:val="single" w:sz="4" w:space="0" w:color="auto"/>
              <w:bottom w:val="single" w:sz="4" w:space="0" w:color="auto"/>
              <w:right w:val="single" w:sz="4" w:space="0" w:color="auto"/>
            </w:tcBorders>
          </w:tcPr>
          <w:p w14:paraId="217540B8" w14:textId="73E0ABF7" w:rsidR="00AB2BA6" w:rsidRPr="00CE03B3" w:rsidRDefault="00AB2BA6" w:rsidP="000F5249">
            <w:pPr>
              <w:suppressAutoHyphens/>
              <w:jc w:val="both"/>
              <w:rPr>
                <w:rFonts w:ascii="Times New Roman" w:eastAsia="Segoe UI" w:hAnsi="Times New Roman"/>
                <w:sz w:val="24"/>
                <w:szCs w:val="24"/>
              </w:rPr>
            </w:pPr>
            <w:r w:rsidRPr="00C675A9">
              <w:rPr>
                <w:rFonts w:ascii="Times New Roman" w:eastAsia="Segoe UI" w:hAnsi="Times New Roman"/>
                <w:sz w:val="24"/>
                <w:szCs w:val="24"/>
              </w:rPr>
              <w:t>Использова</w:t>
            </w:r>
            <w:r w:rsidR="00CA6648">
              <w:rPr>
                <w:rFonts w:ascii="Times New Roman" w:eastAsia="Segoe UI" w:hAnsi="Times New Roman"/>
                <w:sz w:val="24"/>
                <w:szCs w:val="24"/>
              </w:rPr>
              <w:t>ть</w:t>
            </w:r>
            <w:r w:rsidRPr="00C675A9">
              <w:rPr>
                <w:rFonts w:ascii="Times New Roman" w:eastAsia="Segoe UI" w:hAnsi="Times New Roman"/>
                <w:sz w:val="24"/>
                <w:szCs w:val="24"/>
              </w:rPr>
              <w:t xml:space="preserve"> профессиональн</w:t>
            </w:r>
            <w:r w:rsidR="00CA6648">
              <w:rPr>
                <w:rFonts w:ascii="Times New Roman" w:eastAsia="Segoe UI" w:hAnsi="Times New Roman"/>
                <w:sz w:val="24"/>
                <w:szCs w:val="24"/>
              </w:rPr>
              <w:t xml:space="preserve">ую </w:t>
            </w:r>
            <w:r w:rsidRPr="00C675A9">
              <w:rPr>
                <w:rFonts w:ascii="Times New Roman" w:eastAsia="Segoe UI" w:hAnsi="Times New Roman"/>
                <w:sz w:val="24"/>
                <w:szCs w:val="24"/>
              </w:rPr>
              <w:t>документаци</w:t>
            </w:r>
            <w:r w:rsidR="00CA6648">
              <w:rPr>
                <w:rFonts w:ascii="Times New Roman" w:eastAsia="Segoe UI" w:hAnsi="Times New Roman"/>
                <w:sz w:val="24"/>
                <w:szCs w:val="24"/>
              </w:rPr>
              <w:t>ю</w:t>
            </w:r>
            <w:r w:rsidRPr="00C675A9">
              <w:rPr>
                <w:rFonts w:ascii="Times New Roman" w:eastAsia="Segoe UI" w:hAnsi="Times New Roman"/>
                <w:sz w:val="24"/>
                <w:szCs w:val="24"/>
              </w:rPr>
              <w:t xml:space="preserve"> на государственном и иностранном языках</w:t>
            </w:r>
          </w:p>
        </w:tc>
        <w:tc>
          <w:tcPr>
            <w:tcW w:w="3657" w:type="dxa"/>
            <w:tcBorders>
              <w:top w:val="single" w:sz="4" w:space="0" w:color="auto"/>
              <w:left w:val="single" w:sz="4" w:space="0" w:color="auto"/>
              <w:bottom w:val="single" w:sz="4" w:space="0" w:color="auto"/>
              <w:right w:val="single" w:sz="4" w:space="0" w:color="auto"/>
            </w:tcBorders>
          </w:tcPr>
          <w:p w14:paraId="2A409010"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09E378A7"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7698530A" w14:textId="77777777" w:rsidR="00AB2BA6" w:rsidRPr="004E08FB"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4CB6A590" w14:textId="77777777" w:rsidR="00AB2BA6" w:rsidRDefault="00AB2BA6"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15FA53C4" w14:textId="77777777" w:rsidR="00AB2BA6" w:rsidRPr="004E08FB" w:rsidRDefault="00AB2BA6" w:rsidP="000F5249">
            <w:pPr>
              <w:suppressAutoHyphens/>
              <w:jc w:val="both"/>
              <w:rPr>
                <w:rFonts w:ascii="Times New Roman" w:hAnsi="Times New Roman"/>
                <w:iCs/>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bl>
    <w:p w14:paraId="571C69F9" w14:textId="77777777" w:rsidR="00AB2BA6" w:rsidRDefault="00AB2BA6" w:rsidP="006841BF">
      <w:pPr>
        <w:pStyle w:val="1f"/>
        <w:rPr>
          <w:rFonts w:ascii="Times New Roman" w:hAnsi="Times New Roman"/>
        </w:rPr>
      </w:pPr>
    </w:p>
    <w:p w14:paraId="1FAB0346" w14:textId="77777777" w:rsidR="00AB2BA6" w:rsidRPr="00FA680C" w:rsidRDefault="00AB2BA6" w:rsidP="006841BF">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11018B2D"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05B1B491" w14:textId="4810B3F4" w:rsidR="00F53FDC" w:rsidRPr="007E61D8" w:rsidRDefault="007E61D8" w:rsidP="00F53FDC">
      <w:pPr>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46.01.03 Делопроизводитель</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367C6BCC" w:rsidR="00F53FDC" w:rsidRDefault="00F53FDC" w:rsidP="00F53FDC">
      <w:pPr>
        <w:pStyle w:val="1"/>
      </w:pPr>
      <w:bookmarkStart w:id="31" w:name="_Toc156819738"/>
      <w:r w:rsidRPr="006E7FF4">
        <w:t>«</w:t>
      </w:r>
      <w:r>
        <w:t>ПМ.02</w:t>
      </w:r>
      <w:r w:rsidRPr="006E7FF4">
        <w:t xml:space="preserve"> </w:t>
      </w:r>
      <w:r w:rsidR="007E61D8" w:rsidRPr="007E61D8">
        <w:rPr>
          <w:color w:val="000000" w:themeColor="text1"/>
        </w:rPr>
        <w:t>ОРГАНИЗАЦИЯ ТЕКУЩЕГО ХРАНЕНИЯ ДОКУМЕНТОВ И ПОДГОТОВКА ДЕЛ ДЛЯ ПЕРЕДАЧИ В АРХИВ</w:t>
      </w:r>
      <w:r w:rsidRPr="006E7FF4">
        <w:t>»</w:t>
      </w:r>
      <w:bookmarkEnd w:id="31"/>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2FBA071B" w:rsidR="00F53FDC" w:rsidRPr="00F53FDC" w:rsidRDefault="007E61D8"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F53FDC" w:rsidRPr="00F53FDC">
        <w:rPr>
          <w:rFonts w:ascii="Times New Roman" w:hAnsi="Times New Roman" w:cs="Times New Roman"/>
          <w:b/>
          <w:bCs/>
          <w:sz w:val="24"/>
          <w:szCs w:val="24"/>
        </w:rPr>
        <w:t xml:space="preserve"> г.</w:t>
      </w:r>
    </w:p>
    <w:p w14:paraId="6FC6FDBC" w14:textId="6B4F9022"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499DB87A" w14:textId="77777777" w:rsidR="00EE77A2" w:rsidRPr="00B766E1" w:rsidRDefault="00EE77A2" w:rsidP="00EE77A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2BB0540" w14:textId="77777777" w:rsidR="00EE77A2" w:rsidRDefault="00EE77A2" w:rsidP="00EE77A2"/>
    <w:p w14:paraId="1BC5356E" w14:textId="04F36058" w:rsidR="00EE77A2" w:rsidRDefault="00EE77A2" w:rsidP="00EE77A2">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79F73E1" w14:textId="6E7B1E00" w:rsidR="00EE77A2" w:rsidRPr="00B766E1" w:rsidRDefault="00730713" w:rsidP="00EE77A2">
      <w:pPr>
        <w:pStyle w:val="21"/>
        <w:rPr>
          <w:rFonts w:asciiTheme="minorHAnsi" w:eastAsiaTheme="minorEastAsia" w:hAnsiTheme="minorHAnsi" w:cstheme="minorBidi"/>
          <w:i w:val="0"/>
          <w:iCs w:val="0"/>
          <w:sz w:val="22"/>
          <w:szCs w:val="22"/>
        </w:rPr>
      </w:pPr>
      <w:hyperlink w:anchor="_Toc156820310" w:history="1">
        <w:r w:rsidR="00EE77A2" w:rsidRPr="00B766E1">
          <w:rPr>
            <w:rStyle w:val="af0"/>
            <w:i w:val="0"/>
            <w:iCs w:val="0"/>
          </w:rPr>
          <w:t xml:space="preserve">1.1. Цель и место профессионального модуля </w:t>
        </w:r>
        <w:r w:rsidR="00EE77A2" w:rsidRPr="00EE77A2">
          <w:rPr>
            <w:rStyle w:val="af0"/>
            <w:b/>
            <w:i w:val="0"/>
            <w:iCs w:val="0"/>
          </w:rPr>
          <w:t>«</w:t>
        </w:r>
        <w:r w:rsidR="00EE77A2" w:rsidRPr="00EE77A2">
          <w:rPr>
            <w:rFonts w:eastAsia="Segoe UI"/>
            <w:i w:val="0"/>
          </w:rPr>
          <w:t xml:space="preserve">ПМ 02 </w:t>
        </w:r>
        <w:r w:rsidR="00EE77A2" w:rsidRPr="00EE77A2">
          <w:rPr>
            <w:i w:val="0"/>
          </w:rPr>
          <w:t>Организация текущего хранения документов и подготовка дел для передачи в архив</w:t>
        </w:r>
        <w:r w:rsidR="00EE77A2" w:rsidRPr="00EE77A2">
          <w:rPr>
            <w:rStyle w:val="af0"/>
            <w:i w:val="0"/>
            <w:iCs w:val="0"/>
          </w:rPr>
          <w:t>»</w:t>
        </w:r>
        <w:r w:rsidR="00EE77A2" w:rsidRPr="00B766E1">
          <w:rPr>
            <w:rStyle w:val="af0"/>
            <w:i w:val="0"/>
            <w:iCs w:val="0"/>
          </w:rPr>
          <w:t xml:space="preserve">  в структуре образовательной программы</w:t>
        </w:r>
        <w:r w:rsidR="00EE77A2" w:rsidRPr="00B766E1">
          <w:rPr>
            <w:i w:val="0"/>
            <w:iCs w:val="0"/>
            <w:webHidden/>
          </w:rPr>
          <w:tab/>
        </w:r>
      </w:hyperlink>
    </w:p>
    <w:p w14:paraId="3B2D8469" w14:textId="4F244DC8" w:rsidR="00EE77A2" w:rsidRPr="00B766E1" w:rsidRDefault="00730713" w:rsidP="00EE77A2">
      <w:pPr>
        <w:pStyle w:val="21"/>
        <w:rPr>
          <w:rFonts w:asciiTheme="minorHAnsi" w:eastAsiaTheme="minorEastAsia" w:hAnsiTheme="minorHAnsi" w:cstheme="minorBidi"/>
          <w:i w:val="0"/>
          <w:iCs w:val="0"/>
          <w:sz w:val="22"/>
          <w:szCs w:val="22"/>
        </w:rPr>
      </w:pPr>
      <w:hyperlink w:anchor="_Toc156820311" w:history="1">
        <w:r w:rsidR="00EE77A2" w:rsidRPr="00B766E1">
          <w:rPr>
            <w:rStyle w:val="af0"/>
            <w:i w:val="0"/>
            <w:iCs w:val="0"/>
          </w:rPr>
          <w:t>1.2. Планируемые результаты освоения профессионального модуля</w:t>
        </w:r>
        <w:r w:rsidR="00EE77A2" w:rsidRPr="00B766E1">
          <w:rPr>
            <w:i w:val="0"/>
            <w:iCs w:val="0"/>
            <w:webHidden/>
          </w:rPr>
          <w:tab/>
        </w:r>
      </w:hyperlink>
    </w:p>
    <w:p w14:paraId="5C3D8BC8" w14:textId="5D0DE4E4" w:rsidR="00EE77A2" w:rsidRDefault="00730713" w:rsidP="00EE77A2">
      <w:pPr>
        <w:pStyle w:val="14"/>
        <w:rPr>
          <w:rFonts w:asciiTheme="minorHAnsi" w:eastAsiaTheme="minorEastAsia" w:hAnsiTheme="minorHAnsi" w:cstheme="minorBidi"/>
          <w:b w:val="0"/>
          <w:bCs w:val="0"/>
          <w:lang w:eastAsia="ru-RU"/>
        </w:rPr>
      </w:pPr>
      <w:hyperlink w:anchor="_Toc156820312" w:history="1">
        <w:r w:rsidR="00EE77A2" w:rsidRPr="00A9619D">
          <w:rPr>
            <w:rStyle w:val="af0"/>
          </w:rPr>
          <w:t>2. Структура и содержание профессионального модуля</w:t>
        </w:r>
        <w:r w:rsidR="00EE77A2">
          <w:rPr>
            <w:webHidden/>
          </w:rPr>
          <w:tab/>
        </w:r>
      </w:hyperlink>
    </w:p>
    <w:p w14:paraId="4028571D" w14:textId="425A628C" w:rsidR="00EE77A2" w:rsidRPr="00B766E1" w:rsidRDefault="00730713" w:rsidP="00EE77A2">
      <w:pPr>
        <w:pStyle w:val="21"/>
        <w:rPr>
          <w:rFonts w:asciiTheme="minorHAnsi" w:eastAsiaTheme="minorEastAsia" w:hAnsiTheme="minorHAnsi" w:cstheme="minorBidi"/>
          <w:i w:val="0"/>
          <w:iCs w:val="0"/>
          <w:sz w:val="22"/>
          <w:szCs w:val="22"/>
        </w:rPr>
      </w:pPr>
      <w:hyperlink w:anchor="_Toc156820313" w:history="1">
        <w:r w:rsidR="00EE77A2" w:rsidRPr="00B766E1">
          <w:rPr>
            <w:rStyle w:val="af0"/>
            <w:i w:val="0"/>
            <w:iCs w:val="0"/>
          </w:rPr>
          <w:t>2.1. Трудоемкость освоения модуля</w:t>
        </w:r>
        <w:r w:rsidR="00EE77A2" w:rsidRPr="00B766E1">
          <w:rPr>
            <w:i w:val="0"/>
            <w:iCs w:val="0"/>
            <w:webHidden/>
          </w:rPr>
          <w:tab/>
        </w:r>
      </w:hyperlink>
    </w:p>
    <w:p w14:paraId="66A2DD1B" w14:textId="100AC531" w:rsidR="00EE77A2" w:rsidRPr="00B766E1" w:rsidRDefault="00730713" w:rsidP="00EE77A2">
      <w:pPr>
        <w:pStyle w:val="21"/>
        <w:rPr>
          <w:rFonts w:asciiTheme="minorHAnsi" w:eastAsiaTheme="minorEastAsia" w:hAnsiTheme="minorHAnsi" w:cstheme="minorBidi"/>
          <w:i w:val="0"/>
          <w:iCs w:val="0"/>
          <w:sz w:val="22"/>
          <w:szCs w:val="22"/>
        </w:rPr>
      </w:pPr>
      <w:hyperlink w:anchor="_Toc156820314" w:history="1">
        <w:r w:rsidR="00EE77A2" w:rsidRPr="00B766E1">
          <w:rPr>
            <w:rStyle w:val="af0"/>
            <w:i w:val="0"/>
            <w:iCs w:val="0"/>
          </w:rPr>
          <w:t>2.2. Структура профессионального модуля</w:t>
        </w:r>
        <w:r w:rsidR="00EE77A2" w:rsidRPr="00B766E1">
          <w:rPr>
            <w:i w:val="0"/>
            <w:iCs w:val="0"/>
            <w:webHidden/>
          </w:rPr>
          <w:tab/>
        </w:r>
      </w:hyperlink>
    </w:p>
    <w:p w14:paraId="11095264" w14:textId="17C79893" w:rsidR="00EE77A2" w:rsidRPr="00B766E1" w:rsidRDefault="00730713" w:rsidP="00EE77A2">
      <w:pPr>
        <w:pStyle w:val="21"/>
        <w:rPr>
          <w:rFonts w:asciiTheme="minorHAnsi" w:eastAsiaTheme="minorEastAsia" w:hAnsiTheme="minorHAnsi" w:cstheme="minorBidi"/>
          <w:i w:val="0"/>
          <w:iCs w:val="0"/>
          <w:sz w:val="22"/>
          <w:szCs w:val="22"/>
        </w:rPr>
      </w:pPr>
      <w:hyperlink w:anchor="_Toc156820315" w:history="1">
        <w:r w:rsidR="00EE77A2" w:rsidRPr="00B766E1">
          <w:rPr>
            <w:rStyle w:val="af0"/>
            <w:i w:val="0"/>
            <w:iCs w:val="0"/>
          </w:rPr>
          <w:t>2.3. Примерное содержание профессионального модуля</w:t>
        </w:r>
        <w:r w:rsidR="00EE77A2" w:rsidRPr="00B766E1">
          <w:rPr>
            <w:i w:val="0"/>
            <w:iCs w:val="0"/>
            <w:webHidden/>
          </w:rPr>
          <w:tab/>
        </w:r>
      </w:hyperlink>
    </w:p>
    <w:p w14:paraId="2DAA8A4A" w14:textId="38961D1B" w:rsidR="00EE77A2" w:rsidRPr="00B766E1" w:rsidRDefault="00730713" w:rsidP="00EE77A2">
      <w:pPr>
        <w:pStyle w:val="21"/>
        <w:rPr>
          <w:rFonts w:asciiTheme="minorHAnsi" w:eastAsiaTheme="minorEastAsia" w:hAnsiTheme="minorHAnsi" w:cstheme="minorBidi"/>
          <w:i w:val="0"/>
          <w:iCs w:val="0"/>
          <w:sz w:val="22"/>
          <w:szCs w:val="22"/>
        </w:rPr>
      </w:pPr>
      <w:hyperlink w:anchor="_Toc156820316" w:history="1">
        <w:r w:rsidR="00EE77A2" w:rsidRPr="00B766E1">
          <w:rPr>
            <w:rStyle w:val="af0"/>
            <w:i w:val="0"/>
            <w:iCs w:val="0"/>
          </w:rPr>
          <w:t>2.4. Курсовой проект (работа) (для специальностей СПО, если предусмотрено)</w:t>
        </w:r>
        <w:r w:rsidR="00EE77A2" w:rsidRPr="00B766E1">
          <w:rPr>
            <w:i w:val="0"/>
            <w:iCs w:val="0"/>
            <w:webHidden/>
          </w:rPr>
          <w:tab/>
        </w:r>
      </w:hyperlink>
    </w:p>
    <w:p w14:paraId="0288090F" w14:textId="6BB4B59D" w:rsidR="00EE77A2" w:rsidRDefault="00730713" w:rsidP="00EE77A2">
      <w:pPr>
        <w:pStyle w:val="14"/>
        <w:rPr>
          <w:rFonts w:asciiTheme="minorHAnsi" w:eastAsiaTheme="minorEastAsia" w:hAnsiTheme="minorHAnsi" w:cstheme="minorBidi"/>
          <w:b w:val="0"/>
          <w:bCs w:val="0"/>
          <w:lang w:eastAsia="ru-RU"/>
        </w:rPr>
      </w:pPr>
      <w:hyperlink w:anchor="_Toc156820317" w:history="1">
        <w:r w:rsidR="00EE77A2" w:rsidRPr="00A9619D">
          <w:rPr>
            <w:rStyle w:val="af0"/>
          </w:rPr>
          <w:t>3. Условия реализации профессионального модуля</w:t>
        </w:r>
        <w:r w:rsidR="00EE77A2">
          <w:rPr>
            <w:webHidden/>
          </w:rPr>
          <w:tab/>
        </w:r>
      </w:hyperlink>
    </w:p>
    <w:p w14:paraId="37D04590" w14:textId="6D4825AF" w:rsidR="00EE77A2" w:rsidRPr="00B766E1" w:rsidRDefault="00730713" w:rsidP="00EE77A2">
      <w:pPr>
        <w:pStyle w:val="21"/>
        <w:rPr>
          <w:rFonts w:asciiTheme="minorHAnsi" w:eastAsiaTheme="minorEastAsia" w:hAnsiTheme="minorHAnsi" w:cstheme="minorBidi"/>
          <w:i w:val="0"/>
          <w:iCs w:val="0"/>
          <w:sz w:val="22"/>
          <w:szCs w:val="22"/>
        </w:rPr>
      </w:pPr>
      <w:hyperlink w:anchor="_Toc156820318" w:history="1">
        <w:r w:rsidR="00EE77A2" w:rsidRPr="00B766E1">
          <w:rPr>
            <w:rStyle w:val="af0"/>
            <w:i w:val="0"/>
            <w:iCs w:val="0"/>
          </w:rPr>
          <w:t>3.1. Материально-техническое обеспечение</w:t>
        </w:r>
        <w:r w:rsidR="00EE77A2" w:rsidRPr="00B766E1">
          <w:rPr>
            <w:i w:val="0"/>
            <w:iCs w:val="0"/>
            <w:webHidden/>
          </w:rPr>
          <w:tab/>
        </w:r>
      </w:hyperlink>
    </w:p>
    <w:p w14:paraId="4C09793C" w14:textId="03F5104F" w:rsidR="00EE77A2" w:rsidRPr="00B766E1" w:rsidRDefault="00730713" w:rsidP="00EE77A2">
      <w:pPr>
        <w:pStyle w:val="21"/>
        <w:rPr>
          <w:rFonts w:asciiTheme="minorHAnsi" w:eastAsiaTheme="minorEastAsia" w:hAnsiTheme="minorHAnsi" w:cstheme="minorBidi"/>
          <w:i w:val="0"/>
          <w:iCs w:val="0"/>
          <w:sz w:val="22"/>
          <w:szCs w:val="22"/>
        </w:rPr>
      </w:pPr>
      <w:hyperlink w:anchor="_Toc156820319" w:history="1">
        <w:r w:rsidR="00EE77A2" w:rsidRPr="00B766E1">
          <w:rPr>
            <w:rStyle w:val="af0"/>
            <w:i w:val="0"/>
            <w:iCs w:val="0"/>
          </w:rPr>
          <w:t>3.2. Учебно-методическое обеспечение</w:t>
        </w:r>
        <w:r w:rsidR="00EE77A2" w:rsidRPr="00B766E1">
          <w:rPr>
            <w:i w:val="0"/>
            <w:iCs w:val="0"/>
            <w:webHidden/>
          </w:rPr>
          <w:tab/>
        </w:r>
      </w:hyperlink>
    </w:p>
    <w:p w14:paraId="227CCE10" w14:textId="5D72FF88" w:rsidR="00EE77A2" w:rsidRDefault="00730713" w:rsidP="00EE77A2">
      <w:pPr>
        <w:pStyle w:val="14"/>
        <w:rPr>
          <w:rFonts w:asciiTheme="minorHAnsi" w:eastAsiaTheme="minorEastAsia" w:hAnsiTheme="minorHAnsi" w:cstheme="minorBidi"/>
          <w:b w:val="0"/>
          <w:bCs w:val="0"/>
          <w:lang w:eastAsia="ru-RU"/>
        </w:rPr>
      </w:pPr>
      <w:hyperlink w:anchor="_Toc156820320" w:history="1">
        <w:r w:rsidR="00EE77A2" w:rsidRPr="00A9619D">
          <w:rPr>
            <w:rStyle w:val="af0"/>
          </w:rPr>
          <w:t>4. Контроль и оценка результатов освоения  профессионального модуля</w:t>
        </w:r>
        <w:r w:rsidR="00EE77A2">
          <w:rPr>
            <w:webHidden/>
          </w:rPr>
          <w:tab/>
        </w:r>
      </w:hyperlink>
    </w:p>
    <w:p w14:paraId="1F268396" w14:textId="1DE0B9BB" w:rsidR="00EE77A2" w:rsidRPr="00B766E1" w:rsidRDefault="00EE77A2" w:rsidP="00EE77A2">
      <w:r>
        <w:fldChar w:fldCharType="end"/>
      </w:r>
      <w:r>
        <w:br w:type="page"/>
      </w:r>
    </w:p>
    <w:p w14:paraId="256CDBB1" w14:textId="77777777" w:rsidR="00E73A09" w:rsidRPr="00DD339B" w:rsidRDefault="00E73A09" w:rsidP="00E73A09">
      <w:pPr>
        <w:pStyle w:val="1f"/>
      </w:pPr>
      <w:r w:rsidRPr="00DD339B">
        <w:lastRenderedPageBreak/>
        <w:t>1. Общая характеристика ПРИМЕРНОЙ</w:t>
      </w:r>
      <w:r w:rsidRPr="00DD339B">
        <w:rPr>
          <w:rFonts w:asciiTheme="minorHAnsi" w:hAnsiTheme="minorHAnsi"/>
          <w:lang w:val="ru-RU"/>
        </w:rPr>
        <w:t xml:space="preserve"> </w:t>
      </w:r>
      <w:r w:rsidRPr="00DD339B">
        <w:t>РАБОЧЕЙ ПРОГРАММЫ</w:t>
      </w:r>
      <w:r w:rsidRPr="00DD339B">
        <w:rPr>
          <w:rFonts w:asciiTheme="minorHAnsi" w:hAnsiTheme="minorHAnsi"/>
          <w:lang w:val="ru-RU"/>
        </w:rPr>
        <w:t xml:space="preserve"> </w:t>
      </w:r>
      <w:r w:rsidRPr="00DD339B">
        <w:t>ПРОФЕССИОНАЛЬНОГО МОДУЛЯ</w:t>
      </w:r>
    </w:p>
    <w:p w14:paraId="5C34E300" w14:textId="1107500D" w:rsidR="00E73A09" w:rsidRPr="00DD339B" w:rsidRDefault="00E73A09" w:rsidP="00E73A09">
      <w:pPr>
        <w:pStyle w:val="1d"/>
        <w:jc w:val="center"/>
        <w:rPr>
          <w:rFonts w:eastAsia="Segoe UI"/>
          <w:lang w:val="ru-RU"/>
        </w:rPr>
      </w:pPr>
      <w:r w:rsidRPr="00DD339B">
        <w:rPr>
          <w:rFonts w:eastAsia="Segoe UI"/>
          <w:lang w:val="ru-RU"/>
        </w:rPr>
        <w:t>«</w:t>
      </w:r>
      <w:r w:rsidRPr="00DD339B">
        <w:rPr>
          <w:rFonts w:eastAsia="Segoe UI"/>
          <w:b/>
          <w:lang w:val="ru-RU"/>
        </w:rPr>
        <w:t>ПМ 0</w:t>
      </w:r>
      <w:r w:rsidR="00EE77A2">
        <w:rPr>
          <w:rFonts w:eastAsia="Segoe UI"/>
          <w:b/>
          <w:lang w:val="ru-RU"/>
        </w:rPr>
        <w:t>2</w:t>
      </w:r>
      <w:r w:rsidRPr="00DD339B">
        <w:rPr>
          <w:rFonts w:eastAsia="Segoe UI"/>
          <w:lang w:val="ru-RU"/>
        </w:rPr>
        <w:t xml:space="preserve"> </w:t>
      </w:r>
      <w:r>
        <w:rPr>
          <w:b/>
          <w:lang w:val="ru-RU"/>
        </w:rPr>
        <w:t>О</w:t>
      </w:r>
      <w:r w:rsidRPr="00E73A09">
        <w:rPr>
          <w:b/>
          <w:lang w:val="ru-RU"/>
        </w:rPr>
        <w:t>рганизация текущего хранения документов и подготовка дел для передачи в архив</w:t>
      </w:r>
      <w:r w:rsidRPr="00DD339B">
        <w:rPr>
          <w:rFonts w:eastAsia="Segoe UI"/>
          <w:lang w:val="ru-RU"/>
        </w:rPr>
        <w:t>»</w:t>
      </w:r>
    </w:p>
    <w:p w14:paraId="73F55EB3" w14:textId="77777777" w:rsidR="00E73A09" w:rsidRPr="00E52263" w:rsidRDefault="00E73A09" w:rsidP="00E73A09">
      <w:pPr>
        <w:pStyle w:val="1f"/>
        <w:rPr>
          <w:rFonts w:asciiTheme="minorHAnsi" w:hAnsiTheme="minorHAnsi"/>
          <w:lang w:val="ru-RU"/>
        </w:rPr>
      </w:pPr>
    </w:p>
    <w:p w14:paraId="273EE1DB" w14:textId="77777777" w:rsidR="00E73A09" w:rsidRPr="00EA6E1D" w:rsidRDefault="00E73A09" w:rsidP="00E73A09">
      <w:pPr>
        <w:pStyle w:val="114"/>
        <w:rPr>
          <w:rFonts w:ascii="Times New Roman" w:hAnsi="Times New Roman"/>
        </w:rPr>
      </w:pPr>
      <w:r w:rsidRPr="000F5249">
        <w:rPr>
          <w:rFonts w:ascii="Times New Roman" w:hAnsi="Times New Roman"/>
        </w:rPr>
        <w:t>1.1. Цель и место профессионального модуля в структуре образовательной программы</w:t>
      </w:r>
    </w:p>
    <w:p w14:paraId="326B4688" w14:textId="28FE2A5E" w:rsidR="00E73A09" w:rsidRPr="000F5249" w:rsidRDefault="00E73A09" w:rsidP="00E73A09">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0F5249">
        <w:rPr>
          <w:rFonts w:ascii="Times New Roman" w:eastAsia="Times New Roman" w:hAnsi="Times New Roman" w:cs="Times New Roman"/>
          <w:iCs/>
          <w:color w:val="000000" w:themeColor="text1"/>
          <w:sz w:val="24"/>
          <w:szCs w:val="24"/>
          <w:lang w:eastAsia="ru-RU"/>
        </w:rPr>
        <w:t>«</w:t>
      </w:r>
      <w:r w:rsidR="000F5249" w:rsidRPr="000F5249">
        <w:rPr>
          <w:rFonts w:ascii="Times New Roman" w:eastAsia="Times New Roman" w:hAnsi="Times New Roman" w:cs="Times New Roman"/>
          <w:iCs/>
          <w:color w:val="000000" w:themeColor="text1"/>
          <w:sz w:val="24"/>
          <w:szCs w:val="24"/>
          <w:lang w:eastAsia="ru-RU"/>
        </w:rPr>
        <w:t>Организация текущего хранения документов и подготовка дел для передачи в архив</w:t>
      </w:r>
      <w:r w:rsidRPr="000F5249">
        <w:rPr>
          <w:rFonts w:ascii="Times New Roman" w:eastAsia="Times New Roman" w:hAnsi="Times New Roman" w:cs="Times New Roman"/>
          <w:bCs/>
          <w:iCs/>
          <w:color w:val="000000" w:themeColor="text1"/>
          <w:sz w:val="24"/>
          <w:szCs w:val="24"/>
          <w:lang w:eastAsia="ru-RU"/>
        </w:rPr>
        <w:t>»</w:t>
      </w:r>
      <w:r w:rsidRPr="000F5249">
        <w:rPr>
          <w:rFonts w:ascii="Times New Roman" w:eastAsia="Times New Roman" w:hAnsi="Times New Roman" w:cs="Times New Roman"/>
          <w:color w:val="000000" w:themeColor="text1"/>
          <w:sz w:val="24"/>
          <w:szCs w:val="24"/>
          <w:lang w:eastAsia="ru-RU"/>
        </w:rPr>
        <w:t xml:space="preserve">. </w:t>
      </w:r>
    </w:p>
    <w:p w14:paraId="587D9D2E" w14:textId="1BC1CE18" w:rsidR="00E73A09" w:rsidRPr="000F5249" w:rsidRDefault="00E73A09" w:rsidP="00E73A09">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включен в</w:t>
      </w:r>
      <w:r w:rsidRPr="000F5249">
        <w:rPr>
          <w:rFonts w:ascii="Times New Roman" w:hAnsi="Times New Roman" w:cs="Times New Roman"/>
          <w:i/>
          <w:color w:val="000000" w:themeColor="text1"/>
          <w:sz w:val="24"/>
          <w:szCs w:val="24"/>
        </w:rPr>
        <w:t xml:space="preserve"> </w:t>
      </w:r>
      <w:r w:rsidRPr="000F5249">
        <w:rPr>
          <w:rFonts w:ascii="Times New Roman" w:hAnsi="Times New Roman" w:cs="Times New Roman"/>
          <w:color w:val="000000" w:themeColor="text1"/>
          <w:sz w:val="24"/>
          <w:szCs w:val="24"/>
        </w:rPr>
        <w:t>обязательную</w:t>
      </w:r>
      <w:r w:rsidR="000F5249" w:rsidRPr="000F5249">
        <w:rPr>
          <w:rFonts w:ascii="Times New Roman" w:hAnsi="Times New Roman" w:cs="Times New Roman"/>
          <w:color w:val="000000" w:themeColor="text1"/>
          <w:sz w:val="24"/>
          <w:szCs w:val="24"/>
        </w:rPr>
        <w:t xml:space="preserve"> часть образовательной программы</w:t>
      </w:r>
      <w:r w:rsidRPr="000F5249">
        <w:rPr>
          <w:rFonts w:ascii="Times New Roman" w:hAnsi="Times New Roman" w:cs="Times New Roman"/>
          <w:color w:val="000000" w:themeColor="text1"/>
          <w:sz w:val="24"/>
          <w:szCs w:val="24"/>
        </w:rPr>
        <w:t>.</w:t>
      </w:r>
    </w:p>
    <w:p w14:paraId="6603DC61" w14:textId="77777777" w:rsidR="00E73A09" w:rsidRDefault="00E73A09" w:rsidP="00E73A09">
      <w:pPr>
        <w:suppressAutoHyphens/>
        <w:spacing w:line="276" w:lineRule="auto"/>
        <w:ind w:firstLine="709"/>
        <w:jc w:val="both"/>
        <w:rPr>
          <w:rFonts w:ascii="Times New Roman" w:hAnsi="Times New Roman" w:cs="Times New Roman"/>
          <w:sz w:val="24"/>
          <w:szCs w:val="24"/>
        </w:rPr>
      </w:pPr>
    </w:p>
    <w:p w14:paraId="3D2A59F1" w14:textId="77777777" w:rsidR="00E73A09" w:rsidRPr="00EA6E1D" w:rsidRDefault="00E73A09" w:rsidP="00E73A0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CC95130" w14:textId="77777777" w:rsidR="00E73A09" w:rsidRDefault="00E73A09" w:rsidP="00E73A0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3C61B8" w14:textId="77777777" w:rsidR="00E73A09" w:rsidRDefault="00E73A09" w:rsidP="00E73A0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73A09" w:rsidRPr="00DD339B" w14:paraId="31FD181A" w14:textId="77777777" w:rsidTr="00E73A09">
        <w:tc>
          <w:tcPr>
            <w:tcW w:w="1129" w:type="dxa"/>
            <w:tcBorders>
              <w:top w:val="single" w:sz="4" w:space="0" w:color="auto"/>
              <w:left w:val="single" w:sz="4" w:space="0" w:color="auto"/>
              <w:right w:val="single" w:sz="4" w:space="0" w:color="auto"/>
            </w:tcBorders>
          </w:tcPr>
          <w:p w14:paraId="117DD465" w14:textId="77777777" w:rsidR="00E73A09" w:rsidRPr="00DD339B" w:rsidRDefault="00E73A09" w:rsidP="00E73A09">
            <w:pPr>
              <w:rPr>
                <w:rStyle w:val="afb"/>
                <w:b/>
                <w:i w:val="0"/>
                <w:sz w:val="24"/>
                <w:szCs w:val="24"/>
              </w:rPr>
            </w:pPr>
            <w:r w:rsidRPr="00DD339B">
              <w:rPr>
                <w:rStyle w:val="afb"/>
                <w:b/>
                <w:i w:val="0"/>
                <w:sz w:val="24"/>
                <w:szCs w:val="24"/>
              </w:rPr>
              <w:t xml:space="preserve">Код </w:t>
            </w:r>
            <w:r w:rsidRPr="000F5249">
              <w:rPr>
                <w:rStyle w:val="afb"/>
                <w:b/>
                <w:i w:val="0"/>
                <w:sz w:val="24"/>
                <w:szCs w:val="24"/>
              </w:rPr>
              <w:t>ОК, ПК</w:t>
            </w:r>
          </w:p>
        </w:tc>
        <w:tc>
          <w:tcPr>
            <w:tcW w:w="2833" w:type="dxa"/>
            <w:tcBorders>
              <w:top w:val="single" w:sz="4" w:space="0" w:color="auto"/>
              <w:left w:val="single" w:sz="4" w:space="0" w:color="auto"/>
              <w:right w:val="single" w:sz="4" w:space="0" w:color="auto"/>
            </w:tcBorders>
          </w:tcPr>
          <w:p w14:paraId="2349E69B" w14:textId="77777777" w:rsidR="00E73A09" w:rsidRPr="00DD339B" w:rsidRDefault="00E73A09" w:rsidP="00E73A09">
            <w:pPr>
              <w:jc w:val="center"/>
              <w:rPr>
                <w:rFonts w:ascii="Times New Roman" w:hAnsi="Times New Roman" w:cs="Times New Roman"/>
                <w:b/>
                <w:sz w:val="24"/>
                <w:szCs w:val="24"/>
              </w:rPr>
            </w:pPr>
            <w:r w:rsidRPr="00DD339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209FD3" w14:textId="77777777" w:rsidR="00E73A09" w:rsidRPr="00DD339B" w:rsidRDefault="00E73A09" w:rsidP="00E73A09">
            <w:pPr>
              <w:jc w:val="center"/>
              <w:rPr>
                <w:rFonts w:ascii="Times New Roman" w:hAnsi="Times New Roman" w:cs="Times New Roman"/>
                <w:b/>
                <w:i/>
                <w:sz w:val="24"/>
                <w:szCs w:val="24"/>
              </w:rPr>
            </w:pPr>
            <w:r w:rsidRPr="00DD339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FA0417D" w14:textId="77777777" w:rsidR="00E73A09" w:rsidRPr="00DD339B" w:rsidRDefault="00E73A09" w:rsidP="00E73A09">
            <w:pPr>
              <w:jc w:val="center"/>
              <w:rPr>
                <w:rFonts w:ascii="Times New Roman" w:hAnsi="Times New Roman" w:cs="Times New Roman"/>
                <w:b/>
                <w:i/>
                <w:sz w:val="24"/>
                <w:szCs w:val="24"/>
              </w:rPr>
            </w:pPr>
            <w:r w:rsidRPr="00DD339B">
              <w:rPr>
                <w:rFonts w:ascii="Times New Roman" w:hAnsi="Times New Roman" w:cs="Times New Roman"/>
                <w:b/>
                <w:sz w:val="24"/>
                <w:szCs w:val="24"/>
              </w:rPr>
              <w:t>Владеть навыками</w:t>
            </w:r>
          </w:p>
        </w:tc>
      </w:tr>
      <w:tr w:rsidR="00E73A09" w:rsidRPr="00DD339B" w14:paraId="639E2658" w14:textId="77777777" w:rsidTr="00E73A09">
        <w:tc>
          <w:tcPr>
            <w:tcW w:w="1129" w:type="dxa"/>
            <w:tcBorders>
              <w:top w:val="single" w:sz="4" w:space="0" w:color="auto"/>
              <w:left w:val="single" w:sz="4" w:space="0" w:color="auto"/>
              <w:right w:val="single" w:sz="4" w:space="0" w:color="auto"/>
            </w:tcBorders>
          </w:tcPr>
          <w:p w14:paraId="5592600E" w14:textId="77777777" w:rsidR="00E73A09" w:rsidRPr="00DD339B" w:rsidRDefault="00E73A09" w:rsidP="00E73A09">
            <w:pPr>
              <w:rPr>
                <w:rFonts w:ascii="Times New Roman" w:hAnsi="Times New Roman" w:cs="Times New Roman"/>
                <w:bCs/>
                <w:sz w:val="24"/>
                <w:szCs w:val="24"/>
              </w:rPr>
            </w:pPr>
            <w:r w:rsidRPr="00DD339B">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B7BE548"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распознавать задачу и/или проблему </w:t>
            </w:r>
          </w:p>
          <w:p w14:paraId="0B17E017"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профессиональном и/или социальном контексте</w:t>
            </w:r>
          </w:p>
          <w:p w14:paraId="2DFC793F"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анализировать задачу и/или проблему и выделять её составные части</w:t>
            </w:r>
          </w:p>
          <w:p w14:paraId="49C423C7"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этапы решения задачи</w:t>
            </w:r>
          </w:p>
          <w:p w14:paraId="049D647C"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5249EB3"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составлять план действия</w:t>
            </w:r>
          </w:p>
          <w:p w14:paraId="08E8EE9B"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необходимые ресурсы</w:t>
            </w:r>
          </w:p>
          <w:p w14:paraId="6B165EE9"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владеть актуальными методами работы </w:t>
            </w:r>
          </w:p>
          <w:p w14:paraId="54441019"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профессиональной и смежных сферах</w:t>
            </w:r>
          </w:p>
          <w:p w14:paraId="522A67DF"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реализовывать составленный план</w:t>
            </w:r>
          </w:p>
          <w:p w14:paraId="3FDFB938"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оценивать результат и последствия своих действий </w:t>
            </w:r>
            <w:r w:rsidRPr="00DD339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D15FB5"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6F51455E"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BDF2435"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алгоритмы выполнения работ </w:t>
            </w:r>
          </w:p>
          <w:p w14:paraId="5A7CBEDF"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в профессиональной и смежных областях</w:t>
            </w:r>
          </w:p>
          <w:p w14:paraId="7EB364FF"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методы работы в профессиональной и смежных сферах</w:t>
            </w:r>
          </w:p>
          <w:p w14:paraId="433691BC"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структуру плана для решения задач</w:t>
            </w:r>
          </w:p>
          <w:p w14:paraId="1F819FF5"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AE2387E" w14:textId="77777777" w:rsidR="00E73A09" w:rsidRPr="00DD339B" w:rsidRDefault="00E73A09" w:rsidP="000F5249">
            <w:pPr>
              <w:jc w:val="both"/>
              <w:rPr>
                <w:rFonts w:ascii="Times New Roman" w:hAnsi="Times New Roman" w:cs="Times New Roman"/>
                <w:bCs/>
                <w:i/>
                <w:sz w:val="24"/>
                <w:szCs w:val="24"/>
              </w:rPr>
            </w:pPr>
            <w:r>
              <w:rPr>
                <w:rFonts w:ascii="Times New Roman" w:hAnsi="Times New Roman" w:cs="Times New Roman"/>
                <w:bCs/>
                <w:i/>
                <w:sz w:val="24"/>
                <w:szCs w:val="24"/>
              </w:rPr>
              <w:t>-</w:t>
            </w:r>
          </w:p>
        </w:tc>
      </w:tr>
      <w:tr w:rsidR="00E73A09" w:rsidRPr="00DD339B" w14:paraId="47C06240" w14:textId="77777777" w:rsidTr="00E73A09">
        <w:tc>
          <w:tcPr>
            <w:tcW w:w="1129" w:type="dxa"/>
            <w:tcBorders>
              <w:top w:val="single" w:sz="4" w:space="0" w:color="auto"/>
              <w:left w:val="single" w:sz="4" w:space="0" w:color="auto"/>
              <w:right w:val="single" w:sz="4" w:space="0" w:color="auto"/>
            </w:tcBorders>
          </w:tcPr>
          <w:p w14:paraId="4531DF60" w14:textId="77777777" w:rsidR="00E73A09" w:rsidRPr="00DD339B" w:rsidRDefault="00E73A09" w:rsidP="00E73A09">
            <w:pPr>
              <w:rPr>
                <w:rFonts w:ascii="Times New Roman" w:hAnsi="Times New Roman" w:cs="Times New Roman"/>
                <w:bCs/>
                <w:sz w:val="24"/>
                <w:szCs w:val="24"/>
              </w:rPr>
            </w:pPr>
            <w:r w:rsidRPr="002F0FEC">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255344D0"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задачи для поиска информации</w:t>
            </w:r>
          </w:p>
          <w:p w14:paraId="0683985D"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определять необходимые источники информации</w:t>
            </w:r>
          </w:p>
          <w:p w14:paraId="0178CF20"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планировать процесс поиска</w:t>
            </w:r>
          </w:p>
          <w:p w14:paraId="12AEBFF7"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структурировать получаемую информацию</w:t>
            </w:r>
          </w:p>
          <w:p w14:paraId="55072931"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выделять наиболее значимое в перечне информации</w:t>
            </w:r>
          </w:p>
          <w:p w14:paraId="0EC42691"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оценивать практическую значимость результатов поиска</w:t>
            </w:r>
          </w:p>
          <w:p w14:paraId="160837BC"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44EDD78"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использовать современное программное обеспечение</w:t>
            </w:r>
          </w:p>
          <w:p w14:paraId="70932AF1"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E36466"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68F78D8"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приемы структурирования информации</w:t>
            </w:r>
          </w:p>
          <w:p w14:paraId="691BBD80"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6841B8D4"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3C5C9B58" w14:textId="77777777" w:rsidR="00E73A09" w:rsidRPr="00DD339B" w:rsidRDefault="00E73A09" w:rsidP="000F5249">
            <w:pPr>
              <w:jc w:val="both"/>
              <w:rPr>
                <w:rFonts w:ascii="Times New Roman" w:hAnsi="Times New Roman" w:cs="Times New Roman"/>
                <w:bCs/>
                <w:i/>
                <w:sz w:val="24"/>
                <w:szCs w:val="24"/>
              </w:rPr>
            </w:pPr>
            <w:r>
              <w:rPr>
                <w:rFonts w:ascii="Times New Roman" w:hAnsi="Times New Roman" w:cs="Times New Roman"/>
                <w:bCs/>
                <w:i/>
                <w:sz w:val="24"/>
                <w:szCs w:val="24"/>
              </w:rPr>
              <w:t>-</w:t>
            </w:r>
          </w:p>
        </w:tc>
      </w:tr>
      <w:tr w:rsidR="00E73A09" w:rsidRPr="00DD339B" w14:paraId="7E7674BF" w14:textId="77777777" w:rsidTr="00E73A09">
        <w:tc>
          <w:tcPr>
            <w:tcW w:w="1129" w:type="dxa"/>
            <w:tcBorders>
              <w:top w:val="single" w:sz="4" w:space="0" w:color="auto"/>
              <w:left w:val="single" w:sz="4" w:space="0" w:color="auto"/>
              <w:right w:val="single" w:sz="4" w:space="0" w:color="auto"/>
            </w:tcBorders>
          </w:tcPr>
          <w:p w14:paraId="2DA3C6AB" w14:textId="77777777" w:rsidR="00E73A09" w:rsidRPr="00DD339B" w:rsidRDefault="00E73A09" w:rsidP="00E73A09">
            <w:pPr>
              <w:rPr>
                <w:rFonts w:ascii="Times New Roman" w:hAnsi="Times New Roman" w:cs="Times New Roman"/>
                <w:bCs/>
                <w:sz w:val="24"/>
                <w:szCs w:val="24"/>
              </w:rPr>
            </w:pPr>
            <w:r w:rsidRPr="002F0FEC">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7F094FC1"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организовывать работу коллектива </w:t>
            </w:r>
          </w:p>
          <w:p w14:paraId="2345A3D0"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и команды</w:t>
            </w:r>
          </w:p>
          <w:p w14:paraId="41AA306A"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1021C8"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3AECD63D"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AE3C12C" w14:textId="77777777" w:rsidR="00E73A09" w:rsidRPr="00DD339B" w:rsidRDefault="00E73A09" w:rsidP="000F5249">
            <w:pPr>
              <w:jc w:val="both"/>
              <w:rPr>
                <w:rFonts w:ascii="Times New Roman" w:hAnsi="Times New Roman" w:cs="Times New Roman"/>
                <w:bCs/>
                <w:i/>
                <w:sz w:val="24"/>
                <w:szCs w:val="24"/>
              </w:rPr>
            </w:pPr>
            <w:r>
              <w:rPr>
                <w:rFonts w:ascii="Times New Roman" w:hAnsi="Times New Roman" w:cs="Times New Roman"/>
                <w:bCs/>
                <w:i/>
                <w:sz w:val="24"/>
                <w:szCs w:val="24"/>
              </w:rPr>
              <w:t>-</w:t>
            </w:r>
          </w:p>
        </w:tc>
      </w:tr>
      <w:tr w:rsidR="00E73A09" w:rsidRPr="00DD339B" w14:paraId="7527404E" w14:textId="77777777" w:rsidTr="00E73A09">
        <w:tc>
          <w:tcPr>
            <w:tcW w:w="1129" w:type="dxa"/>
            <w:tcBorders>
              <w:left w:val="single" w:sz="4" w:space="0" w:color="auto"/>
              <w:bottom w:val="single" w:sz="4" w:space="0" w:color="auto"/>
              <w:right w:val="single" w:sz="4" w:space="0" w:color="auto"/>
            </w:tcBorders>
          </w:tcPr>
          <w:p w14:paraId="2169B355" w14:textId="77777777" w:rsidR="00E73A09" w:rsidRPr="00DD339B" w:rsidRDefault="00E73A09" w:rsidP="00E73A09">
            <w:pPr>
              <w:rPr>
                <w:rFonts w:ascii="Times New Roman" w:hAnsi="Times New Roman" w:cs="Times New Roman"/>
                <w:bCs/>
                <w:sz w:val="24"/>
                <w:szCs w:val="24"/>
              </w:rPr>
            </w:pPr>
            <w:r w:rsidRPr="002F0FEC">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6F1185BD"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грамотно излагать свои мысли </w:t>
            </w:r>
          </w:p>
          <w:p w14:paraId="0E4496E7"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5DDD7A"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особенности социального и культурного контекста; </w:t>
            </w:r>
          </w:p>
          <w:p w14:paraId="44068F0D"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правила оформления документов </w:t>
            </w:r>
          </w:p>
          <w:p w14:paraId="4AAAB7C5"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1258D670" w14:textId="77777777" w:rsidR="00E73A09" w:rsidRPr="00DD339B" w:rsidRDefault="00E73A09" w:rsidP="000F5249">
            <w:pPr>
              <w:jc w:val="both"/>
              <w:rPr>
                <w:rFonts w:ascii="Times New Roman" w:hAnsi="Times New Roman" w:cs="Times New Roman"/>
                <w:bCs/>
                <w:i/>
                <w:sz w:val="24"/>
                <w:szCs w:val="24"/>
              </w:rPr>
            </w:pPr>
            <w:r>
              <w:rPr>
                <w:rFonts w:ascii="Times New Roman" w:hAnsi="Times New Roman" w:cs="Times New Roman"/>
                <w:bCs/>
                <w:i/>
                <w:sz w:val="24"/>
                <w:szCs w:val="24"/>
              </w:rPr>
              <w:t>-</w:t>
            </w:r>
          </w:p>
        </w:tc>
      </w:tr>
      <w:tr w:rsidR="00E73A09" w:rsidRPr="00DD339B" w14:paraId="25E10420" w14:textId="77777777" w:rsidTr="00E73A09">
        <w:tc>
          <w:tcPr>
            <w:tcW w:w="1129" w:type="dxa"/>
            <w:tcBorders>
              <w:top w:val="single" w:sz="4" w:space="0" w:color="auto"/>
              <w:left w:val="single" w:sz="4" w:space="0" w:color="auto"/>
              <w:right w:val="single" w:sz="4" w:space="0" w:color="auto"/>
            </w:tcBorders>
          </w:tcPr>
          <w:p w14:paraId="7DDAE452" w14:textId="77777777" w:rsidR="00E73A09" w:rsidRPr="00DD339B" w:rsidRDefault="00E73A09" w:rsidP="00E73A09">
            <w:pPr>
              <w:rPr>
                <w:rFonts w:ascii="Times New Roman" w:hAnsi="Times New Roman" w:cs="Times New Roman"/>
                <w:bCs/>
                <w:sz w:val="24"/>
                <w:szCs w:val="24"/>
              </w:rPr>
            </w:pPr>
            <w:r w:rsidRPr="00DD339B">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517624E2"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понимать общий смысл четко произнесенных высказываний на известные темы </w:t>
            </w:r>
            <w:r w:rsidRPr="00DD339B">
              <w:rPr>
                <w:rFonts w:ascii="Times New Roman" w:hAnsi="Times New Roman" w:cs="Times New Roman"/>
                <w:bCs/>
                <w:sz w:val="24"/>
                <w:szCs w:val="24"/>
              </w:rPr>
              <w:lastRenderedPageBreak/>
              <w:t>(профессиональные и бытовые), понимать тексты на базовые профессиональные темы</w:t>
            </w:r>
          </w:p>
          <w:p w14:paraId="3C71DF1F"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 xml:space="preserve">участвовать в диалогах на знакомые общие </w:t>
            </w:r>
          </w:p>
          <w:p w14:paraId="77898D1D"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и профессиональные темы</w:t>
            </w:r>
          </w:p>
          <w:p w14:paraId="72F77E1A"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строить простые высказывания о себе и о своей профессиональной деятельности</w:t>
            </w:r>
          </w:p>
          <w:p w14:paraId="1BADB34B"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кратко обосновывать и объяснять свои действия (текущие и планируемые)</w:t>
            </w:r>
          </w:p>
          <w:p w14:paraId="71C403DC"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D4F0EF"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F2BA46B"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lastRenderedPageBreak/>
              <w:t>основные общеупотребительные глаголы (бытовая и профессиональная лексика)</w:t>
            </w:r>
          </w:p>
          <w:p w14:paraId="184F5B10"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7654583"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особенности произношения</w:t>
            </w:r>
          </w:p>
          <w:p w14:paraId="43287E1E" w14:textId="77777777" w:rsidR="00E73A09" w:rsidRPr="00DD339B" w:rsidRDefault="00E73A09" w:rsidP="000F5249">
            <w:pPr>
              <w:jc w:val="both"/>
              <w:rPr>
                <w:rFonts w:ascii="Times New Roman" w:hAnsi="Times New Roman" w:cs="Times New Roman"/>
                <w:bCs/>
                <w:sz w:val="24"/>
                <w:szCs w:val="24"/>
              </w:rPr>
            </w:pPr>
            <w:r w:rsidRPr="00DD339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37B2257" w14:textId="77777777" w:rsidR="00E73A09" w:rsidRPr="00DD339B" w:rsidRDefault="00E73A09" w:rsidP="000F5249">
            <w:pPr>
              <w:jc w:val="both"/>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E73A09" w:rsidRPr="00DD339B" w14:paraId="636BF8AD" w14:textId="77777777" w:rsidTr="00E73A09">
        <w:tc>
          <w:tcPr>
            <w:tcW w:w="1129" w:type="dxa"/>
            <w:tcBorders>
              <w:top w:val="single" w:sz="4" w:space="0" w:color="auto"/>
              <w:left w:val="single" w:sz="4" w:space="0" w:color="auto"/>
              <w:right w:val="single" w:sz="4" w:space="0" w:color="auto"/>
            </w:tcBorders>
          </w:tcPr>
          <w:p w14:paraId="44681305" w14:textId="04D95623" w:rsidR="00E73A09" w:rsidRPr="00DD339B" w:rsidRDefault="00E73A09" w:rsidP="00E73A09">
            <w:pPr>
              <w:rPr>
                <w:rFonts w:ascii="Times New Roman" w:hAnsi="Times New Roman" w:cs="Times New Roman"/>
                <w:bCs/>
                <w:sz w:val="24"/>
                <w:szCs w:val="24"/>
              </w:rPr>
            </w:pPr>
            <w:r w:rsidRPr="00DD339B">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DD339B">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26EAE25D" w14:textId="77777777" w:rsidR="00E73A09" w:rsidRPr="007D607C" w:rsidRDefault="00E73A09" w:rsidP="000F5249">
            <w:pPr>
              <w:jc w:val="both"/>
              <w:rPr>
                <w:rFonts w:ascii="Times New Roman" w:hAnsi="Times New Roman"/>
                <w:bCs/>
                <w:sz w:val="24"/>
                <w:szCs w:val="24"/>
              </w:rPr>
            </w:pPr>
            <w:r w:rsidRPr="007D607C">
              <w:rPr>
                <w:rFonts w:ascii="Times New Roman" w:hAnsi="Times New Roman"/>
                <w:bCs/>
                <w:sz w:val="24"/>
                <w:szCs w:val="24"/>
              </w:rPr>
              <w:t>Разрабатывать номенклатуру дел структурного подразделения.</w:t>
            </w:r>
          </w:p>
          <w:p w14:paraId="33E7A01E" w14:textId="1BFAD0E5" w:rsidR="00E73A09" w:rsidRPr="00DD339B" w:rsidRDefault="00E73A09" w:rsidP="000F5249">
            <w:pPr>
              <w:jc w:val="both"/>
              <w:rPr>
                <w:rFonts w:ascii="Times New Roman" w:hAnsi="Times New Roman" w:cs="Times New Roman"/>
                <w:bCs/>
                <w:sz w:val="24"/>
                <w:szCs w:val="24"/>
              </w:rPr>
            </w:pPr>
            <w:r w:rsidRPr="007D607C">
              <w:rPr>
                <w:rFonts w:ascii="Times New Roman" w:hAnsi="Times New Roman"/>
                <w:bCs/>
                <w:sz w:val="24"/>
                <w:szCs w:val="24"/>
              </w:rPr>
              <w:t>Формулировать заголовки дел и определять сроки их хранения.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028B6B" w14:textId="77777777" w:rsidR="00E73A09" w:rsidRPr="007D607C" w:rsidRDefault="00E73A09" w:rsidP="000F5249">
            <w:pPr>
              <w:jc w:val="both"/>
              <w:rPr>
                <w:rFonts w:ascii="Times New Roman" w:hAnsi="Times New Roman"/>
                <w:bCs/>
                <w:sz w:val="24"/>
                <w:szCs w:val="24"/>
              </w:rPr>
            </w:pPr>
            <w:r w:rsidRPr="007D607C">
              <w:rPr>
                <w:rFonts w:ascii="Times New Roman" w:hAnsi="Times New Roman"/>
                <w:bCs/>
                <w:sz w:val="24"/>
                <w:szCs w:val="24"/>
              </w:rPr>
              <w:t>Нормативные правовые акты, нормативно-методические документы, государственные стандарты, определяющие порядок документационного обеспечения управления</w:t>
            </w:r>
          </w:p>
          <w:p w14:paraId="3CAB4B88" w14:textId="77777777" w:rsidR="00E73A09" w:rsidRPr="007D607C" w:rsidRDefault="00E73A09" w:rsidP="000F5249">
            <w:pPr>
              <w:jc w:val="both"/>
              <w:rPr>
                <w:rFonts w:ascii="Times New Roman" w:hAnsi="Times New Roman"/>
                <w:bCs/>
                <w:sz w:val="24"/>
                <w:szCs w:val="24"/>
              </w:rPr>
            </w:pPr>
            <w:r w:rsidRPr="007D607C">
              <w:rPr>
                <w:rFonts w:ascii="Times New Roman" w:hAnsi="Times New Roman"/>
                <w:bCs/>
                <w:sz w:val="24"/>
                <w:szCs w:val="24"/>
              </w:rPr>
              <w:t>Виды номенклатур, общие требования к номенклатуре, методика ее составления и оформления</w:t>
            </w:r>
          </w:p>
          <w:p w14:paraId="60754DDA" w14:textId="127D7B13" w:rsidR="00E73A09" w:rsidRPr="00DD339B" w:rsidRDefault="00E73A09" w:rsidP="000F5249">
            <w:pPr>
              <w:jc w:val="both"/>
              <w:rPr>
                <w:rFonts w:ascii="Times New Roman" w:hAnsi="Times New Roman" w:cs="Times New Roman"/>
                <w:bCs/>
                <w:i/>
                <w:sz w:val="24"/>
                <w:szCs w:val="24"/>
              </w:rPr>
            </w:pPr>
            <w:r w:rsidRPr="007D607C">
              <w:rPr>
                <w:rFonts w:ascii="Times New Roman" w:hAnsi="Times New Roman"/>
                <w:bCs/>
                <w:sz w:val="24"/>
                <w:szCs w:val="24"/>
              </w:rPr>
              <w:t>Правила согласования номенклатуры дел с ведомственными архивами и экспертной комиссией.</w:t>
            </w:r>
          </w:p>
        </w:tc>
        <w:tc>
          <w:tcPr>
            <w:tcW w:w="2833" w:type="dxa"/>
            <w:tcBorders>
              <w:top w:val="single" w:sz="4" w:space="0" w:color="auto"/>
              <w:left w:val="single" w:sz="4" w:space="0" w:color="auto"/>
              <w:bottom w:val="single" w:sz="4" w:space="0" w:color="auto"/>
              <w:right w:val="single" w:sz="4" w:space="0" w:color="auto"/>
            </w:tcBorders>
          </w:tcPr>
          <w:p w14:paraId="0CA65087" w14:textId="73B6198B" w:rsidR="00E73A09" w:rsidRPr="00DD339B" w:rsidRDefault="00E73A09" w:rsidP="000F5249">
            <w:pPr>
              <w:jc w:val="both"/>
              <w:rPr>
                <w:rFonts w:ascii="Times New Roman" w:hAnsi="Times New Roman" w:cs="Times New Roman"/>
                <w:bCs/>
                <w:sz w:val="24"/>
                <w:szCs w:val="24"/>
              </w:rPr>
            </w:pPr>
            <w:r w:rsidRPr="007D607C">
              <w:rPr>
                <w:rFonts w:ascii="Times New Roman" w:hAnsi="Times New Roman"/>
                <w:bCs/>
                <w:sz w:val="24"/>
                <w:szCs w:val="24"/>
              </w:rPr>
              <w:t>Составление</w:t>
            </w:r>
            <w:r>
              <w:rPr>
                <w:rFonts w:ascii="Times New Roman" w:hAnsi="Times New Roman"/>
                <w:bCs/>
                <w:sz w:val="24"/>
                <w:szCs w:val="24"/>
              </w:rPr>
              <w:t xml:space="preserve"> и </w:t>
            </w:r>
            <w:r w:rsidRPr="001A7920">
              <w:rPr>
                <w:rFonts w:ascii="Times New Roman" w:hAnsi="Times New Roman"/>
                <w:bCs/>
                <w:sz w:val="24"/>
                <w:szCs w:val="24"/>
              </w:rPr>
              <w:t>ведение номенклатуры дел структурного подразделения</w:t>
            </w:r>
          </w:p>
        </w:tc>
      </w:tr>
      <w:tr w:rsidR="00E73A09" w:rsidRPr="00DD339B" w14:paraId="09D1B621" w14:textId="77777777" w:rsidTr="00E73A09">
        <w:trPr>
          <w:trHeight w:val="327"/>
        </w:trPr>
        <w:tc>
          <w:tcPr>
            <w:tcW w:w="1129" w:type="dxa"/>
            <w:tcBorders>
              <w:left w:val="single" w:sz="4" w:space="0" w:color="auto"/>
              <w:right w:val="single" w:sz="4" w:space="0" w:color="auto"/>
            </w:tcBorders>
          </w:tcPr>
          <w:p w14:paraId="402FE712" w14:textId="3C5AB461" w:rsidR="00E73A09" w:rsidRPr="00DD339B" w:rsidRDefault="00E73A09" w:rsidP="00E73A09">
            <w:pPr>
              <w:rPr>
                <w:rFonts w:ascii="Times New Roman" w:hAnsi="Times New Roman" w:cs="Times New Roman"/>
                <w:bCs/>
                <w:sz w:val="24"/>
                <w:szCs w:val="24"/>
              </w:rPr>
            </w:pPr>
            <w:r w:rsidRPr="00DD339B">
              <w:rPr>
                <w:rFonts w:ascii="Times New Roman" w:hAnsi="Times New Roman" w:cs="Times New Roman"/>
                <w:bCs/>
                <w:sz w:val="24"/>
                <w:szCs w:val="24"/>
              </w:rPr>
              <w:t xml:space="preserve">ПК </w:t>
            </w:r>
            <w:r>
              <w:rPr>
                <w:rFonts w:ascii="Times New Roman" w:hAnsi="Times New Roman" w:cs="Times New Roman"/>
                <w:bCs/>
                <w:sz w:val="24"/>
                <w:szCs w:val="24"/>
              </w:rPr>
              <w:t>2</w:t>
            </w:r>
            <w:r w:rsidRPr="00DD339B">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63B7D38" w14:textId="77777777" w:rsidR="00E73A09" w:rsidRPr="0000745B" w:rsidRDefault="00E73A09" w:rsidP="000F5249">
            <w:pPr>
              <w:jc w:val="both"/>
              <w:rPr>
                <w:rFonts w:ascii="Times New Roman" w:hAnsi="Times New Roman"/>
                <w:bCs/>
                <w:sz w:val="24"/>
                <w:szCs w:val="24"/>
              </w:rPr>
            </w:pPr>
            <w:r w:rsidRPr="0000745B">
              <w:rPr>
                <w:rFonts w:ascii="Times New Roman" w:hAnsi="Times New Roman"/>
                <w:bCs/>
                <w:sz w:val="24"/>
                <w:szCs w:val="24"/>
              </w:rPr>
              <w:t>Организовывать работу по формированию дел в соответствии с утвержденной номенклатурой дел организации.</w:t>
            </w:r>
          </w:p>
          <w:p w14:paraId="233F943A" w14:textId="77777777" w:rsidR="00E73A09" w:rsidRPr="0000745B" w:rsidRDefault="00E73A09" w:rsidP="000F5249">
            <w:pPr>
              <w:jc w:val="both"/>
              <w:rPr>
                <w:rFonts w:ascii="Times New Roman" w:hAnsi="Times New Roman"/>
                <w:bCs/>
                <w:sz w:val="24"/>
                <w:szCs w:val="24"/>
              </w:rPr>
            </w:pPr>
            <w:r w:rsidRPr="0000745B">
              <w:rPr>
                <w:rFonts w:ascii="Times New Roman" w:hAnsi="Times New Roman"/>
                <w:bCs/>
                <w:sz w:val="24"/>
                <w:szCs w:val="24"/>
              </w:rPr>
              <w:t>Формировать документы в дела с учетом их специфики.</w:t>
            </w:r>
          </w:p>
          <w:p w14:paraId="3FC53A03" w14:textId="59264877" w:rsidR="00E73A09" w:rsidRPr="00DD339B" w:rsidRDefault="00E73A09" w:rsidP="000F5249">
            <w:pPr>
              <w:jc w:val="both"/>
              <w:rPr>
                <w:rFonts w:ascii="Times New Roman" w:hAnsi="Times New Roman" w:cs="Times New Roman"/>
                <w:bCs/>
                <w:sz w:val="24"/>
                <w:szCs w:val="24"/>
              </w:rPr>
            </w:pPr>
            <w:r w:rsidRPr="0000745B">
              <w:rPr>
                <w:rFonts w:ascii="Times New Roman" w:hAnsi="Times New Roman"/>
                <w:bCs/>
                <w:sz w:val="24"/>
                <w:szCs w:val="24"/>
              </w:rPr>
              <w:t>Систематизировать документы внутри дела.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613D24" w14:textId="77777777" w:rsidR="00E73A09" w:rsidRPr="0000745B" w:rsidRDefault="00E73A09" w:rsidP="000F5249">
            <w:pPr>
              <w:jc w:val="both"/>
              <w:rPr>
                <w:rFonts w:ascii="Times New Roman" w:hAnsi="Times New Roman"/>
                <w:bCs/>
                <w:sz w:val="24"/>
                <w:szCs w:val="24"/>
              </w:rPr>
            </w:pPr>
            <w:r w:rsidRPr="0000745B">
              <w:rPr>
                <w:rFonts w:ascii="Times New Roman" w:hAnsi="Times New Roman"/>
                <w:bCs/>
                <w:sz w:val="24"/>
                <w:szCs w:val="24"/>
              </w:rPr>
              <w:t>Нормативные правовые акты, нормативно-методические документы, государственные стандарты, определяющие порядок документационного обеспечения управления</w:t>
            </w:r>
          </w:p>
          <w:p w14:paraId="5AE7AB8E" w14:textId="5A733856" w:rsidR="00E73A09" w:rsidRPr="00DD339B" w:rsidRDefault="00E73A09" w:rsidP="000F5249">
            <w:pPr>
              <w:jc w:val="both"/>
              <w:rPr>
                <w:rFonts w:ascii="Times New Roman" w:hAnsi="Times New Roman" w:cs="Times New Roman"/>
                <w:bCs/>
                <w:i/>
                <w:sz w:val="24"/>
                <w:szCs w:val="24"/>
              </w:rPr>
            </w:pPr>
            <w:r w:rsidRPr="0000745B">
              <w:rPr>
                <w:rFonts w:ascii="Times New Roman" w:hAnsi="Times New Roman"/>
                <w:bCs/>
                <w:sz w:val="24"/>
                <w:szCs w:val="24"/>
              </w:rPr>
              <w:t xml:space="preserve">Порядок формирования и оформления дел, специфика формирования </w:t>
            </w:r>
            <w:r w:rsidRPr="0000745B">
              <w:rPr>
                <w:rFonts w:ascii="Times New Roman" w:hAnsi="Times New Roman"/>
                <w:bCs/>
                <w:sz w:val="24"/>
                <w:szCs w:val="24"/>
              </w:rPr>
              <w:lastRenderedPageBreak/>
              <w:t>отдельных категорий дел.</w:t>
            </w:r>
          </w:p>
        </w:tc>
        <w:tc>
          <w:tcPr>
            <w:tcW w:w="2833" w:type="dxa"/>
            <w:tcBorders>
              <w:top w:val="single" w:sz="4" w:space="0" w:color="auto"/>
              <w:left w:val="single" w:sz="4" w:space="0" w:color="auto"/>
              <w:bottom w:val="single" w:sz="4" w:space="0" w:color="auto"/>
              <w:right w:val="single" w:sz="4" w:space="0" w:color="auto"/>
            </w:tcBorders>
          </w:tcPr>
          <w:p w14:paraId="323D1C0E" w14:textId="77777777" w:rsidR="00E73A09" w:rsidRPr="0000745B" w:rsidRDefault="00E73A09" w:rsidP="000F5249">
            <w:pPr>
              <w:jc w:val="both"/>
              <w:rPr>
                <w:rFonts w:ascii="Times New Roman" w:hAnsi="Times New Roman"/>
                <w:bCs/>
                <w:sz w:val="24"/>
                <w:szCs w:val="24"/>
              </w:rPr>
            </w:pPr>
            <w:r w:rsidRPr="0000745B">
              <w:rPr>
                <w:rFonts w:ascii="Times New Roman" w:hAnsi="Times New Roman"/>
                <w:bCs/>
                <w:sz w:val="24"/>
                <w:szCs w:val="24"/>
              </w:rPr>
              <w:lastRenderedPageBreak/>
              <w:t>Проверка правильности оформления документов и отметки об их исполнении перед их формированием в дело для последующего хранения.</w:t>
            </w:r>
          </w:p>
          <w:p w14:paraId="04AD5CE7" w14:textId="6D6A1029" w:rsidR="00E73A09" w:rsidRPr="00DD339B" w:rsidRDefault="00E73A09" w:rsidP="000F5249">
            <w:pPr>
              <w:jc w:val="both"/>
              <w:rPr>
                <w:rFonts w:ascii="Times New Roman" w:hAnsi="Times New Roman" w:cs="Times New Roman"/>
                <w:bCs/>
                <w:i/>
                <w:sz w:val="24"/>
                <w:szCs w:val="24"/>
              </w:rPr>
            </w:pPr>
            <w:r w:rsidRPr="0000745B">
              <w:rPr>
                <w:rFonts w:ascii="Times New Roman" w:hAnsi="Times New Roman"/>
                <w:bCs/>
                <w:sz w:val="24"/>
                <w:szCs w:val="24"/>
              </w:rPr>
              <w:t>Формирование дела.</w:t>
            </w:r>
          </w:p>
        </w:tc>
      </w:tr>
      <w:tr w:rsidR="00E73A09" w:rsidRPr="00DD339B" w14:paraId="4E09B988" w14:textId="77777777" w:rsidTr="00E73A09">
        <w:trPr>
          <w:trHeight w:val="327"/>
        </w:trPr>
        <w:tc>
          <w:tcPr>
            <w:tcW w:w="1129" w:type="dxa"/>
            <w:tcBorders>
              <w:left w:val="single" w:sz="4" w:space="0" w:color="auto"/>
              <w:bottom w:val="single" w:sz="4" w:space="0" w:color="auto"/>
              <w:right w:val="single" w:sz="4" w:space="0" w:color="auto"/>
            </w:tcBorders>
          </w:tcPr>
          <w:p w14:paraId="4D44C9E8" w14:textId="44A5E284" w:rsidR="00E73A09" w:rsidRPr="00DD339B" w:rsidRDefault="00E73A09" w:rsidP="00E73A09">
            <w:pPr>
              <w:rPr>
                <w:rFonts w:ascii="Times New Roman" w:hAnsi="Times New Roman" w:cs="Times New Roman"/>
                <w:bCs/>
                <w:sz w:val="24"/>
                <w:szCs w:val="24"/>
              </w:rPr>
            </w:pPr>
            <w:r w:rsidRPr="00DD339B">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DD339B">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36F44031"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Организовывать хранение документов в процессе их исполнения и текущее хранение исполненных документов.</w:t>
            </w:r>
          </w:p>
          <w:p w14:paraId="534F5C6F"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Организовывать работу по учету, хранению и передаче в соответствующие структурные подразделения документов текущего делопроизводства.</w:t>
            </w:r>
          </w:p>
          <w:p w14:paraId="2CB33015" w14:textId="2699F6DA" w:rsidR="00E73A09" w:rsidRPr="00DD339B" w:rsidRDefault="00E73A09" w:rsidP="000F5249">
            <w:pPr>
              <w:jc w:val="both"/>
              <w:rPr>
                <w:rFonts w:ascii="Times New Roman" w:hAnsi="Times New Roman" w:cs="Times New Roman"/>
                <w:bCs/>
                <w:i/>
                <w:sz w:val="24"/>
                <w:szCs w:val="24"/>
              </w:rPr>
            </w:pPr>
            <w:r w:rsidRPr="00F92CDC">
              <w:rPr>
                <w:rFonts w:ascii="Times New Roman" w:hAnsi="Times New Roman"/>
                <w:bCs/>
                <w:sz w:val="24"/>
                <w:szCs w:val="24"/>
              </w:rPr>
              <w:t>Применять информационно-коммуникационные технологии при работе с документами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54EDD7"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Правила хранения дел, в том числе с документами ограниченного доступа</w:t>
            </w:r>
          </w:p>
          <w:p w14:paraId="1D353357"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Правила выдачи и использования документов из сформированных дел</w:t>
            </w:r>
          </w:p>
          <w:p w14:paraId="13149EDA" w14:textId="1CFF491B" w:rsidR="00E73A09" w:rsidRPr="00DD339B" w:rsidRDefault="00E73A09" w:rsidP="000F5249">
            <w:pPr>
              <w:jc w:val="both"/>
              <w:rPr>
                <w:rFonts w:ascii="Times New Roman" w:hAnsi="Times New Roman" w:cs="Times New Roman"/>
                <w:bCs/>
                <w:i/>
                <w:sz w:val="24"/>
                <w:szCs w:val="24"/>
              </w:rPr>
            </w:pPr>
            <w:r w:rsidRPr="00F92CDC">
              <w:rPr>
                <w:rFonts w:ascii="Times New Roman" w:hAnsi="Times New Roman"/>
                <w:bCs/>
                <w:sz w:val="24"/>
                <w:szCs w:val="24"/>
              </w:rPr>
              <w:t>Порядок выдачи документов для использования работникам организации, предоставление документов по запросам внешних организаций.</w:t>
            </w:r>
          </w:p>
        </w:tc>
        <w:tc>
          <w:tcPr>
            <w:tcW w:w="2833" w:type="dxa"/>
            <w:tcBorders>
              <w:top w:val="single" w:sz="4" w:space="0" w:color="auto"/>
              <w:left w:val="single" w:sz="4" w:space="0" w:color="auto"/>
              <w:bottom w:val="single" w:sz="4" w:space="0" w:color="auto"/>
              <w:right w:val="single" w:sz="4" w:space="0" w:color="auto"/>
            </w:tcBorders>
          </w:tcPr>
          <w:p w14:paraId="0A777029"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Контроль правильного и своевременного распределения и подшивки документов в дела.</w:t>
            </w:r>
          </w:p>
          <w:p w14:paraId="191ECF77" w14:textId="23168527" w:rsidR="00E73A09" w:rsidRPr="00DD339B" w:rsidRDefault="00E73A09" w:rsidP="000F5249">
            <w:pPr>
              <w:jc w:val="both"/>
              <w:rPr>
                <w:rFonts w:ascii="Times New Roman" w:hAnsi="Times New Roman" w:cs="Times New Roman"/>
                <w:bCs/>
                <w:i/>
                <w:sz w:val="24"/>
                <w:szCs w:val="24"/>
              </w:rPr>
            </w:pPr>
            <w:r w:rsidRPr="00F92CDC">
              <w:rPr>
                <w:rFonts w:ascii="Times New Roman" w:hAnsi="Times New Roman"/>
                <w:bCs/>
                <w:sz w:val="24"/>
                <w:szCs w:val="24"/>
              </w:rPr>
              <w:t>Передача документов во временное пользование.</w:t>
            </w:r>
          </w:p>
        </w:tc>
      </w:tr>
      <w:tr w:rsidR="00E73A09" w:rsidRPr="00DD339B" w14:paraId="04E77A33" w14:textId="77777777" w:rsidTr="00E73A09">
        <w:trPr>
          <w:trHeight w:val="327"/>
        </w:trPr>
        <w:tc>
          <w:tcPr>
            <w:tcW w:w="1129" w:type="dxa"/>
            <w:tcBorders>
              <w:left w:val="single" w:sz="4" w:space="0" w:color="auto"/>
              <w:bottom w:val="single" w:sz="4" w:space="0" w:color="auto"/>
              <w:right w:val="single" w:sz="4" w:space="0" w:color="auto"/>
            </w:tcBorders>
          </w:tcPr>
          <w:p w14:paraId="661F842D" w14:textId="43091DB2" w:rsidR="00E73A09" w:rsidRPr="00DD339B" w:rsidRDefault="00E73A09" w:rsidP="00E73A09">
            <w:pPr>
              <w:rPr>
                <w:rFonts w:ascii="Times New Roman" w:hAnsi="Times New Roman" w:cs="Times New Roman"/>
                <w:bCs/>
                <w:sz w:val="24"/>
                <w:szCs w:val="24"/>
              </w:rPr>
            </w:pPr>
            <w:r w:rsidRPr="00DD339B">
              <w:rPr>
                <w:rFonts w:ascii="Times New Roman" w:hAnsi="Times New Roman" w:cs="Times New Roman"/>
                <w:bCs/>
                <w:sz w:val="24"/>
                <w:szCs w:val="24"/>
              </w:rPr>
              <w:t xml:space="preserve">ПК </w:t>
            </w:r>
            <w:r>
              <w:rPr>
                <w:rFonts w:ascii="Times New Roman" w:hAnsi="Times New Roman" w:cs="Times New Roman"/>
                <w:bCs/>
                <w:sz w:val="24"/>
                <w:szCs w:val="24"/>
              </w:rPr>
              <w:t>2</w:t>
            </w:r>
            <w:r w:rsidRPr="00DD339B">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1D76D3C7"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Осуществлять экспертизу ценности документов.</w:t>
            </w:r>
          </w:p>
          <w:p w14:paraId="18A81349" w14:textId="72A7298B" w:rsidR="00E73A09" w:rsidRPr="00DD339B" w:rsidRDefault="00E73A09" w:rsidP="000F5249">
            <w:pPr>
              <w:jc w:val="both"/>
              <w:rPr>
                <w:rFonts w:ascii="Times New Roman" w:hAnsi="Times New Roman" w:cs="Times New Roman"/>
                <w:bCs/>
                <w:i/>
                <w:sz w:val="24"/>
                <w:szCs w:val="24"/>
              </w:rPr>
            </w:pPr>
            <w:r w:rsidRPr="00F92CDC">
              <w:rPr>
                <w:rFonts w:ascii="Times New Roman" w:hAnsi="Times New Roman"/>
                <w:bCs/>
                <w:sz w:val="24"/>
                <w:szCs w:val="24"/>
              </w:rPr>
              <w:t>Оформлять документы экспертной комиссии.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C01A06"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 xml:space="preserve">Нормативные правовые акты, нормативно-методические документы, государственные стандарты, определяющие порядок документационного обеспечения управления </w:t>
            </w:r>
          </w:p>
          <w:p w14:paraId="29B31E04"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Критерии разделения документов на группы в соответствии с ценностью информации, содержащейся в них</w:t>
            </w:r>
          </w:p>
          <w:p w14:paraId="57933E04"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Порядок использования типовых или ведомственных перечней документов, определения сроков хранения в процессе экспертизы ценности документов</w:t>
            </w:r>
          </w:p>
          <w:p w14:paraId="46BF12FE"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Порядок создания, организации и документирования работы экспертной комиссии</w:t>
            </w:r>
          </w:p>
          <w:p w14:paraId="2B487790"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Правила составления и утверждения протокола работы экспертной комиссии</w:t>
            </w:r>
          </w:p>
          <w:p w14:paraId="1862D77C" w14:textId="161F8843" w:rsidR="00E73A09" w:rsidRPr="00DD339B" w:rsidRDefault="00E73A09" w:rsidP="000F5249">
            <w:pPr>
              <w:jc w:val="both"/>
              <w:rPr>
                <w:rFonts w:ascii="Times New Roman" w:hAnsi="Times New Roman" w:cs="Times New Roman"/>
                <w:bCs/>
                <w:i/>
                <w:sz w:val="24"/>
                <w:szCs w:val="24"/>
              </w:rPr>
            </w:pPr>
            <w:r w:rsidRPr="00F92CDC">
              <w:rPr>
                <w:rFonts w:ascii="Times New Roman" w:hAnsi="Times New Roman"/>
                <w:bCs/>
                <w:sz w:val="24"/>
                <w:szCs w:val="24"/>
              </w:rPr>
              <w:lastRenderedPageBreak/>
              <w:t>Правила составления и утверждения акта о выделении документов, не подлежащих хранению</w:t>
            </w:r>
          </w:p>
        </w:tc>
        <w:tc>
          <w:tcPr>
            <w:tcW w:w="2833" w:type="dxa"/>
            <w:tcBorders>
              <w:top w:val="single" w:sz="4" w:space="0" w:color="auto"/>
              <w:left w:val="single" w:sz="4" w:space="0" w:color="auto"/>
              <w:bottom w:val="single" w:sz="4" w:space="0" w:color="auto"/>
              <w:right w:val="single" w:sz="4" w:space="0" w:color="auto"/>
            </w:tcBorders>
          </w:tcPr>
          <w:p w14:paraId="25F36146" w14:textId="1AD1108B" w:rsidR="00E73A09" w:rsidRPr="00DD339B" w:rsidRDefault="00E73A09" w:rsidP="000F5249">
            <w:pPr>
              <w:jc w:val="both"/>
              <w:rPr>
                <w:rFonts w:ascii="Times New Roman" w:hAnsi="Times New Roman" w:cs="Times New Roman"/>
                <w:bCs/>
                <w:i/>
                <w:sz w:val="24"/>
                <w:szCs w:val="24"/>
              </w:rPr>
            </w:pPr>
            <w:r w:rsidRPr="00F92CDC">
              <w:rPr>
                <w:rFonts w:ascii="Times New Roman" w:hAnsi="Times New Roman"/>
                <w:bCs/>
                <w:sz w:val="24"/>
                <w:szCs w:val="24"/>
              </w:rPr>
              <w:lastRenderedPageBreak/>
              <w:t>Проверка сроков хранения документов, составление протокола работы экспертной комиссии по подготовке документов к хранению, акта о передаче на уничтожение документов, не подлежащих хранению</w:t>
            </w:r>
          </w:p>
        </w:tc>
      </w:tr>
      <w:tr w:rsidR="00E73A09" w:rsidRPr="00DD339B" w14:paraId="4AC07455" w14:textId="77777777" w:rsidTr="00E73A09">
        <w:trPr>
          <w:trHeight w:val="327"/>
        </w:trPr>
        <w:tc>
          <w:tcPr>
            <w:tcW w:w="1129" w:type="dxa"/>
            <w:tcBorders>
              <w:left w:val="single" w:sz="4" w:space="0" w:color="auto"/>
              <w:bottom w:val="single" w:sz="4" w:space="0" w:color="auto"/>
              <w:right w:val="single" w:sz="4" w:space="0" w:color="auto"/>
            </w:tcBorders>
          </w:tcPr>
          <w:p w14:paraId="3F4799BE" w14:textId="4DA427A5" w:rsidR="00E73A09" w:rsidRPr="00DD339B" w:rsidRDefault="00E73A09" w:rsidP="00E73A09">
            <w:pPr>
              <w:rPr>
                <w:rFonts w:ascii="Times New Roman" w:hAnsi="Times New Roman" w:cs="Times New Roman"/>
                <w:bCs/>
                <w:sz w:val="24"/>
                <w:szCs w:val="24"/>
              </w:rPr>
            </w:pPr>
            <w:r w:rsidRPr="00DD339B">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DD339B">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5985F171" w14:textId="1B962FDE" w:rsidR="00E73A09" w:rsidRPr="007E61D8" w:rsidRDefault="00E73A09" w:rsidP="000F5249">
            <w:pPr>
              <w:jc w:val="both"/>
              <w:rPr>
                <w:rFonts w:ascii="Times New Roman" w:hAnsi="Times New Roman" w:cs="Times New Roman"/>
                <w:bCs/>
                <w:sz w:val="24"/>
                <w:szCs w:val="24"/>
              </w:rPr>
            </w:pPr>
            <w:r w:rsidRPr="00F92CDC">
              <w:rPr>
                <w:rFonts w:ascii="Times New Roman" w:hAnsi="Times New Roman"/>
                <w:bCs/>
                <w:sz w:val="24"/>
                <w:szCs w:val="24"/>
              </w:rPr>
              <w:t>Готовить и передавать документальные материалы на хранение в архив.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597FE4"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Нормативные правовые акты, нормативно-методические документы, государственные стандарты, определяющие порядок оформления и передачи дел в архив организации.</w:t>
            </w:r>
          </w:p>
          <w:p w14:paraId="5DE75091" w14:textId="638C4197" w:rsidR="00E73A09" w:rsidRPr="007E61D8" w:rsidRDefault="00E73A09" w:rsidP="000F5249">
            <w:pPr>
              <w:jc w:val="both"/>
              <w:rPr>
                <w:rFonts w:ascii="Times New Roman" w:hAnsi="Times New Roman" w:cs="Times New Roman"/>
                <w:bCs/>
                <w:sz w:val="24"/>
                <w:szCs w:val="24"/>
              </w:rPr>
            </w:pPr>
            <w:r w:rsidRPr="00F92CDC">
              <w:rPr>
                <w:rFonts w:ascii="Times New Roman" w:hAnsi="Times New Roman"/>
                <w:bCs/>
                <w:sz w:val="24"/>
                <w:szCs w:val="24"/>
              </w:rPr>
              <w:t>Правила технической обработки и полного оформления дел постоянного и временного хранения. Правила передачи дел в архив организации.</w:t>
            </w:r>
          </w:p>
        </w:tc>
        <w:tc>
          <w:tcPr>
            <w:tcW w:w="2833" w:type="dxa"/>
            <w:tcBorders>
              <w:top w:val="single" w:sz="4" w:space="0" w:color="auto"/>
              <w:left w:val="single" w:sz="4" w:space="0" w:color="auto"/>
              <w:bottom w:val="single" w:sz="4" w:space="0" w:color="auto"/>
              <w:right w:val="single" w:sz="4" w:space="0" w:color="auto"/>
            </w:tcBorders>
          </w:tcPr>
          <w:p w14:paraId="0F457535"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Оформление дел постоянного, долговременного сроков хранения</w:t>
            </w:r>
          </w:p>
          <w:p w14:paraId="76AE2700"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Оформление обложки дел постоянного, долговременного сроков хранения.</w:t>
            </w:r>
          </w:p>
          <w:p w14:paraId="0E0AADF6" w14:textId="121B2669" w:rsidR="00E73A09" w:rsidRPr="00DD339B" w:rsidRDefault="00E73A09" w:rsidP="000F5249">
            <w:pPr>
              <w:jc w:val="both"/>
              <w:rPr>
                <w:rFonts w:ascii="Times New Roman" w:hAnsi="Times New Roman" w:cs="Times New Roman"/>
                <w:bCs/>
                <w:i/>
                <w:sz w:val="24"/>
                <w:szCs w:val="24"/>
              </w:rPr>
            </w:pPr>
            <w:r w:rsidRPr="00F92CDC">
              <w:rPr>
                <w:rFonts w:ascii="Times New Roman" w:hAnsi="Times New Roman"/>
                <w:bCs/>
                <w:sz w:val="24"/>
                <w:szCs w:val="24"/>
              </w:rPr>
              <w:t>Передача дел в архив организации.</w:t>
            </w:r>
          </w:p>
        </w:tc>
      </w:tr>
      <w:tr w:rsidR="00E73A09" w14:paraId="6E2989E0" w14:textId="77777777" w:rsidTr="00E73A09">
        <w:trPr>
          <w:trHeight w:val="327"/>
        </w:trPr>
        <w:tc>
          <w:tcPr>
            <w:tcW w:w="1129" w:type="dxa"/>
            <w:tcBorders>
              <w:left w:val="single" w:sz="4" w:space="0" w:color="auto"/>
              <w:bottom w:val="single" w:sz="4" w:space="0" w:color="auto"/>
              <w:right w:val="single" w:sz="4" w:space="0" w:color="auto"/>
            </w:tcBorders>
          </w:tcPr>
          <w:p w14:paraId="543BC309" w14:textId="3B8BC090" w:rsidR="00E73A09" w:rsidRPr="00DD339B" w:rsidRDefault="00E73A09" w:rsidP="00E73A09">
            <w:pPr>
              <w:rPr>
                <w:rFonts w:ascii="Times New Roman" w:hAnsi="Times New Roman" w:cs="Times New Roman"/>
                <w:bCs/>
                <w:sz w:val="24"/>
                <w:szCs w:val="24"/>
              </w:rPr>
            </w:pPr>
            <w:r w:rsidRPr="00DD339B">
              <w:rPr>
                <w:rFonts w:ascii="Times New Roman" w:hAnsi="Times New Roman" w:cs="Times New Roman"/>
                <w:bCs/>
                <w:sz w:val="24"/>
                <w:szCs w:val="24"/>
              </w:rPr>
              <w:t xml:space="preserve">ПК </w:t>
            </w:r>
            <w:r>
              <w:rPr>
                <w:rFonts w:ascii="Times New Roman" w:hAnsi="Times New Roman" w:cs="Times New Roman"/>
                <w:bCs/>
                <w:sz w:val="24"/>
                <w:szCs w:val="24"/>
              </w:rPr>
              <w:t>2</w:t>
            </w:r>
            <w:r w:rsidRPr="00DD339B">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05E35EBA"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Составлять и оформлять описи дел постоянного и долговременного сроков хранения.</w:t>
            </w:r>
          </w:p>
          <w:p w14:paraId="3FF528E0" w14:textId="7EB5C39C" w:rsidR="00E73A09" w:rsidRPr="007E61D8" w:rsidRDefault="00E73A09" w:rsidP="000F5249">
            <w:pPr>
              <w:jc w:val="both"/>
              <w:rPr>
                <w:rFonts w:ascii="Times New Roman" w:hAnsi="Times New Roman" w:cs="Times New Roman"/>
                <w:bCs/>
                <w:sz w:val="24"/>
                <w:szCs w:val="24"/>
              </w:rPr>
            </w:pPr>
            <w:r w:rsidRPr="00F92CDC">
              <w:rPr>
                <w:rFonts w:ascii="Times New Roman" w:hAnsi="Times New Roman"/>
                <w:bCs/>
                <w:sz w:val="24"/>
                <w:szCs w:val="24"/>
              </w:rPr>
              <w:t>Использовать номенклатуру дел при составлении описей дел</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6615C8" w14:textId="79497A4F" w:rsidR="00E73A09" w:rsidRPr="007E61D8" w:rsidRDefault="00E73A09" w:rsidP="000F5249">
            <w:pPr>
              <w:jc w:val="both"/>
              <w:rPr>
                <w:rFonts w:ascii="Times New Roman" w:hAnsi="Times New Roman" w:cs="Times New Roman"/>
                <w:bCs/>
                <w:sz w:val="24"/>
                <w:szCs w:val="24"/>
              </w:rPr>
            </w:pPr>
            <w:r w:rsidRPr="00EA2D02">
              <w:rPr>
                <w:rFonts w:ascii="Times New Roman" w:hAnsi="Times New Roman"/>
                <w:bCs/>
                <w:sz w:val="24"/>
                <w:szCs w:val="24"/>
              </w:rPr>
              <w:t>Правила составления описи дел постоянного и временного хранения в соответствии с нормативно-методическими документами</w:t>
            </w:r>
          </w:p>
        </w:tc>
        <w:tc>
          <w:tcPr>
            <w:tcW w:w="2833" w:type="dxa"/>
            <w:tcBorders>
              <w:top w:val="single" w:sz="4" w:space="0" w:color="auto"/>
              <w:left w:val="single" w:sz="4" w:space="0" w:color="auto"/>
              <w:bottom w:val="single" w:sz="4" w:space="0" w:color="auto"/>
              <w:right w:val="single" w:sz="4" w:space="0" w:color="auto"/>
            </w:tcBorders>
          </w:tcPr>
          <w:p w14:paraId="0403EE3E" w14:textId="77777777" w:rsidR="00E73A09" w:rsidRPr="00F92CDC" w:rsidRDefault="00E73A09" w:rsidP="000F5249">
            <w:pPr>
              <w:jc w:val="both"/>
              <w:rPr>
                <w:rFonts w:ascii="Times New Roman" w:hAnsi="Times New Roman"/>
                <w:bCs/>
                <w:sz w:val="24"/>
                <w:szCs w:val="24"/>
              </w:rPr>
            </w:pPr>
            <w:r w:rsidRPr="00F92CDC">
              <w:rPr>
                <w:rFonts w:ascii="Times New Roman" w:hAnsi="Times New Roman"/>
                <w:bCs/>
                <w:sz w:val="24"/>
                <w:szCs w:val="24"/>
              </w:rPr>
              <w:t>Формировать справочный аппарат,</w:t>
            </w:r>
          </w:p>
          <w:p w14:paraId="5A5E4929" w14:textId="25D77D84" w:rsidR="00E73A09" w:rsidRPr="007E61D8" w:rsidRDefault="00E73A09" w:rsidP="000F5249">
            <w:pPr>
              <w:jc w:val="both"/>
              <w:rPr>
                <w:rFonts w:ascii="Times New Roman" w:hAnsi="Times New Roman" w:cs="Times New Roman"/>
                <w:bCs/>
                <w:sz w:val="24"/>
                <w:szCs w:val="24"/>
              </w:rPr>
            </w:pPr>
            <w:r w:rsidRPr="00F92CDC">
              <w:rPr>
                <w:rFonts w:ascii="Times New Roman" w:hAnsi="Times New Roman"/>
                <w:bCs/>
                <w:sz w:val="24"/>
                <w:szCs w:val="24"/>
              </w:rPr>
              <w:t>обеспечивающий быстрый поиск документов</w:t>
            </w:r>
          </w:p>
        </w:tc>
      </w:tr>
    </w:tbl>
    <w:p w14:paraId="4A9B4A5D" w14:textId="77777777" w:rsidR="00E73A09" w:rsidRDefault="00E73A09" w:rsidP="00E73A09">
      <w:pPr>
        <w:ind w:firstLine="709"/>
        <w:rPr>
          <w:rFonts w:ascii="Times New Roman" w:eastAsia="Times New Roman" w:hAnsi="Times New Roman" w:cs="Times New Roman"/>
          <w:sz w:val="24"/>
          <w:szCs w:val="24"/>
          <w:lang w:eastAsia="ru-RU"/>
        </w:rPr>
      </w:pPr>
    </w:p>
    <w:p w14:paraId="4280B285" w14:textId="77777777" w:rsidR="00E73A09" w:rsidRDefault="00E73A09" w:rsidP="00E73A09">
      <w:pPr>
        <w:ind w:firstLine="709"/>
        <w:rPr>
          <w:rFonts w:ascii="Times New Roman" w:eastAsia="Times New Roman" w:hAnsi="Times New Roman" w:cs="Times New Roman"/>
          <w:sz w:val="24"/>
          <w:szCs w:val="24"/>
          <w:lang w:eastAsia="ru-RU"/>
        </w:rPr>
      </w:pPr>
    </w:p>
    <w:p w14:paraId="5E4D5EE6" w14:textId="77777777" w:rsidR="00E73A09" w:rsidRPr="00E11160" w:rsidRDefault="00E73A09" w:rsidP="00E73A0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93E7B70" w14:textId="77777777" w:rsidR="00E73A09" w:rsidRPr="00E11160" w:rsidRDefault="00E73A09" w:rsidP="00E73A0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73A09" w:rsidRPr="00CA6648" w14:paraId="1B6AD915" w14:textId="77777777" w:rsidTr="00E73A09">
        <w:trPr>
          <w:trHeight w:val="23"/>
        </w:trPr>
        <w:tc>
          <w:tcPr>
            <w:tcW w:w="2460" w:type="pct"/>
            <w:vAlign w:val="center"/>
          </w:tcPr>
          <w:p w14:paraId="4D126861" w14:textId="77777777" w:rsidR="00E73A09" w:rsidRPr="00CA6648" w:rsidRDefault="00E73A09" w:rsidP="00E73A09">
            <w:pPr>
              <w:jc w:val="center"/>
              <w:rPr>
                <w:rFonts w:ascii="Times New Roman" w:hAnsi="Times New Roman" w:cs="Times New Roman"/>
                <w:b/>
                <w:sz w:val="24"/>
              </w:rPr>
            </w:pPr>
            <w:r w:rsidRPr="00CA6648">
              <w:rPr>
                <w:rFonts w:ascii="Times New Roman" w:hAnsi="Times New Roman" w:cs="Times New Roman"/>
                <w:b/>
                <w:sz w:val="24"/>
              </w:rPr>
              <w:t>Наименование составных частей модуля</w:t>
            </w:r>
          </w:p>
        </w:tc>
        <w:tc>
          <w:tcPr>
            <w:tcW w:w="1195" w:type="pct"/>
            <w:vAlign w:val="center"/>
          </w:tcPr>
          <w:p w14:paraId="563B3245" w14:textId="77777777" w:rsidR="00E73A09" w:rsidRPr="00CA6648" w:rsidRDefault="00E73A09" w:rsidP="00E73A09">
            <w:pPr>
              <w:jc w:val="center"/>
              <w:rPr>
                <w:rFonts w:ascii="Times New Roman" w:hAnsi="Times New Roman" w:cs="Times New Roman"/>
                <w:b/>
                <w:iCs/>
                <w:sz w:val="24"/>
              </w:rPr>
            </w:pPr>
            <w:r w:rsidRPr="00CA6648">
              <w:rPr>
                <w:rFonts w:ascii="Times New Roman" w:hAnsi="Times New Roman" w:cs="Times New Roman"/>
                <w:b/>
                <w:iCs/>
                <w:sz w:val="24"/>
              </w:rPr>
              <w:t>Объем в часах</w:t>
            </w:r>
          </w:p>
        </w:tc>
        <w:tc>
          <w:tcPr>
            <w:tcW w:w="1345" w:type="pct"/>
          </w:tcPr>
          <w:p w14:paraId="38046386" w14:textId="77777777" w:rsidR="00E73A09" w:rsidRPr="00CA6648" w:rsidRDefault="00E73A09" w:rsidP="00E73A09">
            <w:pPr>
              <w:jc w:val="center"/>
              <w:rPr>
                <w:rFonts w:ascii="Times New Roman" w:hAnsi="Times New Roman" w:cs="Times New Roman"/>
                <w:b/>
                <w:iCs/>
                <w:sz w:val="24"/>
              </w:rPr>
            </w:pPr>
            <w:r w:rsidRPr="00CA6648">
              <w:rPr>
                <w:rFonts w:ascii="Times New Roman" w:hAnsi="Times New Roman" w:cs="Times New Roman"/>
                <w:b/>
                <w:sz w:val="24"/>
              </w:rPr>
              <w:t xml:space="preserve">В </w:t>
            </w:r>
            <w:proofErr w:type="spellStart"/>
            <w:r w:rsidRPr="00CA6648">
              <w:rPr>
                <w:rFonts w:ascii="Times New Roman" w:hAnsi="Times New Roman" w:cs="Times New Roman"/>
                <w:b/>
                <w:sz w:val="24"/>
              </w:rPr>
              <w:t>т.ч</w:t>
            </w:r>
            <w:proofErr w:type="spellEnd"/>
            <w:r w:rsidRPr="00CA6648">
              <w:rPr>
                <w:rFonts w:ascii="Times New Roman" w:hAnsi="Times New Roman" w:cs="Times New Roman"/>
                <w:b/>
                <w:sz w:val="24"/>
              </w:rPr>
              <w:t xml:space="preserve">. в форме </w:t>
            </w:r>
            <w:proofErr w:type="spellStart"/>
            <w:r w:rsidRPr="00CA6648">
              <w:rPr>
                <w:rFonts w:ascii="Times New Roman" w:hAnsi="Times New Roman" w:cs="Times New Roman"/>
                <w:b/>
                <w:sz w:val="24"/>
              </w:rPr>
              <w:t>практ</w:t>
            </w:r>
            <w:proofErr w:type="spellEnd"/>
            <w:r w:rsidRPr="00CA6648">
              <w:rPr>
                <w:rFonts w:ascii="Times New Roman" w:hAnsi="Times New Roman" w:cs="Times New Roman"/>
                <w:b/>
                <w:sz w:val="24"/>
              </w:rPr>
              <w:t>. подготовки</w:t>
            </w:r>
          </w:p>
        </w:tc>
      </w:tr>
      <w:tr w:rsidR="00E73A09" w:rsidRPr="00CA6648" w14:paraId="23C96BE6" w14:textId="77777777" w:rsidTr="00E73A09">
        <w:trPr>
          <w:trHeight w:val="23"/>
        </w:trPr>
        <w:tc>
          <w:tcPr>
            <w:tcW w:w="2460" w:type="pct"/>
            <w:vAlign w:val="center"/>
          </w:tcPr>
          <w:p w14:paraId="6D16C674" w14:textId="77777777" w:rsidR="00E73A09" w:rsidRPr="00CA6648" w:rsidRDefault="00E73A09" w:rsidP="00E73A09">
            <w:pPr>
              <w:jc w:val="both"/>
              <w:rPr>
                <w:rFonts w:ascii="Times New Roman" w:hAnsi="Times New Roman" w:cs="Times New Roman"/>
                <w:bCs/>
                <w:sz w:val="24"/>
                <w:szCs w:val="24"/>
              </w:rPr>
            </w:pPr>
            <w:r w:rsidRPr="00CA6648">
              <w:rPr>
                <w:rFonts w:ascii="Times New Roman" w:hAnsi="Times New Roman" w:cs="Times New Roman"/>
                <w:bCs/>
                <w:sz w:val="24"/>
                <w:szCs w:val="24"/>
              </w:rPr>
              <w:t>Учебные занятия</w:t>
            </w:r>
          </w:p>
        </w:tc>
        <w:tc>
          <w:tcPr>
            <w:tcW w:w="1195" w:type="pct"/>
            <w:vAlign w:val="center"/>
          </w:tcPr>
          <w:p w14:paraId="1DC84974" w14:textId="1D83D35D" w:rsidR="00E73A09" w:rsidRPr="00CA6648" w:rsidRDefault="00CA6648" w:rsidP="00E73A0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7B69D9E" w14:textId="592802BF" w:rsidR="00E73A09" w:rsidRPr="00CA6648" w:rsidRDefault="00CA6648" w:rsidP="00E73A09">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E73A09" w:rsidRPr="00CA6648" w14:paraId="4053A10A" w14:textId="77777777" w:rsidTr="00E73A09">
        <w:trPr>
          <w:trHeight w:val="23"/>
        </w:trPr>
        <w:tc>
          <w:tcPr>
            <w:tcW w:w="2460" w:type="pct"/>
            <w:vAlign w:val="center"/>
          </w:tcPr>
          <w:p w14:paraId="013D248F" w14:textId="77777777" w:rsidR="00E73A09" w:rsidRPr="00CA6648" w:rsidRDefault="00E73A09" w:rsidP="00E73A09">
            <w:pPr>
              <w:jc w:val="both"/>
              <w:rPr>
                <w:rFonts w:ascii="Times New Roman" w:hAnsi="Times New Roman" w:cs="Times New Roman"/>
                <w:bCs/>
                <w:sz w:val="24"/>
                <w:szCs w:val="24"/>
              </w:rPr>
            </w:pPr>
            <w:r w:rsidRPr="00CA6648">
              <w:rPr>
                <w:rFonts w:ascii="Times New Roman" w:hAnsi="Times New Roman" w:cs="Times New Roman"/>
                <w:bCs/>
                <w:sz w:val="24"/>
                <w:szCs w:val="24"/>
              </w:rPr>
              <w:t>Курсовая работа (проект)</w:t>
            </w:r>
          </w:p>
        </w:tc>
        <w:tc>
          <w:tcPr>
            <w:tcW w:w="1195" w:type="pct"/>
            <w:vAlign w:val="center"/>
          </w:tcPr>
          <w:p w14:paraId="21B038CD" w14:textId="02F80A89" w:rsidR="00E73A09" w:rsidRPr="00CA6648" w:rsidRDefault="00CA6648" w:rsidP="00E73A0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07FC275" w14:textId="1AA7BEF2" w:rsidR="00E73A09" w:rsidRPr="00CA6648" w:rsidRDefault="00CA6648" w:rsidP="00E73A0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73A09" w:rsidRPr="00CA6648" w14:paraId="7A613858" w14:textId="77777777" w:rsidTr="00E73A09">
        <w:trPr>
          <w:trHeight w:val="23"/>
        </w:trPr>
        <w:tc>
          <w:tcPr>
            <w:tcW w:w="2460" w:type="pct"/>
            <w:vAlign w:val="center"/>
          </w:tcPr>
          <w:p w14:paraId="6355C400" w14:textId="77777777" w:rsidR="00E73A09" w:rsidRPr="00CA6648" w:rsidRDefault="00E73A09" w:rsidP="00E73A09">
            <w:pPr>
              <w:jc w:val="both"/>
              <w:rPr>
                <w:rFonts w:ascii="Times New Roman" w:hAnsi="Times New Roman" w:cs="Times New Roman"/>
                <w:bCs/>
                <w:sz w:val="24"/>
                <w:szCs w:val="24"/>
              </w:rPr>
            </w:pPr>
            <w:r w:rsidRPr="00CA6648">
              <w:rPr>
                <w:rFonts w:ascii="Times New Roman" w:hAnsi="Times New Roman" w:cs="Times New Roman"/>
                <w:bCs/>
                <w:sz w:val="24"/>
                <w:szCs w:val="24"/>
              </w:rPr>
              <w:t>Самостоятельная работа</w:t>
            </w:r>
          </w:p>
        </w:tc>
        <w:tc>
          <w:tcPr>
            <w:tcW w:w="1195" w:type="pct"/>
            <w:vAlign w:val="center"/>
          </w:tcPr>
          <w:p w14:paraId="6C4D2D02" w14:textId="77777777" w:rsidR="00E73A09" w:rsidRPr="00CA6648" w:rsidRDefault="00E73A09" w:rsidP="00E73A09">
            <w:pPr>
              <w:jc w:val="center"/>
              <w:rPr>
                <w:rFonts w:ascii="Times New Roman" w:hAnsi="Times New Roman" w:cs="Times New Roman"/>
                <w:bCs/>
                <w:sz w:val="24"/>
                <w:szCs w:val="24"/>
              </w:rPr>
            </w:pPr>
            <w:r w:rsidRPr="00CA6648">
              <w:rPr>
                <w:rFonts w:ascii="Times New Roman" w:hAnsi="Times New Roman" w:cs="Times New Roman"/>
                <w:bCs/>
                <w:sz w:val="24"/>
                <w:szCs w:val="24"/>
              </w:rPr>
              <w:t>-</w:t>
            </w:r>
          </w:p>
        </w:tc>
        <w:tc>
          <w:tcPr>
            <w:tcW w:w="1345" w:type="pct"/>
            <w:vAlign w:val="center"/>
          </w:tcPr>
          <w:p w14:paraId="67C48CFA" w14:textId="77777777" w:rsidR="00E73A09" w:rsidRPr="00CA6648" w:rsidRDefault="00E73A09" w:rsidP="00E73A09">
            <w:pPr>
              <w:jc w:val="center"/>
              <w:rPr>
                <w:rFonts w:ascii="Times New Roman" w:hAnsi="Times New Roman" w:cs="Times New Roman"/>
                <w:bCs/>
                <w:sz w:val="24"/>
                <w:szCs w:val="24"/>
              </w:rPr>
            </w:pPr>
            <w:r w:rsidRPr="00CA6648">
              <w:rPr>
                <w:rFonts w:ascii="Times New Roman" w:hAnsi="Times New Roman" w:cs="Times New Roman"/>
                <w:bCs/>
                <w:sz w:val="24"/>
                <w:szCs w:val="24"/>
              </w:rPr>
              <w:t>-</w:t>
            </w:r>
          </w:p>
        </w:tc>
      </w:tr>
      <w:tr w:rsidR="00E73A09" w:rsidRPr="00CA6648" w14:paraId="4AD4B4F6" w14:textId="77777777" w:rsidTr="00E73A09">
        <w:trPr>
          <w:trHeight w:val="23"/>
        </w:trPr>
        <w:tc>
          <w:tcPr>
            <w:tcW w:w="2460" w:type="pct"/>
            <w:vAlign w:val="center"/>
          </w:tcPr>
          <w:p w14:paraId="7EBB8CE3" w14:textId="77777777" w:rsidR="00E73A09" w:rsidRPr="00CA6648" w:rsidRDefault="00E73A09" w:rsidP="00E73A09">
            <w:pPr>
              <w:jc w:val="both"/>
              <w:rPr>
                <w:rFonts w:ascii="Times New Roman" w:hAnsi="Times New Roman" w:cs="Times New Roman"/>
                <w:bCs/>
                <w:sz w:val="24"/>
                <w:szCs w:val="24"/>
              </w:rPr>
            </w:pPr>
            <w:r w:rsidRPr="00CA6648">
              <w:rPr>
                <w:rFonts w:ascii="Times New Roman" w:hAnsi="Times New Roman" w:cs="Times New Roman"/>
                <w:bCs/>
                <w:sz w:val="24"/>
                <w:szCs w:val="24"/>
              </w:rPr>
              <w:t xml:space="preserve">Практика, в </w:t>
            </w:r>
            <w:proofErr w:type="spellStart"/>
            <w:r w:rsidRPr="00CA6648">
              <w:rPr>
                <w:rFonts w:ascii="Times New Roman" w:hAnsi="Times New Roman" w:cs="Times New Roman"/>
                <w:bCs/>
                <w:sz w:val="24"/>
                <w:szCs w:val="24"/>
              </w:rPr>
              <w:t>т.ч</w:t>
            </w:r>
            <w:proofErr w:type="spellEnd"/>
            <w:r w:rsidRPr="00CA6648">
              <w:rPr>
                <w:rFonts w:ascii="Times New Roman" w:hAnsi="Times New Roman" w:cs="Times New Roman"/>
                <w:bCs/>
                <w:sz w:val="24"/>
                <w:szCs w:val="24"/>
              </w:rPr>
              <w:t>.:</w:t>
            </w:r>
          </w:p>
        </w:tc>
        <w:tc>
          <w:tcPr>
            <w:tcW w:w="1195" w:type="pct"/>
            <w:vAlign w:val="center"/>
          </w:tcPr>
          <w:p w14:paraId="7C18E9A8" w14:textId="218F2FB7" w:rsidR="00E73A09" w:rsidRPr="00CA6648" w:rsidRDefault="00CA6648" w:rsidP="00E73A09">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2C8C259" w14:textId="36C14A02" w:rsidR="00E73A09" w:rsidRPr="00CA6648" w:rsidRDefault="00CA6648" w:rsidP="00E73A09">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73A09" w:rsidRPr="00CA6648" w14:paraId="7E6415C0" w14:textId="77777777" w:rsidTr="00E73A09">
        <w:trPr>
          <w:trHeight w:val="23"/>
        </w:trPr>
        <w:tc>
          <w:tcPr>
            <w:tcW w:w="2460" w:type="pct"/>
            <w:vAlign w:val="center"/>
          </w:tcPr>
          <w:p w14:paraId="5D2F1908" w14:textId="77777777" w:rsidR="00E73A09" w:rsidRPr="00CA6648" w:rsidRDefault="00E73A09" w:rsidP="00E73A09">
            <w:pPr>
              <w:jc w:val="both"/>
              <w:rPr>
                <w:rFonts w:ascii="Times New Roman" w:hAnsi="Times New Roman" w:cs="Times New Roman"/>
                <w:bCs/>
                <w:sz w:val="24"/>
                <w:szCs w:val="24"/>
              </w:rPr>
            </w:pPr>
            <w:r w:rsidRPr="00CA6648">
              <w:rPr>
                <w:rFonts w:ascii="Times New Roman" w:hAnsi="Times New Roman" w:cs="Times New Roman"/>
                <w:bCs/>
                <w:sz w:val="24"/>
                <w:szCs w:val="24"/>
              </w:rPr>
              <w:t>учебная</w:t>
            </w:r>
          </w:p>
        </w:tc>
        <w:tc>
          <w:tcPr>
            <w:tcW w:w="1195" w:type="pct"/>
            <w:vAlign w:val="center"/>
          </w:tcPr>
          <w:p w14:paraId="72E035AC" w14:textId="55F1BFE2" w:rsidR="00E73A09" w:rsidRPr="00CA6648" w:rsidRDefault="00CA6648" w:rsidP="00E73A09">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1E780BA9" w14:textId="799C3388" w:rsidR="00E73A09" w:rsidRPr="00CA6648" w:rsidRDefault="00CA6648" w:rsidP="00E73A09">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73A09" w:rsidRPr="00CA6648" w14:paraId="7B7900E9" w14:textId="77777777" w:rsidTr="00E73A09">
        <w:trPr>
          <w:trHeight w:val="23"/>
        </w:trPr>
        <w:tc>
          <w:tcPr>
            <w:tcW w:w="2460" w:type="pct"/>
            <w:vAlign w:val="center"/>
          </w:tcPr>
          <w:p w14:paraId="60A37244" w14:textId="77777777" w:rsidR="00E73A09" w:rsidRPr="00CA6648" w:rsidRDefault="00E73A09" w:rsidP="00E73A09">
            <w:pPr>
              <w:jc w:val="both"/>
              <w:rPr>
                <w:rFonts w:ascii="Times New Roman" w:hAnsi="Times New Roman" w:cs="Times New Roman"/>
                <w:bCs/>
                <w:sz w:val="24"/>
                <w:szCs w:val="24"/>
              </w:rPr>
            </w:pPr>
            <w:r w:rsidRPr="00CA6648">
              <w:rPr>
                <w:rFonts w:ascii="Times New Roman" w:hAnsi="Times New Roman" w:cs="Times New Roman"/>
                <w:bCs/>
                <w:sz w:val="24"/>
                <w:szCs w:val="24"/>
              </w:rPr>
              <w:t>производственная</w:t>
            </w:r>
          </w:p>
        </w:tc>
        <w:tc>
          <w:tcPr>
            <w:tcW w:w="1195" w:type="pct"/>
            <w:vAlign w:val="center"/>
          </w:tcPr>
          <w:p w14:paraId="79637CEE" w14:textId="2DB6016B" w:rsidR="00E73A09" w:rsidRPr="00CA6648" w:rsidRDefault="00CA6648" w:rsidP="00E73A09">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78BCBBAE" w14:textId="141AAD02" w:rsidR="00E73A09" w:rsidRPr="00CA6648" w:rsidRDefault="00CA6648" w:rsidP="00E73A09">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73A09" w:rsidRPr="00CA6648" w14:paraId="7D5CB3D1" w14:textId="77777777" w:rsidTr="00E73A09">
        <w:trPr>
          <w:trHeight w:val="23"/>
        </w:trPr>
        <w:tc>
          <w:tcPr>
            <w:tcW w:w="2460" w:type="pct"/>
            <w:vAlign w:val="center"/>
          </w:tcPr>
          <w:p w14:paraId="6C24F0D7" w14:textId="77777777" w:rsidR="00E73A09" w:rsidRPr="00CA6648" w:rsidRDefault="00E73A09" w:rsidP="00E73A09">
            <w:pPr>
              <w:jc w:val="both"/>
              <w:rPr>
                <w:rFonts w:ascii="Times New Roman" w:hAnsi="Times New Roman" w:cs="Times New Roman"/>
                <w:bCs/>
                <w:sz w:val="24"/>
                <w:szCs w:val="24"/>
              </w:rPr>
            </w:pPr>
            <w:r w:rsidRPr="00CA6648">
              <w:rPr>
                <w:rFonts w:ascii="Times New Roman" w:hAnsi="Times New Roman" w:cs="Times New Roman"/>
                <w:bCs/>
                <w:sz w:val="24"/>
                <w:szCs w:val="24"/>
              </w:rPr>
              <w:t xml:space="preserve">Промежуточная аттестация </w:t>
            </w:r>
          </w:p>
        </w:tc>
        <w:tc>
          <w:tcPr>
            <w:tcW w:w="1195" w:type="pct"/>
            <w:vAlign w:val="center"/>
          </w:tcPr>
          <w:p w14:paraId="60384E3B" w14:textId="4EEB47CF" w:rsidR="00E73A09" w:rsidRPr="00CA6648" w:rsidRDefault="00CA6648" w:rsidP="00E73A0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B1E1D73" w14:textId="7E24DA6F" w:rsidR="00E73A09" w:rsidRPr="00CA6648" w:rsidRDefault="00CA6648" w:rsidP="00E73A0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73A09" w:rsidRPr="00257255" w14:paraId="78307F8F" w14:textId="77777777" w:rsidTr="00E73A09">
        <w:trPr>
          <w:trHeight w:val="23"/>
        </w:trPr>
        <w:tc>
          <w:tcPr>
            <w:tcW w:w="2460" w:type="pct"/>
            <w:vAlign w:val="center"/>
          </w:tcPr>
          <w:p w14:paraId="686B609E" w14:textId="77777777" w:rsidR="00E73A09" w:rsidRPr="00CA6648" w:rsidRDefault="00E73A09" w:rsidP="00E73A09">
            <w:pPr>
              <w:jc w:val="both"/>
              <w:rPr>
                <w:rFonts w:ascii="Times New Roman" w:hAnsi="Times New Roman" w:cs="Times New Roman"/>
                <w:bCs/>
                <w:sz w:val="24"/>
                <w:szCs w:val="24"/>
              </w:rPr>
            </w:pPr>
            <w:r w:rsidRPr="00CA6648">
              <w:rPr>
                <w:rFonts w:ascii="Times New Roman" w:hAnsi="Times New Roman" w:cs="Times New Roman"/>
                <w:bCs/>
                <w:sz w:val="24"/>
                <w:szCs w:val="24"/>
              </w:rPr>
              <w:t>Всего</w:t>
            </w:r>
          </w:p>
        </w:tc>
        <w:tc>
          <w:tcPr>
            <w:tcW w:w="1195" w:type="pct"/>
            <w:vAlign w:val="center"/>
          </w:tcPr>
          <w:p w14:paraId="7A668BCD" w14:textId="1B428EC4" w:rsidR="00E73A09" w:rsidRPr="00CA6648" w:rsidRDefault="00CA6648" w:rsidP="00E73A09">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4B0E21B8" w14:textId="7679B574" w:rsidR="00E73A09" w:rsidRPr="00257255" w:rsidRDefault="00CA6648" w:rsidP="00E73A09">
            <w:pPr>
              <w:jc w:val="center"/>
              <w:rPr>
                <w:rFonts w:ascii="Times New Roman" w:hAnsi="Times New Roman" w:cs="Times New Roman"/>
                <w:b/>
                <w:sz w:val="24"/>
                <w:szCs w:val="24"/>
              </w:rPr>
            </w:pPr>
            <w:r>
              <w:rPr>
                <w:rFonts w:ascii="Times New Roman" w:hAnsi="Times New Roman" w:cs="Times New Roman"/>
                <w:b/>
                <w:sz w:val="24"/>
                <w:szCs w:val="24"/>
              </w:rPr>
              <w:t>240</w:t>
            </w:r>
          </w:p>
        </w:tc>
      </w:tr>
    </w:tbl>
    <w:p w14:paraId="779A8A7B" w14:textId="77777777" w:rsidR="00E73A09" w:rsidRDefault="00E73A09" w:rsidP="00E73A09">
      <w:pPr>
        <w:rPr>
          <w:rFonts w:ascii="Times New Roman" w:hAnsi="Times New Roman" w:cs="Times New Roman"/>
          <w:i/>
          <w:sz w:val="24"/>
          <w:szCs w:val="24"/>
        </w:rPr>
      </w:pPr>
    </w:p>
    <w:p w14:paraId="7EBF827F" w14:textId="77777777" w:rsidR="00E73A09" w:rsidRDefault="00E73A09" w:rsidP="00E73A09">
      <w:pPr>
        <w:rPr>
          <w:rFonts w:ascii="Times New Roman" w:hAnsi="Times New Roman" w:cs="Times New Roman"/>
          <w:i/>
          <w:sz w:val="24"/>
          <w:szCs w:val="24"/>
        </w:rPr>
      </w:pPr>
    </w:p>
    <w:p w14:paraId="13FE3F0C" w14:textId="0C2F7BBC" w:rsidR="000F5249" w:rsidRDefault="000F5249" w:rsidP="00E73A09">
      <w:pPr>
        <w:rPr>
          <w:rFonts w:ascii="Times New Roman" w:hAnsi="Times New Roman" w:cs="Times New Roman"/>
          <w:i/>
          <w:sz w:val="24"/>
          <w:szCs w:val="24"/>
        </w:rPr>
      </w:pPr>
      <w:r>
        <w:rPr>
          <w:rFonts w:ascii="Times New Roman" w:hAnsi="Times New Roman" w:cs="Times New Roman"/>
          <w:i/>
          <w:sz w:val="24"/>
          <w:szCs w:val="24"/>
        </w:rPr>
        <w:br w:type="page"/>
      </w:r>
    </w:p>
    <w:p w14:paraId="14AA9C90" w14:textId="77777777" w:rsidR="00E73A09" w:rsidRDefault="00E73A09" w:rsidP="00E73A09">
      <w:pPr>
        <w:rPr>
          <w:rFonts w:ascii="Times New Roman" w:hAnsi="Times New Roman" w:cs="Times New Roman"/>
          <w:i/>
          <w:sz w:val="24"/>
          <w:szCs w:val="24"/>
        </w:rPr>
      </w:pPr>
    </w:p>
    <w:p w14:paraId="1BC55B0C" w14:textId="77777777" w:rsidR="00E73A09" w:rsidRPr="000156CF" w:rsidRDefault="00E73A09" w:rsidP="00E73A0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
        <w:gridCol w:w="3400"/>
        <w:gridCol w:w="992"/>
        <w:gridCol w:w="849"/>
        <w:gridCol w:w="709"/>
        <w:gridCol w:w="566"/>
        <w:gridCol w:w="426"/>
        <w:gridCol w:w="426"/>
        <w:gridCol w:w="566"/>
        <w:gridCol w:w="703"/>
      </w:tblGrid>
      <w:tr w:rsidR="00CA6648" w:rsidRPr="00CA6648" w14:paraId="79602801" w14:textId="77777777" w:rsidTr="00CA6648">
        <w:trPr>
          <w:cantSplit/>
          <w:trHeight w:val="3271"/>
        </w:trPr>
        <w:tc>
          <w:tcPr>
            <w:tcW w:w="515" w:type="pct"/>
            <w:tcBorders>
              <w:bottom w:val="single" w:sz="4" w:space="0" w:color="auto"/>
            </w:tcBorders>
          </w:tcPr>
          <w:p w14:paraId="7D428ADC" w14:textId="77777777" w:rsidR="00E73A09" w:rsidRPr="00CA6648" w:rsidRDefault="00E73A09" w:rsidP="00E73A09">
            <w:pPr>
              <w:suppressAutoHyphens/>
              <w:jc w:val="center"/>
              <w:rPr>
                <w:rFonts w:ascii="Times New Roman" w:eastAsia="Times New Roman" w:hAnsi="Times New Roman" w:cs="Times New Roman"/>
                <w:lang w:eastAsia="ru-RU"/>
              </w:rPr>
            </w:pPr>
            <w:r w:rsidRPr="00CA6648">
              <w:rPr>
                <w:rFonts w:ascii="Times New Roman" w:eastAsia="Times New Roman" w:hAnsi="Times New Roman" w:cs="Times New Roman"/>
                <w:lang w:eastAsia="ru-RU"/>
              </w:rPr>
              <w:t>Код ОК, ПК</w:t>
            </w:r>
          </w:p>
        </w:tc>
        <w:tc>
          <w:tcPr>
            <w:tcW w:w="1766" w:type="pct"/>
            <w:tcBorders>
              <w:bottom w:val="single" w:sz="4" w:space="0" w:color="auto"/>
            </w:tcBorders>
            <w:vAlign w:val="center"/>
          </w:tcPr>
          <w:p w14:paraId="7CD62044" w14:textId="77777777" w:rsidR="00E73A09" w:rsidRPr="00CA6648" w:rsidRDefault="00E73A09" w:rsidP="00E73A09">
            <w:pPr>
              <w:suppressAutoHyphens/>
              <w:jc w:val="center"/>
              <w:rPr>
                <w:rFonts w:ascii="Times New Roman" w:eastAsia="Times New Roman" w:hAnsi="Times New Roman" w:cs="Times New Roman"/>
                <w:lang w:eastAsia="ru-RU"/>
              </w:rPr>
            </w:pPr>
            <w:r w:rsidRPr="00CA6648">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3DA0C4C4" w14:textId="77777777" w:rsidR="00E73A09" w:rsidRPr="00CA6648" w:rsidRDefault="00E73A09" w:rsidP="00E73A09">
            <w:pPr>
              <w:jc w:val="center"/>
              <w:rPr>
                <w:rFonts w:ascii="Times New Roman" w:eastAsia="Times New Roman" w:hAnsi="Times New Roman" w:cs="Times New Roman"/>
                <w:lang w:eastAsia="ru-RU"/>
              </w:rPr>
            </w:pPr>
            <w:r w:rsidRPr="00CA6648">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5BA97AFA" w14:textId="77777777" w:rsidR="00E73A09" w:rsidRPr="00CA6648" w:rsidRDefault="00E73A09" w:rsidP="00E73A09">
            <w:pPr>
              <w:jc w:val="center"/>
              <w:rPr>
                <w:rFonts w:ascii="Times New Roman" w:eastAsia="Times New Roman" w:hAnsi="Times New Roman" w:cs="Times New Roman"/>
                <w:lang w:eastAsia="ru-RU"/>
              </w:rPr>
            </w:pPr>
            <w:r w:rsidRPr="00CA6648">
              <w:rPr>
                <w:rFonts w:ascii="Times New Roman" w:eastAsia="Times New Roman" w:hAnsi="Times New Roman" w:cs="Times New Roman"/>
                <w:iCs/>
                <w:lang w:eastAsia="ru-RU"/>
              </w:rPr>
              <w:t xml:space="preserve">В </w:t>
            </w:r>
            <w:proofErr w:type="spellStart"/>
            <w:r w:rsidRPr="00CA6648">
              <w:rPr>
                <w:rFonts w:ascii="Times New Roman" w:eastAsia="Times New Roman" w:hAnsi="Times New Roman" w:cs="Times New Roman"/>
                <w:iCs/>
                <w:lang w:eastAsia="ru-RU"/>
              </w:rPr>
              <w:t>т.ч</w:t>
            </w:r>
            <w:proofErr w:type="spellEnd"/>
            <w:r w:rsidRPr="00CA6648">
              <w:rPr>
                <w:rFonts w:ascii="Times New Roman" w:eastAsia="Times New Roman" w:hAnsi="Times New Roman" w:cs="Times New Roman"/>
                <w:iCs/>
                <w:lang w:eastAsia="ru-RU"/>
              </w:rPr>
              <w:t>. в форме практической подготовки</w:t>
            </w:r>
          </w:p>
        </w:tc>
        <w:tc>
          <w:tcPr>
            <w:tcW w:w="368" w:type="pct"/>
            <w:shd w:val="clear" w:color="auto" w:fill="D9D9D9" w:themeFill="background1" w:themeFillShade="D9"/>
            <w:textDirection w:val="btLr"/>
            <w:vAlign w:val="center"/>
          </w:tcPr>
          <w:p w14:paraId="0FDFB89E" w14:textId="77777777" w:rsidR="00E73A09" w:rsidRPr="00CA6648" w:rsidRDefault="00E73A09" w:rsidP="00E73A09">
            <w:pPr>
              <w:suppressAutoHyphens/>
              <w:ind w:left="113" w:right="113"/>
              <w:jc w:val="center"/>
              <w:rPr>
                <w:rFonts w:ascii="Times New Roman" w:eastAsia="Times New Roman" w:hAnsi="Times New Roman" w:cs="Times New Roman"/>
                <w:lang w:eastAsia="ru-RU"/>
              </w:rPr>
            </w:pPr>
            <w:r w:rsidRPr="00CA6648">
              <w:rPr>
                <w:rFonts w:ascii="Times New Roman" w:eastAsia="Times New Roman" w:hAnsi="Times New Roman" w:cs="Times New Roman"/>
                <w:lang w:eastAsia="ru-RU"/>
              </w:rPr>
              <w:t xml:space="preserve">Обучение по МДК, в </w:t>
            </w:r>
            <w:proofErr w:type="spellStart"/>
            <w:r w:rsidRPr="00CA6648">
              <w:rPr>
                <w:rFonts w:ascii="Times New Roman" w:eastAsia="Times New Roman" w:hAnsi="Times New Roman" w:cs="Times New Roman"/>
                <w:lang w:eastAsia="ru-RU"/>
              </w:rPr>
              <w:t>т.ч</w:t>
            </w:r>
            <w:proofErr w:type="spellEnd"/>
            <w:r w:rsidRPr="00CA6648">
              <w:rPr>
                <w:rFonts w:ascii="Times New Roman" w:eastAsia="Times New Roman" w:hAnsi="Times New Roman" w:cs="Times New Roman"/>
                <w:lang w:eastAsia="ru-RU"/>
              </w:rPr>
              <w:t>.:</w:t>
            </w:r>
          </w:p>
        </w:tc>
        <w:tc>
          <w:tcPr>
            <w:tcW w:w="294" w:type="pct"/>
            <w:textDirection w:val="btLr"/>
            <w:vAlign w:val="center"/>
          </w:tcPr>
          <w:p w14:paraId="14BA392D" w14:textId="77777777" w:rsidR="00E73A09" w:rsidRPr="00CA6648" w:rsidRDefault="00E73A09" w:rsidP="00E73A09">
            <w:pPr>
              <w:suppressAutoHyphens/>
              <w:jc w:val="center"/>
              <w:rPr>
                <w:rFonts w:ascii="Times New Roman" w:eastAsia="Times New Roman" w:hAnsi="Times New Roman" w:cs="Times New Roman"/>
                <w:lang w:eastAsia="ru-RU"/>
              </w:rPr>
            </w:pPr>
            <w:r w:rsidRPr="00CA6648">
              <w:rPr>
                <w:rFonts w:ascii="Times New Roman" w:hAnsi="Times New Roman" w:cs="Times New Roman"/>
                <w:bCs/>
                <w:sz w:val="24"/>
                <w:szCs w:val="24"/>
              </w:rPr>
              <w:t>Учебные занятия</w:t>
            </w:r>
          </w:p>
        </w:tc>
        <w:tc>
          <w:tcPr>
            <w:tcW w:w="221" w:type="pct"/>
            <w:textDirection w:val="btLr"/>
            <w:vAlign w:val="center"/>
          </w:tcPr>
          <w:p w14:paraId="47303A88" w14:textId="77777777" w:rsidR="00E73A09" w:rsidRPr="00CA6648" w:rsidRDefault="00E73A09" w:rsidP="00E73A09">
            <w:pPr>
              <w:suppressAutoHyphens/>
              <w:jc w:val="center"/>
              <w:rPr>
                <w:rFonts w:ascii="Times New Roman" w:eastAsia="Times New Roman" w:hAnsi="Times New Roman" w:cs="Times New Roman"/>
                <w:lang w:eastAsia="ru-RU"/>
              </w:rPr>
            </w:pPr>
            <w:r w:rsidRPr="00CA6648">
              <w:rPr>
                <w:rFonts w:ascii="Times New Roman" w:eastAsia="Times New Roman" w:hAnsi="Times New Roman" w:cs="Times New Roman"/>
                <w:lang w:eastAsia="ru-RU"/>
              </w:rPr>
              <w:t>Курсовая работа (проект)</w:t>
            </w:r>
          </w:p>
        </w:tc>
        <w:tc>
          <w:tcPr>
            <w:tcW w:w="221" w:type="pct"/>
            <w:textDirection w:val="btLr"/>
            <w:vAlign w:val="center"/>
          </w:tcPr>
          <w:p w14:paraId="20423C50" w14:textId="77777777" w:rsidR="00E73A09" w:rsidRPr="00CA6648" w:rsidRDefault="00E73A09" w:rsidP="00E73A09">
            <w:pPr>
              <w:suppressAutoHyphens/>
              <w:jc w:val="center"/>
              <w:rPr>
                <w:rFonts w:ascii="Times New Roman" w:eastAsia="Times New Roman" w:hAnsi="Times New Roman" w:cs="Times New Roman"/>
                <w:lang w:eastAsia="ru-RU"/>
              </w:rPr>
            </w:pPr>
            <w:r w:rsidRPr="00CA6648">
              <w:rPr>
                <w:rFonts w:ascii="Times New Roman" w:eastAsia="Times New Roman" w:hAnsi="Times New Roman" w:cs="Times New Roman"/>
                <w:lang w:eastAsia="ru-RU"/>
              </w:rPr>
              <w:t>Самостоятельная работа</w:t>
            </w:r>
            <w:r w:rsidRPr="00CA6648">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281098CA" w14:textId="77777777" w:rsidR="00E73A09" w:rsidRPr="00CA6648" w:rsidRDefault="00E73A09" w:rsidP="00E73A09">
            <w:pPr>
              <w:suppressAutoHyphens/>
              <w:jc w:val="center"/>
              <w:rPr>
                <w:rFonts w:ascii="Times New Roman" w:eastAsia="Times New Roman" w:hAnsi="Times New Roman" w:cs="Times New Roman"/>
                <w:lang w:eastAsia="ru-RU"/>
              </w:rPr>
            </w:pPr>
            <w:r w:rsidRPr="00CA6648">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1FC23B0D" w14:textId="77777777" w:rsidR="00E73A09" w:rsidRPr="00CA6648" w:rsidRDefault="00E73A09" w:rsidP="00E73A09">
            <w:pPr>
              <w:suppressAutoHyphens/>
              <w:jc w:val="center"/>
              <w:rPr>
                <w:rFonts w:ascii="Times New Roman" w:eastAsia="Times New Roman" w:hAnsi="Times New Roman" w:cs="Times New Roman"/>
                <w:lang w:eastAsia="ru-RU"/>
              </w:rPr>
            </w:pPr>
            <w:r w:rsidRPr="00CA6648">
              <w:rPr>
                <w:rFonts w:ascii="Times New Roman" w:eastAsia="Times New Roman" w:hAnsi="Times New Roman" w:cs="Times New Roman"/>
                <w:lang w:eastAsia="ru-RU"/>
              </w:rPr>
              <w:t>Производственная практика</w:t>
            </w:r>
          </w:p>
        </w:tc>
      </w:tr>
      <w:tr w:rsidR="00CA6648" w:rsidRPr="00CA6648" w14:paraId="19893009" w14:textId="77777777" w:rsidTr="00CA6648">
        <w:trPr>
          <w:cantSplit/>
          <w:trHeight w:val="73"/>
        </w:trPr>
        <w:tc>
          <w:tcPr>
            <w:tcW w:w="515" w:type="pct"/>
            <w:tcBorders>
              <w:bottom w:val="single" w:sz="4" w:space="0" w:color="auto"/>
            </w:tcBorders>
            <w:vAlign w:val="center"/>
          </w:tcPr>
          <w:p w14:paraId="78EB96BC" w14:textId="77777777" w:rsidR="00E73A09" w:rsidRPr="00CA6648" w:rsidRDefault="00E73A09" w:rsidP="00E73A09">
            <w:pPr>
              <w:suppressAutoHyphens/>
              <w:jc w:val="center"/>
              <w:rPr>
                <w:rFonts w:ascii="Times New Roman" w:eastAsia="Times New Roman" w:hAnsi="Times New Roman" w:cs="Times New Roman"/>
                <w:sz w:val="16"/>
                <w:szCs w:val="16"/>
                <w:lang w:eastAsia="ru-RU"/>
              </w:rPr>
            </w:pPr>
            <w:r w:rsidRPr="00CA6648">
              <w:rPr>
                <w:rFonts w:ascii="Times New Roman" w:eastAsia="Times New Roman" w:hAnsi="Times New Roman" w:cs="Times New Roman"/>
                <w:sz w:val="16"/>
                <w:szCs w:val="16"/>
                <w:lang w:eastAsia="ru-RU"/>
              </w:rPr>
              <w:t>1</w:t>
            </w:r>
          </w:p>
        </w:tc>
        <w:tc>
          <w:tcPr>
            <w:tcW w:w="1766" w:type="pct"/>
            <w:tcBorders>
              <w:bottom w:val="single" w:sz="4" w:space="0" w:color="auto"/>
            </w:tcBorders>
            <w:vAlign w:val="center"/>
          </w:tcPr>
          <w:p w14:paraId="0102AB8D" w14:textId="77777777" w:rsidR="00E73A09" w:rsidRPr="00CA6648" w:rsidRDefault="00E73A09" w:rsidP="00E73A09">
            <w:pPr>
              <w:suppressAutoHyphens/>
              <w:jc w:val="center"/>
              <w:rPr>
                <w:rFonts w:ascii="Times New Roman" w:eastAsia="Times New Roman" w:hAnsi="Times New Roman" w:cs="Times New Roman"/>
                <w:sz w:val="16"/>
                <w:szCs w:val="16"/>
                <w:lang w:eastAsia="ru-RU"/>
              </w:rPr>
            </w:pPr>
            <w:r w:rsidRPr="00CA6648">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5E7C006F" w14:textId="77777777" w:rsidR="00E73A09" w:rsidRPr="00CA6648" w:rsidRDefault="00E73A09" w:rsidP="00E73A09">
            <w:pPr>
              <w:jc w:val="center"/>
              <w:rPr>
                <w:rFonts w:ascii="Times New Roman" w:eastAsia="Times New Roman" w:hAnsi="Times New Roman" w:cs="Times New Roman"/>
                <w:iCs/>
                <w:sz w:val="16"/>
                <w:szCs w:val="16"/>
                <w:lang w:eastAsia="ru-RU"/>
              </w:rPr>
            </w:pPr>
            <w:r w:rsidRPr="00CA6648">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562995B7" w14:textId="77777777" w:rsidR="00E73A09" w:rsidRPr="00CA6648" w:rsidRDefault="00E73A09" w:rsidP="00E73A09">
            <w:pPr>
              <w:jc w:val="center"/>
              <w:rPr>
                <w:rFonts w:ascii="Times New Roman" w:eastAsia="Times New Roman" w:hAnsi="Times New Roman" w:cs="Times New Roman"/>
                <w:iCs/>
                <w:sz w:val="16"/>
                <w:szCs w:val="16"/>
                <w:lang w:eastAsia="ru-RU"/>
              </w:rPr>
            </w:pPr>
            <w:r w:rsidRPr="00CA6648">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1461684C" w14:textId="77777777" w:rsidR="00E73A09" w:rsidRPr="00CA6648" w:rsidRDefault="00E73A09" w:rsidP="00E73A09">
            <w:pPr>
              <w:suppressAutoHyphens/>
              <w:jc w:val="center"/>
              <w:rPr>
                <w:rFonts w:ascii="Times New Roman" w:eastAsia="Times New Roman" w:hAnsi="Times New Roman" w:cs="Times New Roman"/>
                <w:sz w:val="16"/>
                <w:szCs w:val="16"/>
                <w:lang w:eastAsia="ru-RU"/>
              </w:rPr>
            </w:pPr>
            <w:r w:rsidRPr="00CA6648">
              <w:rPr>
                <w:rFonts w:ascii="Times New Roman" w:eastAsia="Times New Roman" w:hAnsi="Times New Roman" w:cs="Times New Roman"/>
                <w:sz w:val="16"/>
                <w:szCs w:val="16"/>
                <w:lang w:eastAsia="ru-RU"/>
              </w:rPr>
              <w:t>5</w:t>
            </w:r>
          </w:p>
        </w:tc>
        <w:tc>
          <w:tcPr>
            <w:tcW w:w="294" w:type="pct"/>
            <w:vAlign w:val="center"/>
          </w:tcPr>
          <w:p w14:paraId="77EAE4C7" w14:textId="77777777" w:rsidR="00E73A09" w:rsidRPr="00CA6648" w:rsidRDefault="00E73A09" w:rsidP="00E73A09">
            <w:pPr>
              <w:suppressAutoHyphens/>
              <w:jc w:val="center"/>
              <w:rPr>
                <w:rFonts w:ascii="Times New Roman" w:eastAsia="Times New Roman" w:hAnsi="Times New Roman" w:cs="Times New Roman"/>
                <w:sz w:val="16"/>
                <w:szCs w:val="16"/>
                <w:lang w:eastAsia="ru-RU"/>
              </w:rPr>
            </w:pPr>
            <w:r w:rsidRPr="00CA6648">
              <w:rPr>
                <w:rFonts w:ascii="Times New Roman" w:eastAsia="Times New Roman" w:hAnsi="Times New Roman" w:cs="Times New Roman"/>
                <w:color w:val="000000"/>
                <w:sz w:val="16"/>
                <w:szCs w:val="16"/>
                <w:lang w:eastAsia="ru-RU"/>
              </w:rPr>
              <w:t>6</w:t>
            </w:r>
          </w:p>
        </w:tc>
        <w:tc>
          <w:tcPr>
            <w:tcW w:w="221" w:type="pct"/>
            <w:vAlign w:val="center"/>
          </w:tcPr>
          <w:p w14:paraId="095796D7" w14:textId="77777777" w:rsidR="00E73A09" w:rsidRPr="00CA6648" w:rsidRDefault="00E73A09" w:rsidP="00E73A09">
            <w:pPr>
              <w:suppressAutoHyphens/>
              <w:jc w:val="center"/>
              <w:rPr>
                <w:rFonts w:ascii="Times New Roman" w:eastAsia="Times New Roman" w:hAnsi="Times New Roman" w:cs="Times New Roman"/>
                <w:sz w:val="16"/>
                <w:szCs w:val="16"/>
                <w:lang w:eastAsia="ru-RU"/>
              </w:rPr>
            </w:pPr>
            <w:r w:rsidRPr="00CA6648">
              <w:rPr>
                <w:rFonts w:ascii="Times New Roman" w:eastAsia="Times New Roman" w:hAnsi="Times New Roman" w:cs="Times New Roman"/>
                <w:sz w:val="16"/>
                <w:szCs w:val="16"/>
                <w:lang w:eastAsia="ru-RU"/>
              </w:rPr>
              <w:t>7</w:t>
            </w:r>
          </w:p>
        </w:tc>
        <w:tc>
          <w:tcPr>
            <w:tcW w:w="221" w:type="pct"/>
            <w:vAlign w:val="center"/>
          </w:tcPr>
          <w:p w14:paraId="004262FE" w14:textId="77777777" w:rsidR="00E73A09" w:rsidRPr="00CA6648" w:rsidRDefault="00E73A09" w:rsidP="00E73A09">
            <w:pPr>
              <w:suppressAutoHyphens/>
              <w:jc w:val="center"/>
              <w:rPr>
                <w:rFonts w:ascii="Times New Roman" w:eastAsia="Times New Roman" w:hAnsi="Times New Roman" w:cs="Times New Roman"/>
                <w:sz w:val="16"/>
                <w:szCs w:val="16"/>
                <w:lang w:eastAsia="ru-RU"/>
              </w:rPr>
            </w:pPr>
            <w:r w:rsidRPr="00CA6648">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0DDC562F" w14:textId="77777777" w:rsidR="00E73A09" w:rsidRPr="00CA6648" w:rsidRDefault="00E73A09" w:rsidP="00E73A09">
            <w:pPr>
              <w:suppressAutoHyphens/>
              <w:jc w:val="center"/>
              <w:rPr>
                <w:rFonts w:ascii="Times New Roman" w:eastAsia="Times New Roman" w:hAnsi="Times New Roman" w:cs="Times New Roman"/>
                <w:sz w:val="16"/>
                <w:szCs w:val="16"/>
                <w:lang w:eastAsia="ru-RU"/>
              </w:rPr>
            </w:pPr>
            <w:r w:rsidRPr="00CA6648">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58E30D7C" w14:textId="77777777" w:rsidR="00E73A09" w:rsidRPr="00CA6648" w:rsidRDefault="00E73A09" w:rsidP="00E73A09">
            <w:pPr>
              <w:suppressAutoHyphens/>
              <w:jc w:val="center"/>
              <w:rPr>
                <w:rFonts w:ascii="Times New Roman" w:eastAsia="Times New Roman" w:hAnsi="Times New Roman" w:cs="Times New Roman"/>
                <w:sz w:val="16"/>
                <w:szCs w:val="16"/>
                <w:lang w:eastAsia="ru-RU"/>
              </w:rPr>
            </w:pPr>
            <w:r w:rsidRPr="00CA6648">
              <w:rPr>
                <w:rFonts w:ascii="Times New Roman" w:eastAsia="Times New Roman" w:hAnsi="Times New Roman" w:cs="Times New Roman"/>
                <w:sz w:val="16"/>
                <w:szCs w:val="16"/>
                <w:lang w:eastAsia="ru-RU"/>
              </w:rPr>
              <w:t>10</w:t>
            </w:r>
          </w:p>
        </w:tc>
      </w:tr>
      <w:tr w:rsidR="00CA6648" w:rsidRPr="00CA6648" w14:paraId="168791AB" w14:textId="77777777" w:rsidTr="00CA6648">
        <w:tc>
          <w:tcPr>
            <w:tcW w:w="515" w:type="pct"/>
          </w:tcPr>
          <w:p w14:paraId="5F06EED2" w14:textId="6B36B4EF" w:rsidR="00CA6648" w:rsidRPr="00CA6648" w:rsidRDefault="00CA6648" w:rsidP="00CA6648">
            <w:pPr>
              <w:rPr>
                <w:rFonts w:ascii="Times New Roman" w:hAnsi="Times New Roman"/>
              </w:rPr>
            </w:pPr>
            <w:r w:rsidRPr="00CA6648">
              <w:rPr>
                <w:rFonts w:ascii="Times New Roman" w:hAnsi="Times New Roman"/>
              </w:rPr>
              <w:t>ОК 01</w:t>
            </w:r>
          </w:p>
          <w:p w14:paraId="2804CCDA" w14:textId="2EC85ED2" w:rsidR="00CA6648" w:rsidRPr="00CA6648" w:rsidRDefault="00CA6648" w:rsidP="00CA6648">
            <w:pPr>
              <w:rPr>
                <w:rFonts w:ascii="Times New Roman" w:hAnsi="Times New Roman"/>
              </w:rPr>
            </w:pPr>
            <w:r w:rsidRPr="00CA6648">
              <w:rPr>
                <w:rFonts w:ascii="Times New Roman" w:hAnsi="Times New Roman"/>
              </w:rPr>
              <w:t>ОК 02</w:t>
            </w:r>
          </w:p>
          <w:p w14:paraId="5B338383" w14:textId="3F8F2CDF" w:rsidR="00CA6648" w:rsidRPr="00CA6648" w:rsidRDefault="00CA6648" w:rsidP="00CA6648">
            <w:pPr>
              <w:rPr>
                <w:rFonts w:ascii="Times New Roman" w:hAnsi="Times New Roman"/>
              </w:rPr>
            </w:pPr>
            <w:r w:rsidRPr="00CA6648">
              <w:rPr>
                <w:rFonts w:ascii="Times New Roman" w:hAnsi="Times New Roman"/>
              </w:rPr>
              <w:t>ОК 04</w:t>
            </w:r>
          </w:p>
          <w:p w14:paraId="62491AE5" w14:textId="429B332B" w:rsidR="00CA6648" w:rsidRPr="00CA6648" w:rsidRDefault="00CA6648" w:rsidP="00CA6648">
            <w:pPr>
              <w:rPr>
                <w:rFonts w:ascii="Times New Roman" w:hAnsi="Times New Roman"/>
              </w:rPr>
            </w:pPr>
            <w:r w:rsidRPr="00CA6648">
              <w:rPr>
                <w:rFonts w:ascii="Times New Roman" w:hAnsi="Times New Roman"/>
              </w:rPr>
              <w:t>ОК 05</w:t>
            </w:r>
          </w:p>
          <w:p w14:paraId="770AD05B" w14:textId="77777777" w:rsidR="00CA6648" w:rsidRPr="00CA6648" w:rsidRDefault="00CA6648" w:rsidP="00CA6648">
            <w:pPr>
              <w:rPr>
                <w:rFonts w:ascii="Times New Roman" w:hAnsi="Times New Roman"/>
              </w:rPr>
            </w:pPr>
            <w:r w:rsidRPr="00CA6648">
              <w:rPr>
                <w:rFonts w:ascii="Times New Roman" w:hAnsi="Times New Roman"/>
              </w:rPr>
              <w:t>ОК 09</w:t>
            </w:r>
          </w:p>
          <w:p w14:paraId="27F644D5" w14:textId="0EFA4C72" w:rsidR="00CA6648" w:rsidRPr="00CA6648" w:rsidRDefault="00CA6648" w:rsidP="00CA6648">
            <w:pPr>
              <w:rPr>
                <w:rFonts w:ascii="Times New Roman" w:hAnsi="Times New Roman"/>
              </w:rPr>
            </w:pPr>
            <w:r w:rsidRPr="00CA6648">
              <w:rPr>
                <w:rFonts w:ascii="Times New Roman" w:hAnsi="Times New Roman"/>
              </w:rPr>
              <w:t>ПК 2.1</w:t>
            </w:r>
          </w:p>
          <w:p w14:paraId="0FECF441" w14:textId="537B5370" w:rsidR="00CA6648" w:rsidRPr="00CA6648" w:rsidRDefault="00CA6648" w:rsidP="00CA6648">
            <w:pPr>
              <w:rPr>
                <w:rFonts w:ascii="Times New Roman" w:hAnsi="Times New Roman"/>
              </w:rPr>
            </w:pPr>
            <w:r w:rsidRPr="00CA6648">
              <w:rPr>
                <w:rFonts w:ascii="Times New Roman" w:hAnsi="Times New Roman"/>
              </w:rPr>
              <w:t>ПК 2.2</w:t>
            </w:r>
          </w:p>
          <w:p w14:paraId="54534489" w14:textId="49B3541D" w:rsidR="00CA6648" w:rsidRPr="00CA6648" w:rsidRDefault="00CA6648" w:rsidP="00CA6648">
            <w:pPr>
              <w:rPr>
                <w:rFonts w:ascii="Times New Roman" w:hAnsi="Times New Roman"/>
              </w:rPr>
            </w:pPr>
            <w:r w:rsidRPr="00CA6648">
              <w:rPr>
                <w:rFonts w:ascii="Times New Roman" w:hAnsi="Times New Roman"/>
              </w:rPr>
              <w:t>ПК 2.3</w:t>
            </w:r>
          </w:p>
          <w:p w14:paraId="426254AF" w14:textId="704E0004" w:rsidR="00CA6648" w:rsidRPr="00CA6648" w:rsidRDefault="00CA6648" w:rsidP="00CA6648">
            <w:pPr>
              <w:rPr>
                <w:rFonts w:ascii="Times New Roman" w:hAnsi="Times New Roman"/>
              </w:rPr>
            </w:pPr>
            <w:r w:rsidRPr="00CA6648">
              <w:rPr>
                <w:rFonts w:ascii="Times New Roman" w:hAnsi="Times New Roman"/>
              </w:rPr>
              <w:t>ПК 2.4</w:t>
            </w:r>
          </w:p>
          <w:p w14:paraId="646E2BC6" w14:textId="6C622398" w:rsidR="00CA6648" w:rsidRPr="00CA6648" w:rsidRDefault="00CA6648" w:rsidP="00CA6648">
            <w:pPr>
              <w:rPr>
                <w:rFonts w:ascii="Times New Roman" w:hAnsi="Times New Roman"/>
              </w:rPr>
            </w:pPr>
            <w:r w:rsidRPr="00CA6648">
              <w:rPr>
                <w:rFonts w:ascii="Times New Roman" w:hAnsi="Times New Roman"/>
              </w:rPr>
              <w:t>ПК 2.5</w:t>
            </w:r>
          </w:p>
          <w:p w14:paraId="3F049B17" w14:textId="6C1D3DA0" w:rsidR="00CA6648" w:rsidRPr="00CA6648" w:rsidRDefault="00CA6648" w:rsidP="00CA6648">
            <w:pPr>
              <w:rPr>
                <w:rFonts w:ascii="Times New Roman" w:eastAsia="Times New Roman" w:hAnsi="Times New Roman" w:cs="Times New Roman"/>
                <w:bCs/>
                <w:lang w:eastAsia="ru-RU"/>
              </w:rPr>
            </w:pPr>
            <w:r w:rsidRPr="00CA6648">
              <w:rPr>
                <w:rFonts w:ascii="Times New Roman" w:hAnsi="Times New Roman"/>
              </w:rPr>
              <w:t>ПК 2.6</w:t>
            </w:r>
          </w:p>
        </w:tc>
        <w:tc>
          <w:tcPr>
            <w:tcW w:w="1766" w:type="pct"/>
          </w:tcPr>
          <w:p w14:paraId="72D14C1F" w14:textId="77777777" w:rsidR="00CA6648" w:rsidRPr="00CA6648" w:rsidRDefault="00CA6648" w:rsidP="00CA6648">
            <w:pPr>
              <w:jc w:val="both"/>
              <w:rPr>
                <w:rFonts w:ascii="Times New Roman" w:hAnsi="Times New Roman"/>
              </w:rPr>
            </w:pPr>
            <w:r w:rsidRPr="00CA6648">
              <w:rPr>
                <w:rFonts w:ascii="Times New Roman" w:hAnsi="Times New Roman"/>
              </w:rPr>
              <w:t>Раздел 1. Оперативное хранение документов в организации и подготовка дел для передачи в архив</w:t>
            </w:r>
          </w:p>
          <w:p w14:paraId="626248E1" w14:textId="77777777" w:rsidR="00CA6648" w:rsidRPr="00CA6648" w:rsidRDefault="00CA6648" w:rsidP="00CA6648">
            <w:pPr>
              <w:jc w:val="both"/>
              <w:rPr>
                <w:rFonts w:ascii="Times New Roman" w:hAnsi="Times New Roman"/>
              </w:rPr>
            </w:pPr>
            <w:r w:rsidRPr="00CA6648">
              <w:rPr>
                <w:rFonts w:ascii="Times New Roman" w:hAnsi="Times New Roman"/>
              </w:rPr>
              <w:t>МДК 02.01 Систематизация и организация оперативного хранения документов, и подготовка дел для передачи в архив</w:t>
            </w:r>
          </w:p>
          <w:p w14:paraId="2EBEA8AF" w14:textId="44E72709" w:rsidR="00CA6648" w:rsidRPr="00CA6648" w:rsidRDefault="00CA6648" w:rsidP="00CA6648">
            <w:pPr>
              <w:rPr>
                <w:rFonts w:ascii="Times New Roman" w:eastAsia="Times New Roman" w:hAnsi="Times New Roman" w:cs="Times New Roman"/>
                <w:lang w:eastAsia="ru-RU"/>
              </w:rPr>
            </w:pPr>
          </w:p>
        </w:tc>
        <w:tc>
          <w:tcPr>
            <w:tcW w:w="515" w:type="pct"/>
          </w:tcPr>
          <w:p w14:paraId="635A078E" w14:textId="6BD5278A" w:rsidR="00CA6648" w:rsidRPr="00CA6648" w:rsidRDefault="00CA6648" w:rsidP="00CA6648">
            <w:pPr>
              <w:jc w:val="center"/>
              <w:rPr>
                <w:rFonts w:ascii="Times New Roman" w:eastAsia="Times New Roman" w:hAnsi="Times New Roman" w:cs="Times New Roman"/>
                <w:b/>
                <w:bCs/>
                <w:lang w:eastAsia="ru-RU"/>
              </w:rPr>
            </w:pPr>
            <w:r w:rsidRPr="00CA6648">
              <w:rPr>
                <w:rFonts w:ascii="Times New Roman" w:eastAsia="Times New Roman" w:hAnsi="Times New Roman" w:cs="Times New Roman"/>
                <w:b/>
                <w:bCs/>
                <w:lang w:eastAsia="ru-RU"/>
              </w:rPr>
              <w:t>36</w:t>
            </w:r>
          </w:p>
        </w:tc>
        <w:tc>
          <w:tcPr>
            <w:tcW w:w="441" w:type="pct"/>
          </w:tcPr>
          <w:p w14:paraId="0FE0C574" w14:textId="7DB1949B" w:rsidR="00CA6648" w:rsidRPr="00CA6648" w:rsidRDefault="00CA6648" w:rsidP="00CA6648">
            <w:pPr>
              <w:jc w:val="center"/>
              <w:rPr>
                <w:rFonts w:ascii="Times New Roman" w:eastAsia="Times New Roman" w:hAnsi="Times New Roman" w:cs="Times New Roman"/>
                <w:b/>
                <w:lang w:eastAsia="ru-RU"/>
              </w:rPr>
            </w:pPr>
            <w:r w:rsidRPr="00CA6648">
              <w:rPr>
                <w:rFonts w:ascii="Times New Roman" w:eastAsia="Times New Roman" w:hAnsi="Times New Roman" w:cs="Times New Roman"/>
                <w:b/>
                <w:lang w:eastAsia="ru-RU"/>
              </w:rPr>
              <w:t>24</w:t>
            </w:r>
          </w:p>
        </w:tc>
        <w:tc>
          <w:tcPr>
            <w:tcW w:w="368" w:type="pct"/>
            <w:shd w:val="clear" w:color="auto" w:fill="D9D9D9" w:themeFill="background1" w:themeFillShade="D9"/>
          </w:tcPr>
          <w:p w14:paraId="3D03B813" w14:textId="73D1BFE7" w:rsidR="00CA6648" w:rsidRPr="00CA6648" w:rsidRDefault="00CA6648" w:rsidP="00CA6648">
            <w:pPr>
              <w:jc w:val="center"/>
              <w:rPr>
                <w:rFonts w:ascii="Times New Roman" w:eastAsia="Times New Roman" w:hAnsi="Times New Roman" w:cs="Times New Roman"/>
                <w:b/>
                <w:bCs/>
                <w:lang w:eastAsia="ru-RU"/>
              </w:rPr>
            </w:pPr>
            <w:r w:rsidRPr="00CA6648">
              <w:rPr>
                <w:rFonts w:ascii="Times New Roman" w:eastAsia="Times New Roman" w:hAnsi="Times New Roman" w:cs="Times New Roman"/>
                <w:b/>
                <w:bCs/>
                <w:lang w:eastAsia="ru-RU"/>
              </w:rPr>
              <w:t>36</w:t>
            </w:r>
          </w:p>
        </w:tc>
        <w:tc>
          <w:tcPr>
            <w:tcW w:w="294" w:type="pct"/>
          </w:tcPr>
          <w:p w14:paraId="52B98EF0" w14:textId="4C601CDB" w:rsidR="00CA6648" w:rsidRPr="00CA6648" w:rsidRDefault="00CA6648" w:rsidP="00CA6648">
            <w:pPr>
              <w:jc w:val="center"/>
              <w:rPr>
                <w:rFonts w:ascii="Times New Roman" w:eastAsia="Times New Roman" w:hAnsi="Times New Roman" w:cs="Times New Roman"/>
                <w:lang w:eastAsia="ru-RU"/>
              </w:rPr>
            </w:pPr>
            <w:r w:rsidRPr="00CA6648">
              <w:rPr>
                <w:rFonts w:ascii="Times New Roman" w:eastAsia="Times New Roman" w:hAnsi="Times New Roman" w:cs="Times New Roman"/>
                <w:lang w:eastAsia="ru-RU"/>
              </w:rPr>
              <w:t>12</w:t>
            </w:r>
          </w:p>
        </w:tc>
        <w:tc>
          <w:tcPr>
            <w:tcW w:w="221" w:type="pct"/>
          </w:tcPr>
          <w:p w14:paraId="33AD6574" w14:textId="05177288" w:rsidR="00CA6648" w:rsidRPr="00CA6648" w:rsidRDefault="00CA6648" w:rsidP="00CA6648">
            <w:pPr>
              <w:jc w:val="center"/>
              <w:rPr>
                <w:rFonts w:ascii="Times New Roman" w:eastAsia="Times New Roman" w:hAnsi="Times New Roman" w:cs="Times New Roman"/>
                <w:b/>
                <w:bCs/>
                <w:lang w:eastAsia="ru-RU"/>
              </w:rPr>
            </w:pPr>
            <w:r w:rsidRPr="00CA6648">
              <w:rPr>
                <w:rFonts w:ascii="Times New Roman" w:eastAsia="Times New Roman" w:hAnsi="Times New Roman" w:cs="Times New Roman"/>
                <w:lang w:eastAsia="ru-RU"/>
              </w:rPr>
              <w:t>-</w:t>
            </w:r>
          </w:p>
        </w:tc>
        <w:tc>
          <w:tcPr>
            <w:tcW w:w="221" w:type="pct"/>
          </w:tcPr>
          <w:p w14:paraId="1E19EBEF" w14:textId="77777777" w:rsidR="00CA6648" w:rsidRPr="00CA6648" w:rsidRDefault="00CA6648" w:rsidP="00CA6648">
            <w:pPr>
              <w:jc w:val="center"/>
              <w:rPr>
                <w:rFonts w:ascii="Times New Roman" w:eastAsia="Times New Roman" w:hAnsi="Times New Roman" w:cs="Times New Roman"/>
                <w:b/>
                <w:bCs/>
                <w:lang w:eastAsia="ru-RU"/>
              </w:rPr>
            </w:pPr>
            <w:r w:rsidRPr="00CA6648">
              <w:rPr>
                <w:rFonts w:ascii="Times New Roman" w:eastAsia="Times New Roman" w:hAnsi="Times New Roman" w:cs="Times New Roman"/>
                <w:b/>
                <w:bCs/>
                <w:lang w:eastAsia="ru-RU"/>
              </w:rPr>
              <w:t>-</w:t>
            </w:r>
          </w:p>
        </w:tc>
        <w:tc>
          <w:tcPr>
            <w:tcW w:w="294" w:type="pct"/>
            <w:shd w:val="clear" w:color="auto" w:fill="D9D9D9" w:themeFill="background1" w:themeFillShade="D9"/>
          </w:tcPr>
          <w:p w14:paraId="637CECAA" w14:textId="77777777" w:rsidR="00CA6648" w:rsidRPr="00CA6648" w:rsidRDefault="00CA6648" w:rsidP="00CA6648">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A90227A" w14:textId="77777777" w:rsidR="00CA6648" w:rsidRPr="00CA6648" w:rsidRDefault="00CA6648" w:rsidP="00CA6648">
            <w:pPr>
              <w:jc w:val="center"/>
              <w:rPr>
                <w:rFonts w:ascii="Times New Roman" w:eastAsia="Times New Roman" w:hAnsi="Times New Roman" w:cs="Times New Roman"/>
                <w:b/>
                <w:bCs/>
                <w:lang w:eastAsia="ru-RU"/>
              </w:rPr>
            </w:pPr>
          </w:p>
        </w:tc>
      </w:tr>
      <w:tr w:rsidR="00E73A09" w:rsidRPr="00CA6648" w14:paraId="3D6F4637" w14:textId="77777777" w:rsidTr="00CA6648">
        <w:trPr>
          <w:trHeight w:val="314"/>
        </w:trPr>
        <w:tc>
          <w:tcPr>
            <w:tcW w:w="515" w:type="pct"/>
          </w:tcPr>
          <w:p w14:paraId="36A0DD24" w14:textId="77777777" w:rsidR="00E73A09" w:rsidRPr="00CA6648" w:rsidRDefault="00E73A09" w:rsidP="00E73A09">
            <w:pPr>
              <w:rPr>
                <w:rFonts w:ascii="Times New Roman" w:eastAsia="Times New Roman" w:hAnsi="Times New Roman" w:cs="Times New Roman"/>
                <w:bCs/>
                <w:lang w:eastAsia="ru-RU"/>
              </w:rPr>
            </w:pPr>
          </w:p>
        </w:tc>
        <w:tc>
          <w:tcPr>
            <w:tcW w:w="1766" w:type="pct"/>
          </w:tcPr>
          <w:p w14:paraId="545074E2" w14:textId="77777777" w:rsidR="00E73A09" w:rsidRPr="00CA6648" w:rsidRDefault="00E73A09" w:rsidP="00E73A09">
            <w:pPr>
              <w:rPr>
                <w:rFonts w:ascii="Times New Roman" w:eastAsia="Times New Roman" w:hAnsi="Times New Roman" w:cs="Times New Roman"/>
                <w:bCs/>
                <w:lang w:eastAsia="ru-RU"/>
              </w:rPr>
            </w:pPr>
            <w:r w:rsidRPr="00CA6648">
              <w:rPr>
                <w:rFonts w:ascii="Times New Roman" w:eastAsia="Times New Roman" w:hAnsi="Times New Roman" w:cs="Times New Roman"/>
                <w:bCs/>
                <w:lang w:eastAsia="ru-RU"/>
              </w:rPr>
              <w:t>Учебная практика</w:t>
            </w:r>
          </w:p>
        </w:tc>
        <w:tc>
          <w:tcPr>
            <w:tcW w:w="515" w:type="pct"/>
          </w:tcPr>
          <w:p w14:paraId="2DA0F4E5" w14:textId="3B82122B" w:rsidR="00E73A09" w:rsidRPr="00CA6648" w:rsidRDefault="00CA6648" w:rsidP="00E73A09">
            <w:pPr>
              <w:jc w:val="center"/>
              <w:rPr>
                <w:rFonts w:ascii="Times New Roman" w:eastAsia="Times New Roman" w:hAnsi="Times New Roman" w:cs="Times New Roman"/>
                <w:b/>
                <w:bCs/>
                <w:lang w:eastAsia="ru-RU"/>
              </w:rPr>
            </w:pPr>
            <w:r w:rsidRPr="00CA6648">
              <w:rPr>
                <w:rFonts w:ascii="Times New Roman" w:eastAsia="Times New Roman" w:hAnsi="Times New Roman" w:cs="Times New Roman"/>
                <w:b/>
                <w:bCs/>
                <w:lang w:eastAsia="ru-RU"/>
              </w:rPr>
              <w:t>72</w:t>
            </w:r>
          </w:p>
        </w:tc>
        <w:tc>
          <w:tcPr>
            <w:tcW w:w="441" w:type="pct"/>
          </w:tcPr>
          <w:p w14:paraId="12DFB329" w14:textId="3B8AFE0C" w:rsidR="00E73A09" w:rsidRPr="00CA6648" w:rsidRDefault="00CA6648" w:rsidP="00E73A09">
            <w:pPr>
              <w:jc w:val="center"/>
              <w:rPr>
                <w:rFonts w:ascii="Times New Roman" w:eastAsia="Times New Roman" w:hAnsi="Times New Roman" w:cs="Times New Roman"/>
                <w:b/>
                <w:lang w:eastAsia="ru-RU"/>
              </w:rPr>
            </w:pPr>
            <w:r w:rsidRPr="00CA6648">
              <w:rPr>
                <w:rFonts w:ascii="Times New Roman" w:eastAsia="Times New Roman" w:hAnsi="Times New Roman" w:cs="Times New Roman"/>
                <w:b/>
                <w:bCs/>
                <w:lang w:eastAsia="ru-RU"/>
              </w:rPr>
              <w:t>72</w:t>
            </w:r>
          </w:p>
        </w:tc>
        <w:tc>
          <w:tcPr>
            <w:tcW w:w="368" w:type="pct"/>
            <w:shd w:val="clear" w:color="auto" w:fill="D9D9D9" w:themeFill="background1" w:themeFillShade="D9"/>
          </w:tcPr>
          <w:p w14:paraId="2AE8E7B0" w14:textId="77777777" w:rsidR="00E73A09" w:rsidRPr="00CA6648" w:rsidRDefault="00E73A09" w:rsidP="00E73A09">
            <w:pPr>
              <w:jc w:val="center"/>
              <w:rPr>
                <w:rFonts w:ascii="Times New Roman" w:eastAsia="Times New Roman" w:hAnsi="Times New Roman" w:cs="Times New Roman"/>
                <w:b/>
                <w:bCs/>
                <w:lang w:eastAsia="ru-RU"/>
              </w:rPr>
            </w:pPr>
          </w:p>
        </w:tc>
        <w:tc>
          <w:tcPr>
            <w:tcW w:w="736" w:type="pct"/>
            <w:gridSpan w:val="3"/>
            <w:shd w:val="clear" w:color="auto" w:fill="auto"/>
          </w:tcPr>
          <w:p w14:paraId="440D22D4" w14:textId="77777777" w:rsidR="00E73A09" w:rsidRPr="00CA6648" w:rsidRDefault="00E73A09" w:rsidP="00E73A0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6FDFB54" w14:textId="2CCC8965" w:rsidR="00E73A09" w:rsidRPr="00CA6648" w:rsidRDefault="00CA6648" w:rsidP="00E73A09">
            <w:pPr>
              <w:jc w:val="center"/>
              <w:rPr>
                <w:rFonts w:ascii="Times New Roman" w:eastAsia="Times New Roman" w:hAnsi="Times New Roman" w:cs="Times New Roman"/>
                <w:b/>
                <w:bCs/>
                <w:lang w:eastAsia="ru-RU"/>
              </w:rPr>
            </w:pPr>
            <w:r w:rsidRPr="00CA6648">
              <w:rPr>
                <w:rFonts w:ascii="Times New Roman" w:eastAsia="Times New Roman" w:hAnsi="Times New Roman" w:cs="Times New Roman"/>
                <w:b/>
                <w:bCs/>
                <w:lang w:eastAsia="ru-RU"/>
              </w:rPr>
              <w:t>72</w:t>
            </w:r>
          </w:p>
        </w:tc>
        <w:tc>
          <w:tcPr>
            <w:tcW w:w="365" w:type="pct"/>
            <w:shd w:val="clear" w:color="auto" w:fill="D9D9D9" w:themeFill="background1" w:themeFillShade="D9"/>
          </w:tcPr>
          <w:p w14:paraId="189F96F7" w14:textId="77777777" w:rsidR="00E73A09" w:rsidRPr="00CA6648" w:rsidRDefault="00E73A09" w:rsidP="00E73A09">
            <w:pPr>
              <w:jc w:val="center"/>
              <w:rPr>
                <w:rFonts w:ascii="Times New Roman" w:eastAsia="Times New Roman" w:hAnsi="Times New Roman" w:cs="Times New Roman"/>
                <w:b/>
                <w:bCs/>
                <w:lang w:eastAsia="ru-RU"/>
              </w:rPr>
            </w:pPr>
          </w:p>
        </w:tc>
      </w:tr>
      <w:tr w:rsidR="00E73A09" w:rsidRPr="00CA6648" w14:paraId="7EF01778" w14:textId="77777777" w:rsidTr="00CA6648">
        <w:trPr>
          <w:trHeight w:val="314"/>
        </w:trPr>
        <w:tc>
          <w:tcPr>
            <w:tcW w:w="515" w:type="pct"/>
          </w:tcPr>
          <w:p w14:paraId="70E58691" w14:textId="77777777" w:rsidR="00E73A09" w:rsidRPr="00CA6648" w:rsidRDefault="00E73A09" w:rsidP="00E73A09">
            <w:pPr>
              <w:rPr>
                <w:rFonts w:ascii="Times New Roman" w:eastAsia="Times New Roman" w:hAnsi="Times New Roman" w:cs="Times New Roman"/>
                <w:lang w:eastAsia="ru-RU"/>
              </w:rPr>
            </w:pPr>
          </w:p>
        </w:tc>
        <w:tc>
          <w:tcPr>
            <w:tcW w:w="1766" w:type="pct"/>
          </w:tcPr>
          <w:p w14:paraId="306859AB" w14:textId="77777777" w:rsidR="00E73A09" w:rsidRPr="00CA6648" w:rsidRDefault="00E73A09" w:rsidP="00E73A09">
            <w:pPr>
              <w:rPr>
                <w:rFonts w:ascii="Times New Roman" w:eastAsia="Times New Roman" w:hAnsi="Times New Roman" w:cs="Times New Roman"/>
                <w:b/>
                <w:bCs/>
                <w:u w:val="single"/>
                <w:lang w:eastAsia="ru-RU"/>
              </w:rPr>
            </w:pPr>
            <w:r w:rsidRPr="00CA6648">
              <w:rPr>
                <w:rFonts w:ascii="Times New Roman" w:eastAsia="Times New Roman" w:hAnsi="Times New Roman" w:cs="Times New Roman"/>
                <w:lang w:eastAsia="ru-RU"/>
              </w:rPr>
              <w:t>Производственная практика</w:t>
            </w:r>
          </w:p>
        </w:tc>
        <w:tc>
          <w:tcPr>
            <w:tcW w:w="515" w:type="pct"/>
          </w:tcPr>
          <w:p w14:paraId="2E44CBAA" w14:textId="4953675E" w:rsidR="00E73A09" w:rsidRPr="00CA6648" w:rsidRDefault="00CA6648" w:rsidP="00E73A09">
            <w:pPr>
              <w:jc w:val="center"/>
              <w:rPr>
                <w:rFonts w:ascii="Times New Roman" w:eastAsia="Times New Roman" w:hAnsi="Times New Roman" w:cs="Times New Roman"/>
                <w:b/>
                <w:bCs/>
                <w:lang w:eastAsia="ru-RU"/>
              </w:rPr>
            </w:pPr>
            <w:r w:rsidRPr="00CA6648">
              <w:rPr>
                <w:rFonts w:ascii="Times New Roman" w:eastAsia="Times New Roman" w:hAnsi="Times New Roman" w:cs="Times New Roman"/>
                <w:b/>
                <w:bCs/>
                <w:lang w:eastAsia="ru-RU"/>
              </w:rPr>
              <w:t>144</w:t>
            </w:r>
          </w:p>
        </w:tc>
        <w:tc>
          <w:tcPr>
            <w:tcW w:w="441" w:type="pct"/>
          </w:tcPr>
          <w:p w14:paraId="20460ABB" w14:textId="2B0387A0" w:rsidR="00E73A09" w:rsidRPr="00CA6648" w:rsidRDefault="00CA6648" w:rsidP="00E73A09">
            <w:pPr>
              <w:jc w:val="center"/>
              <w:rPr>
                <w:rFonts w:ascii="Times New Roman" w:eastAsia="Times New Roman" w:hAnsi="Times New Roman" w:cs="Times New Roman"/>
                <w:b/>
                <w:lang w:eastAsia="ru-RU"/>
              </w:rPr>
            </w:pPr>
            <w:r w:rsidRPr="00CA6648">
              <w:rPr>
                <w:rFonts w:ascii="Times New Roman" w:eastAsia="Times New Roman" w:hAnsi="Times New Roman" w:cs="Times New Roman"/>
                <w:b/>
                <w:bCs/>
                <w:lang w:eastAsia="ru-RU"/>
              </w:rPr>
              <w:t>144</w:t>
            </w:r>
          </w:p>
        </w:tc>
        <w:tc>
          <w:tcPr>
            <w:tcW w:w="368" w:type="pct"/>
            <w:shd w:val="clear" w:color="auto" w:fill="D9D9D9" w:themeFill="background1" w:themeFillShade="D9"/>
          </w:tcPr>
          <w:p w14:paraId="3A1676D5" w14:textId="77777777" w:rsidR="00E73A09" w:rsidRPr="00CA6648" w:rsidRDefault="00E73A09" w:rsidP="00E73A09">
            <w:pPr>
              <w:jc w:val="center"/>
              <w:rPr>
                <w:rFonts w:ascii="Times New Roman" w:eastAsia="Times New Roman" w:hAnsi="Times New Roman" w:cs="Times New Roman"/>
                <w:b/>
                <w:bCs/>
                <w:lang w:eastAsia="ru-RU"/>
              </w:rPr>
            </w:pPr>
          </w:p>
        </w:tc>
        <w:tc>
          <w:tcPr>
            <w:tcW w:w="736" w:type="pct"/>
            <w:gridSpan w:val="3"/>
            <w:shd w:val="clear" w:color="auto" w:fill="auto"/>
          </w:tcPr>
          <w:p w14:paraId="0AD9AD7D" w14:textId="77777777" w:rsidR="00E73A09" w:rsidRPr="00CA6648" w:rsidRDefault="00E73A09" w:rsidP="00E73A0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BE13B4C" w14:textId="77777777" w:rsidR="00E73A09" w:rsidRPr="00CA6648" w:rsidRDefault="00E73A09" w:rsidP="00E73A0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6AACB6DC" w14:textId="6E085514" w:rsidR="00E73A09" w:rsidRPr="00CA6648" w:rsidRDefault="00CA6648" w:rsidP="00E73A09">
            <w:pPr>
              <w:jc w:val="center"/>
              <w:rPr>
                <w:rFonts w:ascii="Times New Roman" w:eastAsia="Times New Roman" w:hAnsi="Times New Roman" w:cs="Times New Roman"/>
                <w:b/>
                <w:bCs/>
                <w:lang w:eastAsia="ru-RU"/>
              </w:rPr>
            </w:pPr>
            <w:r w:rsidRPr="00CA6648">
              <w:rPr>
                <w:rFonts w:ascii="Times New Roman" w:eastAsia="Times New Roman" w:hAnsi="Times New Roman" w:cs="Times New Roman"/>
                <w:b/>
                <w:bCs/>
                <w:lang w:eastAsia="ru-RU"/>
              </w:rPr>
              <w:t>144</w:t>
            </w:r>
          </w:p>
        </w:tc>
      </w:tr>
      <w:tr w:rsidR="00E73A09" w:rsidRPr="00CA6648" w14:paraId="5596ECBF" w14:textId="77777777" w:rsidTr="00CA6648">
        <w:tc>
          <w:tcPr>
            <w:tcW w:w="515" w:type="pct"/>
          </w:tcPr>
          <w:p w14:paraId="5BC158F8" w14:textId="77777777" w:rsidR="00E73A09" w:rsidRPr="00CA6648" w:rsidRDefault="00E73A09" w:rsidP="00E73A09">
            <w:pPr>
              <w:suppressAutoHyphens/>
              <w:rPr>
                <w:rFonts w:ascii="Times New Roman" w:eastAsia="Times New Roman" w:hAnsi="Times New Roman" w:cs="Times New Roman"/>
                <w:lang w:eastAsia="ru-RU"/>
              </w:rPr>
            </w:pPr>
          </w:p>
        </w:tc>
        <w:tc>
          <w:tcPr>
            <w:tcW w:w="1766" w:type="pct"/>
          </w:tcPr>
          <w:p w14:paraId="237EFE08" w14:textId="77777777" w:rsidR="00E73A09" w:rsidRPr="00CA6648" w:rsidRDefault="00E73A09" w:rsidP="00E73A09">
            <w:pPr>
              <w:suppressAutoHyphens/>
              <w:rPr>
                <w:rFonts w:ascii="Times New Roman" w:eastAsia="Times New Roman" w:hAnsi="Times New Roman" w:cs="Times New Roman"/>
                <w:lang w:eastAsia="ru-RU"/>
              </w:rPr>
            </w:pPr>
            <w:r w:rsidRPr="00CA6648">
              <w:rPr>
                <w:rFonts w:ascii="Times New Roman" w:eastAsia="Times New Roman" w:hAnsi="Times New Roman" w:cs="Times New Roman"/>
                <w:lang w:eastAsia="ru-RU"/>
              </w:rPr>
              <w:t>Промежуточная аттестация</w:t>
            </w:r>
          </w:p>
        </w:tc>
        <w:tc>
          <w:tcPr>
            <w:tcW w:w="515" w:type="pct"/>
          </w:tcPr>
          <w:p w14:paraId="59E44DE0" w14:textId="64DFB08C" w:rsidR="00E73A09" w:rsidRPr="00CA6648" w:rsidRDefault="00CA6648" w:rsidP="00E73A09">
            <w:pPr>
              <w:suppressAutoHyphens/>
              <w:jc w:val="center"/>
              <w:rPr>
                <w:rFonts w:ascii="Times New Roman" w:eastAsia="Times New Roman" w:hAnsi="Times New Roman" w:cs="Times New Roman"/>
                <w:b/>
                <w:bCs/>
                <w:lang w:eastAsia="ru-RU"/>
              </w:rPr>
            </w:pPr>
            <w:r w:rsidRPr="00CA6648">
              <w:rPr>
                <w:rFonts w:ascii="Times New Roman" w:eastAsia="Times New Roman" w:hAnsi="Times New Roman" w:cs="Times New Roman"/>
                <w:b/>
                <w:bCs/>
                <w:lang w:eastAsia="ru-RU"/>
              </w:rPr>
              <w:t>-</w:t>
            </w:r>
          </w:p>
        </w:tc>
        <w:tc>
          <w:tcPr>
            <w:tcW w:w="441" w:type="pct"/>
            <w:shd w:val="clear" w:color="auto" w:fill="auto"/>
          </w:tcPr>
          <w:p w14:paraId="268C6377" w14:textId="77777777" w:rsidR="00E73A09" w:rsidRPr="00CA6648" w:rsidRDefault="00E73A09" w:rsidP="00E73A09">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72D0A4F1" w14:textId="77777777" w:rsidR="00E73A09" w:rsidRPr="00CA6648" w:rsidRDefault="00E73A09" w:rsidP="00E73A09">
            <w:pPr>
              <w:jc w:val="center"/>
              <w:rPr>
                <w:rFonts w:ascii="Times New Roman" w:eastAsia="Times New Roman" w:hAnsi="Times New Roman" w:cs="Times New Roman"/>
                <w:i/>
                <w:lang w:eastAsia="ru-RU"/>
              </w:rPr>
            </w:pPr>
          </w:p>
        </w:tc>
        <w:tc>
          <w:tcPr>
            <w:tcW w:w="736" w:type="pct"/>
            <w:gridSpan w:val="3"/>
            <w:shd w:val="clear" w:color="auto" w:fill="auto"/>
          </w:tcPr>
          <w:p w14:paraId="4954B427" w14:textId="77777777" w:rsidR="00E73A09" w:rsidRPr="00CA6648" w:rsidRDefault="00E73A09" w:rsidP="00E73A09">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519006B9" w14:textId="77777777" w:rsidR="00E73A09" w:rsidRPr="00CA6648" w:rsidRDefault="00E73A09" w:rsidP="00E73A09">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1D5EB6C9" w14:textId="77777777" w:rsidR="00E73A09" w:rsidRPr="00CA6648" w:rsidRDefault="00E73A09" w:rsidP="00E73A09">
            <w:pPr>
              <w:jc w:val="center"/>
              <w:rPr>
                <w:rFonts w:ascii="Times New Roman" w:eastAsia="Times New Roman" w:hAnsi="Times New Roman" w:cs="Times New Roman"/>
                <w:i/>
                <w:lang w:eastAsia="ru-RU"/>
              </w:rPr>
            </w:pPr>
          </w:p>
        </w:tc>
      </w:tr>
      <w:tr w:rsidR="00CA6648" w:rsidRPr="00C63897" w14:paraId="4D3970FF" w14:textId="77777777" w:rsidTr="00CA6648">
        <w:trPr>
          <w:trHeight w:val="217"/>
        </w:trPr>
        <w:tc>
          <w:tcPr>
            <w:tcW w:w="515" w:type="pct"/>
          </w:tcPr>
          <w:p w14:paraId="1A055047" w14:textId="77777777" w:rsidR="00E73A09" w:rsidRPr="00CA6648" w:rsidRDefault="00E73A09" w:rsidP="00E73A09">
            <w:pPr>
              <w:rPr>
                <w:rFonts w:ascii="Times New Roman" w:eastAsia="Times New Roman" w:hAnsi="Times New Roman" w:cs="Times New Roman"/>
                <w:b/>
                <w:i/>
                <w:lang w:eastAsia="ru-RU"/>
              </w:rPr>
            </w:pPr>
          </w:p>
        </w:tc>
        <w:tc>
          <w:tcPr>
            <w:tcW w:w="1766" w:type="pct"/>
          </w:tcPr>
          <w:p w14:paraId="58E5750E" w14:textId="77777777" w:rsidR="00E73A09" w:rsidRPr="00CA6648" w:rsidRDefault="00E73A09" w:rsidP="00E73A09">
            <w:pPr>
              <w:rPr>
                <w:rFonts w:ascii="Times New Roman" w:eastAsia="Times New Roman" w:hAnsi="Times New Roman" w:cs="Times New Roman"/>
                <w:b/>
                <w:i/>
                <w:lang w:eastAsia="ru-RU"/>
              </w:rPr>
            </w:pPr>
            <w:r w:rsidRPr="00CA6648">
              <w:rPr>
                <w:rFonts w:ascii="Times New Roman" w:eastAsia="Times New Roman" w:hAnsi="Times New Roman" w:cs="Times New Roman"/>
                <w:b/>
                <w:i/>
                <w:lang w:eastAsia="ru-RU"/>
              </w:rPr>
              <w:t xml:space="preserve">Всего: </w:t>
            </w:r>
          </w:p>
        </w:tc>
        <w:tc>
          <w:tcPr>
            <w:tcW w:w="515" w:type="pct"/>
          </w:tcPr>
          <w:p w14:paraId="75C87BF0" w14:textId="374D357E" w:rsidR="00E73A09" w:rsidRPr="00CA6648" w:rsidRDefault="00CA6648" w:rsidP="00E73A09">
            <w:pPr>
              <w:jc w:val="center"/>
              <w:rPr>
                <w:rFonts w:ascii="Times New Roman" w:eastAsia="Times New Roman" w:hAnsi="Times New Roman" w:cs="Times New Roman"/>
                <w:b/>
                <w:i/>
                <w:iCs/>
                <w:lang w:eastAsia="ru-RU"/>
              </w:rPr>
            </w:pPr>
            <w:r w:rsidRPr="00CA6648">
              <w:rPr>
                <w:rFonts w:ascii="Times New Roman" w:eastAsia="Times New Roman" w:hAnsi="Times New Roman" w:cs="Times New Roman"/>
                <w:b/>
                <w:bCs/>
                <w:i/>
                <w:iCs/>
                <w:lang w:eastAsia="ru-RU"/>
              </w:rPr>
              <w:t>252</w:t>
            </w:r>
            <w:r w:rsidR="00E73A09" w:rsidRPr="00CA6648">
              <w:rPr>
                <w:rFonts w:ascii="Times New Roman" w:eastAsia="Times New Roman" w:hAnsi="Times New Roman" w:cs="Times New Roman"/>
                <w:b/>
                <w:bCs/>
                <w:i/>
                <w:iCs/>
                <w:lang w:eastAsia="ru-RU"/>
              </w:rPr>
              <w:t xml:space="preserve"> </w:t>
            </w:r>
          </w:p>
        </w:tc>
        <w:tc>
          <w:tcPr>
            <w:tcW w:w="441" w:type="pct"/>
          </w:tcPr>
          <w:p w14:paraId="2747AEEF" w14:textId="18EA4F1F" w:rsidR="00E73A09" w:rsidRPr="00CA6648" w:rsidRDefault="00CA6648" w:rsidP="00E73A09">
            <w:pPr>
              <w:jc w:val="center"/>
              <w:rPr>
                <w:rFonts w:ascii="Times New Roman" w:eastAsia="Times New Roman" w:hAnsi="Times New Roman" w:cs="Times New Roman"/>
                <w:b/>
                <w:lang w:eastAsia="ru-RU"/>
              </w:rPr>
            </w:pPr>
            <w:r w:rsidRPr="00CA6648">
              <w:rPr>
                <w:rFonts w:ascii="Times New Roman" w:eastAsia="Times New Roman" w:hAnsi="Times New Roman" w:cs="Times New Roman"/>
                <w:b/>
                <w:lang w:eastAsia="ru-RU"/>
              </w:rPr>
              <w:t>240</w:t>
            </w:r>
          </w:p>
        </w:tc>
        <w:tc>
          <w:tcPr>
            <w:tcW w:w="368" w:type="pct"/>
            <w:shd w:val="clear" w:color="auto" w:fill="D9D9D9" w:themeFill="background1" w:themeFillShade="D9"/>
          </w:tcPr>
          <w:p w14:paraId="040ECD56" w14:textId="77777777" w:rsidR="00E73A09" w:rsidRPr="00CA6648" w:rsidRDefault="00E73A09" w:rsidP="00E73A09">
            <w:pPr>
              <w:jc w:val="center"/>
              <w:rPr>
                <w:rFonts w:ascii="Times New Roman" w:eastAsia="Times New Roman" w:hAnsi="Times New Roman" w:cs="Times New Roman"/>
                <w:b/>
                <w:i/>
                <w:lang w:eastAsia="ru-RU"/>
              </w:rPr>
            </w:pPr>
          </w:p>
        </w:tc>
        <w:tc>
          <w:tcPr>
            <w:tcW w:w="294" w:type="pct"/>
          </w:tcPr>
          <w:p w14:paraId="46E80CCC" w14:textId="600B0A18" w:rsidR="00E73A09" w:rsidRPr="00CA6648" w:rsidRDefault="00CA6648" w:rsidP="00E73A09">
            <w:pPr>
              <w:jc w:val="center"/>
              <w:rPr>
                <w:rFonts w:ascii="Times New Roman" w:eastAsia="Times New Roman" w:hAnsi="Times New Roman" w:cs="Times New Roman"/>
                <w:b/>
                <w:i/>
                <w:lang w:eastAsia="ru-RU"/>
              </w:rPr>
            </w:pPr>
            <w:r w:rsidRPr="00CA6648">
              <w:rPr>
                <w:rFonts w:ascii="Times New Roman" w:eastAsia="Times New Roman" w:hAnsi="Times New Roman" w:cs="Times New Roman"/>
                <w:b/>
                <w:i/>
                <w:lang w:eastAsia="ru-RU"/>
              </w:rPr>
              <w:t>12</w:t>
            </w:r>
          </w:p>
        </w:tc>
        <w:tc>
          <w:tcPr>
            <w:tcW w:w="221" w:type="pct"/>
          </w:tcPr>
          <w:p w14:paraId="4F3FBC8F" w14:textId="789F987C" w:rsidR="00E73A09" w:rsidRPr="00CA6648" w:rsidRDefault="00CA6648" w:rsidP="00E73A09">
            <w:pPr>
              <w:jc w:val="center"/>
              <w:rPr>
                <w:rFonts w:ascii="Times New Roman" w:eastAsia="Times New Roman" w:hAnsi="Times New Roman" w:cs="Times New Roman"/>
                <w:b/>
                <w:i/>
                <w:lang w:eastAsia="ru-RU"/>
              </w:rPr>
            </w:pPr>
            <w:r w:rsidRPr="00CA6648">
              <w:rPr>
                <w:rFonts w:ascii="Times New Roman" w:eastAsia="Times New Roman" w:hAnsi="Times New Roman" w:cs="Times New Roman"/>
                <w:b/>
                <w:i/>
                <w:lang w:eastAsia="ru-RU"/>
              </w:rPr>
              <w:t>-</w:t>
            </w:r>
          </w:p>
        </w:tc>
        <w:tc>
          <w:tcPr>
            <w:tcW w:w="221" w:type="pct"/>
          </w:tcPr>
          <w:p w14:paraId="5B319A9B" w14:textId="57771A4C" w:rsidR="00E73A09" w:rsidRPr="00CA6648" w:rsidRDefault="00CA6648" w:rsidP="00E73A09">
            <w:pPr>
              <w:jc w:val="center"/>
              <w:rPr>
                <w:rFonts w:ascii="Times New Roman" w:eastAsia="Times New Roman" w:hAnsi="Times New Roman" w:cs="Times New Roman"/>
                <w:b/>
                <w:i/>
                <w:lang w:eastAsia="ru-RU"/>
              </w:rPr>
            </w:pPr>
            <w:r w:rsidRPr="00CA6648">
              <w:rPr>
                <w:rFonts w:ascii="Times New Roman" w:eastAsia="Times New Roman" w:hAnsi="Times New Roman" w:cs="Times New Roman"/>
                <w:b/>
                <w:i/>
                <w:lang w:eastAsia="ru-RU"/>
              </w:rPr>
              <w:t>-</w:t>
            </w:r>
          </w:p>
        </w:tc>
        <w:tc>
          <w:tcPr>
            <w:tcW w:w="294" w:type="pct"/>
            <w:shd w:val="clear" w:color="auto" w:fill="D9D9D9" w:themeFill="background1" w:themeFillShade="D9"/>
          </w:tcPr>
          <w:p w14:paraId="1905124A" w14:textId="60BDEEDC" w:rsidR="00E73A09" w:rsidRPr="00CA6648" w:rsidRDefault="00CA6648" w:rsidP="00E73A09">
            <w:pPr>
              <w:jc w:val="center"/>
              <w:rPr>
                <w:rFonts w:ascii="Times New Roman" w:eastAsia="Times New Roman" w:hAnsi="Times New Roman" w:cs="Times New Roman"/>
                <w:b/>
                <w:lang w:eastAsia="ru-RU"/>
              </w:rPr>
            </w:pPr>
            <w:r w:rsidRPr="00CA6648">
              <w:rPr>
                <w:rFonts w:ascii="Times New Roman" w:eastAsia="Times New Roman" w:hAnsi="Times New Roman" w:cs="Times New Roman"/>
                <w:b/>
                <w:lang w:eastAsia="ru-RU"/>
              </w:rPr>
              <w:t>72</w:t>
            </w:r>
          </w:p>
        </w:tc>
        <w:tc>
          <w:tcPr>
            <w:tcW w:w="365" w:type="pct"/>
            <w:shd w:val="clear" w:color="auto" w:fill="D9D9D9" w:themeFill="background1" w:themeFillShade="D9"/>
          </w:tcPr>
          <w:p w14:paraId="729B5C86" w14:textId="3E5E1B8C" w:rsidR="00E73A09" w:rsidRPr="00C63897" w:rsidRDefault="00CA6648" w:rsidP="00E73A09">
            <w:pPr>
              <w:jc w:val="center"/>
              <w:rPr>
                <w:rFonts w:ascii="Times New Roman" w:eastAsia="Times New Roman" w:hAnsi="Times New Roman" w:cs="Times New Roman"/>
                <w:b/>
                <w:lang w:eastAsia="ru-RU"/>
              </w:rPr>
            </w:pPr>
            <w:r w:rsidRPr="00CA6648">
              <w:rPr>
                <w:rFonts w:ascii="Times New Roman" w:eastAsia="Times New Roman" w:hAnsi="Times New Roman" w:cs="Times New Roman"/>
                <w:b/>
                <w:lang w:eastAsia="ru-RU"/>
              </w:rPr>
              <w:t>144</w:t>
            </w:r>
          </w:p>
        </w:tc>
      </w:tr>
    </w:tbl>
    <w:p w14:paraId="2FB0CB44" w14:textId="77777777" w:rsidR="00E73A09" w:rsidRDefault="00E73A09" w:rsidP="00E73A09">
      <w:pPr>
        <w:spacing w:after="200" w:line="276" w:lineRule="auto"/>
        <w:rPr>
          <w:rFonts w:ascii="Times New Roman" w:eastAsia="Times New Roman" w:hAnsi="Times New Roman" w:cs="Times New Roman"/>
          <w:b/>
          <w:i/>
          <w:color w:val="0070C0"/>
          <w:sz w:val="24"/>
          <w:szCs w:val="24"/>
          <w:lang w:eastAsia="ru-RU"/>
        </w:rPr>
      </w:pPr>
    </w:p>
    <w:p w14:paraId="2C72C75F" w14:textId="40F52049" w:rsidR="00E73A09" w:rsidRDefault="00E73A09" w:rsidP="00E73A0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3"/>
        <w:gridCol w:w="7530"/>
      </w:tblGrid>
      <w:tr w:rsidR="00CA6648" w:rsidRPr="000877A8" w14:paraId="3845FF82" w14:textId="77777777" w:rsidTr="008B78F7">
        <w:trPr>
          <w:trHeight w:val="1204"/>
        </w:trPr>
        <w:tc>
          <w:tcPr>
            <w:tcW w:w="1034" w:type="pct"/>
            <w:vAlign w:val="center"/>
          </w:tcPr>
          <w:p w14:paraId="2ADC84C6" w14:textId="77777777" w:rsidR="00CA6648" w:rsidRPr="00C63897" w:rsidRDefault="00CA6648" w:rsidP="008B78F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966" w:type="pct"/>
            <w:vAlign w:val="center"/>
          </w:tcPr>
          <w:p w14:paraId="68DE6E9A" w14:textId="6A3974A8" w:rsidR="00CA6648" w:rsidRPr="00B74E54" w:rsidRDefault="00CA6648" w:rsidP="008B78F7">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008B78F7">
              <w:rPr>
                <w:rFonts w:ascii="Times New Roman" w:eastAsia="Times New Roman" w:hAnsi="Times New Roman" w:cs="Times New Roman"/>
                <w:b/>
                <w:bCs/>
                <w:lang w:eastAsia="ru-RU"/>
              </w:rPr>
              <w:t xml:space="preserve"> занятия</w:t>
            </w:r>
          </w:p>
        </w:tc>
      </w:tr>
      <w:tr w:rsidR="00CA6648" w:rsidRPr="000877A8" w14:paraId="5F9BD63C" w14:textId="77777777" w:rsidTr="008B78F7">
        <w:tc>
          <w:tcPr>
            <w:tcW w:w="5000" w:type="pct"/>
            <w:gridSpan w:val="2"/>
          </w:tcPr>
          <w:p w14:paraId="7067F7D7" w14:textId="0CE298C1" w:rsidR="00CA6648" w:rsidRPr="005B4A0C" w:rsidRDefault="00CA6648" w:rsidP="008B78F7">
            <w:pPr>
              <w:rPr>
                <w:rFonts w:ascii="Times New Roman" w:hAnsi="Times New Roman"/>
                <w:i/>
                <w:sz w:val="24"/>
                <w:szCs w:val="24"/>
              </w:rPr>
            </w:pPr>
            <w:r w:rsidRPr="005B4A0C">
              <w:rPr>
                <w:rFonts w:ascii="Times New Roman" w:hAnsi="Times New Roman"/>
                <w:b/>
                <w:bCs/>
                <w:sz w:val="24"/>
                <w:szCs w:val="24"/>
              </w:rPr>
              <w:t>Раздел 1. Оперативное хранение документов в организации и подготовка дел для передачи в архив</w:t>
            </w:r>
            <w:r w:rsidR="000F5249">
              <w:rPr>
                <w:rFonts w:ascii="Times New Roman" w:hAnsi="Times New Roman"/>
                <w:b/>
                <w:bCs/>
                <w:sz w:val="24"/>
                <w:szCs w:val="24"/>
              </w:rPr>
              <w:t xml:space="preserve"> (36 ч)</w:t>
            </w:r>
          </w:p>
        </w:tc>
      </w:tr>
      <w:tr w:rsidR="00CA6648" w:rsidRPr="000877A8" w14:paraId="37088F83" w14:textId="77777777" w:rsidTr="008B78F7">
        <w:trPr>
          <w:trHeight w:val="271"/>
        </w:trPr>
        <w:tc>
          <w:tcPr>
            <w:tcW w:w="5000" w:type="pct"/>
            <w:gridSpan w:val="2"/>
          </w:tcPr>
          <w:p w14:paraId="7876A19F" w14:textId="77777777" w:rsidR="00CA6648" w:rsidRPr="005B4A0C" w:rsidRDefault="00CA6648" w:rsidP="008B78F7">
            <w:pPr>
              <w:jc w:val="both"/>
              <w:rPr>
                <w:rFonts w:ascii="Times New Roman" w:hAnsi="Times New Roman"/>
                <w:b/>
                <w:bCs/>
              </w:rPr>
            </w:pPr>
            <w:r w:rsidRPr="005B4A0C">
              <w:rPr>
                <w:rFonts w:ascii="Times New Roman" w:hAnsi="Times New Roman"/>
                <w:b/>
                <w:bCs/>
              </w:rPr>
              <w:t>МДК 02.01 Систематизация и организация оперативного хранения документов, и подготовка дел для передачи в архив</w:t>
            </w:r>
          </w:p>
          <w:p w14:paraId="7A234B31" w14:textId="77777777" w:rsidR="00CA6648" w:rsidRPr="005B4A0C" w:rsidRDefault="00CA6648" w:rsidP="008B78F7">
            <w:pPr>
              <w:rPr>
                <w:rFonts w:ascii="Times New Roman" w:hAnsi="Times New Roman"/>
                <w:i/>
                <w:sz w:val="24"/>
                <w:szCs w:val="24"/>
              </w:rPr>
            </w:pPr>
          </w:p>
        </w:tc>
      </w:tr>
      <w:tr w:rsidR="00CA6648" w:rsidRPr="000877A8" w14:paraId="68312CE4" w14:textId="77777777" w:rsidTr="008B78F7">
        <w:tc>
          <w:tcPr>
            <w:tcW w:w="1034" w:type="pct"/>
            <w:vMerge w:val="restart"/>
          </w:tcPr>
          <w:p w14:paraId="5E76600B" w14:textId="77777777" w:rsidR="00CA6648" w:rsidRDefault="00CA6648" w:rsidP="008B78F7">
            <w:pPr>
              <w:rPr>
                <w:rFonts w:ascii="Times New Roman" w:hAnsi="Times New Roman"/>
                <w:b/>
                <w:bCs/>
                <w:sz w:val="24"/>
                <w:szCs w:val="24"/>
              </w:rPr>
            </w:pPr>
            <w:r w:rsidRPr="005B4A0C">
              <w:rPr>
                <w:rFonts w:ascii="Times New Roman" w:hAnsi="Times New Roman"/>
                <w:b/>
                <w:bCs/>
                <w:sz w:val="24"/>
                <w:szCs w:val="24"/>
              </w:rPr>
              <w:t xml:space="preserve">Тема 1.1. </w:t>
            </w:r>
          </w:p>
          <w:p w14:paraId="7E4F5C76" w14:textId="77777777" w:rsidR="00CA6648" w:rsidRPr="000877A8" w:rsidRDefault="00CA6648" w:rsidP="008B78F7">
            <w:pPr>
              <w:rPr>
                <w:rFonts w:ascii="Times New Roman" w:hAnsi="Times New Roman"/>
                <w:b/>
                <w:bCs/>
                <w:sz w:val="24"/>
                <w:szCs w:val="24"/>
              </w:rPr>
            </w:pPr>
            <w:r w:rsidRPr="0089479F">
              <w:rPr>
                <w:rFonts w:ascii="Times New Roman" w:hAnsi="Times New Roman"/>
                <w:b/>
                <w:bCs/>
                <w:sz w:val="24"/>
                <w:szCs w:val="24"/>
              </w:rPr>
              <w:t>Общие принципы систематизаци</w:t>
            </w:r>
            <w:r>
              <w:rPr>
                <w:rFonts w:ascii="Times New Roman" w:hAnsi="Times New Roman"/>
                <w:b/>
                <w:bCs/>
                <w:sz w:val="24"/>
                <w:szCs w:val="24"/>
              </w:rPr>
              <w:t xml:space="preserve">и </w:t>
            </w:r>
            <w:r w:rsidRPr="0089479F">
              <w:rPr>
                <w:rFonts w:ascii="Times New Roman" w:hAnsi="Times New Roman"/>
                <w:b/>
                <w:bCs/>
                <w:sz w:val="24"/>
                <w:szCs w:val="24"/>
              </w:rPr>
              <w:t>дел и учет документов организации</w:t>
            </w:r>
          </w:p>
        </w:tc>
        <w:tc>
          <w:tcPr>
            <w:tcW w:w="3966" w:type="pct"/>
          </w:tcPr>
          <w:p w14:paraId="459B0C3C" w14:textId="77777777" w:rsidR="00CA6648" w:rsidRPr="005B4A0C" w:rsidRDefault="00CA6648" w:rsidP="008B78F7">
            <w:pPr>
              <w:rPr>
                <w:rFonts w:ascii="Times New Roman" w:hAnsi="Times New Roman"/>
                <w:b/>
                <w:sz w:val="24"/>
                <w:szCs w:val="24"/>
              </w:rPr>
            </w:pPr>
            <w:r w:rsidRPr="005B4A0C">
              <w:rPr>
                <w:rFonts w:ascii="Times New Roman" w:hAnsi="Times New Roman"/>
                <w:b/>
                <w:bCs/>
                <w:sz w:val="24"/>
                <w:szCs w:val="24"/>
              </w:rPr>
              <w:t xml:space="preserve">Содержание </w:t>
            </w:r>
          </w:p>
        </w:tc>
      </w:tr>
      <w:tr w:rsidR="00CA6648" w:rsidRPr="000877A8" w14:paraId="59FF6389" w14:textId="77777777" w:rsidTr="008B78F7">
        <w:tc>
          <w:tcPr>
            <w:tcW w:w="1034" w:type="pct"/>
            <w:vMerge/>
          </w:tcPr>
          <w:p w14:paraId="41941187" w14:textId="77777777" w:rsidR="00CA6648" w:rsidRPr="000877A8" w:rsidRDefault="00CA6648" w:rsidP="008B78F7">
            <w:pPr>
              <w:rPr>
                <w:rFonts w:ascii="Times New Roman" w:hAnsi="Times New Roman"/>
                <w:b/>
                <w:bCs/>
                <w:sz w:val="24"/>
                <w:szCs w:val="24"/>
              </w:rPr>
            </w:pPr>
          </w:p>
        </w:tc>
        <w:tc>
          <w:tcPr>
            <w:tcW w:w="3966" w:type="pct"/>
          </w:tcPr>
          <w:p w14:paraId="687134B1" w14:textId="77777777" w:rsidR="00CA6648" w:rsidRPr="00D96F9A" w:rsidRDefault="00CA6648" w:rsidP="008B78F7">
            <w:pPr>
              <w:suppressAutoHyphens/>
              <w:jc w:val="both"/>
              <w:rPr>
                <w:rFonts w:ascii="Times New Roman" w:hAnsi="Times New Roman"/>
                <w:bCs/>
                <w:sz w:val="24"/>
                <w:szCs w:val="24"/>
              </w:rPr>
            </w:pPr>
            <w:r w:rsidRPr="00D96F9A">
              <w:rPr>
                <w:rFonts w:ascii="Times New Roman" w:hAnsi="Times New Roman"/>
                <w:bCs/>
                <w:sz w:val="24"/>
                <w:szCs w:val="24"/>
              </w:rPr>
              <w:t xml:space="preserve">1. Систематизация документов в делопроизводстве. </w:t>
            </w:r>
            <w:r w:rsidRPr="00482A5D">
              <w:rPr>
                <w:rFonts w:ascii="Times New Roman" w:hAnsi="Times New Roman"/>
                <w:bCs/>
                <w:sz w:val="24"/>
                <w:szCs w:val="24"/>
              </w:rPr>
              <w:t>Общие требования к систематизации документов и формированию дел</w:t>
            </w:r>
            <w:r>
              <w:rPr>
                <w:rFonts w:ascii="Times New Roman" w:hAnsi="Times New Roman"/>
                <w:bCs/>
                <w:sz w:val="24"/>
                <w:szCs w:val="24"/>
              </w:rPr>
              <w:t>.</w:t>
            </w:r>
            <w:r w:rsidRPr="00482A5D">
              <w:rPr>
                <w:rFonts w:ascii="Times New Roman" w:hAnsi="Times New Roman"/>
                <w:bCs/>
                <w:sz w:val="24"/>
                <w:szCs w:val="24"/>
              </w:rPr>
              <w:t xml:space="preserve"> </w:t>
            </w:r>
            <w:r w:rsidRPr="00A34D00">
              <w:rPr>
                <w:rFonts w:ascii="Times New Roman" w:hAnsi="Times New Roman"/>
                <w:bCs/>
                <w:sz w:val="24"/>
                <w:szCs w:val="24"/>
              </w:rPr>
              <w:t>Распределение исполненных документов по делам</w:t>
            </w:r>
            <w:r>
              <w:rPr>
                <w:rFonts w:ascii="Times New Roman" w:hAnsi="Times New Roman"/>
                <w:bCs/>
                <w:sz w:val="24"/>
                <w:szCs w:val="24"/>
              </w:rPr>
              <w:t>.</w:t>
            </w:r>
            <w:r w:rsidRPr="009D6409">
              <w:rPr>
                <w:rFonts w:ascii="Times New Roman" w:hAnsi="Times New Roman"/>
                <w:bCs/>
                <w:sz w:val="24"/>
                <w:szCs w:val="24"/>
              </w:rPr>
              <w:t xml:space="preserve"> Номенклатура дел: определение, виды, функции, назначение.</w:t>
            </w:r>
            <w:r>
              <w:rPr>
                <w:rFonts w:ascii="Times New Roman" w:hAnsi="Times New Roman"/>
                <w:bCs/>
                <w:sz w:val="24"/>
                <w:szCs w:val="24"/>
              </w:rPr>
              <w:t xml:space="preserve">  </w:t>
            </w:r>
            <w:r w:rsidRPr="009D6409">
              <w:rPr>
                <w:rFonts w:ascii="Times New Roman" w:hAnsi="Times New Roman"/>
                <w:bCs/>
                <w:sz w:val="24"/>
                <w:szCs w:val="24"/>
              </w:rPr>
              <w:t>Нормативная основа разработки номенклатуры дел.</w:t>
            </w:r>
            <w:r>
              <w:rPr>
                <w:rFonts w:ascii="Times New Roman" w:hAnsi="Times New Roman"/>
                <w:bCs/>
                <w:sz w:val="24"/>
                <w:szCs w:val="24"/>
              </w:rPr>
              <w:t xml:space="preserve"> </w:t>
            </w:r>
            <w:r w:rsidRPr="00D96F9A">
              <w:rPr>
                <w:rFonts w:ascii="Times New Roman" w:hAnsi="Times New Roman"/>
                <w:bCs/>
                <w:sz w:val="24"/>
                <w:szCs w:val="24"/>
              </w:rPr>
              <w:t>Виды номенклатур дел (примерная, типовая, конкретная)</w:t>
            </w:r>
            <w:r>
              <w:rPr>
                <w:rFonts w:ascii="Times New Roman" w:hAnsi="Times New Roman"/>
                <w:bCs/>
                <w:sz w:val="24"/>
                <w:szCs w:val="24"/>
              </w:rPr>
              <w:t>.</w:t>
            </w:r>
            <w:r>
              <w:t xml:space="preserve"> </w:t>
            </w:r>
            <w:r w:rsidRPr="009D6409">
              <w:rPr>
                <w:rFonts w:ascii="Times New Roman" w:hAnsi="Times New Roman"/>
                <w:sz w:val="24"/>
              </w:rPr>
              <w:t>Структура номенклатуры дел, в том числе порядок расположения разделов в сводной номенклатуре дел.</w:t>
            </w:r>
            <w:r>
              <w:rPr>
                <w:rFonts w:ascii="Times New Roman" w:hAnsi="Times New Roman"/>
                <w:sz w:val="24"/>
              </w:rPr>
              <w:t xml:space="preserve"> </w:t>
            </w:r>
            <w:r w:rsidRPr="00A34D00">
              <w:rPr>
                <w:rFonts w:ascii="Times New Roman" w:hAnsi="Times New Roman"/>
                <w:sz w:val="24"/>
              </w:rPr>
              <w:t xml:space="preserve">Схема </w:t>
            </w:r>
            <w:r w:rsidRPr="00A34D00">
              <w:rPr>
                <w:rFonts w:ascii="Times New Roman" w:hAnsi="Times New Roman"/>
                <w:sz w:val="24"/>
              </w:rPr>
              <w:lastRenderedPageBreak/>
              <w:t>систематизации документов в номенклатуре дел</w:t>
            </w:r>
            <w:r>
              <w:rPr>
                <w:rFonts w:ascii="Times New Roman" w:hAnsi="Times New Roman"/>
                <w:sz w:val="24"/>
              </w:rPr>
              <w:t>.</w:t>
            </w:r>
            <w:r w:rsidRPr="00A34D00">
              <w:rPr>
                <w:rFonts w:ascii="Times New Roman" w:hAnsi="Times New Roman"/>
                <w:sz w:val="24"/>
              </w:rPr>
              <w:t xml:space="preserve"> </w:t>
            </w:r>
            <w:r w:rsidRPr="00D96F9A">
              <w:rPr>
                <w:rFonts w:ascii="Times New Roman" w:hAnsi="Times New Roman"/>
                <w:bCs/>
                <w:sz w:val="24"/>
                <w:szCs w:val="24"/>
              </w:rPr>
              <w:t>Выявление состава документов для составления номенклатуры дел</w:t>
            </w:r>
            <w:r>
              <w:rPr>
                <w:rFonts w:ascii="Times New Roman" w:hAnsi="Times New Roman"/>
                <w:bCs/>
                <w:sz w:val="24"/>
                <w:szCs w:val="24"/>
              </w:rPr>
              <w:t>.</w:t>
            </w:r>
          </w:p>
        </w:tc>
      </w:tr>
      <w:tr w:rsidR="00CA6648" w:rsidRPr="000877A8" w14:paraId="44F8F543" w14:textId="77777777" w:rsidTr="008B78F7">
        <w:tc>
          <w:tcPr>
            <w:tcW w:w="1034" w:type="pct"/>
            <w:vMerge/>
          </w:tcPr>
          <w:p w14:paraId="359A5490" w14:textId="77777777" w:rsidR="00CA6648" w:rsidRPr="000877A8" w:rsidRDefault="00CA6648" w:rsidP="008B78F7">
            <w:pPr>
              <w:rPr>
                <w:rFonts w:ascii="Times New Roman" w:hAnsi="Times New Roman"/>
                <w:b/>
                <w:bCs/>
                <w:sz w:val="24"/>
                <w:szCs w:val="24"/>
              </w:rPr>
            </w:pPr>
          </w:p>
        </w:tc>
        <w:tc>
          <w:tcPr>
            <w:tcW w:w="3966" w:type="pct"/>
          </w:tcPr>
          <w:p w14:paraId="7CAAF153" w14:textId="77777777" w:rsidR="00CA6648" w:rsidRPr="00D96F9A" w:rsidRDefault="00CA6648" w:rsidP="008B78F7">
            <w:pPr>
              <w:suppressAutoHyphens/>
              <w:jc w:val="both"/>
              <w:rPr>
                <w:rFonts w:ascii="Times New Roman" w:hAnsi="Times New Roman"/>
                <w:bCs/>
                <w:sz w:val="24"/>
                <w:szCs w:val="24"/>
              </w:rPr>
            </w:pPr>
            <w:r w:rsidRPr="00D96F9A">
              <w:rPr>
                <w:rFonts w:ascii="Times New Roman" w:hAnsi="Times New Roman"/>
                <w:bCs/>
                <w:sz w:val="24"/>
                <w:szCs w:val="24"/>
              </w:rPr>
              <w:t xml:space="preserve">2. </w:t>
            </w:r>
            <w:r w:rsidRPr="002C6B0D">
              <w:rPr>
                <w:rFonts w:ascii="Times New Roman" w:hAnsi="Times New Roman"/>
                <w:bCs/>
                <w:sz w:val="24"/>
                <w:szCs w:val="24"/>
              </w:rPr>
              <w:t>Правила индексации дел, составления заголовков дел.</w:t>
            </w:r>
            <w:r>
              <w:rPr>
                <w:rFonts w:ascii="Times New Roman" w:hAnsi="Times New Roman"/>
                <w:bCs/>
                <w:sz w:val="24"/>
                <w:szCs w:val="24"/>
              </w:rPr>
              <w:t xml:space="preserve"> </w:t>
            </w:r>
            <w:r w:rsidRPr="002C6B0D">
              <w:rPr>
                <w:rFonts w:ascii="Times New Roman" w:hAnsi="Times New Roman"/>
                <w:bCs/>
                <w:sz w:val="24"/>
                <w:szCs w:val="24"/>
              </w:rPr>
              <w:t>Порядок индексации дел и определения сроков хранения документов.</w:t>
            </w:r>
            <w:r>
              <w:t xml:space="preserve"> </w:t>
            </w:r>
            <w:r w:rsidRPr="002C6B0D">
              <w:rPr>
                <w:rFonts w:ascii="Times New Roman" w:hAnsi="Times New Roman"/>
                <w:bCs/>
                <w:sz w:val="24"/>
                <w:szCs w:val="24"/>
              </w:rPr>
              <w:t>Особенности отражения в номенклатуре дел электронных дел</w:t>
            </w:r>
            <w:r w:rsidRPr="00FF20EA">
              <w:rPr>
                <w:rFonts w:ascii="Times New Roman" w:hAnsi="Times New Roman"/>
                <w:bCs/>
                <w:sz w:val="24"/>
                <w:szCs w:val="24"/>
              </w:rPr>
              <w:t>.</w:t>
            </w:r>
            <w:r w:rsidRPr="00FF20EA">
              <w:rPr>
                <w:rFonts w:ascii="Times New Roman" w:hAnsi="Times New Roman"/>
                <w:sz w:val="24"/>
                <w:szCs w:val="24"/>
              </w:rPr>
              <w:t xml:space="preserve"> Современная система перечней документов и сроки хранения</w:t>
            </w:r>
            <w:r>
              <w:rPr>
                <w:rFonts w:ascii="Times New Roman" w:hAnsi="Times New Roman"/>
                <w:sz w:val="24"/>
                <w:szCs w:val="24"/>
              </w:rPr>
              <w:t xml:space="preserve"> </w:t>
            </w:r>
            <w:r w:rsidRPr="00FF20EA">
              <w:rPr>
                <w:rFonts w:ascii="Times New Roman" w:hAnsi="Times New Roman"/>
                <w:sz w:val="24"/>
                <w:szCs w:val="24"/>
              </w:rPr>
              <w:t>документов</w:t>
            </w:r>
            <w:r>
              <w:rPr>
                <w:rFonts w:ascii="Times New Roman" w:hAnsi="Times New Roman"/>
                <w:sz w:val="24"/>
                <w:szCs w:val="24"/>
              </w:rPr>
              <w:t xml:space="preserve">. </w:t>
            </w:r>
            <w:r w:rsidRPr="00FF20EA">
              <w:rPr>
                <w:rFonts w:ascii="Times New Roman" w:hAnsi="Times New Roman"/>
                <w:sz w:val="24"/>
                <w:szCs w:val="24"/>
              </w:rPr>
              <w:t>Типовые и ведомственные перечни документов. Структура перечней</w:t>
            </w:r>
            <w:r w:rsidRPr="00FF20EA">
              <w:rPr>
                <w:rFonts w:ascii="Times New Roman" w:hAnsi="Times New Roman"/>
                <w:sz w:val="24"/>
              </w:rPr>
              <w:t xml:space="preserve"> и</w:t>
            </w:r>
            <w:r>
              <w:rPr>
                <w:rFonts w:ascii="Times New Roman" w:hAnsi="Times New Roman"/>
                <w:sz w:val="24"/>
              </w:rPr>
              <w:t xml:space="preserve"> их</w:t>
            </w:r>
            <w:r w:rsidRPr="00FF20EA">
              <w:rPr>
                <w:rFonts w:ascii="Times New Roman" w:hAnsi="Times New Roman"/>
                <w:sz w:val="24"/>
              </w:rPr>
              <w:t xml:space="preserve"> навигация</w:t>
            </w:r>
            <w:r>
              <w:rPr>
                <w:rFonts w:ascii="Times New Roman" w:hAnsi="Times New Roman"/>
                <w:sz w:val="24"/>
              </w:rPr>
              <w:t>.</w:t>
            </w:r>
          </w:p>
        </w:tc>
      </w:tr>
      <w:tr w:rsidR="00CA6648" w:rsidRPr="000877A8" w14:paraId="550EDA5E" w14:textId="77777777" w:rsidTr="008B78F7">
        <w:tc>
          <w:tcPr>
            <w:tcW w:w="1034" w:type="pct"/>
            <w:vMerge/>
          </w:tcPr>
          <w:p w14:paraId="1DE5EBC6" w14:textId="77777777" w:rsidR="00CA6648" w:rsidRPr="000877A8" w:rsidRDefault="00CA6648" w:rsidP="008B78F7">
            <w:pPr>
              <w:rPr>
                <w:rFonts w:ascii="Times New Roman" w:hAnsi="Times New Roman"/>
                <w:b/>
                <w:bCs/>
                <w:sz w:val="24"/>
                <w:szCs w:val="24"/>
              </w:rPr>
            </w:pPr>
          </w:p>
        </w:tc>
        <w:tc>
          <w:tcPr>
            <w:tcW w:w="3966" w:type="pct"/>
          </w:tcPr>
          <w:p w14:paraId="1892DC01" w14:textId="77777777" w:rsidR="00CA6648" w:rsidRPr="00D96F9A" w:rsidRDefault="00CA6648" w:rsidP="008B78F7">
            <w:pPr>
              <w:suppressAutoHyphens/>
              <w:jc w:val="both"/>
              <w:rPr>
                <w:rFonts w:ascii="Times New Roman" w:hAnsi="Times New Roman"/>
                <w:bCs/>
                <w:sz w:val="24"/>
                <w:szCs w:val="24"/>
              </w:rPr>
            </w:pPr>
            <w:r>
              <w:rPr>
                <w:rFonts w:ascii="Times New Roman" w:hAnsi="Times New Roman"/>
                <w:bCs/>
                <w:sz w:val="24"/>
                <w:szCs w:val="24"/>
              </w:rPr>
              <w:t xml:space="preserve">3. </w:t>
            </w:r>
            <w:r w:rsidRPr="002C6B0D">
              <w:rPr>
                <w:rFonts w:ascii="Times New Roman" w:hAnsi="Times New Roman"/>
                <w:bCs/>
                <w:sz w:val="24"/>
                <w:szCs w:val="24"/>
              </w:rPr>
              <w:t>Порядок разработки номенклатуры, включая вопросы согласования и утверждения номенклатуры дел, ежегодной</w:t>
            </w:r>
            <w:r>
              <w:rPr>
                <w:rFonts w:ascii="Times New Roman" w:hAnsi="Times New Roman"/>
                <w:bCs/>
                <w:sz w:val="24"/>
                <w:szCs w:val="24"/>
              </w:rPr>
              <w:t xml:space="preserve"> корректировки номенклатуры дел. </w:t>
            </w:r>
            <w:r w:rsidRPr="002C6B0D">
              <w:rPr>
                <w:rFonts w:ascii="Times New Roman" w:hAnsi="Times New Roman"/>
                <w:bCs/>
                <w:sz w:val="24"/>
                <w:szCs w:val="24"/>
              </w:rPr>
              <w:t>Порядок составления конкретной номенклатуры дел подразделения.</w:t>
            </w:r>
            <w:r>
              <w:rPr>
                <w:rFonts w:ascii="Times New Roman" w:hAnsi="Times New Roman"/>
                <w:bCs/>
                <w:sz w:val="24"/>
                <w:szCs w:val="24"/>
              </w:rPr>
              <w:t xml:space="preserve"> </w:t>
            </w:r>
            <w:r w:rsidRPr="002C6B0D">
              <w:rPr>
                <w:rFonts w:ascii="Times New Roman" w:hAnsi="Times New Roman"/>
                <w:bCs/>
                <w:sz w:val="24"/>
                <w:szCs w:val="24"/>
              </w:rPr>
              <w:t>Порядок ведения номенклатуры дел в течение делопроизводственного (календарного) года и порядок ее корректировки.</w:t>
            </w:r>
            <w:r>
              <w:rPr>
                <w:rFonts w:ascii="Times New Roman" w:hAnsi="Times New Roman"/>
                <w:bCs/>
                <w:sz w:val="24"/>
                <w:szCs w:val="24"/>
              </w:rPr>
              <w:t xml:space="preserve"> </w:t>
            </w:r>
            <w:r w:rsidRPr="002C6B0D">
              <w:rPr>
                <w:rFonts w:ascii="Times New Roman" w:hAnsi="Times New Roman"/>
                <w:bCs/>
                <w:sz w:val="24"/>
                <w:szCs w:val="24"/>
              </w:rPr>
              <w:t>Составление итоговой записи о количестве и категориях дел, сформированных в делопроизводстве.</w:t>
            </w:r>
          </w:p>
        </w:tc>
      </w:tr>
      <w:tr w:rsidR="00CA6648" w:rsidRPr="000877A8" w14:paraId="35E9E85C" w14:textId="77777777" w:rsidTr="008B78F7">
        <w:tc>
          <w:tcPr>
            <w:tcW w:w="1034" w:type="pct"/>
            <w:vMerge/>
          </w:tcPr>
          <w:p w14:paraId="35DC3758" w14:textId="77777777" w:rsidR="00CA6648" w:rsidRPr="000877A8" w:rsidRDefault="00CA6648" w:rsidP="008B78F7">
            <w:pPr>
              <w:rPr>
                <w:rFonts w:ascii="Times New Roman" w:hAnsi="Times New Roman"/>
                <w:b/>
                <w:bCs/>
                <w:sz w:val="24"/>
                <w:szCs w:val="24"/>
              </w:rPr>
            </w:pPr>
          </w:p>
        </w:tc>
        <w:tc>
          <w:tcPr>
            <w:tcW w:w="3966" w:type="pct"/>
          </w:tcPr>
          <w:p w14:paraId="5C43F3B9" w14:textId="77777777" w:rsidR="00CA6648" w:rsidRPr="002C6B0D" w:rsidRDefault="00CA6648" w:rsidP="008B78F7">
            <w:pPr>
              <w:suppressAutoHyphens/>
              <w:jc w:val="both"/>
              <w:rPr>
                <w:rFonts w:ascii="Times New Roman" w:hAnsi="Times New Roman"/>
                <w:bCs/>
                <w:sz w:val="24"/>
                <w:szCs w:val="24"/>
              </w:rPr>
            </w:pPr>
            <w:r w:rsidRPr="0089479F">
              <w:rPr>
                <w:rFonts w:ascii="Times New Roman" w:hAnsi="Times New Roman"/>
                <w:b/>
                <w:bCs/>
                <w:sz w:val="24"/>
                <w:szCs w:val="24"/>
              </w:rPr>
              <w:t>В том числе практических занятий и лабораторных работ</w:t>
            </w:r>
          </w:p>
        </w:tc>
      </w:tr>
      <w:tr w:rsidR="00CA6648" w:rsidRPr="000877A8" w14:paraId="53EBB490" w14:textId="77777777" w:rsidTr="008B78F7">
        <w:tc>
          <w:tcPr>
            <w:tcW w:w="1034" w:type="pct"/>
            <w:vMerge/>
          </w:tcPr>
          <w:p w14:paraId="6983D754" w14:textId="77777777" w:rsidR="00CA6648" w:rsidRPr="000877A8" w:rsidRDefault="00CA6648" w:rsidP="008B78F7">
            <w:pPr>
              <w:rPr>
                <w:rFonts w:ascii="Times New Roman" w:hAnsi="Times New Roman"/>
                <w:b/>
                <w:bCs/>
                <w:sz w:val="24"/>
                <w:szCs w:val="24"/>
              </w:rPr>
            </w:pPr>
          </w:p>
        </w:tc>
        <w:tc>
          <w:tcPr>
            <w:tcW w:w="3966" w:type="pct"/>
          </w:tcPr>
          <w:p w14:paraId="01E89D6B" w14:textId="77777777" w:rsidR="00CA6648" w:rsidRPr="002C6B0D" w:rsidRDefault="00CA6648" w:rsidP="008B78F7">
            <w:pPr>
              <w:suppressAutoHyphens/>
              <w:jc w:val="both"/>
              <w:rPr>
                <w:rFonts w:ascii="Times New Roman" w:hAnsi="Times New Roman"/>
                <w:bCs/>
                <w:sz w:val="24"/>
                <w:szCs w:val="24"/>
              </w:rPr>
            </w:pPr>
            <w:r w:rsidRPr="00641955">
              <w:rPr>
                <w:rFonts w:ascii="Times New Roman" w:hAnsi="Times New Roman"/>
                <w:b/>
                <w:sz w:val="24"/>
                <w:szCs w:val="24"/>
              </w:rPr>
              <w:t>Практическ</w:t>
            </w:r>
            <w:r>
              <w:rPr>
                <w:rFonts w:ascii="Times New Roman" w:hAnsi="Times New Roman"/>
                <w:b/>
                <w:sz w:val="24"/>
                <w:szCs w:val="24"/>
              </w:rPr>
              <w:t>ое</w:t>
            </w:r>
            <w:r w:rsidRPr="00641955">
              <w:rPr>
                <w:rFonts w:ascii="Times New Roman" w:hAnsi="Times New Roman"/>
                <w:b/>
                <w:sz w:val="24"/>
                <w:szCs w:val="24"/>
              </w:rPr>
              <w:t xml:space="preserve"> </w:t>
            </w:r>
            <w:r w:rsidRPr="00822A41">
              <w:rPr>
                <w:rFonts w:ascii="Times New Roman" w:hAnsi="Times New Roman"/>
                <w:b/>
                <w:sz w:val="24"/>
                <w:szCs w:val="24"/>
              </w:rPr>
              <w:t>заняти</w:t>
            </w:r>
            <w:r>
              <w:rPr>
                <w:rFonts w:ascii="Times New Roman" w:hAnsi="Times New Roman"/>
                <w:b/>
                <w:sz w:val="24"/>
                <w:szCs w:val="24"/>
              </w:rPr>
              <w:t>е</w:t>
            </w:r>
            <w:r w:rsidRPr="00641955">
              <w:rPr>
                <w:rFonts w:ascii="Times New Roman" w:hAnsi="Times New Roman"/>
                <w:b/>
                <w:sz w:val="24"/>
                <w:szCs w:val="24"/>
              </w:rPr>
              <w:t xml:space="preserve"> </w:t>
            </w:r>
            <w:r>
              <w:rPr>
                <w:rFonts w:ascii="Times New Roman" w:hAnsi="Times New Roman"/>
                <w:b/>
                <w:sz w:val="24"/>
                <w:szCs w:val="24"/>
              </w:rPr>
              <w:t xml:space="preserve">№ </w:t>
            </w:r>
            <w:r w:rsidRPr="00C06A91">
              <w:rPr>
                <w:rFonts w:ascii="Times New Roman" w:hAnsi="Times New Roman"/>
                <w:b/>
                <w:sz w:val="24"/>
                <w:szCs w:val="24"/>
              </w:rPr>
              <w:t>1</w:t>
            </w:r>
            <w:r>
              <w:rPr>
                <w:rFonts w:ascii="Times New Roman" w:hAnsi="Times New Roman"/>
                <w:b/>
                <w:sz w:val="24"/>
                <w:szCs w:val="24"/>
              </w:rPr>
              <w:t>-2</w:t>
            </w:r>
            <w:r>
              <w:t xml:space="preserve"> </w:t>
            </w:r>
            <w:r w:rsidRPr="00F011DC">
              <w:rPr>
                <w:rFonts w:ascii="Times New Roman" w:hAnsi="Times New Roman"/>
                <w:sz w:val="24"/>
                <w:szCs w:val="24"/>
              </w:rPr>
              <w:t>Составление и оформление номенклатуры дел</w:t>
            </w:r>
            <w:r>
              <w:t xml:space="preserve"> </w:t>
            </w:r>
            <w:r w:rsidRPr="00F011DC">
              <w:rPr>
                <w:rFonts w:ascii="Times New Roman" w:hAnsi="Times New Roman"/>
                <w:sz w:val="24"/>
                <w:szCs w:val="24"/>
              </w:rPr>
              <w:t>конкретной номенклатуры дел подразделения</w:t>
            </w:r>
            <w:r>
              <w:rPr>
                <w:rFonts w:ascii="Times New Roman" w:hAnsi="Times New Roman"/>
                <w:sz w:val="24"/>
                <w:szCs w:val="24"/>
              </w:rPr>
              <w:t>.</w:t>
            </w:r>
            <w:r>
              <w:rPr>
                <w:rFonts w:ascii="Times New Roman" w:hAnsi="Times New Roman"/>
                <w:bCs/>
                <w:sz w:val="24"/>
                <w:szCs w:val="24"/>
              </w:rPr>
              <w:t xml:space="preserve"> Работа с</w:t>
            </w:r>
            <w:r>
              <w:t xml:space="preserve"> </w:t>
            </w:r>
            <w:r w:rsidRPr="00C06A91">
              <w:rPr>
                <w:rFonts w:ascii="Times New Roman" w:hAnsi="Times New Roman"/>
                <w:bCs/>
                <w:sz w:val="24"/>
                <w:szCs w:val="24"/>
              </w:rPr>
              <w:t>Перечнями типовых</w:t>
            </w:r>
            <w:r>
              <w:rPr>
                <w:rFonts w:ascii="Times New Roman" w:hAnsi="Times New Roman"/>
                <w:bCs/>
                <w:sz w:val="24"/>
                <w:szCs w:val="24"/>
              </w:rPr>
              <w:t xml:space="preserve"> </w:t>
            </w:r>
            <w:r w:rsidRPr="00C06A91">
              <w:rPr>
                <w:rFonts w:ascii="Times New Roman" w:hAnsi="Times New Roman"/>
                <w:bCs/>
                <w:sz w:val="24"/>
                <w:szCs w:val="24"/>
              </w:rPr>
              <w:t>управленческих архивных документов</w:t>
            </w:r>
            <w:r>
              <w:rPr>
                <w:rFonts w:ascii="Times New Roman" w:hAnsi="Times New Roman"/>
                <w:bCs/>
                <w:sz w:val="24"/>
                <w:szCs w:val="24"/>
              </w:rPr>
              <w:t xml:space="preserve"> по определению сроков хранения документов.</w:t>
            </w:r>
            <w:r>
              <w:t xml:space="preserve"> </w:t>
            </w:r>
            <w:r w:rsidRPr="009C7D11">
              <w:rPr>
                <w:rFonts w:ascii="Times New Roman" w:hAnsi="Times New Roman"/>
                <w:bCs/>
                <w:sz w:val="24"/>
                <w:szCs w:val="24"/>
              </w:rPr>
              <w:t>Составление итоговой записи о количестве и категориях дел, сформированных в делопроизводстве.</w:t>
            </w:r>
          </w:p>
        </w:tc>
      </w:tr>
      <w:tr w:rsidR="00CA6648" w:rsidRPr="000877A8" w14:paraId="218BC524" w14:textId="77777777" w:rsidTr="008B78F7">
        <w:tc>
          <w:tcPr>
            <w:tcW w:w="1034" w:type="pct"/>
            <w:vMerge w:val="restart"/>
          </w:tcPr>
          <w:p w14:paraId="147AD5FA" w14:textId="77777777" w:rsidR="00CA6648" w:rsidRDefault="00CA6648" w:rsidP="008B78F7">
            <w:pPr>
              <w:rPr>
                <w:rFonts w:ascii="Times New Roman" w:hAnsi="Times New Roman"/>
                <w:b/>
                <w:bCs/>
                <w:sz w:val="24"/>
                <w:szCs w:val="24"/>
              </w:rPr>
            </w:pPr>
            <w:r w:rsidRPr="005B4A0C">
              <w:rPr>
                <w:rFonts w:ascii="Times New Roman" w:hAnsi="Times New Roman"/>
                <w:b/>
                <w:bCs/>
                <w:sz w:val="24"/>
                <w:szCs w:val="24"/>
              </w:rPr>
              <w:t>Тема 1.</w:t>
            </w:r>
            <w:r>
              <w:rPr>
                <w:rFonts w:ascii="Times New Roman" w:hAnsi="Times New Roman"/>
                <w:b/>
                <w:bCs/>
                <w:sz w:val="24"/>
                <w:szCs w:val="24"/>
              </w:rPr>
              <w:t>2</w:t>
            </w:r>
            <w:r w:rsidRPr="005B4A0C">
              <w:rPr>
                <w:rFonts w:ascii="Times New Roman" w:hAnsi="Times New Roman"/>
                <w:b/>
                <w:bCs/>
                <w:sz w:val="24"/>
                <w:szCs w:val="24"/>
              </w:rPr>
              <w:t xml:space="preserve">. </w:t>
            </w:r>
          </w:p>
          <w:p w14:paraId="476FA43F" w14:textId="77777777" w:rsidR="00CA6648" w:rsidRPr="00484FD8" w:rsidRDefault="00CA6648" w:rsidP="008B78F7">
            <w:pPr>
              <w:rPr>
                <w:rFonts w:ascii="Times New Roman" w:hAnsi="Times New Roman"/>
                <w:b/>
                <w:bCs/>
                <w:sz w:val="24"/>
                <w:szCs w:val="24"/>
              </w:rPr>
            </w:pPr>
            <w:r w:rsidRPr="00484FD8">
              <w:rPr>
                <w:rFonts w:ascii="Times New Roman" w:hAnsi="Times New Roman"/>
                <w:b/>
                <w:bCs/>
                <w:sz w:val="24"/>
                <w:szCs w:val="24"/>
              </w:rPr>
              <w:t>Оценка значимости документов и определение сроков их хранения</w:t>
            </w:r>
          </w:p>
        </w:tc>
        <w:tc>
          <w:tcPr>
            <w:tcW w:w="3966" w:type="pct"/>
          </w:tcPr>
          <w:p w14:paraId="20FCE938" w14:textId="77777777" w:rsidR="00CA6648" w:rsidRPr="00641955" w:rsidRDefault="00CA6648" w:rsidP="008B78F7">
            <w:pPr>
              <w:suppressAutoHyphens/>
              <w:jc w:val="both"/>
              <w:rPr>
                <w:rFonts w:ascii="Times New Roman" w:hAnsi="Times New Roman"/>
                <w:b/>
                <w:sz w:val="24"/>
                <w:szCs w:val="24"/>
              </w:rPr>
            </w:pPr>
            <w:r w:rsidRPr="005B4A0C">
              <w:rPr>
                <w:rFonts w:ascii="Times New Roman" w:hAnsi="Times New Roman"/>
                <w:b/>
                <w:bCs/>
                <w:sz w:val="24"/>
                <w:szCs w:val="24"/>
              </w:rPr>
              <w:t>Содержание</w:t>
            </w:r>
          </w:p>
        </w:tc>
      </w:tr>
      <w:tr w:rsidR="00CA6648" w:rsidRPr="000877A8" w14:paraId="4F5F561A" w14:textId="77777777" w:rsidTr="008B78F7">
        <w:tc>
          <w:tcPr>
            <w:tcW w:w="1034" w:type="pct"/>
            <w:vMerge/>
          </w:tcPr>
          <w:p w14:paraId="0A16A79C" w14:textId="77777777" w:rsidR="00CA6648" w:rsidRPr="000877A8" w:rsidRDefault="00CA6648" w:rsidP="008B78F7">
            <w:pPr>
              <w:rPr>
                <w:rFonts w:ascii="Times New Roman" w:hAnsi="Times New Roman"/>
                <w:b/>
                <w:bCs/>
                <w:sz w:val="24"/>
                <w:szCs w:val="24"/>
              </w:rPr>
            </w:pPr>
          </w:p>
        </w:tc>
        <w:tc>
          <w:tcPr>
            <w:tcW w:w="3966" w:type="pct"/>
          </w:tcPr>
          <w:p w14:paraId="2228C19F" w14:textId="77777777" w:rsidR="00CA6648" w:rsidRDefault="00CA6648" w:rsidP="008B78F7">
            <w:pPr>
              <w:suppressAutoHyphens/>
              <w:jc w:val="both"/>
              <w:rPr>
                <w:rFonts w:ascii="Times New Roman" w:hAnsi="Times New Roman"/>
                <w:sz w:val="24"/>
                <w:szCs w:val="24"/>
              </w:rPr>
            </w:pPr>
            <w:r w:rsidRPr="00482A5D">
              <w:rPr>
                <w:rFonts w:ascii="Times New Roman" w:hAnsi="Times New Roman"/>
                <w:sz w:val="24"/>
                <w:szCs w:val="24"/>
              </w:rPr>
              <w:t>Критерии оценки информационного содержания документов</w:t>
            </w:r>
            <w:r>
              <w:rPr>
                <w:rFonts w:ascii="Times New Roman" w:hAnsi="Times New Roman"/>
                <w:sz w:val="24"/>
                <w:szCs w:val="24"/>
              </w:rPr>
              <w:t>. Критерии</w:t>
            </w:r>
            <w:r w:rsidRPr="00482A5D">
              <w:rPr>
                <w:rFonts w:ascii="Times New Roman" w:hAnsi="Times New Roman"/>
                <w:sz w:val="24"/>
                <w:szCs w:val="24"/>
              </w:rPr>
              <w:t xml:space="preserve"> оценки происхождения</w:t>
            </w:r>
            <w:r>
              <w:rPr>
                <w:rFonts w:ascii="Times New Roman" w:hAnsi="Times New Roman"/>
                <w:sz w:val="24"/>
                <w:szCs w:val="24"/>
              </w:rPr>
              <w:t>.</w:t>
            </w:r>
          </w:p>
          <w:p w14:paraId="1098C236" w14:textId="77777777" w:rsidR="00CA6648" w:rsidRPr="00482A5D" w:rsidRDefault="00CA6648" w:rsidP="008B78F7">
            <w:pPr>
              <w:suppressAutoHyphens/>
              <w:jc w:val="both"/>
              <w:rPr>
                <w:rFonts w:ascii="Times New Roman" w:hAnsi="Times New Roman"/>
                <w:sz w:val="24"/>
                <w:szCs w:val="24"/>
              </w:rPr>
            </w:pPr>
            <w:r w:rsidRPr="00482A5D">
              <w:rPr>
                <w:rFonts w:ascii="Times New Roman" w:hAnsi="Times New Roman"/>
                <w:sz w:val="24"/>
                <w:szCs w:val="24"/>
              </w:rPr>
              <w:t xml:space="preserve">Критериями оценки </w:t>
            </w:r>
            <w:r>
              <w:rPr>
                <w:rFonts w:ascii="Times New Roman" w:hAnsi="Times New Roman"/>
                <w:sz w:val="24"/>
                <w:szCs w:val="24"/>
              </w:rPr>
              <w:t xml:space="preserve">содержания. </w:t>
            </w:r>
            <w:r w:rsidRPr="00482A5D">
              <w:rPr>
                <w:rFonts w:ascii="Times New Roman" w:hAnsi="Times New Roman"/>
                <w:sz w:val="24"/>
                <w:szCs w:val="24"/>
              </w:rPr>
              <w:t>К</w:t>
            </w:r>
            <w:r>
              <w:rPr>
                <w:rFonts w:ascii="Times New Roman" w:hAnsi="Times New Roman"/>
                <w:sz w:val="24"/>
                <w:szCs w:val="24"/>
              </w:rPr>
              <w:t>ритерии</w:t>
            </w:r>
            <w:r w:rsidRPr="00482A5D">
              <w:rPr>
                <w:rFonts w:ascii="Times New Roman" w:hAnsi="Times New Roman"/>
                <w:sz w:val="24"/>
                <w:szCs w:val="24"/>
              </w:rPr>
              <w:t xml:space="preserve"> оценки внешних особенностей</w:t>
            </w:r>
            <w:r>
              <w:rPr>
                <w:rFonts w:ascii="Times New Roman" w:hAnsi="Times New Roman"/>
                <w:sz w:val="24"/>
                <w:szCs w:val="24"/>
              </w:rPr>
              <w:t>.</w:t>
            </w:r>
          </w:p>
        </w:tc>
      </w:tr>
      <w:tr w:rsidR="00CA6648" w:rsidRPr="000877A8" w14:paraId="50777319" w14:textId="77777777" w:rsidTr="008B78F7">
        <w:tc>
          <w:tcPr>
            <w:tcW w:w="1034" w:type="pct"/>
            <w:vMerge/>
          </w:tcPr>
          <w:p w14:paraId="1776FE09" w14:textId="77777777" w:rsidR="00CA6648" w:rsidRPr="000877A8" w:rsidRDefault="00CA6648" w:rsidP="008B78F7">
            <w:pPr>
              <w:rPr>
                <w:rFonts w:ascii="Times New Roman" w:hAnsi="Times New Roman"/>
                <w:b/>
                <w:bCs/>
                <w:sz w:val="24"/>
                <w:szCs w:val="24"/>
              </w:rPr>
            </w:pPr>
          </w:p>
        </w:tc>
        <w:tc>
          <w:tcPr>
            <w:tcW w:w="3966" w:type="pct"/>
          </w:tcPr>
          <w:p w14:paraId="4AFC69E6" w14:textId="77777777" w:rsidR="00CA6648" w:rsidRPr="00B35715" w:rsidRDefault="00CA6648" w:rsidP="008B78F7">
            <w:pPr>
              <w:suppressAutoHyphens/>
              <w:jc w:val="both"/>
              <w:rPr>
                <w:rFonts w:ascii="Times New Roman" w:hAnsi="Times New Roman"/>
                <w:sz w:val="24"/>
                <w:szCs w:val="24"/>
                <w:lang w:val="en-US"/>
              </w:rPr>
            </w:pPr>
            <w:r w:rsidRPr="00482A5D">
              <w:rPr>
                <w:rFonts w:ascii="Times New Roman" w:hAnsi="Times New Roman"/>
                <w:sz w:val="24"/>
                <w:szCs w:val="24"/>
              </w:rPr>
              <w:t>Экспертиза ценности документов и экспертные комиссии.</w:t>
            </w:r>
            <w:r>
              <w:t xml:space="preserve"> </w:t>
            </w:r>
            <w:r w:rsidRPr="00482A5D">
              <w:rPr>
                <w:rFonts w:ascii="Times New Roman" w:hAnsi="Times New Roman"/>
                <w:sz w:val="24"/>
                <w:szCs w:val="24"/>
              </w:rPr>
              <w:t>Понятие и назначение экспертизы ценности документов</w:t>
            </w:r>
            <w:r>
              <w:rPr>
                <w:rFonts w:ascii="Times New Roman" w:hAnsi="Times New Roman"/>
                <w:sz w:val="24"/>
                <w:szCs w:val="24"/>
              </w:rPr>
              <w:t xml:space="preserve">. </w:t>
            </w:r>
            <w:r w:rsidRPr="00482A5D">
              <w:rPr>
                <w:rFonts w:ascii="Times New Roman" w:hAnsi="Times New Roman"/>
                <w:sz w:val="24"/>
                <w:szCs w:val="24"/>
              </w:rPr>
              <w:t xml:space="preserve"> </w:t>
            </w:r>
            <w:r w:rsidRPr="00B35715">
              <w:rPr>
                <w:rFonts w:ascii="Times New Roman" w:hAnsi="Times New Roman"/>
                <w:sz w:val="24"/>
                <w:szCs w:val="24"/>
              </w:rPr>
              <w:t>Принципы и критерии экспертизы ценности документов в делопроизводстве</w:t>
            </w:r>
            <w:r>
              <w:rPr>
                <w:rFonts w:ascii="Times New Roman" w:hAnsi="Times New Roman"/>
                <w:sz w:val="24"/>
                <w:szCs w:val="24"/>
              </w:rPr>
              <w:t>.</w:t>
            </w:r>
          </w:p>
        </w:tc>
      </w:tr>
      <w:tr w:rsidR="00CA6648" w:rsidRPr="000877A8" w14:paraId="7D22AAA6" w14:textId="77777777" w:rsidTr="008B78F7">
        <w:tc>
          <w:tcPr>
            <w:tcW w:w="1034" w:type="pct"/>
            <w:vMerge/>
          </w:tcPr>
          <w:p w14:paraId="1187580F" w14:textId="77777777" w:rsidR="00CA6648" w:rsidRPr="000877A8" w:rsidRDefault="00CA6648" w:rsidP="008B78F7">
            <w:pPr>
              <w:rPr>
                <w:rFonts w:ascii="Times New Roman" w:hAnsi="Times New Roman"/>
                <w:b/>
                <w:bCs/>
                <w:sz w:val="24"/>
                <w:szCs w:val="24"/>
              </w:rPr>
            </w:pPr>
          </w:p>
        </w:tc>
        <w:tc>
          <w:tcPr>
            <w:tcW w:w="3966" w:type="pct"/>
          </w:tcPr>
          <w:p w14:paraId="1049DFFD" w14:textId="77777777" w:rsidR="00CA6648" w:rsidRPr="00482A5D" w:rsidRDefault="00CA6648" w:rsidP="008B78F7">
            <w:pPr>
              <w:suppressAutoHyphens/>
              <w:jc w:val="both"/>
              <w:rPr>
                <w:rFonts w:ascii="Times New Roman" w:hAnsi="Times New Roman"/>
                <w:sz w:val="24"/>
                <w:szCs w:val="24"/>
              </w:rPr>
            </w:pPr>
            <w:r w:rsidRPr="00482A5D">
              <w:rPr>
                <w:rFonts w:ascii="Times New Roman" w:hAnsi="Times New Roman"/>
                <w:sz w:val="24"/>
                <w:szCs w:val="24"/>
              </w:rPr>
              <w:t xml:space="preserve">Организация проведения экспертизы ценности документов. </w:t>
            </w:r>
            <w:r>
              <w:rPr>
                <w:rFonts w:ascii="Times New Roman" w:hAnsi="Times New Roman"/>
                <w:sz w:val="24"/>
                <w:szCs w:val="24"/>
              </w:rPr>
              <w:t>Э</w:t>
            </w:r>
            <w:r w:rsidRPr="00B35715">
              <w:rPr>
                <w:rFonts w:ascii="Times New Roman" w:hAnsi="Times New Roman"/>
                <w:sz w:val="24"/>
                <w:szCs w:val="24"/>
              </w:rPr>
              <w:t>тап</w:t>
            </w:r>
            <w:r>
              <w:rPr>
                <w:rFonts w:ascii="Times New Roman" w:hAnsi="Times New Roman"/>
                <w:sz w:val="24"/>
                <w:szCs w:val="24"/>
              </w:rPr>
              <w:t>ы</w:t>
            </w:r>
            <w:r w:rsidRPr="00B35715">
              <w:rPr>
                <w:rFonts w:ascii="Times New Roman" w:hAnsi="Times New Roman"/>
                <w:sz w:val="24"/>
                <w:szCs w:val="24"/>
              </w:rPr>
              <w:t xml:space="preserve"> проведения экспертизы ценности</w:t>
            </w:r>
            <w:r>
              <w:rPr>
                <w:rFonts w:ascii="Times New Roman" w:hAnsi="Times New Roman"/>
                <w:sz w:val="24"/>
                <w:szCs w:val="24"/>
              </w:rPr>
              <w:t>.</w:t>
            </w:r>
            <w:r w:rsidRPr="00B35715">
              <w:rPr>
                <w:rFonts w:ascii="Times New Roman" w:hAnsi="Times New Roman"/>
                <w:sz w:val="24"/>
                <w:szCs w:val="24"/>
              </w:rPr>
              <w:t xml:space="preserve"> </w:t>
            </w:r>
            <w:r w:rsidRPr="00482A5D">
              <w:rPr>
                <w:rFonts w:ascii="Times New Roman" w:hAnsi="Times New Roman"/>
                <w:sz w:val="24"/>
                <w:szCs w:val="24"/>
              </w:rPr>
              <w:t>Порядок проведения и оформления результатов экспертизы ценности документов</w:t>
            </w:r>
          </w:p>
        </w:tc>
      </w:tr>
      <w:tr w:rsidR="00CA6648" w:rsidRPr="000877A8" w14:paraId="6E9A812E" w14:textId="77777777" w:rsidTr="008B78F7">
        <w:tc>
          <w:tcPr>
            <w:tcW w:w="1034" w:type="pct"/>
            <w:vMerge/>
          </w:tcPr>
          <w:p w14:paraId="35F995EC" w14:textId="77777777" w:rsidR="00CA6648" w:rsidRPr="000877A8" w:rsidRDefault="00CA6648" w:rsidP="008B78F7">
            <w:pPr>
              <w:rPr>
                <w:rFonts w:ascii="Times New Roman" w:hAnsi="Times New Roman"/>
                <w:b/>
                <w:bCs/>
                <w:sz w:val="24"/>
                <w:szCs w:val="24"/>
              </w:rPr>
            </w:pPr>
          </w:p>
        </w:tc>
        <w:tc>
          <w:tcPr>
            <w:tcW w:w="3966" w:type="pct"/>
          </w:tcPr>
          <w:p w14:paraId="42F93CB3" w14:textId="77777777" w:rsidR="00CA6648" w:rsidRPr="002C6B0D" w:rsidRDefault="00CA6648" w:rsidP="008B78F7">
            <w:pPr>
              <w:suppressAutoHyphens/>
              <w:jc w:val="both"/>
              <w:rPr>
                <w:rFonts w:ascii="Times New Roman" w:hAnsi="Times New Roman"/>
                <w:bCs/>
                <w:sz w:val="24"/>
                <w:szCs w:val="24"/>
              </w:rPr>
            </w:pPr>
            <w:r w:rsidRPr="0089479F">
              <w:rPr>
                <w:rFonts w:ascii="Times New Roman" w:hAnsi="Times New Roman"/>
                <w:b/>
                <w:bCs/>
                <w:sz w:val="24"/>
                <w:szCs w:val="24"/>
              </w:rPr>
              <w:t>В том числе практических занятий и лабораторных работ</w:t>
            </w:r>
          </w:p>
        </w:tc>
      </w:tr>
      <w:tr w:rsidR="00CA6648" w:rsidRPr="000877A8" w14:paraId="22B2AE51" w14:textId="77777777" w:rsidTr="008B78F7">
        <w:tc>
          <w:tcPr>
            <w:tcW w:w="1034" w:type="pct"/>
            <w:vMerge/>
          </w:tcPr>
          <w:p w14:paraId="385ABFF7" w14:textId="77777777" w:rsidR="00CA6648" w:rsidRPr="000877A8" w:rsidRDefault="00CA6648" w:rsidP="008B78F7">
            <w:pPr>
              <w:rPr>
                <w:rFonts w:ascii="Times New Roman" w:hAnsi="Times New Roman"/>
                <w:b/>
                <w:bCs/>
                <w:sz w:val="24"/>
                <w:szCs w:val="24"/>
              </w:rPr>
            </w:pPr>
          </w:p>
        </w:tc>
        <w:tc>
          <w:tcPr>
            <w:tcW w:w="3966" w:type="pct"/>
          </w:tcPr>
          <w:p w14:paraId="0C83431F" w14:textId="77777777" w:rsidR="00CA6648" w:rsidRPr="002C6B0D" w:rsidRDefault="00CA6648" w:rsidP="008B78F7">
            <w:pPr>
              <w:suppressAutoHyphens/>
              <w:jc w:val="both"/>
              <w:rPr>
                <w:rFonts w:ascii="Times New Roman" w:hAnsi="Times New Roman"/>
                <w:bCs/>
                <w:sz w:val="24"/>
                <w:szCs w:val="24"/>
              </w:rPr>
            </w:pPr>
            <w:r w:rsidRPr="00A67D48">
              <w:rPr>
                <w:rFonts w:ascii="Times New Roman" w:hAnsi="Times New Roman"/>
                <w:b/>
                <w:bCs/>
                <w:sz w:val="24"/>
                <w:szCs w:val="24"/>
              </w:rPr>
              <w:t xml:space="preserve">Практическое занятие № </w:t>
            </w:r>
            <w:r>
              <w:rPr>
                <w:rFonts w:ascii="Times New Roman" w:hAnsi="Times New Roman"/>
                <w:b/>
                <w:bCs/>
                <w:sz w:val="24"/>
                <w:szCs w:val="24"/>
              </w:rPr>
              <w:t xml:space="preserve">3. </w:t>
            </w:r>
            <w:r w:rsidRPr="00B371AC">
              <w:rPr>
                <w:rFonts w:ascii="Times New Roman" w:hAnsi="Times New Roman"/>
                <w:bCs/>
                <w:sz w:val="24"/>
                <w:szCs w:val="24"/>
              </w:rPr>
              <w:t xml:space="preserve"> </w:t>
            </w:r>
            <w:r>
              <w:rPr>
                <w:rFonts w:ascii="Times New Roman" w:hAnsi="Times New Roman"/>
                <w:bCs/>
                <w:sz w:val="24"/>
                <w:szCs w:val="24"/>
              </w:rPr>
              <w:t>Деловая игра «</w:t>
            </w:r>
            <w:r w:rsidRPr="00F21455">
              <w:rPr>
                <w:rFonts w:ascii="Times New Roman" w:hAnsi="Times New Roman"/>
                <w:sz w:val="24"/>
                <w:szCs w:val="24"/>
              </w:rPr>
              <w:t>Организация работы экспертной комиссии, порядок проведения экспертизы ценности документов</w:t>
            </w:r>
            <w:r>
              <w:rPr>
                <w:rFonts w:ascii="Times New Roman" w:hAnsi="Times New Roman"/>
                <w:sz w:val="24"/>
                <w:szCs w:val="24"/>
              </w:rPr>
              <w:t>».</w:t>
            </w:r>
            <w:r>
              <w:t xml:space="preserve"> </w:t>
            </w:r>
            <w:r w:rsidRPr="00AA5BEC">
              <w:rPr>
                <w:rFonts w:ascii="Times New Roman" w:hAnsi="Times New Roman"/>
                <w:sz w:val="24"/>
                <w:szCs w:val="24"/>
              </w:rPr>
              <w:t>Отбор документов на хранение и уничтожение, документирова</w:t>
            </w:r>
            <w:r>
              <w:rPr>
                <w:rFonts w:ascii="Times New Roman" w:hAnsi="Times New Roman"/>
                <w:sz w:val="24"/>
                <w:szCs w:val="24"/>
              </w:rPr>
              <w:t>ние работы</w:t>
            </w:r>
            <w:r w:rsidRPr="00AA5BEC">
              <w:rPr>
                <w:rFonts w:ascii="Times New Roman" w:hAnsi="Times New Roman"/>
                <w:sz w:val="24"/>
                <w:szCs w:val="24"/>
              </w:rPr>
              <w:t xml:space="preserve"> экспертной комиссии</w:t>
            </w:r>
            <w:r>
              <w:rPr>
                <w:rFonts w:ascii="Times New Roman" w:hAnsi="Times New Roman"/>
                <w:sz w:val="24"/>
                <w:szCs w:val="24"/>
              </w:rPr>
              <w:t>.</w:t>
            </w:r>
          </w:p>
        </w:tc>
      </w:tr>
      <w:tr w:rsidR="00CA6648" w:rsidRPr="000877A8" w14:paraId="691AD6FC" w14:textId="77777777" w:rsidTr="008B78F7">
        <w:tc>
          <w:tcPr>
            <w:tcW w:w="1034" w:type="pct"/>
            <w:vMerge w:val="restart"/>
          </w:tcPr>
          <w:p w14:paraId="3BD619CA" w14:textId="77777777" w:rsidR="00CA6648" w:rsidRDefault="00CA6648" w:rsidP="008B78F7">
            <w:pPr>
              <w:rPr>
                <w:rFonts w:ascii="Times New Roman" w:hAnsi="Times New Roman"/>
                <w:b/>
                <w:bCs/>
                <w:sz w:val="24"/>
                <w:szCs w:val="24"/>
              </w:rPr>
            </w:pPr>
            <w:r w:rsidRPr="005B4A0C">
              <w:rPr>
                <w:rFonts w:ascii="Times New Roman" w:hAnsi="Times New Roman"/>
                <w:b/>
                <w:bCs/>
                <w:sz w:val="24"/>
                <w:szCs w:val="24"/>
              </w:rPr>
              <w:t>Тема 1.</w:t>
            </w:r>
            <w:r>
              <w:rPr>
                <w:rFonts w:ascii="Times New Roman" w:hAnsi="Times New Roman"/>
                <w:b/>
                <w:bCs/>
                <w:sz w:val="24"/>
                <w:szCs w:val="24"/>
              </w:rPr>
              <w:t>3</w:t>
            </w:r>
            <w:r w:rsidRPr="005B4A0C">
              <w:rPr>
                <w:rFonts w:ascii="Times New Roman" w:hAnsi="Times New Roman"/>
                <w:b/>
                <w:bCs/>
                <w:sz w:val="24"/>
                <w:szCs w:val="24"/>
              </w:rPr>
              <w:t xml:space="preserve">. </w:t>
            </w:r>
          </w:p>
          <w:p w14:paraId="1FA83559" w14:textId="77777777" w:rsidR="00CA6648" w:rsidRPr="000877A8" w:rsidRDefault="00CA6648" w:rsidP="008B78F7">
            <w:pPr>
              <w:rPr>
                <w:rFonts w:ascii="Times New Roman" w:hAnsi="Times New Roman"/>
                <w:b/>
                <w:bCs/>
                <w:sz w:val="24"/>
                <w:szCs w:val="24"/>
              </w:rPr>
            </w:pPr>
            <w:r w:rsidRPr="00706D6A">
              <w:rPr>
                <w:rFonts w:ascii="Times New Roman" w:hAnsi="Times New Roman"/>
                <w:b/>
                <w:sz w:val="24"/>
                <w:szCs w:val="24"/>
              </w:rPr>
              <w:t>Оперативное хранение документов у исполнителей</w:t>
            </w:r>
            <w:r w:rsidRPr="000877A8">
              <w:rPr>
                <w:rFonts w:ascii="Times New Roman" w:hAnsi="Times New Roman"/>
                <w:b/>
                <w:bCs/>
                <w:sz w:val="24"/>
                <w:szCs w:val="24"/>
              </w:rPr>
              <w:t xml:space="preserve"> </w:t>
            </w:r>
          </w:p>
        </w:tc>
        <w:tc>
          <w:tcPr>
            <w:tcW w:w="3966" w:type="pct"/>
          </w:tcPr>
          <w:p w14:paraId="13135E71" w14:textId="77777777" w:rsidR="00CA6648" w:rsidRPr="00641955" w:rsidRDefault="00CA6648" w:rsidP="008B78F7">
            <w:pPr>
              <w:suppressAutoHyphens/>
              <w:jc w:val="both"/>
              <w:rPr>
                <w:rFonts w:ascii="Times New Roman" w:hAnsi="Times New Roman"/>
                <w:b/>
                <w:sz w:val="24"/>
                <w:szCs w:val="24"/>
              </w:rPr>
            </w:pPr>
            <w:r w:rsidRPr="005B4A0C">
              <w:rPr>
                <w:rFonts w:ascii="Times New Roman" w:hAnsi="Times New Roman"/>
                <w:b/>
                <w:bCs/>
                <w:sz w:val="24"/>
                <w:szCs w:val="24"/>
              </w:rPr>
              <w:t>Содержание</w:t>
            </w:r>
          </w:p>
        </w:tc>
      </w:tr>
      <w:tr w:rsidR="00CA6648" w:rsidRPr="000877A8" w14:paraId="682A155E" w14:textId="77777777" w:rsidTr="008B78F7">
        <w:tc>
          <w:tcPr>
            <w:tcW w:w="1034" w:type="pct"/>
            <w:vMerge/>
          </w:tcPr>
          <w:p w14:paraId="45B67BC1" w14:textId="77777777" w:rsidR="00CA6648" w:rsidRPr="000877A8" w:rsidRDefault="00CA6648" w:rsidP="008B78F7">
            <w:pPr>
              <w:rPr>
                <w:rFonts w:ascii="Times New Roman" w:hAnsi="Times New Roman"/>
                <w:b/>
                <w:bCs/>
                <w:sz w:val="24"/>
                <w:szCs w:val="24"/>
              </w:rPr>
            </w:pPr>
          </w:p>
        </w:tc>
        <w:tc>
          <w:tcPr>
            <w:tcW w:w="3966" w:type="pct"/>
          </w:tcPr>
          <w:p w14:paraId="04B67EC6" w14:textId="77777777" w:rsidR="00CA6648" w:rsidRPr="00482A5D" w:rsidRDefault="00CA6648" w:rsidP="008B78F7">
            <w:pPr>
              <w:suppressAutoHyphens/>
              <w:jc w:val="both"/>
              <w:rPr>
                <w:rFonts w:ascii="Times New Roman" w:hAnsi="Times New Roman"/>
                <w:sz w:val="24"/>
                <w:szCs w:val="24"/>
              </w:rPr>
            </w:pPr>
            <w:r w:rsidRPr="00482A5D">
              <w:rPr>
                <w:rFonts w:ascii="Times New Roman" w:hAnsi="Times New Roman"/>
                <w:sz w:val="24"/>
                <w:szCs w:val="24"/>
              </w:rPr>
              <w:t>Оперативное хранение документов: понятие, регламентация</w:t>
            </w:r>
            <w:r w:rsidRPr="00482A5D">
              <w:rPr>
                <w:rFonts w:ascii="Times New Roman" w:hAnsi="Times New Roman"/>
                <w:b/>
                <w:sz w:val="24"/>
                <w:szCs w:val="24"/>
              </w:rPr>
              <w:t xml:space="preserve"> </w:t>
            </w:r>
            <w:r w:rsidRPr="00482A5D">
              <w:rPr>
                <w:rFonts w:ascii="Times New Roman" w:hAnsi="Times New Roman"/>
                <w:sz w:val="24"/>
                <w:szCs w:val="24"/>
              </w:rPr>
              <w:t>Документы организации, подлежащие оперативному хранению. Принципы организация оперативного хранения. Инструкция по делопроизводству – как документ регламентирующий порядок текущего хранения документов в организации. Оперативное хранение документов в структурных подразделениях организации.</w:t>
            </w:r>
            <w:r w:rsidRPr="00482A5D">
              <w:rPr>
                <w:rFonts w:ascii="Times New Roman" w:hAnsi="Times New Roman"/>
                <w:b/>
                <w:sz w:val="24"/>
                <w:szCs w:val="24"/>
              </w:rPr>
              <w:t xml:space="preserve"> </w:t>
            </w:r>
            <w:r w:rsidRPr="00482A5D">
              <w:rPr>
                <w:rFonts w:ascii="Times New Roman" w:hAnsi="Times New Roman"/>
                <w:sz w:val="24"/>
                <w:szCs w:val="24"/>
              </w:rPr>
              <w:t>Особенности текущего хранения электронных документов</w:t>
            </w:r>
            <w:r>
              <w:rPr>
                <w:rFonts w:ascii="Times New Roman" w:hAnsi="Times New Roman"/>
                <w:sz w:val="24"/>
                <w:szCs w:val="24"/>
              </w:rPr>
              <w:t xml:space="preserve">. </w:t>
            </w:r>
            <w:r w:rsidRPr="00BC520F">
              <w:rPr>
                <w:rFonts w:ascii="Times New Roman" w:hAnsi="Times New Roman"/>
                <w:sz w:val="24"/>
                <w:szCs w:val="24"/>
              </w:rPr>
              <w:t>Текущее хранение документов в кадровой службе</w:t>
            </w:r>
            <w:r>
              <w:rPr>
                <w:rFonts w:ascii="Times New Roman" w:hAnsi="Times New Roman"/>
                <w:sz w:val="24"/>
                <w:szCs w:val="24"/>
              </w:rPr>
              <w:t>.</w:t>
            </w:r>
          </w:p>
        </w:tc>
      </w:tr>
      <w:tr w:rsidR="00CA6648" w:rsidRPr="000877A8" w14:paraId="3F262B3D" w14:textId="77777777" w:rsidTr="008B78F7">
        <w:tc>
          <w:tcPr>
            <w:tcW w:w="1034" w:type="pct"/>
            <w:vMerge/>
          </w:tcPr>
          <w:p w14:paraId="3182B421" w14:textId="77777777" w:rsidR="00CA6648" w:rsidRPr="000877A8" w:rsidRDefault="00CA6648" w:rsidP="008B78F7">
            <w:pPr>
              <w:rPr>
                <w:rFonts w:ascii="Times New Roman" w:hAnsi="Times New Roman"/>
                <w:b/>
                <w:bCs/>
                <w:sz w:val="24"/>
                <w:szCs w:val="24"/>
              </w:rPr>
            </w:pPr>
          </w:p>
        </w:tc>
        <w:tc>
          <w:tcPr>
            <w:tcW w:w="3966" w:type="pct"/>
          </w:tcPr>
          <w:p w14:paraId="7E452EED" w14:textId="77777777" w:rsidR="00CA6648" w:rsidRPr="00482A5D" w:rsidRDefault="00CA6648" w:rsidP="008B78F7">
            <w:pPr>
              <w:suppressAutoHyphens/>
              <w:jc w:val="both"/>
              <w:rPr>
                <w:rFonts w:ascii="Times New Roman" w:hAnsi="Times New Roman"/>
                <w:sz w:val="24"/>
                <w:szCs w:val="24"/>
              </w:rPr>
            </w:pPr>
            <w:r w:rsidRPr="00482A5D">
              <w:rPr>
                <w:rFonts w:ascii="Times New Roman" w:hAnsi="Times New Roman"/>
                <w:sz w:val="24"/>
                <w:szCs w:val="24"/>
              </w:rPr>
              <w:t>Условия оперативного хранения документов. Защита их от повреждения и обеспечение конфиденциальности, содержащейся на них информации</w:t>
            </w:r>
            <w:r>
              <w:rPr>
                <w:rFonts w:ascii="Times New Roman" w:hAnsi="Times New Roman"/>
                <w:sz w:val="24"/>
                <w:szCs w:val="24"/>
              </w:rPr>
              <w:t>.</w:t>
            </w:r>
            <w:r w:rsidRPr="00482A5D">
              <w:rPr>
                <w:rFonts w:ascii="Times New Roman" w:hAnsi="Times New Roman"/>
                <w:b/>
                <w:sz w:val="24"/>
                <w:szCs w:val="24"/>
              </w:rPr>
              <w:t xml:space="preserve"> </w:t>
            </w:r>
            <w:r w:rsidRPr="00482A5D">
              <w:rPr>
                <w:rFonts w:ascii="Times New Roman" w:hAnsi="Times New Roman"/>
                <w:sz w:val="24"/>
                <w:szCs w:val="24"/>
              </w:rPr>
              <w:t>Ответственность за сохранность документов до передачи их в архив.</w:t>
            </w:r>
          </w:p>
        </w:tc>
      </w:tr>
      <w:tr w:rsidR="00CA6648" w:rsidRPr="000877A8" w14:paraId="5E916221" w14:textId="77777777" w:rsidTr="008B78F7">
        <w:tc>
          <w:tcPr>
            <w:tcW w:w="1034" w:type="pct"/>
            <w:vMerge/>
          </w:tcPr>
          <w:p w14:paraId="3655A7CA" w14:textId="77777777" w:rsidR="00CA6648" w:rsidRPr="000877A8" w:rsidRDefault="00CA6648" w:rsidP="008B78F7">
            <w:pPr>
              <w:rPr>
                <w:rFonts w:ascii="Times New Roman" w:hAnsi="Times New Roman"/>
                <w:b/>
                <w:bCs/>
                <w:sz w:val="24"/>
                <w:szCs w:val="24"/>
              </w:rPr>
            </w:pPr>
          </w:p>
        </w:tc>
        <w:tc>
          <w:tcPr>
            <w:tcW w:w="3966" w:type="pct"/>
          </w:tcPr>
          <w:p w14:paraId="0F12C80D" w14:textId="77777777" w:rsidR="00CA6648" w:rsidRPr="002C6B0D" w:rsidRDefault="00CA6648" w:rsidP="008B78F7">
            <w:pPr>
              <w:suppressAutoHyphens/>
              <w:jc w:val="both"/>
              <w:rPr>
                <w:rFonts w:ascii="Times New Roman" w:hAnsi="Times New Roman"/>
                <w:bCs/>
                <w:sz w:val="24"/>
                <w:szCs w:val="24"/>
              </w:rPr>
            </w:pPr>
            <w:r w:rsidRPr="0089479F">
              <w:rPr>
                <w:rFonts w:ascii="Times New Roman" w:hAnsi="Times New Roman"/>
                <w:b/>
                <w:bCs/>
                <w:sz w:val="24"/>
                <w:szCs w:val="24"/>
              </w:rPr>
              <w:t>В том числе практических занятий и лабораторных работ</w:t>
            </w:r>
          </w:p>
        </w:tc>
      </w:tr>
      <w:tr w:rsidR="00CA6648" w:rsidRPr="000877A8" w14:paraId="796FF087" w14:textId="77777777" w:rsidTr="008B78F7">
        <w:tc>
          <w:tcPr>
            <w:tcW w:w="1034" w:type="pct"/>
            <w:vMerge/>
          </w:tcPr>
          <w:p w14:paraId="0A6E69CD" w14:textId="77777777" w:rsidR="00CA6648" w:rsidRPr="000877A8" w:rsidRDefault="00CA6648" w:rsidP="008B78F7">
            <w:pPr>
              <w:rPr>
                <w:rFonts w:ascii="Times New Roman" w:hAnsi="Times New Roman"/>
                <w:b/>
                <w:bCs/>
                <w:sz w:val="24"/>
                <w:szCs w:val="24"/>
              </w:rPr>
            </w:pPr>
          </w:p>
        </w:tc>
        <w:tc>
          <w:tcPr>
            <w:tcW w:w="3966" w:type="pct"/>
          </w:tcPr>
          <w:p w14:paraId="48DDA0D5" w14:textId="77777777" w:rsidR="00CA6648" w:rsidRPr="002C6B0D" w:rsidRDefault="00CA6648" w:rsidP="008B78F7">
            <w:pPr>
              <w:suppressAutoHyphens/>
              <w:jc w:val="both"/>
              <w:rPr>
                <w:rFonts w:ascii="Times New Roman" w:hAnsi="Times New Roman"/>
                <w:bCs/>
                <w:sz w:val="24"/>
                <w:szCs w:val="24"/>
              </w:rPr>
            </w:pPr>
            <w:r w:rsidRPr="00A67D48">
              <w:rPr>
                <w:rFonts w:ascii="Times New Roman" w:hAnsi="Times New Roman"/>
                <w:b/>
                <w:bCs/>
                <w:sz w:val="24"/>
                <w:szCs w:val="24"/>
              </w:rPr>
              <w:t xml:space="preserve">Практическое занятие № </w:t>
            </w:r>
            <w:r>
              <w:rPr>
                <w:rFonts w:ascii="Times New Roman" w:hAnsi="Times New Roman"/>
                <w:b/>
                <w:bCs/>
                <w:sz w:val="24"/>
                <w:szCs w:val="24"/>
              </w:rPr>
              <w:t xml:space="preserve">4. </w:t>
            </w:r>
            <w:r w:rsidRPr="00B371AC">
              <w:rPr>
                <w:rFonts w:ascii="Times New Roman" w:hAnsi="Times New Roman"/>
                <w:bCs/>
                <w:sz w:val="24"/>
                <w:szCs w:val="24"/>
              </w:rPr>
              <w:t xml:space="preserve"> </w:t>
            </w:r>
            <w:r>
              <w:rPr>
                <w:rFonts w:ascii="Times New Roman" w:hAnsi="Times New Roman"/>
                <w:sz w:val="24"/>
                <w:szCs w:val="24"/>
              </w:rPr>
              <w:t xml:space="preserve">Порядок учета </w:t>
            </w:r>
            <w:r w:rsidRPr="00AA5BEC">
              <w:rPr>
                <w:rFonts w:ascii="Times New Roman" w:hAnsi="Times New Roman"/>
                <w:sz w:val="24"/>
                <w:szCs w:val="24"/>
              </w:rPr>
              <w:t>и</w:t>
            </w:r>
            <w:r>
              <w:rPr>
                <w:rFonts w:ascii="Times New Roman" w:hAnsi="Times New Roman"/>
                <w:sz w:val="24"/>
                <w:szCs w:val="24"/>
              </w:rPr>
              <w:t xml:space="preserve"> использования дел (документов), находящихся в текущем хранении. </w:t>
            </w:r>
            <w:r w:rsidRPr="007D301F">
              <w:rPr>
                <w:rFonts w:ascii="Times New Roman" w:hAnsi="Times New Roman"/>
                <w:bCs/>
                <w:sz w:val="24"/>
                <w:szCs w:val="24"/>
              </w:rPr>
              <w:t>Оформл</w:t>
            </w:r>
            <w:r>
              <w:rPr>
                <w:rFonts w:ascii="Times New Roman" w:hAnsi="Times New Roman"/>
                <w:bCs/>
                <w:sz w:val="24"/>
                <w:szCs w:val="24"/>
              </w:rPr>
              <w:t xml:space="preserve">ение приказа </w:t>
            </w:r>
            <w:r w:rsidRPr="007D301F">
              <w:rPr>
                <w:rFonts w:ascii="Times New Roman" w:hAnsi="Times New Roman"/>
                <w:bCs/>
                <w:sz w:val="24"/>
                <w:szCs w:val="24"/>
              </w:rPr>
              <w:t>по основной деятельности</w:t>
            </w:r>
            <w:r>
              <w:rPr>
                <w:rFonts w:ascii="Times New Roman" w:hAnsi="Times New Roman"/>
                <w:bCs/>
                <w:sz w:val="24"/>
                <w:szCs w:val="24"/>
              </w:rPr>
              <w:t xml:space="preserve"> </w:t>
            </w:r>
            <w:r w:rsidRPr="007D301F">
              <w:rPr>
                <w:rFonts w:ascii="Times New Roman" w:hAnsi="Times New Roman"/>
                <w:bCs/>
                <w:sz w:val="24"/>
                <w:szCs w:val="24"/>
              </w:rPr>
              <w:t>«О назначении ответственн</w:t>
            </w:r>
            <w:r>
              <w:rPr>
                <w:rFonts w:ascii="Times New Roman" w:hAnsi="Times New Roman"/>
                <w:bCs/>
                <w:sz w:val="24"/>
                <w:szCs w:val="24"/>
              </w:rPr>
              <w:t>ых</w:t>
            </w:r>
            <w:r w:rsidRPr="007D301F">
              <w:rPr>
                <w:rFonts w:ascii="Times New Roman" w:hAnsi="Times New Roman"/>
                <w:bCs/>
                <w:sz w:val="24"/>
                <w:szCs w:val="24"/>
              </w:rPr>
              <w:t xml:space="preserve"> за оперативное хранение документов»</w:t>
            </w:r>
            <w:r>
              <w:rPr>
                <w:rFonts w:ascii="Times New Roman" w:hAnsi="Times New Roman"/>
                <w:bCs/>
                <w:sz w:val="24"/>
                <w:szCs w:val="24"/>
              </w:rPr>
              <w:t xml:space="preserve">. </w:t>
            </w:r>
          </w:p>
        </w:tc>
      </w:tr>
      <w:tr w:rsidR="00CA6648" w:rsidRPr="000877A8" w14:paraId="1F9EA42F" w14:textId="77777777" w:rsidTr="008B78F7">
        <w:tc>
          <w:tcPr>
            <w:tcW w:w="1034" w:type="pct"/>
            <w:vMerge/>
          </w:tcPr>
          <w:p w14:paraId="566B737D" w14:textId="77777777" w:rsidR="00CA6648" w:rsidRPr="000877A8" w:rsidRDefault="00CA6648" w:rsidP="008B78F7">
            <w:pPr>
              <w:rPr>
                <w:rFonts w:ascii="Times New Roman" w:hAnsi="Times New Roman"/>
                <w:b/>
                <w:bCs/>
                <w:sz w:val="24"/>
                <w:szCs w:val="24"/>
              </w:rPr>
            </w:pPr>
          </w:p>
        </w:tc>
        <w:tc>
          <w:tcPr>
            <w:tcW w:w="3966" w:type="pct"/>
          </w:tcPr>
          <w:p w14:paraId="733A5368" w14:textId="77777777" w:rsidR="00CA6648" w:rsidRPr="00B35715" w:rsidRDefault="00CA6648" w:rsidP="008B78F7">
            <w:pPr>
              <w:suppressAutoHyphens/>
              <w:jc w:val="both"/>
              <w:rPr>
                <w:rFonts w:ascii="Times New Roman" w:hAnsi="Times New Roman"/>
                <w:sz w:val="24"/>
                <w:szCs w:val="24"/>
              </w:rPr>
            </w:pPr>
            <w:r w:rsidRPr="007D301F">
              <w:rPr>
                <w:rFonts w:ascii="Times New Roman" w:hAnsi="Times New Roman"/>
                <w:b/>
                <w:sz w:val="24"/>
                <w:szCs w:val="24"/>
              </w:rPr>
              <w:t xml:space="preserve">Практическое занятие № </w:t>
            </w:r>
            <w:r>
              <w:rPr>
                <w:rFonts w:ascii="Times New Roman" w:hAnsi="Times New Roman"/>
                <w:b/>
                <w:sz w:val="24"/>
                <w:szCs w:val="24"/>
              </w:rPr>
              <w:t>5</w:t>
            </w:r>
            <w:r w:rsidRPr="007D301F">
              <w:rPr>
                <w:rFonts w:ascii="Times New Roman" w:hAnsi="Times New Roman"/>
                <w:b/>
                <w:sz w:val="24"/>
                <w:szCs w:val="24"/>
              </w:rPr>
              <w:t>.</w:t>
            </w:r>
            <w:r w:rsidRPr="007D301F">
              <w:rPr>
                <w:rFonts w:ascii="Times New Roman" w:hAnsi="Times New Roman"/>
                <w:sz w:val="24"/>
                <w:szCs w:val="24"/>
              </w:rPr>
              <w:t xml:space="preserve">  </w:t>
            </w:r>
            <w:r>
              <w:rPr>
                <w:rFonts w:ascii="Times New Roman" w:hAnsi="Times New Roman"/>
                <w:sz w:val="24"/>
                <w:szCs w:val="24"/>
              </w:rPr>
              <w:t>Составление раздела «</w:t>
            </w:r>
            <w:r w:rsidRPr="007D301F">
              <w:rPr>
                <w:rFonts w:ascii="Times New Roman" w:hAnsi="Times New Roman"/>
                <w:sz w:val="24"/>
                <w:szCs w:val="24"/>
              </w:rPr>
              <w:t>Организация оперативного хранения документов</w:t>
            </w:r>
            <w:r>
              <w:rPr>
                <w:rFonts w:ascii="Times New Roman" w:hAnsi="Times New Roman"/>
                <w:sz w:val="24"/>
                <w:szCs w:val="24"/>
              </w:rPr>
              <w:t xml:space="preserve">» для Инструкции по делопроизводству. </w:t>
            </w:r>
          </w:p>
        </w:tc>
      </w:tr>
      <w:tr w:rsidR="00CA6648" w:rsidRPr="000877A8" w14:paraId="7A7F854B" w14:textId="77777777" w:rsidTr="008B78F7">
        <w:tc>
          <w:tcPr>
            <w:tcW w:w="1034" w:type="pct"/>
            <w:vMerge w:val="restart"/>
          </w:tcPr>
          <w:p w14:paraId="240D6C07" w14:textId="77777777" w:rsidR="00CA6648" w:rsidRDefault="00CA6648" w:rsidP="008B78F7">
            <w:pPr>
              <w:rPr>
                <w:rFonts w:ascii="Times New Roman" w:hAnsi="Times New Roman"/>
                <w:b/>
                <w:bCs/>
                <w:sz w:val="24"/>
                <w:szCs w:val="24"/>
              </w:rPr>
            </w:pPr>
            <w:r w:rsidRPr="005B4A0C">
              <w:rPr>
                <w:rFonts w:ascii="Times New Roman" w:hAnsi="Times New Roman"/>
                <w:b/>
                <w:bCs/>
                <w:sz w:val="24"/>
                <w:szCs w:val="24"/>
              </w:rPr>
              <w:t>Тема 1.</w:t>
            </w:r>
            <w:r>
              <w:rPr>
                <w:rFonts w:ascii="Times New Roman" w:hAnsi="Times New Roman"/>
                <w:b/>
                <w:bCs/>
                <w:sz w:val="24"/>
                <w:szCs w:val="24"/>
              </w:rPr>
              <w:t>4</w:t>
            </w:r>
            <w:r w:rsidRPr="005B4A0C">
              <w:rPr>
                <w:rFonts w:ascii="Times New Roman" w:hAnsi="Times New Roman"/>
                <w:b/>
                <w:bCs/>
                <w:sz w:val="24"/>
                <w:szCs w:val="24"/>
              </w:rPr>
              <w:t xml:space="preserve">. </w:t>
            </w:r>
          </w:p>
          <w:p w14:paraId="31F610ED" w14:textId="77777777" w:rsidR="00CA6648" w:rsidRPr="000877A8" w:rsidRDefault="00CA6648" w:rsidP="008B78F7">
            <w:pPr>
              <w:rPr>
                <w:rFonts w:ascii="Times New Roman" w:hAnsi="Times New Roman"/>
                <w:b/>
                <w:bCs/>
                <w:sz w:val="24"/>
                <w:szCs w:val="24"/>
              </w:rPr>
            </w:pPr>
            <w:r>
              <w:rPr>
                <w:rFonts w:ascii="Times New Roman" w:hAnsi="Times New Roman"/>
                <w:b/>
                <w:bCs/>
                <w:sz w:val="24"/>
                <w:szCs w:val="24"/>
              </w:rPr>
              <w:t xml:space="preserve">Подготовка </w:t>
            </w:r>
            <w:r w:rsidRPr="000E6F2A">
              <w:rPr>
                <w:rFonts w:ascii="Times New Roman" w:hAnsi="Times New Roman"/>
                <w:b/>
                <w:bCs/>
                <w:sz w:val="24"/>
                <w:szCs w:val="24"/>
              </w:rPr>
              <w:t>документов и дел к длительному и постоянному хранению</w:t>
            </w:r>
          </w:p>
        </w:tc>
        <w:tc>
          <w:tcPr>
            <w:tcW w:w="3966" w:type="pct"/>
          </w:tcPr>
          <w:p w14:paraId="47F41968" w14:textId="77777777" w:rsidR="00CA6648" w:rsidRPr="00641955" w:rsidRDefault="00CA6648" w:rsidP="008B78F7">
            <w:pPr>
              <w:suppressAutoHyphens/>
              <w:jc w:val="both"/>
              <w:rPr>
                <w:rFonts w:ascii="Times New Roman" w:hAnsi="Times New Roman"/>
                <w:b/>
                <w:sz w:val="24"/>
                <w:szCs w:val="24"/>
              </w:rPr>
            </w:pPr>
            <w:r w:rsidRPr="005B4A0C">
              <w:rPr>
                <w:rFonts w:ascii="Times New Roman" w:hAnsi="Times New Roman"/>
                <w:b/>
                <w:bCs/>
                <w:sz w:val="24"/>
                <w:szCs w:val="24"/>
              </w:rPr>
              <w:t>Содержание</w:t>
            </w:r>
          </w:p>
        </w:tc>
      </w:tr>
      <w:tr w:rsidR="00CA6648" w:rsidRPr="000877A8" w14:paraId="3B05BC67" w14:textId="77777777" w:rsidTr="008B78F7">
        <w:tc>
          <w:tcPr>
            <w:tcW w:w="1034" w:type="pct"/>
            <w:vMerge/>
          </w:tcPr>
          <w:p w14:paraId="09297846" w14:textId="77777777" w:rsidR="00CA6648" w:rsidRPr="000877A8" w:rsidRDefault="00CA6648" w:rsidP="008B78F7">
            <w:pPr>
              <w:rPr>
                <w:rFonts w:ascii="Times New Roman" w:hAnsi="Times New Roman"/>
                <w:b/>
                <w:bCs/>
                <w:sz w:val="24"/>
                <w:szCs w:val="24"/>
              </w:rPr>
            </w:pPr>
          </w:p>
        </w:tc>
        <w:tc>
          <w:tcPr>
            <w:tcW w:w="3966" w:type="pct"/>
          </w:tcPr>
          <w:p w14:paraId="16F7C9CF" w14:textId="77777777" w:rsidR="00CA6648" w:rsidRPr="00036C0C" w:rsidRDefault="00CA6648" w:rsidP="008B78F7">
            <w:pPr>
              <w:suppressAutoHyphens/>
              <w:jc w:val="both"/>
              <w:rPr>
                <w:rFonts w:ascii="Times New Roman" w:hAnsi="Times New Roman"/>
                <w:sz w:val="24"/>
                <w:szCs w:val="24"/>
              </w:rPr>
            </w:pPr>
            <w:r w:rsidRPr="00036C0C">
              <w:rPr>
                <w:rFonts w:ascii="Times New Roman" w:hAnsi="Times New Roman"/>
                <w:sz w:val="24"/>
                <w:szCs w:val="24"/>
              </w:rPr>
              <w:t>Порядок формирования дел в организации</w:t>
            </w:r>
            <w:r>
              <w:rPr>
                <w:rFonts w:ascii="Times New Roman" w:hAnsi="Times New Roman"/>
                <w:sz w:val="24"/>
                <w:szCs w:val="24"/>
              </w:rPr>
              <w:t xml:space="preserve">. </w:t>
            </w:r>
            <w:r w:rsidRPr="00036C0C">
              <w:rPr>
                <w:rFonts w:ascii="Times New Roman" w:hAnsi="Times New Roman"/>
                <w:sz w:val="24"/>
                <w:szCs w:val="24"/>
              </w:rPr>
              <w:t>Требования к оформлению дел, принимаемых в архив</w:t>
            </w:r>
            <w:r>
              <w:rPr>
                <w:rFonts w:ascii="Times New Roman" w:hAnsi="Times New Roman"/>
                <w:sz w:val="24"/>
                <w:szCs w:val="24"/>
              </w:rPr>
              <w:t xml:space="preserve">. </w:t>
            </w:r>
          </w:p>
        </w:tc>
      </w:tr>
      <w:tr w:rsidR="00CA6648" w:rsidRPr="000877A8" w14:paraId="32FEC488" w14:textId="77777777" w:rsidTr="008B78F7">
        <w:tc>
          <w:tcPr>
            <w:tcW w:w="1034" w:type="pct"/>
            <w:vMerge/>
          </w:tcPr>
          <w:p w14:paraId="661989B7" w14:textId="77777777" w:rsidR="00CA6648" w:rsidRPr="000877A8" w:rsidRDefault="00CA6648" w:rsidP="008B78F7">
            <w:pPr>
              <w:rPr>
                <w:rFonts w:ascii="Times New Roman" w:hAnsi="Times New Roman"/>
                <w:b/>
                <w:bCs/>
                <w:sz w:val="24"/>
                <w:szCs w:val="24"/>
              </w:rPr>
            </w:pPr>
          </w:p>
        </w:tc>
        <w:tc>
          <w:tcPr>
            <w:tcW w:w="3966" w:type="pct"/>
          </w:tcPr>
          <w:p w14:paraId="7CC52A90" w14:textId="77777777" w:rsidR="00CA6648" w:rsidRPr="00036C0C" w:rsidRDefault="00CA6648" w:rsidP="008B78F7">
            <w:pPr>
              <w:suppressAutoHyphens/>
              <w:jc w:val="both"/>
              <w:rPr>
                <w:rFonts w:ascii="Times New Roman" w:hAnsi="Times New Roman"/>
                <w:sz w:val="24"/>
                <w:szCs w:val="24"/>
              </w:rPr>
            </w:pPr>
            <w:r w:rsidRPr="00D872FF">
              <w:rPr>
                <w:rFonts w:ascii="Times New Roman" w:hAnsi="Times New Roman"/>
                <w:sz w:val="24"/>
                <w:szCs w:val="24"/>
              </w:rPr>
              <w:t>Порядок передачи документов на архивное хранение. Архивная опись: назначение, функции, виды</w:t>
            </w:r>
            <w:r>
              <w:rPr>
                <w:rFonts w:ascii="Times New Roman" w:hAnsi="Times New Roman"/>
                <w:sz w:val="24"/>
                <w:szCs w:val="24"/>
              </w:rPr>
              <w:t xml:space="preserve">. </w:t>
            </w:r>
            <w:r w:rsidRPr="00D872FF">
              <w:rPr>
                <w:rFonts w:ascii="Times New Roman" w:hAnsi="Times New Roman"/>
                <w:sz w:val="24"/>
                <w:szCs w:val="24"/>
              </w:rPr>
              <w:t>Порядок оформления и работы с архивной описью. Описи дел структурных подразделений</w:t>
            </w:r>
            <w:r>
              <w:rPr>
                <w:rFonts w:ascii="Times New Roman" w:hAnsi="Times New Roman"/>
                <w:sz w:val="24"/>
                <w:szCs w:val="24"/>
              </w:rPr>
              <w:t xml:space="preserve">. </w:t>
            </w:r>
            <w:r w:rsidRPr="00D872FF">
              <w:rPr>
                <w:rFonts w:ascii="Times New Roman" w:hAnsi="Times New Roman"/>
                <w:sz w:val="24"/>
                <w:szCs w:val="24"/>
              </w:rPr>
              <w:t>Описи дел организации: постоянного хранения, по личному составу, временного срока хранения свыше 10 лет</w:t>
            </w:r>
            <w:r>
              <w:rPr>
                <w:rFonts w:ascii="Times New Roman" w:hAnsi="Times New Roman"/>
                <w:sz w:val="24"/>
                <w:szCs w:val="24"/>
              </w:rPr>
              <w:t xml:space="preserve">. </w:t>
            </w:r>
            <w:r w:rsidRPr="00D872FF">
              <w:rPr>
                <w:rFonts w:ascii="Times New Roman" w:hAnsi="Times New Roman"/>
                <w:sz w:val="24"/>
                <w:szCs w:val="24"/>
              </w:rPr>
              <w:t>Описи электронных дел (документов) организации</w:t>
            </w:r>
            <w:r>
              <w:rPr>
                <w:rFonts w:ascii="Times New Roman" w:hAnsi="Times New Roman"/>
                <w:sz w:val="24"/>
                <w:szCs w:val="24"/>
              </w:rPr>
              <w:t>.</w:t>
            </w:r>
          </w:p>
        </w:tc>
      </w:tr>
      <w:tr w:rsidR="00CA6648" w:rsidRPr="000877A8" w14:paraId="4245C58E" w14:textId="77777777" w:rsidTr="008B78F7">
        <w:tc>
          <w:tcPr>
            <w:tcW w:w="1034" w:type="pct"/>
            <w:vMerge/>
          </w:tcPr>
          <w:p w14:paraId="72C676BC" w14:textId="77777777" w:rsidR="00CA6648" w:rsidRPr="000877A8" w:rsidRDefault="00CA6648" w:rsidP="008B78F7">
            <w:pPr>
              <w:rPr>
                <w:rFonts w:ascii="Times New Roman" w:hAnsi="Times New Roman"/>
                <w:b/>
                <w:bCs/>
                <w:sz w:val="24"/>
                <w:szCs w:val="24"/>
              </w:rPr>
            </w:pPr>
          </w:p>
        </w:tc>
        <w:tc>
          <w:tcPr>
            <w:tcW w:w="3966" w:type="pct"/>
          </w:tcPr>
          <w:p w14:paraId="42C608A0" w14:textId="77777777" w:rsidR="00CA6648" w:rsidRPr="00482A5D" w:rsidRDefault="00CA6648" w:rsidP="008B78F7">
            <w:pPr>
              <w:suppressAutoHyphens/>
              <w:jc w:val="both"/>
              <w:rPr>
                <w:rFonts w:ascii="Times New Roman" w:hAnsi="Times New Roman"/>
                <w:sz w:val="24"/>
                <w:szCs w:val="24"/>
              </w:rPr>
            </w:pPr>
            <w:r w:rsidRPr="0089479F">
              <w:rPr>
                <w:rFonts w:ascii="Times New Roman" w:hAnsi="Times New Roman"/>
                <w:b/>
                <w:bCs/>
                <w:sz w:val="24"/>
                <w:szCs w:val="24"/>
              </w:rPr>
              <w:t>В том числе практических занятий и лабораторных работ</w:t>
            </w:r>
          </w:p>
        </w:tc>
      </w:tr>
      <w:tr w:rsidR="00CA6648" w:rsidRPr="000877A8" w14:paraId="62D048E2" w14:textId="77777777" w:rsidTr="008B78F7">
        <w:tc>
          <w:tcPr>
            <w:tcW w:w="1034" w:type="pct"/>
            <w:vMerge/>
          </w:tcPr>
          <w:p w14:paraId="09B8B3DA" w14:textId="77777777" w:rsidR="00CA6648" w:rsidRPr="000877A8" w:rsidRDefault="00CA6648" w:rsidP="008B78F7">
            <w:pPr>
              <w:rPr>
                <w:rFonts w:ascii="Times New Roman" w:hAnsi="Times New Roman"/>
                <w:b/>
                <w:bCs/>
                <w:sz w:val="24"/>
                <w:szCs w:val="24"/>
              </w:rPr>
            </w:pPr>
          </w:p>
        </w:tc>
        <w:tc>
          <w:tcPr>
            <w:tcW w:w="3966" w:type="pct"/>
          </w:tcPr>
          <w:p w14:paraId="0DD86ED1" w14:textId="77777777" w:rsidR="00CA6648" w:rsidRDefault="00CA6648" w:rsidP="008B78F7">
            <w:pPr>
              <w:suppressAutoHyphens/>
              <w:jc w:val="both"/>
              <w:rPr>
                <w:rFonts w:ascii="Times New Roman" w:hAnsi="Times New Roman"/>
                <w:sz w:val="24"/>
                <w:szCs w:val="24"/>
              </w:rPr>
            </w:pPr>
            <w:r w:rsidRPr="00A67D48">
              <w:rPr>
                <w:rFonts w:ascii="Times New Roman" w:hAnsi="Times New Roman"/>
                <w:b/>
                <w:bCs/>
                <w:sz w:val="24"/>
                <w:szCs w:val="24"/>
              </w:rPr>
              <w:t xml:space="preserve">Практическое занятие № </w:t>
            </w:r>
            <w:r>
              <w:rPr>
                <w:rFonts w:ascii="Times New Roman" w:hAnsi="Times New Roman"/>
                <w:b/>
                <w:bCs/>
                <w:sz w:val="24"/>
                <w:szCs w:val="24"/>
              </w:rPr>
              <w:t xml:space="preserve">6. </w:t>
            </w:r>
            <w:r w:rsidRPr="00B371AC">
              <w:rPr>
                <w:rFonts w:ascii="Times New Roman" w:hAnsi="Times New Roman"/>
                <w:bCs/>
                <w:sz w:val="24"/>
                <w:szCs w:val="24"/>
              </w:rPr>
              <w:t xml:space="preserve"> </w:t>
            </w:r>
            <w:r w:rsidRPr="009C7D11">
              <w:rPr>
                <w:rFonts w:ascii="Times New Roman" w:hAnsi="Times New Roman"/>
                <w:sz w:val="24"/>
                <w:szCs w:val="24"/>
              </w:rPr>
              <w:t>Оформл</w:t>
            </w:r>
            <w:r>
              <w:rPr>
                <w:rFonts w:ascii="Times New Roman" w:hAnsi="Times New Roman"/>
                <w:sz w:val="24"/>
                <w:szCs w:val="24"/>
              </w:rPr>
              <w:t>ение</w:t>
            </w:r>
            <w:r w:rsidRPr="009C7D11">
              <w:rPr>
                <w:rFonts w:ascii="Times New Roman" w:hAnsi="Times New Roman"/>
                <w:sz w:val="24"/>
                <w:szCs w:val="24"/>
              </w:rPr>
              <w:t xml:space="preserve"> дела постоянного и долговременного сроков хранения для передачи в архив организации.</w:t>
            </w:r>
          </w:p>
          <w:p w14:paraId="431FF961" w14:textId="77777777" w:rsidR="00CA6648" w:rsidRPr="009C7D11" w:rsidRDefault="00CA6648" w:rsidP="008B78F7">
            <w:pPr>
              <w:suppressAutoHyphens/>
              <w:jc w:val="both"/>
              <w:rPr>
                <w:rFonts w:ascii="Times New Roman" w:hAnsi="Times New Roman"/>
                <w:sz w:val="24"/>
                <w:szCs w:val="24"/>
              </w:rPr>
            </w:pPr>
            <w:r w:rsidRPr="009C7D11">
              <w:rPr>
                <w:rFonts w:ascii="Times New Roman" w:hAnsi="Times New Roman"/>
                <w:sz w:val="24"/>
                <w:szCs w:val="24"/>
              </w:rPr>
              <w:t xml:space="preserve">Нумерация листов архивного дела. </w:t>
            </w:r>
          </w:p>
          <w:p w14:paraId="3CAED395" w14:textId="77777777" w:rsidR="00CA6648" w:rsidRPr="009C7D11" w:rsidRDefault="00CA6648" w:rsidP="008B78F7">
            <w:pPr>
              <w:suppressAutoHyphens/>
              <w:jc w:val="both"/>
              <w:rPr>
                <w:rFonts w:ascii="Times New Roman" w:hAnsi="Times New Roman"/>
                <w:sz w:val="24"/>
                <w:szCs w:val="24"/>
              </w:rPr>
            </w:pPr>
            <w:r w:rsidRPr="009C7D11">
              <w:rPr>
                <w:rFonts w:ascii="Times New Roman" w:hAnsi="Times New Roman"/>
                <w:sz w:val="24"/>
                <w:szCs w:val="24"/>
              </w:rPr>
              <w:t>Составление и оформление внутренней описи и листа-заверителя архивного дела</w:t>
            </w:r>
          </w:p>
          <w:p w14:paraId="19F7D0B3" w14:textId="77777777" w:rsidR="00CA6648" w:rsidRPr="009C7D11" w:rsidRDefault="00CA6648" w:rsidP="008B78F7">
            <w:pPr>
              <w:suppressAutoHyphens/>
              <w:jc w:val="both"/>
              <w:rPr>
                <w:rFonts w:ascii="Times New Roman" w:hAnsi="Times New Roman"/>
                <w:sz w:val="24"/>
                <w:szCs w:val="24"/>
              </w:rPr>
            </w:pPr>
            <w:r w:rsidRPr="009C7D11">
              <w:rPr>
                <w:rFonts w:ascii="Times New Roman" w:hAnsi="Times New Roman"/>
                <w:sz w:val="24"/>
                <w:szCs w:val="24"/>
              </w:rPr>
              <w:t>Составление и оформление карты-заместителя, листа использования архивного дела</w:t>
            </w:r>
          </w:p>
          <w:p w14:paraId="530E2723" w14:textId="77777777" w:rsidR="00CA6648" w:rsidRPr="009C7D11" w:rsidRDefault="00CA6648" w:rsidP="008B78F7">
            <w:pPr>
              <w:suppressAutoHyphens/>
              <w:jc w:val="both"/>
              <w:rPr>
                <w:rFonts w:ascii="Times New Roman" w:hAnsi="Times New Roman"/>
                <w:sz w:val="24"/>
                <w:szCs w:val="24"/>
              </w:rPr>
            </w:pPr>
            <w:r w:rsidRPr="009C7D11">
              <w:rPr>
                <w:rFonts w:ascii="Times New Roman" w:hAnsi="Times New Roman"/>
                <w:sz w:val="24"/>
                <w:szCs w:val="24"/>
              </w:rPr>
              <w:t>Составление и оформление реквизитов обложки архивного дела</w:t>
            </w:r>
          </w:p>
          <w:p w14:paraId="610047D3" w14:textId="77777777" w:rsidR="00CA6648" w:rsidRPr="00482A5D" w:rsidRDefault="00CA6648" w:rsidP="008B78F7">
            <w:pPr>
              <w:suppressAutoHyphens/>
              <w:jc w:val="both"/>
              <w:rPr>
                <w:rFonts w:ascii="Times New Roman" w:hAnsi="Times New Roman"/>
                <w:sz w:val="24"/>
                <w:szCs w:val="24"/>
              </w:rPr>
            </w:pPr>
            <w:r w:rsidRPr="009C7D11">
              <w:rPr>
                <w:rFonts w:ascii="Times New Roman" w:hAnsi="Times New Roman"/>
                <w:sz w:val="24"/>
                <w:szCs w:val="24"/>
              </w:rPr>
              <w:t>Прошивка архивного дела</w:t>
            </w:r>
          </w:p>
        </w:tc>
      </w:tr>
      <w:tr w:rsidR="00CA6648" w:rsidRPr="000877A8" w14:paraId="6F498BBC" w14:textId="77777777" w:rsidTr="008B78F7">
        <w:tc>
          <w:tcPr>
            <w:tcW w:w="1034" w:type="pct"/>
            <w:vMerge/>
          </w:tcPr>
          <w:p w14:paraId="6B890122" w14:textId="77777777" w:rsidR="00CA6648" w:rsidRPr="000877A8" w:rsidRDefault="00CA6648" w:rsidP="008B78F7">
            <w:pPr>
              <w:rPr>
                <w:rFonts w:ascii="Times New Roman" w:hAnsi="Times New Roman"/>
                <w:b/>
                <w:bCs/>
                <w:sz w:val="24"/>
                <w:szCs w:val="24"/>
              </w:rPr>
            </w:pPr>
          </w:p>
        </w:tc>
        <w:tc>
          <w:tcPr>
            <w:tcW w:w="3966" w:type="pct"/>
          </w:tcPr>
          <w:p w14:paraId="01FD58EF" w14:textId="77777777" w:rsidR="00CA6648" w:rsidRPr="00036C0C" w:rsidRDefault="00CA6648" w:rsidP="008B78F7">
            <w:pPr>
              <w:suppressAutoHyphens/>
              <w:jc w:val="both"/>
              <w:rPr>
                <w:rFonts w:ascii="Times New Roman" w:hAnsi="Times New Roman"/>
                <w:sz w:val="24"/>
                <w:szCs w:val="24"/>
              </w:rPr>
            </w:pPr>
            <w:r w:rsidRPr="00A67D48">
              <w:rPr>
                <w:rFonts w:ascii="Times New Roman" w:hAnsi="Times New Roman"/>
                <w:b/>
                <w:bCs/>
                <w:sz w:val="24"/>
                <w:szCs w:val="24"/>
              </w:rPr>
              <w:t xml:space="preserve">Практическое занятие № </w:t>
            </w:r>
            <w:r>
              <w:rPr>
                <w:rFonts w:ascii="Times New Roman" w:hAnsi="Times New Roman"/>
                <w:b/>
                <w:bCs/>
                <w:sz w:val="24"/>
                <w:szCs w:val="24"/>
              </w:rPr>
              <w:t xml:space="preserve">7. </w:t>
            </w:r>
            <w:r w:rsidRPr="00B371AC">
              <w:rPr>
                <w:rFonts w:ascii="Times New Roman" w:hAnsi="Times New Roman"/>
                <w:bCs/>
                <w:sz w:val="24"/>
                <w:szCs w:val="24"/>
              </w:rPr>
              <w:t xml:space="preserve"> </w:t>
            </w:r>
            <w:r>
              <w:rPr>
                <w:rFonts w:ascii="Times New Roman" w:hAnsi="Times New Roman"/>
                <w:sz w:val="24"/>
                <w:szCs w:val="24"/>
              </w:rPr>
              <w:t xml:space="preserve">Составление </w:t>
            </w:r>
            <w:r w:rsidRPr="009C7D11">
              <w:rPr>
                <w:rFonts w:ascii="Times New Roman" w:hAnsi="Times New Roman"/>
                <w:sz w:val="24"/>
                <w:szCs w:val="24"/>
              </w:rPr>
              <w:t>описи дел постоянного и долговременного сроков хранения.</w:t>
            </w:r>
          </w:p>
        </w:tc>
      </w:tr>
      <w:tr w:rsidR="00CA6648" w:rsidRPr="000877A8" w14:paraId="3CCF2A12" w14:textId="77777777" w:rsidTr="008B78F7">
        <w:tc>
          <w:tcPr>
            <w:tcW w:w="5000" w:type="pct"/>
            <w:gridSpan w:val="2"/>
          </w:tcPr>
          <w:p w14:paraId="73828D01" w14:textId="744A3210" w:rsidR="00CA6648" w:rsidRPr="00C1410A" w:rsidRDefault="000F5249" w:rsidP="008B78F7">
            <w:pPr>
              <w:suppressAutoHyphens/>
              <w:jc w:val="both"/>
              <w:rPr>
                <w:rFonts w:ascii="Times New Roman" w:hAnsi="Times New Roman"/>
                <w:i/>
                <w:iCs/>
                <w:sz w:val="24"/>
                <w:szCs w:val="24"/>
              </w:rPr>
            </w:pPr>
            <w:r>
              <w:rPr>
                <w:rFonts w:ascii="Times New Roman" w:hAnsi="Times New Roman"/>
                <w:b/>
                <w:bCs/>
                <w:sz w:val="24"/>
                <w:szCs w:val="24"/>
              </w:rPr>
              <w:t>Учебная практика (72 ч)</w:t>
            </w:r>
          </w:p>
          <w:p w14:paraId="72684AE2" w14:textId="77777777" w:rsidR="00CA6648" w:rsidRPr="00C1410A" w:rsidRDefault="00CA6648" w:rsidP="008B78F7">
            <w:pPr>
              <w:suppressAutoHyphens/>
              <w:jc w:val="both"/>
              <w:rPr>
                <w:rFonts w:ascii="Times New Roman" w:hAnsi="Times New Roman"/>
                <w:b/>
                <w:bCs/>
                <w:sz w:val="24"/>
                <w:szCs w:val="24"/>
              </w:rPr>
            </w:pPr>
            <w:r w:rsidRPr="00C1410A">
              <w:rPr>
                <w:rFonts w:ascii="Times New Roman" w:hAnsi="Times New Roman"/>
                <w:b/>
                <w:bCs/>
                <w:sz w:val="24"/>
                <w:szCs w:val="24"/>
              </w:rPr>
              <w:t xml:space="preserve">Виды работ </w:t>
            </w:r>
          </w:p>
          <w:p w14:paraId="260DB31E" w14:textId="447C887B" w:rsidR="00CA6648" w:rsidRPr="00C1410A" w:rsidRDefault="00CA6648" w:rsidP="008B78F7">
            <w:pPr>
              <w:suppressAutoHyphens/>
              <w:jc w:val="both"/>
              <w:rPr>
                <w:rFonts w:ascii="Times New Roman" w:hAnsi="Times New Roman"/>
                <w:bCs/>
                <w:sz w:val="24"/>
                <w:szCs w:val="24"/>
              </w:rPr>
            </w:pPr>
            <w:r w:rsidRPr="00101DD6">
              <w:rPr>
                <w:rFonts w:ascii="Times New Roman" w:hAnsi="Times New Roman"/>
                <w:sz w:val="24"/>
                <w:szCs w:val="24"/>
              </w:rPr>
              <w:t>1.  Изуч</w:t>
            </w:r>
            <w:r w:rsidR="003A6100">
              <w:rPr>
                <w:rFonts w:ascii="Times New Roman" w:hAnsi="Times New Roman"/>
                <w:sz w:val="24"/>
                <w:szCs w:val="24"/>
              </w:rPr>
              <w:t>ать</w:t>
            </w:r>
            <w:r w:rsidRPr="00101DD6">
              <w:rPr>
                <w:rFonts w:ascii="Times New Roman" w:hAnsi="Times New Roman"/>
                <w:sz w:val="24"/>
                <w:szCs w:val="24"/>
              </w:rPr>
              <w:t xml:space="preserve"> структуры организации – места прохождения практики (далее – организации) с целью составления схемы структуры</w:t>
            </w:r>
            <w:r w:rsidRPr="00C1410A">
              <w:rPr>
                <w:rFonts w:ascii="Times New Roman" w:hAnsi="Times New Roman"/>
                <w:bCs/>
                <w:sz w:val="24"/>
                <w:szCs w:val="24"/>
              </w:rPr>
              <w:t xml:space="preserve"> организации. </w:t>
            </w:r>
          </w:p>
          <w:p w14:paraId="769D58D7" w14:textId="77777777" w:rsidR="00CA6648" w:rsidRPr="00C1410A" w:rsidRDefault="00CA6648" w:rsidP="008B78F7">
            <w:pPr>
              <w:suppressAutoHyphens/>
              <w:jc w:val="both"/>
              <w:rPr>
                <w:rFonts w:ascii="Times New Roman" w:hAnsi="Times New Roman"/>
                <w:bCs/>
                <w:sz w:val="24"/>
                <w:szCs w:val="24"/>
              </w:rPr>
            </w:pPr>
            <w:r w:rsidRPr="00C1410A">
              <w:rPr>
                <w:rFonts w:ascii="Times New Roman" w:hAnsi="Times New Roman"/>
                <w:bCs/>
                <w:sz w:val="24"/>
                <w:szCs w:val="24"/>
              </w:rPr>
              <w:t xml:space="preserve">2. Ознакомление с правовыми (учредительными), локальными нормативными актами и распорядительными документами организации. </w:t>
            </w:r>
          </w:p>
          <w:p w14:paraId="0D66333C" w14:textId="7E4CE5E7" w:rsidR="00CA6648" w:rsidRPr="00C1410A" w:rsidRDefault="00CA6648" w:rsidP="008B78F7">
            <w:pPr>
              <w:suppressAutoHyphens/>
              <w:jc w:val="both"/>
              <w:rPr>
                <w:rFonts w:ascii="Times New Roman" w:hAnsi="Times New Roman"/>
                <w:bCs/>
                <w:sz w:val="24"/>
                <w:szCs w:val="24"/>
              </w:rPr>
            </w:pPr>
            <w:r w:rsidRPr="00C1410A">
              <w:rPr>
                <w:rFonts w:ascii="Times New Roman" w:hAnsi="Times New Roman"/>
                <w:bCs/>
                <w:sz w:val="24"/>
                <w:szCs w:val="24"/>
              </w:rPr>
              <w:t>3. Изуч</w:t>
            </w:r>
            <w:r w:rsidR="003A6100">
              <w:rPr>
                <w:rFonts w:ascii="Times New Roman" w:hAnsi="Times New Roman"/>
                <w:bCs/>
                <w:sz w:val="24"/>
                <w:szCs w:val="24"/>
              </w:rPr>
              <w:t xml:space="preserve">ать </w:t>
            </w:r>
            <w:r w:rsidRPr="00C1410A">
              <w:rPr>
                <w:rFonts w:ascii="Times New Roman" w:hAnsi="Times New Roman"/>
                <w:bCs/>
                <w:sz w:val="24"/>
                <w:szCs w:val="24"/>
              </w:rPr>
              <w:t>Инструкции по делопроизводству организации. Ознакомление с организацией текущего хранения документов. Оценка условий текущего хранения документов.</w:t>
            </w:r>
          </w:p>
          <w:p w14:paraId="24C8337B" w14:textId="77777777" w:rsidR="00CA6648" w:rsidRPr="00C1410A" w:rsidRDefault="00CA6648" w:rsidP="008B78F7">
            <w:pPr>
              <w:suppressAutoHyphens/>
              <w:jc w:val="both"/>
              <w:rPr>
                <w:rFonts w:ascii="Times New Roman" w:hAnsi="Times New Roman"/>
                <w:bCs/>
                <w:sz w:val="24"/>
                <w:szCs w:val="24"/>
              </w:rPr>
            </w:pPr>
            <w:r w:rsidRPr="00C1410A">
              <w:rPr>
                <w:rFonts w:ascii="Times New Roman" w:hAnsi="Times New Roman"/>
                <w:bCs/>
                <w:sz w:val="24"/>
                <w:szCs w:val="24"/>
              </w:rPr>
              <w:t>4. Ознакомление с порядком учета и использования дел (документов) текущего хранения.</w:t>
            </w:r>
          </w:p>
          <w:p w14:paraId="2F6BAF61" w14:textId="52BF5735" w:rsidR="00CA6648" w:rsidRPr="00C1410A" w:rsidRDefault="00CA6648" w:rsidP="008B78F7">
            <w:pPr>
              <w:suppressAutoHyphens/>
              <w:jc w:val="both"/>
              <w:rPr>
                <w:rFonts w:ascii="Times New Roman" w:hAnsi="Times New Roman"/>
                <w:bCs/>
                <w:sz w:val="24"/>
                <w:szCs w:val="24"/>
              </w:rPr>
            </w:pPr>
            <w:r w:rsidRPr="00C1410A">
              <w:rPr>
                <w:rFonts w:ascii="Times New Roman" w:hAnsi="Times New Roman"/>
                <w:bCs/>
                <w:sz w:val="24"/>
                <w:szCs w:val="24"/>
              </w:rPr>
              <w:t>5. Изуч</w:t>
            </w:r>
            <w:r w:rsidR="003A6100">
              <w:rPr>
                <w:rFonts w:ascii="Times New Roman" w:hAnsi="Times New Roman"/>
                <w:bCs/>
                <w:sz w:val="24"/>
                <w:szCs w:val="24"/>
              </w:rPr>
              <w:t>ать</w:t>
            </w:r>
            <w:r w:rsidRPr="00C1410A">
              <w:rPr>
                <w:rFonts w:ascii="Times New Roman" w:hAnsi="Times New Roman"/>
                <w:bCs/>
                <w:sz w:val="24"/>
                <w:szCs w:val="24"/>
              </w:rPr>
              <w:t xml:space="preserve"> специфики текущего хранения документов в системе электронного документооборота (СЭД) организации.</w:t>
            </w:r>
          </w:p>
          <w:p w14:paraId="5133F0D5" w14:textId="415BCE4D" w:rsidR="00CA6648" w:rsidRPr="00C1410A" w:rsidRDefault="00CA6648" w:rsidP="008B78F7">
            <w:pPr>
              <w:suppressAutoHyphens/>
              <w:jc w:val="both"/>
              <w:rPr>
                <w:rFonts w:ascii="Times New Roman" w:hAnsi="Times New Roman"/>
                <w:bCs/>
                <w:sz w:val="24"/>
                <w:szCs w:val="24"/>
              </w:rPr>
            </w:pPr>
            <w:r w:rsidRPr="00C1410A">
              <w:rPr>
                <w:rFonts w:ascii="Times New Roman" w:hAnsi="Times New Roman"/>
                <w:bCs/>
                <w:sz w:val="24"/>
                <w:szCs w:val="24"/>
              </w:rPr>
              <w:t>6. Изуч</w:t>
            </w:r>
            <w:r w:rsidR="003A6100">
              <w:rPr>
                <w:rFonts w:ascii="Times New Roman" w:hAnsi="Times New Roman"/>
                <w:bCs/>
                <w:sz w:val="24"/>
                <w:szCs w:val="24"/>
              </w:rPr>
              <w:t>ать</w:t>
            </w:r>
            <w:r w:rsidRPr="00C1410A">
              <w:rPr>
                <w:rFonts w:ascii="Times New Roman" w:hAnsi="Times New Roman"/>
                <w:bCs/>
                <w:sz w:val="24"/>
                <w:szCs w:val="24"/>
              </w:rPr>
              <w:t xml:space="preserve"> поряд</w:t>
            </w:r>
            <w:r w:rsidR="003A6100">
              <w:rPr>
                <w:rFonts w:ascii="Times New Roman" w:hAnsi="Times New Roman"/>
                <w:bCs/>
                <w:sz w:val="24"/>
                <w:szCs w:val="24"/>
              </w:rPr>
              <w:t>ок</w:t>
            </w:r>
            <w:r w:rsidRPr="00C1410A">
              <w:rPr>
                <w:rFonts w:ascii="Times New Roman" w:hAnsi="Times New Roman"/>
                <w:bCs/>
                <w:sz w:val="24"/>
                <w:szCs w:val="24"/>
              </w:rPr>
              <w:t xml:space="preserve"> разработки и ведение номенклатуры дел структурного подразделения.</w:t>
            </w:r>
          </w:p>
          <w:p w14:paraId="50AAF7FD" w14:textId="1136D383" w:rsidR="00CA6648" w:rsidRPr="00C1410A" w:rsidRDefault="00CA6648" w:rsidP="008B78F7">
            <w:pPr>
              <w:suppressAutoHyphens/>
              <w:jc w:val="both"/>
              <w:rPr>
                <w:rFonts w:ascii="Times New Roman" w:hAnsi="Times New Roman"/>
                <w:bCs/>
                <w:sz w:val="24"/>
                <w:szCs w:val="24"/>
              </w:rPr>
            </w:pPr>
            <w:r w:rsidRPr="00C1410A">
              <w:rPr>
                <w:rFonts w:ascii="Times New Roman" w:hAnsi="Times New Roman"/>
                <w:bCs/>
                <w:sz w:val="24"/>
                <w:szCs w:val="24"/>
              </w:rPr>
              <w:t>7. Изуч</w:t>
            </w:r>
            <w:r w:rsidR="003A6100">
              <w:rPr>
                <w:rFonts w:ascii="Times New Roman" w:hAnsi="Times New Roman"/>
                <w:bCs/>
                <w:sz w:val="24"/>
                <w:szCs w:val="24"/>
              </w:rPr>
              <w:t>ать</w:t>
            </w:r>
            <w:r w:rsidRPr="00C1410A">
              <w:rPr>
                <w:rFonts w:ascii="Times New Roman" w:hAnsi="Times New Roman"/>
                <w:bCs/>
                <w:sz w:val="24"/>
                <w:szCs w:val="24"/>
              </w:rPr>
              <w:t xml:space="preserve"> документ</w:t>
            </w:r>
            <w:r w:rsidR="003A6100">
              <w:rPr>
                <w:rFonts w:ascii="Times New Roman" w:hAnsi="Times New Roman"/>
                <w:bCs/>
                <w:sz w:val="24"/>
                <w:szCs w:val="24"/>
              </w:rPr>
              <w:t>ы</w:t>
            </w:r>
            <w:r w:rsidRPr="00C1410A">
              <w:rPr>
                <w:rFonts w:ascii="Times New Roman" w:hAnsi="Times New Roman"/>
                <w:bCs/>
                <w:sz w:val="24"/>
                <w:szCs w:val="24"/>
              </w:rPr>
              <w:t xml:space="preserve"> работы экспертной комиссии по осуществлению экспертизы ценности документов. </w:t>
            </w:r>
          </w:p>
          <w:p w14:paraId="49F8923B" w14:textId="2870B2AA" w:rsidR="00CA6648" w:rsidRPr="00C1410A" w:rsidRDefault="00CA6648" w:rsidP="008B78F7">
            <w:pPr>
              <w:suppressAutoHyphens/>
              <w:jc w:val="both"/>
              <w:rPr>
                <w:rFonts w:ascii="Times New Roman" w:hAnsi="Times New Roman"/>
                <w:bCs/>
                <w:sz w:val="24"/>
                <w:szCs w:val="24"/>
              </w:rPr>
            </w:pPr>
            <w:r w:rsidRPr="00C1410A">
              <w:rPr>
                <w:rFonts w:ascii="Times New Roman" w:hAnsi="Times New Roman"/>
                <w:bCs/>
                <w:sz w:val="24"/>
                <w:szCs w:val="24"/>
              </w:rPr>
              <w:t>8. Изуч</w:t>
            </w:r>
            <w:r w:rsidR="003A6100">
              <w:rPr>
                <w:rFonts w:ascii="Times New Roman" w:hAnsi="Times New Roman"/>
                <w:bCs/>
                <w:sz w:val="24"/>
                <w:szCs w:val="24"/>
              </w:rPr>
              <w:t>ать</w:t>
            </w:r>
            <w:r w:rsidRPr="00C1410A">
              <w:rPr>
                <w:rFonts w:ascii="Times New Roman" w:hAnsi="Times New Roman"/>
                <w:bCs/>
                <w:sz w:val="24"/>
                <w:szCs w:val="24"/>
              </w:rPr>
              <w:t xml:space="preserve"> критери</w:t>
            </w:r>
            <w:r w:rsidR="003A6100">
              <w:rPr>
                <w:rFonts w:ascii="Times New Roman" w:hAnsi="Times New Roman"/>
                <w:bCs/>
                <w:sz w:val="24"/>
                <w:szCs w:val="24"/>
              </w:rPr>
              <w:t>и</w:t>
            </w:r>
            <w:r>
              <w:rPr>
                <w:rFonts w:ascii="Times New Roman" w:hAnsi="Times New Roman"/>
                <w:bCs/>
                <w:sz w:val="24"/>
                <w:szCs w:val="24"/>
              </w:rPr>
              <w:t xml:space="preserve"> </w:t>
            </w:r>
            <w:r w:rsidRPr="00C1410A">
              <w:rPr>
                <w:rFonts w:ascii="Times New Roman" w:hAnsi="Times New Roman"/>
                <w:bCs/>
                <w:sz w:val="24"/>
                <w:szCs w:val="24"/>
              </w:rPr>
              <w:t>отбора документов на хранение и уничтожение.</w:t>
            </w:r>
          </w:p>
          <w:p w14:paraId="600EBBCC" w14:textId="3B06CF3C" w:rsidR="00CA6648" w:rsidRPr="00C1410A" w:rsidRDefault="00CA6648" w:rsidP="008B78F7">
            <w:pPr>
              <w:suppressAutoHyphens/>
              <w:jc w:val="both"/>
              <w:rPr>
                <w:rFonts w:ascii="Times New Roman" w:hAnsi="Times New Roman"/>
                <w:bCs/>
                <w:sz w:val="24"/>
                <w:szCs w:val="24"/>
              </w:rPr>
            </w:pPr>
            <w:r w:rsidRPr="00C1410A">
              <w:rPr>
                <w:rFonts w:ascii="Times New Roman" w:hAnsi="Times New Roman"/>
                <w:bCs/>
                <w:sz w:val="24"/>
                <w:szCs w:val="24"/>
              </w:rPr>
              <w:t>9. Оформл</w:t>
            </w:r>
            <w:r w:rsidR="003A6100">
              <w:rPr>
                <w:rFonts w:ascii="Times New Roman" w:hAnsi="Times New Roman"/>
                <w:bCs/>
                <w:sz w:val="24"/>
                <w:szCs w:val="24"/>
              </w:rPr>
              <w:t>ять</w:t>
            </w:r>
            <w:r w:rsidRPr="00C1410A">
              <w:rPr>
                <w:rFonts w:ascii="Times New Roman" w:hAnsi="Times New Roman"/>
                <w:bCs/>
                <w:sz w:val="24"/>
                <w:szCs w:val="24"/>
              </w:rPr>
              <w:t xml:space="preserve"> дел</w:t>
            </w:r>
            <w:r w:rsidR="003A6100">
              <w:rPr>
                <w:rFonts w:ascii="Times New Roman" w:hAnsi="Times New Roman"/>
                <w:bCs/>
                <w:sz w:val="24"/>
                <w:szCs w:val="24"/>
              </w:rPr>
              <w:t>а</w:t>
            </w:r>
            <w:r w:rsidRPr="00C1410A">
              <w:rPr>
                <w:rFonts w:ascii="Times New Roman" w:hAnsi="Times New Roman"/>
                <w:bCs/>
                <w:sz w:val="24"/>
                <w:szCs w:val="24"/>
              </w:rPr>
              <w:t xml:space="preserve"> постоянного и временного сроков хранения для передачи в архив организации.</w:t>
            </w:r>
          </w:p>
          <w:p w14:paraId="30475D33" w14:textId="77777777" w:rsidR="00CA6648" w:rsidRPr="00C1410A" w:rsidRDefault="00CA6648" w:rsidP="008B78F7">
            <w:pPr>
              <w:suppressAutoHyphens/>
              <w:jc w:val="both"/>
              <w:rPr>
                <w:rFonts w:ascii="Times New Roman" w:hAnsi="Times New Roman"/>
                <w:b/>
                <w:bCs/>
                <w:sz w:val="24"/>
                <w:szCs w:val="24"/>
              </w:rPr>
            </w:pPr>
            <w:r w:rsidRPr="00C1410A">
              <w:rPr>
                <w:rFonts w:ascii="Times New Roman" w:hAnsi="Times New Roman"/>
                <w:bCs/>
                <w:sz w:val="24"/>
                <w:szCs w:val="24"/>
              </w:rPr>
              <w:t>10. Ознакомление с описями дел и их оформление.</w:t>
            </w:r>
          </w:p>
        </w:tc>
      </w:tr>
      <w:tr w:rsidR="00CA6648" w:rsidRPr="000877A8" w14:paraId="5D8BEA13" w14:textId="77777777" w:rsidTr="008B78F7">
        <w:tc>
          <w:tcPr>
            <w:tcW w:w="5000" w:type="pct"/>
            <w:gridSpan w:val="2"/>
          </w:tcPr>
          <w:p w14:paraId="728DC562" w14:textId="0CE2EF2F" w:rsidR="00CA6648" w:rsidRPr="00C1410A" w:rsidRDefault="000F5249" w:rsidP="008B78F7">
            <w:pPr>
              <w:suppressAutoHyphens/>
              <w:jc w:val="both"/>
              <w:rPr>
                <w:rFonts w:ascii="Times New Roman" w:hAnsi="Times New Roman"/>
                <w:b/>
                <w:bCs/>
                <w:sz w:val="24"/>
                <w:szCs w:val="24"/>
              </w:rPr>
            </w:pPr>
            <w:r>
              <w:rPr>
                <w:rFonts w:ascii="Times New Roman" w:hAnsi="Times New Roman"/>
                <w:b/>
                <w:bCs/>
                <w:sz w:val="24"/>
                <w:szCs w:val="24"/>
              </w:rPr>
              <w:t>Производственная практика (144 ч)</w:t>
            </w:r>
          </w:p>
          <w:p w14:paraId="43DA406E" w14:textId="77777777" w:rsidR="00CA6648" w:rsidRPr="00C1410A" w:rsidRDefault="00CA6648" w:rsidP="008B78F7">
            <w:pPr>
              <w:suppressAutoHyphens/>
              <w:jc w:val="both"/>
              <w:rPr>
                <w:rFonts w:ascii="Times New Roman" w:hAnsi="Times New Roman"/>
                <w:b/>
                <w:bCs/>
                <w:sz w:val="24"/>
                <w:szCs w:val="24"/>
              </w:rPr>
            </w:pPr>
            <w:r w:rsidRPr="00C1410A">
              <w:rPr>
                <w:rFonts w:ascii="Times New Roman" w:hAnsi="Times New Roman"/>
                <w:b/>
                <w:bCs/>
                <w:sz w:val="24"/>
                <w:szCs w:val="24"/>
              </w:rPr>
              <w:t xml:space="preserve">Виды работ </w:t>
            </w:r>
          </w:p>
          <w:p w14:paraId="26E6914E" w14:textId="3557AF39" w:rsidR="00CA6648" w:rsidRPr="00C1410A" w:rsidRDefault="00CA6648" w:rsidP="008B78F7">
            <w:pPr>
              <w:suppressAutoHyphens/>
              <w:jc w:val="both"/>
              <w:rPr>
                <w:rFonts w:ascii="Times New Roman" w:hAnsi="Times New Roman"/>
                <w:bCs/>
                <w:sz w:val="24"/>
                <w:szCs w:val="24"/>
              </w:rPr>
            </w:pPr>
            <w:r w:rsidRPr="00C1410A">
              <w:rPr>
                <w:rFonts w:ascii="Times New Roman" w:hAnsi="Times New Roman"/>
                <w:bCs/>
                <w:sz w:val="24"/>
                <w:szCs w:val="24"/>
              </w:rPr>
              <w:t>1. Изуч</w:t>
            </w:r>
            <w:r w:rsidR="003A6100">
              <w:rPr>
                <w:rFonts w:ascii="Times New Roman" w:hAnsi="Times New Roman"/>
                <w:bCs/>
                <w:sz w:val="24"/>
                <w:szCs w:val="24"/>
              </w:rPr>
              <w:t>ать</w:t>
            </w:r>
            <w:r w:rsidRPr="00C1410A">
              <w:rPr>
                <w:rFonts w:ascii="Times New Roman" w:hAnsi="Times New Roman"/>
                <w:bCs/>
                <w:sz w:val="24"/>
                <w:szCs w:val="24"/>
              </w:rPr>
              <w:t xml:space="preserve"> технологи</w:t>
            </w:r>
            <w:r w:rsidR="003A6100">
              <w:rPr>
                <w:rFonts w:ascii="Times New Roman" w:hAnsi="Times New Roman"/>
                <w:bCs/>
                <w:sz w:val="24"/>
                <w:szCs w:val="24"/>
              </w:rPr>
              <w:t>ю</w:t>
            </w:r>
            <w:r w:rsidRPr="00C1410A">
              <w:rPr>
                <w:rFonts w:ascii="Times New Roman" w:hAnsi="Times New Roman"/>
                <w:bCs/>
                <w:sz w:val="24"/>
                <w:szCs w:val="24"/>
              </w:rPr>
              <w:t xml:space="preserve"> организации текущего хранения документов и подготовки дел для передачи в архив.</w:t>
            </w:r>
          </w:p>
          <w:p w14:paraId="766132E7" w14:textId="3CA4AC98" w:rsidR="00CA6648" w:rsidRPr="00C1410A" w:rsidRDefault="00CA6648" w:rsidP="008B78F7">
            <w:pPr>
              <w:suppressAutoHyphens/>
              <w:jc w:val="both"/>
              <w:rPr>
                <w:rFonts w:ascii="Times New Roman" w:hAnsi="Times New Roman"/>
                <w:bCs/>
                <w:sz w:val="24"/>
                <w:szCs w:val="24"/>
              </w:rPr>
            </w:pPr>
            <w:r w:rsidRPr="00C1410A">
              <w:rPr>
                <w:rFonts w:ascii="Times New Roman" w:hAnsi="Times New Roman"/>
                <w:bCs/>
                <w:sz w:val="24"/>
                <w:szCs w:val="24"/>
              </w:rPr>
              <w:lastRenderedPageBreak/>
              <w:t>2. Учас</w:t>
            </w:r>
            <w:r w:rsidR="003A6100">
              <w:rPr>
                <w:rFonts w:ascii="Times New Roman" w:hAnsi="Times New Roman"/>
                <w:bCs/>
                <w:sz w:val="24"/>
                <w:szCs w:val="24"/>
              </w:rPr>
              <w:t>твовать</w:t>
            </w:r>
            <w:r w:rsidRPr="00C1410A">
              <w:rPr>
                <w:rFonts w:ascii="Times New Roman" w:hAnsi="Times New Roman"/>
                <w:bCs/>
                <w:sz w:val="24"/>
                <w:szCs w:val="24"/>
              </w:rPr>
              <w:t xml:space="preserve"> в разработке и ведении номенклатуры дел структурного подразделения.</w:t>
            </w:r>
          </w:p>
          <w:p w14:paraId="09EAB265" w14:textId="7CF4ABDF" w:rsidR="00CA6648" w:rsidRPr="00C1410A" w:rsidRDefault="00CA6648" w:rsidP="008B78F7">
            <w:pPr>
              <w:suppressAutoHyphens/>
              <w:jc w:val="both"/>
              <w:rPr>
                <w:rFonts w:ascii="Times New Roman" w:hAnsi="Times New Roman"/>
                <w:bCs/>
                <w:sz w:val="24"/>
                <w:szCs w:val="24"/>
              </w:rPr>
            </w:pPr>
            <w:r w:rsidRPr="00C1410A">
              <w:rPr>
                <w:rFonts w:ascii="Times New Roman" w:hAnsi="Times New Roman"/>
                <w:bCs/>
                <w:sz w:val="24"/>
                <w:szCs w:val="24"/>
              </w:rPr>
              <w:t>3. Формирова</w:t>
            </w:r>
            <w:r w:rsidR="003A6100">
              <w:rPr>
                <w:rFonts w:ascii="Times New Roman" w:hAnsi="Times New Roman"/>
                <w:bCs/>
                <w:sz w:val="24"/>
                <w:szCs w:val="24"/>
              </w:rPr>
              <w:t xml:space="preserve">ть </w:t>
            </w:r>
            <w:r w:rsidRPr="00C1410A">
              <w:rPr>
                <w:rFonts w:ascii="Times New Roman" w:hAnsi="Times New Roman"/>
                <w:bCs/>
                <w:sz w:val="24"/>
                <w:szCs w:val="24"/>
              </w:rPr>
              <w:t>дел</w:t>
            </w:r>
            <w:r w:rsidR="003A6100">
              <w:rPr>
                <w:rFonts w:ascii="Times New Roman" w:hAnsi="Times New Roman"/>
                <w:bCs/>
                <w:sz w:val="24"/>
                <w:szCs w:val="24"/>
              </w:rPr>
              <w:t>а</w:t>
            </w:r>
            <w:r w:rsidRPr="00C1410A">
              <w:rPr>
                <w:rFonts w:ascii="Times New Roman" w:hAnsi="Times New Roman"/>
                <w:bCs/>
                <w:sz w:val="24"/>
                <w:szCs w:val="24"/>
              </w:rPr>
              <w:t xml:space="preserve"> в соответствии с номенклатурой дел и правилами формирования дел.</w:t>
            </w:r>
          </w:p>
          <w:p w14:paraId="0BCA8484" w14:textId="77777777" w:rsidR="00CA6648" w:rsidRPr="00C1410A" w:rsidRDefault="00CA6648" w:rsidP="008B78F7">
            <w:pPr>
              <w:suppressAutoHyphens/>
              <w:jc w:val="both"/>
              <w:rPr>
                <w:rFonts w:ascii="Times New Roman" w:hAnsi="Times New Roman"/>
                <w:bCs/>
                <w:sz w:val="24"/>
                <w:szCs w:val="24"/>
              </w:rPr>
            </w:pPr>
            <w:r w:rsidRPr="00C1410A">
              <w:rPr>
                <w:rFonts w:ascii="Times New Roman" w:hAnsi="Times New Roman"/>
                <w:bCs/>
                <w:sz w:val="24"/>
                <w:szCs w:val="24"/>
              </w:rPr>
              <w:t>4. Ознакомление с порядком учета и использования дел (документов) текущего хранения.</w:t>
            </w:r>
          </w:p>
          <w:p w14:paraId="734A7BCA" w14:textId="7E3BEA7F" w:rsidR="00CA6648" w:rsidRPr="00C1410A" w:rsidRDefault="00CA6648" w:rsidP="008B78F7">
            <w:pPr>
              <w:suppressAutoHyphens/>
              <w:jc w:val="both"/>
              <w:rPr>
                <w:rFonts w:ascii="Times New Roman" w:hAnsi="Times New Roman"/>
                <w:bCs/>
                <w:sz w:val="24"/>
                <w:szCs w:val="24"/>
              </w:rPr>
            </w:pPr>
            <w:r w:rsidRPr="00C1410A">
              <w:rPr>
                <w:rFonts w:ascii="Times New Roman" w:hAnsi="Times New Roman"/>
                <w:bCs/>
                <w:sz w:val="24"/>
                <w:szCs w:val="24"/>
              </w:rPr>
              <w:t>5. Осуществл</w:t>
            </w:r>
            <w:r w:rsidR="003A6100">
              <w:rPr>
                <w:rFonts w:ascii="Times New Roman" w:hAnsi="Times New Roman"/>
                <w:bCs/>
                <w:sz w:val="24"/>
                <w:szCs w:val="24"/>
              </w:rPr>
              <w:t xml:space="preserve">ять </w:t>
            </w:r>
            <w:r w:rsidRPr="00C1410A">
              <w:rPr>
                <w:rFonts w:ascii="Times New Roman" w:hAnsi="Times New Roman"/>
                <w:bCs/>
                <w:sz w:val="24"/>
                <w:szCs w:val="24"/>
              </w:rPr>
              <w:t>отбор документов и дел на хранение и уничтожение, по результатам экспертизы ценности документов и решений, принятых экспертной комиссией. Составл</w:t>
            </w:r>
            <w:r w:rsidR="003A6100">
              <w:rPr>
                <w:rFonts w:ascii="Times New Roman" w:hAnsi="Times New Roman"/>
                <w:bCs/>
                <w:sz w:val="24"/>
                <w:szCs w:val="24"/>
              </w:rPr>
              <w:t>ять</w:t>
            </w:r>
            <w:r w:rsidRPr="00C1410A">
              <w:rPr>
                <w:rFonts w:ascii="Times New Roman" w:hAnsi="Times New Roman"/>
                <w:bCs/>
                <w:sz w:val="24"/>
                <w:szCs w:val="24"/>
              </w:rPr>
              <w:t xml:space="preserve"> акт</w:t>
            </w:r>
            <w:r w:rsidR="003A6100">
              <w:rPr>
                <w:rFonts w:ascii="Times New Roman" w:hAnsi="Times New Roman"/>
                <w:bCs/>
                <w:sz w:val="24"/>
                <w:szCs w:val="24"/>
              </w:rPr>
              <w:t>ы</w:t>
            </w:r>
            <w:r w:rsidRPr="00C1410A">
              <w:rPr>
                <w:rFonts w:ascii="Times New Roman" w:hAnsi="Times New Roman"/>
                <w:bCs/>
                <w:sz w:val="24"/>
                <w:szCs w:val="24"/>
              </w:rPr>
              <w:t xml:space="preserve"> выдачи, передачи, уничтожения документов.</w:t>
            </w:r>
          </w:p>
          <w:p w14:paraId="0B7BEB4C" w14:textId="0B66CEE3" w:rsidR="00CA6648" w:rsidRPr="00C1410A" w:rsidRDefault="00CA6648" w:rsidP="008B78F7">
            <w:pPr>
              <w:suppressAutoHyphens/>
              <w:jc w:val="both"/>
              <w:rPr>
                <w:rFonts w:ascii="Times New Roman" w:hAnsi="Times New Roman"/>
                <w:bCs/>
                <w:sz w:val="24"/>
                <w:szCs w:val="24"/>
              </w:rPr>
            </w:pPr>
            <w:r w:rsidRPr="00C1410A">
              <w:rPr>
                <w:rFonts w:ascii="Times New Roman" w:hAnsi="Times New Roman"/>
                <w:bCs/>
                <w:sz w:val="24"/>
                <w:szCs w:val="24"/>
              </w:rPr>
              <w:t>6. Подгот</w:t>
            </w:r>
            <w:r w:rsidR="003A6100">
              <w:rPr>
                <w:rFonts w:ascii="Times New Roman" w:hAnsi="Times New Roman"/>
                <w:bCs/>
                <w:sz w:val="24"/>
                <w:szCs w:val="24"/>
              </w:rPr>
              <w:t>авливать</w:t>
            </w:r>
            <w:r w:rsidRPr="00C1410A">
              <w:rPr>
                <w:rFonts w:ascii="Times New Roman" w:hAnsi="Times New Roman"/>
                <w:bCs/>
                <w:sz w:val="24"/>
                <w:szCs w:val="24"/>
              </w:rPr>
              <w:t xml:space="preserve"> дел</w:t>
            </w:r>
            <w:r w:rsidR="003A6100">
              <w:rPr>
                <w:rFonts w:ascii="Times New Roman" w:hAnsi="Times New Roman"/>
                <w:bCs/>
                <w:sz w:val="24"/>
                <w:szCs w:val="24"/>
              </w:rPr>
              <w:t>а</w:t>
            </w:r>
            <w:r w:rsidRPr="00C1410A">
              <w:rPr>
                <w:rFonts w:ascii="Times New Roman" w:hAnsi="Times New Roman"/>
                <w:bCs/>
                <w:sz w:val="24"/>
                <w:szCs w:val="24"/>
              </w:rPr>
              <w:t xml:space="preserve"> к архивному хранению, в том числе: изуч</w:t>
            </w:r>
            <w:r w:rsidR="003A6100">
              <w:rPr>
                <w:rFonts w:ascii="Times New Roman" w:hAnsi="Times New Roman"/>
                <w:bCs/>
                <w:sz w:val="24"/>
                <w:szCs w:val="24"/>
              </w:rPr>
              <w:t>ать</w:t>
            </w:r>
            <w:r w:rsidRPr="00C1410A">
              <w:rPr>
                <w:rFonts w:ascii="Times New Roman" w:hAnsi="Times New Roman"/>
                <w:bCs/>
                <w:sz w:val="24"/>
                <w:szCs w:val="24"/>
              </w:rPr>
              <w:t xml:space="preserve"> документ</w:t>
            </w:r>
            <w:r w:rsidR="003A6100">
              <w:rPr>
                <w:rFonts w:ascii="Times New Roman" w:hAnsi="Times New Roman"/>
                <w:bCs/>
                <w:sz w:val="24"/>
                <w:szCs w:val="24"/>
              </w:rPr>
              <w:t>ы</w:t>
            </w:r>
            <w:r w:rsidRPr="00C1410A">
              <w:rPr>
                <w:rFonts w:ascii="Times New Roman" w:hAnsi="Times New Roman"/>
                <w:bCs/>
                <w:sz w:val="24"/>
                <w:szCs w:val="24"/>
              </w:rPr>
              <w:t xml:space="preserve"> в целях определения сроков их хранения, нумерация листов архивного дела, составление и оформление внутренней описи и листа-заверителя архивного дела, составление и оформление карты-заместителя, листа использования архивного дела, составление и оформление реквизитов обложки архивного дела, прошивка архивного дела. </w:t>
            </w:r>
          </w:p>
          <w:p w14:paraId="2BFE8047" w14:textId="4208F048" w:rsidR="00CA6648" w:rsidRPr="00C1410A" w:rsidRDefault="00CA6648" w:rsidP="003E614E">
            <w:pPr>
              <w:suppressAutoHyphens/>
              <w:jc w:val="both"/>
              <w:rPr>
                <w:rFonts w:ascii="Times New Roman" w:hAnsi="Times New Roman"/>
                <w:b/>
                <w:sz w:val="24"/>
                <w:szCs w:val="24"/>
              </w:rPr>
            </w:pPr>
            <w:r w:rsidRPr="00C1410A">
              <w:rPr>
                <w:rFonts w:ascii="Times New Roman" w:hAnsi="Times New Roman"/>
                <w:bCs/>
                <w:sz w:val="24"/>
                <w:szCs w:val="24"/>
              </w:rPr>
              <w:t>7. Состав</w:t>
            </w:r>
            <w:r w:rsidR="003E614E">
              <w:rPr>
                <w:rFonts w:ascii="Times New Roman" w:hAnsi="Times New Roman"/>
                <w:bCs/>
                <w:sz w:val="24"/>
                <w:szCs w:val="24"/>
              </w:rPr>
              <w:t>лять</w:t>
            </w:r>
            <w:r w:rsidRPr="00C1410A">
              <w:rPr>
                <w:rFonts w:ascii="Times New Roman" w:hAnsi="Times New Roman"/>
                <w:bCs/>
                <w:sz w:val="24"/>
                <w:szCs w:val="24"/>
              </w:rPr>
              <w:t xml:space="preserve"> архивн</w:t>
            </w:r>
            <w:r w:rsidR="003E614E">
              <w:rPr>
                <w:rFonts w:ascii="Times New Roman" w:hAnsi="Times New Roman"/>
                <w:bCs/>
                <w:sz w:val="24"/>
                <w:szCs w:val="24"/>
              </w:rPr>
              <w:t>ые</w:t>
            </w:r>
            <w:r w:rsidRPr="00C1410A">
              <w:rPr>
                <w:rFonts w:ascii="Times New Roman" w:hAnsi="Times New Roman"/>
                <w:bCs/>
                <w:sz w:val="24"/>
                <w:szCs w:val="24"/>
              </w:rPr>
              <w:t xml:space="preserve"> описи дел постоянного хранения. Оформление описи дел по личному составу. Оформл</w:t>
            </w:r>
            <w:r w:rsidR="003E614E">
              <w:rPr>
                <w:rFonts w:ascii="Times New Roman" w:hAnsi="Times New Roman"/>
                <w:bCs/>
                <w:sz w:val="24"/>
                <w:szCs w:val="24"/>
              </w:rPr>
              <w:t>ять</w:t>
            </w:r>
            <w:r w:rsidRPr="00C1410A">
              <w:rPr>
                <w:rFonts w:ascii="Times New Roman" w:hAnsi="Times New Roman"/>
                <w:bCs/>
                <w:sz w:val="24"/>
                <w:szCs w:val="24"/>
              </w:rPr>
              <w:t xml:space="preserve"> описи дел временного (свыше 10 лет) срока хранения </w:t>
            </w:r>
          </w:p>
        </w:tc>
      </w:tr>
      <w:tr w:rsidR="003E614E" w:rsidRPr="003E614E" w14:paraId="1B13559C" w14:textId="77777777" w:rsidTr="008B78F7">
        <w:tc>
          <w:tcPr>
            <w:tcW w:w="5000" w:type="pct"/>
            <w:gridSpan w:val="2"/>
          </w:tcPr>
          <w:p w14:paraId="5B9FC347" w14:textId="653684EA" w:rsidR="003E614E" w:rsidRPr="003E614E" w:rsidRDefault="003E614E" w:rsidP="003E614E">
            <w:pPr>
              <w:rPr>
                <w:rFonts w:ascii="Times New Roman" w:hAnsi="Times New Roman" w:cs="Times New Roman"/>
                <w:b/>
                <w:bCs/>
                <w:i/>
                <w:sz w:val="24"/>
                <w:szCs w:val="24"/>
              </w:rPr>
            </w:pPr>
            <w:bookmarkStart w:id="32" w:name="_GoBack"/>
            <w:r w:rsidRPr="003E614E">
              <w:rPr>
                <w:rFonts w:ascii="Times New Roman" w:hAnsi="Times New Roman" w:cs="Times New Roman"/>
                <w:b/>
                <w:i/>
                <w:sz w:val="24"/>
                <w:szCs w:val="24"/>
              </w:rPr>
              <w:lastRenderedPageBreak/>
              <w:t>Рекомендуемая форма промежуточной аттестации – зачет/экзамен</w:t>
            </w:r>
          </w:p>
        </w:tc>
      </w:tr>
      <w:bookmarkEnd w:id="32"/>
      <w:tr w:rsidR="003E614E" w:rsidRPr="000877A8" w14:paraId="65B10F29" w14:textId="77777777" w:rsidTr="008B78F7">
        <w:tc>
          <w:tcPr>
            <w:tcW w:w="5000" w:type="pct"/>
            <w:gridSpan w:val="2"/>
          </w:tcPr>
          <w:p w14:paraId="7C62645C" w14:textId="51B0B6F4" w:rsidR="003E614E" w:rsidRPr="000877A8" w:rsidRDefault="003E614E" w:rsidP="008B78F7">
            <w:pPr>
              <w:rPr>
                <w:rFonts w:ascii="Times New Roman" w:hAnsi="Times New Roman"/>
                <w:b/>
                <w:bCs/>
                <w:sz w:val="24"/>
                <w:szCs w:val="24"/>
              </w:rPr>
            </w:pPr>
            <w:r w:rsidRPr="000877A8">
              <w:rPr>
                <w:rFonts w:ascii="Times New Roman" w:hAnsi="Times New Roman"/>
                <w:b/>
                <w:bCs/>
                <w:sz w:val="24"/>
                <w:szCs w:val="24"/>
              </w:rPr>
              <w:t>Всего</w:t>
            </w:r>
            <w:r>
              <w:rPr>
                <w:rFonts w:ascii="Times New Roman" w:hAnsi="Times New Roman"/>
                <w:b/>
                <w:bCs/>
                <w:sz w:val="24"/>
                <w:szCs w:val="24"/>
              </w:rPr>
              <w:t xml:space="preserve"> 252 ч</w:t>
            </w:r>
          </w:p>
        </w:tc>
      </w:tr>
    </w:tbl>
    <w:p w14:paraId="59B9DC31" w14:textId="77777777" w:rsidR="000F5249" w:rsidRDefault="000F5249" w:rsidP="00E73A09">
      <w:pPr>
        <w:pStyle w:val="1f"/>
        <w:rPr>
          <w:rFonts w:ascii="Times New Roman" w:hAnsi="Times New Roman"/>
        </w:rPr>
      </w:pPr>
    </w:p>
    <w:p w14:paraId="232B295E" w14:textId="4DEEB59B" w:rsidR="00E73A09" w:rsidRPr="00E11160" w:rsidRDefault="00E73A09" w:rsidP="00E73A0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9DEBBA9" w14:textId="77777777" w:rsidR="00E73A09" w:rsidRPr="00E11160" w:rsidRDefault="00E73A09" w:rsidP="00E73A09">
      <w:pPr>
        <w:pStyle w:val="114"/>
        <w:rPr>
          <w:rFonts w:ascii="Times New Roman" w:hAnsi="Times New Roman"/>
        </w:rPr>
      </w:pPr>
      <w:r w:rsidRPr="00E11160">
        <w:rPr>
          <w:rFonts w:ascii="Times New Roman" w:hAnsi="Times New Roman"/>
        </w:rPr>
        <w:t>3.1. Материально-техническое обеспечение</w:t>
      </w:r>
    </w:p>
    <w:p w14:paraId="19D3C17A" w14:textId="2E564FC5" w:rsidR="00E73A09" w:rsidRPr="00FA680C" w:rsidRDefault="008B78F7" w:rsidP="00E73A09">
      <w:pPr>
        <w:suppressAutoHyphens/>
        <w:ind w:firstLine="709"/>
        <w:jc w:val="both"/>
        <w:rPr>
          <w:rFonts w:ascii="Times New Roman" w:hAnsi="Times New Roman" w:cs="Times New Roman"/>
          <w:bCs/>
          <w:i/>
          <w:sz w:val="24"/>
          <w:szCs w:val="24"/>
        </w:rPr>
      </w:pPr>
      <w:r w:rsidRPr="00866EA1">
        <w:rPr>
          <w:rFonts w:ascii="Times New Roman" w:hAnsi="Times New Roman"/>
          <w:bCs/>
          <w:sz w:val="24"/>
          <w:szCs w:val="24"/>
        </w:rPr>
        <w:t>Лаборатория</w:t>
      </w:r>
      <w:r w:rsidRPr="00095475">
        <w:rPr>
          <w:rFonts w:ascii="Times New Roman" w:hAnsi="Times New Roman"/>
          <w:bCs/>
          <w:sz w:val="24"/>
          <w:szCs w:val="24"/>
        </w:rPr>
        <w:t xml:space="preserve"> «Организации текущего хранения документов и подготовка дел для передачи в архив</w:t>
      </w:r>
      <w:r>
        <w:rPr>
          <w:rFonts w:ascii="Times New Roman" w:hAnsi="Times New Roman"/>
          <w:bCs/>
          <w:sz w:val="24"/>
          <w:szCs w:val="24"/>
        </w:rPr>
        <w:t xml:space="preserve">», </w:t>
      </w:r>
      <w:r w:rsidRPr="00866EA1">
        <w:rPr>
          <w:rFonts w:ascii="Times New Roman" w:hAnsi="Times New Roman"/>
          <w:bCs/>
          <w:sz w:val="24"/>
          <w:szCs w:val="24"/>
        </w:rPr>
        <w:t xml:space="preserve">оснащенная в соответствии </w:t>
      </w:r>
      <w:r w:rsidR="00E73A09" w:rsidRPr="00FA680C">
        <w:rPr>
          <w:rFonts w:ascii="Times New Roman" w:hAnsi="Times New Roman" w:cs="Times New Roman"/>
          <w:bCs/>
          <w:sz w:val="24"/>
          <w:szCs w:val="24"/>
        </w:rPr>
        <w:t xml:space="preserve">с </w:t>
      </w:r>
      <w:r w:rsidR="00E73A09" w:rsidRPr="00FA680C">
        <w:rPr>
          <w:rFonts w:ascii="Times New Roman" w:hAnsi="Times New Roman" w:cs="Times New Roman"/>
          <w:bCs/>
          <w:iCs/>
          <w:sz w:val="24"/>
          <w:szCs w:val="24"/>
        </w:rPr>
        <w:t>приложением 3</w:t>
      </w:r>
      <w:r w:rsidR="00E73A09">
        <w:rPr>
          <w:rFonts w:ascii="Times New Roman" w:hAnsi="Times New Roman" w:cs="Times New Roman"/>
          <w:bCs/>
          <w:iCs/>
          <w:sz w:val="24"/>
          <w:szCs w:val="24"/>
        </w:rPr>
        <w:t xml:space="preserve"> ПОП-П</w:t>
      </w:r>
      <w:r w:rsidR="00E73A09" w:rsidRPr="00FA680C">
        <w:rPr>
          <w:rFonts w:ascii="Times New Roman" w:hAnsi="Times New Roman" w:cs="Times New Roman"/>
          <w:bCs/>
          <w:i/>
          <w:sz w:val="24"/>
          <w:szCs w:val="24"/>
        </w:rPr>
        <w:t>.</w:t>
      </w:r>
    </w:p>
    <w:p w14:paraId="2CB5AD08" w14:textId="4CC0AFE8" w:rsidR="00E73A09" w:rsidRPr="00FA680C" w:rsidRDefault="00E73A09" w:rsidP="00E73A0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000F5249">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0BBD51C" w14:textId="6417C5C0" w:rsidR="00E73A09" w:rsidRDefault="00E73A09" w:rsidP="00E73A09">
      <w:pPr>
        <w:spacing w:after="200" w:line="276" w:lineRule="auto"/>
        <w:rPr>
          <w:rFonts w:ascii="Times New Roman" w:hAnsi="Times New Roman" w:cs="Times New Roman"/>
          <w:b/>
          <w:bCs/>
          <w:sz w:val="24"/>
          <w:szCs w:val="24"/>
        </w:rPr>
      </w:pPr>
    </w:p>
    <w:p w14:paraId="756B1F1C" w14:textId="77777777" w:rsidR="00E73A09" w:rsidRPr="00E11160" w:rsidRDefault="00E73A09" w:rsidP="00E73A0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9956351" w14:textId="77777777" w:rsidR="00E73A09" w:rsidRDefault="00E73A09" w:rsidP="00E73A0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0FF4DD" w14:textId="77777777" w:rsidR="00E73A09" w:rsidRDefault="00E73A09" w:rsidP="00E73A09">
      <w:pPr>
        <w:pStyle w:val="a4"/>
        <w:spacing w:line="276" w:lineRule="auto"/>
        <w:ind w:left="0" w:firstLine="709"/>
        <w:jc w:val="both"/>
        <w:rPr>
          <w:rFonts w:ascii="Times New Roman" w:hAnsi="Times New Roman"/>
          <w:bCs/>
          <w:sz w:val="24"/>
          <w:szCs w:val="24"/>
        </w:rPr>
      </w:pPr>
    </w:p>
    <w:p w14:paraId="7631A556" w14:textId="77777777" w:rsidR="00E73A09" w:rsidRPr="000F5249" w:rsidRDefault="00E73A09" w:rsidP="00E73A09">
      <w:pPr>
        <w:pStyle w:val="a4"/>
        <w:spacing w:line="276" w:lineRule="auto"/>
        <w:ind w:left="0" w:firstLine="709"/>
        <w:rPr>
          <w:rFonts w:ascii="Times New Roman" w:hAnsi="Times New Roman" w:cs="Times New Roman"/>
          <w:b/>
          <w:sz w:val="24"/>
          <w:szCs w:val="24"/>
          <w:highlight w:val="cyan"/>
        </w:rPr>
      </w:pPr>
      <w:r w:rsidRPr="000F5249">
        <w:rPr>
          <w:rFonts w:ascii="Times New Roman" w:hAnsi="Times New Roman" w:cs="Times New Roman"/>
          <w:b/>
          <w:sz w:val="24"/>
          <w:szCs w:val="24"/>
          <w:highlight w:val="cyan"/>
        </w:rPr>
        <w:t>3.2.1. Основные печатные и/или электронные издания</w:t>
      </w:r>
    </w:p>
    <w:p w14:paraId="57DE2CD7" w14:textId="77777777" w:rsidR="008B78F7" w:rsidRPr="000F5249" w:rsidRDefault="008B78F7" w:rsidP="008B78F7">
      <w:pPr>
        <w:ind w:firstLine="709"/>
        <w:contextualSpacing/>
        <w:jc w:val="both"/>
        <w:rPr>
          <w:rFonts w:ascii="Times New Roman" w:hAnsi="Times New Roman"/>
          <w:bCs/>
          <w:sz w:val="24"/>
          <w:szCs w:val="24"/>
          <w:highlight w:val="cyan"/>
        </w:rPr>
      </w:pPr>
      <w:r w:rsidRPr="000F5249">
        <w:rPr>
          <w:rFonts w:ascii="Times New Roman" w:hAnsi="Times New Roman"/>
          <w:bCs/>
          <w:sz w:val="24"/>
          <w:szCs w:val="24"/>
          <w:highlight w:val="cyan"/>
        </w:rPr>
        <w:t>1.</w:t>
      </w:r>
      <w:r w:rsidRPr="000F5249">
        <w:rPr>
          <w:bCs/>
          <w:highlight w:val="cyan"/>
        </w:rPr>
        <w:t xml:space="preserve"> </w:t>
      </w:r>
      <w:r w:rsidRPr="000F5249">
        <w:rPr>
          <w:rFonts w:ascii="Times New Roman" w:hAnsi="Times New Roman"/>
          <w:bCs/>
          <w:sz w:val="24"/>
          <w:szCs w:val="24"/>
          <w:highlight w:val="cyan"/>
        </w:rPr>
        <w:t xml:space="preserve">Доронина, Л. А.  Документационное обеспечение управления: учебник и практикум для среднего профессионального образования / Л. А. Доронина, В. С. </w:t>
      </w:r>
      <w:proofErr w:type="spellStart"/>
      <w:r w:rsidRPr="000F5249">
        <w:rPr>
          <w:rFonts w:ascii="Times New Roman" w:hAnsi="Times New Roman"/>
          <w:bCs/>
          <w:sz w:val="24"/>
          <w:szCs w:val="24"/>
          <w:highlight w:val="cyan"/>
        </w:rPr>
        <w:t>Иритикова</w:t>
      </w:r>
      <w:proofErr w:type="spellEnd"/>
      <w:r w:rsidRPr="000F5249">
        <w:rPr>
          <w:rFonts w:ascii="Times New Roman" w:hAnsi="Times New Roman"/>
          <w:bCs/>
          <w:sz w:val="24"/>
          <w:szCs w:val="24"/>
          <w:highlight w:val="cyan"/>
        </w:rPr>
        <w:t xml:space="preserve">. — 2-е изд., </w:t>
      </w:r>
      <w:proofErr w:type="spellStart"/>
      <w:r w:rsidRPr="000F5249">
        <w:rPr>
          <w:rFonts w:ascii="Times New Roman" w:hAnsi="Times New Roman"/>
          <w:bCs/>
          <w:sz w:val="24"/>
          <w:szCs w:val="24"/>
          <w:highlight w:val="cyan"/>
        </w:rPr>
        <w:t>перераб</w:t>
      </w:r>
      <w:proofErr w:type="spellEnd"/>
      <w:proofErr w:type="gramStart"/>
      <w:r w:rsidRPr="000F5249">
        <w:rPr>
          <w:rFonts w:ascii="Times New Roman" w:hAnsi="Times New Roman"/>
          <w:bCs/>
          <w:sz w:val="24"/>
          <w:szCs w:val="24"/>
          <w:highlight w:val="cyan"/>
        </w:rPr>
        <w:t>.</w:t>
      </w:r>
      <w:proofErr w:type="gramEnd"/>
      <w:r w:rsidRPr="000F5249">
        <w:rPr>
          <w:rFonts w:ascii="Times New Roman" w:hAnsi="Times New Roman"/>
          <w:bCs/>
          <w:sz w:val="24"/>
          <w:szCs w:val="24"/>
          <w:highlight w:val="cyan"/>
        </w:rPr>
        <w:t xml:space="preserve"> и доп. — Москва: Издательство </w:t>
      </w:r>
      <w:proofErr w:type="spellStart"/>
      <w:r w:rsidRPr="000F5249">
        <w:rPr>
          <w:rFonts w:ascii="Times New Roman" w:hAnsi="Times New Roman"/>
          <w:bCs/>
          <w:sz w:val="24"/>
          <w:szCs w:val="24"/>
          <w:highlight w:val="cyan"/>
        </w:rPr>
        <w:t>Юрайт</w:t>
      </w:r>
      <w:proofErr w:type="spellEnd"/>
      <w:r w:rsidRPr="000F5249">
        <w:rPr>
          <w:rFonts w:ascii="Times New Roman" w:hAnsi="Times New Roman"/>
          <w:bCs/>
          <w:sz w:val="24"/>
          <w:szCs w:val="24"/>
          <w:highlight w:val="cyan"/>
        </w:rPr>
        <w:t>, 2023. — 270 с. — (Профессиональное образование). — ISBN 978-5-534-16017-8. — Текст: непосредственный.</w:t>
      </w:r>
    </w:p>
    <w:p w14:paraId="016B2062" w14:textId="77777777" w:rsidR="008B78F7" w:rsidRPr="000F5249" w:rsidRDefault="008B78F7" w:rsidP="008B78F7">
      <w:pPr>
        <w:ind w:firstLine="709"/>
        <w:contextualSpacing/>
        <w:jc w:val="both"/>
        <w:rPr>
          <w:rFonts w:ascii="Times New Roman" w:hAnsi="Times New Roman"/>
          <w:bCs/>
          <w:sz w:val="24"/>
          <w:szCs w:val="24"/>
          <w:highlight w:val="cyan"/>
        </w:rPr>
      </w:pPr>
      <w:r w:rsidRPr="000F5249">
        <w:rPr>
          <w:rFonts w:ascii="Times New Roman" w:hAnsi="Times New Roman"/>
          <w:bCs/>
          <w:sz w:val="24"/>
          <w:szCs w:val="24"/>
          <w:highlight w:val="cyan"/>
        </w:rPr>
        <w:t xml:space="preserve">2. Корнеев, И. К.  Документационное обеспечение управления: учебник и практикум для среднего профессионального образования / И. К. Корнеев, А. В. </w:t>
      </w:r>
      <w:proofErr w:type="spellStart"/>
      <w:r w:rsidRPr="000F5249">
        <w:rPr>
          <w:rFonts w:ascii="Times New Roman" w:hAnsi="Times New Roman"/>
          <w:bCs/>
          <w:sz w:val="24"/>
          <w:szCs w:val="24"/>
          <w:highlight w:val="cyan"/>
        </w:rPr>
        <w:t>Пшенко</w:t>
      </w:r>
      <w:proofErr w:type="spellEnd"/>
      <w:r w:rsidRPr="000F5249">
        <w:rPr>
          <w:rFonts w:ascii="Times New Roman" w:hAnsi="Times New Roman"/>
          <w:bCs/>
          <w:sz w:val="24"/>
          <w:szCs w:val="24"/>
          <w:highlight w:val="cyan"/>
        </w:rPr>
        <w:t xml:space="preserve">, В. А. </w:t>
      </w:r>
      <w:proofErr w:type="spellStart"/>
      <w:r w:rsidRPr="000F5249">
        <w:rPr>
          <w:rFonts w:ascii="Times New Roman" w:hAnsi="Times New Roman"/>
          <w:bCs/>
          <w:sz w:val="24"/>
          <w:szCs w:val="24"/>
          <w:highlight w:val="cyan"/>
        </w:rPr>
        <w:t>Машурцев</w:t>
      </w:r>
      <w:proofErr w:type="spellEnd"/>
      <w:r w:rsidRPr="000F5249">
        <w:rPr>
          <w:rFonts w:ascii="Times New Roman" w:hAnsi="Times New Roman"/>
          <w:bCs/>
          <w:sz w:val="24"/>
          <w:szCs w:val="24"/>
          <w:highlight w:val="cyan"/>
        </w:rPr>
        <w:t xml:space="preserve">. — 3-е изд., </w:t>
      </w:r>
      <w:proofErr w:type="spellStart"/>
      <w:r w:rsidRPr="000F5249">
        <w:rPr>
          <w:rFonts w:ascii="Times New Roman" w:hAnsi="Times New Roman"/>
          <w:bCs/>
          <w:sz w:val="24"/>
          <w:szCs w:val="24"/>
          <w:highlight w:val="cyan"/>
        </w:rPr>
        <w:t>перераб</w:t>
      </w:r>
      <w:proofErr w:type="spellEnd"/>
      <w:proofErr w:type="gramStart"/>
      <w:r w:rsidRPr="000F5249">
        <w:rPr>
          <w:rFonts w:ascii="Times New Roman" w:hAnsi="Times New Roman"/>
          <w:bCs/>
          <w:sz w:val="24"/>
          <w:szCs w:val="24"/>
          <w:highlight w:val="cyan"/>
        </w:rPr>
        <w:t>.</w:t>
      </w:r>
      <w:proofErr w:type="gramEnd"/>
      <w:r w:rsidRPr="000F5249">
        <w:rPr>
          <w:rFonts w:ascii="Times New Roman" w:hAnsi="Times New Roman"/>
          <w:bCs/>
          <w:sz w:val="24"/>
          <w:szCs w:val="24"/>
          <w:highlight w:val="cyan"/>
        </w:rPr>
        <w:t xml:space="preserve"> и доп. — Москва: Издательство </w:t>
      </w:r>
      <w:proofErr w:type="spellStart"/>
      <w:r w:rsidRPr="000F5249">
        <w:rPr>
          <w:rFonts w:ascii="Times New Roman" w:hAnsi="Times New Roman"/>
          <w:bCs/>
          <w:sz w:val="24"/>
          <w:szCs w:val="24"/>
          <w:highlight w:val="cyan"/>
        </w:rPr>
        <w:t>Юрайт</w:t>
      </w:r>
      <w:proofErr w:type="spellEnd"/>
      <w:r w:rsidRPr="000F5249">
        <w:rPr>
          <w:rFonts w:ascii="Times New Roman" w:hAnsi="Times New Roman"/>
          <w:bCs/>
          <w:sz w:val="24"/>
          <w:szCs w:val="24"/>
          <w:highlight w:val="cyan"/>
        </w:rPr>
        <w:t>, 2023. — 438 с. — (Профессиональное образование). — ISBN 978-5-534-16002-4. — Текст: непосредственный.</w:t>
      </w:r>
    </w:p>
    <w:p w14:paraId="05C5EEC7" w14:textId="77777777" w:rsidR="008B78F7" w:rsidRPr="000F5249" w:rsidRDefault="008B78F7" w:rsidP="008B78F7">
      <w:pPr>
        <w:ind w:firstLine="709"/>
        <w:contextualSpacing/>
        <w:jc w:val="both"/>
        <w:rPr>
          <w:rFonts w:ascii="Times New Roman" w:hAnsi="Times New Roman"/>
          <w:bCs/>
          <w:sz w:val="24"/>
          <w:szCs w:val="24"/>
          <w:highlight w:val="cyan"/>
        </w:rPr>
      </w:pPr>
      <w:r w:rsidRPr="000F5249">
        <w:rPr>
          <w:rFonts w:ascii="Times New Roman" w:hAnsi="Times New Roman"/>
          <w:bCs/>
          <w:sz w:val="24"/>
          <w:szCs w:val="24"/>
          <w:highlight w:val="cyan"/>
        </w:rPr>
        <w:t xml:space="preserve">3. 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4-е изд., </w:t>
      </w:r>
      <w:proofErr w:type="spellStart"/>
      <w:r w:rsidRPr="000F5249">
        <w:rPr>
          <w:rFonts w:ascii="Times New Roman" w:hAnsi="Times New Roman"/>
          <w:bCs/>
          <w:sz w:val="24"/>
          <w:szCs w:val="24"/>
          <w:highlight w:val="cyan"/>
        </w:rPr>
        <w:t>перераб</w:t>
      </w:r>
      <w:proofErr w:type="spellEnd"/>
      <w:proofErr w:type="gramStart"/>
      <w:r w:rsidRPr="000F5249">
        <w:rPr>
          <w:rFonts w:ascii="Times New Roman" w:hAnsi="Times New Roman"/>
          <w:bCs/>
          <w:sz w:val="24"/>
          <w:szCs w:val="24"/>
          <w:highlight w:val="cyan"/>
        </w:rPr>
        <w:t>.</w:t>
      </w:r>
      <w:proofErr w:type="gramEnd"/>
      <w:r w:rsidRPr="000F5249">
        <w:rPr>
          <w:rFonts w:ascii="Times New Roman" w:hAnsi="Times New Roman"/>
          <w:bCs/>
          <w:sz w:val="24"/>
          <w:szCs w:val="24"/>
          <w:highlight w:val="cyan"/>
        </w:rPr>
        <w:t xml:space="preserve"> и доп. — Москва: Издательство </w:t>
      </w:r>
      <w:proofErr w:type="spellStart"/>
      <w:r w:rsidRPr="000F5249">
        <w:rPr>
          <w:rFonts w:ascii="Times New Roman" w:hAnsi="Times New Roman"/>
          <w:bCs/>
          <w:sz w:val="24"/>
          <w:szCs w:val="24"/>
          <w:highlight w:val="cyan"/>
        </w:rPr>
        <w:t>Юрайт</w:t>
      </w:r>
      <w:proofErr w:type="spellEnd"/>
      <w:r w:rsidRPr="000F5249">
        <w:rPr>
          <w:rFonts w:ascii="Times New Roman" w:hAnsi="Times New Roman"/>
          <w:bCs/>
          <w:sz w:val="24"/>
          <w:szCs w:val="24"/>
          <w:highlight w:val="cyan"/>
        </w:rPr>
        <w:t>, 2023. — 545 с. — (Профессиональное образование). — ISBN 978-5-534-16004-8. — Текст: непосредственный.</w:t>
      </w:r>
    </w:p>
    <w:p w14:paraId="1565EAFD" w14:textId="77777777" w:rsidR="008B78F7" w:rsidRPr="000F5249" w:rsidRDefault="008B78F7" w:rsidP="008B78F7">
      <w:pPr>
        <w:ind w:firstLine="709"/>
        <w:contextualSpacing/>
        <w:jc w:val="both"/>
        <w:rPr>
          <w:rFonts w:ascii="Times New Roman" w:hAnsi="Times New Roman"/>
          <w:bCs/>
          <w:sz w:val="24"/>
          <w:szCs w:val="24"/>
          <w:highlight w:val="cyan"/>
        </w:rPr>
      </w:pPr>
      <w:r w:rsidRPr="000F5249">
        <w:rPr>
          <w:rFonts w:ascii="Times New Roman" w:hAnsi="Times New Roman"/>
          <w:bCs/>
          <w:sz w:val="24"/>
          <w:szCs w:val="24"/>
          <w:highlight w:val="cyan"/>
        </w:rPr>
        <w:t xml:space="preserve">4. Шувалова, Н. Н.  Основы делопроизводства: учебник и практикум для среднего профессионального образования / Н. Н. Шувалова, А. Ю. Иванова; под общей редакцией Н. Н. Шуваловой. — 3-е изд., </w:t>
      </w:r>
      <w:proofErr w:type="spellStart"/>
      <w:r w:rsidRPr="000F5249">
        <w:rPr>
          <w:rFonts w:ascii="Times New Roman" w:hAnsi="Times New Roman"/>
          <w:bCs/>
          <w:sz w:val="24"/>
          <w:szCs w:val="24"/>
          <w:highlight w:val="cyan"/>
        </w:rPr>
        <w:t>перераб</w:t>
      </w:r>
      <w:proofErr w:type="spellEnd"/>
      <w:proofErr w:type="gramStart"/>
      <w:r w:rsidRPr="000F5249">
        <w:rPr>
          <w:rFonts w:ascii="Times New Roman" w:hAnsi="Times New Roman"/>
          <w:bCs/>
          <w:sz w:val="24"/>
          <w:szCs w:val="24"/>
          <w:highlight w:val="cyan"/>
        </w:rPr>
        <w:t>.</w:t>
      </w:r>
      <w:proofErr w:type="gramEnd"/>
      <w:r w:rsidRPr="000F5249">
        <w:rPr>
          <w:rFonts w:ascii="Times New Roman" w:hAnsi="Times New Roman"/>
          <w:bCs/>
          <w:sz w:val="24"/>
          <w:szCs w:val="24"/>
          <w:highlight w:val="cyan"/>
        </w:rPr>
        <w:t xml:space="preserve"> и доп. — Москва: Издательство </w:t>
      </w:r>
      <w:proofErr w:type="spellStart"/>
      <w:r w:rsidRPr="000F5249">
        <w:rPr>
          <w:rFonts w:ascii="Times New Roman" w:hAnsi="Times New Roman"/>
          <w:bCs/>
          <w:sz w:val="24"/>
          <w:szCs w:val="24"/>
          <w:highlight w:val="cyan"/>
        </w:rPr>
        <w:t>Юрайт</w:t>
      </w:r>
      <w:proofErr w:type="spellEnd"/>
      <w:r w:rsidRPr="000F5249">
        <w:rPr>
          <w:rFonts w:ascii="Times New Roman" w:hAnsi="Times New Roman"/>
          <w:bCs/>
          <w:sz w:val="24"/>
          <w:szCs w:val="24"/>
          <w:highlight w:val="cyan"/>
        </w:rPr>
        <w:t>, 2023. — 384 с. — (Профессиональное образование). — ISBN 978-5-534-15488-7. — Текст: непосредственный.</w:t>
      </w:r>
    </w:p>
    <w:p w14:paraId="4633891A" w14:textId="77777777" w:rsidR="00E73A09" w:rsidRPr="000F5249" w:rsidRDefault="00E73A09" w:rsidP="00E73A09">
      <w:pPr>
        <w:pStyle w:val="a4"/>
        <w:spacing w:line="276" w:lineRule="auto"/>
        <w:ind w:left="0" w:firstLine="709"/>
        <w:jc w:val="both"/>
        <w:rPr>
          <w:rFonts w:ascii="Times New Roman" w:eastAsia="Times New Roman" w:hAnsi="Times New Roman" w:cs="Times New Roman"/>
          <w:sz w:val="24"/>
          <w:szCs w:val="24"/>
          <w:highlight w:val="cyan"/>
          <w:lang w:eastAsia="ru-RU"/>
        </w:rPr>
      </w:pPr>
    </w:p>
    <w:p w14:paraId="421F7453" w14:textId="5799199E" w:rsidR="00E73A09" w:rsidRPr="000F5249" w:rsidRDefault="00E73A09" w:rsidP="00E73A09">
      <w:pPr>
        <w:suppressAutoHyphens/>
        <w:spacing w:line="276" w:lineRule="auto"/>
        <w:ind w:firstLine="709"/>
        <w:contextualSpacing/>
        <w:rPr>
          <w:rFonts w:ascii="Times New Roman" w:hAnsi="Times New Roman" w:cs="Times New Roman"/>
          <w:bCs/>
          <w:i/>
          <w:sz w:val="24"/>
          <w:szCs w:val="24"/>
          <w:highlight w:val="cyan"/>
        </w:rPr>
      </w:pPr>
      <w:r w:rsidRPr="000F5249">
        <w:rPr>
          <w:rFonts w:ascii="Times New Roman" w:hAnsi="Times New Roman" w:cs="Times New Roman"/>
          <w:b/>
          <w:bCs/>
          <w:sz w:val="24"/>
          <w:szCs w:val="24"/>
          <w:highlight w:val="cyan"/>
        </w:rPr>
        <w:t xml:space="preserve">3.2.2. Дополнительные источники </w:t>
      </w:r>
    </w:p>
    <w:p w14:paraId="342BDDFC" w14:textId="214248E1" w:rsidR="008B78F7" w:rsidRDefault="008B78F7" w:rsidP="008B78F7">
      <w:pPr>
        <w:ind w:firstLine="709"/>
        <w:contextualSpacing/>
        <w:jc w:val="both"/>
        <w:rPr>
          <w:rFonts w:ascii="Times New Roman" w:hAnsi="Times New Roman"/>
          <w:bCs/>
          <w:iCs/>
          <w:sz w:val="24"/>
          <w:szCs w:val="24"/>
        </w:rPr>
      </w:pPr>
      <w:r w:rsidRPr="000F5249">
        <w:rPr>
          <w:rFonts w:ascii="Times New Roman" w:hAnsi="Times New Roman"/>
          <w:bCs/>
          <w:iCs/>
          <w:sz w:val="24"/>
          <w:szCs w:val="24"/>
          <w:highlight w:val="cyan"/>
        </w:rPr>
        <w:t xml:space="preserve">1. </w:t>
      </w:r>
      <w:proofErr w:type="spellStart"/>
      <w:r w:rsidRPr="000F5249">
        <w:rPr>
          <w:rFonts w:ascii="Times New Roman" w:hAnsi="Times New Roman"/>
          <w:bCs/>
          <w:iCs/>
          <w:sz w:val="24"/>
          <w:szCs w:val="24"/>
          <w:highlight w:val="cyan"/>
        </w:rPr>
        <w:t>Куняев</w:t>
      </w:r>
      <w:proofErr w:type="spellEnd"/>
      <w:r w:rsidRPr="000F5249">
        <w:rPr>
          <w:rFonts w:ascii="Times New Roman" w:hAnsi="Times New Roman"/>
          <w:bCs/>
          <w:iCs/>
          <w:sz w:val="24"/>
          <w:szCs w:val="24"/>
          <w:highlight w:val="cyan"/>
        </w:rPr>
        <w:t xml:space="preserve">, Н. Н. Документоведение: учебник / Н. Н. </w:t>
      </w:r>
      <w:proofErr w:type="spellStart"/>
      <w:r w:rsidRPr="000F5249">
        <w:rPr>
          <w:rFonts w:ascii="Times New Roman" w:hAnsi="Times New Roman"/>
          <w:bCs/>
          <w:iCs/>
          <w:sz w:val="24"/>
          <w:szCs w:val="24"/>
          <w:highlight w:val="cyan"/>
        </w:rPr>
        <w:t>Куняев</w:t>
      </w:r>
      <w:proofErr w:type="spellEnd"/>
      <w:r w:rsidRPr="000F5249">
        <w:rPr>
          <w:rFonts w:ascii="Times New Roman" w:hAnsi="Times New Roman"/>
          <w:bCs/>
          <w:iCs/>
          <w:sz w:val="24"/>
          <w:szCs w:val="24"/>
          <w:highlight w:val="cyan"/>
        </w:rPr>
        <w:t xml:space="preserve">, Д. Н. </w:t>
      </w:r>
      <w:proofErr w:type="spellStart"/>
      <w:r w:rsidRPr="000F5249">
        <w:rPr>
          <w:rFonts w:ascii="Times New Roman" w:hAnsi="Times New Roman"/>
          <w:bCs/>
          <w:iCs/>
          <w:sz w:val="24"/>
          <w:szCs w:val="24"/>
          <w:highlight w:val="cyan"/>
        </w:rPr>
        <w:t>Уралов</w:t>
      </w:r>
      <w:proofErr w:type="spellEnd"/>
      <w:r w:rsidRPr="000F5249">
        <w:rPr>
          <w:rFonts w:ascii="Times New Roman" w:hAnsi="Times New Roman"/>
          <w:bCs/>
          <w:iCs/>
          <w:sz w:val="24"/>
          <w:szCs w:val="24"/>
          <w:highlight w:val="cyan"/>
        </w:rPr>
        <w:t xml:space="preserve">, А. Г. Фабричной; под ред. проф. Н. Н. </w:t>
      </w:r>
      <w:proofErr w:type="spellStart"/>
      <w:r w:rsidRPr="000F5249">
        <w:rPr>
          <w:rFonts w:ascii="Times New Roman" w:hAnsi="Times New Roman"/>
          <w:bCs/>
          <w:iCs/>
          <w:sz w:val="24"/>
          <w:szCs w:val="24"/>
          <w:highlight w:val="cyan"/>
        </w:rPr>
        <w:t>Кунаева</w:t>
      </w:r>
      <w:proofErr w:type="spellEnd"/>
      <w:r w:rsidRPr="000F5249">
        <w:rPr>
          <w:rFonts w:ascii="Times New Roman" w:hAnsi="Times New Roman"/>
          <w:bCs/>
          <w:iCs/>
          <w:sz w:val="24"/>
          <w:szCs w:val="24"/>
          <w:highlight w:val="cyan"/>
        </w:rPr>
        <w:t>. - 2-е изд., стер. - Москва: Логос, 2020. - 352 с. - (Новая университетская библиотека). - ISBN 978-5-98704-329-5. - Текст: электронный. - URL: https://znanium.com/catalog/product/1211628 (дата обращения: 16.08.2023).</w:t>
      </w:r>
    </w:p>
    <w:p w14:paraId="06F2B41D" w14:textId="77777777" w:rsidR="008B78F7" w:rsidRPr="00C71415" w:rsidRDefault="008B78F7" w:rsidP="008B78F7">
      <w:pPr>
        <w:ind w:firstLine="709"/>
        <w:contextualSpacing/>
        <w:jc w:val="both"/>
        <w:rPr>
          <w:rFonts w:ascii="Times New Roman" w:hAnsi="Times New Roman"/>
          <w:bCs/>
          <w:iCs/>
          <w:sz w:val="24"/>
          <w:szCs w:val="24"/>
        </w:rPr>
      </w:pPr>
    </w:p>
    <w:p w14:paraId="75D01DD5" w14:textId="1AA1110A" w:rsidR="00E73A09" w:rsidRDefault="00E73A09" w:rsidP="008B78F7">
      <w:pPr>
        <w:pStyle w:val="1f"/>
        <w:numPr>
          <w:ilvl w:val="0"/>
          <w:numId w:val="14"/>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4956"/>
        <w:gridCol w:w="3059"/>
      </w:tblGrid>
      <w:tr w:rsidR="008B78F7" w:rsidRPr="008B78F7" w14:paraId="27CC1CEE" w14:textId="77777777" w:rsidTr="008B78F7">
        <w:trPr>
          <w:trHeight w:val="1098"/>
        </w:trPr>
        <w:tc>
          <w:tcPr>
            <w:tcW w:w="1163" w:type="dxa"/>
            <w:tcBorders>
              <w:top w:val="single" w:sz="4" w:space="0" w:color="auto"/>
              <w:left w:val="single" w:sz="4" w:space="0" w:color="auto"/>
              <w:bottom w:val="single" w:sz="4" w:space="0" w:color="auto"/>
              <w:right w:val="single" w:sz="4" w:space="0" w:color="auto"/>
            </w:tcBorders>
            <w:vAlign w:val="center"/>
          </w:tcPr>
          <w:p w14:paraId="018CADBF" w14:textId="77777777" w:rsidR="008B78F7" w:rsidRPr="008B78F7" w:rsidRDefault="008B78F7" w:rsidP="008B78F7">
            <w:pPr>
              <w:suppressAutoHyphens/>
              <w:jc w:val="center"/>
              <w:rPr>
                <w:rFonts w:ascii="Times New Roman" w:hAnsi="Times New Roman" w:cs="Times New Roman"/>
                <w:b/>
                <w:bCs/>
                <w:sz w:val="24"/>
                <w:szCs w:val="24"/>
              </w:rPr>
            </w:pPr>
            <w:r w:rsidRPr="008B78F7">
              <w:rPr>
                <w:rFonts w:ascii="Times New Roman" w:hAnsi="Times New Roman" w:cs="Times New Roman"/>
                <w:b/>
                <w:bCs/>
                <w:sz w:val="24"/>
                <w:szCs w:val="24"/>
              </w:rPr>
              <w:t>Код ПК, ОК</w:t>
            </w:r>
          </w:p>
        </w:tc>
        <w:tc>
          <w:tcPr>
            <w:tcW w:w="4956" w:type="dxa"/>
            <w:tcBorders>
              <w:top w:val="single" w:sz="4" w:space="0" w:color="auto"/>
              <w:left w:val="single" w:sz="4" w:space="0" w:color="auto"/>
              <w:bottom w:val="single" w:sz="4" w:space="0" w:color="auto"/>
              <w:right w:val="single" w:sz="4" w:space="0" w:color="auto"/>
            </w:tcBorders>
            <w:vAlign w:val="center"/>
          </w:tcPr>
          <w:p w14:paraId="0CF23203" w14:textId="77777777" w:rsidR="008B78F7" w:rsidRPr="008B78F7" w:rsidRDefault="008B78F7" w:rsidP="008B78F7">
            <w:pPr>
              <w:suppressAutoHyphens/>
              <w:jc w:val="center"/>
              <w:rPr>
                <w:rFonts w:ascii="Times New Roman" w:hAnsi="Times New Roman" w:cs="Times New Roman"/>
                <w:b/>
                <w:bCs/>
                <w:sz w:val="24"/>
                <w:szCs w:val="24"/>
              </w:rPr>
            </w:pPr>
            <w:r w:rsidRPr="008B78F7">
              <w:rPr>
                <w:rFonts w:ascii="Times New Roman" w:hAnsi="Times New Roman" w:cs="Times New Roman"/>
                <w:b/>
                <w:bCs/>
                <w:sz w:val="24"/>
                <w:szCs w:val="24"/>
              </w:rPr>
              <w:t xml:space="preserve">Критерии оценки результата </w:t>
            </w:r>
            <w:r w:rsidRPr="008B78F7">
              <w:rPr>
                <w:rFonts w:ascii="Times New Roman" w:hAnsi="Times New Roman" w:cs="Times New Roman"/>
                <w:b/>
                <w:bCs/>
                <w:sz w:val="24"/>
                <w:szCs w:val="24"/>
              </w:rPr>
              <w:br/>
              <w:t>(показатели освоенности компетенций)</w:t>
            </w:r>
          </w:p>
        </w:tc>
        <w:tc>
          <w:tcPr>
            <w:tcW w:w="3059" w:type="dxa"/>
            <w:tcBorders>
              <w:top w:val="single" w:sz="4" w:space="0" w:color="auto"/>
              <w:left w:val="single" w:sz="4" w:space="0" w:color="auto"/>
              <w:bottom w:val="single" w:sz="4" w:space="0" w:color="auto"/>
              <w:right w:val="single" w:sz="4" w:space="0" w:color="auto"/>
            </w:tcBorders>
            <w:vAlign w:val="center"/>
          </w:tcPr>
          <w:p w14:paraId="4275445B" w14:textId="77777777" w:rsidR="008B78F7" w:rsidRPr="008B78F7" w:rsidRDefault="008B78F7" w:rsidP="008B78F7">
            <w:pPr>
              <w:suppressAutoHyphens/>
              <w:jc w:val="center"/>
              <w:rPr>
                <w:rFonts w:ascii="Times New Roman" w:hAnsi="Times New Roman" w:cs="Times New Roman"/>
                <w:b/>
                <w:bCs/>
                <w:sz w:val="24"/>
                <w:szCs w:val="24"/>
              </w:rPr>
            </w:pPr>
            <w:r w:rsidRPr="008B78F7">
              <w:rPr>
                <w:rFonts w:ascii="Times New Roman" w:hAnsi="Times New Roman" w:cs="Times New Roman"/>
                <w:b/>
                <w:bCs/>
                <w:sz w:val="24"/>
                <w:szCs w:val="24"/>
              </w:rPr>
              <w:t>Формы контроля и методы оценки</w:t>
            </w:r>
            <w:r w:rsidRPr="008B78F7">
              <w:rPr>
                <w:rStyle w:val="af3"/>
                <w:rFonts w:ascii="Times New Roman" w:hAnsi="Times New Roman"/>
                <w:b/>
                <w:bCs/>
                <w:sz w:val="24"/>
                <w:szCs w:val="24"/>
                <w:vertAlign w:val="baseline"/>
              </w:rPr>
              <w:footnoteReference w:id="6"/>
            </w:r>
          </w:p>
        </w:tc>
      </w:tr>
      <w:tr w:rsidR="008B78F7" w:rsidRPr="008B78F7" w14:paraId="160460AA" w14:textId="77777777" w:rsidTr="008B78F7">
        <w:trPr>
          <w:trHeight w:val="698"/>
        </w:trPr>
        <w:tc>
          <w:tcPr>
            <w:tcW w:w="1163" w:type="dxa"/>
            <w:tcBorders>
              <w:top w:val="single" w:sz="4" w:space="0" w:color="auto"/>
              <w:left w:val="single" w:sz="4" w:space="0" w:color="auto"/>
              <w:bottom w:val="single" w:sz="4" w:space="0" w:color="auto"/>
              <w:right w:val="single" w:sz="4" w:space="0" w:color="auto"/>
            </w:tcBorders>
          </w:tcPr>
          <w:p w14:paraId="5C7EABBA" w14:textId="77777777" w:rsidR="008B78F7" w:rsidRPr="008B78F7" w:rsidRDefault="008B78F7" w:rsidP="008B78F7">
            <w:pPr>
              <w:rPr>
                <w:rFonts w:ascii="Times New Roman" w:hAnsi="Times New Roman"/>
                <w:sz w:val="24"/>
                <w:szCs w:val="24"/>
              </w:rPr>
            </w:pPr>
            <w:r w:rsidRPr="008B78F7">
              <w:rPr>
                <w:rFonts w:ascii="Times New Roman" w:hAnsi="Times New Roman"/>
                <w:sz w:val="24"/>
                <w:szCs w:val="24"/>
              </w:rPr>
              <w:t>ПК 2.1.</w:t>
            </w:r>
            <w:r w:rsidRPr="008B78F7">
              <w:rPr>
                <w:rFonts w:ascii="Times New Roman" w:hAnsi="Times New Roman"/>
                <w:sz w:val="24"/>
                <w:szCs w:val="24"/>
              </w:rPr>
              <w:tab/>
            </w:r>
          </w:p>
          <w:p w14:paraId="028EF38A" w14:textId="77777777" w:rsidR="008B78F7" w:rsidRPr="008B78F7" w:rsidRDefault="008B78F7" w:rsidP="008B78F7">
            <w:pPr>
              <w:suppressAutoHyphens/>
              <w:rPr>
                <w:rFonts w:ascii="Times New Roman" w:hAnsi="Times New Roman"/>
                <w:i/>
                <w:sz w:val="24"/>
                <w:szCs w:val="24"/>
              </w:rPr>
            </w:pPr>
          </w:p>
        </w:tc>
        <w:tc>
          <w:tcPr>
            <w:tcW w:w="4956" w:type="dxa"/>
            <w:tcBorders>
              <w:top w:val="single" w:sz="4" w:space="0" w:color="auto"/>
              <w:left w:val="single" w:sz="4" w:space="0" w:color="auto"/>
              <w:bottom w:val="single" w:sz="4" w:space="0" w:color="auto"/>
              <w:right w:val="single" w:sz="4" w:space="0" w:color="auto"/>
            </w:tcBorders>
          </w:tcPr>
          <w:p w14:paraId="41219700" w14:textId="6D4EE7EE" w:rsidR="008B78F7" w:rsidRPr="008B78F7" w:rsidRDefault="008B78F7" w:rsidP="000F5249">
            <w:pPr>
              <w:suppressAutoHyphens/>
              <w:jc w:val="both"/>
              <w:rPr>
                <w:rFonts w:ascii="Times New Roman" w:hAnsi="Times New Roman"/>
                <w:i/>
                <w:sz w:val="24"/>
                <w:szCs w:val="24"/>
              </w:rPr>
            </w:pPr>
            <w:r w:rsidRPr="008B78F7">
              <w:rPr>
                <w:rFonts w:ascii="Times New Roman" w:hAnsi="Times New Roman"/>
                <w:sz w:val="24"/>
                <w:szCs w:val="24"/>
              </w:rPr>
              <w:t>Осуществл</w:t>
            </w:r>
            <w:r>
              <w:rPr>
                <w:rFonts w:ascii="Times New Roman" w:hAnsi="Times New Roman"/>
                <w:sz w:val="24"/>
                <w:szCs w:val="24"/>
              </w:rPr>
              <w:t xml:space="preserve">ять </w:t>
            </w:r>
            <w:r w:rsidRPr="008B78F7">
              <w:rPr>
                <w:rFonts w:ascii="Times New Roman" w:hAnsi="Times New Roman"/>
                <w:sz w:val="24"/>
                <w:szCs w:val="24"/>
              </w:rPr>
              <w:t>разработк</w:t>
            </w:r>
            <w:r>
              <w:rPr>
                <w:rFonts w:ascii="Times New Roman" w:hAnsi="Times New Roman"/>
                <w:sz w:val="24"/>
                <w:szCs w:val="24"/>
              </w:rPr>
              <w:t>у</w:t>
            </w:r>
            <w:r w:rsidRPr="008B78F7">
              <w:rPr>
                <w:rFonts w:ascii="Times New Roman" w:hAnsi="Times New Roman"/>
                <w:sz w:val="24"/>
                <w:szCs w:val="24"/>
              </w:rPr>
              <w:t xml:space="preserve"> и ведение номенклатуры дел структурного подразделения</w:t>
            </w:r>
          </w:p>
        </w:tc>
        <w:tc>
          <w:tcPr>
            <w:tcW w:w="3059" w:type="dxa"/>
            <w:tcBorders>
              <w:top w:val="single" w:sz="4" w:space="0" w:color="auto"/>
              <w:left w:val="single" w:sz="4" w:space="0" w:color="auto"/>
              <w:bottom w:val="single" w:sz="4" w:space="0" w:color="auto"/>
              <w:right w:val="single" w:sz="4" w:space="0" w:color="auto"/>
            </w:tcBorders>
          </w:tcPr>
          <w:p w14:paraId="40AAB8BD" w14:textId="77777777" w:rsidR="008B78F7" w:rsidRPr="008B78F7" w:rsidRDefault="008B78F7" w:rsidP="000F5249">
            <w:pPr>
              <w:suppressAutoHyphens/>
              <w:jc w:val="both"/>
              <w:rPr>
                <w:rFonts w:ascii="Times New Roman" w:hAnsi="Times New Roman"/>
                <w:iCs/>
                <w:sz w:val="24"/>
                <w:szCs w:val="24"/>
              </w:rPr>
            </w:pPr>
            <w:r w:rsidRPr="008B78F7">
              <w:rPr>
                <w:rFonts w:ascii="Times New Roman" w:hAnsi="Times New Roman"/>
                <w:iCs/>
                <w:sz w:val="24"/>
                <w:szCs w:val="24"/>
              </w:rPr>
              <w:t>Контроль выполнения практических заданий.</w:t>
            </w:r>
          </w:p>
          <w:p w14:paraId="707DFE0D" w14:textId="77777777" w:rsidR="008B78F7" w:rsidRPr="008B78F7" w:rsidRDefault="008B78F7" w:rsidP="000F5249">
            <w:pPr>
              <w:suppressAutoHyphens/>
              <w:jc w:val="both"/>
              <w:rPr>
                <w:rFonts w:ascii="Times New Roman" w:hAnsi="Times New Roman"/>
                <w:iCs/>
                <w:sz w:val="24"/>
                <w:szCs w:val="24"/>
              </w:rPr>
            </w:pPr>
            <w:r w:rsidRPr="008B78F7">
              <w:rPr>
                <w:rFonts w:ascii="Times New Roman" w:hAnsi="Times New Roman"/>
                <w:iCs/>
                <w:sz w:val="24"/>
                <w:szCs w:val="24"/>
              </w:rPr>
              <w:t>Устный или тестовый контроль теоретических знаний.</w:t>
            </w:r>
          </w:p>
          <w:p w14:paraId="2C883F4C" w14:textId="77777777" w:rsidR="008B78F7" w:rsidRPr="008B78F7" w:rsidRDefault="008B78F7" w:rsidP="000F5249">
            <w:pPr>
              <w:suppressAutoHyphens/>
              <w:jc w:val="both"/>
              <w:rPr>
                <w:rFonts w:ascii="Times New Roman" w:hAnsi="Times New Roman"/>
                <w:iCs/>
                <w:sz w:val="24"/>
                <w:szCs w:val="24"/>
              </w:rPr>
            </w:pPr>
            <w:r w:rsidRPr="008B78F7">
              <w:rPr>
                <w:rFonts w:ascii="Times New Roman" w:hAnsi="Times New Roman"/>
                <w:iCs/>
                <w:sz w:val="24"/>
                <w:szCs w:val="24"/>
              </w:rPr>
              <w:t>Анализ и оценка решений проблемных ситуаций.</w:t>
            </w:r>
          </w:p>
          <w:p w14:paraId="01F102C8" w14:textId="77777777" w:rsidR="008B78F7" w:rsidRPr="008B78F7" w:rsidRDefault="008B78F7" w:rsidP="000F5249">
            <w:pPr>
              <w:jc w:val="both"/>
              <w:rPr>
                <w:rFonts w:ascii="Times New Roman" w:hAnsi="Times New Roman"/>
                <w:iCs/>
                <w:sz w:val="24"/>
                <w:szCs w:val="24"/>
              </w:rPr>
            </w:pPr>
            <w:r w:rsidRPr="008B78F7">
              <w:rPr>
                <w:rFonts w:ascii="Times New Roman" w:hAnsi="Times New Roman"/>
                <w:iCs/>
                <w:sz w:val="24"/>
                <w:szCs w:val="24"/>
              </w:rPr>
              <w:t>Аттестация по производственной практике</w:t>
            </w:r>
          </w:p>
        </w:tc>
      </w:tr>
      <w:tr w:rsidR="008B78F7" w:rsidRPr="008B78F7" w14:paraId="71FAF915" w14:textId="77777777" w:rsidTr="008B78F7">
        <w:trPr>
          <w:trHeight w:val="698"/>
        </w:trPr>
        <w:tc>
          <w:tcPr>
            <w:tcW w:w="1163" w:type="dxa"/>
            <w:tcBorders>
              <w:top w:val="single" w:sz="4" w:space="0" w:color="auto"/>
              <w:left w:val="single" w:sz="4" w:space="0" w:color="auto"/>
              <w:bottom w:val="single" w:sz="4" w:space="0" w:color="auto"/>
              <w:right w:val="single" w:sz="4" w:space="0" w:color="auto"/>
            </w:tcBorders>
          </w:tcPr>
          <w:p w14:paraId="40FD2178" w14:textId="77777777" w:rsidR="008B78F7" w:rsidRPr="008B78F7" w:rsidRDefault="008B78F7" w:rsidP="008B78F7">
            <w:pPr>
              <w:rPr>
                <w:rFonts w:ascii="Times New Roman" w:hAnsi="Times New Roman"/>
                <w:i/>
                <w:sz w:val="24"/>
                <w:szCs w:val="24"/>
              </w:rPr>
            </w:pPr>
            <w:r w:rsidRPr="008B78F7">
              <w:rPr>
                <w:rFonts w:ascii="Times New Roman" w:hAnsi="Times New Roman"/>
                <w:sz w:val="24"/>
                <w:szCs w:val="24"/>
              </w:rPr>
              <w:t>ПК 2.2.</w:t>
            </w:r>
            <w:r w:rsidRPr="008B78F7">
              <w:rPr>
                <w:rFonts w:ascii="Times New Roman" w:hAnsi="Times New Roman"/>
                <w:sz w:val="24"/>
                <w:szCs w:val="24"/>
              </w:rPr>
              <w:tab/>
            </w:r>
          </w:p>
        </w:tc>
        <w:tc>
          <w:tcPr>
            <w:tcW w:w="4956" w:type="dxa"/>
            <w:tcBorders>
              <w:top w:val="single" w:sz="4" w:space="0" w:color="auto"/>
              <w:left w:val="single" w:sz="4" w:space="0" w:color="auto"/>
              <w:bottom w:val="single" w:sz="4" w:space="0" w:color="auto"/>
              <w:right w:val="single" w:sz="4" w:space="0" w:color="auto"/>
            </w:tcBorders>
          </w:tcPr>
          <w:p w14:paraId="49F9BC8E" w14:textId="56E0CE82" w:rsidR="008B78F7" w:rsidRPr="008B78F7" w:rsidRDefault="008B78F7" w:rsidP="000F5249">
            <w:pPr>
              <w:suppressAutoHyphens/>
              <w:jc w:val="both"/>
              <w:rPr>
                <w:rFonts w:ascii="Times New Roman" w:hAnsi="Times New Roman"/>
                <w:i/>
                <w:sz w:val="24"/>
                <w:szCs w:val="24"/>
              </w:rPr>
            </w:pPr>
            <w:r w:rsidRPr="008B78F7">
              <w:rPr>
                <w:rFonts w:ascii="Times New Roman" w:hAnsi="Times New Roman"/>
                <w:sz w:val="24"/>
                <w:szCs w:val="24"/>
              </w:rPr>
              <w:t>Формиров</w:t>
            </w:r>
            <w:r>
              <w:rPr>
                <w:rFonts w:ascii="Times New Roman" w:hAnsi="Times New Roman"/>
                <w:sz w:val="24"/>
                <w:szCs w:val="24"/>
              </w:rPr>
              <w:t xml:space="preserve">ать </w:t>
            </w:r>
            <w:r w:rsidRPr="008B78F7">
              <w:rPr>
                <w:rFonts w:ascii="Times New Roman" w:hAnsi="Times New Roman"/>
                <w:sz w:val="24"/>
                <w:szCs w:val="24"/>
              </w:rPr>
              <w:t>дел</w:t>
            </w:r>
            <w:r>
              <w:rPr>
                <w:rFonts w:ascii="Times New Roman" w:hAnsi="Times New Roman"/>
                <w:sz w:val="24"/>
                <w:szCs w:val="24"/>
              </w:rPr>
              <w:t>а</w:t>
            </w:r>
            <w:r w:rsidRPr="008B78F7">
              <w:rPr>
                <w:rFonts w:ascii="Times New Roman" w:hAnsi="Times New Roman"/>
                <w:sz w:val="24"/>
                <w:szCs w:val="24"/>
              </w:rPr>
              <w:t xml:space="preserve"> в соответствии с номенклатурой дел и правилами формирования дел.</w:t>
            </w:r>
          </w:p>
        </w:tc>
        <w:tc>
          <w:tcPr>
            <w:tcW w:w="3059" w:type="dxa"/>
            <w:tcBorders>
              <w:top w:val="single" w:sz="4" w:space="0" w:color="auto"/>
              <w:left w:val="single" w:sz="4" w:space="0" w:color="auto"/>
              <w:bottom w:val="single" w:sz="4" w:space="0" w:color="auto"/>
              <w:right w:val="single" w:sz="4" w:space="0" w:color="auto"/>
            </w:tcBorders>
          </w:tcPr>
          <w:p w14:paraId="0CC363C3" w14:textId="77777777" w:rsidR="008B78F7" w:rsidRPr="008B78F7" w:rsidRDefault="008B78F7" w:rsidP="000F5249">
            <w:pPr>
              <w:suppressAutoHyphens/>
              <w:jc w:val="both"/>
              <w:rPr>
                <w:rFonts w:ascii="Times New Roman" w:hAnsi="Times New Roman"/>
                <w:iCs/>
                <w:sz w:val="24"/>
                <w:szCs w:val="24"/>
              </w:rPr>
            </w:pPr>
            <w:r w:rsidRPr="008B78F7">
              <w:rPr>
                <w:rFonts w:ascii="Times New Roman" w:hAnsi="Times New Roman"/>
                <w:iCs/>
                <w:sz w:val="24"/>
                <w:szCs w:val="24"/>
              </w:rPr>
              <w:t>Контроль выполнения практических заданий.</w:t>
            </w:r>
          </w:p>
          <w:p w14:paraId="3ED6F0F4" w14:textId="77777777" w:rsidR="008B78F7" w:rsidRPr="008B78F7" w:rsidRDefault="008B78F7" w:rsidP="000F5249">
            <w:pPr>
              <w:suppressAutoHyphens/>
              <w:jc w:val="both"/>
              <w:rPr>
                <w:rFonts w:ascii="Times New Roman" w:hAnsi="Times New Roman"/>
                <w:iCs/>
                <w:sz w:val="24"/>
                <w:szCs w:val="24"/>
              </w:rPr>
            </w:pPr>
            <w:r w:rsidRPr="008B78F7">
              <w:rPr>
                <w:rFonts w:ascii="Times New Roman" w:hAnsi="Times New Roman"/>
                <w:iCs/>
                <w:sz w:val="24"/>
                <w:szCs w:val="24"/>
              </w:rPr>
              <w:t>Устный или тестовый контроль теоретических знаний.</w:t>
            </w:r>
          </w:p>
          <w:p w14:paraId="56E6948F" w14:textId="77777777" w:rsidR="008B78F7" w:rsidRPr="008B78F7" w:rsidRDefault="008B78F7" w:rsidP="000F5249">
            <w:pPr>
              <w:suppressAutoHyphens/>
              <w:jc w:val="both"/>
              <w:rPr>
                <w:rFonts w:ascii="Times New Roman" w:hAnsi="Times New Roman"/>
                <w:iCs/>
                <w:sz w:val="24"/>
                <w:szCs w:val="24"/>
              </w:rPr>
            </w:pPr>
            <w:r w:rsidRPr="008B78F7">
              <w:rPr>
                <w:rFonts w:ascii="Times New Roman" w:hAnsi="Times New Roman"/>
                <w:iCs/>
                <w:sz w:val="24"/>
                <w:szCs w:val="24"/>
              </w:rPr>
              <w:t>Анализ и оценка решений проблемных ситуаций.</w:t>
            </w:r>
          </w:p>
          <w:p w14:paraId="66DE1C92" w14:textId="77777777" w:rsidR="008B78F7" w:rsidRPr="008B78F7" w:rsidRDefault="008B78F7" w:rsidP="000F5249">
            <w:pPr>
              <w:suppressAutoHyphens/>
              <w:jc w:val="both"/>
              <w:rPr>
                <w:rFonts w:ascii="Times New Roman" w:hAnsi="Times New Roman"/>
                <w:i/>
                <w:sz w:val="24"/>
                <w:szCs w:val="24"/>
              </w:rPr>
            </w:pPr>
            <w:r w:rsidRPr="008B78F7">
              <w:rPr>
                <w:rFonts w:ascii="Times New Roman" w:hAnsi="Times New Roman"/>
                <w:iCs/>
                <w:sz w:val="24"/>
                <w:szCs w:val="24"/>
              </w:rPr>
              <w:t>Аттестация по производственной практике</w:t>
            </w:r>
          </w:p>
        </w:tc>
      </w:tr>
      <w:tr w:rsidR="008B78F7" w:rsidRPr="008B78F7" w14:paraId="228BF429" w14:textId="77777777" w:rsidTr="008B78F7">
        <w:trPr>
          <w:trHeight w:val="698"/>
        </w:trPr>
        <w:tc>
          <w:tcPr>
            <w:tcW w:w="1163" w:type="dxa"/>
            <w:tcBorders>
              <w:top w:val="single" w:sz="4" w:space="0" w:color="auto"/>
              <w:left w:val="single" w:sz="4" w:space="0" w:color="auto"/>
              <w:bottom w:val="single" w:sz="4" w:space="0" w:color="auto"/>
              <w:right w:val="single" w:sz="4" w:space="0" w:color="auto"/>
            </w:tcBorders>
          </w:tcPr>
          <w:p w14:paraId="443297FC" w14:textId="77777777" w:rsidR="008B78F7" w:rsidRPr="008B78F7" w:rsidRDefault="008B78F7" w:rsidP="008B78F7">
            <w:pPr>
              <w:rPr>
                <w:rFonts w:ascii="Times New Roman" w:hAnsi="Times New Roman"/>
                <w:i/>
                <w:sz w:val="24"/>
                <w:szCs w:val="24"/>
              </w:rPr>
            </w:pPr>
            <w:r w:rsidRPr="008B78F7">
              <w:rPr>
                <w:rFonts w:ascii="Times New Roman" w:hAnsi="Times New Roman"/>
                <w:sz w:val="24"/>
                <w:szCs w:val="24"/>
              </w:rPr>
              <w:t>ПК 2.3.</w:t>
            </w:r>
            <w:r w:rsidRPr="008B78F7">
              <w:rPr>
                <w:rFonts w:ascii="Times New Roman" w:hAnsi="Times New Roman"/>
                <w:sz w:val="24"/>
                <w:szCs w:val="24"/>
              </w:rPr>
              <w:tab/>
              <w:t xml:space="preserve"> </w:t>
            </w:r>
          </w:p>
        </w:tc>
        <w:tc>
          <w:tcPr>
            <w:tcW w:w="4956" w:type="dxa"/>
            <w:tcBorders>
              <w:top w:val="single" w:sz="4" w:space="0" w:color="auto"/>
              <w:left w:val="single" w:sz="4" w:space="0" w:color="auto"/>
              <w:bottom w:val="single" w:sz="4" w:space="0" w:color="auto"/>
              <w:right w:val="single" w:sz="4" w:space="0" w:color="auto"/>
            </w:tcBorders>
          </w:tcPr>
          <w:p w14:paraId="63FD740A" w14:textId="3003E2B8" w:rsidR="008B78F7" w:rsidRPr="008B78F7" w:rsidRDefault="008B78F7" w:rsidP="000F5249">
            <w:pPr>
              <w:jc w:val="both"/>
              <w:rPr>
                <w:rFonts w:ascii="Times New Roman" w:hAnsi="Times New Roman"/>
                <w:i/>
                <w:sz w:val="24"/>
                <w:szCs w:val="24"/>
              </w:rPr>
            </w:pPr>
            <w:r w:rsidRPr="008B78F7">
              <w:rPr>
                <w:rFonts w:ascii="Times New Roman" w:hAnsi="Times New Roman"/>
                <w:sz w:val="24"/>
                <w:szCs w:val="24"/>
              </w:rPr>
              <w:t>Осуществл</w:t>
            </w:r>
            <w:r>
              <w:rPr>
                <w:rFonts w:ascii="Times New Roman" w:hAnsi="Times New Roman"/>
                <w:sz w:val="24"/>
                <w:szCs w:val="24"/>
              </w:rPr>
              <w:t>ять</w:t>
            </w:r>
            <w:r w:rsidRPr="008B78F7">
              <w:rPr>
                <w:rFonts w:ascii="Times New Roman" w:hAnsi="Times New Roman"/>
                <w:sz w:val="24"/>
                <w:szCs w:val="24"/>
              </w:rPr>
              <w:t xml:space="preserve"> текуще</w:t>
            </w:r>
            <w:r>
              <w:rPr>
                <w:rFonts w:ascii="Times New Roman" w:hAnsi="Times New Roman"/>
                <w:sz w:val="24"/>
                <w:szCs w:val="24"/>
              </w:rPr>
              <w:t>е</w:t>
            </w:r>
            <w:r w:rsidRPr="008B78F7">
              <w:rPr>
                <w:rFonts w:ascii="Times New Roman" w:hAnsi="Times New Roman"/>
                <w:sz w:val="24"/>
                <w:szCs w:val="24"/>
              </w:rPr>
              <w:t xml:space="preserve"> хранени</w:t>
            </w:r>
            <w:r>
              <w:rPr>
                <w:rFonts w:ascii="Times New Roman" w:hAnsi="Times New Roman"/>
                <w:sz w:val="24"/>
                <w:szCs w:val="24"/>
              </w:rPr>
              <w:t>е</w:t>
            </w:r>
            <w:r w:rsidRPr="008B78F7">
              <w:rPr>
                <w:rFonts w:ascii="Times New Roman" w:hAnsi="Times New Roman"/>
                <w:sz w:val="24"/>
                <w:szCs w:val="24"/>
              </w:rPr>
              <w:t xml:space="preserve">, учета и использования дел (документов). </w:t>
            </w:r>
          </w:p>
        </w:tc>
        <w:tc>
          <w:tcPr>
            <w:tcW w:w="3059" w:type="dxa"/>
            <w:tcBorders>
              <w:top w:val="single" w:sz="4" w:space="0" w:color="auto"/>
              <w:left w:val="single" w:sz="4" w:space="0" w:color="auto"/>
              <w:bottom w:val="single" w:sz="4" w:space="0" w:color="auto"/>
              <w:right w:val="single" w:sz="4" w:space="0" w:color="auto"/>
            </w:tcBorders>
          </w:tcPr>
          <w:p w14:paraId="0D598724" w14:textId="77777777" w:rsidR="008B78F7" w:rsidRPr="008B78F7" w:rsidRDefault="008B78F7" w:rsidP="000F5249">
            <w:pPr>
              <w:suppressAutoHyphens/>
              <w:jc w:val="both"/>
              <w:rPr>
                <w:rFonts w:ascii="Times New Roman" w:hAnsi="Times New Roman"/>
                <w:iCs/>
                <w:sz w:val="24"/>
                <w:szCs w:val="24"/>
              </w:rPr>
            </w:pPr>
            <w:r w:rsidRPr="008B78F7">
              <w:rPr>
                <w:rFonts w:ascii="Times New Roman" w:hAnsi="Times New Roman"/>
                <w:iCs/>
                <w:sz w:val="24"/>
                <w:szCs w:val="24"/>
              </w:rPr>
              <w:t>Контроль выполнения практических заданий.</w:t>
            </w:r>
          </w:p>
          <w:p w14:paraId="3EA22BF2" w14:textId="77777777" w:rsidR="008B78F7" w:rsidRPr="008B78F7" w:rsidRDefault="008B78F7" w:rsidP="000F5249">
            <w:pPr>
              <w:suppressAutoHyphens/>
              <w:jc w:val="both"/>
              <w:rPr>
                <w:rFonts w:ascii="Times New Roman" w:hAnsi="Times New Roman"/>
                <w:iCs/>
                <w:sz w:val="24"/>
                <w:szCs w:val="24"/>
              </w:rPr>
            </w:pPr>
            <w:r w:rsidRPr="008B78F7">
              <w:rPr>
                <w:rFonts w:ascii="Times New Roman" w:hAnsi="Times New Roman"/>
                <w:iCs/>
                <w:sz w:val="24"/>
                <w:szCs w:val="24"/>
              </w:rPr>
              <w:t>Устный или тестовый контроль теоретических знаний.</w:t>
            </w:r>
          </w:p>
          <w:p w14:paraId="6E7CC1C5" w14:textId="77777777" w:rsidR="008B78F7" w:rsidRPr="008B78F7" w:rsidRDefault="008B78F7" w:rsidP="000F5249">
            <w:pPr>
              <w:suppressAutoHyphens/>
              <w:jc w:val="both"/>
              <w:rPr>
                <w:rFonts w:ascii="Times New Roman" w:hAnsi="Times New Roman"/>
                <w:iCs/>
                <w:sz w:val="24"/>
                <w:szCs w:val="24"/>
              </w:rPr>
            </w:pPr>
            <w:r w:rsidRPr="008B78F7">
              <w:rPr>
                <w:rFonts w:ascii="Times New Roman" w:hAnsi="Times New Roman"/>
                <w:iCs/>
                <w:sz w:val="24"/>
                <w:szCs w:val="24"/>
              </w:rPr>
              <w:t>Анализ и оценка решений проблемных ситуаций.</w:t>
            </w:r>
          </w:p>
          <w:p w14:paraId="4322A11F" w14:textId="77777777" w:rsidR="008B78F7" w:rsidRPr="008B78F7" w:rsidRDefault="008B78F7" w:rsidP="000F5249">
            <w:pPr>
              <w:suppressAutoHyphens/>
              <w:jc w:val="both"/>
              <w:rPr>
                <w:rFonts w:ascii="Times New Roman" w:hAnsi="Times New Roman"/>
                <w:i/>
                <w:sz w:val="24"/>
                <w:szCs w:val="24"/>
              </w:rPr>
            </w:pPr>
            <w:r w:rsidRPr="008B78F7">
              <w:rPr>
                <w:rFonts w:ascii="Times New Roman" w:hAnsi="Times New Roman"/>
                <w:iCs/>
                <w:sz w:val="24"/>
                <w:szCs w:val="24"/>
              </w:rPr>
              <w:t>Аттестация по производственной практике</w:t>
            </w:r>
          </w:p>
        </w:tc>
      </w:tr>
      <w:tr w:rsidR="008B78F7" w:rsidRPr="008B78F7" w14:paraId="0B5B1F10" w14:textId="77777777" w:rsidTr="008B78F7">
        <w:trPr>
          <w:trHeight w:val="698"/>
        </w:trPr>
        <w:tc>
          <w:tcPr>
            <w:tcW w:w="1163" w:type="dxa"/>
            <w:tcBorders>
              <w:top w:val="single" w:sz="4" w:space="0" w:color="auto"/>
              <w:left w:val="single" w:sz="4" w:space="0" w:color="auto"/>
              <w:bottom w:val="single" w:sz="4" w:space="0" w:color="auto"/>
              <w:right w:val="single" w:sz="4" w:space="0" w:color="auto"/>
            </w:tcBorders>
          </w:tcPr>
          <w:p w14:paraId="6E2290D3" w14:textId="77777777" w:rsidR="008B78F7" w:rsidRPr="008B78F7" w:rsidRDefault="008B78F7" w:rsidP="008B78F7">
            <w:pPr>
              <w:rPr>
                <w:rFonts w:ascii="Times New Roman" w:hAnsi="Times New Roman"/>
                <w:sz w:val="24"/>
                <w:szCs w:val="24"/>
              </w:rPr>
            </w:pPr>
            <w:r w:rsidRPr="008B78F7">
              <w:rPr>
                <w:rFonts w:ascii="Times New Roman" w:hAnsi="Times New Roman"/>
                <w:sz w:val="24"/>
                <w:szCs w:val="24"/>
              </w:rPr>
              <w:t>ПК 2.4.</w:t>
            </w:r>
            <w:r w:rsidRPr="008B78F7">
              <w:rPr>
                <w:rFonts w:ascii="Times New Roman" w:hAnsi="Times New Roman"/>
                <w:sz w:val="24"/>
                <w:szCs w:val="24"/>
              </w:rPr>
              <w:tab/>
            </w:r>
          </w:p>
        </w:tc>
        <w:tc>
          <w:tcPr>
            <w:tcW w:w="4956" w:type="dxa"/>
            <w:tcBorders>
              <w:top w:val="single" w:sz="4" w:space="0" w:color="auto"/>
              <w:left w:val="single" w:sz="4" w:space="0" w:color="auto"/>
              <w:bottom w:val="single" w:sz="4" w:space="0" w:color="auto"/>
              <w:right w:val="single" w:sz="4" w:space="0" w:color="auto"/>
            </w:tcBorders>
          </w:tcPr>
          <w:p w14:paraId="3F1AD6E1" w14:textId="2DBBC93C" w:rsidR="008B78F7" w:rsidRPr="008B78F7" w:rsidRDefault="008B78F7" w:rsidP="000F5249">
            <w:pPr>
              <w:jc w:val="both"/>
              <w:rPr>
                <w:rFonts w:ascii="Times New Roman" w:hAnsi="Times New Roman"/>
                <w:sz w:val="24"/>
                <w:szCs w:val="24"/>
              </w:rPr>
            </w:pPr>
            <w:r w:rsidRPr="008B78F7">
              <w:rPr>
                <w:rFonts w:ascii="Times New Roman" w:hAnsi="Times New Roman"/>
                <w:sz w:val="24"/>
                <w:szCs w:val="24"/>
              </w:rPr>
              <w:t>ПК 2.4.</w:t>
            </w:r>
            <w:r w:rsidRPr="008B78F7">
              <w:rPr>
                <w:rFonts w:ascii="Times New Roman" w:hAnsi="Times New Roman"/>
                <w:sz w:val="24"/>
                <w:szCs w:val="24"/>
              </w:rPr>
              <w:tab/>
              <w:t>Осуществл</w:t>
            </w:r>
            <w:r>
              <w:rPr>
                <w:rFonts w:ascii="Times New Roman" w:hAnsi="Times New Roman"/>
                <w:sz w:val="24"/>
                <w:szCs w:val="24"/>
              </w:rPr>
              <w:t>ять</w:t>
            </w:r>
            <w:r w:rsidRPr="008B78F7">
              <w:rPr>
                <w:rFonts w:ascii="Times New Roman" w:hAnsi="Times New Roman"/>
                <w:sz w:val="24"/>
                <w:szCs w:val="24"/>
              </w:rPr>
              <w:t xml:space="preserve"> экспертизы ценности документов, вести отбор документов на хранение и уничтожение, </w:t>
            </w:r>
            <w:r w:rsidRPr="008B78F7">
              <w:rPr>
                <w:rFonts w:ascii="Times New Roman" w:hAnsi="Times New Roman"/>
                <w:sz w:val="24"/>
                <w:szCs w:val="24"/>
              </w:rPr>
              <w:lastRenderedPageBreak/>
              <w:t>документирование работы экспертной комиссии.</w:t>
            </w:r>
          </w:p>
        </w:tc>
        <w:tc>
          <w:tcPr>
            <w:tcW w:w="3059" w:type="dxa"/>
            <w:tcBorders>
              <w:top w:val="single" w:sz="4" w:space="0" w:color="auto"/>
              <w:left w:val="single" w:sz="4" w:space="0" w:color="auto"/>
              <w:bottom w:val="single" w:sz="4" w:space="0" w:color="auto"/>
              <w:right w:val="single" w:sz="4" w:space="0" w:color="auto"/>
            </w:tcBorders>
          </w:tcPr>
          <w:p w14:paraId="03B242B2" w14:textId="77777777" w:rsidR="008B78F7" w:rsidRPr="008B78F7" w:rsidRDefault="008B78F7" w:rsidP="000F5249">
            <w:pPr>
              <w:suppressAutoHyphens/>
              <w:jc w:val="both"/>
              <w:rPr>
                <w:rFonts w:ascii="Times New Roman" w:hAnsi="Times New Roman"/>
                <w:iCs/>
                <w:sz w:val="24"/>
                <w:szCs w:val="24"/>
              </w:rPr>
            </w:pPr>
            <w:r w:rsidRPr="008B78F7">
              <w:rPr>
                <w:rFonts w:ascii="Times New Roman" w:hAnsi="Times New Roman"/>
                <w:iCs/>
                <w:sz w:val="24"/>
                <w:szCs w:val="24"/>
              </w:rPr>
              <w:lastRenderedPageBreak/>
              <w:t>Контроль выполнения практических заданий.</w:t>
            </w:r>
          </w:p>
          <w:p w14:paraId="68B548AE" w14:textId="77777777" w:rsidR="008B78F7" w:rsidRPr="008B78F7" w:rsidRDefault="008B78F7" w:rsidP="000F5249">
            <w:pPr>
              <w:suppressAutoHyphens/>
              <w:jc w:val="both"/>
              <w:rPr>
                <w:rFonts w:ascii="Times New Roman" w:hAnsi="Times New Roman"/>
                <w:iCs/>
                <w:sz w:val="24"/>
                <w:szCs w:val="24"/>
              </w:rPr>
            </w:pPr>
            <w:r w:rsidRPr="008B78F7">
              <w:rPr>
                <w:rFonts w:ascii="Times New Roman" w:hAnsi="Times New Roman"/>
                <w:iCs/>
                <w:sz w:val="24"/>
                <w:szCs w:val="24"/>
              </w:rPr>
              <w:lastRenderedPageBreak/>
              <w:t>Устный или тестовый контроль теоретических знаний.</w:t>
            </w:r>
          </w:p>
          <w:p w14:paraId="0DB226E3" w14:textId="77777777" w:rsidR="008B78F7" w:rsidRPr="008B78F7" w:rsidRDefault="008B78F7" w:rsidP="000F5249">
            <w:pPr>
              <w:suppressAutoHyphens/>
              <w:jc w:val="both"/>
              <w:rPr>
                <w:rFonts w:ascii="Times New Roman" w:hAnsi="Times New Roman"/>
                <w:iCs/>
                <w:sz w:val="24"/>
                <w:szCs w:val="24"/>
              </w:rPr>
            </w:pPr>
            <w:r w:rsidRPr="008B78F7">
              <w:rPr>
                <w:rFonts w:ascii="Times New Roman" w:hAnsi="Times New Roman"/>
                <w:iCs/>
                <w:sz w:val="24"/>
                <w:szCs w:val="24"/>
              </w:rPr>
              <w:t>Анализ и оценка решений проблемных ситуаций.</w:t>
            </w:r>
          </w:p>
          <w:p w14:paraId="068A869E" w14:textId="77777777" w:rsidR="008B78F7" w:rsidRPr="008B78F7" w:rsidRDefault="008B78F7" w:rsidP="000F5249">
            <w:pPr>
              <w:suppressAutoHyphens/>
              <w:jc w:val="both"/>
              <w:rPr>
                <w:rFonts w:ascii="Times New Roman" w:hAnsi="Times New Roman"/>
                <w:i/>
                <w:sz w:val="24"/>
                <w:szCs w:val="24"/>
              </w:rPr>
            </w:pPr>
            <w:r w:rsidRPr="008B78F7">
              <w:rPr>
                <w:rFonts w:ascii="Times New Roman" w:hAnsi="Times New Roman"/>
                <w:iCs/>
                <w:sz w:val="24"/>
                <w:szCs w:val="24"/>
              </w:rPr>
              <w:t>Аттестация по производственной практике</w:t>
            </w:r>
          </w:p>
        </w:tc>
      </w:tr>
      <w:tr w:rsidR="008B78F7" w:rsidRPr="008B78F7" w14:paraId="073F2CEB" w14:textId="77777777" w:rsidTr="008B78F7">
        <w:trPr>
          <w:trHeight w:val="698"/>
        </w:trPr>
        <w:tc>
          <w:tcPr>
            <w:tcW w:w="1163" w:type="dxa"/>
            <w:tcBorders>
              <w:top w:val="single" w:sz="4" w:space="0" w:color="auto"/>
              <w:left w:val="single" w:sz="4" w:space="0" w:color="auto"/>
              <w:bottom w:val="single" w:sz="4" w:space="0" w:color="auto"/>
              <w:right w:val="single" w:sz="4" w:space="0" w:color="auto"/>
            </w:tcBorders>
          </w:tcPr>
          <w:p w14:paraId="41C35D1D" w14:textId="77777777" w:rsidR="008B78F7" w:rsidRPr="008B78F7" w:rsidRDefault="008B78F7" w:rsidP="008B78F7">
            <w:pPr>
              <w:rPr>
                <w:rFonts w:ascii="Times New Roman" w:hAnsi="Times New Roman"/>
                <w:sz w:val="24"/>
                <w:szCs w:val="24"/>
              </w:rPr>
            </w:pPr>
            <w:r w:rsidRPr="008B78F7">
              <w:rPr>
                <w:rFonts w:ascii="Times New Roman" w:hAnsi="Times New Roman"/>
                <w:sz w:val="24"/>
                <w:szCs w:val="24"/>
              </w:rPr>
              <w:lastRenderedPageBreak/>
              <w:t>ПК 2.5.</w:t>
            </w:r>
            <w:r w:rsidRPr="008B78F7">
              <w:rPr>
                <w:rFonts w:ascii="Times New Roman" w:hAnsi="Times New Roman"/>
                <w:sz w:val="24"/>
                <w:szCs w:val="24"/>
              </w:rPr>
              <w:tab/>
            </w:r>
          </w:p>
        </w:tc>
        <w:tc>
          <w:tcPr>
            <w:tcW w:w="4956" w:type="dxa"/>
            <w:tcBorders>
              <w:top w:val="single" w:sz="4" w:space="0" w:color="auto"/>
              <w:left w:val="single" w:sz="4" w:space="0" w:color="auto"/>
              <w:bottom w:val="single" w:sz="4" w:space="0" w:color="auto"/>
              <w:right w:val="single" w:sz="4" w:space="0" w:color="auto"/>
            </w:tcBorders>
          </w:tcPr>
          <w:p w14:paraId="7ED7F321" w14:textId="15FB8963" w:rsidR="008B78F7" w:rsidRPr="008B78F7" w:rsidRDefault="008B78F7" w:rsidP="000F5249">
            <w:pPr>
              <w:jc w:val="both"/>
              <w:rPr>
                <w:rFonts w:ascii="Times New Roman" w:hAnsi="Times New Roman"/>
                <w:sz w:val="24"/>
                <w:szCs w:val="24"/>
              </w:rPr>
            </w:pPr>
            <w:r w:rsidRPr="008B78F7">
              <w:rPr>
                <w:rFonts w:ascii="Times New Roman" w:hAnsi="Times New Roman"/>
                <w:sz w:val="24"/>
                <w:szCs w:val="24"/>
              </w:rPr>
              <w:t>ПК 2.5.</w:t>
            </w:r>
            <w:r w:rsidRPr="008B78F7">
              <w:rPr>
                <w:rFonts w:ascii="Times New Roman" w:hAnsi="Times New Roman"/>
                <w:sz w:val="24"/>
                <w:szCs w:val="24"/>
              </w:rPr>
              <w:tab/>
              <w:t>Оформл</w:t>
            </w:r>
            <w:r>
              <w:rPr>
                <w:rFonts w:ascii="Times New Roman" w:hAnsi="Times New Roman"/>
                <w:sz w:val="24"/>
                <w:szCs w:val="24"/>
              </w:rPr>
              <w:t>ять</w:t>
            </w:r>
            <w:r w:rsidRPr="008B78F7">
              <w:rPr>
                <w:rFonts w:ascii="Times New Roman" w:hAnsi="Times New Roman"/>
                <w:sz w:val="24"/>
                <w:szCs w:val="24"/>
              </w:rPr>
              <w:t xml:space="preserve"> дел</w:t>
            </w:r>
            <w:r>
              <w:rPr>
                <w:rFonts w:ascii="Times New Roman" w:hAnsi="Times New Roman"/>
                <w:sz w:val="24"/>
                <w:szCs w:val="24"/>
              </w:rPr>
              <w:t>а</w:t>
            </w:r>
            <w:r w:rsidRPr="008B78F7">
              <w:rPr>
                <w:rFonts w:ascii="Times New Roman" w:hAnsi="Times New Roman"/>
                <w:sz w:val="24"/>
                <w:szCs w:val="24"/>
              </w:rPr>
              <w:t xml:space="preserve"> постоянного и долговременного сроков хранения для передачи в архив организации</w:t>
            </w:r>
          </w:p>
        </w:tc>
        <w:tc>
          <w:tcPr>
            <w:tcW w:w="3059" w:type="dxa"/>
            <w:tcBorders>
              <w:top w:val="single" w:sz="4" w:space="0" w:color="auto"/>
              <w:left w:val="single" w:sz="4" w:space="0" w:color="auto"/>
              <w:bottom w:val="single" w:sz="4" w:space="0" w:color="auto"/>
              <w:right w:val="single" w:sz="4" w:space="0" w:color="auto"/>
            </w:tcBorders>
          </w:tcPr>
          <w:p w14:paraId="3D9731C6" w14:textId="77777777" w:rsidR="008B78F7" w:rsidRPr="008B78F7" w:rsidRDefault="008B78F7" w:rsidP="000F5249">
            <w:pPr>
              <w:suppressAutoHyphens/>
              <w:jc w:val="both"/>
              <w:rPr>
                <w:rFonts w:ascii="Times New Roman" w:hAnsi="Times New Roman"/>
                <w:iCs/>
                <w:sz w:val="24"/>
                <w:szCs w:val="24"/>
              </w:rPr>
            </w:pPr>
            <w:r w:rsidRPr="008B78F7">
              <w:rPr>
                <w:rFonts w:ascii="Times New Roman" w:hAnsi="Times New Roman"/>
                <w:iCs/>
                <w:sz w:val="24"/>
                <w:szCs w:val="24"/>
              </w:rPr>
              <w:t>Контроль выполнения практических заданий.</w:t>
            </w:r>
          </w:p>
          <w:p w14:paraId="6C5D4B46" w14:textId="77777777" w:rsidR="008B78F7" w:rsidRPr="008B78F7" w:rsidRDefault="008B78F7" w:rsidP="000F5249">
            <w:pPr>
              <w:suppressAutoHyphens/>
              <w:jc w:val="both"/>
              <w:rPr>
                <w:rFonts w:ascii="Times New Roman" w:hAnsi="Times New Roman"/>
                <w:iCs/>
                <w:sz w:val="24"/>
                <w:szCs w:val="24"/>
              </w:rPr>
            </w:pPr>
            <w:r w:rsidRPr="008B78F7">
              <w:rPr>
                <w:rFonts w:ascii="Times New Roman" w:hAnsi="Times New Roman"/>
                <w:iCs/>
                <w:sz w:val="24"/>
                <w:szCs w:val="24"/>
              </w:rPr>
              <w:t>Устный или тестовый контроль теоретических знаний.</w:t>
            </w:r>
          </w:p>
          <w:p w14:paraId="521DAE2C" w14:textId="77777777" w:rsidR="008B78F7" w:rsidRPr="008B78F7" w:rsidRDefault="008B78F7" w:rsidP="000F5249">
            <w:pPr>
              <w:suppressAutoHyphens/>
              <w:jc w:val="both"/>
              <w:rPr>
                <w:rFonts w:ascii="Times New Roman" w:hAnsi="Times New Roman"/>
                <w:iCs/>
                <w:sz w:val="24"/>
                <w:szCs w:val="24"/>
              </w:rPr>
            </w:pPr>
            <w:r w:rsidRPr="008B78F7">
              <w:rPr>
                <w:rFonts w:ascii="Times New Roman" w:hAnsi="Times New Roman"/>
                <w:iCs/>
                <w:sz w:val="24"/>
                <w:szCs w:val="24"/>
              </w:rPr>
              <w:t>Анализ и оценка решений проблемных ситуаций.</w:t>
            </w:r>
          </w:p>
          <w:p w14:paraId="57AF9DA2" w14:textId="77777777" w:rsidR="008B78F7" w:rsidRPr="008B78F7" w:rsidRDefault="008B78F7" w:rsidP="000F5249">
            <w:pPr>
              <w:suppressAutoHyphens/>
              <w:jc w:val="both"/>
              <w:rPr>
                <w:rFonts w:ascii="Times New Roman" w:hAnsi="Times New Roman"/>
                <w:i/>
                <w:sz w:val="24"/>
                <w:szCs w:val="24"/>
              </w:rPr>
            </w:pPr>
            <w:r w:rsidRPr="008B78F7">
              <w:rPr>
                <w:rFonts w:ascii="Times New Roman" w:hAnsi="Times New Roman"/>
                <w:iCs/>
                <w:sz w:val="24"/>
                <w:szCs w:val="24"/>
              </w:rPr>
              <w:t>Аттестация по производственной практике</w:t>
            </w:r>
          </w:p>
        </w:tc>
      </w:tr>
      <w:tr w:rsidR="008B78F7" w:rsidRPr="008B78F7" w14:paraId="3D1E439F" w14:textId="77777777" w:rsidTr="008B78F7">
        <w:trPr>
          <w:trHeight w:val="698"/>
        </w:trPr>
        <w:tc>
          <w:tcPr>
            <w:tcW w:w="1163" w:type="dxa"/>
            <w:tcBorders>
              <w:top w:val="single" w:sz="4" w:space="0" w:color="auto"/>
              <w:left w:val="single" w:sz="4" w:space="0" w:color="auto"/>
              <w:bottom w:val="single" w:sz="4" w:space="0" w:color="auto"/>
              <w:right w:val="single" w:sz="4" w:space="0" w:color="auto"/>
            </w:tcBorders>
          </w:tcPr>
          <w:p w14:paraId="1DAAD76A" w14:textId="77777777" w:rsidR="008B78F7" w:rsidRPr="008B78F7" w:rsidRDefault="008B78F7" w:rsidP="008B78F7">
            <w:pPr>
              <w:rPr>
                <w:rFonts w:ascii="Times New Roman" w:hAnsi="Times New Roman"/>
                <w:sz w:val="24"/>
                <w:szCs w:val="24"/>
              </w:rPr>
            </w:pPr>
            <w:r w:rsidRPr="008B78F7">
              <w:rPr>
                <w:rFonts w:ascii="Times New Roman" w:hAnsi="Times New Roman"/>
                <w:sz w:val="24"/>
                <w:szCs w:val="24"/>
              </w:rPr>
              <w:t>ПК 2.6.</w:t>
            </w:r>
            <w:r w:rsidRPr="008B78F7">
              <w:rPr>
                <w:rFonts w:ascii="Times New Roman" w:hAnsi="Times New Roman"/>
                <w:sz w:val="24"/>
                <w:szCs w:val="24"/>
              </w:rPr>
              <w:tab/>
            </w:r>
          </w:p>
        </w:tc>
        <w:tc>
          <w:tcPr>
            <w:tcW w:w="4956" w:type="dxa"/>
            <w:tcBorders>
              <w:top w:val="single" w:sz="4" w:space="0" w:color="auto"/>
              <w:left w:val="single" w:sz="4" w:space="0" w:color="auto"/>
              <w:bottom w:val="single" w:sz="4" w:space="0" w:color="auto"/>
              <w:right w:val="single" w:sz="4" w:space="0" w:color="auto"/>
            </w:tcBorders>
          </w:tcPr>
          <w:p w14:paraId="3E16BF25" w14:textId="39C24687" w:rsidR="008B78F7" w:rsidRPr="008B78F7" w:rsidRDefault="008B78F7" w:rsidP="000F5249">
            <w:pPr>
              <w:jc w:val="both"/>
              <w:rPr>
                <w:rFonts w:ascii="Times New Roman" w:hAnsi="Times New Roman"/>
                <w:sz w:val="24"/>
                <w:szCs w:val="24"/>
              </w:rPr>
            </w:pPr>
            <w:r w:rsidRPr="008B78F7">
              <w:rPr>
                <w:rFonts w:ascii="Times New Roman" w:hAnsi="Times New Roman"/>
                <w:sz w:val="24"/>
                <w:szCs w:val="24"/>
              </w:rPr>
              <w:t>ПК 2.6.</w:t>
            </w:r>
            <w:r w:rsidRPr="008B78F7">
              <w:rPr>
                <w:rFonts w:ascii="Times New Roman" w:hAnsi="Times New Roman"/>
                <w:sz w:val="24"/>
                <w:szCs w:val="24"/>
              </w:rPr>
              <w:tab/>
              <w:t>Составл</w:t>
            </w:r>
            <w:r>
              <w:rPr>
                <w:rFonts w:ascii="Times New Roman" w:hAnsi="Times New Roman"/>
                <w:sz w:val="24"/>
                <w:szCs w:val="24"/>
              </w:rPr>
              <w:t>ять</w:t>
            </w:r>
            <w:r w:rsidRPr="008B78F7">
              <w:rPr>
                <w:rFonts w:ascii="Times New Roman" w:hAnsi="Times New Roman"/>
                <w:sz w:val="24"/>
                <w:szCs w:val="24"/>
              </w:rPr>
              <w:t xml:space="preserve"> описи дел постоянного и долговременного сроков хранения.</w:t>
            </w:r>
          </w:p>
        </w:tc>
        <w:tc>
          <w:tcPr>
            <w:tcW w:w="3059" w:type="dxa"/>
            <w:tcBorders>
              <w:top w:val="single" w:sz="4" w:space="0" w:color="auto"/>
              <w:left w:val="single" w:sz="4" w:space="0" w:color="auto"/>
              <w:bottom w:val="single" w:sz="4" w:space="0" w:color="auto"/>
              <w:right w:val="single" w:sz="4" w:space="0" w:color="auto"/>
            </w:tcBorders>
          </w:tcPr>
          <w:p w14:paraId="09AFCCC8" w14:textId="77777777" w:rsidR="008B78F7" w:rsidRPr="008B78F7" w:rsidRDefault="008B78F7" w:rsidP="000F5249">
            <w:pPr>
              <w:suppressAutoHyphens/>
              <w:jc w:val="both"/>
              <w:rPr>
                <w:rFonts w:ascii="Times New Roman" w:hAnsi="Times New Roman"/>
                <w:sz w:val="24"/>
                <w:szCs w:val="24"/>
              </w:rPr>
            </w:pPr>
            <w:r w:rsidRPr="008B78F7">
              <w:rPr>
                <w:rFonts w:ascii="Times New Roman" w:hAnsi="Times New Roman"/>
                <w:sz w:val="24"/>
                <w:szCs w:val="24"/>
              </w:rPr>
              <w:t>Контроль выполнения практических заданий.</w:t>
            </w:r>
          </w:p>
          <w:p w14:paraId="384FBC12" w14:textId="77777777" w:rsidR="008B78F7" w:rsidRPr="008B78F7" w:rsidRDefault="008B78F7" w:rsidP="000F5249">
            <w:pPr>
              <w:suppressAutoHyphens/>
              <w:jc w:val="both"/>
              <w:rPr>
                <w:rFonts w:ascii="Times New Roman" w:hAnsi="Times New Roman"/>
                <w:sz w:val="24"/>
                <w:szCs w:val="24"/>
              </w:rPr>
            </w:pPr>
            <w:r w:rsidRPr="008B78F7">
              <w:rPr>
                <w:rFonts w:ascii="Times New Roman" w:hAnsi="Times New Roman"/>
                <w:sz w:val="24"/>
                <w:szCs w:val="24"/>
              </w:rPr>
              <w:t>Устный или тестовый контроль теоретических знаний.</w:t>
            </w:r>
          </w:p>
          <w:p w14:paraId="65EEC6D8" w14:textId="77777777" w:rsidR="008B78F7" w:rsidRPr="008B78F7" w:rsidRDefault="008B78F7" w:rsidP="000F5249">
            <w:pPr>
              <w:suppressAutoHyphens/>
              <w:jc w:val="both"/>
              <w:rPr>
                <w:rFonts w:ascii="Times New Roman" w:hAnsi="Times New Roman"/>
                <w:sz w:val="24"/>
                <w:szCs w:val="24"/>
              </w:rPr>
            </w:pPr>
            <w:r w:rsidRPr="008B78F7">
              <w:rPr>
                <w:rFonts w:ascii="Times New Roman" w:hAnsi="Times New Roman"/>
                <w:sz w:val="24"/>
                <w:szCs w:val="24"/>
              </w:rPr>
              <w:t>Анализ и оценка решений проблемных ситуаций.</w:t>
            </w:r>
          </w:p>
          <w:p w14:paraId="144F312D" w14:textId="77777777" w:rsidR="008B78F7" w:rsidRPr="008B78F7" w:rsidRDefault="008B78F7" w:rsidP="000F5249">
            <w:pPr>
              <w:suppressAutoHyphens/>
              <w:jc w:val="both"/>
              <w:rPr>
                <w:rFonts w:ascii="Times New Roman" w:hAnsi="Times New Roman"/>
                <w:i/>
                <w:sz w:val="24"/>
                <w:szCs w:val="24"/>
              </w:rPr>
            </w:pPr>
            <w:r w:rsidRPr="008B78F7">
              <w:rPr>
                <w:rFonts w:ascii="Times New Roman" w:hAnsi="Times New Roman"/>
                <w:sz w:val="24"/>
                <w:szCs w:val="24"/>
              </w:rPr>
              <w:t>Аттестация по производственной</w:t>
            </w:r>
            <w:r w:rsidRPr="008B78F7">
              <w:rPr>
                <w:rFonts w:ascii="Times New Roman" w:hAnsi="Times New Roman"/>
                <w:i/>
                <w:sz w:val="24"/>
                <w:szCs w:val="24"/>
              </w:rPr>
              <w:t xml:space="preserve"> практике</w:t>
            </w:r>
          </w:p>
        </w:tc>
      </w:tr>
      <w:tr w:rsidR="008B78F7" w:rsidRPr="008B78F7" w14:paraId="6E4B6287" w14:textId="77777777" w:rsidTr="008B78F7">
        <w:trPr>
          <w:trHeight w:val="698"/>
        </w:trPr>
        <w:tc>
          <w:tcPr>
            <w:tcW w:w="1163" w:type="dxa"/>
            <w:tcBorders>
              <w:top w:val="single" w:sz="4" w:space="0" w:color="auto"/>
              <w:left w:val="single" w:sz="4" w:space="0" w:color="auto"/>
              <w:bottom w:val="single" w:sz="4" w:space="0" w:color="auto"/>
              <w:right w:val="single" w:sz="4" w:space="0" w:color="auto"/>
            </w:tcBorders>
          </w:tcPr>
          <w:p w14:paraId="096D7883" w14:textId="77777777" w:rsidR="008B78F7" w:rsidRDefault="008B78F7" w:rsidP="008B78F7">
            <w:pPr>
              <w:suppressAutoHyphens/>
              <w:rPr>
                <w:rFonts w:ascii="Times New Roman" w:eastAsia="Segoe UI" w:hAnsi="Times New Roman"/>
                <w:iCs/>
                <w:sz w:val="24"/>
                <w:szCs w:val="24"/>
              </w:rPr>
            </w:pPr>
            <w:r w:rsidRPr="00CE03B3">
              <w:rPr>
                <w:rFonts w:ascii="Times New Roman" w:eastAsia="Segoe UI" w:hAnsi="Times New Roman"/>
                <w:iCs/>
                <w:sz w:val="24"/>
                <w:szCs w:val="24"/>
              </w:rPr>
              <w:t>ОК 01</w:t>
            </w:r>
          </w:p>
          <w:p w14:paraId="7B5B3E7E" w14:textId="77777777" w:rsidR="008B78F7" w:rsidRPr="008B78F7" w:rsidRDefault="008B78F7" w:rsidP="008B78F7">
            <w:pPr>
              <w:rPr>
                <w:rFonts w:ascii="Times New Roman" w:hAnsi="Times New Roman"/>
                <w:sz w:val="24"/>
                <w:szCs w:val="24"/>
              </w:rPr>
            </w:pPr>
          </w:p>
        </w:tc>
        <w:tc>
          <w:tcPr>
            <w:tcW w:w="4956" w:type="dxa"/>
            <w:tcBorders>
              <w:top w:val="single" w:sz="4" w:space="0" w:color="auto"/>
              <w:left w:val="single" w:sz="4" w:space="0" w:color="auto"/>
              <w:bottom w:val="single" w:sz="4" w:space="0" w:color="auto"/>
              <w:right w:val="single" w:sz="4" w:space="0" w:color="auto"/>
            </w:tcBorders>
          </w:tcPr>
          <w:p w14:paraId="47B4FA1A" w14:textId="724E3C72" w:rsidR="008B78F7" w:rsidRPr="00EF7D49" w:rsidRDefault="008B78F7" w:rsidP="000F5249">
            <w:pPr>
              <w:suppressAutoHyphens/>
              <w:jc w:val="both"/>
              <w:rPr>
                <w:rFonts w:ascii="Times New Roman" w:hAnsi="Times New Roman"/>
                <w:iCs/>
                <w:sz w:val="24"/>
                <w:szCs w:val="24"/>
              </w:rPr>
            </w:pPr>
            <w:r w:rsidRPr="00EF7D49">
              <w:rPr>
                <w:rFonts w:ascii="Times New Roman" w:hAnsi="Times New Roman"/>
                <w:iCs/>
                <w:sz w:val="24"/>
                <w:szCs w:val="24"/>
              </w:rPr>
              <w:t>Выб</w:t>
            </w:r>
            <w:r>
              <w:rPr>
                <w:rFonts w:ascii="Times New Roman" w:hAnsi="Times New Roman"/>
                <w:iCs/>
                <w:sz w:val="24"/>
                <w:szCs w:val="24"/>
              </w:rPr>
              <w:t>ирать</w:t>
            </w:r>
            <w:r w:rsidRPr="00EF7D49">
              <w:rPr>
                <w:rFonts w:ascii="Times New Roman" w:hAnsi="Times New Roman"/>
                <w:iCs/>
                <w:sz w:val="24"/>
                <w:szCs w:val="24"/>
              </w:rPr>
              <w:t xml:space="preserve"> способ</w:t>
            </w:r>
            <w:r>
              <w:rPr>
                <w:rFonts w:ascii="Times New Roman" w:hAnsi="Times New Roman"/>
                <w:iCs/>
                <w:sz w:val="24"/>
                <w:szCs w:val="24"/>
              </w:rPr>
              <w:t>ы</w:t>
            </w:r>
            <w:r w:rsidRPr="00EF7D49">
              <w:rPr>
                <w:rFonts w:ascii="Times New Roman" w:hAnsi="Times New Roman"/>
                <w:iCs/>
                <w:sz w:val="24"/>
                <w:szCs w:val="24"/>
              </w:rPr>
              <w:t xml:space="preserve"> решения задач профессиональной деятельности применительно </w:t>
            </w:r>
          </w:p>
          <w:p w14:paraId="76797130" w14:textId="04EBA059" w:rsidR="008B78F7" w:rsidRPr="008B78F7" w:rsidRDefault="008B78F7" w:rsidP="000F5249">
            <w:pPr>
              <w:jc w:val="both"/>
              <w:rPr>
                <w:rFonts w:ascii="Times New Roman" w:hAnsi="Times New Roman"/>
                <w:sz w:val="24"/>
                <w:szCs w:val="24"/>
              </w:rPr>
            </w:pPr>
            <w:r w:rsidRPr="00EF7D49">
              <w:rPr>
                <w:rFonts w:ascii="Times New Roman" w:hAnsi="Times New Roman"/>
                <w:iCs/>
                <w:sz w:val="24"/>
                <w:szCs w:val="24"/>
              </w:rPr>
              <w:t>к различным контекстам</w:t>
            </w:r>
          </w:p>
        </w:tc>
        <w:tc>
          <w:tcPr>
            <w:tcW w:w="3059" w:type="dxa"/>
            <w:tcBorders>
              <w:top w:val="single" w:sz="4" w:space="0" w:color="auto"/>
              <w:left w:val="single" w:sz="4" w:space="0" w:color="auto"/>
              <w:bottom w:val="single" w:sz="4" w:space="0" w:color="auto"/>
              <w:right w:val="single" w:sz="4" w:space="0" w:color="auto"/>
            </w:tcBorders>
          </w:tcPr>
          <w:p w14:paraId="5E733532" w14:textId="77777777" w:rsidR="008B78F7" w:rsidRPr="004E08FB"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04CCA838" w14:textId="77777777" w:rsidR="008B78F7" w:rsidRPr="004E08FB"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3A5E12C8" w14:textId="77777777" w:rsidR="008B78F7" w:rsidRPr="004E08FB"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46036377" w14:textId="77777777" w:rsidR="008B78F7"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2BF843BD" w14:textId="0B0B99C9" w:rsidR="008B78F7" w:rsidRPr="008B78F7" w:rsidRDefault="008B78F7" w:rsidP="000F5249">
            <w:pPr>
              <w:suppressAutoHyphens/>
              <w:jc w:val="both"/>
              <w:rPr>
                <w:rFonts w:ascii="Times New Roman" w:hAnsi="Times New Roman"/>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8B78F7" w:rsidRPr="008B78F7" w14:paraId="71635D54" w14:textId="77777777" w:rsidTr="008B78F7">
        <w:trPr>
          <w:trHeight w:val="698"/>
        </w:trPr>
        <w:tc>
          <w:tcPr>
            <w:tcW w:w="1163" w:type="dxa"/>
            <w:tcBorders>
              <w:top w:val="single" w:sz="4" w:space="0" w:color="auto"/>
              <w:left w:val="single" w:sz="4" w:space="0" w:color="auto"/>
              <w:bottom w:val="single" w:sz="4" w:space="0" w:color="auto"/>
              <w:right w:val="single" w:sz="4" w:space="0" w:color="auto"/>
            </w:tcBorders>
          </w:tcPr>
          <w:p w14:paraId="5717676B" w14:textId="77777777" w:rsidR="008B78F7" w:rsidRDefault="008B78F7" w:rsidP="008B78F7">
            <w:pPr>
              <w:suppressAutoHyphens/>
              <w:jc w:val="both"/>
              <w:rPr>
                <w:rFonts w:ascii="Times New Roman" w:eastAsia="Segoe UI" w:hAnsi="Times New Roman"/>
                <w:iCs/>
                <w:sz w:val="24"/>
                <w:szCs w:val="24"/>
              </w:rPr>
            </w:pPr>
            <w:r w:rsidRPr="00CE03B3">
              <w:rPr>
                <w:rFonts w:ascii="Times New Roman" w:eastAsia="Segoe UI" w:hAnsi="Times New Roman"/>
                <w:iCs/>
                <w:sz w:val="24"/>
                <w:szCs w:val="24"/>
              </w:rPr>
              <w:t>ОК 02</w:t>
            </w:r>
          </w:p>
          <w:p w14:paraId="72A38645" w14:textId="37E764F0" w:rsidR="008B78F7" w:rsidRPr="008B78F7" w:rsidRDefault="008B78F7" w:rsidP="008B78F7">
            <w:pPr>
              <w:rPr>
                <w:rFonts w:ascii="Times New Roman" w:hAnsi="Times New Roman"/>
                <w:sz w:val="24"/>
                <w:szCs w:val="24"/>
              </w:rPr>
            </w:pPr>
            <w:r w:rsidRPr="00CE03B3">
              <w:rPr>
                <w:rFonts w:ascii="Times New Roman" w:eastAsia="Segoe UI" w:hAnsi="Times New Roman"/>
                <w:sz w:val="24"/>
                <w:szCs w:val="24"/>
              </w:rPr>
              <w:t xml:space="preserve"> </w:t>
            </w:r>
          </w:p>
        </w:tc>
        <w:tc>
          <w:tcPr>
            <w:tcW w:w="4956" w:type="dxa"/>
            <w:tcBorders>
              <w:top w:val="single" w:sz="4" w:space="0" w:color="auto"/>
              <w:left w:val="single" w:sz="4" w:space="0" w:color="auto"/>
              <w:bottom w:val="single" w:sz="4" w:space="0" w:color="auto"/>
              <w:right w:val="single" w:sz="4" w:space="0" w:color="auto"/>
            </w:tcBorders>
          </w:tcPr>
          <w:p w14:paraId="0662FB4F" w14:textId="4FBE628C" w:rsidR="008B78F7" w:rsidRPr="008B78F7" w:rsidRDefault="008B78F7" w:rsidP="000F5249">
            <w:pPr>
              <w:jc w:val="both"/>
              <w:rPr>
                <w:rFonts w:ascii="Times New Roman" w:hAnsi="Times New Roman"/>
                <w:sz w:val="24"/>
                <w:szCs w:val="24"/>
              </w:rPr>
            </w:pPr>
            <w:r w:rsidRPr="00CE03B3">
              <w:rPr>
                <w:rFonts w:ascii="Times New Roman" w:eastAsia="Segoe UI" w:hAnsi="Times New Roman"/>
                <w:sz w:val="24"/>
                <w:szCs w:val="24"/>
              </w:rPr>
              <w:t>Использова</w:t>
            </w:r>
            <w:r>
              <w:rPr>
                <w:rFonts w:ascii="Times New Roman" w:eastAsia="Segoe UI" w:hAnsi="Times New Roman"/>
                <w:sz w:val="24"/>
                <w:szCs w:val="24"/>
              </w:rPr>
              <w:t xml:space="preserve">ть </w:t>
            </w:r>
            <w:r w:rsidRPr="00CE03B3">
              <w:rPr>
                <w:rFonts w:ascii="Times New Roman" w:eastAsia="Segoe UI" w:hAnsi="Times New Roman"/>
                <w:sz w:val="24"/>
                <w:szCs w:val="24"/>
              </w:rPr>
              <w:t>современн</w:t>
            </w:r>
            <w:r>
              <w:rPr>
                <w:rFonts w:ascii="Times New Roman" w:eastAsia="Segoe UI" w:hAnsi="Times New Roman"/>
                <w:sz w:val="24"/>
                <w:szCs w:val="24"/>
              </w:rPr>
              <w:t xml:space="preserve">ые </w:t>
            </w:r>
            <w:r w:rsidRPr="00CE03B3">
              <w:rPr>
                <w:rFonts w:ascii="Times New Roman" w:eastAsia="Segoe UI" w:hAnsi="Times New Roman"/>
                <w:sz w:val="24"/>
                <w:szCs w:val="24"/>
              </w:rPr>
              <w:t>средств</w:t>
            </w:r>
            <w:r>
              <w:rPr>
                <w:rFonts w:ascii="Times New Roman" w:eastAsia="Segoe UI" w:hAnsi="Times New Roman"/>
                <w:sz w:val="24"/>
                <w:szCs w:val="24"/>
              </w:rPr>
              <w:t>а</w:t>
            </w:r>
            <w:r w:rsidRPr="00CE03B3">
              <w:rPr>
                <w:rFonts w:ascii="Times New Roman" w:eastAsia="Segoe UI" w:hAnsi="Times New Roman"/>
                <w:sz w:val="24"/>
                <w:szCs w:val="24"/>
              </w:rPr>
              <w:t xml:space="preserve"> поиска, анализа </w:t>
            </w:r>
            <w:r w:rsidRPr="00CE03B3">
              <w:rPr>
                <w:rFonts w:ascii="Times New Roman" w:eastAsia="Segoe UI" w:hAnsi="Times New Roman"/>
                <w:sz w:val="24"/>
                <w:szCs w:val="24"/>
              </w:rPr>
              <w:br/>
              <w:t>и интерпретации информации, и информационные технологии для выполнения задач профессиональной деятельности</w:t>
            </w:r>
          </w:p>
        </w:tc>
        <w:tc>
          <w:tcPr>
            <w:tcW w:w="3059" w:type="dxa"/>
            <w:tcBorders>
              <w:top w:val="single" w:sz="4" w:space="0" w:color="auto"/>
              <w:left w:val="single" w:sz="4" w:space="0" w:color="auto"/>
              <w:bottom w:val="single" w:sz="4" w:space="0" w:color="auto"/>
              <w:right w:val="single" w:sz="4" w:space="0" w:color="auto"/>
            </w:tcBorders>
          </w:tcPr>
          <w:p w14:paraId="10DE28E2" w14:textId="77777777" w:rsidR="008B78F7" w:rsidRPr="004E08FB"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35D30F03" w14:textId="77777777" w:rsidR="008B78F7" w:rsidRPr="004E08FB"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7CF3C6AB" w14:textId="77777777" w:rsidR="008B78F7" w:rsidRPr="004E08FB"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2F19937F" w14:textId="77777777" w:rsidR="008B78F7"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1E4FAB17" w14:textId="033C2EE8" w:rsidR="008B78F7" w:rsidRPr="008B78F7" w:rsidRDefault="008B78F7" w:rsidP="000F5249">
            <w:pPr>
              <w:suppressAutoHyphens/>
              <w:jc w:val="both"/>
              <w:rPr>
                <w:rFonts w:ascii="Times New Roman" w:hAnsi="Times New Roman"/>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8B78F7" w:rsidRPr="008B78F7" w14:paraId="6C4C61FF" w14:textId="77777777" w:rsidTr="008B78F7">
        <w:trPr>
          <w:trHeight w:val="698"/>
        </w:trPr>
        <w:tc>
          <w:tcPr>
            <w:tcW w:w="1163" w:type="dxa"/>
            <w:tcBorders>
              <w:top w:val="single" w:sz="4" w:space="0" w:color="auto"/>
              <w:left w:val="single" w:sz="4" w:space="0" w:color="auto"/>
              <w:bottom w:val="single" w:sz="4" w:space="0" w:color="auto"/>
              <w:right w:val="single" w:sz="4" w:space="0" w:color="auto"/>
            </w:tcBorders>
          </w:tcPr>
          <w:p w14:paraId="7A0EA246" w14:textId="77777777" w:rsidR="008B78F7" w:rsidRDefault="008B78F7" w:rsidP="008B78F7">
            <w:pPr>
              <w:suppressAutoHyphens/>
              <w:rPr>
                <w:rFonts w:ascii="Times New Roman" w:eastAsia="Segoe UI" w:hAnsi="Times New Roman"/>
                <w:iCs/>
                <w:sz w:val="24"/>
                <w:szCs w:val="24"/>
              </w:rPr>
            </w:pPr>
            <w:r w:rsidRPr="00CE03B3">
              <w:rPr>
                <w:rFonts w:ascii="Times New Roman" w:eastAsia="Segoe UI" w:hAnsi="Times New Roman"/>
                <w:iCs/>
                <w:sz w:val="24"/>
                <w:szCs w:val="24"/>
              </w:rPr>
              <w:t>ОК 04</w:t>
            </w:r>
          </w:p>
          <w:p w14:paraId="478D0869" w14:textId="77777777" w:rsidR="008B78F7" w:rsidRPr="008B78F7" w:rsidRDefault="008B78F7" w:rsidP="008B78F7">
            <w:pPr>
              <w:rPr>
                <w:rFonts w:ascii="Times New Roman" w:hAnsi="Times New Roman"/>
                <w:sz w:val="24"/>
                <w:szCs w:val="24"/>
              </w:rPr>
            </w:pPr>
          </w:p>
        </w:tc>
        <w:tc>
          <w:tcPr>
            <w:tcW w:w="4956" w:type="dxa"/>
            <w:tcBorders>
              <w:top w:val="single" w:sz="4" w:space="0" w:color="auto"/>
              <w:left w:val="single" w:sz="4" w:space="0" w:color="auto"/>
              <w:bottom w:val="single" w:sz="4" w:space="0" w:color="auto"/>
              <w:right w:val="single" w:sz="4" w:space="0" w:color="auto"/>
            </w:tcBorders>
          </w:tcPr>
          <w:p w14:paraId="08887B11" w14:textId="594F838F" w:rsidR="008B78F7" w:rsidRPr="008B78F7" w:rsidRDefault="008B78F7" w:rsidP="000F5249">
            <w:pPr>
              <w:jc w:val="both"/>
              <w:rPr>
                <w:rFonts w:ascii="Times New Roman" w:hAnsi="Times New Roman"/>
                <w:sz w:val="24"/>
                <w:szCs w:val="24"/>
              </w:rPr>
            </w:pPr>
            <w:r w:rsidRPr="00CE03B3">
              <w:rPr>
                <w:rFonts w:ascii="Times New Roman" w:eastAsia="Segoe UI" w:hAnsi="Times New Roman"/>
                <w:sz w:val="24"/>
                <w:szCs w:val="24"/>
              </w:rPr>
              <w:t xml:space="preserve">Эффективно </w:t>
            </w:r>
            <w:proofErr w:type="spellStart"/>
            <w:r w:rsidRPr="00CE03B3">
              <w:rPr>
                <w:rFonts w:ascii="Times New Roman" w:eastAsia="Segoe UI" w:hAnsi="Times New Roman"/>
                <w:sz w:val="24"/>
                <w:szCs w:val="24"/>
              </w:rPr>
              <w:t>взаимодейств</w:t>
            </w:r>
            <w:r>
              <w:rPr>
                <w:rFonts w:ascii="Times New Roman" w:eastAsia="Segoe UI" w:hAnsi="Times New Roman"/>
                <w:sz w:val="24"/>
                <w:szCs w:val="24"/>
              </w:rPr>
              <w:t>ать</w:t>
            </w:r>
            <w:proofErr w:type="spellEnd"/>
            <w:r w:rsidRPr="00CE03B3">
              <w:rPr>
                <w:rFonts w:ascii="Times New Roman" w:eastAsia="Segoe UI" w:hAnsi="Times New Roman"/>
                <w:sz w:val="24"/>
                <w:szCs w:val="24"/>
              </w:rPr>
              <w:br/>
              <w:t xml:space="preserve">и работать </w:t>
            </w:r>
            <w:r w:rsidRPr="00CE03B3">
              <w:rPr>
                <w:rFonts w:ascii="Times New Roman" w:eastAsia="Segoe UI" w:hAnsi="Times New Roman"/>
                <w:sz w:val="24"/>
                <w:szCs w:val="24"/>
              </w:rPr>
              <w:br/>
              <w:t>в коллективе и команде</w:t>
            </w:r>
          </w:p>
        </w:tc>
        <w:tc>
          <w:tcPr>
            <w:tcW w:w="3059" w:type="dxa"/>
            <w:tcBorders>
              <w:top w:val="single" w:sz="4" w:space="0" w:color="auto"/>
              <w:left w:val="single" w:sz="4" w:space="0" w:color="auto"/>
              <w:bottom w:val="single" w:sz="4" w:space="0" w:color="auto"/>
              <w:right w:val="single" w:sz="4" w:space="0" w:color="auto"/>
            </w:tcBorders>
          </w:tcPr>
          <w:p w14:paraId="6F5E5EAA" w14:textId="77777777" w:rsidR="008B78F7" w:rsidRPr="004E08FB"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12628C1B" w14:textId="77777777" w:rsidR="008B78F7" w:rsidRPr="004E08FB"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lastRenderedPageBreak/>
              <w:t>Устный или тестовый контроль теоретических знаний.</w:t>
            </w:r>
          </w:p>
          <w:p w14:paraId="69A5B475" w14:textId="77777777" w:rsidR="008B78F7" w:rsidRPr="004E08FB"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1508E5BE" w14:textId="77777777" w:rsidR="008B78F7"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76E5E342" w14:textId="11625975" w:rsidR="008B78F7" w:rsidRPr="008B78F7" w:rsidRDefault="008B78F7" w:rsidP="000F5249">
            <w:pPr>
              <w:suppressAutoHyphens/>
              <w:jc w:val="both"/>
              <w:rPr>
                <w:rFonts w:ascii="Times New Roman" w:hAnsi="Times New Roman"/>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8B78F7" w:rsidRPr="008B78F7" w14:paraId="1306AB9D" w14:textId="77777777" w:rsidTr="008B78F7">
        <w:trPr>
          <w:trHeight w:val="698"/>
        </w:trPr>
        <w:tc>
          <w:tcPr>
            <w:tcW w:w="1163" w:type="dxa"/>
            <w:tcBorders>
              <w:top w:val="single" w:sz="4" w:space="0" w:color="auto"/>
              <w:left w:val="single" w:sz="4" w:space="0" w:color="auto"/>
              <w:bottom w:val="single" w:sz="4" w:space="0" w:color="auto"/>
              <w:right w:val="single" w:sz="4" w:space="0" w:color="auto"/>
            </w:tcBorders>
          </w:tcPr>
          <w:p w14:paraId="050E9029" w14:textId="77777777" w:rsidR="008B78F7" w:rsidRDefault="008B78F7" w:rsidP="008B78F7">
            <w:pPr>
              <w:suppressAutoHyphens/>
              <w:rPr>
                <w:rFonts w:ascii="Times New Roman" w:eastAsia="Segoe UI" w:hAnsi="Times New Roman"/>
                <w:iCs/>
                <w:sz w:val="24"/>
                <w:szCs w:val="24"/>
              </w:rPr>
            </w:pPr>
            <w:r w:rsidRPr="00CE03B3">
              <w:rPr>
                <w:rFonts w:ascii="Times New Roman" w:eastAsia="Segoe UI" w:hAnsi="Times New Roman"/>
                <w:iCs/>
                <w:sz w:val="24"/>
                <w:szCs w:val="24"/>
              </w:rPr>
              <w:lastRenderedPageBreak/>
              <w:t>ОК 05</w:t>
            </w:r>
          </w:p>
          <w:p w14:paraId="771BED1A" w14:textId="77777777" w:rsidR="008B78F7" w:rsidRPr="008B78F7" w:rsidRDefault="008B78F7" w:rsidP="008B78F7">
            <w:pPr>
              <w:rPr>
                <w:rFonts w:ascii="Times New Roman" w:hAnsi="Times New Roman"/>
                <w:sz w:val="24"/>
                <w:szCs w:val="24"/>
              </w:rPr>
            </w:pPr>
          </w:p>
        </w:tc>
        <w:tc>
          <w:tcPr>
            <w:tcW w:w="4956" w:type="dxa"/>
            <w:tcBorders>
              <w:top w:val="single" w:sz="4" w:space="0" w:color="auto"/>
              <w:left w:val="single" w:sz="4" w:space="0" w:color="auto"/>
              <w:bottom w:val="single" w:sz="4" w:space="0" w:color="auto"/>
              <w:right w:val="single" w:sz="4" w:space="0" w:color="auto"/>
            </w:tcBorders>
          </w:tcPr>
          <w:p w14:paraId="0563E6E6" w14:textId="20C840F4" w:rsidR="008B78F7" w:rsidRPr="008B78F7" w:rsidRDefault="008B78F7" w:rsidP="000F5249">
            <w:pPr>
              <w:jc w:val="both"/>
              <w:rPr>
                <w:rFonts w:ascii="Times New Roman" w:hAnsi="Times New Roman"/>
                <w:sz w:val="24"/>
                <w:szCs w:val="24"/>
              </w:rPr>
            </w:pPr>
            <w:r w:rsidRPr="00CE03B3">
              <w:rPr>
                <w:rFonts w:ascii="Times New Roman" w:eastAsia="Segoe UI" w:hAnsi="Times New Roman"/>
                <w:sz w:val="24"/>
                <w:szCs w:val="24"/>
              </w:rPr>
              <w:t>Осуществл</w:t>
            </w:r>
            <w:r>
              <w:rPr>
                <w:rFonts w:ascii="Times New Roman" w:eastAsia="Segoe UI" w:hAnsi="Times New Roman"/>
                <w:sz w:val="24"/>
                <w:szCs w:val="24"/>
              </w:rPr>
              <w:t>ять</w:t>
            </w:r>
            <w:r w:rsidRPr="00CE03B3">
              <w:rPr>
                <w:rFonts w:ascii="Times New Roman" w:eastAsia="Segoe UI" w:hAnsi="Times New Roman"/>
                <w:sz w:val="24"/>
                <w:szCs w:val="24"/>
              </w:rPr>
              <w:t xml:space="preserve"> устн</w:t>
            </w:r>
            <w:r>
              <w:rPr>
                <w:rFonts w:ascii="Times New Roman" w:eastAsia="Segoe UI" w:hAnsi="Times New Roman"/>
                <w:sz w:val="24"/>
                <w:szCs w:val="24"/>
              </w:rPr>
              <w:t>ую</w:t>
            </w:r>
            <w:r w:rsidRPr="00CE03B3">
              <w:rPr>
                <w:rFonts w:ascii="Times New Roman" w:eastAsia="Segoe UI" w:hAnsi="Times New Roman"/>
                <w:sz w:val="24"/>
                <w:szCs w:val="24"/>
              </w:rPr>
              <w:br/>
              <w:t>и письменн</w:t>
            </w:r>
            <w:r>
              <w:rPr>
                <w:rFonts w:ascii="Times New Roman" w:eastAsia="Segoe UI" w:hAnsi="Times New Roman"/>
                <w:sz w:val="24"/>
                <w:szCs w:val="24"/>
              </w:rPr>
              <w:t>ую</w:t>
            </w:r>
            <w:r w:rsidRPr="00CE03B3">
              <w:rPr>
                <w:rFonts w:ascii="Times New Roman" w:eastAsia="Segoe UI" w:hAnsi="Times New Roman"/>
                <w:sz w:val="24"/>
                <w:szCs w:val="24"/>
              </w:rPr>
              <w:t xml:space="preserve"> коммуникаци</w:t>
            </w:r>
            <w:r>
              <w:rPr>
                <w:rFonts w:ascii="Times New Roman" w:eastAsia="Segoe UI" w:hAnsi="Times New Roman"/>
                <w:sz w:val="24"/>
                <w:szCs w:val="24"/>
              </w:rPr>
              <w:t>ю</w:t>
            </w:r>
            <w:r w:rsidRPr="00CE03B3">
              <w:rPr>
                <w:rFonts w:ascii="Times New Roman" w:eastAsia="Segoe UI" w:hAnsi="Times New Roman"/>
                <w:sz w:val="24"/>
                <w:szCs w:val="24"/>
              </w:rPr>
              <w:t xml:space="preserve"> </w:t>
            </w:r>
            <w:r w:rsidRPr="00CE03B3">
              <w:rPr>
                <w:rFonts w:ascii="Times New Roman" w:eastAsia="Segoe UI" w:hAnsi="Times New Roman"/>
                <w:sz w:val="24"/>
                <w:szCs w:val="24"/>
              </w:rPr>
              <w:br/>
              <w:t xml:space="preserve">на государственном языке Российской Федерации с учетом особенностей социального </w:t>
            </w:r>
            <w:r w:rsidRPr="00CE03B3">
              <w:rPr>
                <w:rFonts w:ascii="Times New Roman" w:eastAsia="Segoe UI" w:hAnsi="Times New Roman"/>
                <w:sz w:val="24"/>
                <w:szCs w:val="24"/>
              </w:rPr>
              <w:br/>
              <w:t>и культурного контекста</w:t>
            </w:r>
          </w:p>
        </w:tc>
        <w:tc>
          <w:tcPr>
            <w:tcW w:w="3059" w:type="dxa"/>
            <w:tcBorders>
              <w:top w:val="single" w:sz="4" w:space="0" w:color="auto"/>
              <w:left w:val="single" w:sz="4" w:space="0" w:color="auto"/>
              <w:bottom w:val="single" w:sz="4" w:space="0" w:color="auto"/>
              <w:right w:val="single" w:sz="4" w:space="0" w:color="auto"/>
            </w:tcBorders>
          </w:tcPr>
          <w:p w14:paraId="648C2426" w14:textId="77777777" w:rsidR="008B78F7" w:rsidRPr="004E08FB"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6F53B645" w14:textId="77777777" w:rsidR="008B78F7" w:rsidRPr="004E08FB"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7984678E" w14:textId="77777777" w:rsidR="008B78F7" w:rsidRPr="004E08FB"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6785A167" w14:textId="77777777" w:rsidR="008B78F7"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649DC11F" w14:textId="0C8DDF23" w:rsidR="008B78F7" w:rsidRPr="008B78F7" w:rsidRDefault="008B78F7" w:rsidP="000F5249">
            <w:pPr>
              <w:suppressAutoHyphens/>
              <w:jc w:val="both"/>
              <w:rPr>
                <w:rFonts w:ascii="Times New Roman" w:hAnsi="Times New Roman"/>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r w:rsidR="008B78F7" w:rsidRPr="008B78F7" w14:paraId="557FCB9B" w14:textId="77777777" w:rsidTr="008B78F7">
        <w:trPr>
          <w:trHeight w:val="698"/>
        </w:trPr>
        <w:tc>
          <w:tcPr>
            <w:tcW w:w="1163" w:type="dxa"/>
            <w:tcBorders>
              <w:top w:val="single" w:sz="4" w:space="0" w:color="auto"/>
              <w:left w:val="single" w:sz="4" w:space="0" w:color="auto"/>
              <w:bottom w:val="single" w:sz="4" w:space="0" w:color="auto"/>
              <w:right w:val="single" w:sz="4" w:space="0" w:color="auto"/>
            </w:tcBorders>
          </w:tcPr>
          <w:p w14:paraId="16BCF10F" w14:textId="77777777" w:rsidR="008B78F7" w:rsidRDefault="008B78F7" w:rsidP="008B78F7">
            <w:pPr>
              <w:suppressAutoHyphens/>
              <w:rPr>
                <w:rFonts w:ascii="Times New Roman" w:eastAsia="Segoe UI" w:hAnsi="Times New Roman"/>
                <w:iCs/>
                <w:sz w:val="24"/>
                <w:szCs w:val="24"/>
              </w:rPr>
            </w:pPr>
            <w:r w:rsidRPr="00CE03B3">
              <w:rPr>
                <w:rFonts w:ascii="Times New Roman" w:eastAsia="Segoe UI" w:hAnsi="Times New Roman"/>
                <w:iCs/>
                <w:sz w:val="24"/>
                <w:szCs w:val="24"/>
              </w:rPr>
              <w:t>ОК 09</w:t>
            </w:r>
          </w:p>
          <w:p w14:paraId="4965A7AE" w14:textId="77777777" w:rsidR="008B78F7" w:rsidRPr="008B78F7" w:rsidRDefault="008B78F7" w:rsidP="008B78F7">
            <w:pPr>
              <w:rPr>
                <w:rFonts w:ascii="Times New Roman" w:hAnsi="Times New Roman"/>
                <w:sz w:val="24"/>
                <w:szCs w:val="24"/>
              </w:rPr>
            </w:pPr>
          </w:p>
        </w:tc>
        <w:tc>
          <w:tcPr>
            <w:tcW w:w="4956" w:type="dxa"/>
            <w:tcBorders>
              <w:top w:val="single" w:sz="4" w:space="0" w:color="auto"/>
              <w:left w:val="single" w:sz="4" w:space="0" w:color="auto"/>
              <w:bottom w:val="single" w:sz="4" w:space="0" w:color="auto"/>
              <w:right w:val="single" w:sz="4" w:space="0" w:color="auto"/>
            </w:tcBorders>
          </w:tcPr>
          <w:p w14:paraId="5BDE8D69" w14:textId="41698EB3" w:rsidR="008B78F7" w:rsidRPr="008B78F7" w:rsidRDefault="008B78F7" w:rsidP="000F5249">
            <w:pPr>
              <w:jc w:val="both"/>
              <w:rPr>
                <w:rFonts w:ascii="Times New Roman" w:hAnsi="Times New Roman"/>
                <w:sz w:val="24"/>
                <w:szCs w:val="24"/>
              </w:rPr>
            </w:pPr>
            <w:r w:rsidRPr="00C675A9">
              <w:rPr>
                <w:rFonts w:ascii="Times New Roman" w:eastAsia="Segoe UI" w:hAnsi="Times New Roman"/>
                <w:sz w:val="24"/>
                <w:szCs w:val="24"/>
              </w:rPr>
              <w:t>Использова</w:t>
            </w:r>
            <w:r>
              <w:rPr>
                <w:rFonts w:ascii="Times New Roman" w:eastAsia="Segoe UI" w:hAnsi="Times New Roman"/>
                <w:sz w:val="24"/>
                <w:szCs w:val="24"/>
              </w:rPr>
              <w:t>ть</w:t>
            </w:r>
            <w:r w:rsidRPr="00C675A9">
              <w:rPr>
                <w:rFonts w:ascii="Times New Roman" w:eastAsia="Segoe UI" w:hAnsi="Times New Roman"/>
                <w:sz w:val="24"/>
                <w:szCs w:val="24"/>
              </w:rPr>
              <w:t xml:space="preserve"> профессиональн</w:t>
            </w:r>
            <w:r>
              <w:rPr>
                <w:rFonts w:ascii="Times New Roman" w:eastAsia="Segoe UI" w:hAnsi="Times New Roman"/>
                <w:sz w:val="24"/>
                <w:szCs w:val="24"/>
              </w:rPr>
              <w:t xml:space="preserve">ую </w:t>
            </w:r>
            <w:r w:rsidRPr="00C675A9">
              <w:rPr>
                <w:rFonts w:ascii="Times New Roman" w:eastAsia="Segoe UI" w:hAnsi="Times New Roman"/>
                <w:sz w:val="24"/>
                <w:szCs w:val="24"/>
              </w:rPr>
              <w:t>документаци</w:t>
            </w:r>
            <w:r>
              <w:rPr>
                <w:rFonts w:ascii="Times New Roman" w:eastAsia="Segoe UI" w:hAnsi="Times New Roman"/>
                <w:sz w:val="24"/>
                <w:szCs w:val="24"/>
              </w:rPr>
              <w:t>ю</w:t>
            </w:r>
            <w:r w:rsidRPr="00C675A9">
              <w:rPr>
                <w:rFonts w:ascii="Times New Roman" w:eastAsia="Segoe UI" w:hAnsi="Times New Roman"/>
                <w:sz w:val="24"/>
                <w:szCs w:val="24"/>
              </w:rPr>
              <w:t xml:space="preserve"> на государственном и иностранном языках</w:t>
            </w:r>
          </w:p>
        </w:tc>
        <w:tc>
          <w:tcPr>
            <w:tcW w:w="3059" w:type="dxa"/>
            <w:tcBorders>
              <w:top w:val="single" w:sz="4" w:space="0" w:color="auto"/>
              <w:left w:val="single" w:sz="4" w:space="0" w:color="auto"/>
              <w:bottom w:val="single" w:sz="4" w:space="0" w:color="auto"/>
              <w:right w:val="single" w:sz="4" w:space="0" w:color="auto"/>
            </w:tcBorders>
          </w:tcPr>
          <w:p w14:paraId="4EB699EF" w14:textId="77777777" w:rsidR="008B78F7" w:rsidRPr="004E08FB"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Контроль выполнения практических заданий.</w:t>
            </w:r>
          </w:p>
          <w:p w14:paraId="4E3C3DF0" w14:textId="77777777" w:rsidR="008B78F7" w:rsidRPr="004E08FB"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Устный или тестовый контроль теоретических знаний.</w:t>
            </w:r>
          </w:p>
          <w:p w14:paraId="78211167" w14:textId="77777777" w:rsidR="008B78F7" w:rsidRPr="004E08FB"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Анализ и оценка решений проблемных ситуаций.</w:t>
            </w:r>
          </w:p>
          <w:p w14:paraId="27A587DE" w14:textId="77777777" w:rsidR="008B78F7" w:rsidRDefault="008B78F7" w:rsidP="000F5249">
            <w:pPr>
              <w:suppressAutoHyphens/>
              <w:jc w:val="both"/>
              <w:rPr>
                <w:rFonts w:ascii="Times New Roman" w:hAnsi="Times New Roman"/>
                <w:iCs/>
                <w:sz w:val="24"/>
                <w:szCs w:val="24"/>
              </w:rPr>
            </w:pPr>
            <w:r w:rsidRPr="004E08FB">
              <w:rPr>
                <w:rFonts w:ascii="Times New Roman" w:hAnsi="Times New Roman"/>
                <w:iCs/>
                <w:sz w:val="24"/>
                <w:szCs w:val="24"/>
              </w:rPr>
              <w:t xml:space="preserve">Аттестация по </w:t>
            </w:r>
          </w:p>
          <w:p w14:paraId="03E3CEC3" w14:textId="145A1569" w:rsidR="008B78F7" w:rsidRPr="008B78F7" w:rsidRDefault="008B78F7" w:rsidP="000F5249">
            <w:pPr>
              <w:suppressAutoHyphens/>
              <w:jc w:val="both"/>
              <w:rPr>
                <w:rFonts w:ascii="Times New Roman" w:hAnsi="Times New Roman"/>
                <w:sz w:val="24"/>
                <w:szCs w:val="24"/>
              </w:rPr>
            </w:pPr>
            <w:r>
              <w:rPr>
                <w:rFonts w:ascii="Times New Roman" w:hAnsi="Times New Roman"/>
                <w:iCs/>
                <w:sz w:val="24"/>
                <w:szCs w:val="24"/>
              </w:rPr>
              <w:t>п</w:t>
            </w:r>
            <w:r w:rsidRPr="004E08FB">
              <w:rPr>
                <w:rFonts w:ascii="Times New Roman" w:hAnsi="Times New Roman"/>
                <w:iCs/>
                <w:sz w:val="24"/>
                <w:szCs w:val="24"/>
              </w:rPr>
              <w:t>роизводственной</w:t>
            </w:r>
            <w:r>
              <w:rPr>
                <w:rFonts w:ascii="Times New Roman" w:hAnsi="Times New Roman"/>
                <w:iCs/>
                <w:sz w:val="24"/>
                <w:szCs w:val="24"/>
              </w:rPr>
              <w:t xml:space="preserve"> </w:t>
            </w:r>
            <w:r w:rsidRPr="004E08FB">
              <w:rPr>
                <w:rFonts w:ascii="Times New Roman" w:hAnsi="Times New Roman"/>
                <w:iCs/>
                <w:sz w:val="24"/>
                <w:szCs w:val="24"/>
              </w:rPr>
              <w:t>практике</w:t>
            </w:r>
          </w:p>
        </w:tc>
      </w:tr>
    </w:tbl>
    <w:p w14:paraId="7CE120D4" w14:textId="26AA4FE0" w:rsidR="008B78F7" w:rsidRDefault="008B78F7" w:rsidP="008B78F7">
      <w:pPr>
        <w:pStyle w:val="1f"/>
        <w:rPr>
          <w:rFonts w:ascii="Times New Roman" w:hAnsi="Times New Roman"/>
        </w:rPr>
      </w:pPr>
    </w:p>
    <w:p w14:paraId="6EC713CC" w14:textId="77777777" w:rsidR="008B78F7" w:rsidRPr="00FA680C" w:rsidRDefault="008B78F7" w:rsidP="008B78F7">
      <w:pPr>
        <w:pStyle w:val="1f"/>
        <w:rPr>
          <w:rFonts w:ascii="Times New Roman" w:hAnsi="Times New Roman"/>
          <w:b w:val="0"/>
          <w:bCs w:val="0"/>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3D90BD" w14:textId="77777777" w:rsidR="00C32D40" w:rsidRDefault="00C32D40" w:rsidP="00A858FE">
      <w:r>
        <w:separator/>
      </w:r>
    </w:p>
  </w:endnote>
  <w:endnote w:type="continuationSeparator" w:id="0">
    <w:p w14:paraId="7EA855AF" w14:textId="77777777" w:rsidR="00C32D40" w:rsidRDefault="00C32D4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MS Mincho">
    <w:altName w:val="Yu Gothic UI"/>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7AA95" w14:textId="77777777" w:rsidR="00C32D40" w:rsidRDefault="00C32D40" w:rsidP="00A858FE">
      <w:r>
        <w:separator/>
      </w:r>
    </w:p>
  </w:footnote>
  <w:footnote w:type="continuationSeparator" w:id="0">
    <w:p w14:paraId="7CC2F2EB" w14:textId="77777777" w:rsidR="00C32D40" w:rsidRDefault="00C32D40" w:rsidP="00A858FE">
      <w:r>
        <w:continuationSeparator/>
      </w:r>
    </w:p>
  </w:footnote>
  <w:footnote w:id="1">
    <w:p w14:paraId="2B9C52BC" w14:textId="77777777" w:rsidR="00730713" w:rsidRDefault="00730713"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730713" w:rsidRPr="00EB5BB1" w:rsidRDefault="0073071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6F32E1D" w14:textId="77777777" w:rsidR="00730713" w:rsidRPr="001377B2" w:rsidRDefault="00730713" w:rsidP="00AB2BA6">
      <w:pPr>
        <w:pStyle w:val="af1"/>
        <w:jc w:val="both"/>
        <w:rPr>
          <w:lang w:val="ru-RU"/>
        </w:rPr>
      </w:pPr>
      <w:r>
        <w:rPr>
          <w:rStyle w:val="af3"/>
        </w:rPr>
        <w:footnoteRef/>
      </w:r>
      <w:r w:rsidRPr="002F0591">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8446F51" w14:textId="77777777" w:rsidR="00730713" w:rsidRDefault="00730713" w:rsidP="00E73A0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46F6AF1" w14:textId="77777777" w:rsidR="00730713" w:rsidRPr="00EB5BB1" w:rsidRDefault="00730713" w:rsidP="00E73A0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D14EE0C" w14:textId="77777777" w:rsidR="00730713" w:rsidRPr="001377B2" w:rsidRDefault="00730713" w:rsidP="008B78F7">
      <w:pPr>
        <w:pStyle w:val="af1"/>
        <w:jc w:val="both"/>
        <w:rPr>
          <w:lang w:val="ru-RU"/>
        </w:rPr>
      </w:pPr>
      <w:r>
        <w:rPr>
          <w:rStyle w:val="af3"/>
        </w:rPr>
        <w:footnoteRef/>
      </w:r>
      <w:r w:rsidRPr="004B21EB">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730713" w:rsidRDefault="0073071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730713" w:rsidRDefault="00730713">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Content>
      <w:p w14:paraId="70F9A64F" w14:textId="27FB0765" w:rsidR="00730713" w:rsidRDefault="00730713">
        <w:pPr>
          <w:pStyle w:val="ac"/>
          <w:jc w:val="center"/>
        </w:pPr>
        <w:r>
          <w:fldChar w:fldCharType="begin"/>
        </w:r>
        <w:r>
          <w:instrText>PAGE   \* MERGEFORMAT</w:instrText>
        </w:r>
        <w:r>
          <w:fldChar w:fldCharType="separate"/>
        </w:r>
        <w:r w:rsidR="003E614E">
          <w:rPr>
            <w:noProof/>
          </w:rPr>
          <w:t>35</w:t>
        </w:r>
        <w:r>
          <w:fldChar w:fldCharType="end"/>
        </w:r>
      </w:p>
    </w:sdtContent>
  </w:sdt>
  <w:p w14:paraId="6596F87D" w14:textId="77777777" w:rsidR="00730713" w:rsidRDefault="00730713">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730713" w:rsidRDefault="0073071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730713" w:rsidRDefault="00730713">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1396AAA"/>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3"/>
  </w:num>
  <w:num w:numId="13">
    <w:abstractNumId w:val="11"/>
  </w:num>
  <w:num w:numId="14">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249"/>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0854"/>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00"/>
    <w:rsid w:val="003A61FF"/>
    <w:rsid w:val="003B060B"/>
    <w:rsid w:val="003B4577"/>
    <w:rsid w:val="003B46DB"/>
    <w:rsid w:val="003B62BD"/>
    <w:rsid w:val="003B6459"/>
    <w:rsid w:val="003B7149"/>
    <w:rsid w:val="003B7C0D"/>
    <w:rsid w:val="003C50D0"/>
    <w:rsid w:val="003E3944"/>
    <w:rsid w:val="003E53A2"/>
    <w:rsid w:val="003E614E"/>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62C2"/>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0713"/>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09D4"/>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E61D8"/>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B78F7"/>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709B"/>
    <w:rsid w:val="009E44E8"/>
    <w:rsid w:val="009E57EA"/>
    <w:rsid w:val="009F4C1A"/>
    <w:rsid w:val="009F6FDA"/>
    <w:rsid w:val="00A055DC"/>
    <w:rsid w:val="00A06CD6"/>
    <w:rsid w:val="00A10B16"/>
    <w:rsid w:val="00A10FBD"/>
    <w:rsid w:val="00A12848"/>
    <w:rsid w:val="00A12CBE"/>
    <w:rsid w:val="00A1469F"/>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2BA6"/>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2D40"/>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6648"/>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339B"/>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3A09"/>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E77A2"/>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6D3"/>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4C1A"/>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EAD5D-A239-4DF8-BD49-6F4D5DAB3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36</Pages>
  <Words>9620</Words>
  <Characters>54838</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6</cp:revision>
  <cp:lastPrinted>2023-04-28T08:44:00Z</cp:lastPrinted>
  <dcterms:created xsi:type="dcterms:W3CDTF">2024-02-29T16:43:00Z</dcterms:created>
  <dcterms:modified xsi:type="dcterms:W3CDTF">2024-03-27T04:48:00Z</dcterms:modified>
</cp:coreProperties>
</file>