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2062E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BC3F4F2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«ПРОФЕССИОНАЛИТЕТ»</w:t>
      </w:r>
    </w:p>
    <w:p w14:paraId="7798A068" w14:textId="77777777" w:rsidR="00FA612F" w:rsidRPr="00417A74" w:rsidRDefault="00FA612F">
      <w:pPr>
        <w:jc w:val="center"/>
        <w:rPr>
          <w:rFonts w:ascii="Times New Roman" w:hAnsi="Times New Roman"/>
          <w:b/>
          <w:sz w:val="24"/>
        </w:rPr>
      </w:pPr>
    </w:p>
    <w:p w14:paraId="354EB456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7691924" w14:textId="77777777" w:rsidR="00FA612F" w:rsidRPr="00417A74" w:rsidRDefault="00417A74">
      <w:pPr>
        <w:jc w:val="center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Среднее профессиональное образование</w:t>
      </w:r>
    </w:p>
    <w:p w14:paraId="05F64203" w14:textId="77777777" w:rsidR="00FA612F" w:rsidRPr="00417A74" w:rsidRDefault="00FA612F">
      <w:pPr>
        <w:jc w:val="center"/>
        <w:rPr>
          <w:rFonts w:ascii="Times New Roman" w:hAnsi="Times New Roman"/>
          <w:b/>
          <w:sz w:val="24"/>
        </w:rPr>
      </w:pPr>
    </w:p>
    <w:p w14:paraId="534F2EF3" w14:textId="77777777" w:rsidR="00FA612F" w:rsidRPr="00417A74" w:rsidRDefault="00FA612F">
      <w:pPr>
        <w:jc w:val="center"/>
        <w:rPr>
          <w:rFonts w:ascii="Times New Roman" w:hAnsi="Times New Roman"/>
          <w:b/>
          <w:sz w:val="24"/>
        </w:rPr>
      </w:pPr>
    </w:p>
    <w:p w14:paraId="1FC91385" w14:textId="77777777" w:rsidR="00FA612F" w:rsidRPr="00417A74" w:rsidRDefault="00FA612F">
      <w:pPr>
        <w:rPr>
          <w:rFonts w:ascii="Times New Roman" w:hAnsi="Times New Roman"/>
          <w:b/>
          <w:sz w:val="24"/>
        </w:rPr>
      </w:pPr>
    </w:p>
    <w:p w14:paraId="7FFE96BA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Образовательная программа</w:t>
      </w:r>
    </w:p>
    <w:p w14:paraId="64E94D5D" w14:textId="77777777" w:rsidR="00FA612F" w:rsidRPr="00417A74" w:rsidRDefault="00417A74">
      <w:pPr>
        <w:jc w:val="center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подготовки специалистов среднего звена</w:t>
      </w:r>
    </w:p>
    <w:p w14:paraId="6549C2EC" w14:textId="77777777" w:rsidR="00FA612F" w:rsidRPr="00417A74" w:rsidRDefault="00FA612F">
      <w:pPr>
        <w:jc w:val="center"/>
        <w:rPr>
          <w:rFonts w:ascii="Times New Roman" w:hAnsi="Times New Roman"/>
          <w:sz w:val="24"/>
        </w:rPr>
      </w:pPr>
    </w:p>
    <w:p w14:paraId="59C7C547" w14:textId="77777777" w:rsidR="00FA612F" w:rsidRPr="00417A74" w:rsidRDefault="00417A74">
      <w:pPr>
        <w:jc w:val="center"/>
        <w:rPr>
          <w:rFonts w:ascii="Times New Roman" w:hAnsi="Times New Roman"/>
          <w:i/>
        </w:rPr>
      </w:pPr>
      <w:r w:rsidRPr="00417A74">
        <w:rPr>
          <w:rFonts w:ascii="Times New Roman" w:hAnsi="Times New Roman"/>
          <w:b/>
          <w:sz w:val="24"/>
        </w:rPr>
        <w:t>Специальность</w:t>
      </w:r>
      <w:r w:rsidRPr="00417A74">
        <w:rPr>
          <w:rFonts w:ascii="Times New Roman" w:hAnsi="Times New Roman"/>
          <w:b/>
          <w:sz w:val="24"/>
        </w:rPr>
        <w:br/>
      </w:r>
      <w:r w:rsidRPr="00417A74">
        <w:rPr>
          <w:rFonts w:ascii="Times New Roman" w:hAnsi="Times New Roman"/>
          <w:sz w:val="24"/>
        </w:rPr>
        <w:t>43.02.16 Туризм и гостеприимство</w:t>
      </w:r>
    </w:p>
    <w:p w14:paraId="5FE8240F" w14:textId="77777777" w:rsidR="00FA612F" w:rsidRPr="00417A74" w:rsidRDefault="00FA612F">
      <w:pPr>
        <w:jc w:val="center"/>
        <w:rPr>
          <w:rFonts w:ascii="Times New Roman" w:hAnsi="Times New Roman"/>
          <w:i/>
        </w:rPr>
      </w:pPr>
    </w:p>
    <w:p w14:paraId="67BC4989" w14:textId="77777777" w:rsidR="00FA612F" w:rsidRPr="00417A74" w:rsidRDefault="00FA612F">
      <w:pPr>
        <w:jc w:val="center"/>
        <w:rPr>
          <w:rFonts w:ascii="Times New Roman" w:hAnsi="Times New Roman"/>
          <w:i/>
          <w:sz w:val="24"/>
        </w:rPr>
      </w:pPr>
    </w:p>
    <w:p w14:paraId="3D5DF0CD" w14:textId="77777777" w:rsidR="00FA612F" w:rsidRPr="00417A74" w:rsidRDefault="00417A74">
      <w:pPr>
        <w:jc w:val="center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На базе </w:t>
      </w:r>
      <w:bookmarkStart w:id="0" w:name="_Hlk106717151"/>
      <w:r w:rsidRPr="00417A74"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57EBAEC1" w14:textId="77777777" w:rsidR="00FA612F" w:rsidRPr="00417A74" w:rsidRDefault="00FA612F">
      <w:pPr>
        <w:jc w:val="center"/>
        <w:rPr>
          <w:rFonts w:ascii="Times New Roman" w:hAnsi="Times New Roman"/>
          <w:sz w:val="24"/>
        </w:rPr>
      </w:pPr>
    </w:p>
    <w:p w14:paraId="079C0A7E" w14:textId="77777777" w:rsidR="00FA612F" w:rsidRPr="00417A74" w:rsidRDefault="00FA612F">
      <w:pPr>
        <w:jc w:val="center"/>
        <w:rPr>
          <w:rFonts w:ascii="Times New Roman" w:hAnsi="Times New Roman"/>
          <w:sz w:val="24"/>
        </w:rPr>
      </w:pPr>
    </w:p>
    <w:p w14:paraId="084B383A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Квалификация выпускника</w:t>
      </w:r>
    </w:p>
    <w:p w14:paraId="48B8C23E" w14:textId="77777777" w:rsidR="00FA612F" w:rsidRPr="00417A74" w:rsidRDefault="00417A74">
      <w:pPr>
        <w:jc w:val="center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Специалист по туризму и гостеприимству</w:t>
      </w:r>
    </w:p>
    <w:p w14:paraId="73008EB3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776F627C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072219D3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424560FC" w14:textId="77777777" w:rsidR="00FA612F" w:rsidRPr="00417A74" w:rsidRDefault="00FA612F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A612F" w:rsidRPr="00417A74" w14:paraId="7F30AE0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AA67943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417A74">
              <w:rPr>
                <w:rFonts w:ascii="Times New Roman" w:hAnsi="Times New Roman"/>
                <w:b/>
                <w:sz w:val="24"/>
              </w:rPr>
              <w:br/>
              <w:t>по УГПС43.00.00 Сервис и туризм:</w:t>
            </w:r>
          </w:p>
          <w:p w14:paraId="5F86F7BF" w14:textId="77777777" w:rsidR="00FA612F" w:rsidRPr="00417A74" w:rsidRDefault="00FA612F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DB56B1" w14:textId="77777777" w:rsidR="00FA612F" w:rsidRPr="00417A74" w:rsidRDefault="00FA612F">
            <w:pPr>
              <w:rPr>
                <w:rFonts w:ascii="Times New Roman" w:hAnsi="Times New Roman"/>
                <w:sz w:val="24"/>
              </w:rPr>
            </w:pPr>
          </w:p>
          <w:p w14:paraId="1499AB41" w14:textId="77777777" w:rsidR="00FA612F" w:rsidRPr="00417A74" w:rsidRDefault="00FA612F">
            <w:pPr>
              <w:rPr>
                <w:rFonts w:ascii="Times New Roman" w:hAnsi="Times New Roman"/>
                <w:i/>
                <w:sz w:val="24"/>
              </w:rPr>
            </w:pPr>
          </w:p>
          <w:p w14:paraId="664BA61E" w14:textId="26662647" w:rsidR="00FA612F" w:rsidRPr="00417A74" w:rsidRDefault="0085675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856755">
              <w:rPr>
                <w:rFonts w:ascii="Times New Roman" w:hAnsi="Times New Roman"/>
                <w:i/>
                <w:sz w:val="24"/>
              </w:rPr>
              <w:t>от 10.07.2025 № 2</w:t>
            </w:r>
          </w:p>
        </w:tc>
      </w:tr>
      <w:tr w:rsidR="00FA612F" w:rsidRPr="00417A74" w14:paraId="5E1868D4" w14:textId="77777777">
        <w:trPr>
          <w:trHeight w:val="821"/>
        </w:trPr>
        <w:tc>
          <w:tcPr>
            <w:tcW w:w="4253" w:type="dxa"/>
            <w:vMerge/>
            <w:shd w:val="clear" w:color="auto" w:fill="auto"/>
          </w:tcPr>
          <w:p w14:paraId="099045CB" w14:textId="77777777" w:rsidR="00FA612F" w:rsidRPr="00417A74" w:rsidRDefault="00FA612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ED21FB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A612F" w:rsidRPr="00417A74" w14:paraId="16919A9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97A7ED4" w14:textId="77777777" w:rsidR="00FA612F" w:rsidRPr="00417A74" w:rsidRDefault="00FA612F">
            <w:pPr>
              <w:rPr>
                <w:rFonts w:ascii="Times New Roman" w:hAnsi="Times New Roman"/>
                <w:b/>
                <w:sz w:val="24"/>
              </w:rPr>
            </w:pPr>
          </w:p>
          <w:p w14:paraId="1B6087D9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417A74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61485AD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D196C4" w14:textId="0E2CA2C0" w:rsidR="00FA612F" w:rsidRPr="00417A74" w:rsidRDefault="00856755">
            <w:pPr>
              <w:jc w:val="center"/>
              <w:rPr>
                <w:rFonts w:ascii="Times New Roman" w:hAnsi="Times New Roman"/>
                <w:sz w:val="24"/>
              </w:rPr>
            </w:pPr>
            <w:r w:rsidRPr="00856755">
              <w:rPr>
                <w:rFonts w:ascii="Times New Roman" w:hAnsi="Times New Roman"/>
                <w:sz w:val="24"/>
              </w:rPr>
              <w:t>82/2025</w:t>
            </w:r>
          </w:p>
        </w:tc>
      </w:tr>
      <w:tr w:rsidR="00FA612F" w:rsidRPr="00417A74" w14:paraId="6FA397A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AE3A3CF" w14:textId="77777777" w:rsidR="00FA612F" w:rsidRPr="00417A74" w:rsidRDefault="00FA612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A10350F" w14:textId="77777777" w:rsidR="00FA612F" w:rsidRPr="00417A74" w:rsidRDefault="00417A7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417A74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AD059D7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  <w:p w14:paraId="1EF00104" w14:textId="77777777" w:rsidR="00856755" w:rsidRPr="00856755" w:rsidRDefault="00856755" w:rsidP="00856755">
            <w:pPr>
              <w:jc w:val="center"/>
              <w:rPr>
                <w:rFonts w:ascii="Times New Roman" w:hAnsi="Times New Roman"/>
                <w:sz w:val="20"/>
              </w:rPr>
            </w:pPr>
            <w:r w:rsidRPr="00856755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46135B55" w14:textId="7863A97A" w:rsidR="00FA612F" w:rsidRPr="00417A74" w:rsidRDefault="00856755" w:rsidP="00856755">
            <w:pPr>
              <w:jc w:val="center"/>
              <w:rPr>
                <w:rFonts w:ascii="Times New Roman" w:hAnsi="Times New Roman"/>
                <w:sz w:val="20"/>
              </w:rPr>
            </w:pPr>
            <w:r w:rsidRPr="00856755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FA612F" w:rsidRPr="00417A74" w14:paraId="287A11E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1FCEDD3" w14:textId="77777777" w:rsidR="00FA612F" w:rsidRPr="00417A74" w:rsidRDefault="00FA612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F3CBF0D" w14:textId="77777777" w:rsidR="00FA612F" w:rsidRPr="00417A74" w:rsidRDefault="00417A7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417A74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E0D2C32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0A65683D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6F5C9931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4E6DCD02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655EA841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7B69C058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2304DE0A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0CC6F908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484C61C0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354EE548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2EBECF87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692C35BF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6016DA12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67B8BDC7" w14:textId="77777777" w:rsidR="00FA612F" w:rsidRPr="00417A74" w:rsidRDefault="00417A74">
      <w:pPr>
        <w:jc w:val="center"/>
        <w:rPr>
          <w:rFonts w:ascii="Times New Roman" w:hAnsi="Times New Roman"/>
          <w:b/>
          <w:sz w:val="24"/>
          <w:u w:val="single"/>
        </w:rPr>
        <w:sectPr w:rsidR="00FA612F" w:rsidRPr="00417A74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  <w:r w:rsidRPr="00417A74">
        <w:rPr>
          <w:rFonts w:ascii="Times New Roman" w:hAnsi="Times New Roman"/>
          <w:b/>
          <w:sz w:val="24"/>
        </w:rPr>
        <w:t>2025 год</w:t>
      </w:r>
    </w:p>
    <w:p w14:paraId="355561F2" w14:textId="77777777" w:rsidR="00FA612F" w:rsidRPr="00417A74" w:rsidRDefault="00417A7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279B54E9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A612F" w:rsidRPr="00417A74" w14:paraId="52EF598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39E0" w14:textId="77777777" w:rsidR="00FA612F" w:rsidRPr="00417A74" w:rsidRDefault="00417A74">
            <w:pPr>
              <w:ind w:left="-142" w:firstLine="567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07F1" w14:textId="77777777" w:rsidR="00FA612F" w:rsidRPr="00417A74" w:rsidRDefault="00417A74">
            <w:pPr>
              <w:ind w:left="-142" w:firstLine="567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Организация, должность</w:t>
            </w:r>
          </w:p>
        </w:tc>
      </w:tr>
      <w:tr w:rsidR="00FA612F" w:rsidRPr="00417A74" w14:paraId="3920A15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6E7C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A69FB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38D1361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7AAC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D9D2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38A66FC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D4CB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15CEA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7065C95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C970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BAFD9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7F5CC6D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AAABD" w14:textId="77777777" w:rsidR="00FA612F" w:rsidRPr="00417A74" w:rsidRDefault="00FA612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4BFBE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6EE66ED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6339A" w14:textId="77777777" w:rsidR="00FA612F" w:rsidRPr="00417A74" w:rsidRDefault="00FA612F">
            <w:pPr>
              <w:ind w:left="34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65A7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317F752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15C7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42A4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73342DC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4DE1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70E0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  <w:tr w:rsidR="00FA612F" w:rsidRPr="00417A74" w14:paraId="3E2B4A4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DD595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934F" w14:textId="77777777" w:rsidR="00FA612F" w:rsidRPr="00417A74" w:rsidRDefault="00FA612F">
            <w:pPr>
              <w:ind w:left="34"/>
              <w:rPr>
                <w:rFonts w:ascii="Times New Roman" w:hAnsi="Times New Roman"/>
              </w:rPr>
            </w:pPr>
          </w:p>
        </w:tc>
      </w:tr>
    </w:tbl>
    <w:p w14:paraId="1DCCE341" w14:textId="77777777" w:rsidR="00FA612F" w:rsidRPr="00417A74" w:rsidRDefault="00FA612F">
      <w:pPr>
        <w:ind w:left="-142" w:firstLine="567"/>
        <w:rPr>
          <w:rFonts w:ascii="Times New Roman" w:hAnsi="Times New Roman"/>
          <w:sz w:val="24"/>
        </w:rPr>
      </w:pPr>
    </w:p>
    <w:p w14:paraId="5836F234" w14:textId="77777777" w:rsidR="00FA612F" w:rsidRPr="00417A74" w:rsidRDefault="00FA612F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A612F" w:rsidRPr="00417A74" w14:paraId="10C5076D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9A91" w14:textId="77777777" w:rsidR="00FA612F" w:rsidRPr="00417A74" w:rsidRDefault="00417A74">
            <w:pPr>
              <w:ind w:left="17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992C" w14:textId="77777777" w:rsidR="00FA612F" w:rsidRPr="00417A74" w:rsidRDefault="00417A74">
            <w:pPr>
              <w:ind w:left="17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A612F" w:rsidRPr="00417A74" w14:paraId="35A6B76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9D49" w14:textId="77777777" w:rsidR="00FA612F" w:rsidRPr="00417A74" w:rsidRDefault="00417A74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FEAB" w14:textId="77777777" w:rsidR="00FA612F" w:rsidRPr="00417A74" w:rsidRDefault="00FA612F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7D760C8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7CA8BB7C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02D7449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AD3189F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2F64483B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533C950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EBEDFA6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B96B820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00226EC8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4400A940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6869D7BD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F864D92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E5AA0B3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5D3B185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54E0185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4C9D5316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4A8951ED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118D043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FFA41AC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EB6718C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82EF0AE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BD447D6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59D4A3B3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4D98E464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D7EAC69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FA94169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1B3F505C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66FA8C99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4F0A5BF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0F1353E7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73866B47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06CE8300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3B844262" w14:textId="77777777" w:rsidR="00FA612F" w:rsidRPr="00417A74" w:rsidRDefault="00FA612F">
      <w:pPr>
        <w:jc w:val="both"/>
        <w:rPr>
          <w:rFonts w:ascii="Times New Roman" w:hAnsi="Times New Roman"/>
          <w:sz w:val="24"/>
        </w:rPr>
      </w:pPr>
    </w:p>
    <w:p w14:paraId="5BF389F5" w14:textId="77777777" w:rsidR="00FA612F" w:rsidRPr="00417A74" w:rsidRDefault="00417A74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 w:rsidRPr="00417A74">
        <w:rPr>
          <w:rFonts w:ascii="Times New Roman" w:hAnsi="Times New Roman"/>
          <w:b/>
          <w:sz w:val="28"/>
        </w:rPr>
        <w:lastRenderedPageBreak/>
        <w:t>Содержание</w:t>
      </w:r>
    </w:p>
    <w:p w14:paraId="29006C79" w14:textId="77777777" w:rsidR="00FA612F" w:rsidRPr="00417A74" w:rsidRDefault="00FA612F">
      <w:pPr>
        <w:pStyle w:val="affff9"/>
        <w:spacing w:before="0"/>
        <w:rPr>
          <w:rStyle w:val="afffffffb"/>
          <w:rFonts w:ascii="Times New Roman" w:hAnsi="Times New Roman"/>
          <w:b/>
        </w:rPr>
      </w:pPr>
    </w:p>
    <w:p w14:paraId="104E2A16" w14:textId="77777777" w:rsidR="00FA612F" w:rsidRPr="00417A74" w:rsidRDefault="00417A74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r w:rsidRPr="00417A74">
        <w:fldChar w:fldCharType="begin"/>
      </w:r>
      <w:r w:rsidRPr="00417A74">
        <w:instrText>TOC \h \z \u \o "1-3"</w:instrText>
      </w:r>
      <w:r w:rsidRPr="00417A74">
        <w:fldChar w:fldCharType="separate"/>
      </w:r>
      <w:hyperlink w:anchor="_Toc200124278" w:tooltip="#_Toc200124278" w:history="1">
        <w:r w:rsidRPr="00417A74">
          <w:rPr>
            <w:rStyle w:val="afffffffb"/>
          </w:rPr>
          <w:t>Раздел 1. Общие положения</w:t>
        </w:r>
        <w:r w:rsidRPr="00417A74">
          <w:tab/>
        </w:r>
        <w:r w:rsidRPr="00417A74">
          <w:fldChar w:fldCharType="begin"/>
        </w:r>
        <w:r w:rsidRPr="00417A74">
          <w:instrText xml:space="preserve"> PAGEREF _Toc200124278 \h </w:instrText>
        </w:r>
        <w:r w:rsidRPr="00417A74">
          <w:fldChar w:fldCharType="separate"/>
        </w:r>
        <w:r w:rsidRPr="00417A74">
          <w:t>4</w:t>
        </w:r>
        <w:r w:rsidRPr="00417A74">
          <w:fldChar w:fldCharType="end"/>
        </w:r>
      </w:hyperlink>
    </w:p>
    <w:p w14:paraId="21B15673" w14:textId="77777777" w:rsidR="00FA612F" w:rsidRPr="00417A74" w:rsidRDefault="00856755">
      <w:pPr>
        <w:pStyle w:val="22"/>
        <w:tabs>
          <w:tab w:val="left" w:pos="567"/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79" w:tooltip="#_Toc200124279" w:history="1">
        <w:r w:rsidR="00417A74" w:rsidRPr="00417A74">
          <w:rPr>
            <w:rStyle w:val="afffffffb"/>
          </w:rPr>
          <w:t>1.1.</w:t>
        </w:r>
        <w:r w:rsidR="00417A74" w:rsidRPr="00417A74">
          <w:rPr>
            <w:rFonts w:asciiTheme="minorHAnsi" w:eastAsiaTheme="minorEastAsia" w:hAnsiTheme="minorHAnsi" w:cstheme="minorBidi"/>
            <w:i w:val="0"/>
            <w:color w:val="auto"/>
            <w:sz w:val="24"/>
            <w:szCs w:val="24"/>
            <w14:ligatures w14:val="standardContextual"/>
          </w:rPr>
          <w:tab/>
        </w:r>
        <w:r w:rsidR="00417A74" w:rsidRPr="00417A74">
          <w:rPr>
            <w:rStyle w:val="afffffffb"/>
          </w:rPr>
          <w:t>Назначение примерной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_Toc200124279 \h </w:instrText>
        </w:r>
        <w:r w:rsidR="00417A74" w:rsidRPr="00417A74">
          <w:fldChar w:fldCharType="separate"/>
        </w:r>
        <w:r w:rsidR="00417A74" w:rsidRPr="00417A74">
          <w:t>4</w:t>
        </w:r>
        <w:r w:rsidR="00417A74" w:rsidRPr="00417A74">
          <w:fldChar w:fldCharType="end"/>
        </w:r>
      </w:hyperlink>
    </w:p>
    <w:p w14:paraId="2B4E460E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0" w:tooltip="#_Toc200124280" w:history="1">
        <w:r w:rsidR="00417A74" w:rsidRPr="00417A74">
          <w:rPr>
            <w:rStyle w:val="afffffffb"/>
          </w:rPr>
          <w:t>1.2. Нормативные документы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_Toc200124280 \h </w:instrText>
        </w:r>
        <w:r w:rsidR="00417A74" w:rsidRPr="00417A74">
          <w:fldChar w:fldCharType="separate"/>
        </w:r>
        <w:r w:rsidR="00417A74" w:rsidRPr="00417A74">
          <w:t>4</w:t>
        </w:r>
        <w:r w:rsidR="00417A74" w:rsidRPr="00417A74">
          <w:fldChar w:fldCharType="end"/>
        </w:r>
      </w:hyperlink>
    </w:p>
    <w:p w14:paraId="74E25D7A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1" w:tooltip="#_Toc200124281" w:history="1">
        <w:r w:rsidR="00417A74" w:rsidRPr="00417A74">
          <w:rPr>
            <w:rStyle w:val="afffffffb"/>
          </w:rPr>
          <w:t>1.3. Перечень сокращений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_Toc200124281 \h </w:instrText>
        </w:r>
        <w:r w:rsidR="00417A74" w:rsidRPr="00417A74">
          <w:fldChar w:fldCharType="separate"/>
        </w:r>
        <w:r w:rsidR="00417A74" w:rsidRPr="00417A74">
          <w:t>5</w:t>
        </w:r>
        <w:r w:rsidR="00417A74" w:rsidRPr="00417A74">
          <w:fldChar w:fldCharType="end"/>
        </w:r>
      </w:hyperlink>
    </w:p>
    <w:p w14:paraId="2B28FBB8" w14:textId="77777777" w:rsidR="00FA612F" w:rsidRPr="00417A74" w:rsidRDefault="00856755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hyperlink w:anchor="_Toc200124282" w:tooltip="#_Toc200124282" w:history="1">
        <w:r w:rsidR="00417A74" w:rsidRPr="00417A74">
          <w:rPr>
            <w:rStyle w:val="afffffffb"/>
          </w:rPr>
          <w:t>Раздел 2. Основные характеристики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_Toc200124282 \h </w:instrText>
        </w:r>
        <w:r w:rsidR="00417A74" w:rsidRPr="00417A74">
          <w:fldChar w:fldCharType="separate"/>
        </w:r>
        <w:r w:rsidR="00417A74" w:rsidRPr="00417A74">
          <w:t>6</w:t>
        </w:r>
        <w:r w:rsidR="00417A74" w:rsidRPr="00417A74">
          <w:fldChar w:fldCharType="end"/>
        </w:r>
      </w:hyperlink>
    </w:p>
    <w:p w14:paraId="5E4D98FC" w14:textId="77777777" w:rsidR="00FA612F" w:rsidRPr="00417A74" w:rsidRDefault="00856755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hyperlink w:anchor="_Toc200124283" w:tooltip="#_Toc200124283" w:history="1">
        <w:r w:rsidR="00417A74" w:rsidRPr="00417A74">
          <w:rPr>
            <w:rStyle w:val="afffffffb"/>
          </w:rPr>
          <w:t>Раздел 3. Характеристика профессиональной деятельности выпускника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_Toc200124283 \h </w:instrText>
        </w:r>
        <w:r w:rsidR="00417A74" w:rsidRPr="00417A74">
          <w:fldChar w:fldCharType="separate"/>
        </w:r>
        <w:r w:rsidR="00417A74" w:rsidRPr="00417A74">
          <w:t>8</w:t>
        </w:r>
        <w:r w:rsidR="00417A74" w:rsidRPr="00417A74">
          <w:fldChar w:fldCharType="end"/>
        </w:r>
      </w:hyperlink>
    </w:p>
    <w:p w14:paraId="61F2DEE6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4" w:tooltip="#_Toc200124284" w:history="1">
        <w:r w:rsidR="00417A74" w:rsidRPr="00417A74">
          <w:rPr>
            <w:rStyle w:val="afffffffb"/>
          </w:rPr>
          <w:t>3.1. Область профессиональной деятельности выпускников: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_Toc200124284 \h </w:instrText>
        </w:r>
        <w:r w:rsidR="00417A74" w:rsidRPr="00417A74">
          <w:fldChar w:fldCharType="separate"/>
        </w:r>
        <w:r w:rsidR="00417A74" w:rsidRPr="00417A74">
          <w:t>8</w:t>
        </w:r>
        <w:r w:rsidR="00417A74" w:rsidRPr="00417A74">
          <w:fldChar w:fldCharType="end"/>
        </w:r>
      </w:hyperlink>
    </w:p>
    <w:p w14:paraId="3D5E1836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5" w:tooltip="#_Toc200124285" w:history="1">
        <w:r w:rsidR="00417A74" w:rsidRPr="00417A74">
          <w:rPr>
            <w:rStyle w:val="afffffffb"/>
          </w:rPr>
          <w:t>3.2. Профессиональные стандарты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_Toc200124285 \h </w:instrText>
        </w:r>
        <w:r w:rsidR="00417A74" w:rsidRPr="00417A74">
          <w:fldChar w:fldCharType="separate"/>
        </w:r>
        <w:r w:rsidR="00417A74" w:rsidRPr="00417A74">
          <w:t>8</w:t>
        </w:r>
        <w:r w:rsidR="00417A74" w:rsidRPr="00417A74">
          <w:fldChar w:fldCharType="end"/>
        </w:r>
      </w:hyperlink>
    </w:p>
    <w:p w14:paraId="5DD3B6B8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6" w:tooltip="#_Toc200124286" w:history="1">
        <w:r w:rsidR="00417A74" w:rsidRPr="00417A74">
          <w:rPr>
            <w:rStyle w:val="afffffffb"/>
          </w:rPr>
          <w:t>3.3. Осваиваемые виды деятельности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_Toc200124286 \h </w:instrText>
        </w:r>
        <w:r w:rsidR="00417A74" w:rsidRPr="00417A74">
          <w:fldChar w:fldCharType="separate"/>
        </w:r>
        <w:r w:rsidR="00417A74" w:rsidRPr="00417A74">
          <w:t>11</w:t>
        </w:r>
        <w:r w:rsidR="00417A74" w:rsidRPr="00417A74">
          <w:fldChar w:fldCharType="end"/>
        </w:r>
      </w:hyperlink>
    </w:p>
    <w:p w14:paraId="1E15884A" w14:textId="77777777" w:rsidR="00FA612F" w:rsidRPr="00417A74" w:rsidRDefault="00856755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hyperlink w:anchor="_Toc200124287" w:tooltip="#_Toc200124287" w:history="1">
        <w:r w:rsidR="00417A74" w:rsidRPr="00417A74">
          <w:rPr>
            <w:rStyle w:val="afffffffb"/>
          </w:rPr>
          <w:t>Раздел 4. Планируемые результаты освоения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_Toc200124287 \h </w:instrText>
        </w:r>
        <w:r w:rsidR="00417A74" w:rsidRPr="00417A74">
          <w:fldChar w:fldCharType="separate"/>
        </w:r>
        <w:r w:rsidR="00417A74" w:rsidRPr="00417A74">
          <w:t>13</w:t>
        </w:r>
        <w:r w:rsidR="00417A74" w:rsidRPr="00417A74">
          <w:fldChar w:fldCharType="end"/>
        </w:r>
      </w:hyperlink>
    </w:p>
    <w:p w14:paraId="3B1A3163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8" w:tooltip="#_Toc200124288" w:history="1">
        <w:r w:rsidR="00417A74" w:rsidRPr="00417A74">
          <w:rPr>
            <w:rStyle w:val="afffffffb"/>
          </w:rPr>
          <w:t>4.1. Общие компетенции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_Toc200124288 \h </w:instrText>
        </w:r>
        <w:r w:rsidR="00417A74" w:rsidRPr="00417A74">
          <w:fldChar w:fldCharType="separate"/>
        </w:r>
        <w:r w:rsidR="00417A74" w:rsidRPr="00417A74">
          <w:t>13</w:t>
        </w:r>
        <w:r w:rsidR="00417A74" w:rsidRPr="00417A74">
          <w:fldChar w:fldCharType="end"/>
        </w:r>
      </w:hyperlink>
    </w:p>
    <w:p w14:paraId="76E566C6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89" w:tooltip="#_Toc200124289" w:history="1">
        <w:r w:rsidR="00417A74" w:rsidRPr="00417A74">
          <w:rPr>
            <w:rStyle w:val="afffffffb"/>
          </w:rPr>
          <w:t>4.2. Профессиональные компетенции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_Toc200124289 \h </w:instrText>
        </w:r>
        <w:r w:rsidR="00417A74" w:rsidRPr="00417A74">
          <w:fldChar w:fldCharType="separate"/>
        </w:r>
        <w:r w:rsidR="00417A74" w:rsidRPr="00417A74">
          <w:t>16</w:t>
        </w:r>
        <w:r w:rsidR="00417A74" w:rsidRPr="00417A74">
          <w:fldChar w:fldCharType="end"/>
        </w:r>
      </w:hyperlink>
    </w:p>
    <w:p w14:paraId="59A4A287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0" w:tooltip="#_Toc200124290" w:history="1">
        <w:r w:rsidR="00417A74" w:rsidRPr="00417A74">
          <w:rPr>
            <w:rStyle w:val="afffffffb"/>
          </w:rPr>
          <w:t>4.3. Матрица компетенций выпускника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_Toc200124290 \h </w:instrText>
        </w:r>
        <w:r w:rsidR="00417A74" w:rsidRPr="00417A74">
          <w:fldChar w:fldCharType="separate"/>
        </w:r>
        <w:r w:rsidR="00417A74" w:rsidRPr="00417A74">
          <w:t>55</w:t>
        </w:r>
        <w:r w:rsidR="00417A74" w:rsidRPr="00417A74">
          <w:fldChar w:fldCharType="end"/>
        </w:r>
      </w:hyperlink>
    </w:p>
    <w:p w14:paraId="1BFC04C3" w14:textId="77777777" w:rsidR="00FA612F" w:rsidRPr="00417A74" w:rsidRDefault="00856755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hyperlink w:anchor="_Toc200124291" w:tooltip="#_Toc200124291" w:history="1">
        <w:r w:rsidR="00417A74" w:rsidRPr="00417A74">
          <w:rPr>
            <w:rStyle w:val="afffffffb"/>
          </w:rPr>
          <w:t>Раздел 5. Примерная структура и содержание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_Toc200124291 \h </w:instrText>
        </w:r>
        <w:r w:rsidR="00417A74" w:rsidRPr="00417A74">
          <w:fldChar w:fldCharType="separate"/>
        </w:r>
        <w:r w:rsidR="00417A74" w:rsidRPr="00417A74">
          <w:t>86</w:t>
        </w:r>
        <w:r w:rsidR="00417A74" w:rsidRPr="00417A74">
          <w:fldChar w:fldCharType="end"/>
        </w:r>
      </w:hyperlink>
    </w:p>
    <w:p w14:paraId="2E4F8003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2" w:tooltip="#_Toc200124292" w:history="1">
        <w:r w:rsidR="00417A74" w:rsidRPr="00417A74">
          <w:rPr>
            <w:rStyle w:val="afffffffb"/>
          </w:rPr>
          <w:t xml:space="preserve">5.1. Примерный учебный план 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_Toc200124292 \h </w:instrText>
        </w:r>
        <w:r w:rsidR="00417A74" w:rsidRPr="00417A74">
          <w:fldChar w:fldCharType="separate"/>
        </w:r>
        <w:r w:rsidR="00417A74" w:rsidRPr="00417A74">
          <w:t>86</w:t>
        </w:r>
        <w:r w:rsidR="00417A74" w:rsidRPr="00417A74">
          <w:fldChar w:fldCharType="end"/>
        </w:r>
      </w:hyperlink>
    </w:p>
    <w:p w14:paraId="3AEEBE65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3" w:tooltip="#_Toc200124293" w:history="1">
        <w:r w:rsidR="00417A74" w:rsidRPr="00417A74">
          <w:rPr>
            <w:rStyle w:val="afffffffb"/>
          </w:rPr>
          <w:t>5.2. Примерный календарный учебный график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_Toc200124293 \h </w:instrText>
        </w:r>
        <w:r w:rsidR="00417A74" w:rsidRPr="00417A74">
          <w:fldChar w:fldCharType="separate"/>
        </w:r>
        <w:r w:rsidR="00417A74" w:rsidRPr="00417A74">
          <w:t>90</w:t>
        </w:r>
        <w:r w:rsidR="00417A74" w:rsidRPr="00417A74">
          <w:fldChar w:fldCharType="end"/>
        </w:r>
      </w:hyperlink>
    </w:p>
    <w:p w14:paraId="740AF138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4" w:tooltip="#_Toc200124294" w:history="1">
        <w:r w:rsidR="00417A74" w:rsidRPr="00417A74">
          <w:rPr>
            <w:rStyle w:val="afffffffb"/>
          </w:rPr>
          <w:t>5.3. Примерные рабочие программы учебных дисциплин и профессиональных модулей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_Toc200124294 \h </w:instrText>
        </w:r>
        <w:r w:rsidR="00417A74" w:rsidRPr="00417A74">
          <w:fldChar w:fldCharType="separate"/>
        </w:r>
        <w:r w:rsidR="00417A74" w:rsidRPr="00417A74">
          <w:t>91</w:t>
        </w:r>
        <w:r w:rsidR="00417A74" w:rsidRPr="00417A74">
          <w:fldChar w:fldCharType="end"/>
        </w:r>
      </w:hyperlink>
    </w:p>
    <w:p w14:paraId="62D4EAF3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5" w:tooltip="#_Toc200124295" w:history="1">
        <w:r w:rsidR="00417A74" w:rsidRPr="00417A74">
          <w:rPr>
            <w:rStyle w:val="afffffffb"/>
          </w:rPr>
          <w:t>5.4. Примерная рабочая программа воспитания и примерный календарный план воспитательной работы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_Toc200124295 \h </w:instrText>
        </w:r>
        <w:r w:rsidR="00417A74" w:rsidRPr="00417A74">
          <w:fldChar w:fldCharType="separate"/>
        </w:r>
        <w:r w:rsidR="00417A74" w:rsidRPr="00417A74">
          <w:t>91</w:t>
        </w:r>
        <w:r w:rsidR="00417A74" w:rsidRPr="00417A74">
          <w:fldChar w:fldCharType="end"/>
        </w:r>
      </w:hyperlink>
    </w:p>
    <w:p w14:paraId="1D4664FD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6" w:tooltip="#_Toc200124296" w:history="1">
        <w:r w:rsidR="00417A74" w:rsidRPr="00417A74">
          <w:rPr>
            <w:rStyle w:val="afffffffb"/>
          </w:rPr>
          <w:t>5.5. Практическая подготовка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_Toc200124296 \h </w:instrText>
        </w:r>
        <w:r w:rsidR="00417A74" w:rsidRPr="00417A74">
          <w:fldChar w:fldCharType="separate"/>
        </w:r>
        <w:r w:rsidR="00417A74" w:rsidRPr="00417A74">
          <w:t>91</w:t>
        </w:r>
        <w:r w:rsidR="00417A74" w:rsidRPr="00417A74">
          <w:fldChar w:fldCharType="end"/>
        </w:r>
      </w:hyperlink>
    </w:p>
    <w:p w14:paraId="309D094A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7" w:tooltip="#_Toc200124297" w:history="1">
        <w:r w:rsidR="00417A74" w:rsidRPr="00417A74">
          <w:rPr>
            <w:rStyle w:val="afffffffb"/>
          </w:rPr>
          <w:t>5.6. Государственная итоговая аттестация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_Toc200124297 \h </w:instrText>
        </w:r>
        <w:r w:rsidR="00417A74" w:rsidRPr="00417A74">
          <w:fldChar w:fldCharType="separate"/>
        </w:r>
        <w:r w:rsidR="00417A74" w:rsidRPr="00417A74">
          <w:t>92</w:t>
        </w:r>
        <w:r w:rsidR="00417A74" w:rsidRPr="00417A74">
          <w:fldChar w:fldCharType="end"/>
        </w:r>
      </w:hyperlink>
    </w:p>
    <w:p w14:paraId="137A2B63" w14:textId="77777777" w:rsidR="00FA612F" w:rsidRPr="00417A74" w:rsidRDefault="00856755">
      <w:pPr>
        <w:pStyle w:val="1ff0"/>
        <w:rPr>
          <w:rFonts w:asciiTheme="minorHAnsi" w:eastAsiaTheme="minorEastAsia" w:hAnsiTheme="minorHAnsi" w:cstheme="minorBidi"/>
          <w:b w:val="0"/>
          <w:color w:val="auto"/>
          <w:sz w:val="24"/>
          <w:szCs w:val="24"/>
          <w14:ligatures w14:val="standardContextual"/>
        </w:rPr>
      </w:pPr>
      <w:hyperlink w:anchor="_Toc200124298" w:tooltip="#_Toc200124298" w:history="1">
        <w:r w:rsidR="00417A74" w:rsidRPr="00417A74">
          <w:rPr>
            <w:rStyle w:val="afffffffb"/>
          </w:rPr>
          <w:t>Раздел 6. Примерные условия реализации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_Toc200124298 \h </w:instrText>
        </w:r>
        <w:r w:rsidR="00417A74" w:rsidRPr="00417A74">
          <w:fldChar w:fldCharType="separate"/>
        </w:r>
        <w:r w:rsidR="00417A74" w:rsidRPr="00417A74">
          <w:t>93</w:t>
        </w:r>
        <w:r w:rsidR="00417A74" w:rsidRPr="00417A74">
          <w:fldChar w:fldCharType="end"/>
        </w:r>
      </w:hyperlink>
    </w:p>
    <w:p w14:paraId="50DF1DBA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299" w:tooltip="#_Toc200124299" w:history="1">
        <w:r w:rsidR="00417A74" w:rsidRPr="00417A74">
          <w:rPr>
            <w:rStyle w:val="afffffffb"/>
          </w:rPr>
          <w:t>6.1. Материально-техническое и учебно-методическое обеспечение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_Toc200124299 \h </w:instrText>
        </w:r>
        <w:r w:rsidR="00417A74" w:rsidRPr="00417A74">
          <w:fldChar w:fldCharType="separate"/>
        </w:r>
        <w:r w:rsidR="00417A74" w:rsidRPr="00417A74">
          <w:t>93</w:t>
        </w:r>
        <w:r w:rsidR="00417A74" w:rsidRPr="00417A74">
          <w:fldChar w:fldCharType="end"/>
        </w:r>
      </w:hyperlink>
    </w:p>
    <w:p w14:paraId="1A843B38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300" w:tooltip="#_Toc200124300" w:history="1">
        <w:r w:rsidR="00417A74" w:rsidRPr="00417A74">
          <w:rPr>
            <w:rStyle w:val="afffffffb"/>
          </w:rPr>
          <w:t>6.2. Применение электронного обучения и дистанционных образовательных технологий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_Toc200124300 \h </w:instrText>
        </w:r>
        <w:r w:rsidR="00417A74" w:rsidRPr="00417A74">
          <w:fldChar w:fldCharType="separate"/>
        </w:r>
        <w:r w:rsidR="00417A74" w:rsidRPr="00417A74">
          <w:t>93</w:t>
        </w:r>
        <w:r w:rsidR="00417A74" w:rsidRPr="00417A74">
          <w:fldChar w:fldCharType="end"/>
        </w:r>
      </w:hyperlink>
    </w:p>
    <w:p w14:paraId="5DE0943B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301" w:tooltip="#_Toc200124301" w:history="1">
        <w:r w:rsidR="00417A74" w:rsidRPr="00417A74">
          <w:rPr>
            <w:rStyle w:val="afffffffb"/>
          </w:rPr>
          <w:t>6.3. Кадровые условия реализации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_Toc200124301 \h </w:instrText>
        </w:r>
        <w:r w:rsidR="00417A74" w:rsidRPr="00417A74">
          <w:fldChar w:fldCharType="separate"/>
        </w:r>
        <w:r w:rsidR="00417A74" w:rsidRPr="00417A74">
          <w:t>93</w:t>
        </w:r>
        <w:r w:rsidR="00417A74" w:rsidRPr="00417A74">
          <w:fldChar w:fldCharType="end"/>
        </w:r>
      </w:hyperlink>
    </w:p>
    <w:p w14:paraId="0BA380D1" w14:textId="77777777" w:rsidR="00FA612F" w:rsidRPr="00417A74" w:rsidRDefault="00856755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124302" w:tooltip="#_Toc200124302" w:history="1">
        <w:r w:rsidR="00417A74" w:rsidRPr="00417A74">
          <w:rPr>
            <w:rStyle w:val="afffffffb"/>
          </w:rPr>
          <w:t>6.4.</w:t>
        </w:r>
        <w:r w:rsidR="00417A74" w:rsidRPr="00417A74">
          <w:rPr>
            <w:rStyle w:val="afffffffb"/>
            <w:b/>
          </w:rPr>
          <w:t> </w:t>
        </w:r>
        <w:r w:rsidR="00417A74" w:rsidRPr="00417A74">
          <w:rPr>
            <w:rStyle w:val="afffffffb"/>
          </w:rPr>
          <w:t>Примерные расчеты финансового обеспечения реализации образовательной программы</w:t>
        </w:r>
        <w:r w:rsidR="00417A74" w:rsidRPr="00417A74">
          <w:tab/>
        </w:r>
        <w:r w:rsidR="00417A74" w:rsidRPr="00417A74">
          <w:fldChar w:fldCharType="begin"/>
        </w:r>
        <w:r w:rsidR="00417A74" w:rsidRPr="00417A74">
          <w:instrText xml:space="preserve"> PAGEREF _Toc200124302 \h </w:instrText>
        </w:r>
        <w:r w:rsidR="00417A74" w:rsidRPr="00417A74">
          <w:fldChar w:fldCharType="separate"/>
        </w:r>
        <w:r w:rsidR="00417A74" w:rsidRPr="00417A74">
          <w:t>94</w:t>
        </w:r>
        <w:r w:rsidR="00417A74" w:rsidRPr="00417A74">
          <w:fldChar w:fldCharType="end"/>
        </w:r>
      </w:hyperlink>
    </w:p>
    <w:p w14:paraId="1A917C30" w14:textId="77777777" w:rsidR="00FA612F" w:rsidRPr="00417A74" w:rsidRDefault="00417A74">
      <w:r w:rsidRPr="00417A74">
        <w:fldChar w:fldCharType="end"/>
      </w:r>
    </w:p>
    <w:p w14:paraId="5A5601FF" w14:textId="77777777" w:rsidR="00FA612F" w:rsidRPr="00417A74" w:rsidRDefault="00417A74">
      <w:pPr>
        <w:spacing w:before="1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0977532" w14:textId="77777777" w:rsidR="00FA612F" w:rsidRPr="00417A74" w:rsidRDefault="00417A74">
      <w:pPr>
        <w:spacing w:before="1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3D77C5AC" w14:textId="77777777" w:rsidR="00FA612F" w:rsidRPr="00417A74" w:rsidRDefault="00417A74">
      <w:pPr>
        <w:spacing w:before="1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36E72E67" w14:textId="77777777" w:rsidR="00FA612F" w:rsidRPr="00417A74" w:rsidRDefault="00417A74">
      <w:pPr>
        <w:spacing w:before="1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DEBF3DE" w14:textId="77777777" w:rsidR="00FA612F" w:rsidRPr="00417A74" w:rsidRDefault="00417A74">
      <w:pPr>
        <w:spacing w:before="1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1"/>
    </w:p>
    <w:p w14:paraId="3FF76C4E" w14:textId="77777777" w:rsidR="00FA612F" w:rsidRPr="00417A74" w:rsidRDefault="00417A74">
      <w:pPr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br w:type="page" w:clear="all"/>
      </w:r>
    </w:p>
    <w:p w14:paraId="1202D251" w14:textId="77777777" w:rsidR="00FA612F" w:rsidRPr="00417A74" w:rsidRDefault="00417A74">
      <w:pPr>
        <w:pStyle w:val="10"/>
        <w:spacing w:before="0" w:after="0"/>
      </w:pPr>
      <w:bookmarkStart w:id="2" w:name="_Toc200124278"/>
      <w:r w:rsidRPr="00417A74">
        <w:lastRenderedPageBreak/>
        <w:t>Раздел 1. Общие положения</w:t>
      </w:r>
      <w:bookmarkEnd w:id="2"/>
    </w:p>
    <w:p w14:paraId="114B2912" w14:textId="77777777" w:rsidR="00FA612F" w:rsidRPr="00417A74" w:rsidRDefault="00FA612F"/>
    <w:p w14:paraId="0B73617F" w14:textId="77777777" w:rsidR="00FA612F" w:rsidRPr="00417A74" w:rsidRDefault="00417A74">
      <w:pPr>
        <w:pStyle w:val="112"/>
        <w:numPr>
          <w:ilvl w:val="1"/>
          <w:numId w:val="1"/>
        </w:numPr>
        <w:spacing w:after="0" w:line="240" w:lineRule="auto"/>
        <w:rPr>
          <w:color w:val="000000" w:themeColor="text1"/>
        </w:rPr>
      </w:pPr>
      <w:bookmarkStart w:id="3" w:name="_Toc200124279"/>
      <w:r w:rsidRPr="00417A74">
        <w:rPr>
          <w:color w:val="000000" w:themeColor="text1"/>
        </w:rPr>
        <w:t>Назначение примерной образовательной программы</w:t>
      </w:r>
      <w:bookmarkEnd w:id="3"/>
    </w:p>
    <w:p w14:paraId="64700353" w14:textId="77777777" w:rsidR="00FA612F" w:rsidRPr="00417A74" w:rsidRDefault="00417A74">
      <w:pPr>
        <w:ind w:firstLine="708"/>
        <w:jc w:val="both"/>
        <w:rPr>
          <w:rFonts w:ascii="Times New Roman" w:hAnsi="Times New Roman"/>
        </w:rPr>
      </w:pPr>
      <w:r w:rsidRPr="00417A74">
        <w:rPr>
          <w:rFonts w:ascii="Times New Roman" w:hAnsi="Times New Roman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43.02.16 Туризм и гостеприимство, утвержденным приказом Приказ Министерства просвещения Российской Федерации от 12 декабря 2022 г. № 1100 (далее – ФГОС, ФГОС СПО). </w:t>
      </w:r>
    </w:p>
    <w:p w14:paraId="383C7E37" w14:textId="77777777" w:rsidR="00FA612F" w:rsidRPr="00417A74" w:rsidRDefault="00417A74">
      <w:pPr>
        <w:pStyle w:val="aff4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3C2CF83" w14:textId="77777777" w:rsidR="00FA612F" w:rsidRPr="00417A74" w:rsidRDefault="00417A7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43.02.16 Туризм и гостеприимство, планируемые результаты освоения образовательной программы, примерные условия реализации образовательной программы.</w:t>
      </w:r>
    </w:p>
    <w:p w14:paraId="639F8BA9" w14:textId="77777777" w:rsidR="00FA612F" w:rsidRPr="00417A74" w:rsidRDefault="00417A7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ABDBFA3" w14:textId="77777777" w:rsidR="00FA612F" w:rsidRPr="00417A74" w:rsidRDefault="00FA612F">
      <w:pPr>
        <w:pStyle w:val="1fe"/>
        <w:rPr>
          <w:color w:val="000000" w:themeColor="text1"/>
        </w:rPr>
      </w:pPr>
    </w:p>
    <w:p w14:paraId="5C6DC9F9" w14:textId="77777777" w:rsidR="00FA612F" w:rsidRPr="00417A74" w:rsidRDefault="00417A74">
      <w:pPr>
        <w:pStyle w:val="112"/>
        <w:spacing w:after="0" w:line="240" w:lineRule="auto"/>
        <w:rPr>
          <w:color w:val="000000" w:themeColor="text1"/>
        </w:rPr>
      </w:pPr>
      <w:bookmarkStart w:id="4" w:name="_Toc200124280"/>
      <w:r w:rsidRPr="00417A74">
        <w:rPr>
          <w:color w:val="000000" w:themeColor="text1"/>
        </w:rPr>
        <w:t>1.2. Нормативные документы</w:t>
      </w:r>
      <w:bookmarkEnd w:id="4"/>
    </w:p>
    <w:p w14:paraId="7AEA35BD" w14:textId="77777777" w:rsidR="00FA612F" w:rsidRPr="00417A74" w:rsidRDefault="00417A7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061C7D2A" w14:textId="77777777" w:rsidR="00FA612F" w:rsidRPr="00417A74" w:rsidRDefault="00417A7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417A74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417A74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0DFA5E25" w14:textId="77777777" w:rsidR="00FA612F" w:rsidRPr="00417A74" w:rsidRDefault="00417A7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17A74"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43.02.16 Туризм и гостеприимство (Министерства просвещения</w:t>
      </w:r>
      <w:r w:rsidRPr="00417A74">
        <w:rPr>
          <w:color w:val="000000" w:themeColor="text1"/>
        </w:rPr>
        <w:t xml:space="preserve"> </w:t>
      </w:r>
      <w:r w:rsidRPr="00417A74">
        <w:rPr>
          <w:rFonts w:ascii="Times New Roman" w:hAnsi="Times New Roman"/>
          <w:color w:val="000000" w:themeColor="text1"/>
          <w:sz w:val="24"/>
        </w:rPr>
        <w:t>Российской Федерации</w:t>
      </w:r>
      <w:r w:rsidRPr="00417A74">
        <w:rPr>
          <w:color w:val="000000" w:themeColor="text1"/>
        </w:rPr>
        <w:t xml:space="preserve"> </w:t>
      </w:r>
      <w:r w:rsidRPr="00417A74">
        <w:rPr>
          <w:rFonts w:ascii="Times New Roman" w:hAnsi="Times New Roman"/>
          <w:color w:val="000000" w:themeColor="text1"/>
          <w:sz w:val="24"/>
        </w:rPr>
        <w:t>от 12 декабря 2022 г. № 1100);</w:t>
      </w:r>
    </w:p>
    <w:p w14:paraId="58FA7985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417A74">
        <w:rPr>
          <w:rFonts w:ascii="Times New Roman" w:hAnsi="Times New Roman"/>
          <w:sz w:val="24"/>
        </w:rPr>
        <w:t>Минпросвещения</w:t>
      </w:r>
      <w:proofErr w:type="spellEnd"/>
      <w:r w:rsidRPr="00417A74">
        <w:rPr>
          <w:rFonts w:ascii="Times New Roman" w:hAnsi="Times New Roman"/>
          <w:sz w:val="24"/>
        </w:rPr>
        <w:t xml:space="preserve"> России от 24.08.2022 № 762);</w:t>
      </w:r>
    </w:p>
    <w:p w14:paraId="1C14D97B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417A74">
        <w:rPr>
          <w:rFonts w:ascii="Times New Roman" w:hAnsi="Times New Roman"/>
          <w:sz w:val="24"/>
        </w:rPr>
        <w:t>Минпросвещения</w:t>
      </w:r>
      <w:proofErr w:type="spellEnd"/>
      <w:r w:rsidRPr="00417A74">
        <w:rPr>
          <w:rFonts w:ascii="Times New Roman" w:hAnsi="Times New Roman"/>
          <w:sz w:val="24"/>
        </w:rPr>
        <w:t xml:space="preserve"> России от 08.11.2021 № 800);</w:t>
      </w:r>
    </w:p>
    <w:p w14:paraId="66E80851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417A74">
        <w:rPr>
          <w:rFonts w:ascii="Times New Roman" w:hAnsi="Times New Roman"/>
          <w:sz w:val="24"/>
        </w:rPr>
        <w:t>Минпросвещения</w:t>
      </w:r>
      <w:proofErr w:type="spellEnd"/>
      <w:r w:rsidRPr="00417A74">
        <w:rPr>
          <w:rFonts w:ascii="Times New Roman" w:hAnsi="Times New Roman"/>
          <w:sz w:val="24"/>
        </w:rPr>
        <w:t xml:space="preserve"> России № 390 от 05.08.2020);</w:t>
      </w:r>
    </w:p>
    <w:p w14:paraId="6E93F3F3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417A74">
        <w:rPr>
          <w:rFonts w:ascii="Times New Roman" w:hAnsi="Times New Roman"/>
          <w:sz w:val="24"/>
        </w:rPr>
        <w:t>Минпросвещения</w:t>
      </w:r>
      <w:proofErr w:type="spellEnd"/>
      <w:r w:rsidRPr="00417A74">
        <w:rPr>
          <w:rFonts w:ascii="Times New Roman" w:hAnsi="Times New Roman"/>
          <w:sz w:val="24"/>
        </w:rPr>
        <w:t xml:space="preserve"> России от 14.07.2023 № 534);</w:t>
      </w:r>
    </w:p>
    <w:p w14:paraId="3D029A07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27DBD5FC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417A74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417A74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7ACFD6A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05.09.2017 № 659н «Об утверждении профессионального стандарта «Работник по приему и размещению гостей»;</w:t>
      </w:r>
    </w:p>
    <w:p w14:paraId="02828F52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07.05.2015 №282н «Об утверждении профессионального стандарта «Руководитель/управляющий гостиничного комплекса/сети гостиниц»;</w:t>
      </w:r>
    </w:p>
    <w:p w14:paraId="65C0FF06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24.12.2021 №913н «Об утверждении профессионального стандарта «Экскурсовод (гид)»;</w:t>
      </w:r>
    </w:p>
    <w:p w14:paraId="380478E7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24.12.2021 №914н «Об утверждении профессионального стандарта «Инструктор-проводник»;</w:t>
      </w:r>
    </w:p>
    <w:p w14:paraId="1E9EF9BB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07.05.2015 №281н «Об утверждении профессионального стандарта «Руководитель предприятия питания»;</w:t>
      </w:r>
    </w:p>
    <w:p w14:paraId="53DF3D2B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09.03.2022 № 113н «Об утверждении профессионального стандарта «Повар»;</w:t>
      </w:r>
    </w:p>
    <w:p w14:paraId="363A8A57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05.09.2017 № 657н «Об утверждении профессионального стандарта «Горничная».</w:t>
      </w:r>
    </w:p>
    <w:p w14:paraId="7ED9FEC6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0C0FE399" w14:textId="77777777" w:rsidR="00FA612F" w:rsidRPr="00417A74" w:rsidRDefault="00417A74">
      <w:pPr>
        <w:pStyle w:val="112"/>
        <w:spacing w:after="0" w:line="240" w:lineRule="auto"/>
      </w:pPr>
      <w:bookmarkStart w:id="5" w:name="_Toc200124281"/>
      <w:r w:rsidRPr="00417A74">
        <w:t>1.3. Перечень сокращений</w:t>
      </w:r>
      <w:bookmarkEnd w:id="5"/>
    </w:p>
    <w:p w14:paraId="589B2D30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42164A6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01F28D2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ДЭ – демонстрационный экзамен;</w:t>
      </w:r>
    </w:p>
    <w:p w14:paraId="666DC512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МДК – междисциплинарный курс;</w:t>
      </w:r>
    </w:p>
    <w:p w14:paraId="1C2E3A01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ОК – общие компетенции;</w:t>
      </w:r>
    </w:p>
    <w:p w14:paraId="3473F282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ОП – общепрофессиональный цикл;</w:t>
      </w:r>
    </w:p>
    <w:p w14:paraId="5F2B3D44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ОТФ – обобщенная трудовая функция;</w:t>
      </w:r>
    </w:p>
    <w:p w14:paraId="18DA43F4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86DB0D9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ПА – промежуточная аттестация;</w:t>
      </w:r>
    </w:p>
    <w:p w14:paraId="73263A10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ПК – профессиональные компетенции;</w:t>
      </w:r>
    </w:p>
    <w:p w14:paraId="1C8E71B9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ПМ – профессиональный модуль;</w:t>
      </w:r>
    </w:p>
    <w:p w14:paraId="1FAD8E11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417A74">
        <w:rPr>
          <w:rFonts w:ascii="Times New Roman" w:hAnsi="Times New Roman"/>
          <w:sz w:val="24"/>
        </w:rPr>
        <w:t>ПМн</w:t>
      </w:r>
      <w:proofErr w:type="spellEnd"/>
      <w:r w:rsidRPr="00417A74">
        <w:rPr>
          <w:rFonts w:ascii="Times New Roman" w:hAnsi="Times New Roman"/>
          <w:sz w:val="24"/>
        </w:rPr>
        <w:t xml:space="preserve"> – профессиональный модуль</w:t>
      </w:r>
      <w:r w:rsidRPr="00417A74">
        <w:t xml:space="preserve"> </w:t>
      </w:r>
      <w:r w:rsidRPr="00417A74">
        <w:rPr>
          <w:rFonts w:ascii="Times New Roman" w:hAnsi="Times New Roman"/>
          <w:sz w:val="24"/>
        </w:rPr>
        <w:t xml:space="preserve">по направленности; </w:t>
      </w:r>
    </w:p>
    <w:p w14:paraId="602FDD11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2740CC8A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 – профессиональный цикл;</w:t>
      </w:r>
    </w:p>
    <w:p w14:paraId="7BF38B2B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ПП- производственная практика;</w:t>
      </w:r>
    </w:p>
    <w:p w14:paraId="492EE3EF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ПС – профессиональный стандарт;</w:t>
      </w:r>
    </w:p>
    <w:p w14:paraId="26EB36A5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СГ – социально-гуманитарный цикл;</w:t>
      </w:r>
    </w:p>
    <w:p w14:paraId="289C2438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ТС – технические средства;</w:t>
      </w:r>
    </w:p>
    <w:p w14:paraId="09264EBD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ТФ – трудовая функция;</w:t>
      </w:r>
    </w:p>
    <w:p w14:paraId="1DA76CB3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УМК – учебно-методический комплект;</w:t>
      </w:r>
    </w:p>
    <w:p w14:paraId="3B01BFCE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УП – учебная практика;</w:t>
      </w:r>
    </w:p>
    <w:p w14:paraId="4D282531" w14:textId="77777777" w:rsidR="00FA612F" w:rsidRPr="00417A74" w:rsidRDefault="00417A7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8279D19" w14:textId="77777777" w:rsidR="00FA612F" w:rsidRPr="00417A74" w:rsidRDefault="00417A74">
      <w:pPr>
        <w:rPr>
          <w:rFonts w:ascii="Times New Roman" w:hAnsi="Times New Roman"/>
          <w:i/>
        </w:rPr>
      </w:pPr>
      <w:r w:rsidRPr="00417A74">
        <w:rPr>
          <w:rFonts w:ascii="Times New Roman" w:hAnsi="Times New Roman"/>
          <w:i/>
        </w:rPr>
        <w:br w:type="page" w:clear="all"/>
      </w:r>
    </w:p>
    <w:p w14:paraId="42C288D2" w14:textId="77777777" w:rsidR="00FA612F" w:rsidRPr="00417A74" w:rsidRDefault="00417A74">
      <w:pPr>
        <w:pStyle w:val="10"/>
        <w:spacing w:before="0" w:after="0"/>
        <w:jc w:val="both"/>
      </w:pPr>
      <w:bookmarkStart w:id="6" w:name="_Toc200124282"/>
      <w:r w:rsidRPr="00417A74">
        <w:lastRenderedPageBreak/>
        <w:t>Раздел 2. Основные характеристики образовательной программы</w:t>
      </w:r>
      <w:bookmarkEnd w:id="6"/>
      <w:r w:rsidRPr="00417A74">
        <w:t xml:space="preserve"> </w:t>
      </w:r>
    </w:p>
    <w:p w14:paraId="3C07B7BB" w14:textId="77777777" w:rsidR="00FA612F" w:rsidRPr="00417A74" w:rsidRDefault="00FA612F">
      <w:pPr>
        <w:pStyle w:val="1fe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730"/>
        <w:gridCol w:w="3365"/>
      </w:tblGrid>
      <w:tr w:rsidR="00FA612F" w:rsidRPr="00417A74" w14:paraId="17669FC2" w14:textId="77777777">
        <w:trPr>
          <w:trHeight w:val="4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059C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D14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FA612F" w:rsidRPr="00417A74" w14:paraId="208D03A7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9ED5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248C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Клиническая и профилактическая медицина</w:t>
            </w:r>
          </w:p>
          <w:p w14:paraId="6C5C0086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FA612F" w:rsidRPr="00417A74" w14:paraId="6DF4743C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1D198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7" w:name="_Hlk200124023"/>
            <w:r w:rsidRPr="00417A74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8956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33.022 Работник по приему и размещению гостей (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 от 05.09.2017 № 659н)</w:t>
            </w:r>
          </w:p>
          <w:p w14:paraId="773B8F44" w14:textId="77777777" w:rsidR="00FA612F" w:rsidRPr="00417A74" w:rsidRDefault="00417A74">
            <w:pPr>
              <w:rPr>
                <w:rFonts w:ascii="Times New Roman" w:hAnsi="Times New Roman"/>
                <w:i/>
                <w:color w:val="0D0D0D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color w:val="0D0D0D"/>
                <w:sz w:val="24"/>
                <w:szCs w:val="24"/>
              </w:rPr>
              <w:t>33.007 Руководитель/управляющий гостиничного комплекса/сети гостиниц (</w:t>
            </w:r>
            <w:r w:rsidRPr="00417A7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>Приказ Министерства</w:t>
            </w:r>
          </w:p>
          <w:p w14:paraId="42F41A9D" w14:textId="77777777" w:rsidR="00FA612F" w:rsidRPr="00417A74" w:rsidRDefault="00417A74">
            <w:pPr>
              <w:rPr>
                <w:rFonts w:ascii="Times New Roman" w:hAnsi="Times New Roman"/>
                <w:i/>
                <w:color w:val="0D0D0D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>труда и социальной защиты Российской Федерации</w:t>
            </w:r>
          </w:p>
          <w:p w14:paraId="29ADDD11" w14:textId="77777777" w:rsidR="00FA612F" w:rsidRPr="00417A74" w:rsidRDefault="00417A74">
            <w:pPr>
              <w:rPr>
                <w:rFonts w:ascii="Times New Roman" w:hAnsi="Times New Roman"/>
                <w:i/>
                <w:color w:val="0D0D0D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>от 07.05.2015 № 282н)</w:t>
            </w:r>
          </w:p>
          <w:p w14:paraId="0E069B76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04.005 Экскурсовод (гид) (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Приказ Министерства</w:t>
            </w:r>
          </w:p>
          <w:p w14:paraId="2E86BFE1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труда и социальной защиты Российской Федерации</w:t>
            </w:r>
          </w:p>
          <w:p w14:paraId="027BF58E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от 24.12.2021 № 913н)</w:t>
            </w:r>
          </w:p>
          <w:p w14:paraId="688801C1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33.023 Инструктор-проводник 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(Приказ Министерства труда и социальной защиты Российской Федерации от 24.12.2021 № 914н)</w:t>
            </w:r>
          </w:p>
          <w:p w14:paraId="44B839A8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33.008</w:t>
            </w:r>
            <w:r w:rsidRPr="00417A74">
              <w:rPr>
                <w:rFonts w:ascii="Times New Roman" w:hAnsi="Times New Roman"/>
                <w:sz w:val="24"/>
                <w:szCs w:val="24"/>
              </w:rPr>
              <w:tab/>
              <w:t xml:space="preserve">Руководитель предприятия питания 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(Приказ Министерства труда и социальной защиты Российской Федерации от 07.05.2015 № 281н)</w:t>
            </w:r>
          </w:p>
          <w:p w14:paraId="6A88CC21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33.011 Повар (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</w:t>
            </w:r>
          </w:p>
          <w:p w14:paraId="1D0BEF9F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от 09.03.2022 № 113н)</w:t>
            </w:r>
          </w:p>
        </w:tc>
      </w:tr>
      <w:tr w:rsidR="00FA612F" w:rsidRPr="00417A74" w14:paraId="172D3D06" w14:textId="77777777">
        <w:trPr>
          <w:trHeight w:val="37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C1AF4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2F7E8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FA612F" w:rsidRPr="00417A74" w14:paraId="041038CB" w14:textId="77777777">
        <w:trPr>
          <w:trHeight w:val="488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ADC6E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4C38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33.021 Горничная (</w:t>
            </w: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Приказ Министерства</w:t>
            </w:r>
          </w:p>
          <w:p w14:paraId="4B73B52B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труда и социальной защиты Российской Федерации</w:t>
            </w:r>
          </w:p>
          <w:p w14:paraId="30FA0EA2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i/>
                <w:sz w:val="24"/>
                <w:szCs w:val="24"/>
              </w:rPr>
              <w:t>от 05.09.2017 № 657н)</w:t>
            </w:r>
            <w:bookmarkEnd w:id="7"/>
          </w:p>
        </w:tc>
      </w:tr>
      <w:tr w:rsidR="00FA612F" w:rsidRPr="00417A74" w14:paraId="51745ACF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725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2BFC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</w:tr>
      <w:tr w:rsidR="00FA612F" w:rsidRPr="00417A74" w14:paraId="2D5E8422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9A67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4E23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Министерства просвещения Российской Федерации от 12 декабря 2022 г. № 1100 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гостеприимство»</w:t>
            </w:r>
          </w:p>
        </w:tc>
      </w:tr>
      <w:tr w:rsidR="00FA612F" w:rsidRPr="00417A74" w14:paraId="6A8EF8A9" w14:textId="77777777">
        <w:trPr>
          <w:trHeight w:val="1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FEA17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30BF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Специалист по туризму и гостеприимству</w:t>
            </w:r>
          </w:p>
        </w:tc>
      </w:tr>
      <w:tr w:rsidR="00FA612F" w:rsidRPr="00417A74" w14:paraId="6781D1A2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64D2E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B92C2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Направленность 1: Туроператорские и турагентские услуги</w:t>
            </w:r>
          </w:p>
          <w:p w14:paraId="19AA0D65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Направленность 2: Экскурсионные услуги</w:t>
            </w:r>
          </w:p>
          <w:p w14:paraId="2BD0AB44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Направленность 3: Гостиничные услуги</w:t>
            </w:r>
          </w:p>
          <w:p w14:paraId="7F4725CB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Направленность 4: Услуги предприятия питания</w:t>
            </w:r>
          </w:p>
        </w:tc>
      </w:tr>
      <w:tr w:rsidR="00FA612F" w:rsidRPr="00417A74" w14:paraId="5E9A15E0" w14:textId="77777777">
        <w:trPr>
          <w:trHeight w:val="15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1B7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EF92E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FA612F" w:rsidRPr="00417A74" w14:paraId="3BD3EC56" w14:textId="77777777">
        <w:trPr>
          <w:trHeight w:val="351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2D1B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D52E2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Ассистент экскурсовода (гида)</w:t>
            </w:r>
          </w:p>
          <w:p w14:paraId="26A1550F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Официант</w:t>
            </w:r>
          </w:p>
          <w:p w14:paraId="1648F9B1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Горничная</w:t>
            </w:r>
          </w:p>
          <w:p w14:paraId="089FBB98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Портье</w:t>
            </w:r>
          </w:p>
          <w:p w14:paraId="72EC63D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Агент рекламный</w:t>
            </w:r>
          </w:p>
          <w:p w14:paraId="71BF6D6C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Инструктор– проводник по конному туризму</w:t>
            </w:r>
          </w:p>
          <w:p w14:paraId="57D5B02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Работник службы приема и размещения гостей </w:t>
            </w:r>
          </w:p>
        </w:tc>
      </w:tr>
      <w:tr w:rsidR="00FA612F" w:rsidRPr="00417A74" w14:paraId="69F3F742" w14:textId="77777777">
        <w:trPr>
          <w:trHeight w:val="67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E781B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47F28DFB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  <w:p w14:paraId="3F3DBEC9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на базе СОО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EE60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E1AC0B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9213AA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9294A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2 г. 10 мес./4428 </w:t>
            </w:r>
            <w:proofErr w:type="spellStart"/>
            <w:r w:rsidRPr="00417A74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417A7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81CF22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1 год 10 мес./2952 </w:t>
            </w:r>
            <w:proofErr w:type="spellStart"/>
            <w:r w:rsidRPr="00417A74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417A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612F" w:rsidRPr="00417A74" w14:paraId="32A73143" w14:textId="77777777"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89C0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Срок и объем реализации образовательной программы, рекомендованный отраслью на базе ООО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E5E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FA612F" w:rsidRPr="00417A74" w14:paraId="1D2F158B" w14:textId="77777777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9AD95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0998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EDC53C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B497C5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2 г. 6 мес./3852 </w:t>
            </w:r>
            <w:proofErr w:type="spellStart"/>
            <w:r w:rsidRPr="00417A74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417A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612F" w:rsidRPr="00417A74" w14:paraId="7844EC0E" w14:textId="77777777">
        <w:trPr>
          <w:trHeight w:val="5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3915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CAE53" w14:textId="77777777" w:rsidR="00FA612F" w:rsidRPr="00417A74" w:rsidRDefault="00FA61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87BDE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432/216</w:t>
            </w:r>
          </w:p>
        </w:tc>
      </w:tr>
      <w:tr w:rsidR="00FA612F" w:rsidRPr="00417A74" w14:paraId="27375565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0D165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8" w:name="_Hlk156306819"/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DD05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F038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FA612F" w:rsidRPr="00417A74" w14:paraId="4C5922A1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3C721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02C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1908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375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1624</w:t>
            </w:r>
          </w:p>
        </w:tc>
      </w:tr>
      <w:tr w:rsidR="00FA612F" w:rsidRPr="00417A74" w14:paraId="7D5F598D" w14:textId="77777777">
        <w:trPr>
          <w:trHeight w:val="3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5767" w14:textId="77777777" w:rsidR="00FA612F" w:rsidRPr="00417A74" w:rsidRDefault="00417A74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FC6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DBC5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FA612F" w:rsidRPr="00417A74" w14:paraId="2B79B625" w14:textId="77777777">
        <w:trPr>
          <w:trHeight w:val="37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B7167" w14:textId="77777777" w:rsidR="00FA612F" w:rsidRPr="00417A74" w:rsidRDefault="00417A74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6D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508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84AC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346</w:t>
            </w:r>
          </w:p>
        </w:tc>
      </w:tr>
      <w:tr w:rsidR="00FA612F" w:rsidRPr="00417A74" w14:paraId="5F852571" w14:textId="77777777">
        <w:trPr>
          <w:trHeight w:val="40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D7AF6" w14:textId="77777777" w:rsidR="00FA612F" w:rsidRPr="00417A74" w:rsidRDefault="00417A74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212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972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DE9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972</w:t>
            </w:r>
          </w:p>
        </w:tc>
      </w:tr>
      <w:tr w:rsidR="00FA612F" w:rsidRPr="00417A74" w14:paraId="0F1D963D" w14:textId="77777777">
        <w:trPr>
          <w:trHeight w:val="5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A5C49" w14:textId="77777777" w:rsidR="00FA612F" w:rsidRPr="00417A74" w:rsidRDefault="00417A74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4CB31624" w14:textId="77777777" w:rsidR="00FA612F" w:rsidRPr="00417A74" w:rsidRDefault="00417A74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0D6530B5" w14:textId="77777777" w:rsidR="00FA612F" w:rsidRPr="00417A74" w:rsidRDefault="00417A74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A4A1F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6BCA7435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-216</w:t>
            </w:r>
          </w:p>
          <w:p w14:paraId="50D8F34A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-216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A363A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72FF0876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-216</w:t>
            </w:r>
          </w:p>
          <w:p w14:paraId="3CF49C51" w14:textId="77777777" w:rsidR="00FA612F" w:rsidRPr="00417A74" w:rsidRDefault="00417A74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-216</w:t>
            </w:r>
          </w:p>
        </w:tc>
      </w:tr>
      <w:tr w:rsidR="00FA612F" w:rsidRPr="00417A74" w14:paraId="7D930B5B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94838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4970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828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3168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828</w:t>
            </w:r>
          </w:p>
        </w:tc>
      </w:tr>
      <w:tr w:rsidR="00FA612F" w:rsidRPr="00417A74" w14:paraId="15A84457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7A09E" w14:textId="77777777" w:rsidR="00FA612F" w:rsidRPr="00417A74" w:rsidRDefault="00417A74">
            <w:pPr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417A74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978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130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</w:tr>
      <w:tr w:rsidR="00FA612F" w:rsidRPr="00417A74" w14:paraId="0D81ED9F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28A7B" w14:textId="77777777" w:rsidR="00FA612F" w:rsidRPr="00417A74" w:rsidRDefault="00417A7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787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5106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FA612F" w:rsidRPr="00417A74" w14:paraId="56412EF7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5AFD2" w14:textId="77777777" w:rsidR="00FA612F" w:rsidRPr="00417A74" w:rsidRDefault="00417A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6FAE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56F0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A74">
              <w:rPr>
                <w:rFonts w:ascii="Times New Roman" w:hAnsi="Times New Roman"/>
                <w:b/>
                <w:sz w:val="24"/>
                <w:szCs w:val="24"/>
              </w:rPr>
              <w:t>2668</w:t>
            </w:r>
            <w:bookmarkEnd w:id="8"/>
          </w:p>
        </w:tc>
      </w:tr>
    </w:tbl>
    <w:p w14:paraId="1DB3A841" w14:textId="77777777" w:rsidR="00FA612F" w:rsidRPr="00417A74" w:rsidRDefault="00FA612F"/>
    <w:p w14:paraId="104A7605" w14:textId="77777777" w:rsidR="00FA612F" w:rsidRPr="00417A74" w:rsidRDefault="00417A74">
      <w:pPr>
        <w:pStyle w:val="10"/>
        <w:pageBreakBefore/>
        <w:spacing w:before="0" w:after="0"/>
      </w:pPr>
      <w:bookmarkStart w:id="9" w:name="_Toc200124283"/>
      <w:r w:rsidRPr="00417A74">
        <w:lastRenderedPageBreak/>
        <w:t>Раздел 3. Характеристика профессиональной деятельности выпускника</w:t>
      </w:r>
      <w:bookmarkEnd w:id="9"/>
    </w:p>
    <w:p w14:paraId="139E5E55" w14:textId="77777777" w:rsidR="00FA612F" w:rsidRPr="00417A74" w:rsidRDefault="00FA612F"/>
    <w:p w14:paraId="3D95A56A" w14:textId="77777777" w:rsidR="00FA612F" w:rsidRPr="00417A74" w:rsidRDefault="00417A74">
      <w:pPr>
        <w:pStyle w:val="112"/>
        <w:spacing w:after="0" w:line="240" w:lineRule="auto"/>
      </w:pPr>
      <w:bookmarkStart w:id="10" w:name="_Toc200124284"/>
      <w:r w:rsidRPr="00417A74">
        <w:t>3.1. Область профессиональной деятельности выпускников:</w:t>
      </w:r>
      <w:bookmarkEnd w:id="10"/>
    </w:p>
    <w:p w14:paraId="30F7B8BD" w14:textId="77777777" w:rsidR="00FA612F" w:rsidRPr="00417A74" w:rsidRDefault="00417A74">
      <w:pPr>
        <w:jc w:val="both"/>
        <w:rPr>
          <w:rFonts w:ascii="Times New Roman" w:hAnsi="Times New Roman"/>
          <w:sz w:val="24"/>
          <w:szCs w:val="24"/>
        </w:rPr>
      </w:pPr>
      <w:r w:rsidRPr="00417A74">
        <w:rPr>
          <w:rFonts w:ascii="Times New Roman" w:hAnsi="Times New Roman"/>
          <w:sz w:val="24"/>
          <w:szCs w:val="24"/>
        </w:rP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2A76ED59" w14:textId="77777777" w:rsidR="00FA612F" w:rsidRPr="00417A74" w:rsidRDefault="00417A74">
      <w:pPr>
        <w:pStyle w:val="112"/>
        <w:spacing w:after="0" w:line="240" w:lineRule="auto"/>
      </w:pPr>
      <w:bookmarkStart w:id="11" w:name="_Toc200124285"/>
      <w:r w:rsidRPr="00417A74">
        <w:t>3.2. Профессиональные стандарты</w:t>
      </w:r>
      <w:bookmarkEnd w:id="11"/>
    </w:p>
    <w:p w14:paraId="2F7C3C23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4C1BC529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fe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8"/>
        <w:gridCol w:w="1962"/>
        <w:gridCol w:w="1701"/>
        <w:gridCol w:w="2368"/>
        <w:gridCol w:w="3160"/>
      </w:tblGrid>
      <w:tr w:rsidR="00FA612F" w:rsidRPr="00417A74" w14:paraId="2555A34A" w14:textId="77777777">
        <w:trPr>
          <w:trHeight w:val="20"/>
        </w:trPr>
        <w:tc>
          <w:tcPr>
            <w:tcW w:w="448" w:type="dxa"/>
          </w:tcPr>
          <w:p w14:paraId="6067837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bookmarkStart w:id="12" w:name="_Hlk165130928"/>
            <w:r w:rsidRPr="00417A74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62" w:type="dxa"/>
          </w:tcPr>
          <w:p w14:paraId="7E2A862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1" w:type="dxa"/>
          </w:tcPr>
          <w:p w14:paraId="406A5D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Реквизиты утверждения </w:t>
            </w:r>
          </w:p>
        </w:tc>
        <w:tc>
          <w:tcPr>
            <w:tcW w:w="2368" w:type="dxa"/>
          </w:tcPr>
          <w:p w14:paraId="4B8E891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3160" w:type="dxa"/>
          </w:tcPr>
          <w:p w14:paraId="362E328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FA612F" w:rsidRPr="00417A74" w14:paraId="41723528" w14:textId="77777777">
        <w:trPr>
          <w:trHeight w:val="20"/>
        </w:trPr>
        <w:tc>
          <w:tcPr>
            <w:tcW w:w="448" w:type="dxa"/>
            <w:vMerge w:val="restart"/>
          </w:tcPr>
          <w:p w14:paraId="616608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62" w:type="dxa"/>
            <w:vMerge w:val="restart"/>
          </w:tcPr>
          <w:p w14:paraId="22600BC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33.022 Работник по приему и размещению гостей</w:t>
            </w:r>
          </w:p>
        </w:tc>
        <w:tc>
          <w:tcPr>
            <w:tcW w:w="1701" w:type="dxa"/>
            <w:vMerge w:val="restart"/>
          </w:tcPr>
          <w:p w14:paraId="59B1D5B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Приказ</w:t>
            </w:r>
          </w:p>
          <w:p w14:paraId="1660E5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1E575AD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18459B4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416338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 5 сентября 2017 г. № 659н</w:t>
            </w:r>
          </w:p>
        </w:tc>
        <w:tc>
          <w:tcPr>
            <w:tcW w:w="2368" w:type="dxa"/>
            <w:vMerge w:val="restart"/>
          </w:tcPr>
          <w:p w14:paraId="168AD9A6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7CC8613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07F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A/01.1 Оказание помощи гостям при входе и выходе из гостиничного комплекса или иного средства размещения</w:t>
            </w:r>
          </w:p>
        </w:tc>
      </w:tr>
      <w:tr w:rsidR="00FA612F" w:rsidRPr="00417A74" w14:paraId="77B2CF0B" w14:textId="77777777">
        <w:trPr>
          <w:trHeight w:val="20"/>
        </w:trPr>
        <w:tc>
          <w:tcPr>
            <w:tcW w:w="448" w:type="dxa"/>
            <w:vMerge/>
          </w:tcPr>
          <w:p w14:paraId="556E06C9" w14:textId="77777777" w:rsidR="00FA612F" w:rsidRPr="00417A74" w:rsidRDefault="00FA612F"/>
        </w:tc>
        <w:tc>
          <w:tcPr>
            <w:tcW w:w="1962" w:type="dxa"/>
            <w:vMerge/>
          </w:tcPr>
          <w:p w14:paraId="79074341" w14:textId="77777777" w:rsidR="00FA612F" w:rsidRPr="00417A74" w:rsidRDefault="00FA612F"/>
        </w:tc>
        <w:tc>
          <w:tcPr>
            <w:tcW w:w="1701" w:type="dxa"/>
            <w:vMerge/>
          </w:tcPr>
          <w:p w14:paraId="26AC0695" w14:textId="77777777" w:rsidR="00FA612F" w:rsidRPr="00417A74" w:rsidRDefault="00FA612F"/>
        </w:tc>
        <w:tc>
          <w:tcPr>
            <w:tcW w:w="2368" w:type="dxa"/>
            <w:vMerge/>
          </w:tcPr>
          <w:p w14:paraId="3085403F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7A9F" w14:textId="77777777" w:rsidR="00FA612F" w:rsidRPr="00417A74" w:rsidRDefault="00417A74">
            <w:pPr>
              <w:tabs>
                <w:tab w:val="left" w:pos="1527"/>
              </w:tabs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A/02.1 Информирование гостей об услугах гостиничного комплекса при входе и выходе из гостиничного комплекса или иного средства размещения</w:t>
            </w:r>
          </w:p>
        </w:tc>
      </w:tr>
      <w:tr w:rsidR="00FA612F" w:rsidRPr="00417A74" w14:paraId="7AE033CA" w14:textId="77777777">
        <w:trPr>
          <w:trHeight w:val="276"/>
        </w:trPr>
        <w:tc>
          <w:tcPr>
            <w:tcW w:w="448" w:type="dxa"/>
            <w:vMerge/>
          </w:tcPr>
          <w:p w14:paraId="21BDDC6D" w14:textId="77777777" w:rsidR="00FA612F" w:rsidRPr="00417A74" w:rsidRDefault="00FA612F"/>
        </w:tc>
        <w:tc>
          <w:tcPr>
            <w:tcW w:w="1962" w:type="dxa"/>
            <w:vMerge/>
          </w:tcPr>
          <w:p w14:paraId="0BBDFCB8" w14:textId="77777777" w:rsidR="00FA612F" w:rsidRPr="00417A74" w:rsidRDefault="00FA612F"/>
        </w:tc>
        <w:tc>
          <w:tcPr>
            <w:tcW w:w="1701" w:type="dxa"/>
            <w:vMerge/>
          </w:tcPr>
          <w:p w14:paraId="1294DE63" w14:textId="77777777" w:rsidR="00FA612F" w:rsidRPr="00417A74" w:rsidRDefault="00FA612F"/>
        </w:tc>
        <w:tc>
          <w:tcPr>
            <w:tcW w:w="2368" w:type="dxa"/>
            <w:vMerge w:val="restart"/>
          </w:tcPr>
          <w:p w14:paraId="742430A3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2B6AD1A8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доставке багажа гостей гостиничного комплекса или иного средства размещения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D7F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B/01.1 Доставка багажа гостей гостиничного комплекса или иного средства размещения при заселении, нахождении в гостиничном комплексе</w:t>
            </w:r>
          </w:p>
        </w:tc>
      </w:tr>
      <w:tr w:rsidR="00FA612F" w:rsidRPr="00417A74" w14:paraId="020C8FAD" w14:textId="77777777">
        <w:trPr>
          <w:trHeight w:val="20"/>
        </w:trPr>
        <w:tc>
          <w:tcPr>
            <w:tcW w:w="448" w:type="dxa"/>
            <w:vMerge/>
          </w:tcPr>
          <w:p w14:paraId="062FCAA4" w14:textId="77777777" w:rsidR="00FA612F" w:rsidRPr="00417A74" w:rsidRDefault="00FA612F"/>
        </w:tc>
        <w:tc>
          <w:tcPr>
            <w:tcW w:w="1962" w:type="dxa"/>
            <w:vMerge/>
          </w:tcPr>
          <w:p w14:paraId="727DAB99" w14:textId="77777777" w:rsidR="00FA612F" w:rsidRPr="00417A74" w:rsidRDefault="00FA612F"/>
        </w:tc>
        <w:tc>
          <w:tcPr>
            <w:tcW w:w="1701" w:type="dxa"/>
            <w:vMerge/>
          </w:tcPr>
          <w:p w14:paraId="5A2D0B5C" w14:textId="77777777" w:rsidR="00FA612F" w:rsidRPr="00417A74" w:rsidRDefault="00FA612F"/>
        </w:tc>
        <w:tc>
          <w:tcPr>
            <w:tcW w:w="2368" w:type="dxa"/>
            <w:vMerge/>
          </w:tcPr>
          <w:p w14:paraId="0D19AF27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1FC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B/02.1 Выполнение поручений руководителя по оказанию дополнительных услуг гостям при заселении, нахождении в гостиничном комплексе или ином средстве размещения</w:t>
            </w:r>
          </w:p>
        </w:tc>
      </w:tr>
      <w:tr w:rsidR="00FA612F" w:rsidRPr="00417A74" w14:paraId="6CAAFF71" w14:textId="77777777">
        <w:trPr>
          <w:trHeight w:val="276"/>
        </w:trPr>
        <w:tc>
          <w:tcPr>
            <w:tcW w:w="448" w:type="dxa"/>
            <w:vMerge/>
          </w:tcPr>
          <w:p w14:paraId="36F0A1C9" w14:textId="77777777" w:rsidR="00FA612F" w:rsidRPr="00417A74" w:rsidRDefault="00FA612F"/>
        </w:tc>
        <w:tc>
          <w:tcPr>
            <w:tcW w:w="1962" w:type="dxa"/>
            <w:vMerge/>
          </w:tcPr>
          <w:p w14:paraId="487B6FDE" w14:textId="77777777" w:rsidR="00FA612F" w:rsidRPr="00417A74" w:rsidRDefault="00FA612F"/>
        </w:tc>
        <w:tc>
          <w:tcPr>
            <w:tcW w:w="1701" w:type="dxa"/>
            <w:vMerge/>
          </w:tcPr>
          <w:p w14:paraId="427F6BF1" w14:textId="77777777" w:rsidR="00FA612F" w:rsidRPr="00417A74" w:rsidRDefault="00FA612F"/>
        </w:tc>
        <w:tc>
          <w:tcPr>
            <w:tcW w:w="2368" w:type="dxa"/>
            <w:vMerge w:val="restart"/>
          </w:tcPr>
          <w:p w14:paraId="2D5CE3A7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5F96551C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приему, регистрации и размещению гостей гостиничного комплекса или иного средства размещения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EC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D/01.3 Встреча, регистрация и размещение гостей при заселении в гостиничный комплекс или иное средство размещения</w:t>
            </w:r>
          </w:p>
        </w:tc>
      </w:tr>
      <w:tr w:rsidR="00FA612F" w:rsidRPr="00417A74" w14:paraId="074F13DC" w14:textId="77777777">
        <w:trPr>
          <w:trHeight w:val="20"/>
        </w:trPr>
        <w:tc>
          <w:tcPr>
            <w:tcW w:w="448" w:type="dxa"/>
            <w:vMerge/>
          </w:tcPr>
          <w:p w14:paraId="77167AA6" w14:textId="77777777" w:rsidR="00FA612F" w:rsidRPr="00417A74" w:rsidRDefault="00FA612F"/>
        </w:tc>
        <w:tc>
          <w:tcPr>
            <w:tcW w:w="1962" w:type="dxa"/>
            <w:vMerge/>
          </w:tcPr>
          <w:p w14:paraId="346C2206" w14:textId="77777777" w:rsidR="00FA612F" w:rsidRPr="00417A74" w:rsidRDefault="00FA612F"/>
        </w:tc>
        <w:tc>
          <w:tcPr>
            <w:tcW w:w="1701" w:type="dxa"/>
            <w:vMerge/>
          </w:tcPr>
          <w:p w14:paraId="3362136D" w14:textId="77777777" w:rsidR="00FA612F" w:rsidRPr="00417A74" w:rsidRDefault="00FA612F"/>
        </w:tc>
        <w:tc>
          <w:tcPr>
            <w:tcW w:w="2368" w:type="dxa"/>
            <w:vMerge/>
          </w:tcPr>
          <w:p w14:paraId="54900EDE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745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D/02.3 Учет заказов гостей гостиничного комплекса или иного средства размещения</w:t>
            </w:r>
          </w:p>
        </w:tc>
      </w:tr>
      <w:tr w:rsidR="00FA612F" w:rsidRPr="00417A74" w14:paraId="767957AF" w14:textId="77777777">
        <w:trPr>
          <w:trHeight w:val="20"/>
        </w:trPr>
        <w:tc>
          <w:tcPr>
            <w:tcW w:w="448" w:type="dxa"/>
            <w:vMerge/>
          </w:tcPr>
          <w:p w14:paraId="7FB9874E" w14:textId="77777777" w:rsidR="00FA612F" w:rsidRPr="00417A74" w:rsidRDefault="00FA612F"/>
        </w:tc>
        <w:tc>
          <w:tcPr>
            <w:tcW w:w="1962" w:type="dxa"/>
            <w:vMerge/>
          </w:tcPr>
          <w:p w14:paraId="0B88B7DF" w14:textId="77777777" w:rsidR="00FA612F" w:rsidRPr="00417A74" w:rsidRDefault="00FA612F"/>
        </w:tc>
        <w:tc>
          <w:tcPr>
            <w:tcW w:w="1701" w:type="dxa"/>
            <w:vMerge/>
          </w:tcPr>
          <w:p w14:paraId="1702954B" w14:textId="77777777" w:rsidR="00FA612F" w:rsidRPr="00417A74" w:rsidRDefault="00FA612F"/>
        </w:tc>
        <w:tc>
          <w:tcPr>
            <w:tcW w:w="2368" w:type="dxa"/>
            <w:vMerge/>
          </w:tcPr>
          <w:p w14:paraId="59262953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C2F2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D/03.3 Регистрация выезда гостей гостиничного комплекса или иного средства размещения</w:t>
            </w:r>
          </w:p>
        </w:tc>
      </w:tr>
      <w:tr w:rsidR="00FA612F" w:rsidRPr="00417A74" w14:paraId="650F1A8F" w14:textId="77777777">
        <w:trPr>
          <w:trHeight w:val="20"/>
        </w:trPr>
        <w:tc>
          <w:tcPr>
            <w:tcW w:w="448" w:type="dxa"/>
            <w:vMerge w:val="restart"/>
          </w:tcPr>
          <w:p w14:paraId="2825CC1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62" w:type="dxa"/>
            <w:vMerge w:val="restart"/>
          </w:tcPr>
          <w:p w14:paraId="4D1337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33.007 Руководитель/управляющий гостиничного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комплекса/сети гостиниц</w:t>
            </w:r>
          </w:p>
        </w:tc>
        <w:tc>
          <w:tcPr>
            <w:tcW w:w="1701" w:type="dxa"/>
            <w:vMerge w:val="restart"/>
          </w:tcPr>
          <w:p w14:paraId="75336CA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приказ Министерства труда и социальной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защиты РФ от 7 мая 2015 г. № 282н)</w:t>
            </w:r>
          </w:p>
        </w:tc>
        <w:tc>
          <w:tcPr>
            <w:tcW w:w="2368" w:type="dxa"/>
            <w:vMerge w:val="restart"/>
          </w:tcPr>
          <w:p w14:paraId="50DCEDDB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ОТФ А</w:t>
            </w:r>
          </w:p>
          <w:p w14:paraId="469DCFA3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Управление текущей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деятельностью сотрудников служб, отделов гостиничного комплекса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37B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5CDDFE3F" w14:textId="77777777">
        <w:trPr>
          <w:trHeight w:val="20"/>
        </w:trPr>
        <w:tc>
          <w:tcPr>
            <w:tcW w:w="448" w:type="dxa"/>
            <w:vMerge/>
          </w:tcPr>
          <w:p w14:paraId="0F7AC003" w14:textId="77777777" w:rsidR="00FA612F" w:rsidRPr="00417A74" w:rsidRDefault="00FA612F"/>
        </w:tc>
        <w:tc>
          <w:tcPr>
            <w:tcW w:w="1962" w:type="dxa"/>
            <w:vMerge/>
          </w:tcPr>
          <w:p w14:paraId="7324E151" w14:textId="77777777" w:rsidR="00FA612F" w:rsidRPr="00417A74" w:rsidRDefault="00FA612F"/>
        </w:tc>
        <w:tc>
          <w:tcPr>
            <w:tcW w:w="1701" w:type="dxa"/>
            <w:vMerge/>
          </w:tcPr>
          <w:p w14:paraId="68E4E366" w14:textId="77777777" w:rsidR="00FA612F" w:rsidRPr="00417A74" w:rsidRDefault="00FA612F"/>
        </w:tc>
        <w:tc>
          <w:tcPr>
            <w:tcW w:w="2368" w:type="dxa"/>
            <w:vMerge/>
          </w:tcPr>
          <w:p w14:paraId="2FF4AD60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163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72AF28E0" w14:textId="77777777">
        <w:trPr>
          <w:trHeight w:val="20"/>
        </w:trPr>
        <w:tc>
          <w:tcPr>
            <w:tcW w:w="448" w:type="dxa"/>
            <w:vMerge/>
          </w:tcPr>
          <w:p w14:paraId="4B6F99CB" w14:textId="77777777" w:rsidR="00FA612F" w:rsidRPr="00417A74" w:rsidRDefault="00FA612F"/>
        </w:tc>
        <w:tc>
          <w:tcPr>
            <w:tcW w:w="1962" w:type="dxa"/>
            <w:vMerge/>
          </w:tcPr>
          <w:p w14:paraId="136BD199" w14:textId="77777777" w:rsidR="00FA612F" w:rsidRPr="00417A74" w:rsidRDefault="00FA612F"/>
        </w:tc>
        <w:tc>
          <w:tcPr>
            <w:tcW w:w="1701" w:type="dxa"/>
            <w:vMerge/>
          </w:tcPr>
          <w:p w14:paraId="2A548DAF" w14:textId="77777777" w:rsidR="00FA612F" w:rsidRPr="00417A74" w:rsidRDefault="00FA612F"/>
        </w:tc>
        <w:tc>
          <w:tcPr>
            <w:tcW w:w="2368" w:type="dxa"/>
            <w:vMerge/>
          </w:tcPr>
          <w:p w14:paraId="08CC47C5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EA183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01A1323F" w14:textId="77777777">
        <w:trPr>
          <w:trHeight w:val="276"/>
        </w:trPr>
        <w:tc>
          <w:tcPr>
            <w:tcW w:w="448" w:type="dxa"/>
            <w:vMerge/>
          </w:tcPr>
          <w:p w14:paraId="44C01D19" w14:textId="77777777" w:rsidR="00FA612F" w:rsidRPr="00417A74" w:rsidRDefault="00FA612F"/>
        </w:tc>
        <w:tc>
          <w:tcPr>
            <w:tcW w:w="1962" w:type="dxa"/>
            <w:vMerge/>
          </w:tcPr>
          <w:p w14:paraId="19292E83" w14:textId="77777777" w:rsidR="00FA612F" w:rsidRPr="00417A74" w:rsidRDefault="00FA612F"/>
        </w:tc>
        <w:tc>
          <w:tcPr>
            <w:tcW w:w="1701" w:type="dxa"/>
            <w:vMerge/>
          </w:tcPr>
          <w:p w14:paraId="5BEA16AE" w14:textId="77777777" w:rsidR="00FA612F" w:rsidRPr="00417A74" w:rsidRDefault="00FA612F"/>
        </w:tc>
        <w:tc>
          <w:tcPr>
            <w:tcW w:w="2368" w:type="dxa"/>
            <w:vMerge w:val="restart"/>
          </w:tcPr>
          <w:p w14:paraId="3E74E8CD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2613E747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4A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5ADD94C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3B877E2A" w14:textId="77777777">
        <w:trPr>
          <w:trHeight w:val="20"/>
        </w:trPr>
        <w:tc>
          <w:tcPr>
            <w:tcW w:w="448" w:type="dxa"/>
            <w:vMerge/>
          </w:tcPr>
          <w:p w14:paraId="201144D9" w14:textId="77777777" w:rsidR="00FA612F" w:rsidRPr="00417A74" w:rsidRDefault="00FA612F"/>
        </w:tc>
        <w:tc>
          <w:tcPr>
            <w:tcW w:w="1962" w:type="dxa"/>
            <w:vMerge/>
          </w:tcPr>
          <w:p w14:paraId="518B07E2" w14:textId="77777777" w:rsidR="00FA612F" w:rsidRPr="00417A74" w:rsidRDefault="00FA612F"/>
        </w:tc>
        <w:tc>
          <w:tcPr>
            <w:tcW w:w="1701" w:type="dxa"/>
            <w:vMerge/>
          </w:tcPr>
          <w:p w14:paraId="5DBA4047" w14:textId="77777777" w:rsidR="00FA612F" w:rsidRPr="00417A74" w:rsidRDefault="00FA612F"/>
        </w:tc>
        <w:tc>
          <w:tcPr>
            <w:tcW w:w="2368" w:type="dxa"/>
            <w:vMerge/>
          </w:tcPr>
          <w:p w14:paraId="4D40DDC7" w14:textId="77777777" w:rsidR="00FA612F" w:rsidRPr="00417A74" w:rsidRDefault="00FA612F"/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88EA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7B241C9A" w14:textId="77777777">
        <w:trPr>
          <w:trHeight w:val="20"/>
        </w:trPr>
        <w:tc>
          <w:tcPr>
            <w:tcW w:w="448" w:type="dxa"/>
            <w:vMerge w:val="restart"/>
          </w:tcPr>
          <w:p w14:paraId="57FFE6C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bookmarkStart w:id="13" w:name="_Hlk165664006"/>
            <w:r w:rsidRPr="00417A7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62" w:type="dxa"/>
            <w:vMerge w:val="restart"/>
          </w:tcPr>
          <w:p w14:paraId="0F44374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04.005 Экскурсовод (гид)</w:t>
            </w:r>
          </w:p>
        </w:tc>
        <w:tc>
          <w:tcPr>
            <w:tcW w:w="1701" w:type="dxa"/>
            <w:vMerge w:val="restart"/>
          </w:tcPr>
          <w:p w14:paraId="47089A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Приказ Министерства труда</w:t>
            </w:r>
          </w:p>
          <w:p w14:paraId="30292F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370981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2C1CE9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 24.12.2021 № 913н</w:t>
            </w:r>
          </w:p>
        </w:tc>
        <w:tc>
          <w:tcPr>
            <w:tcW w:w="2368" w:type="dxa"/>
            <w:vMerge w:val="restart"/>
          </w:tcPr>
          <w:p w14:paraId="601EC4BA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76DFFEC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3160" w:type="dxa"/>
          </w:tcPr>
          <w:p w14:paraId="71FFBD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FA612F" w:rsidRPr="00417A74" w14:paraId="7F73DD30" w14:textId="77777777">
        <w:trPr>
          <w:trHeight w:val="20"/>
        </w:trPr>
        <w:tc>
          <w:tcPr>
            <w:tcW w:w="448" w:type="dxa"/>
            <w:vMerge/>
          </w:tcPr>
          <w:p w14:paraId="336A453E" w14:textId="77777777" w:rsidR="00FA612F" w:rsidRPr="00417A74" w:rsidRDefault="00FA612F"/>
        </w:tc>
        <w:tc>
          <w:tcPr>
            <w:tcW w:w="1962" w:type="dxa"/>
            <w:vMerge/>
          </w:tcPr>
          <w:p w14:paraId="0EEF3AC3" w14:textId="77777777" w:rsidR="00FA612F" w:rsidRPr="00417A74" w:rsidRDefault="00FA612F"/>
        </w:tc>
        <w:tc>
          <w:tcPr>
            <w:tcW w:w="1701" w:type="dxa"/>
            <w:vMerge/>
          </w:tcPr>
          <w:p w14:paraId="0AADF926" w14:textId="77777777" w:rsidR="00FA612F" w:rsidRPr="00417A74" w:rsidRDefault="00FA612F"/>
        </w:tc>
        <w:tc>
          <w:tcPr>
            <w:tcW w:w="2368" w:type="dxa"/>
            <w:vMerge/>
          </w:tcPr>
          <w:p w14:paraId="4F3BE405" w14:textId="77777777" w:rsidR="00FA612F" w:rsidRPr="00417A74" w:rsidRDefault="00FA612F"/>
        </w:tc>
        <w:tc>
          <w:tcPr>
            <w:tcW w:w="3160" w:type="dxa"/>
          </w:tcPr>
          <w:p w14:paraId="47A77D0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В/02.4 Проведение подготовительной работы по реализации заказа на проведение экскурсии</w:t>
            </w:r>
            <w:bookmarkEnd w:id="13"/>
          </w:p>
        </w:tc>
      </w:tr>
      <w:tr w:rsidR="00FA612F" w:rsidRPr="00417A74" w14:paraId="540DA5DA" w14:textId="77777777">
        <w:trPr>
          <w:trHeight w:val="20"/>
        </w:trPr>
        <w:tc>
          <w:tcPr>
            <w:tcW w:w="448" w:type="dxa"/>
            <w:vMerge/>
          </w:tcPr>
          <w:p w14:paraId="1AF9795E" w14:textId="77777777" w:rsidR="00FA612F" w:rsidRPr="00417A74" w:rsidRDefault="00FA612F"/>
        </w:tc>
        <w:tc>
          <w:tcPr>
            <w:tcW w:w="1962" w:type="dxa"/>
            <w:vMerge/>
          </w:tcPr>
          <w:p w14:paraId="6FB1D999" w14:textId="77777777" w:rsidR="00FA612F" w:rsidRPr="00417A74" w:rsidRDefault="00FA612F"/>
        </w:tc>
        <w:tc>
          <w:tcPr>
            <w:tcW w:w="1701" w:type="dxa"/>
            <w:vMerge/>
          </w:tcPr>
          <w:p w14:paraId="14F5A33E" w14:textId="77777777" w:rsidR="00FA612F" w:rsidRPr="00417A74" w:rsidRDefault="00FA612F"/>
        </w:tc>
        <w:tc>
          <w:tcPr>
            <w:tcW w:w="2368" w:type="dxa"/>
          </w:tcPr>
          <w:p w14:paraId="2E84414A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22C97D77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экскурсионных услуг</w:t>
            </w:r>
          </w:p>
        </w:tc>
        <w:tc>
          <w:tcPr>
            <w:tcW w:w="3160" w:type="dxa"/>
          </w:tcPr>
          <w:p w14:paraId="26DEFF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D/02.6 Сопровождение туристов (экскурсантов) по маршруту экскурсии</w:t>
            </w:r>
          </w:p>
        </w:tc>
      </w:tr>
      <w:tr w:rsidR="00FA612F" w:rsidRPr="00417A74" w14:paraId="4B44D645" w14:textId="77777777">
        <w:trPr>
          <w:trHeight w:val="20"/>
        </w:trPr>
        <w:tc>
          <w:tcPr>
            <w:tcW w:w="448" w:type="dxa"/>
            <w:vMerge w:val="restart"/>
          </w:tcPr>
          <w:p w14:paraId="2AA08C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62" w:type="dxa"/>
            <w:vMerge w:val="restart"/>
          </w:tcPr>
          <w:p w14:paraId="6C2FE2A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33.023 Инструктор-проводник</w:t>
            </w:r>
          </w:p>
        </w:tc>
        <w:tc>
          <w:tcPr>
            <w:tcW w:w="1701" w:type="dxa"/>
            <w:vMerge w:val="restart"/>
          </w:tcPr>
          <w:p w14:paraId="04174E9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Приказ</w:t>
            </w:r>
          </w:p>
          <w:p w14:paraId="0D2E4D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446E302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52399D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75D5D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 24.12.2021 № 914н</w:t>
            </w:r>
          </w:p>
        </w:tc>
        <w:tc>
          <w:tcPr>
            <w:tcW w:w="2368" w:type="dxa"/>
            <w:vMerge w:val="restart"/>
          </w:tcPr>
          <w:p w14:paraId="23C76BC1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347D8F26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Сопровождение туристов при занятиях пешеходным туризмом и трекингом</w:t>
            </w:r>
          </w:p>
        </w:tc>
        <w:tc>
          <w:tcPr>
            <w:tcW w:w="3160" w:type="dxa"/>
          </w:tcPr>
          <w:p w14:paraId="4FE97B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A/02.5 Сопровождение и обеспечение безопасности при занятиях пешеходным туризмом и трекингом</w:t>
            </w:r>
          </w:p>
        </w:tc>
      </w:tr>
      <w:tr w:rsidR="00FA612F" w:rsidRPr="00417A74" w14:paraId="15BEA01B" w14:textId="77777777">
        <w:trPr>
          <w:trHeight w:val="20"/>
        </w:trPr>
        <w:tc>
          <w:tcPr>
            <w:tcW w:w="448" w:type="dxa"/>
            <w:vMerge/>
          </w:tcPr>
          <w:p w14:paraId="2ADCE95D" w14:textId="77777777" w:rsidR="00FA612F" w:rsidRPr="00417A74" w:rsidRDefault="00FA612F"/>
        </w:tc>
        <w:tc>
          <w:tcPr>
            <w:tcW w:w="1962" w:type="dxa"/>
            <w:vMerge/>
          </w:tcPr>
          <w:p w14:paraId="77F15585" w14:textId="77777777" w:rsidR="00FA612F" w:rsidRPr="00417A74" w:rsidRDefault="00FA612F"/>
        </w:tc>
        <w:tc>
          <w:tcPr>
            <w:tcW w:w="1701" w:type="dxa"/>
            <w:vMerge/>
          </w:tcPr>
          <w:p w14:paraId="006ACD20" w14:textId="77777777" w:rsidR="00FA612F" w:rsidRPr="00417A74" w:rsidRDefault="00FA612F"/>
        </w:tc>
        <w:tc>
          <w:tcPr>
            <w:tcW w:w="2368" w:type="dxa"/>
            <w:vMerge/>
          </w:tcPr>
          <w:p w14:paraId="1C4BF734" w14:textId="77777777" w:rsidR="00FA612F" w:rsidRPr="00417A74" w:rsidRDefault="00FA612F"/>
        </w:tc>
        <w:tc>
          <w:tcPr>
            <w:tcW w:w="3160" w:type="dxa"/>
          </w:tcPr>
          <w:p w14:paraId="295750A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A/03.5 Проведение работ во время аварийных ситуаций при занятиях пешеходным туризмом и трекингом</w:t>
            </w:r>
          </w:p>
        </w:tc>
      </w:tr>
      <w:tr w:rsidR="00FA612F" w:rsidRPr="00417A74" w14:paraId="265638E3" w14:textId="77777777">
        <w:trPr>
          <w:trHeight w:val="276"/>
        </w:trPr>
        <w:tc>
          <w:tcPr>
            <w:tcW w:w="448" w:type="dxa"/>
            <w:vMerge/>
          </w:tcPr>
          <w:p w14:paraId="4D10DDD3" w14:textId="77777777" w:rsidR="00FA612F" w:rsidRPr="00417A74" w:rsidRDefault="00FA612F"/>
        </w:tc>
        <w:tc>
          <w:tcPr>
            <w:tcW w:w="1962" w:type="dxa"/>
            <w:vMerge/>
          </w:tcPr>
          <w:p w14:paraId="1B1AB7B7" w14:textId="77777777" w:rsidR="00FA612F" w:rsidRPr="00417A74" w:rsidRDefault="00FA612F"/>
        </w:tc>
        <w:tc>
          <w:tcPr>
            <w:tcW w:w="1701" w:type="dxa"/>
            <w:vMerge/>
          </w:tcPr>
          <w:p w14:paraId="6B06B15C" w14:textId="77777777" w:rsidR="00FA612F" w:rsidRPr="00417A74" w:rsidRDefault="00FA612F"/>
        </w:tc>
        <w:tc>
          <w:tcPr>
            <w:tcW w:w="2368" w:type="dxa"/>
            <w:vMerge w:val="restart"/>
          </w:tcPr>
          <w:p w14:paraId="7ACEF401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7073C59E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 xml:space="preserve"> Сопровождение туристов при занятиях альпинизмом и горным туризмом</w:t>
            </w:r>
          </w:p>
        </w:tc>
        <w:tc>
          <w:tcPr>
            <w:tcW w:w="3160" w:type="dxa"/>
          </w:tcPr>
          <w:p w14:paraId="247136F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 /02.5 Сопровождение и обеспечение безопасности при занятиях альпинизмом и горным туризмом</w:t>
            </w:r>
          </w:p>
        </w:tc>
      </w:tr>
      <w:tr w:rsidR="00FA612F" w:rsidRPr="00417A74" w14:paraId="2FEE83D2" w14:textId="77777777">
        <w:trPr>
          <w:trHeight w:val="20"/>
        </w:trPr>
        <w:tc>
          <w:tcPr>
            <w:tcW w:w="448" w:type="dxa"/>
            <w:vMerge/>
          </w:tcPr>
          <w:p w14:paraId="54D114CF" w14:textId="77777777" w:rsidR="00FA612F" w:rsidRPr="00417A74" w:rsidRDefault="00FA612F"/>
        </w:tc>
        <w:tc>
          <w:tcPr>
            <w:tcW w:w="1962" w:type="dxa"/>
            <w:vMerge/>
          </w:tcPr>
          <w:p w14:paraId="741839D0" w14:textId="77777777" w:rsidR="00FA612F" w:rsidRPr="00417A74" w:rsidRDefault="00FA612F"/>
        </w:tc>
        <w:tc>
          <w:tcPr>
            <w:tcW w:w="1701" w:type="dxa"/>
            <w:vMerge/>
          </w:tcPr>
          <w:p w14:paraId="606EE0FD" w14:textId="77777777" w:rsidR="00FA612F" w:rsidRPr="00417A74" w:rsidRDefault="00FA612F"/>
        </w:tc>
        <w:tc>
          <w:tcPr>
            <w:tcW w:w="2368" w:type="dxa"/>
            <w:vMerge/>
          </w:tcPr>
          <w:p w14:paraId="18BA30A4" w14:textId="77777777" w:rsidR="00FA612F" w:rsidRPr="00417A74" w:rsidRDefault="00FA612F"/>
        </w:tc>
        <w:tc>
          <w:tcPr>
            <w:tcW w:w="3160" w:type="dxa"/>
          </w:tcPr>
          <w:p w14:paraId="39E8B82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B/03.5 Проведение работ во время аварийных ситуаций при занятиях альпинизмом и горным туризмом</w:t>
            </w:r>
          </w:p>
        </w:tc>
      </w:tr>
      <w:tr w:rsidR="00FA612F" w:rsidRPr="00417A74" w14:paraId="1A7531C1" w14:textId="77777777">
        <w:trPr>
          <w:trHeight w:val="276"/>
        </w:trPr>
        <w:tc>
          <w:tcPr>
            <w:tcW w:w="448" w:type="dxa"/>
            <w:vMerge/>
          </w:tcPr>
          <w:p w14:paraId="6C43D139" w14:textId="77777777" w:rsidR="00FA612F" w:rsidRPr="00417A74" w:rsidRDefault="00FA612F"/>
        </w:tc>
        <w:tc>
          <w:tcPr>
            <w:tcW w:w="1962" w:type="dxa"/>
            <w:vMerge/>
          </w:tcPr>
          <w:p w14:paraId="00BE71EB" w14:textId="77777777" w:rsidR="00FA612F" w:rsidRPr="00417A74" w:rsidRDefault="00FA612F"/>
        </w:tc>
        <w:tc>
          <w:tcPr>
            <w:tcW w:w="1701" w:type="dxa"/>
            <w:vMerge/>
          </w:tcPr>
          <w:p w14:paraId="252501BD" w14:textId="77777777" w:rsidR="00FA612F" w:rsidRPr="00417A74" w:rsidRDefault="00FA612F"/>
        </w:tc>
        <w:tc>
          <w:tcPr>
            <w:tcW w:w="2368" w:type="dxa"/>
            <w:vMerge w:val="restart"/>
          </w:tcPr>
          <w:p w14:paraId="17C08070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 xml:space="preserve">ОТФ С Сопровождение туристов при занятиях лыжами и сноубордом на </w:t>
            </w:r>
            <w:r w:rsidRPr="00417A74">
              <w:lastRenderedPageBreak/>
              <w:t>неподготовленных склонах</w:t>
            </w:r>
          </w:p>
        </w:tc>
        <w:tc>
          <w:tcPr>
            <w:tcW w:w="3160" w:type="dxa"/>
          </w:tcPr>
          <w:p w14:paraId="4F0C005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ТФ C/02.5 Сопровождение и обеспечение безопасности при занятиях лыжами и сноубордом на неподготовленных склонах</w:t>
            </w:r>
          </w:p>
        </w:tc>
      </w:tr>
      <w:tr w:rsidR="00FA612F" w:rsidRPr="00417A74" w14:paraId="396FAEA2" w14:textId="77777777">
        <w:trPr>
          <w:trHeight w:val="20"/>
        </w:trPr>
        <w:tc>
          <w:tcPr>
            <w:tcW w:w="448" w:type="dxa"/>
            <w:vMerge/>
          </w:tcPr>
          <w:p w14:paraId="1D0280BF" w14:textId="77777777" w:rsidR="00FA612F" w:rsidRPr="00417A74" w:rsidRDefault="00FA612F"/>
        </w:tc>
        <w:tc>
          <w:tcPr>
            <w:tcW w:w="1962" w:type="dxa"/>
            <w:vMerge/>
          </w:tcPr>
          <w:p w14:paraId="0411EBBE" w14:textId="77777777" w:rsidR="00FA612F" w:rsidRPr="00417A74" w:rsidRDefault="00FA612F"/>
        </w:tc>
        <w:tc>
          <w:tcPr>
            <w:tcW w:w="1701" w:type="dxa"/>
            <w:vMerge/>
          </w:tcPr>
          <w:p w14:paraId="3E8D8F05" w14:textId="77777777" w:rsidR="00FA612F" w:rsidRPr="00417A74" w:rsidRDefault="00FA612F"/>
        </w:tc>
        <w:tc>
          <w:tcPr>
            <w:tcW w:w="2368" w:type="dxa"/>
            <w:vMerge/>
          </w:tcPr>
          <w:p w14:paraId="57B49918" w14:textId="77777777" w:rsidR="00FA612F" w:rsidRPr="00417A74" w:rsidRDefault="00FA612F"/>
        </w:tc>
        <w:tc>
          <w:tcPr>
            <w:tcW w:w="3160" w:type="dxa"/>
          </w:tcPr>
          <w:p w14:paraId="4662053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C/03.5 Проведение работ во время аварийных ситуаций при занятиях лыжами и сноубордом на неподготовленных склонах</w:t>
            </w:r>
          </w:p>
        </w:tc>
      </w:tr>
      <w:tr w:rsidR="00FA612F" w:rsidRPr="00417A74" w14:paraId="77E9FC84" w14:textId="77777777">
        <w:trPr>
          <w:trHeight w:val="276"/>
        </w:trPr>
        <w:tc>
          <w:tcPr>
            <w:tcW w:w="448" w:type="dxa"/>
            <w:vMerge/>
          </w:tcPr>
          <w:p w14:paraId="0C8B3C8B" w14:textId="77777777" w:rsidR="00FA612F" w:rsidRPr="00417A74" w:rsidRDefault="00FA612F"/>
        </w:tc>
        <w:tc>
          <w:tcPr>
            <w:tcW w:w="1962" w:type="dxa"/>
            <w:vMerge/>
          </w:tcPr>
          <w:p w14:paraId="549E631B" w14:textId="77777777" w:rsidR="00FA612F" w:rsidRPr="00417A74" w:rsidRDefault="00FA612F"/>
        </w:tc>
        <w:tc>
          <w:tcPr>
            <w:tcW w:w="1701" w:type="dxa"/>
            <w:vMerge/>
          </w:tcPr>
          <w:p w14:paraId="5B4CEF01" w14:textId="77777777" w:rsidR="00FA612F" w:rsidRPr="00417A74" w:rsidRDefault="00FA612F"/>
        </w:tc>
        <w:tc>
          <w:tcPr>
            <w:tcW w:w="2368" w:type="dxa"/>
            <w:vMerge w:val="restart"/>
          </w:tcPr>
          <w:p w14:paraId="3179DE4B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ОТФ   D Сопровождение туристов при занятиях водным туризмом</w:t>
            </w:r>
          </w:p>
        </w:tc>
        <w:tc>
          <w:tcPr>
            <w:tcW w:w="3160" w:type="dxa"/>
          </w:tcPr>
          <w:p w14:paraId="2B51B0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D/02.5 Сопровождение и обеспечение безопасности при занятиях водным туризмом</w:t>
            </w:r>
          </w:p>
        </w:tc>
      </w:tr>
      <w:tr w:rsidR="00FA612F" w:rsidRPr="00417A74" w14:paraId="24A55235" w14:textId="77777777">
        <w:trPr>
          <w:trHeight w:val="20"/>
        </w:trPr>
        <w:tc>
          <w:tcPr>
            <w:tcW w:w="448" w:type="dxa"/>
            <w:vMerge/>
          </w:tcPr>
          <w:p w14:paraId="668959A0" w14:textId="77777777" w:rsidR="00FA612F" w:rsidRPr="00417A74" w:rsidRDefault="00FA612F"/>
        </w:tc>
        <w:tc>
          <w:tcPr>
            <w:tcW w:w="1962" w:type="dxa"/>
            <w:vMerge/>
          </w:tcPr>
          <w:p w14:paraId="3E402AC3" w14:textId="77777777" w:rsidR="00FA612F" w:rsidRPr="00417A74" w:rsidRDefault="00FA612F"/>
        </w:tc>
        <w:tc>
          <w:tcPr>
            <w:tcW w:w="1701" w:type="dxa"/>
            <w:vMerge/>
          </w:tcPr>
          <w:p w14:paraId="3EB55A4D" w14:textId="77777777" w:rsidR="00FA612F" w:rsidRPr="00417A74" w:rsidRDefault="00FA612F"/>
        </w:tc>
        <w:tc>
          <w:tcPr>
            <w:tcW w:w="2368" w:type="dxa"/>
            <w:vMerge/>
          </w:tcPr>
          <w:p w14:paraId="4E55FF2F" w14:textId="77777777" w:rsidR="00FA612F" w:rsidRPr="00417A74" w:rsidRDefault="00FA612F"/>
        </w:tc>
        <w:tc>
          <w:tcPr>
            <w:tcW w:w="3160" w:type="dxa"/>
          </w:tcPr>
          <w:p w14:paraId="542B854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D/03.5 Проведение работ во время аварийных ситуаций при занятиях водным туризмом</w:t>
            </w:r>
          </w:p>
        </w:tc>
      </w:tr>
      <w:tr w:rsidR="00FA612F" w:rsidRPr="00417A74" w14:paraId="5F9B357E" w14:textId="77777777">
        <w:trPr>
          <w:trHeight w:val="276"/>
        </w:trPr>
        <w:tc>
          <w:tcPr>
            <w:tcW w:w="448" w:type="dxa"/>
            <w:vMerge/>
          </w:tcPr>
          <w:p w14:paraId="754F8B6D" w14:textId="77777777" w:rsidR="00FA612F" w:rsidRPr="00417A74" w:rsidRDefault="00FA612F"/>
        </w:tc>
        <w:tc>
          <w:tcPr>
            <w:tcW w:w="1962" w:type="dxa"/>
            <w:vMerge/>
          </w:tcPr>
          <w:p w14:paraId="07A4BC14" w14:textId="77777777" w:rsidR="00FA612F" w:rsidRPr="00417A74" w:rsidRDefault="00FA612F"/>
        </w:tc>
        <w:tc>
          <w:tcPr>
            <w:tcW w:w="1701" w:type="dxa"/>
            <w:vMerge/>
          </w:tcPr>
          <w:p w14:paraId="55CFF8E5" w14:textId="77777777" w:rsidR="00FA612F" w:rsidRPr="00417A74" w:rsidRDefault="00FA612F"/>
        </w:tc>
        <w:tc>
          <w:tcPr>
            <w:tcW w:w="2368" w:type="dxa"/>
            <w:vMerge w:val="restart"/>
          </w:tcPr>
          <w:p w14:paraId="268C5AC9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ОТФ Е Сопровождение туристов при занятиях велосипедным туризмом</w:t>
            </w:r>
          </w:p>
        </w:tc>
        <w:tc>
          <w:tcPr>
            <w:tcW w:w="3160" w:type="dxa"/>
          </w:tcPr>
          <w:p w14:paraId="7183929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E/02.5 Сопровождение и обеспечение безопасности при занятиях велосипедным туризмом</w:t>
            </w:r>
          </w:p>
        </w:tc>
      </w:tr>
      <w:tr w:rsidR="00FA612F" w:rsidRPr="00417A74" w14:paraId="066CC02F" w14:textId="77777777">
        <w:trPr>
          <w:trHeight w:val="20"/>
        </w:trPr>
        <w:tc>
          <w:tcPr>
            <w:tcW w:w="448" w:type="dxa"/>
            <w:vMerge/>
          </w:tcPr>
          <w:p w14:paraId="60601B2E" w14:textId="77777777" w:rsidR="00FA612F" w:rsidRPr="00417A74" w:rsidRDefault="00FA612F"/>
        </w:tc>
        <w:tc>
          <w:tcPr>
            <w:tcW w:w="1962" w:type="dxa"/>
            <w:vMerge/>
          </w:tcPr>
          <w:p w14:paraId="61FFAFF1" w14:textId="77777777" w:rsidR="00FA612F" w:rsidRPr="00417A74" w:rsidRDefault="00FA612F"/>
        </w:tc>
        <w:tc>
          <w:tcPr>
            <w:tcW w:w="1701" w:type="dxa"/>
            <w:vMerge/>
          </w:tcPr>
          <w:p w14:paraId="290D9089" w14:textId="77777777" w:rsidR="00FA612F" w:rsidRPr="00417A74" w:rsidRDefault="00FA612F"/>
        </w:tc>
        <w:tc>
          <w:tcPr>
            <w:tcW w:w="2368" w:type="dxa"/>
            <w:vMerge/>
          </w:tcPr>
          <w:p w14:paraId="086EA566" w14:textId="77777777" w:rsidR="00FA612F" w:rsidRPr="00417A74" w:rsidRDefault="00FA612F"/>
        </w:tc>
        <w:tc>
          <w:tcPr>
            <w:tcW w:w="3160" w:type="dxa"/>
          </w:tcPr>
          <w:p w14:paraId="17CBF4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E/03.5 Проведение работ во время аварийных ситуаций при занятиях велосипедным туризмом</w:t>
            </w:r>
          </w:p>
        </w:tc>
      </w:tr>
      <w:tr w:rsidR="00FA612F" w:rsidRPr="00417A74" w14:paraId="2FE03061" w14:textId="77777777">
        <w:trPr>
          <w:trHeight w:val="276"/>
        </w:trPr>
        <w:tc>
          <w:tcPr>
            <w:tcW w:w="448" w:type="dxa"/>
            <w:vMerge/>
          </w:tcPr>
          <w:p w14:paraId="15158299" w14:textId="77777777" w:rsidR="00FA612F" w:rsidRPr="00417A74" w:rsidRDefault="00FA612F"/>
        </w:tc>
        <w:tc>
          <w:tcPr>
            <w:tcW w:w="1962" w:type="dxa"/>
            <w:vMerge/>
          </w:tcPr>
          <w:p w14:paraId="753FF1E8" w14:textId="77777777" w:rsidR="00FA612F" w:rsidRPr="00417A74" w:rsidRDefault="00FA612F"/>
        </w:tc>
        <w:tc>
          <w:tcPr>
            <w:tcW w:w="1701" w:type="dxa"/>
            <w:vMerge/>
          </w:tcPr>
          <w:p w14:paraId="313058AE" w14:textId="77777777" w:rsidR="00FA612F" w:rsidRPr="00417A74" w:rsidRDefault="00FA612F"/>
        </w:tc>
        <w:tc>
          <w:tcPr>
            <w:tcW w:w="2368" w:type="dxa"/>
            <w:vMerge w:val="restart"/>
          </w:tcPr>
          <w:p w14:paraId="26C6C761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ОТФ   F Сопровождение туристов при занятиях спелеотуризмом</w:t>
            </w:r>
          </w:p>
        </w:tc>
        <w:tc>
          <w:tcPr>
            <w:tcW w:w="3160" w:type="dxa"/>
          </w:tcPr>
          <w:p w14:paraId="32DBA89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F/02.5 Сопровождение и обеспечение безопасности при занятиях спелеотуризмом</w:t>
            </w:r>
          </w:p>
        </w:tc>
      </w:tr>
      <w:tr w:rsidR="00FA612F" w:rsidRPr="00417A74" w14:paraId="03C22572" w14:textId="77777777">
        <w:trPr>
          <w:trHeight w:val="20"/>
        </w:trPr>
        <w:tc>
          <w:tcPr>
            <w:tcW w:w="448" w:type="dxa"/>
            <w:vMerge/>
          </w:tcPr>
          <w:p w14:paraId="46ACCC8F" w14:textId="77777777" w:rsidR="00FA612F" w:rsidRPr="00417A74" w:rsidRDefault="00FA612F"/>
        </w:tc>
        <w:tc>
          <w:tcPr>
            <w:tcW w:w="1962" w:type="dxa"/>
            <w:vMerge/>
          </w:tcPr>
          <w:p w14:paraId="6E306330" w14:textId="77777777" w:rsidR="00FA612F" w:rsidRPr="00417A74" w:rsidRDefault="00FA612F"/>
        </w:tc>
        <w:tc>
          <w:tcPr>
            <w:tcW w:w="1701" w:type="dxa"/>
            <w:vMerge/>
          </w:tcPr>
          <w:p w14:paraId="515A0F17" w14:textId="77777777" w:rsidR="00FA612F" w:rsidRPr="00417A74" w:rsidRDefault="00FA612F"/>
        </w:tc>
        <w:tc>
          <w:tcPr>
            <w:tcW w:w="2368" w:type="dxa"/>
            <w:vMerge/>
          </w:tcPr>
          <w:p w14:paraId="0701B981" w14:textId="77777777" w:rsidR="00FA612F" w:rsidRPr="00417A74" w:rsidRDefault="00FA612F"/>
        </w:tc>
        <w:tc>
          <w:tcPr>
            <w:tcW w:w="3160" w:type="dxa"/>
          </w:tcPr>
          <w:p w14:paraId="68363C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F/03.5 Проведение работ во время аварийных ситуаций при занятиях спелеотуризмом</w:t>
            </w:r>
          </w:p>
        </w:tc>
      </w:tr>
      <w:tr w:rsidR="00FA612F" w:rsidRPr="00417A74" w14:paraId="1A43FA3D" w14:textId="77777777">
        <w:trPr>
          <w:trHeight w:val="276"/>
        </w:trPr>
        <w:tc>
          <w:tcPr>
            <w:tcW w:w="448" w:type="dxa"/>
            <w:vMerge/>
          </w:tcPr>
          <w:p w14:paraId="4A23382B" w14:textId="77777777" w:rsidR="00FA612F" w:rsidRPr="00417A74" w:rsidRDefault="00FA612F"/>
        </w:tc>
        <w:tc>
          <w:tcPr>
            <w:tcW w:w="1962" w:type="dxa"/>
            <w:vMerge/>
          </w:tcPr>
          <w:p w14:paraId="442E9479" w14:textId="77777777" w:rsidR="00FA612F" w:rsidRPr="00417A74" w:rsidRDefault="00FA612F"/>
        </w:tc>
        <w:tc>
          <w:tcPr>
            <w:tcW w:w="1701" w:type="dxa"/>
            <w:vMerge/>
          </w:tcPr>
          <w:p w14:paraId="4A02D167" w14:textId="77777777" w:rsidR="00FA612F" w:rsidRPr="00417A74" w:rsidRDefault="00FA612F"/>
        </w:tc>
        <w:tc>
          <w:tcPr>
            <w:tcW w:w="2368" w:type="dxa"/>
            <w:vMerge w:val="restart"/>
          </w:tcPr>
          <w:p w14:paraId="69284863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ОТФ G Сопровождение туристов при занятиях конным туризмом</w:t>
            </w:r>
          </w:p>
        </w:tc>
        <w:tc>
          <w:tcPr>
            <w:tcW w:w="3160" w:type="dxa"/>
          </w:tcPr>
          <w:p w14:paraId="496DF4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G/02.5 Сопровождение и обеспечение безопасности при занятиях конным туризмом</w:t>
            </w:r>
          </w:p>
        </w:tc>
      </w:tr>
      <w:tr w:rsidR="00FA612F" w:rsidRPr="00417A74" w14:paraId="60DFCF01" w14:textId="77777777">
        <w:trPr>
          <w:trHeight w:val="20"/>
        </w:trPr>
        <w:tc>
          <w:tcPr>
            <w:tcW w:w="448" w:type="dxa"/>
            <w:vMerge/>
          </w:tcPr>
          <w:p w14:paraId="3CE3ABF6" w14:textId="77777777" w:rsidR="00FA612F" w:rsidRPr="00417A74" w:rsidRDefault="00FA612F"/>
        </w:tc>
        <w:tc>
          <w:tcPr>
            <w:tcW w:w="1962" w:type="dxa"/>
            <w:vMerge/>
          </w:tcPr>
          <w:p w14:paraId="0548BFE2" w14:textId="77777777" w:rsidR="00FA612F" w:rsidRPr="00417A74" w:rsidRDefault="00FA612F"/>
        </w:tc>
        <w:tc>
          <w:tcPr>
            <w:tcW w:w="1701" w:type="dxa"/>
            <w:vMerge/>
          </w:tcPr>
          <w:p w14:paraId="52F5E777" w14:textId="77777777" w:rsidR="00FA612F" w:rsidRPr="00417A74" w:rsidRDefault="00FA612F"/>
        </w:tc>
        <w:tc>
          <w:tcPr>
            <w:tcW w:w="2368" w:type="dxa"/>
            <w:vMerge/>
          </w:tcPr>
          <w:p w14:paraId="3EBD9A12" w14:textId="77777777" w:rsidR="00FA612F" w:rsidRPr="00417A74" w:rsidRDefault="00FA612F"/>
        </w:tc>
        <w:tc>
          <w:tcPr>
            <w:tcW w:w="3160" w:type="dxa"/>
          </w:tcPr>
          <w:p w14:paraId="0ACC76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G/03.5 Проведение работ во время аварийных ситуаций при занятиях конным туризмом</w:t>
            </w:r>
          </w:p>
        </w:tc>
      </w:tr>
      <w:tr w:rsidR="00FA612F" w:rsidRPr="00417A74" w14:paraId="1B8CB99E" w14:textId="77777777">
        <w:trPr>
          <w:trHeight w:val="276"/>
        </w:trPr>
        <w:tc>
          <w:tcPr>
            <w:tcW w:w="448" w:type="dxa"/>
            <w:vMerge/>
          </w:tcPr>
          <w:p w14:paraId="05154DF5" w14:textId="77777777" w:rsidR="00FA612F" w:rsidRPr="00417A74" w:rsidRDefault="00FA612F"/>
        </w:tc>
        <w:tc>
          <w:tcPr>
            <w:tcW w:w="1962" w:type="dxa"/>
            <w:vMerge/>
          </w:tcPr>
          <w:p w14:paraId="1D5C5565" w14:textId="77777777" w:rsidR="00FA612F" w:rsidRPr="00417A74" w:rsidRDefault="00FA612F"/>
        </w:tc>
        <w:tc>
          <w:tcPr>
            <w:tcW w:w="1701" w:type="dxa"/>
            <w:vMerge/>
          </w:tcPr>
          <w:p w14:paraId="7A44CFAA" w14:textId="77777777" w:rsidR="00FA612F" w:rsidRPr="00417A74" w:rsidRDefault="00FA612F"/>
        </w:tc>
        <w:tc>
          <w:tcPr>
            <w:tcW w:w="2368" w:type="dxa"/>
            <w:vMerge w:val="restart"/>
          </w:tcPr>
          <w:p w14:paraId="3CDFB401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 xml:space="preserve">ОТФ H Сопровождение туристов при занятиях туризмом на транспортных средствах (автотуризм, мототуризм, </w:t>
            </w:r>
            <w:proofErr w:type="spellStart"/>
            <w:r w:rsidRPr="00417A74">
              <w:t>квадротуризм</w:t>
            </w:r>
            <w:proofErr w:type="spellEnd"/>
            <w:r w:rsidRPr="00417A74">
              <w:t>, снегоходный туризм)</w:t>
            </w:r>
          </w:p>
        </w:tc>
        <w:tc>
          <w:tcPr>
            <w:tcW w:w="3160" w:type="dxa"/>
          </w:tcPr>
          <w:p w14:paraId="6D095EF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H/02.5 Сопровождение и обеспечение безопасности при занятиях туризмом на транспортных средствах</w:t>
            </w:r>
          </w:p>
        </w:tc>
      </w:tr>
      <w:tr w:rsidR="00FA612F" w:rsidRPr="00417A74" w14:paraId="5DFA461B" w14:textId="77777777">
        <w:trPr>
          <w:trHeight w:val="20"/>
        </w:trPr>
        <w:tc>
          <w:tcPr>
            <w:tcW w:w="448" w:type="dxa"/>
            <w:vMerge/>
          </w:tcPr>
          <w:p w14:paraId="00B9A95C" w14:textId="77777777" w:rsidR="00FA612F" w:rsidRPr="00417A74" w:rsidRDefault="00FA612F"/>
        </w:tc>
        <w:tc>
          <w:tcPr>
            <w:tcW w:w="1962" w:type="dxa"/>
            <w:vMerge/>
          </w:tcPr>
          <w:p w14:paraId="6DA2E26B" w14:textId="77777777" w:rsidR="00FA612F" w:rsidRPr="00417A74" w:rsidRDefault="00FA612F"/>
        </w:tc>
        <w:tc>
          <w:tcPr>
            <w:tcW w:w="1701" w:type="dxa"/>
            <w:vMerge/>
          </w:tcPr>
          <w:p w14:paraId="1CD52553" w14:textId="77777777" w:rsidR="00FA612F" w:rsidRPr="00417A74" w:rsidRDefault="00FA612F"/>
        </w:tc>
        <w:tc>
          <w:tcPr>
            <w:tcW w:w="2368" w:type="dxa"/>
            <w:vMerge/>
          </w:tcPr>
          <w:p w14:paraId="3805A94F" w14:textId="77777777" w:rsidR="00FA612F" w:rsidRPr="00417A74" w:rsidRDefault="00FA612F"/>
        </w:tc>
        <w:tc>
          <w:tcPr>
            <w:tcW w:w="3160" w:type="dxa"/>
          </w:tcPr>
          <w:p w14:paraId="4C3D12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H/03.5 Проведение работ во время аварийных ситуаций при занятиях туризмом на транспортных средствах</w:t>
            </w:r>
          </w:p>
        </w:tc>
      </w:tr>
      <w:tr w:rsidR="00FA612F" w:rsidRPr="00417A74" w14:paraId="4E15D5E1" w14:textId="77777777">
        <w:trPr>
          <w:trHeight w:val="276"/>
        </w:trPr>
        <w:tc>
          <w:tcPr>
            <w:tcW w:w="448" w:type="dxa"/>
            <w:vMerge/>
          </w:tcPr>
          <w:p w14:paraId="656062B5" w14:textId="77777777" w:rsidR="00FA612F" w:rsidRPr="00417A74" w:rsidRDefault="00FA612F"/>
        </w:tc>
        <w:tc>
          <w:tcPr>
            <w:tcW w:w="1962" w:type="dxa"/>
            <w:vMerge/>
          </w:tcPr>
          <w:p w14:paraId="3DB79EFC" w14:textId="77777777" w:rsidR="00FA612F" w:rsidRPr="00417A74" w:rsidRDefault="00FA612F"/>
        </w:tc>
        <w:tc>
          <w:tcPr>
            <w:tcW w:w="1701" w:type="dxa"/>
            <w:vMerge/>
          </w:tcPr>
          <w:p w14:paraId="485AEC3C" w14:textId="77777777" w:rsidR="00FA612F" w:rsidRPr="00417A74" w:rsidRDefault="00FA612F"/>
        </w:tc>
        <w:tc>
          <w:tcPr>
            <w:tcW w:w="2368" w:type="dxa"/>
            <w:vMerge w:val="restart"/>
          </w:tcPr>
          <w:p w14:paraId="63258699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 xml:space="preserve">ОТФ I Сопровождение туристов при прохождении </w:t>
            </w:r>
            <w:r w:rsidRPr="00417A74">
              <w:lastRenderedPageBreak/>
              <w:t>маршрутов на горных лыжах или сноуборде на подготовленных склонах</w:t>
            </w:r>
          </w:p>
        </w:tc>
        <w:tc>
          <w:tcPr>
            <w:tcW w:w="3160" w:type="dxa"/>
          </w:tcPr>
          <w:p w14:paraId="31A97C6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ТФ I/02.5 Сопровождение и обеспечение безопасности, инструктирование при прохождении маршрутов на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горных лыжах или сноуборде на подготовленных склонах</w:t>
            </w:r>
          </w:p>
        </w:tc>
      </w:tr>
      <w:tr w:rsidR="00FA612F" w:rsidRPr="00417A74" w14:paraId="7EC4F51C" w14:textId="77777777">
        <w:trPr>
          <w:trHeight w:val="20"/>
        </w:trPr>
        <w:tc>
          <w:tcPr>
            <w:tcW w:w="448" w:type="dxa"/>
            <w:vMerge/>
          </w:tcPr>
          <w:p w14:paraId="36BAF281" w14:textId="77777777" w:rsidR="00FA612F" w:rsidRPr="00417A74" w:rsidRDefault="00FA612F"/>
        </w:tc>
        <w:tc>
          <w:tcPr>
            <w:tcW w:w="1962" w:type="dxa"/>
            <w:vMerge/>
          </w:tcPr>
          <w:p w14:paraId="3CF60991" w14:textId="77777777" w:rsidR="00FA612F" w:rsidRPr="00417A74" w:rsidRDefault="00FA612F"/>
        </w:tc>
        <w:tc>
          <w:tcPr>
            <w:tcW w:w="1701" w:type="dxa"/>
            <w:vMerge/>
          </w:tcPr>
          <w:p w14:paraId="45D9DD30" w14:textId="77777777" w:rsidR="00FA612F" w:rsidRPr="00417A74" w:rsidRDefault="00FA612F"/>
        </w:tc>
        <w:tc>
          <w:tcPr>
            <w:tcW w:w="2368" w:type="dxa"/>
            <w:vMerge/>
          </w:tcPr>
          <w:p w14:paraId="5207484A" w14:textId="77777777" w:rsidR="00FA612F" w:rsidRPr="00417A74" w:rsidRDefault="00FA612F"/>
        </w:tc>
        <w:tc>
          <w:tcPr>
            <w:tcW w:w="3160" w:type="dxa"/>
          </w:tcPr>
          <w:p w14:paraId="7C6D0E2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I/03.5 Проведение работ во время аварийных ситуаций при прохождении маршрутов на горных лыжах или сноуборде на подготовленных склонах</w:t>
            </w:r>
          </w:p>
        </w:tc>
      </w:tr>
      <w:tr w:rsidR="00FA612F" w:rsidRPr="00417A74" w14:paraId="1324DA6B" w14:textId="77777777">
        <w:trPr>
          <w:trHeight w:val="20"/>
        </w:trPr>
        <w:tc>
          <w:tcPr>
            <w:tcW w:w="448" w:type="dxa"/>
            <w:vMerge w:val="restart"/>
          </w:tcPr>
          <w:p w14:paraId="64FC389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2" w:type="dxa"/>
            <w:vMerge w:val="restart"/>
          </w:tcPr>
          <w:p w14:paraId="3B14F29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33.008 Руководитель предприятия питания</w:t>
            </w:r>
          </w:p>
        </w:tc>
        <w:tc>
          <w:tcPr>
            <w:tcW w:w="1701" w:type="dxa"/>
            <w:vMerge w:val="restart"/>
          </w:tcPr>
          <w:p w14:paraId="2DAA977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Приказ Министерства труда и социальной защиты РФ от 7 мая 2015 г. № 281н</w:t>
            </w:r>
          </w:p>
        </w:tc>
        <w:tc>
          <w:tcPr>
            <w:tcW w:w="2368" w:type="dxa"/>
            <w:vMerge w:val="restart"/>
          </w:tcPr>
          <w:p w14:paraId="0481949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 Управление и контроль текущей деятельности сотрудников служб, отделов</w:t>
            </w:r>
          </w:p>
          <w:p w14:paraId="7A2D141A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ОФТ В Управление текущей деятельностью департаментов (служб, отделов) предприятия питания</w:t>
            </w:r>
          </w:p>
        </w:tc>
        <w:tc>
          <w:tcPr>
            <w:tcW w:w="3160" w:type="dxa"/>
          </w:tcPr>
          <w:p w14:paraId="2E6927B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</w:t>
            </w:r>
            <w:r w:rsidRPr="00417A74">
              <w:rPr>
                <w:rFonts w:ascii="Times New Roman" w:hAnsi="Times New Roman"/>
                <w:sz w:val="23"/>
              </w:rPr>
              <w:t>А/01.5 Управление текущей деятельностью сотрудников производственной службы</w:t>
            </w:r>
          </w:p>
        </w:tc>
      </w:tr>
      <w:tr w:rsidR="00FA612F" w:rsidRPr="00417A74" w14:paraId="60E8022D" w14:textId="77777777">
        <w:trPr>
          <w:trHeight w:val="20"/>
        </w:trPr>
        <w:tc>
          <w:tcPr>
            <w:tcW w:w="448" w:type="dxa"/>
            <w:vMerge/>
          </w:tcPr>
          <w:p w14:paraId="07DBECED" w14:textId="77777777" w:rsidR="00FA612F" w:rsidRPr="00417A74" w:rsidRDefault="00FA612F"/>
        </w:tc>
        <w:tc>
          <w:tcPr>
            <w:tcW w:w="1962" w:type="dxa"/>
            <w:vMerge/>
          </w:tcPr>
          <w:p w14:paraId="1B1D0077" w14:textId="77777777" w:rsidR="00FA612F" w:rsidRPr="00417A74" w:rsidRDefault="00FA612F"/>
        </w:tc>
        <w:tc>
          <w:tcPr>
            <w:tcW w:w="1701" w:type="dxa"/>
            <w:vMerge/>
          </w:tcPr>
          <w:p w14:paraId="42A789D5" w14:textId="77777777" w:rsidR="00FA612F" w:rsidRPr="00417A74" w:rsidRDefault="00FA612F"/>
        </w:tc>
        <w:tc>
          <w:tcPr>
            <w:tcW w:w="2368" w:type="dxa"/>
            <w:vMerge/>
          </w:tcPr>
          <w:p w14:paraId="305F777D" w14:textId="77777777" w:rsidR="00FA612F" w:rsidRPr="00417A74" w:rsidRDefault="00FA612F"/>
        </w:tc>
        <w:tc>
          <w:tcPr>
            <w:tcW w:w="3160" w:type="dxa"/>
          </w:tcPr>
          <w:p w14:paraId="5977B85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А/02.5 Управление текущей деятельностью сотрудников службы обслуживания</w:t>
            </w:r>
          </w:p>
        </w:tc>
      </w:tr>
      <w:tr w:rsidR="00FA612F" w:rsidRPr="00417A74" w14:paraId="017F8831" w14:textId="77777777">
        <w:trPr>
          <w:trHeight w:val="1666"/>
        </w:trPr>
        <w:tc>
          <w:tcPr>
            <w:tcW w:w="448" w:type="dxa"/>
            <w:vMerge/>
          </w:tcPr>
          <w:p w14:paraId="3FA85C01" w14:textId="77777777" w:rsidR="00FA612F" w:rsidRPr="00417A74" w:rsidRDefault="00FA612F"/>
        </w:tc>
        <w:tc>
          <w:tcPr>
            <w:tcW w:w="1962" w:type="dxa"/>
            <w:vMerge/>
          </w:tcPr>
          <w:p w14:paraId="38DE5C2B" w14:textId="77777777" w:rsidR="00FA612F" w:rsidRPr="00417A74" w:rsidRDefault="00FA612F"/>
        </w:tc>
        <w:tc>
          <w:tcPr>
            <w:tcW w:w="1701" w:type="dxa"/>
            <w:vMerge/>
          </w:tcPr>
          <w:p w14:paraId="4582B43D" w14:textId="77777777" w:rsidR="00FA612F" w:rsidRPr="00417A74" w:rsidRDefault="00FA612F"/>
        </w:tc>
        <w:tc>
          <w:tcPr>
            <w:tcW w:w="2368" w:type="dxa"/>
            <w:vMerge/>
          </w:tcPr>
          <w:p w14:paraId="4249611A" w14:textId="77777777" w:rsidR="00FA612F" w:rsidRPr="00417A74" w:rsidRDefault="00FA612F"/>
        </w:tc>
        <w:tc>
          <w:tcPr>
            <w:tcW w:w="3160" w:type="dxa"/>
          </w:tcPr>
          <w:p w14:paraId="141EED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10B37159" w14:textId="77777777">
        <w:trPr>
          <w:trHeight w:val="2399"/>
        </w:trPr>
        <w:tc>
          <w:tcPr>
            <w:tcW w:w="448" w:type="dxa"/>
          </w:tcPr>
          <w:p w14:paraId="1498632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62" w:type="dxa"/>
          </w:tcPr>
          <w:p w14:paraId="352138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33.011 Повар</w:t>
            </w:r>
          </w:p>
        </w:tc>
        <w:tc>
          <w:tcPr>
            <w:tcW w:w="1701" w:type="dxa"/>
          </w:tcPr>
          <w:p w14:paraId="567897A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Приказ Министерства труда</w:t>
            </w:r>
          </w:p>
          <w:p w14:paraId="6B5DD4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09AF9A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30CA281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 09.03.2022 № 113н</w:t>
            </w:r>
          </w:p>
        </w:tc>
        <w:tc>
          <w:tcPr>
            <w:tcW w:w="2368" w:type="dxa"/>
          </w:tcPr>
          <w:p w14:paraId="566FB0CC" w14:textId="77777777" w:rsidR="00FA612F" w:rsidRPr="00417A74" w:rsidRDefault="00417A7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D Управление текущей деятельностью кухни организации питания</w:t>
            </w:r>
          </w:p>
        </w:tc>
        <w:tc>
          <w:tcPr>
            <w:tcW w:w="3160" w:type="dxa"/>
          </w:tcPr>
          <w:p w14:paraId="15DE6A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  <w:bookmarkEnd w:id="12"/>
          </w:p>
        </w:tc>
      </w:tr>
    </w:tbl>
    <w:p w14:paraId="4F100C04" w14:textId="77777777" w:rsidR="00FA612F" w:rsidRPr="00417A74" w:rsidRDefault="00FA612F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5A9E77F" w14:textId="77777777" w:rsidR="00FA612F" w:rsidRPr="00417A74" w:rsidRDefault="00417A74">
      <w:pPr>
        <w:pStyle w:val="112"/>
        <w:spacing w:after="0" w:line="240" w:lineRule="auto"/>
      </w:pPr>
      <w:bookmarkStart w:id="14" w:name="_Toc200124286"/>
      <w:r w:rsidRPr="00417A74">
        <w:t>3.3. Осваиваемые виды деятельности</w:t>
      </w:r>
      <w:bookmarkEnd w:id="14"/>
    </w:p>
    <w:p w14:paraId="5222B825" w14:textId="77777777" w:rsidR="00FA612F" w:rsidRPr="00417A74" w:rsidRDefault="00FA612F"/>
    <w:p w14:paraId="18FF4873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Направленность: Туроператорские и турагентские услуги</w:t>
      </w:r>
    </w:p>
    <w:p w14:paraId="148B1190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A612F" w:rsidRPr="00417A74" w14:paraId="22FAA87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741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5C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A612F" w:rsidRPr="00417A74" w14:paraId="58065B4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81B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FA612F" w:rsidRPr="00417A74" w14:paraId="6E2803A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11D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CE9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FA612F" w:rsidRPr="00417A74" w14:paraId="184B8E6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934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1B2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FA612F" w:rsidRPr="00417A74" w14:paraId="4AE7161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AA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A612F" w:rsidRPr="00417A74" w14:paraId="03BE1B4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6D5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туроператорских и турагентских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7B4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ПМ.н.02 Предоставление туроператорских и турагентских услуг</w:t>
            </w:r>
          </w:p>
        </w:tc>
      </w:tr>
    </w:tbl>
    <w:p w14:paraId="2F283287" w14:textId="77777777" w:rsidR="00FA612F" w:rsidRPr="00417A74" w:rsidRDefault="00FA612F"/>
    <w:p w14:paraId="34273B70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Направленность: Экскурсионные услуги</w:t>
      </w:r>
    </w:p>
    <w:p w14:paraId="601FFBB9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A612F" w:rsidRPr="00417A74" w14:paraId="4B04E03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BF5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9CB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A612F" w:rsidRPr="00417A74" w14:paraId="4C6F453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1E8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FA612F" w:rsidRPr="00417A74" w14:paraId="30557B2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017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B5D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FA612F" w:rsidRPr="00417A74" w14:paraId="2E53C18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9D3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736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FA612F" w:rsidRPr="00417A74" w14:paraId="2211B401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93A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A612F" w:rsidRPr="00417A74" w14:paraId="302CD6B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5CA3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экскурсионных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9D9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ПМ.н.02 Предоставление экскурсионных услуг</w:t>
            </w:r>
          </w:p>
        </w:tc>
      </w:tr>
    </w:tbl>
    <w:p w14:paraId="43372C23" w14:textId="77777777" w:rsidR="00FA612F" w:rsidRPr="00417A74" w:rsidRDefault="00FA612F"/>
    <w:p w14:paraId="36A510E2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Направленность: Гостиничные услуги</w:t>
      </w:r>
    </w:p>
    <w:p w14:paraId="75858398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A612F" w:rsidRPr="00417A74" w14:paraId="0C55FF8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41B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387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A612F" w:rsidRPr="00417A74" w14:paraId="6972A28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760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FA612F" w:rsidRPr="00417A74" w14:paraId="6E758AD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95D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85A3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FA612F" w:rsidRPr="00417A74" w14:paraId="145CBFE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398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794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FA612F" w:rsidRPr="00417A74" w14:paraId="23B2A2D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D6F7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A612F" w:rsidRPr="00417A74" w14:paraId="6374B91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D52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гостиничных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9BE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ПМ.н.02 Предоставление гостиничных услуг</w:t>
            </w:r>
          </w:p>
        </w:tc>
      </w:tr>
    </w:tbl>
    <w:p w14:paraId="0FEEA9C4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Направленность: Услуги предприятия питания</w:t>
      </w:r>
    </w:p>
    <w:p w14:paraId="51F36CF7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A612F" w:rsidRPr="00417A74" w14:paraId="1A37B502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126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D4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A612F" w:rsidRPr="00417A74" w14:paraId="203C45C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CEF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FA612F" w:rsidRPr="00417A74" w14:paraId="1058661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4D5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FA13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FA612F" w:rsidRPr="00417A74" w14:paraId="5B4A206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9397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DEC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FA612F" w:rsidRPr="00417A74" w14:paraId="4C8D7C2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09E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A612F" w:rsidRPr="00417A74" w14:paraId="21596CA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5FA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услуг предприятия питания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6D7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ПМ.н.02 Предоставление услуг предприятия питания</w:t>
            </w:r>
          </w:p>
        </w:tc>
      </w:tr>
    </w:tbl>
    <w:p w14:paraId="7EAB26E0" w14:textId="77777777" w:rsidR="00FA612F" w:rsidRPr="00417A74" w:rsidRDefault="00FA612F">
      <w:pPr>
        <w:sectPr w:rsidR="00FA612F" w:rsidRPr="00417A74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6FF4D26" w14:textId="77777777" w:rsidR="00FA612F" w:rsidRPr="00417A74" w:rsidRDefault="00417A74">
      <w:pPr>
        <w:pStyle w:val="10"/>
        <w:spacing w:before="0" w:after="0"/>
      </w:pPr>
      <w:bookmarkStart w:id="15" w:name="_Toc200124287"/>
      <w:r w:rsidRPr="00417A74">
        <w:lastRenderedPageBreak/>
        <w:t>Раздел 4. Планируемые результаты освоения образовательной программы</w:t>
      </w:r>
      <w:bookmarkEnd w:id="15"/>
    </w:p>
    <w:p w14:paraId="0B3F6255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19ABFAD9" w14:textId="77777777" w:rsidR="00FA612F" w:rsidRPr="00417A74" w:rsidRDefault="00417A74">
      <w:pPr>
        <w:pStyle w:val="112"/>
        <w:spacing w:after="0" w:line="240" w:lineRule="auto"/>
      </w:pPr>
      <w:bookmarkStart w:id="16" w:name="_Toc200124288"/>
      <w:r w:rsidRPr="00417A74">
        <w:t>4.1. Общие компетенции</w:t>
      </w:r>
      <w:bookmarkEnd w:id="16"/>
      <w:r w:rsidRPr="00417A74">
        <w:t xml:space="preserve"> </w:t>
      </w:r>
    </w:p>
    <w:p w14:paraId="75C3117F" w14:textId="77777777" w:rsidR="00FA612F" w:rsidRPr="00417A74" w:rsidRDefault="00FA612F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FA612F" w:rsidRPr="00417A74" w14:paraId="6FF31965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3DF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AD8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FA5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FA612F" w:rsidRPr="00417A74" w14:paraId="3F704F1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3BA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D77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0F1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3BA2F48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744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C8B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583D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A612F" w:rsidRPr="00417A74" w14:paraId="1CCB313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B24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6D0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C59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A612F" w:rsidRPr="00417A74" w14:paraId="563BC9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E2C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5B5D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B05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A612F" w:rsidRPr="00417A74" w14:paraId="674465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395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E9A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ECC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FA612F" w:rsidRPr="00417A74" w14:paraId="5CBE631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5CC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E9E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11D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A612F" w:rsidRPr="00417A74" w14:paraId="5DF20BD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D71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E78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BD4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61ED84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FAE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CB9B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90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A612F" w:rsidRPr="00417A74" w14:paraId="25ACA7D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2BC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868D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A27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A612F" w:rsidRPr="00417A74" w14:paraId="4CD0392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B40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771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BC49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A612F" w:rsidRPr="00417A74" w14:paraId="2F8DFE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5D29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D440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538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FA612F" w:rsidRPr="00417A74" w14:paraId="3DFF293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27EA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223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422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A612F" w:rsidRPr="00417A74" w14:paraId="29915F6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E24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43B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AA76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153394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9FA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C4D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844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A612F" w:rsidRPr="00417A74" w14:paraId="7831B4C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E28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CD2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0E7E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A612F" w:rsidRPr="00417A74" w14:paraId="7CD91FB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978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CA5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3D7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FA612F" w:rsidRPr="00417A74" w14:paraId="24BD0BF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009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ECA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C58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A612F" w:rsidRPr="00417A74" w14:paraId="295BCE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B0B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E44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713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A612F" w:rsidRPr="00417A74" w14:paraId="27860D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4D2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709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485F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A612F" w:rsidRPr="00417A74" w14:paraId="541B8A1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293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9B4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3E5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33510FA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53B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D9B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F33C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A612F" w:rsidRPr="00417A74" w14:paraId="6919A4F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3EC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37B8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843C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FA612F" w:rsidRPr="00417A74" w14:paraId="010009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C09F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574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E52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FA612F" w:rsidRPr="00417A74" w14:paraId="3A3EBA49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532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0B7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AE13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A612F" w:rsidRPr="00417A74" w14:paraId="368B2B0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2E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BD8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F99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A612F" w:rsidRPr="00417A74" w14:paraId="09D18AF6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EA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C30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</w:t>
            </w:r>
          </w:p>
          <w:p w14:paraId="0DF51AA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развитие, предпринимательскую деятельность в профессиональной сфере, использовать знания</w:t>
            </w:r>
          </w:p>
          <w:p w14:paraId="0F0CE944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92B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FA612F" w:rsidRPr="00417A74" w14:paraId="76FD3D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C02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31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10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A612F" w:rsidRPr="00417A74" w14:paraId="771B074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F8B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C6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7AC8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FA612F" w:rsidRPr="00417A74" w14:paraId="678419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E03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A63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FB00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A612F" w:rsidRPr="00417A74" w14:paraId="3088CB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151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0C6A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ECD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FA612F" w:rsidRPr="00417A74" w14:paraId="2BD802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0D4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3788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34F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A612F" w:rsidRPr="00417A74" w14:paraId="6C36FFE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9F3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2F6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A3D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A612F" w:rsidRPr="00417A74" w14:paraId="5185A58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C1C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95E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C77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FA612F" w:rsidRPr="00417A74" w14:paraId="674691A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2E5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94D9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FDE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FA612F" w:rsidRPr="00417A74" w14:paraId="42330B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A99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756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BEF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A612F" w:rsidRPr="00417A74" w14:paraId="320335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9F3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704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F3D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FA612F" w:rsidRPr="00417A74" w14:paraId="4C71AB1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115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236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1C7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6191FA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65F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1DF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112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FA612F" w:rsidRPr="00417A74" w14:paraId="04CC8C5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B89F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8A0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CEFC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FA612F" w:rsidRPr="00417A74" w14:paraId="52C37D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A39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FA3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280E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FA612F" w:rsidRPr="00417A74" w14:paraId="33C0F69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9A8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28A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1D5B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A612F" w:rsidRPr="00417A74" w14:paraId="01DE0A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B49D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9AC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1FB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FA612F" w:rsidRPr="00417A74" w14:paraId="57CAE39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0205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5C3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EDF7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FA612F" w:rsidRPr="00417A74" w14:paraId="3487819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D16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492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D926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FA612F" w:rsidRPr="00417A74" w14:paraId="419B12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32C9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1F2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49EF" w14:textId="77777777" w:rsidR="00FA612F" w:rsidRPr="00417A74" w:rsidRDefault="00417A74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417A74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FA612F" w:rsidRPr="00417A74" w14:paraId="6FD727E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6FF5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F3A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FC6A" w14:textId="77777777" w:rsidR="00FA612F" w:rsidRPr="00417A74" w:rsidRDefault="00417A74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417A74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A612F" w:rsidRPr="00417A74" w14:paraId="550C51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A80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F52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6569" w14:textId="77777777" w:rsidR="00FA612F" w:rsidRPr="00417A74" w:rsidRDefault="00417A74">
            <w:pPr>
              <w:rPr>
                <w:rFonts w:ascii="Times New Roman" w:hAnsi="Times New Roman"/>
                <w:spacing w:val="-4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20ABBE4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713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1D4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C4CD" w14:textId="77777777" w:rsidR="00FA612F" w:rsidRPr="00417A74" w:rsidRDefault="00417A74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FA612F" w:rsidRPr="00417A74" w14:paraId="1627214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2A9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0F6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159D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FA612F" w:rsidRPr="00417A74" w14:paraId="73CCD65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2A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75A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5DDE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FA612F" w:rsidRPr="00417A74" w14:paraId="024659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35B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DE2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8A7A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A612F" w:rsidRPr="00417A74" w14:paraId="761C7A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865A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277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682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FA612F" w:rsidRPr="00417A74" w14:paraId="3C1BD8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5559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99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882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41C286D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082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40F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704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FA612F" w:rsidRPr="00417A74" w14:paraId="6AB80A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D167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3A7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4C69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FA612F" w:rsidRPr="00417A74" w14:paraId="1BD6FD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63F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453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4AD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FA612F" w:rsidRPr="00417A74" w14:paraId="4BCAAA4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1D28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5D89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BD87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7E2D78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3AA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1DF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76BE3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FA612F" w:rsidRPr="00417A74" w14:paraId="1E8E00B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3DD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76AB9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EEF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FA612F" w:rsidRPr="00417A74" w14:paraId="2F8D7CA5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CED7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1DDD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F20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FA612F" w:rsidRPr="00417A74" w14:paraId="0DCFFA0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387F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3767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1FAD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FA612F" w:rsidRPr="00417A74" w14:paraId="3FC2334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B1A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A4E9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71A9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7065C05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8D8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21A26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1BEA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FA612F" w:rsidRPr="00417A74" w14:paraId="064F934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1A06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3698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5A2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A612F" w:rsidRPr="00417A74" w14:paraId="2F0AF0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11AB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290F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EAB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FA612F" w:rsidRPr="00417A74" w14:paraId="1AB080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1E18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3E20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1BCE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FA612F" w:rsidRPr="00417A74" w14:paraId="209E051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152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928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D7B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FA7CD6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FDC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B53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0D73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 w:rsidR="00FA612F" w:rsidRPr="00417A74" w14:paraId="152819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572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CEAD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B17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A612F" w:rsidRPr="00417A74" w14:paraId="6E08A9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16C7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933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139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A612F" w:rsidRPr="00417A74" w14:paraId="2B6E50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404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537D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BEE0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A612F" w:rsidRPr="00417A74" w14:paraId="183B61F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154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DFF2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30D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FA612F" w:rsidRPr="00417A74" w14:paraId="4434349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AFE7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02F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9398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13ECF56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6C61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869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9E3A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A612F" w:rsidRPr="00417A74" w14:paraId="310536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649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8A42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C452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FA612F" w:rsidRPr="00417A74" w14:paraId="0F19BAD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C719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E84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5EE7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FA612F" w:rsidRPr="00417A74" w14:paraId="1B09E3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3B0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01A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D8F4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FA612F" w:rsidRPr="00417A74" w14:paraId="1890A1E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B8A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8F0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D2A4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FA612F" w:rsidRPr="00417A74" w14:paraId="24DA66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5AA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D84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7EA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FA612F" w:rsidRPr="00417A74" w14:paraId="75AA4C8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28B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15C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0FFE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5B6D7BB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AFCA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A7E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5839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A612F" w:rsidRPr="00417A74" w14:paraId="05037AB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02CF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852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2894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A612F" w:rsidRPr="00417A74" w14:paraId="369EF10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030F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5514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B935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A612F" w:rsidRPr="00417A74" w14:paraId="4BE3F11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A464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33B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035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3F85BD2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2308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AB8B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D1D5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A612F" w:rsidRPr="00417A74" w14:paraId="31EA2A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8D2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36E1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344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FA612F" w:rsidRPr="00417A74" w14:paraId="553E785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3B4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6622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1CA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A612F" w:rsidRPr="00417A74" w14:paraId="725F6E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0ECC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919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DDEB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FA612F" w:rsidRPr="00417A74" w14:paraId="62DF138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17E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F0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0A1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73E504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FF3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7F2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C2E7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A612F" w:rsidRPr="00417A74" w14:paraId="38586BF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904D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A86C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17E5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FA612F" w:rsidRPr="00417A74" w14:paraId="40E22E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5F9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BF3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133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A612F" w:rsidRPr="00417A74" w14:paraId="0499BE0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F70B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492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FCB6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FA612F" w:rsidRPr="00417A74" w14:paraId="648404A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6883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20E3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8040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A612F" w:rsidRPr="00417A74" w14:paraId="5E67F6D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0F46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C86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ADFA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6FC6EC7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21C0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95B2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AA6E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A612F" w:rsidRPr="00417A74" w14:paraId="1D6BF4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6FE5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8107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C567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A612F" w:rsidRPr="00417A74" w14:paraId="4DDBDD3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79DE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11F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F6AB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A612F" w:rsidRPr="00417A74" w14:paraId="7E6E7C5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00FD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AF5E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919A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FA612F" w:rsidRPr="00417A74" w14:paraId="6B74DBD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D732" w14:textId="77777777" w:rsidR="00FA612F" w:rsidRPr="00417A74" w:rsidRDefault="00FA612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8A15" w14:textId="77777777" w:rsidR="00FA612F" w:rsidRPr="00417A74" w:rsidRDefault="00FA612F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174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7D232B1C" w14:textId="77777777" w:rsidR="00FA612F" w:rsidRPr="00417A74" w:rsidRDefault="00FA612F"/>
    <w:p w14:paraId="4939C72F" w14:textId="77777777" w:rsidR="00FA612F" w:rsidRPr="00417A74" w:rsidRDefault="00417A74">
      <w:pPr>
        <w:pStyle w:val="112"/>
        <w:spacing w:after="0" w:line="240" w:lineRule="auto"/>
      </w:pPr>
      <w:bookmarkStart w:id="17" w:name="_Toc200124289"/>
      <w:r w:rsidRPr="00417A74">
        <w:t>4.2. Профессиональные компетенции</w:t>
      </w:r>
      <w:bookmarkEnd w:id="17"/>
      <w:r w:rsidRPr="00417A74">
        <w:t xml:space="preserve"> </w:t>
      </w:r>
    </w:p>
    <w:p w14:paraId="489B3336" w14:textId="77777777" w:rsidR="00FA612F" w:rsidRPr="00417A74" w:rsidRDefault="00FA612F"/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2"/>
        <w:gridCol w:w="9072"/>
      </w:tblGrid>
      <w:tr w:rsidR="00FA612F" w:rsidRPr="00417A74" w14:paraId="5D3296F9" w14:textId="77777777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6FF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20C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FC41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FA612F" w:rsidRPr="00417A74" w14:paraId="3665B590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6A88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ВД 01. Организация и контроль текущей деятельности служб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предприятий туризма и гостеприимства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BDCE4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ПК 1.1. Планировать текущую деятельность сотрудников служб предприятий туризма и гостеприимства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60A4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7D16792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338B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AC4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24FA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Планирование текущей деятельности сотрудников служб предприятий туризма и гостеприимства</w:t>
            </w:r>
          </w:p>
        </w:tc>
      </w:tr>
      <w:tr w:rsidR="00FA612F" w:rsidRPr="00417A74" w14:paraId="75C0BBB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1E16B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1BE9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92583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698601CB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9DB1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884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E260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технологией делопроизводства (ведение документации, хранение и извлечение информации)</w:t>
            </w:r>
          </w:p>
          <w:p w14:paraId="2255A08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техникой переговоров, устного общения, включая телефонные переговоры</w:t>
            </w:r>
          </w:p>
          <w:p w14:paraId="49FC278C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культурой межличностного общения</w:t>
            </w:r>
          </w:p>
        </w:tc>
      </w:tr>
      <w:tr w:rsidR="00FA612F" w:rsidRPr="00417A74" w14:paraId="0212A32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FC41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20C5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0D7C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4CCC44D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A731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750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D64F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и гостеприимства</w:t>
            </w:r>
          </w:p>
          <w:p w14:paraId="1AE636A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0CCAD0D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5BB9FEA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</w:t>
            </w:r>
          </w:p>
          <w:p w14:paraId="096C0C6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11240E2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2F3ECB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1711BA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1E221CE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1DBBE85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FA612F" w:rsidRPr="00417A74" w14:paraId="05B22B01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D426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FA7E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9D4B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536A518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8738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48AF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CA7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работы сотрудников службы предприятия туризма и гостеприимства</w:t>
            </w:r>
          </w:p>
        </w:tc>
      </w:tr>
      <w:tr w:rsidR="00FA612F" w:rsidRPr="00417A74" w14:paraId="7F41798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7BD8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DD57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4493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6A33D1C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FAD0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7502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BAA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Взаимодействовать с туроператорами, экскурсионными бюро, кассами продажи билетов</w:t>
            </w:r>
          </w:p>
        </w:tc>
      </w:tr>
      <w:tr w:rsidR="00FA612F" w:rsidRPr="00417A74" w14:paraId="7A7FCF5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3F40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5422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79FF2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5472005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3BCB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98AE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3781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0192199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5CEC819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783509A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25C011A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FA612F" w:rsidRPr="00417A74" w14:paraId="078C92E4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1CA9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553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1.3. Координировать и контролировать деятельность сотрудников служб предприятий туризма и гостеприимства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EB7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757EF6C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EED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DEC2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84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Координация контроль работы сотрудников службы предприятия туризма и гостеприимства</w:t>
            </w:r>
          </w:p>
        </w:tc>
      </w:tr>
      <w:tr w:rsidR="00FA612F" w:rsidRPr="00417A74" w14:paraId="40E0CC3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898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2EA0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8AF1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2F9204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6ED7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0AA6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5DF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технологией делопроизводства (ведение документации, хранение и извлечение информации)</w:t>
            </w:r>
          </w:p>
        </w:tc>
      </w:tr>
      <w:tr w:rsidR="00FA612F" w:rsidRPr="00417A74" w14:paraId="3305F4D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23A8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9BD4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E6B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4C877C5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EA756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4FC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0693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Законодательство Российской Федерации в сфере туризма и гостеприимства </w:t>
            </w:r>
          </w:p>
          <w:p w14:paraId="4070C1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40C72A5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33AF274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</w:t>
            </w:r>
          </w:p>
          <w:p w14:paraId="61830EC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7BDA10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7AE57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764E1B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2D73D4F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4FBE24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FA612F" w:rsidRPr="00417A74" w14:paraId="495A21CA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A68FB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A285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A209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3507786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F192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4ADA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D51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Осуществление расчетов с потребителями за предоставленные услуги</w:t>
            </w:r>
          </w:p>
        </w:tc>
      </w:tr>
      <w:tr w:rsidR="00FA612F" w:rsidRPr="00417A74" w14:paraId="41A3431B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2CA1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3A9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538E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0E4A8F7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387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853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F8F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расчеты с потребителями за предоставленные услуги</w:t>
            </w:r>
          </w:p>
        </w:tc>
      </w:tr>
      <w:tr w:rsidR="00FA612F" w:rsidRPr="00417A74" w14:paraId="7262582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F8DE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48F2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39C5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0B64031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9F9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1788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A47E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и гостеприимства Основы трудового законодательства Российской Федерации</w:t>
            </w:r>
          </w:p>
          <w:p w14:paraId="6565803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01F3F4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</w:t>
            </w:r>
          </w:p>
          <w:p w14:paraId="06E85F8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1BA5FF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4A4DCEA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25FDA6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0EDE36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7DF06B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FA612F" w:rsidRPr="00417A74" w14:paraId="12B67939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779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туроператорских и турагентских услуг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F1F8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Оформлять и обрабатывать заказы клиентов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17E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A612F" w:rsidRPr="00417A74" w14:paraId="5410708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528B0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6F5D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87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Консультирование туристов по правилам и предмету заказа (оформление, цена, параметры, сроки и место выполнения заказа)</w:t>
            </w:r>
          </w:p>
          <w:p w14:paraId="6EDAD6D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Осуществление приема заказов от туристов</w:t>
            </w:r>
          </w:p>
          <w:p w14:paraId="5C720D5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Проверка наличия всех реквизитов заказа</w:t>
            </w:r>
          </w:p>
          <w:p w14:paraId="1E76A4D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Идентификация вида заказа</w:t>
            </w:r>
          </w:p>
          <w:p w14:paraId="489E84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Направление заказа в соответствующее подразделение туроператора и его контроль</w:t>
            </w:r>
          </w:p>
          <w:p w14:paraId="0451E024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Корректировка сроков и условий выполнения заказов и в случае необходимости информирование заказчиков (туристов) об изменении параметров заказа</w:t>
            </w:r>
          </w:p>
        </w:tc>
      </w:tr>
      <w:tr w:rsidR="00FA612F" w:rsidRPr="00417A74" w14:paraId="45CDD82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A1F19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7C81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300A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4E54A39D" w14:textId="77777777">
        <w:trPr>
          <w:trHeight w:val="3598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E17B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DD97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09C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Взаимодействовать с туроператорами, экскурсионными бюро, кассами продажи билетов, транспортными компаниями,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meet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>-компаниями</w:t>
            </w:r>
          </w:p>
          <w:p w14:paraId="1EA859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культурой межличностного общения</w:t>
            </w:r>
          </w:p>
          <w:p w14:paraId="3B790B2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техникой переговоров, устного общения с клиентом, включая телефонные переговоры</w:t>
            </w:r>
          </w:p>
          <w:p w14:paraId="2DAD53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техникой количественной оценки и анализа информации</w:t>
            </w:r>
          </w:p>
          <w:p w14:paraId="6D662CE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Владеть методикой хранения и поиска информации</w:t>
            </w:r>
          </w:p>
          <w:p w14:paraId="03D6600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Вести документацию, хранение и извлечение информации</w:t>
            </w:r>
          </w:p>
          <w:p w14:paraId="522DF36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компьютерными программами бронирования туров</w:t>
            </w:r>
          </w:p>
          <w:p w14:paraId="47DEDB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контроль за своевременным выполнением заказа</w:t>
            </w:r>
          </w:p>
          <w:p w14:paraId="4B95DDB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Собирать, обрабатывать и анализировать статистические данные</w:t>
            </w:r>
          </w:p>
          <w:p w14:paraId="4F67708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Формировать банки данных</w:t>
            </w:r>
          </w:p>
        </w:tc>
      </w:tr>
      <w:tr w:rsidR="00FA612F" w:rsidRPr="00417A74" w14:paraId="6D0A715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9D32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C54DD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089F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6A7B574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27C6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E9DE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BE7D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Нормативные документы, регламентирующие организацию туроператорской и турагентской деятельности</w:t>
            </w:r>
          </w:p>
          <w:p w14:paraId="23798C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продуктов</w:t>
            </w:r>
          </w:p>
          <w:p w14:paraId="0900A45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8ADE1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Системы бронирования услуг</w:t>
            </w:r>
          </w:p>
          <w:p w14:paraId="41B26AF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Организацию работы с запросами туристов</w:t>
            </w:r>
          </w:p>
          <w:p w14:paraId="74BE34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оформлению и учету заказов</w:t>
            </w:r>
          </w:p>
          <w:p w14:paraId="3FF8FF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контроля за прохождением и выполнением заказов</w:t>
            </w:r>
          </w:p>
          <w:p w14:paraId="4E75C73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технических средств сбора и обработки информации, связи и коммуникаций</w:t>
            </w:r>
          </w:p>
          <w:p w14:paraId="1767B5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009FAF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0920C9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49CF53E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внутреннего трудового распорядка</w:t>
            </w:r>
          </w:p>
          <w:p w14:paraId="31D243A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 охране труда и пожарной безопасности</w:t>
            </w:r>
          </w:p>
        </w:tc>
      </w:tr>
      <w:tr w:rsidR="00FA612F" w:rsidRPr="00417A74" w14:paraId="0EF04E25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13729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DE1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Координировать работу по реализации заказа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33BF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17C33AB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2ABF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253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5EB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Координация работы подразделений туроператора, задействованных в реализации заказа</w:t>
            </w:r>
          </w:p>
        </w:tc>
      </w:tr>
      <w:tr w:rsidR="00FA612F" w:rsidRPr="00417A74" w14:paraId="66C7CD5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6D1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54FA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D02F9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599ED5D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70D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560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C33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Координировать работу подразделений туроператора, задействованных в реализации заказа</w:t>
            </w:r>
          </w:p>
        </w:tc>
      </w:tr>
      <w:tr w:rsidR="00FA612F" w:rsidRPr="00417A74" w14:paraId="2DC2CA1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25F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646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CA92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58CFBD7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F8450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AE2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03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Нормативные документы, регламентирующие организацию туроператорской и турагентской деятельности</w:t>
            </w:r>
          </w:p>
          <w:p w14:paraId="05E5913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продуктов</w:t>
            </w:r>
          </w:p>
          <w:p w14:paraId="53015C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63CD89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Системы бронирования услуг</w:t>
            </w:r>
          </w:p>
          <w:p w14:paraId="174E14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Организацию работы с запросами туристов</w:t>
            </w:r>
          </w:p>
          <w:p w14:paraId="29804DA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оформлению и учету заказов</w:t>
            </w:r>
          </w:p>
          <w:p w14:paraId="3A2F78A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контроля за прохождением и выполнением заказов</w:t>
            </w:r>
          </w:p>
          <w:p w14:paraId="4A3369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технических средств сбора и обработки информации, связи и коммуникаций</w:t>
            </w:r>
          </w:p>
          <w:p w14:paraId="3154795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10BEF4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08C867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0B3FDC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внутреннего трудового распорядка</w:t>
            </w:r>
          </w:p>
          <w:p w14:paraId="2BF45E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 охране труда и пожарной безопасности</w:t>
            </w:r>
          </w:p>
        </w:tc>
      </w:tr>
      <w:tr w:rsidR="00FA612F" w:rsidRPr="00417A74" w14:paraId="753ED1E9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5969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экскурсионных услуг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F67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Формировать группы туристов, выполнять регистрацию группы в аварийно-спасательных службах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15A3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  <w:r w:rsidRPr="00417A7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A612F" w:rsidRPr="00417A74" w14:paraId="1FDBB56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C0F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B91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0D25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Консультирования клиентов по правилам оформления и приема заказов на экскурсионные услуги</w:t>
            </w:r>
          </w:p>
          <w:p w14:paraId="177240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Получения, учёта и оформления заказов на экскурсии</w:t>
            </w:r>
          </w:p>
          <w:p w14:paraId="15319E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Формирования экскурсионных групп в соответствии с поступившими заказами</w:t>
            </w:r>
          </w:p>
          <w:p w14:paraId="2B98F0F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Поддержания контактов с туристскими информационными центрами</w:t>
            </w:r>
          </w:p>
          <w:p w14:paraId="2560A3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Координации работы подразделений по реализации заказов на экскурсионные услуги</w:t>
            </w:r>
          </w:p>
          <w:p w14:paraId="076F02B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Ведения информационной базы данных о реализуемых заказах на экскурсионные услуги</w:t>
            </w:r>
          </w:p>
          <w:p w14:paraId="48C7B3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Контроля реализации заказов на экскурсионные услуги</w:t>
            </w:r>
          </w:p>
          <w:p w14:paraId="303340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Ведения отчетности о реализованных заказах на экскурсионные услуги</w:t>
            </w:r>
          </w:p>
          <w:p w14:paraId="393FB5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Определения и уточнения тематики программ экскурсионного обслуживания</w:t>
            </w:r>
          </w:p>
          <w:p w14:paraId="5C2CEC8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Отбора и изучения экскурсионных объектов</w:t>
            </w:r>
          </w:p>
          <w:p w14:paraId="427BE0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Отбора объектов инфраструктуры в соответствии с разработанной программой экскурсионного обслуживания</w:t>
            </w:r>
          </w:p>
          <w:p w14:paraId="25718A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Формирования программ экскурсионного обслуживания</w:t>
            </w:r>
          </w:p>
          <w:p w14:paraId="0FCF515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Формирования экскурсионных групп с учетом совместных интересов туристов (экскурсантов)</w:t>
            </w:r>
          </w:p>
          <w:p w14:paraId="1F6F704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Составления маршрута и текста экскурсии</w:t>
            </w:r>
          </w:p>
          <w:p w14:paraId="11327A0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Отбора объектов для показа во время экскурсии</w:t>
            </w:r>
          </w:p>
          <w:p w14:paraId="5880478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Отбора информационных материалов для проведения экскурсии</w:t>
            </w:r>
          </w:p>
          <w:p w14:paraId="4C447F2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Определения методических приемов проведения экскурсии</w:t>
            </w:r>
          </w:p>
          <w:p w14:paraId="7ACEB9B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Объезда (обхода) маршрута экскурсии</w:t>
            </w:r>
          </w:p>
          <w:p w14:paraId="67B82E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Оформления экскурсионной документации</w:t>
            </w:r>
          </w:p>
        </w:tc>
      </w:tr>
      <w:tr w:rsidR="00FA612F" w:rsidRPr="00417A74" w14:paraId="04E1EBF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AAA9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E9CC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1E5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3C0484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EA5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2C9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4237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клиентам первичную информацию по вопросам реализации экскурсионных услуг</w:t>
            </w:r>
          </w:p>
          <w:p w14:paraId="6A90CC0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Принимать заказы на экскурсионные услуги</w:t>
            </w:r>
          </w:p>
          <w:p w14:paraId="4FEF9C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Проверять правильность оформления заказа на экскурсионные услуги</w:t>
            </w:r>
          </w:p>
          <w:p w14:paraId="36448BC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Регистрировать и редактировать данные о заказах на экскурсионные услуги и условиях их выполнения</w:t>
            </w:r>
          </w:p>
          <w:p w14:paraId="7EB4290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систему электронных путевок</w:t>
            </w:r>
          </w:p>
          <w:p w14:paraId="609832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Выявлять потребности и предпочтения туристов (экскурсантов</w:t>
            </w:r>
            <w:proofErr w:type="gramStart"/>
            <w:r w:rsidRPr="00417A74">
              <w:rPr>
                <w:rFonts w:ascii="Times New Roman" w:hAnsi="Times New Roman"/>
                <w:sz w:val="24"/>
              </w:rPr>
              <w:t>)</w:t>
            </w:r>
            <w:proofErr w:type="gramEnd"/>
            <w:r w:rsidRPr="00417A74">
              <w:rPr>
                <w:rFonts w:ascii="Times New Roman" w:hAnsi="Times New Roman"/>
                <w:sz w:val="24"/>
              </w:rPr>
              <w:t xml:space="preserve"> Использовать технологии компьютерной обработки заказов на экскурсионные услуги</w:t>
            </w:r>
          </w:p>
          <w:p w14:paraId="49DF54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Работать с документами, составлять отчеты по итогам реализации заказов на экскурсионные услуги</w:t>
            </w:r>
          </w:p>
          <w:p w14:paraId="17AA425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деятельность по хранению и обработке персональных данных</w:t>
            </w:r>
          </w:p>
          <w:p w14:paraId="79BEBAD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технологии компьютерной обработки заказов на экскурсионные услуги</w:t>
            </w:r>
          </w:p>
          <w:p w14:paraId="2513E5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Работать с документами, составлять отчеты по итогам реализации заказов на экскурсионные услуги</w:t>
            </w:r>
          </w:p>
          <w:p w14:paraId="075C81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деятельность по хранению и обработке персональных данных</w:t>
            </w:r>
          </w:p>
          <w:p w14:paraId="02DCAC8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Проводить оценку состояния рынка экскурсионных услуг</w:t>
            </w:r>
          </w:p>
          <w:p w14:paraId="66D275C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контроль на разных этапах разработки программ экскурсионного обслуживания</w:t>
            </w:r>
          </w:p>
          <w:p w14:paraId="32FE285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Корректировать программы экскурсионного обслуживания с учетом изменения условий их реализации</w:t>
            </w:r>
          </w:p>
          <w:p w14:paraId="5B5F88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необходимость использования технических средств для разработки программ экскурсионного обслуживания</w:t>
            </w:r>
          </w:p>
          <w:p w14:paraId="7B007A4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программы экскурсионного обслуживания</w:t>
            </w:r>
          </w:p>
          <w:p w14:paraId="5C5F219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Организовывать взаимодействие с предпринимателями и организациями, предоставляющими услуги по программе экскурсионного обслуживания</w:t>
            </w:r>
          </w:p>
          <w:p w14:paraId="4897D7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Бронировать, корректировать и сопровождать заказы на услуги, входящие в программу экскурсионного обслуживания</w:t>
            </w:r>
          </w:p>
          <w:p w14:paraId="04444D1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Оформлять документацию к программам экскурсионного обслуживания</w:t>
            </w:r>
          </w:p>
          <w:p w14:paraId="4B4D12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Собирать и обрабатывать отзывы туристов (экскурсантов), формировать отчеты по реализованным экскурсионным программам</w:t>
            </w:r>
          </w:p>
          <w:p w14:paraId="66D4B1C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Бронирование транспортных услуг для организации экскурсий</w:t>
            </w:r>
          </w:p>
          <w:p w14:paraId="08B5065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питания туристов (экскурсантов)</w:t>
            </w:r>
          </w:p>
        </w:tc>
      </w:tr>
      <w:tr w:rsidR="00FA612F" w:rsidRPr="00417A74" w14:paraId="1145910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10F5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CCF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4726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  <w:r w:rsidRPr="00417A7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A612F" w:rsidRPr="00417A74" w14:paraId="2CBA923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17C1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0C0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74E7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 Особенности субъекта Российской Федерации (географические, историко-культурные, экономические и туристские)</w:t>
            </w:r>
          </w:p>
          <w:p w14:paraId="42B946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  <w:p w14:paraId="58D09E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Функции структурных подразделений экскурсионного бюро</w:t>
            </w:r>
          </w:p>
          <w:p w14:paraId="565288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373E611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оформлению и учету заказов на экскурсии</w:t>
            </w:r>
          </w:p>
          <w:p w14:paraId="6F2075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контроля прохождения и выполнения заказов на экскурсии</w:t>
            </w:r>
          </w:p>
          <w:p w14:paraId="4B4EFCA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Структура и состав информации, содержащейся в электронной путевке</w:t>
            </w:r>
          </w:p>
          <w:p w14:paraId="30409E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Технология компьютерной обработки заказов на экскурсии</w:t>
            </w:r>
          </w:p>
          <w:p w14:paraId="3A0279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  <w:p w14:paraId="0BF25AD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Этика межкультурного и делового общения</w:t>
            </w:r>
          </w:p>
          <w:p w14:paraId="6B9425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Туристский потенциал населенного пункта (района)</w:t>
            </w:r>
          </w:p>
          <w:p w14:paraId="2D6CA4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Теоретические основы экскурсионной деятельности</w:t>
            </w:r>
          </w:p>
          <w:p w14:paraId="3BE933B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Этика и культура межличностного общения</w:t>
            </w:r>
          </w:p>
          <w:p w14:paraId="7C7196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FA612F" w:rsidRPr="00417A74" w14:paraId="7EEC16F3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699B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0B1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Сопровождать туристов при прохождении маршрута (по видам туризма)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D6803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2ED8E5B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95CA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DCD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CE9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сопровождения туристов (экскурсантов) в процессе перевозки на маршруте экскурсии</w:t>
            </w:r>
          </w:p>
          <w:p w14:paraId="417A47D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Организации сопровождения туристов (экскурсантов) к объектам показа, объектам общественного питания, местам проведения культурно-зрелищных/спортивных мероприятий, средствам размещения</w:t>
            </w:r>
          </w:p>
          <w:p w14:paraId="0B237C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сопровождения туристов (экскурсантов) с ограниченными возможностями здоровья</w:t>
            </w:r>
          </w:p>
          <w:p w14:paraId="6B59A60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Оперативного информирование туристов (экскурсантов) об изменениях в программе экскурсионного обслуживания</w:t>
            </w:r>
          </w:p>
          <w:p w14:paraId="69434F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Обеспечения соответствия маршрута экскурсии заявке на экскурсионное обслуживание</w:t>
            </w:r>
          </w:p>
          <w:p w14:paraId="563CB74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Информирования туристов (экскурсантов) о посещаемых объектах показа и инфраструктуры, а также о местных культурных и поведенческих особенностях, связанных с национальными и локальными традициями</w:t>
            </w:r>
          </w:p>
          <w:p w14:paraId="725128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Рассказа об объектах экскурсионного показа с применением техник ведения экскурсий и методических рекомендаций</w:t>
            </w:r>
          </w:p>
          <w:p w14:paraId="2E95C39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Инструктирования туристов (экскурсантов) о правилах поведения и безопасности на маршрутах экскурсий</w:t>
            </w:r>
          </w:p>
          <w:p w14:paraId="427D505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Предоставления путевой информации по маршруту экскурсии</w:t>
            </w:r>
          </w:p>
          <w:p w14:paraId="5C802D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Контроля за передвижением туристов (экскурсантов) по маршруту экскурсии, соблюдением расписания экскурсии</w:t>
            </w:r>
          </w:p>
          <w:p w14:paraId="3C64A9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Осуществления коммуникации с туристами (экскурсантами), их консультирование по маршруту экскурсии </w:t>
            </w:r>
          </w:p>
          <w:p w14:paraId="7CCB40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и планирования маршрута (по видам туризма)</w:t>
            </w:r>
          </w:p>
          <w:p w14:paraId="1C737A6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Технической подготовки туристов перед прохождением маршрута</w:t>
            </w:r>
          </w:p>
          <w:p w14:paraId="152A9A8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Сбора и анализа информации о физико-географических и социально-культурных особенностях района маршрута (по видам туризма)</w:t>
            </w:r>
          </w:p>
          <w:p w14:paraId="1E77FF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Анализа и оценки опасностей и рисков предполагаемого маршрута, включая оценку погодно-климатических условий (по видам туризма)</w:t>
            </w:r>
          </w:p>
          <w:p w14:paraId="7C9A10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Составления подробного плана маршрута (по видам туризма)</w:t>
            </w:r>
          </w:p>
          <w:p w14:paraId="3D6F7D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запасных вариантов прохождения маршрута (по видам туризма)</w:t>
            </w:r>
          </w:p>
          <w:p w14:paraId="79235F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общего плана-графика прохождения маршрута (по видам туризма)</w:t>
            </w:r>
          </w:p>
          <w:p w14:paraId="5D15836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плана действий при возникновении чрезвычайной ситуации или несчастном случае в группе (по видам туризма)</w:t>
            </w:r>
          </w:p>
          <w:p w14:paraId="1D5E14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тактического плана прохождения технически сложных участков маршрута (по видам туризма)</w:t>
            </w:r>
          </w:p>
          <w:p w14:paraId="3D4375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Разработки запасных вариантов прохождения маршрута (по видам туризма)</w:t>
            </w:r>
          </w:p>
          <w:p w14:paraId="5FFC441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организационных, тактических и технических действий по снижению и профилактике различных видов опасностей и рисков, включая восхождение и спуск с маршрута (по видам туризма)</w:t>
            </w:r>
          </w:p>
          <w:p w14:paraId="6BCD05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Планирование мест размещения и способов организации временных и стационарных лагерей (по видам туризма)</w:t>
            </w:r>
          </w:p>
          <w:p w14:paraId="3353A6E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Сопровождения регистрации туристских групп и туристов в территориальных органах Министерства Российской Федерации по делам гражданской обороны, чрезвычайным ситуациям и ликвидации последствий стихийных бедствий или в службах спасения</w:t>
            </w:r>
          </w:p>
          <w:p w14:paraId="2B3728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Подготовки снаряжения (по видам туризма)</w:t>
            </w:r>
          </w:p>
          <w:p w14:paraId="7E1FCA6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Разработки списков необходимого личного и общественного снаряжения (по видам туризма)</w:t>
            </w:r>
          </w:p>
          <w:p w14:paraId="24A60BD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Проверки личного и общественного снаряжения перед выходом на маршрут (по видам туризма)</w:t>
            </w:r>
          </w:p>
          <w:p w14:paraId="112234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питания и питьевого режима на маршруте (по видам туризма)</w:t>
            </w:r>
          </w:p>
          <w:p w14:paraId="68362F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Составления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(по видам туризма)</w:t>
            </w:r>
          </w:p>
          <w:p w14:paraId="01B6E80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Проведения инструктажа клиентов по правилам безопасности перед выходом на маршрут (по видам туризма)</w:t>
            </w:r>
          </w:p>
          <w:p w14:paraId="60EF14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связи на маршруте, проверка исправности средств связи</w:t>
            </w:r>
          </w:p>
          <w:p w14:paraId="4EE9BE3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Обеспечения связи между экипажами транспортных средств</w:t>
            </w:r>
          </w:p>
          <w:p w14:paraId="783212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мероприятий по минимизации негативного воздействия на природу</w:t>
            </w:r>
          </w:p>
          <w:p w14:paraId="33FBA06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Проведения инструктажа клиентов о возможных опасностях и рисках, правилах поведения и безопасности во время прохождения маршрута (по видам туризма)</w:t>
            </w:r>
          </w:p>
          <w:p w14:paraId="5745270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Лидирования и замыкания группы на всех этапах маршрута (на восхождениях и спусках, на подходах к маршрутам и отходах от них) (по видам туризма)</w:t>
            </w:r>
          </w:p>
          <w:p w14:paraId="12F6CC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Налаживания переправ через горные реки, включая выбор тактики, техники движения и способов организации страховки на переправах</w:t>
            </w:r>
          </w:p>
          <w:p w14:paraId="212244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Лидирования и страховки клиента или группы на технически сложных или опасных участках маршрута (по видам туризма)</w:t>
            </w:r>
          </w:p>
          <w:p w14:paraId="3AA4E6A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Синхронизации гребли, команды и их применения при прохождении маршрута</w:t>
            </w:r>
          </w:p>
          <w:p w14:paraId="6331196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Управления судном в препятствиях с вертикальными и горизонтальными циркуляциями, пульсациями потока, сбоями струй, валами и другими неупорядоченными течениями</w:t>
            </w:r>
          </w:p>
          <w:p w14:paraId="6DA7D5C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Управления выбранными для прохождения средствами сплава: байдарками, катамаранами,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рафтами</w:t>
            </w:r>
            <w:proofErr w:type="spellEnd"/>
          </w:p>
          <w:p w14:paraId="5AC2672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Ремонта снаряжения в случае его повреждения (по видам туризма)</w:t>
            </w:r>
          </w:p>
          <w:p w14:paraId="6EFC0D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и помощи в организации кормления лошадей</w:t>
            </w:r>
          </w:p>
          <w:p w14:paraId="56AD018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Чистки и седловки лошадей</w:t>
            </w:r>
          </w:p>
          <w:p w14:paraId="46203F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Оценки состояния лошади перед выходом на маршрут</w:t>
            </w:r>
          </w:p>
          <w:p w14:paraId="5E3213A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Ухода за лошадью</w:t>
            </w:r>
          </w:p>
          <w:p w14:paraId="4229DAC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Осмотра лошадей и уход за лошадьми на маршруте</w:t>
            </w:r>
          </w:p>
          <w:p w14:paraId="5ABB7CC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Регистрации группы в аварийно-спасательных службах до начала путешествия (по видам туризма)</w:t>
            </w:r>
          </w:p>
          <w:p w14:paraId="65ADDE3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и руководства проведением поисково-спасательных мероприятий своими силами с использованием подручных средств (по видам туризма)</w:t>
            </w:r>
          </w:p>
          <w:p w14:paraId="5A33BA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Вызова помощи при возникновении аварийной ситуации или несчастном случае (по видам туризма)</w:t>
            </w:r>
          </w:p>
          <w:p w14:paraId="0D775F8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Планирования транспортного обеспечения маршрута: подъезд к началу маршрута, отъезд с места окончания маршрута,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внутримаршрутные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переезды, автосопровождение </w:t>
            </w:r>
          </w:p>
          <w:p w14:paraId="3798569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Коммуникации и взаимодействия со службой спасения и другими группами, находящимися в районе (по видам туризма)</w:t>
            </w:r>
          </w:p>
          <w:p w14:paraId="6A3FDB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и проведения поисково-спасательных работ (по видам туризма)</w:t>
            </w:r>
          </w:p>
          <w:p w14:paraId="2ED1608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транспортировки пострадавшего</w:t>
            </w:r>
          </w:p>
          <w:p w14:paraId="3171E2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аварийных бивуаков</w:t>
            </w:r>
          </w:p>
          <w:p w14:paraId="790779C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Эвакуации пострадавших</w:t>
            </w:r>
          </w:p>
        </w:tc>
      </w:tr>
      <w:tr w:rsidR="00FA612F" w:rsidRPr="00417A74" w14:paraId="327C4C2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1B6D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0E8CB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F898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3EA6A55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1F8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449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0D2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посещения объектов экскурсионного показа</w:t>
            </w:r>
          </w:p>
          <w:p w14:paraId="057E13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Обеспечение экскурсоводов (гидов) информацией о маршрутах экскурсий</w:t>
            </w:r>
          </w:p>
          <w:p w14:paraId="50CF338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Определять тему и составлять маршрут экскурсии</w:t>
            </w:r>
          </w:p>
          <w:p w14:paraId="37F99AD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методические приемы, формы и методы проведения экскурсий</w:t>
            </w:r>
          </w:p>
          <w:p w14:paraId="7DB6E6A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методическую разработку экскурсии</w:t>
            </w:r>
          </w:p>
          <w:p w14:paraId="6CBC65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технологическую карту экскурсии и иную экскурсионную документацию</w:t>
            </w:r>
          </w:p>
          <w:p w14:paraId="1284F90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технические средства и технологии при разработке экскурсий</w:t>
            </w:r>
          </w:p>
          <w:p w14:paraId="125264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Устанавливать контакт с туристами (экскурсантами) и удерживать их внимание</w:t>
            </w:r>
          </w:p>
          <w:p w14:paraId="7DF87FB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технику публичных выступлений</w:t>
            </w:r>
          </w:p>
          <w:p w14:paraId="414898D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навыки экскурсионного рассказа, экскурсионного показа и демонстрации экспонатов</w:t>
            </w:r>
          </w:p>
          <w:p w14:paraId="191BAE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методические приемы и методы, соответствующие программе экскурсионного обслуживания</w:t>
            </w:r>
          </w:p>
          <w:p w14:paraId="5603E6C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Обеспечивать соблюдение маршрута и расписания экскурсии</w:t>
            </w:r>
          </w:p>
          <w:p w14:paraId="6EBA64A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Корректировать маршрут и содержание экскурсии в случае наступления непредвиденных обстоятельств</w:t>
            </w:r>
          </w:p>
          <w:p w14:paraId="7FB3F8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технические средства при проведении экскурсий</w:t>
            </w:r>
          </w:p>
          <w:p w14:paraId="365C381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Разрешать конфликтные ситуации, возникающие на маршрутах экскурсий</w:t>
            </w:r>
          </w:p>
          <w:p w14:paraId="0AE1D5E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Разрабатывать планы действий при возникновении аварийной ситуации или несчастном случае в группе</w:t>
            </w:r>
          </w:p>
          <w:p w14:paraId="14D7D43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методические приемы, соответствующие маршруту экскурсии</w:t>
            </w:r>
          </w:p>
          <w:p w14:paraId="36F404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Корректировать программу обслуживания по маршруту экскурсии с учетом индивидуальных потребностей туристов (экскурсантов)</w:t>
            </w:r>
          </w:p>
          <w:p w14:paraId="4A4BBBD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технические средства при сопровождении туристов (экскурсантов) по маршруту экскурсии</w:t>
            </w:r>
          </w:p>
          <w:p w14:paraId="5672EB0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взаимодействие с правоохранительными органами и спасательными службами при возникновении чрезвычайных ситуаций</w:t>
            </w:r>
          </w:p>
          <w:p w14:paraId="11AF01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Планировать и составлять план маршрута (по видам туризма)</w:t>
            </w:r>
          </w:p>
          <w:p w14:paraId="01DC275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и оценивать физико-географические особенности района (по видам туризма)</w:t>
            </w:r>
          </w:p>
          <w:p w14:paraId="75DD09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и оценивать потенциальные опасности и риски (по видам туризма)</w:t>
            </w:r>
          </w:p>
          <w:p w14:paraId="3BCC9F0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и оценивать социально-культурные особенности (по видам туризма)</w:t>
            </w:r>
          </w:p>
          <w:p w14:paraId="33FD1BC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и оценивать особенности состава группы (пол, возраст, уровень физической и технической подготовленности) (по видам туризма)</w:t>
            </w:r>
          </w:p>
          <w:p w14:paraId="101F1AB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и оценивать технические особенности маршрута (общая протяженность, техническая сложность, уровень автономности) (по видам туризма)</w:t>
            </w:r>
          </w:p>
          <w:p w14:paraId="14501F7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(по видам туризма)</w:t>
            </w:r>
          </w:p>
          <w:p w14:paraId="60D3FB4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Проводить подбор и подготовку личного, группового страховочного и специального туристского снаряжения с учетом специфики предполагаемого маршрута (по видам туризма)</w:t>
            </w:r>
          </w:p>
          <w:p w14:paraId="3F5BFE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Кататься на горных лыжах или сноуборде по неподготовленным горным склонам в любых снежных условиях</w:t>
            </w:r>
          </w:p>
          <w:p w14:paraId="4737C78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Передвигаться и лидировать на горном рельефе любых видов (травянистых и осыпных склонах, скальном, ледово-снежном и комбинированном рельефе)</w:t>
            </w:r>
          </w:p>
          <w:p w14:paraId="41EF8EE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движение и обеспечивать страховку клиента или группы на горном рельефе любых видов (травянистых и осыпных склонах, скальном, ледово-снежном и комбинированном рельефе)</w:t>
            </w:r>
          </w:p>
          <w:p w14:paraId="1E49A7C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Передвигаться по закрытым ледникам</w:t>
            </w:r>
          </w:p>
          <w:p w14:paraId="0AB66D2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техническими приемами спасения из ледовых трещин</w:t>
            </w:r>
          </w:p>
          <w:p w14:paraId="13869F0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Переправляться через горные реки, включая выбор тактики, техники движения и способов организации страховки на переправах</w:t>
            </w:r>
          </w:p>
          <w:p w14:paraId="2E8EAC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Обучать гребковой технике: прямой и обратный гребки, дуговые прямой и обратный гребки, одиночное и параллельное притяжение, безопорная проводка весла,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подруливание</w:t>
            </w:r>
            <w:proofErr w:type="spellEnd"/>
          </w:p>
          <w:p w14:paraId="32799AE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Обучать торможению судна при помощи весел, камней в русле, береговых выступов и структуры потока</w:t>
            </w:r>
          </w:p>
          <w:p w14:paraId="7E3775F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различные виды страховок на воде</w:t>
            </w:r>
          </w:p>
          <w:p w14:paraId="30B46D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Ориентироваться в лесной и горной местности</w:t>
            </w:r>
          </w:p>
          <w:p w14:paraId="14EBD7F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Ориентироваться c использованием топографических карт и компаса</w:t>
            </w:r>
          </w:p>
          <w:p w14:paraId="36C9689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Ориентироваться без применения карт и компаса</w:t>
            </w:r>
          </w:p>
          <w:p w14:paraId="67BE29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спутниковыми навигационными системами</w:t>
            </w:r>
          </w:p>
          <w:p w14:paraId="0545E4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Ориентироваться в сложных погодных условиях и при плохой видимости</w:t>
            </w:r>
          </w:p>
          <w:p w14:paraId="654A85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Готовить пищу в полевых условиях</w:t>
            </w:r>
          </w:p>
          <w:p w14:paraId="76F3B4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Взаимодействовать со службами спасения и группами, находящимися в районе</w:t>
            </w:r>
          </w:p>
          <w:p w14:paraId="7E62054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основные невербальные сигналы при работе с вертолетом</w:t>
            </w:r>
          </w:p>
          <w:p w14:paraId="1172157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Проводить поисково-спасательные работы с использованием подручных средств</w:t>
            </w:r>
          </w:p>
          <w:p w14:paraId="60AF57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Проводить поисково-спасательные работы в лавинах силами одного и нескольких человек</w:t>
            </w:r>
          </w:p>
          <w:p w14:paraId="41B78D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Работать с лавинными датчиками при поиске одного и нескольких пострадавших </w:t>
            </w:r>
          </w:p>
          <w:p w14:paraId="39C638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Зондировать снежный склон силами одного и нескольких человек при поиске одного и нескольких пострадавших </w:t>
            </w:r>
          </w:p>
          <w:p w14:paraId="047DC4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Оказывать первую помощь в полевых условиях </w:t>
            </w:r>
          </w:p>
          <w:p w14:paraId="67E732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Транспортировать пострадавшего с использованием подручных средств</w:t>
            </w:r>
          </w:p>
          <w:p w14:paraId="2B77B2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Организовывать аварийные бивуаки</w:t>
            </w:r>
          </w:p>
          <w:p w14:paraId="2A1718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Ремонтировать все виды снаряжения </w:t>
            </w:r>
          </w:p>
          <w:p w14:paraId="531DF0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Обслуживать транспортные средства, определять неисправности и проводить мелкий ремонт</w:t>
            </w:r>
          </w:p>
        </w:tc>
      </w:tr>
      <w:tr w:rsidR="00FA612F" w:rsidRPr="00417A74" w14:paraId="0392E1C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0DC0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6F7C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50D6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  <w:r w:rsidRPr="00417A7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A612F" w:rsidRPr="00417A74" w14:paraId="35A6E2B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814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5CB7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C7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</w:t>
            </w:r>
          </w:p>
          <w:p w14:paraId="7B8B3F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  <w:p w14:paraId="280C62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  <w:p w14:paraId="7E1D74C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Функции структурных подразделений экскурсионного бюро</w:t>
            </w:r>
          </w:p>
          <w:p w14:paraId="4B172DD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5345BE9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оформлению и учету заказов на экскурсии</w:t>
            </w:r>
          </w:p>
          <w:p w14:paraId="35AE41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контроля прохождения и выполнения заказов на экскурсии</w:t>
            </w:r>
          </w:p>
          <w:p w14:paraId="7901D2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Структура и состав информации, содержащейся в электронной путевке</w:t>
            </w:r>
          </w:p>
          <w:p w14:paraId="55EFCF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Технология компьютерной обработки заказов на экскурсии</w:t>
            </w:r>
          </w:p>
          <w:p w14:paraId="6C0A07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  <w:p w14:paraId="57D192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Этика межкультурного и делового общения</w:t>
            </w:r>
          </w:p>
          <w:p w14:paraId="1DE3B6C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Туристский потенциал населенного пункта (района)</w:t>
            </w:r>
          </w:p>
          <w:p w14:paraId="43E7C5D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Теоретические основы экскурсионной деятельности</w:t>
            </w:r>
          </w:p>
          <w:p w14:paraId="2D9E73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Этика и культура межличностного общения</w:t>
            </w:r>
          </w:p>
          <w:p w14:paraId="32BDC7C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FA612F" w:rsidRPr="00417A74" w14:paraId="3FD6BF94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40E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гостиничных услуг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28D0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Организовывать и осуществлять прием и размещение гостей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9CC3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5576453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0695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5B02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A76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Оказания помощи в проведении ознакомительных экскурсий по гостиничному комплексу или иному средству размещения для заинтересованных лиц</w:t>
            </w:r>
          </w:p>
          <w:p w14:paraId="71A8152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Встречи и регистрации гостей гостиничного комплекса или иного средства размещения</w:t>
            </w:r>
          </w:p>
          <w:p w14:paraId="584166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Ввода данных о гостях в информационную систему управления гостиничным комплексом или иным средством размещения</w:t>
            </w:r>
          </w:p>
          <w:p w14:paraId="6018093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Выдачи зарегистрированным гостям ключей от номера гостиничного комплекса или иного средства размещения и их хранение</w:t>
            </w:r>
          </w:p>
          <w:p w14:paraId="15275E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Информирования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</w:t>
            </w:r>
          </w:p>
          <w:p w14:paraId="226119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Приема на хранение ценностей гостей гостиничных комплексов или иных средств размещения</w:t>
            </w:r>
          </w:p>
          <w:p w14:paraId="0210F5C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 заказов гостей на основные и дополнительные услуги гостиничного комплекса или иного средства размещения</w:t>
            </w:r>
          </w:p>
          <w:p w14:paraId="5FB0850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Выполнение услуг гостиницы, закрепленных за сотрудниками службы приема и размещения гостиничного комплекса или иного средства размещения</w:t>
            </w:r>
          </w:p>
          <w:p w14:paraId="11EBC2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Проведение расчетов с гостями во время их нахождения в гостиничном комплексе или ином средстве размещения</w:t>
            </w:r>
          </w:p>
          <w:p w14:paraId="1C82FDA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Проведение расчетных операций при отъезде гостей из гостиничного комплекса или иного средства размещения</w:t>
            </w:r>
          </w:p>
          <w:p w14:paraId="684A84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Хранение и выдача багажа гостей гостиничных комплексов и иных средств размещения</w:t>
            </w:r>
          </w:p>
          <w:p w14:paraId="0DBF8F9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Приема корреспонденции для гостей и ее доставка адресату</w:t>
            </w:r>
          </w:p>
          <w:p w14:paraId="08F5857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Приема и учета запросов и просьб гостей по услугам в гостиничном комплексе или ином средстве размещения и городе (населенном пункте), в котором оно расположено</w:t>
            </w:r>
          </w:p>
          <w:p w14:paraId="4E0E746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специализированные программные комплексы, применяемые в гостиницах и иных средствах размещения</w:t>
            </w:r>
          </w:p>
          <w:p w14:paraId="1B959B5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</w:tc>
      </w:tr>
      <w:tr w:rsidR="00FA612F" w:rsidRPr="00417A74" w14:paraId="357B59F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D6D9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7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71F5F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60351120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6A25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E75A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CBF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гостям информацию о службах и услугах гостиничного комплекса или иного средства размещения</w:t>
            </w:r>
          </w:p>
          <w:p w14:paraId="684232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гостям информацию о городе (населенном пункте), в котором расположен гостиничный комплекс или иное средство размещения</w:t>
            </w:r>
          </w:p>
          <w:p w14:paraId="4E89DC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в проведении ознакомительных экскурсий по гостиничному комплексу или иному средству размещения для заинтересованных лиц</w:t>
            </w:r>
          </w:p>
          <w:p w14:paraId="19DFE3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3D1EAF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Принимать и отвечать на гостевые запросы, в том числе по телефону, и контролировать их выполнение службами гостиничного комплекса или иного средства размещения</w:t>
            </w:r>
          </w:p>
          <w:p w14:paraId="5D3314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Осуществлять регистрацию российских и иностранных гостей гостиничного комплекса или иного средства размещения</w:t>
            </w:r>
          </w:p>
          <w:p w14:paraId="0BA2C96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Обрабатывать информацию о гостях гостиничного комплекса или иного средства размещения с использование специализированных программных комплексов</w:t>
            </w:r>
          </w:p>
          <w:p w14:paraId="7F1626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расчеты с гостями во время их размещения в гостиничном комплексе или ином средстве размещения в наличной и безналичной форме</w:t>
            </w:r>
          </w:p>
          <w:p w14:paraId="0FDB55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6C7B20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Информировать о деятельности служб и услугах гостиничного комплекса или иного средства размещения</w:t>
            </w:r>
          </w:p>
          <w:p w14:paraId="4AA2BC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Хранить ключи и ценности гостей в соответствии с правилами гостиничного комплекса или иного средства размещения</w:t>
            </w:r>
          </w:p>
        </w:tc>
      </w:tr>
      <w:tr w:rsidR="00FA612F" w:rsidRPr="00417A74" w14:paraId="1D696E5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EEF7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5ED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BB11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1CBE991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E07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EFE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53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4AAFFD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различных видов гостиничных комплексов</w:t>
            </w:r>
          </w:p>
          <w:p w14:paraId="5CABC7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450F8CC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009772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4D1FB08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53C416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2491517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75F02B6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19BD3BE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0BB0A7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130A26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07622C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5C4ED6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57782CA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3856365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5E6FBDD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Методы обеспечения лояльности гостей гостиниц и иных средств размещения</w:t>
            </w:r>
          </w:p>
          <w:p w14:paraId="7FD29B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4DB1BD4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36B656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0C1ACE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7B5F940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FA612F" w:rsidRPr="00417A74" w14:paraId="00A88079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4126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72114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Организовывать и осуществлять эксплуатацию номерного фонда гостиничного предприятия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CC0A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4C51A70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4A58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1E822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67A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Контроля выполнения сотрудниками стандартов обслуживания и регламентов служб питания, приема и размещения, номерного фонда</w:t>
            </w:r>
          </w:p>
          <w:p w14:paraId="01AD0D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Взаимодействия с отделами (службами) гостиничного комплекса</w:t>
            </w:r>
          </w:p>
          <w:p w14:paraId="66DD3DB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Управления конфликтными ситуациями в департаментах (службах, отделах)</w:t>
            </w:r>
          </w:p>
          <w:p w14:paraId="5095A56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отчетов о своей работе за смену</w:t>
            </w:r>
          </w:p>
          <w:p w14:paraId="17F7E8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Проведение текущего аудита службы приема и размещения гостиничного комплекса или иного средства размещения</w:t>
            </w:r>
          </w:p>
          <w:p w14:paraId="1C8F9B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Передача дел и отчетов по окончании смены дежурному администратору службы приема и размещения</w:t>
            </w:r>
          </w:p>
        </w:tc>
      </w:tr>
      <w:tr w:rsidR="00FA612F" w:rsidRPr="00417A74" w14:paraId="2AA79EE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1C54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B34A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B32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5054C91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DA4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EF31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0DD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результаты деятельности служб питания, приема и размещения, и номерного фонда, а также потребности в материальных ресурсах и персонале, принимать меры по их изменению</w:t>
            </w:r>
          </w:p>
          <w:p w14:paraId="2C43B71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планирование, 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      </w:r>
          </w:p>
          <w:p w14:paraId="3CD2B5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информационные технологии для ведения делопроизводства и выполнения регламентов служб питания, приема и размещения, номерного фонда</w:t>
            </w:r>
          </w:p>
          <w:p w14:paraId="7A7AB3E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Контролировать последовательность применения подчиненными требований охраны труда на рабочем месте, при работе с инвентарем, стационарным оборудованием, сейфами, хранилищами и другим оборудованием</w:t>
            </w:r>
          </w:p>
        </w:tc>
      </w:tr>
      <w:tr w:rsidR="00FA612F" w:rsidRPr="00417A74" w14:paraId="501EB76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29E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C809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786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3A488E0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C109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4F3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95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073F28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различных видов гостиничных комплексов</w:t>
            </w:r>
          </w:p>
          <w:p w14:paraId="1CF4E9B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Технологии организации процесса питания</w:t>
            </w:r>
          </w:p>
          <w:p w14:paraId="7AB6E1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54E78C0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51F499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2FA908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02B2D43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21851D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0AB83C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590888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3765D71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58F9A1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7BAF56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1095784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51346CF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634662B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обеспечения лояльности гостей гостиниц и иных средств размещения</w:t>
            </w:r>
          </w:p>
          <w:p w14:paraId="1E466F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0F3384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4663163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6257B0E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5929F9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FA612F" w:rsidRPr="00417A74" w14:paraId="6812B9B3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B794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67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2.3. Организовывать и осуществлять бронирование и продажу гостиничных услуг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557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5383A9F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E63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8BD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6C7D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Помощь в получении услуг по бронированию авиабилетов и железнодорожных билетов, билетов в театры, на музыкальные и развлекательные мероприятия, в музеи, по аренде автомобилей, такси, информации по работе городского транспорта, об офисных услугах, услугах магазинов, ресторанов, баров, медицинских учреждений и прочих услуг, оказываемых организациями в городе (населенном пункте), в котором расположен гостиничный комплекс или иное средство размещения</w:t>
            </w:r>
          </w:p>
          <w:p w14:paraId="1EFD40C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Информирования гостей о службах и услугах гостиничного комплекса или иного средства размещения</w:t>
            </w:r>
          </w:p>
          <w:p w14:paraId="74AAB2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Информирования гостей о городе (населенном пункте), в котором расположен гостиничный комплекс или иное средство размещения</w:t>
            </w:r>
          </w:p>
        </w:tc>
      </w:tr>
      <w:tr w:rsidR="00FA612F" w:rsidRPr="00417A74" w14:paraId="6CA1D201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D5028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91B65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CDE1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5A0C33D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578B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279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DB41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Находить информацию об услугах по бронированию авиабилетов и железнодорожных билетов, билетов в театры, на музыкальные и развлекательные мероприятия, в музеи, по аренде автомобилей, такси, по работе городского транспорта, об офисных услугах, о работе магазинов, ресторанов, баров, казино, медицинских учреждений и о прочих услугах, оказываемых организациями в городе (населенном пункте), в котором расположен гостиничный комплекс или иное средство размещения</w:t>
            </w:r>
          </w:p>
          <w:p w14:paraId="65637C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дополнительные услуги, связанные с выполнением запросов и просьб гостей по услугам в отеле и городе (населенном пункте), в котором расположен гостиничный комплекс или иное средство размещения</w:t>
            </w:r>
          </w:p>
          <w:p w14:paraId="34AFDF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Разрешать возникшие у гостей проблемы, связанные с услугами в отеле и городе (населенном пункте), в котором расположен гостиничный комплекс или иное средство размещения</w:t>
            </w:r>
          </w:p>
        </w:tc>
      </w:tr>
      <w:tr w:rsidR="00FA612F" w:rsidRPr="00417A74" w14:paraId="38B8827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E65B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4C2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C41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7F0BE2FB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C5B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8C5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FE0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36397E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различных видов гостиничных комплексов</w:t>
            </w:r>
          </w:p>
          <w:p w14:paraId="56A76A1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6F9DA2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0D61F1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018924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054CDB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707DEA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299390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1D102D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10A3DA1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78F2A44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0F94542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486CAC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0C2BA9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020BA6C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1408E6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обеспечения лояльности гостей гостиниц и иных средств размещения</w:t>
            </w:r>
          </w:p>
          <w:p w14:paraId="3472F8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39ADB74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585C4BC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67D3BA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40B51C4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FA612F" w:rsidRPr="00417A74" w14:paraId="1F073B19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A0B0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29D3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2.4. Выполнение санитарно-эпидемиологических требований к предоставлению гостиничных услуг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54BBB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66171D7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F2C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91EE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5C0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Оценки и планирования потребностей департаментов (служб, отделов) в материальных ресурсах и персонале</w:t>
            </w:r>
          </w:p>
          <w:p w14:paraId="6B106A0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Проведения вводного и текущего инструктажа подчиненных</w:t>
            </w:r>
          </w:p>
          <w:p w14:paraId="6FC07C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Распределения обязанностей и определение степени ответственности подчиненных</w:t>
            </w:r>
          </w:p>
          <w:p w14:paraId="4673A6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текущей деятельности департаментов (служб, отделов) гостиничного комплекса</w:t>
            </w:r>
          </w:p>
          <w:p w14:paraId="5DCE96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Формирования системы бизнес-процессов, регламентов и стандартов гостиничного комплекса</w:t>
            </w:r>
          </w:p>
          <w:p w14:paraId="596F159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Координации и контроль деятельности департаментов (служб, отделов)</w:t>
            </w:r>
          </w:p>
          <w:p w14:paraId="159D25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Стимулирования подчиненных и реализация мер по обеспечению их лояльности</w:t>
            </w:r>
          </w:p>
          <w:p w14:paraId="48BBC2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и контроля соблюдения требований охраны труда на рабочем месте</w:t>
            </w:r>
          </w:p>
        </w:tc>
      </w:tr>
      <w:tr w:rsidR="00FA612F" w:rsidRPr="00417A74" w14:paraId="23CD00F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05E6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18F3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81EA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0DE467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5608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1CA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829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расчеты с гостями во время их нахождения в гостиничном комплексе или ином средстве размещения в наличной и безналичной форме</w:t>
            </w:r>
          </w:p>
          <w:p w14:paraId="7021DD1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5E2B3CA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текущий аудит службы приема и размещения гостиничного</w:t>
            </w:r>
          </w:p>
          <w:p w14:paraId="3BC1C9C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комплекса или иного средства размещения</w:t>
            </w:r>
          </w:p>
          <w:p w14:paraId="146690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расчеты с гостями во время их выезда из гостиничного</w:t>
            </w:r>
          </w:p>
          <w:p w14:paraId="3DB84F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комплекса или иного средства размещения в наличной и безналичной форме</w:t>
            </w:r>
          </w:p>
          <w:p w14:paraId="62DA249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Оформлять документы, подтверждающие пребывание гостя в гостиничном комплексе или ином средстве размещения</w:t>
            </w:r>
          </w:p>
          <w:p w14:paraId="65B9B83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Вести журнал передачи смены</w:t>
            </w:r>
          </w:p>
        </w:tc>
      </w:tr>
      <w:tr w:rsidR="00FA612F" w:rsidRPr="00417A74" w14:paraId="5398C98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22D8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A70C3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4A9F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612F90F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5D9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7AD1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194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433EB56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различных видов гостиничных комплексов</w:t>
            </w:r>
          </w:p>
          <w:p w14:paraId="57C1E68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44B535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76CC06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0C2F8E2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176DF1A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6FDC21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6B0208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481C7EC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083871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786E14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3220C8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2EAE25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69D2FE1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5E6B6E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5A8B9CD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обеспечения лояльности гостей гостиниц и иных средств размещения</w:t>
            </w:r>
          </w:p>
          <w:p w14:paraId="390CD20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3BE21BE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6C56349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422BF7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2BC936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FA612F" w:rsidRPr="00417A74" w14:paraId="251ED340" w14:textId="7777777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95E45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Предоставление услуг предприятия питания (по выбору)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77A6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 Выявлять потребности и формировать спрос на продукцию и услуги общественного питания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FB7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2F16B815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B16B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3E5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FF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Организации и контроля соблюдения требований охраны труда на рабочем месте</w:t>
            </w:r>
          </w:p>
          <w:p w14:paraId="099E086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 и оформление заказа на бронирование столика</w:t>
            </w:r>
          </w:p>
          <w:p w14:paraId="0EB515F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 и оформление заказа на продукцию на вынос и на доставку</w:t>
            </w:r>
          </w:p>
          <w:p w14:paraId="541931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информации об организации питания</w:t>
            </w:r>
          </w:p>
          <w:p w14:paraId="659563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Ведение учета заказанных столиков в зале организации питания</w:t>
            </w:r>
          </w:p>
        </w:tc>
      </w:tr>
      <w:tr w:rsidR="00FA612F" w:rsidRPr="00417A74" w14:paraId="71B6B5C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0D94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E52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3F79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5E09371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9B08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E07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22A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прием заказов по телефону, через веб-ресурсы, мобильные приложения</w:t>
            </w:r>
          </w:p>
          <w:p w14:paraId="04BA35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мессенджеры, чат-боты для приема заказа и первичного консультирования</w:t>
            </w:r>
          </w:p>
          <w:p w14:paraId="76A1A1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Вносить и редактировать данные в системе управления взаимоотношениями с клиентами</w:t>
            </w:r>
          </w:p>
          <w:p w14:paraId="31BC5B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Презентовать гостям организацию питания и предоставляемые услуги в организации питания</w:t>
            </w:r>
          </w:p>
          <w:p w14:paraId="221D6DC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первичную консультацию об особенностях кухни, специальных предложениях организации питания</w:t>
            </w:r>
          </w:p>
        </w:tc>
      </w:tr>
      <w:tr w:rsidR="00FA612F" w:rsidRPr="00417A74" w14:paraId="2E791B7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47336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950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58F5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03EE6793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F0DF9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80BA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06B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3F2FD26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28A89D0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679CF1E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0AFA0FE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363FEB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4D2B1F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0A60C64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3DA26D8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1B518E1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22C405D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5520862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5BC88F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383D52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Правила регистрации заказов на бронирование столиков и продукцию на</w:t>
            </w:r>
          </w:p>
          <w:p w14:paraId="2388DF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54EB717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676C38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3DCE92A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38DD3A7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1A1864E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34E4004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29EBA8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50ABB7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66AD648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24F673C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1DC345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673BBA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796D45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700CD9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3808EB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4945BC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136857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24F7FD2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58B6DC2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7A2916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155C33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0D40DE5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0C9EA8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3DA916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1AE1A27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5D21BE2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289276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Виды барного оборудования и инвентаря</w:t>
            </w:r>
          </w:p>
          <w:p w14:paraId="12BA56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118593F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4C8921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43C4BDE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6DB6B8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15E19D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0B6397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06AC9B1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26C62B6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1B7BDFC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гостей организации питания</w:t>
            </w:r>
          </w:p>
          <w:p w14:paraId="7A452C4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4ABFE5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3EC2ED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573069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775AE9A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75C3853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68DB448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3EE016D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порционирования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и подготовки блюд и напитков к презентации в присутствии гостей</w:t>
            </w:r>
          </w:p>
          <w:p w14:paraId="35D98B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75B854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3B7F56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1F1C58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1D7AEC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0FD0D7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59E174A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944FAE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265AD1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05221EF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0909C83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57519B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70CB255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3C64052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Правила и техника приготовления и подачи чая, кофе</w:t>
            </w:r>
          </w:p>
          <w:p w14:paraId="642733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4F0243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24F4E5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6209599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1BBE2E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6A1A06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038660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552806F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7B9F172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214817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65BD25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2447900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686D39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41395A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504C51A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1AE5C33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7B7F1A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563134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38AB7D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26018C8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2478C46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48126C9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05DCD5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FA612F" w:rsidRPr="00417A74" w14:paraId="22D271A0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2C05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DAFC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 Организовывать выпуск продукции в предприятиях общественного питания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5292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6371A76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BEA5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7B0A2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017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Оценки материальных ресурсов предприятия питания</w:t>
            </w:r>
          </w:p>
          <w:p w14:paraId="3ED11BA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Оценки функциональных возможностей персонала предприятия питания</w:t>
            </w:r>
          </w:p>
          <w:p w14:paraId="771DEA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Планирования текущей деятельности предприятия питания</w:t>
            </w:r>
          </w:p>
          <w:p w14:paraId="51AF54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Формирования системы бизнес-процессов, регламентов и стандартов предприятия питания</w:t>
            </w:r>
          </w:p>
          <w:p w14:paraId="4E4639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Координации и контроля деятельности предприятия питания</w:t>
            </w:r>
          </w:p>
          <w:p w14:paraId="7728331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Планирования потребностей производственной службы в материальных ресурсах и персонале</w:t>
            </w:r>
          </w:p>
          <w:p w14:paraId="5C3E352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Проведения вводного и текущего инструктажа сотрудников производственной службы</w:t>
            </w:r>
          </w:p>
          <w:p w14:paraId="598A13F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Распределения обязанностей и определение степени ответственности сотрудников производственной службы</w:t>
            </w:r>
          </w:p>
          <w:p w14:paraId="212D2C7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Координации деятельности сотрудников производственной службы</w:t>
            </w:r>
          </w:p>
          <w:p w14:paraId="5D10D3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Контроля выполнения сотрудниками регламентов производственной службы</w:t>
            </w:r>
          </w:p>
          <w:p w14:paraId="698863D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Взаимодействия со службой обслуживания и другими структурными подразделениями предприятия питания</w:t>
            </w:r>
          </w:p>
          <w:p w14:paraId="306BAB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Управления конфликтными ситуациями в коллективе</w:t>
            </w:r>
          </w:p>
          <w:p w14:paraId="2DA664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Реализации мер по стимулированию персонала, повышению их мотивации и лояльности</w:t>
            </w:r>
          </w:p>
        </w:tc>
      </w:tr>
      <w:tr w:rsidR="00FA612F" w:rsidRPr="00417A74" w14:paraId="1F53D75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FF0B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3FB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09DD6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88C9FF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9BC3C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7458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23B8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Анализировать результаты деятельности производственной службы и потребности в ресурсах, принимать меры по их изменению</w:t>
            </w:r>
          </w:p>
          <w:p w14:paraId="3761B5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планирование, организацию, координацию и контроль деятельности производственной службы, взаимодействие с другими структурными подразделениями предприятия питания</w:t>
            </w:r>
          </w:p>
          <w:p w14:paraId="3A754B5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информационные технологии для ведения делопроизводства и выполнения регламентов производственной службы</w:t>
            </w:r>
          </w:p>
          <w:p w14:paraId="40D78E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Контролировать последовательность соблюдения подчиненными требований охраны труда на рабочем месте</w:t>
            </w:r>
          </w:p>
        </w:tc>
      </w:tr>
      <w:tr w:rsidR="00FA612F" w:rsidRPr="00417A74" w14:paraId="0EE66FF4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27BE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7782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A1F7B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12F" w:rsidRPr="00417A74" w14:paraId="021CA09E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194F2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CF51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D5A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493989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3F555A7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487D4F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0A5F65B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08CD3E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44D4162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1762C4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431AAA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711D8E7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15F0133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361D51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1DCFBA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4544568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69B8F0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76FEC9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2772D5B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7B7E25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317CEC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207CADD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6A2626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5494D14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6C2DDE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36B9B2B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0D09F13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5177C9E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7B89BDF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6E48BFA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77EC981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4A92CBD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7CA4020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3AEF96F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147F97D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7DEFD9B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7580CC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6935F8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568D138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Техника открывания бутылок с газированными и негазированными</w:t>
            </w:r>
          </w:p>
          <w:p w14:paraId="7D325DB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1041CF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47CCFC3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1DF43AD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3D82562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4C2FB5F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5D6392A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4FFCE72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343DAE7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3D5C0F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0FC612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CBB60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7B7AFC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3828B8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0D35B13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гостей организации питания</w:t>
            </w:r>
          </w:p>
          <w:p w14:paraId="5FDC2DE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1CD99CC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635F8D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63D39F1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488A72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025DF10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68F34F8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593F200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порционирования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и подготовки блюд и напитков к презентации в присутствии гостей</w:t>
            </w:r>
          </w:p>
          <w:p w14:paraId="65BB79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64383F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5CD71D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43A2F4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5D86997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0FBB1F3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18AA1D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lastRenderedPageBreak/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514B2B3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4BC501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5FC5E1B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4570A70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0DC3D1C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2C5418F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314E62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27218C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4D06432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044C3C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7BCB8F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4B5B241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02839A1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0DBB05C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5AD957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5EF3EB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4E9D12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7ACFB31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0D16A2F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3877CD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67044EB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2B4B938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0D6750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4F8809A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30E72CA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2FA7D1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5421458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1B764A6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241127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4133FA7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FA612F" w:rsidRPr="00417A74" w14:paraId="16BC930A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A8AC4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51FB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2.3 Организовывать деятельность и осуществлять обслуживание в организациях питания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CD52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70DFB27C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1AEB6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7247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4F8C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 и приветствие гостей в организации питания</w:t>
            </w:r>
          </w:p>
          <w:p w14:paraId="3F8945E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Информирование гостей о работе организации питания и предоставляемых услугах</w:t>
            </w:r>
          </w:p>
          <w:p w14:paraId="104BBE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Размещение гостей за столом в зале организации питания</w:t>
            </w:r>
          </w:p>
          <w:p w14:paraId="44C6103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зала обслуживания организации питания перед началом обслуживания гостей и перед закрытием зала</w:t>
            </w:r>
          </w:p>
          <w:p w14:paraId="7D683F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(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досервировка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пересервировка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>) стола для подачи очередного блюда и к приходу новых гостей</w:t>
            </w:r>
          </w:p>
          <w:p w14:paraId="2357378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Проверка состояния столовой посуды и приборов (чистота, целостность)</w:t>
            </w:r>
          </w:p>
          <w:p w14:paraId="63FB2A8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Подача блюд и напитков гостям организации питания</w:t>
            </w:r>
          </w:p>
          <w:p w14:paraId="359ABAF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Сбор использованной столовой посуды и приборов со столов</w:t>
            </w:r>
          </w:p>
          <w:p w14:paraId="0C031A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Поддержание чистоты и порядка в зале обслуживания</w:t>
            </w:r>
          </w:p>
          <w:p w14:paraId="6E2BD7D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мебели, оборудования и инвентаря, посуды бара, буфета к обслуживанию гостей</w:t>
            </w:r>
          </w:p>
          <w:p w14:paraId="2304880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Приготовление заготовок для напитков</w:t>
            </w:r>
          </w:p>
          <w:p w14:paraId="7FE4746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Приготовление свежевыжатых соков</w:t>
            </w:r>
          </w:p>
          <w:p w14:paraId="7A525BC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Реализация готовых к употреблению безалкогольных напитков</w:t>
            </w:r>
          </w:p>
          <w:p w14:paraId="44988C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Уборка использованной барной посуды со столов бара и барной стойки</w:t>
            </w:r>
          </w:p>
          <w:p w14:paraId="2B636EF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Прием, оформление и уточнение заказа гостей организации питания</w:t>
            </w:r>
          </w:p>
          <w:p w14:paraId="20A5A24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Рекомендации гостям организации питания по выбору блюд и напитков</w:t>
            </w:r>
          </w:p>
          <w:p w14:paraId="0D5014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Передача заказа гостей организации питания на кухню и в бар организации питания</w:t>
            </w:r>
          </w:p>
          <w:p w14:paraId="543EAC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Досервировка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стола в соответствие с заказом гостей организации питания</w:t>
            </w:r>
          </w:p>
          <w:p w14:paraId="0379CC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Получение блюд и напитков с кухни и бара организации питания</w:t>
            </w:r>
          </w:p>
          <w:p w14:paraId="72B5E1F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Подача блюд и напитков гостям организации питания</w:t>
            </w:r>
          </w:p>
          <w:p w14:paraId="46AA1E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Замена использованной посуды, приборов и столового белья</w:t>
            </w:r>
          </w:p>
          <w:p w14:paraId="074F3BB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Оформление витрины и барной стойки</w:t>
            </w:r>
          </w:p>
          <w:p w14:paraId="05B31D1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Прием, оформление и уточнение заказа на напитки и барную продукцию организации питания</w:t>
            </w:r>
          </w:p>
          <w:p w14:paraId="4370095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Рекомендации гостям бара организации питания по выбору напитков и барной продукции</w:t>
            </w:r>
          </w:p>
          <w:p w14:paraId="3C2356D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Приготовление и подача алкогольных, безалкогольных коктейлей и напитков</w:t>
            </w:r>
          </w:p>
          <w:p w14:paraId="32C6BF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Приготовление и подача чая, кофе</w:t>
            </w:r>
          </w:p>
          <w:p w14:paraId="0D9B82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Готовить, оформлять и подавать алкогольные и безалкогольные коктейли</w:t>
            </w:r>
          </w:p>
          <w:p w14:paraId="21F2035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Готовить и подавать свежевыжатые соки</w:t>
            </w:r>
          </w:p>
          <w:p w14:paraId="5C76F3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Готовить, оформлять и подавать чай, кофе</w:t>
            </w:r>
          </w:p>
          <w:p w14:paraId="5A5BE5A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Подавать вино, пиво, крепкие спиртные напитки</w:t>
            </w:r>
          </w:p>
          <w:p w14:paraId="12853A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Производить операции по подготовке напитков к презентации в присутствии гостей</w:t>
            </w:r>
          </w:p>
          <w:p w14:paraId="1C34CC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Разрешать конфликтные ситуации</w:t>
            </w:r>
          </w:p>
          <w:p w14:paraId="308908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электронное меню, интерактивный бар</w:t>
            </w:r>
          </w:p>
          <w:p w14:paraId="142A2E9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Консультировать гостей по выбору напитков и барной продукции</w:t>
            </w:r>
          </w:p>
          <w:p w14:paraId="314B4E6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Эксплуатировать оборудование бара</w:t>
            </w:r>
          </w:p>
          <w:p w14:paraId="310B61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автоматизированными программами и мобильными терминалами при приеме заказа на напитки и барную продукцию</w:t>
            </w:r>
          </w:p>
          <w:p w14:paraId="1C9D63B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Заносить в программы и редактировать данные по заказу в специализированных программах</w:t>
            </w:r>
          </w:p>
          <w:p w14:paraId="5D07D43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Подготавливать барную стойку и барные столики для подачи напитков и барной продукции</w:t>
            </w:r>
          </w:p>
          <w:p w14:paraId="1065800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Встречать, принимать гостей на мероприятиях в организациях питания и</w:t>
            </w:r>
          </w:p>
          <w:p w14:paraId="20EC4C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выездных мероприятиях</w:t>
            </w:r>
          </w:p>
          <w:p w14:paraId="242E769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Соблюдать время, последовательность и синхронность подачи блюд и</w:t>
            </w:r>
          </w:p>
          <w:p w14:paraId="2587B5C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при обслуживании гостей мероприятия</w:t>
            </w:r>
          </w:p>
          <w:p w14:paraId="62564F7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различные стили обслуживания гостей, соответствующие</w:t>
            </w:r>
          </w:p>
          <w:p w14:paraId="24345C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виду мероприятия</w:t>
            </w:r>
          </w:p>
          <w:p w14:paraId="07C6EE4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Выдерживать температуру подачи блюд и напитков при обслуживании</w:t>
            </w:r>
          </w:p>
          <w:p w14:paraId="75AF61D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гостей на мероприятиях</w:t>
            </w:r>
          </w:p>
          <w:p w14:paraId="64489B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Сервировать,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досервировывать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пересервировывать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столы в соответствии с</w:t>
            </w:r>
          </w:p>
          <w:p w14:paraId="507681D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заказанными блюдами, напитками и последовательностью их подачи</w:t>
            </w:r>
          </w:p>
          <w:p w14:paraId="6D5FE32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контрольно-кассовым оборудованием и программно-аппаратным комплексом для приема к оплате платежных карт (далее – POS терминалами)</w:t>
            </w:r>
          </w:p>
          <w:p w14:paraId="129B3FE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Проводить оформление счета для оплаты</w:t>
            </w:r>
          </w:p>
          <w:p w14:paraId="68EEE21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Выжимать сок из цитрусовых, мягких и твердых плодов</w:t>
            </w:r>
          </w:p>
          <w:p w14:paraId="2F65A6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Порционировать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>, сервировать и украшать свежевыжатые соки и безалкогольные напитки для подачи гостям организации питания</w:t>
            </w:r>
          </w:p>
          <w:p w14:paraId="69AC153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Открывать бутылки с газированными и негазированными безалкогольными</w:t>
            </w:r>
          </w:p>
          <w:p w14:paraId="09B72AF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напитками</w:t>
            </w:r>
          </w:p>
          <w:p w14:paraId="52F6FCF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Разливать газированные и негазированные безалкогольные напитки</w:t>
            </w:r>
          </w:p>
          <w:p w14:paraId="6854AB3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Применять скидки и наценки при проведении расчета в специализированных программах</w:t>
            </w:r>
          </w:p>
          <w:p w14:paraId="133A0C8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Предоставлять счет гостям организации питания</w:t>
            </w:r>
          </w:p>
          <w:p w14:paraId="34FEF7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Принимать оплату в наличной и безналичной формах</w:t>
            </w:r>
          </w:p>
          <w:p w14:paraId="345B51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Оформлять возврат оформленных платежей</w:t>
            </w:r>
          </w:p>
          <w:p w14:paraId="2E62DF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Формировать кассовые отчеты в специализированных программах</w:t>
            </w:r>
          </w:p>
          <w:p w14:paraId="2237E68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Подавать карту вин, барную и коктейльную карту в соответствии с ресторанным этикетом обслуживания гостей</w:t>
            </w:r>
          </w:p>
          <w:p w14:paraId="55934E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Провожать гостей к столу с учетом их пожеланий и возможностей организации питания</w:t>
            </w:r>
          </w:p>
          <w:p w14:paraId="0F3ABB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</w:t>
            </w:r>
          </w:p>
          <w:p w14:paraId="5B2EF35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Оказывать помощь в размещении гостей за столом и размещении вещей гостей организации питания</w:t>
            </w:r>
          </w:p>
          <w:p w14:paraId="333985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Создавать атмосферу доброжелательности и гостеприимства в организации питания</w:t>
            </w:r>
          </w:p>
          <w:p w14:paraId="40D2C51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Подавать гостям меню организации питания</w:t>
            </w:r>
          </w:p>
        </w:tc>
      </w:tr>
      <w:tr w:rsidR="00FA612F" w:rsidRPr="00417A74" w14:paraId="06377A3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228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5D74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0A0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7183BEBF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77BA0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E6A16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8BA5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Комбинировать различные способы приготовления и сочетания основных</w:t>
            </w:r>
          </w:p>
          <w:p w14:paraId="0301681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продуктов с дополнительными ингредиентами для приготовления напитков</w:t>
            </w:r>
          </w:p>
          <w:p w14:paraId="6803BF1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закусок</w:t>
            </w:r>
          </w:p>
          <w:p w14:paraId="72C74C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Презентовать напитки с элементами бармен-шоу</w:t>
            </w:r>
          </w:p>
          <w:p w14:paraId="62DBE9B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отчеты в специализированных программах учета о выполненных заказах и реализованной продукции в баре</w:t>
            </w:r>
          </w:p>
          <w:p w14:paraId="29A2C7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Ставить задачи сотрудникам, находящимся в подчинении, и контролировать выполнение вспомогательных работ по обслуживанию гостей в баре</w:t>
            </w:r>
          </w:p>
          <w:p w14:paraId="64CABE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Составлять заявки на продукты, напитки и сырье, используемые при приготовлении напитков и закусок</w:t>
            </w:r>
          </w:p>
          <w:p w14:paraId="50FB1D0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Проверять качество и соответствие оформления блюд и напитков</w:t>
            </w:r>
          </w:p>
          <w:p w14:paraId="4C9557E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установленным требованиям внутренних стандартов к качеству и оформлению блюд и напитков</w:t>
            </w:r>
          </w:p>
          <w:p w14:paraId="185B1CC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Досервировывать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пересервировывать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стол в соответствии с заказанными блюдами и последовательностью подачи блюд и напитков</w:t>
            </w:r>
          </w:p>
          <w:p w14:paraId="7A6AE3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Подавать блюда и напитки с подносов, сервировочных тележек и подсобных столиков</w:t>
            </w:r>
          </w:p>
          <w:p w14:paraId="7194E90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Презентовать гостям блюда и напитки при подаче</w:t>
            </w:r>
          </w:p>
          <w:p w14:paraId="78BD594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Производить операции по подготовке блюда и напитков к презентации в присутствии гостей</w:t>
            </w:r>
          </w:p>
          <w:p w14:paraId="13171C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lastRenderedPageBreak/>
              <w:t>Порционировать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и доводить до готовности блюда в присутствии потребителей</w:t>
            </w:r>
          </w:p>
          <w:p w14:paraId="78BEE2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Разрешать конфликтные ситуации</w:t>
            </w:r>
          </w:p>
          <w:p w14:paraId="4DFCBB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Подавать меню, карту вин, барную и коктейльную карту в соответствии с</w:t>
            </w:r>
          </w:p>
          <w:p w14:paraId="73B11B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ресторанным этикетом обслуживания гостей</w:t>
            </w:r>
          </w:p>
          <w:p w14:paraId="6C8A10F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Выяснять пожелания и потребности гостя относительно заказа блюд и напитков</w:t>
            </w:r>
          </w:p>
          <w:p w14:paraId="07B8DB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Давать пояснения гостям по блюдам и напиткам</w:t>
            </w:r>
          </w:p>
          <w:p w14:paraId="59C876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Консультировать потребителей по выбору напитков, их сочетаемости с блюдами</w:t>
            </w:r>
          </w:p>
          <w:p w14:paraId="7A73A8F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Пользоваться автоматизированными программами и мобильными терминалами при приеме заказа на блюда и напитки</w:t>
            </w:r>
          </w:p>
          <w:p w14:paraId="4225A0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Заносить и редактировать данные по заказу в специализированных программах организации питания</w:t>
            </w:r>
          </w:p>
          <w:p w14:paraId="38961A8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Использовать электронное меню, интерактивный стол в организации питания</w:t>
            </w:r>
          </w:p>
        </w:tc>
      </w:tr>
      <w:tr w:rsidR="00FA612F" w:rsidRPr="00417A74" w14:paraId="632AB282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9973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A7C6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804B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4287B8BD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F096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AEF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E73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33E3BAF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42895B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2A830E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00D8A66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1275679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3D12A9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0FEEFD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5E75EF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6D7C0D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4B20511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31D366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160F13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5B7037D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7B1B09B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5750D72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535A97A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5578F37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Этикет телефонного разговора и общения в мессенджерах</w:t>
            </w:r>
          </w:p>
          <w:p w14:paraId="1C217B4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4B83BC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17DA7C9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33EB22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5E963F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450DAB5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387242A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1272EC2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5DDABA4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2B2950B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6B0B7B2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327FE0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6EC35A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576513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5BA4579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4AC1D57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0925F4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101D7DD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56716EF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58BA7C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053E906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4C3591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3E2A71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D46AE0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1B8E912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4763DDA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5D3A86D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2953AA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и дижестивов</w:t>
            </w:r>
          </w:p>
          <w:p w14:paraId="09C71D5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36BC72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769211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5CBF74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37E426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46AD1AE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гостей организации питания</w:t>
            </w:r>
          </w:p>
          <w:p w14:paraId="79ED2D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1B0A0D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6BAABE3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104F404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4B60F18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611EA1C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6F324C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77BD17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порционирования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и подготовки блюд и напитков к презентации в присутствии гостей</w:t>
            </w:r>
          </w:p>
          <w:p w14:paraId="2C38A4D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14178EE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66D2683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30F421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20A4D63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6EBB35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1EF206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45EE9DD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6E29BA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51DF4E4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7ECB31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5445DCD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1735AB8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01020CD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46B39A2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732DA24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38B7A0D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77A2152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Правила и техника замены использованной столовой посуды и столовых приборов</w:t>
            </w:r>
          </w:p>
          <w:p w14:paraId="201314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16FC980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7360B73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606139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0CE22E7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5C1CDC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5A37817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1E6F7B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35EBE2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355D093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4D3840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02132CD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34AAEB6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1C1484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5A1D2CE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2C50174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179A8AB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1EC93D1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293A74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FA612F" w:rsidRPr="00417A74" w14:paraId="7AF86EC7" w14:textId="77777777">
        <w:trPr>
          <w:trHeight w:val="27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7150E" w14:textId="77777777" w:rsidR="00FA612F" w:rsidRPr="00417A74" w:rsidRDefault="00FA612F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FB79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2.4 Контролировать качество продукции и услуг общественного питания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2FF48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12F" w:rsidRPr="00417A74" w14:paraId="3756FD2A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ED1C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F1D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E5E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Составление документации, отчетов посредством специализированных программ</w:t>
            </w:r>
          </w:p>
          <w:p w14:paraId="6574A11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Поддержание в чистоте и порядке столов в баре, барной стойки, барного инвентаря, посуды и оборудования</w:t>
            </w:r>
          </w:p>
          <w:p w14:paraId="4655B95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зала и инвентаря для обслуживания мероприятий в организациях питания</w:t>
            </w:r>
          </w:p>
          <w:p w14:paraId="61B4165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помещения и инвентаря для обслуживания гостей на выездных мероприятиях</w:t>
            </w:r>
          </w:p>
          <w:p w14:paraId="54CA22B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Сервировка столов с учетом вида мероприятия</w:t>
            </w:r>
          </w:p>
          <w:p w14:paraId="69A2537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Подача блюд и напитков гостям на мероприятиях в организациях питания и выездных мероприятиях</w:t>
            </w:r>
          </w:p>
          <w:p w14:paraId="1368002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Подготовка контрольно-кассового оборудования к началу принятия и оформления платежей</w:t>
            </w:r>
          </w:p>
          <w:p w14:paraId="17DA937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Проведение кассовых операций оплаты по счетам за выполненный заказ</w:t>
            </w:r>
          </w:p>
        </w:tc>
      </w:tr>
      <w:tr w:rsidR="00FA612F" w:rsidRPr="00417A74" w14:paraId="29ED9708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070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A72E9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731C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12F" w:rsidRPr="00417A74" w14:paraId="27270036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7CB9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8CAE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6FDF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Расставлять мебель (столы и стулья) в зале обслуживания организации</w:t>
            </w:r>
          </w:p>
          <w:p w14:paraId="27792E2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питания</w:t>
            </w:r>
          </w:p>
          <w:p w14:paraId="6EECE7C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Подготавливать подносы, сервировочные тележки, подсобные столики,</w:t>
            </w:r>
          </w:p>
          <w:p w14:paraId="1183E9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вспомогательные стойки к использованию</w:t>
            </w:r>
          </w:p>
          <w:p w14:paraId="0CB0F01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Протирать, полировать столовую посуду и приборы, наполнять приборы со</w:t>
            </w:r>
          </w:p>
          <w:p w14:paraId="7AF7DD3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специями в зале обслуживания организации питания</w:t>
            </w:r>
          </w:p>
          <w:p w14:paraId="11EED4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Проверять качество и состояние столового белья в организации питания</w:t>
            </w:r>
          </w:p>
          <w:p w14:paraId="1255A29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Рационально и безопасно расставлять чистую столовую посуду и приборы</w:t>
            </w:r>
          </w:p>
          <w:p w14:paraId="7A4C4F0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 подносе и сервировочной тележке в организации питания</w:t>
            </w:r>
          </w:p>
          <w:p w14:paraId="5C80B24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Укладывать использованные столовые приборы на тарелку и лоток</w:t>
            </w:r>
          </w:p>
          <w:p w14:paraId="50436B6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Размещать использованную столовую посуду и приборы на сервировочной тележке и перевозить ее</w:t>
            </w:r>
          </w:p>
          <w:p w14:paraId="457C886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Переносить использованную столовую посуду и приборы вручную и на подносе</w:t>
            </w:r>
          </w:p>
          <w:p w14:paraId="558937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Сортировать использованную столовую посуду и приборы</w:t>
            </w:r>
          </w:p>
          <w:p w14:paraId="0C2B946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Эстетично и безопасно упаковывать блюда на вынос в организации питания</w:t>
            </w:r>
          </w:p>
          <w:p w14:paraId="7EE989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Расставлять мебель в баре, включать и настраивать к использованию оборудование бара</w:t>
            </w:r>
          </w:p>
          <w:p w14:paraId="603B190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Расставлять бутылки с напитками и барную посуду на барной стойке и витрине бара</w:t>
            </w:r>
          </w:p>
          <w:p w14:paraId="563B03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Сортировать столовую посуду и приборы по виду и назначению</w:t>
            </w:r>
          </w:p>
          <w:p w14:paraId="30F75C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Подбирать оборудование, инвентарь, посуду, необходимые для приготовления заготовок</w:t>
            </w:r>
          </w:p>
          <w:p w14:paraId="1CA850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Проверять состояние (чистоту, наличие сколов, трещин) столовой посуды и приборов</w:t>
            </w:r>
          </w:p>
          <w:p w14:paraId="003614F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Промывать, очищать, нарезать, измельчать зелень, фрукты и ягоды</w:t>
            </w:r>
          </w:p>
          <w:p w14:paraId="35CEA19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Хранить приготовленные заготовки и украшения с учетом требований к безопасности пищевых продуктов</w:t>
            </w:r>
          </w:p>
          <w:p w14:paraId="531A0C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Чистить, мыть и содержать в рабочем состоянии оборудование бара и барный инвентарь</w:t>
            </w:r>
          </w:p>
          <w:p w14:paraId="296243A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Эстетично и безопасно упаковывать напитки на вынос</w:t>
            </w:r>
          </w:p>
          <w:p w14:paraId="39C9C04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проверку наличия маркировки алкогольной продукции, а также наличия сопроводительной документации (товарно-транспортные накладные, сертификаты, декларации)</w:t>
            </w:r>
          </w:p>
          <w:p w14:paraId="0BE2F5A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Сканировать акцизную марку посредством 2D-сканера и оформлять списание алкогольной продукции</w:t>
            </w:r>
          </w:p>
          <w:p w14:paraId="1CF703E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Осуществлять процедуру списания алкогольной продукции при бое, порче,</w:t>
            </w:r>
          </w:p>
          <w:p w14:paraId="4B5D6E8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краже в специализированных программах учета</w:t>
            </w:r>
          </w:p>
          <w:p w14:paraId="5A6671C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Производить инвентаризацию продуктов, сырья, используемых при приготовлении напитков и закусок</w:t>
            </w:r>
          </w:p>
        </w:tc>
      </w:tr>
      <w:tr w:rsidR="00FA612F" w:rsidRPr="00417A74" w14:paraId="11E2D6C7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DE34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286A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734D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12F" w:rsidRPr="00417A74" w14:paraId="105B2DA9" w14:textId="7777777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4C63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D3F5D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4C4F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2D757DC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0F66A4F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6FD36C9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1CFB084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657835B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4FB1D61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746E3E8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4462115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0140355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1749F7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0BA7229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25E6CD1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2256BF7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74FBFAB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01CEA68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6FD62E2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06B65E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1D57F3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52334EC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156245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7608302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332BF19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Правила и виды расстановки мебели в зале организации питания</w:t>
            </w:r>
          </w:p>
          <w:p w14:paraId="37E08C0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3C6864F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0BF57C8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63B7B8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1A20EA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7BD7599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0F93F96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3AD3A34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642BEA3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03C4C00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2E08B9E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1FD053B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162979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5032051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29F9FA8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760BF4B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43B7DFC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000FCFD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9A57E6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5CEF866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6C03A8B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636CF82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6679EC6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6E700B2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5B67E2A7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B6F0FA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2EB7BA6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5977DC1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6644095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гостей организации питания</w:t>
            </w:r>
          </w:p>
          <w:p w14:paraId="5B265E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6A130AF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7798CA7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3B9D546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1DBB235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2F46D3F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4B3E4FA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3083420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Правила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порционирования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и подготовки блюд и напитков к презентации в присутствии гостей</w:t>
            </w:r>
          </w:p>
          <w:p w14:paraId="368866B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29D8B34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7963556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72CF6438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1944AD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и дижестивов</w:t>
            </w:r>
          </w:p>
          <w:p w14:paraId="7ABF37B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14CA76D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17A74"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63E42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0D84DA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3CB89B9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11369A5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76CCFB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30CC4D2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28B7C0E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2C71516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124D190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32C5693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5A618C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6B5B46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279E78E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05919E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3E88A02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1A7431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76967DA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Нормы расхода сырья и полуфабрикатов, используемых при приготовлении</w:t>
            </w:r>
          </w:p>
          <w:p w14:paraId="066014D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2F0D32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2869B91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7AEDEB5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146A2F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48ACA1F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21CDFB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764128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3CB433D1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6834BFF3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4AB4C41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13D4698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56E0FD1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FA612F" w:rsidRPr="00417A74" w14:paraId="10068E1C" w14:textId="77777777">
        <w:trPr>
          <w:trHeight w:val="306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363FF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FD892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ПК.3. Х…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435F4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FA612F" w:rsidRPr="00417A74" w14:paraId="735B0277" w14:textId="77777777">
        <w:trPr>
          <w:trHeight w:val="30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6920D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DA4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CDD84" w14:textId="77777777" w:rsidR="00FA612F" w:rsidRPr="00417A74" w:rsidRDefault="00FA612F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FA612F" w:rsidRPr="00417A74" w14:paraId="33FC57D0" w14:textId="77777777">
        <w:trPr>
          <w:trHeight w:val="30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968E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7ADC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C2962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FA612F" w:rsidRPr="00417A74" w14:paraId="6EBEBE62" w14:textId="77777777">
        <w:trPr>
          <w:trHeight w:val="30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19DC7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59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0EA5" w14:textId="77777777" w:rsidR="00FA612F" w:rsidRPr="00417A74" w:rsidRDefault="00FA612F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FA612F" w:rsidRPr="00417A74" w14:paraId="30F2C7C0" w14:textId="77777777">
        <w:trPr>
          <w:trHeight w:val="30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AABEA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202A8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CA7EC" w14:textId="77777777" w:rsidR="00FA612F" w:rsidRPr="00417A74" w:rsidRDefault="00417A74">
            <w:pPr>
              <w:rPr>
                <w:rFonts w:ascii="Times New Roman" w:hAnsi="Times New Roman"/>
                <w:b/>
                <w:sz w:val="24"/>
              </w:rPr>
            </w:pPr>
            <w:r w:rsidRPr="00417A74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FA612F" w:rsidRPr="00417A74" w14:paraId="6EBE1F7A" w14:textId="77777777">
        <w:trPr>
          <w:trHeight w:val="303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E15F" w14:textId="77777777" w:rsidR="00FA612F" w:rsidRPr="00417A74" w:rsidRDefault="00FA612F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3E46F" w14:textId="77777777" w:rsidR="00FA612F" w:rsidRPr="00417A74" w:rsidRDefault="00FA612F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F57F5" w14:textId="77777777" w:rsidR="00FA612F" w:rsidRPr="00417A74" w:rsidRDefault="00FA612F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ECA847C" w14:textId="77777777" w:rsidR="00FA612F" w:rsidRPr="00417A74" w:rsidRDefault="00FA612F"/>
    <w:p w14:paraId="0A493196" w14:textId="77777777" w:rsidR="00FA612F" w:rsidRPr="00417A74" w:rsidRDefault="00FA612F"/>
    <w:p w14:paraId="3500053C" w14:textId="77777777" w:rsidR="00FA612F" w:rsidRPr="00417A74" w:rsidRDefault="00417A74">
      <w:pPr>
        <w:pStyle w:val="112"/>
      </w:pPr>
      <w:bookmarkStart w:id="18" w:name="_Toc200124290"/>
      <w:bookmarkStart w:id="19" w:name="_Hlk156463833"/>
      <w:r w:rsidRPr="00417A74">
        <w:t>4.3. Матрица компетенций выпускника</w:t>
      </w:r>
      <w:bookmarkEnd w:id="18"/>
    </w:p>
    <w:p w14:paraId="5CD59C0C" w14:textId="77777777" w:rsidR="00FA612F" w:rsidRPr="00417A74" w:rsidRDefault="00417A74">
      <w:pPr>
        <w:widowControl w:val="0"/>
        <w:spacing w:line="276" w:lineRule="auto"/>
        <w:ind w:left="720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9D05C9E" w14:textId="77777777" w:rsidR="00FA612F" w:rsidRPr="00417A74" w:rsidRDefault="00417A74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Направленность: </w:t>
      </w:r>
      <w:bookmarkStart w:id="20" w:name="_Hlk170479928"/>
      <w:r w:rsidRPr="00417A74">
        <w:rPr>
          <w:rFonts w:ascii="Times New Roman" w:hAnsi="Times New Roman"/>
          <w:sz w:val="24"/>
        </w:rPr>
        <w:t>Туроператорские и турагентские услуги</w:t>
      </w:r>
      <w:bookmarkEnd w:id="20"/>
    </w:p>
    <w:p w14:paraId="197DCE3A" w14:textId="77777777" w:rsidR="00FA612F" w:rsidRPr="00417A74" w:rsidRDefault="00FA612F">
      <w:pPr>
        <w:widowControl w:val="0"/>
        <w:spacing w:line="276" w:lineRule="auto"/>
        <w:rPr>
          <w:rFonts w:ascii="Times New Roman" w:hAnsi="Times New Roman"/>
          <w:sz w:val="24"/>
        </w:rPr>
      </w:pPr>
    </w:p>
    <w:tbl>
      <w:tblPr>
        <w:tblStyle w:val="afffffffffffe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FA612F" w:rsidRPr="00417A74" w14:paraId="77678CE6" w14:textId="77777777">
        <w:trPr>
          <w:trHeight w:val="20"/>
        </w:trPr>
        <w:tc>
          <w:tcPr>
            <w:tcW w:w="2520" w:type="dxa"/>
          </w:tcPr>
          <w:p w14:paraId="0A5D3CB9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35EF3AC8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35AEDFA0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10C5D638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10B7D4B3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A612F" w:rsidRPr="00417A74" w14:paraId="26571287" w14:textId="77777777">
        <w:trPr>
          <w:trHeight w:val="20"/>
        </w:trPr>
        <w:tc>
          <w:tcPr>
            <w:tcW w:w="2520" w:type="dxa"/>
            <w:vMerge w:val="restart"/>
          </w:tcPr>
          <w:p w14:paraId="5A954465" w14:textId="77777777" w:rsidR="00FA612F" w:rsidRPr="00417A74" w:rsidRDefault="00417A74">
            <w:pPr>
              <w:widowControl w:val="0"/>
              <w:spacing w:line="276" w:lineRule="auto"/>
            </w:pPr>
            <w:r w:rsidRPr="00417A74">
              <w:rPr>
                <w:rFonts w:ascii="Times New Roman" w:hAnsi="Times New Roman"/>
                <w:sz w:val="24"/>
              </w:rPr>
              <w:t xml:space="preserve">Организация и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2B6DC5D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ПК 1.1. Планировать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2D4A7E5A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33.007</w:t>
            </w:r>
          </w:p>
        </w:tc>
        <w:tc>
          <w:tcPr>
            <w:tcW w:w="4186" w:type="dxa"/>
            <w:vMerge w:val="restart"/>
          </w:tcPr>
          <w:p w14:paraId="1DDE089B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 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69FCE7D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 xml:space="preserve">A/01.5 Управление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текущей деятельностью сотрудников службы приема и размещения</w:t>
            </w:r>
          </w:p>
        </w:tc>
      </w:tr>
      <w:tr w:rsidR="00FA612F" w:rsidRPr="00417A74" w14:paraId="5434D890" w14:textId="77777777">
        <w:trPr>
          <w:trHeight w:val="20"/>
        </w:trPr>
        <w:tc>
          <w:tcPr>
            <w:tcW w:w="2520" w:type="dxa"/>
            <w:vMerge/>
          </w:tcPr>
          <w:p w14:paraId="756E7C56" w14:textId="77777777" w:rsidR="00FA612F" w:rsidRPr="00417A74" w:rsidRDefault="00FA612F"/>
        </w:tc>
        <w:tc>
          <w:tcPr>
            <w:tcW w:w="2895" w:type="dxa"/>
            <w:vMerge/>
          </w:tcPr>
          <w:p w14:paraId="2AA4F165" w14:textId="77777777" w:rsidR="00FA612F" w:rsidRPr="00417A74" w:rsidRDefault="00FA612F"/>
        </w:tc>
        <w:tc>
          <w:tcPr>
            <w:tcW w:w="2240" w:type="dxa"/>
            <w:vMerge/>
          </w:tcPr>
          <w:p w14:paraId="14CD76CD" w14:textId="77777777" w:rsidR="00FA612F" w:rsidRPr="00417A74" w:rsidRDefault="00FA612F"/>
        </w:tc>
        <w:tc>
          <w:tcPr>
            <w:tcW w:w="4186" w:type="dxa"/>
            <w:vMerge/>
          </w:tcPr>
          <w:p w14:paraId="29535869" w14:textId="77777777" w:rsidR="00FA612F" w:rsidRPr="00417A74" w:rsidRDefault="00FA612F"/>
        </w:tc>
        <w:tc>
          <w:tcPr>
            <w:tcW w:w="3072" w:type="dxa"/>
          </w:tcPr>
          <w:p w14:paraId="7D7387F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4322130B" w14:textId="77777777">
        <w:trPr>
          <w:trHeight w:val="20"/>
        </w:trPr>
        <w:tc>
          <w:tcPr>
            <w:tcW w:w="2520" w:type="dxa"/>
            <w:vMerge/>
          </w:tcPr>
          <w:p w14:paraId="0A64FCA2" w14:textId="77777777" w:rsidR="00FA612F" w:rsidRPr="00417A74" w:rsidRDefault="00FA612F"/>
        </w:tc>
        <w:tc>
          <w:tcPr>
            <w:tcW w:w="2895" w:type="dxa"/>
            <w:vMerge/>
          </w:tcPr>
          <w:p w14:paraId="5F3C910A" w14:textId="77777777" w:rsidR="00FA612F" w:rsidRPr="00417A74" w:rsidRDefault="00FA612F"/>
        </w:tc>
        <w:tc>
          <w:tcPr>
            <w:tcW w:w="2240" w:type="dxa"/>
            <w:vMerge/>
          </w:tcPr>
          <w:p w14:paraId="319523B2" w14:textId="77777777" w:rsidR="00FA612F" w:rsidRPr="00417A74" w:rsidRDefault="00FA612F"/>
        </w:tc>
        <w:tc>
          <w:tcPr>
            <w:tcW w:w="4186" w:type="dxa"/>
            <w:vMerge/>
          </w:tcPr>
          <w:p w14:paraId="41872F31" w14:textId="77777777" w:rsidR="00FA612F" w:rsidRPr="00417A74" w:rsidRDefault="00FA612F"/>
        </w:tc>
        <w:tc>
          <w:tcPr>
            <w:tcW w:w="3072" w:type="dxa"/>
          </w:tcPr>
          <w:p w14:paraId="7A2A483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2EEAA92A" w14:textId="77777777">
        <w:trPr>
          <w:trHeight w:val="20"/>
        </w:trPr>
        <w:tc>
          <w:tcPr>
            <w:tcW w:w="2520" w:type="dxa"/>
            <w:vMerge/>
          </w:tcPr>
          <w:p w14:paraId="0D41608B" w14:textId="77777777" w:rsidR="00FA612F" w:rsidRPr="00417A74" w:rsidRDefault="00FA612F"/>
        </w:tc>
        <w:tc>
          <w:tcPr>
            <w:tcW w:w="2895" w:type="dxa"/>
            <w:vMerge/>
          </w:tcPr>
          <w:p w14:paraId="20217C48" w14:textId="77777777" w:rsidR="00FA612F" w:rsidRPr="00417A74" w:rsidRDefault="00FA612F"/>
        </w:tc>
        <w:tc>
          <w:tcPr>
            <w:tcW w:w="2240" w:type="dxa"/>
            <w:vMerge/>
          </w:tcPr>
          <w:p w14:paraId="3FA98A15" w14:textId="77777777" w:rsidR="00FA612F" w:rsidRPr="00417A74" w:rsidRDefault="00FA612F"/>
        </w:tc>
        <w:tc>
          <w:tcPr>
            <w:tcW w:w="4186" w:type="dxa"/>
          </w:tcPr>
          <w:p w14:paraId="66231CBF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6C12B269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24535C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2D22E65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1AE26A82" w14:textId="77777777">
        <w:trPr>
          <w:trHeight w:val="276"/>
        </w:trPr>
        <w:tc>
          <w:tcPr>
            <w:tcW w:w="2520" w:type="dxa"/>
            <w:vMerge/>
          </w:tcPr>
          <w:p w14:paraId="7B686DC5" w14:textId="77777777" w:rsidR="00FA612F" w:rsidRPr="00417A74" w:rsidRDefault="00FA612F"/>
        </w:tc>
        <w:tc>
          <w:tcPr>
            <w:tcW w:w="2895" w:type="dxa"/>
            <w:vMerge w:val="restart"/>
          </w:tcPr>
          <w:p w14:paraId="704823A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1A8C14D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B080985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4E61FA7F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1FD3C96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33F3E767" w14:textId="77777777">
        <w:trPr>
          <w:trHeight w:val="20"/>
        </w:trPr>
        <w:tc>
          <w:tcPr>
            <w:tcW w:w="2520" w:type="dxa"/>
            <w:vMerge/>
          </w:tcPr>
          <w:p w14:paraId="7B1CBAE4" w14:textId="77777777" w:rsidR="00FA612F" w:rsidRPr="00417A74" w:rsidRDefault="00FA612F"/>
        </w:tc>
        <w:tc>
          <w:tcPr>
            <w:tcW w:w="2895" w:type="dxa"/>
            <w:vMerge/>
          </w:tcPr>
          <w:p w14:paraId="183AA97A" w14:textId="77777777" w:rsidR="00FA612F" w:rsidRPr="00417A74" w:rsidRDefault="00FA612F"/>
        </w:tc>
        <w:tc>
          <w:tcPr>
            <w:tcW w:w="2240" w:type="dxa"/>
            <w:vMerge/>
          </w:tcPr>
          <w:p w14:paraId="1D846F7C" w14:textId="77777777" w:rsidR="00FA612F" w:rsidRPr="00417A74" w:rsidRDefault="00FA612F"/>
        </w:tc>
        <w:tc>
          <w:tcPr>
            <w:tcW w:w="4186" w:type="dxa"/>
            <w:vMerge/>
          </w:tcPr>
          <w:p w14:paraId="7CB5AA6E" w14:textId="77777777" w:rsidR="00FA612F" w:rsidRPr="00417A74" w:rsidRDefault="00FA612F"/>
        </w:tc>
        <w:tc>
          <w:tcPr>
            <w:tcW w:w="3072" w:type="dxa"/>
          </w:tcPr>
          <w:p w14:paraId="60583B9D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4E5C059F" w14:textId="77777777">
        <w:trPr>
          <w:trHeight w:val="20"/>
        </w:trPr>
        <w:tc>
          <w:tcPr>
            <w:tcW w:w="2520" w:type="dxa"/>
            <w:vMerge/>
          </w:tcPr>
          <w:p w14:paraId="2F012D71" w14:textId="77777777" w:rsidR="00FA612F" w:rsidRPr="00417A74" w:rsidRDefault="00FA612F"/>
        </w:tc>
        <w:tc>
          <w:tcPr>
            <w:tcW w:w="2895" w:type="dxa"/>
            <w:vMerge/>
          </w:tcPr>
          <w:p w14:paraId="5B39056A" w14:textId="77777777" w:rsidR="00FA612F" w:rsidRPr="00417A74" w:rsidRDefault="00FA612F"/>
        </w:tc>
        <w:tc>
          <w:tcPr>
            <w:tcW w:w="2240" w:type="dxa"/>
            <w:vMerge/>
          </w:tcPr>
          <w:p w14:paraId="3591AAA5" w14:textId="77777777" w:rsidR="00FA612F" w:rsidRPr="00417A74" w:rsidRDefault="00FA612F"/>
        </w:tc>
        <w:tc>
          <w:tcPr>
            <w:tcW w:w="4186" w:type="dxa"/>
            <w:vMerge/>
          </w:tcPr>
          <w:p w14:paraId="304C4E70" w14:textId="77777777" w:rsidR="00FA612F" w:rsidRPr="00417A74" w:rsidRDefault="00FA612F"/>
        </w:tc>
        <w:tc>
          <w:tcPr>
            <w:tcW w:w="3072" w:type="dxa"/>
          </w:tcPr>
          <w:p w14:paraId="7A69F80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5186EC30" w14:textId="77777777">
        <w:trPr>
          <w:trHeight w:val="20"/>
        </w:trPr>
        <w:tc>
          <w:tcPr>
            <w:tcW w:w="2520" w:type="dxa"/>
            <w:vMerge/>
          </w:tcPr>
          <w:p w14:paraId="3B5074B6" w14:textId="77777777" w:rsidR="00FA612F" w:rsidRPr="00417A74" w:rsidRDefault="00FA612F"/>
        </w:tc>
        <w:tc>
          <w:tcPr>
            <w:tcW w:w="2895" w:type="dxa"/>
            <w:vMerge/>
          </w:tcPr>
          <w:p w14:paraId="189A3CB1" w14:textId="77777777" w:rsidR="00FA612F" w:rsidRPr="00417A74" w:rsidRDefault="00FA612F"/>
        </w:tc>
        <w:tc>
          <w:tcPr>
            <w:tcW w:w="2240" w:type="dxa"/>
            <w:vMerge/>
          </w:tcPr>
          <w:p w14:paraId="70170C38" w14:textId="77777777" w:rsidR="00FA612F" w:rsidRPr="00417A74" w:rsidRDefault="00FA612F"/>
        </w:tc>
        <w:tc>
          <w:tcPr>
            <w:tcW w:w="4186" w:type="dxa"/>
          </w:tcPr>
          <w:p w14:paraId="3F3CA9D8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54C93B8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lastRenderedPageBreak/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5CBC1ED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64DB70E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Управление ресурсами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департаментов (служб, отделов) гостиничного комплекса</w:t>
            </w:r>
          </w:p>
        </w:tc>
      </w:tr>
      <w:tr w:rsidR="00FA612F" w:rsidRPr="00417A74" w14:paraId="189D4C75" w14:textId="77777777">
        <w:trPr>
          <w:trHeight w:val="276"/>
        </w:trPr>
        <w:tc>
          <w:tcPr>
            <w:tcW w:w="2520" w:type="dxa"/>
            <w:vMerge/>
          </w:tcPr>
          <w:p w14:paraId="401FD5F6" w14:textId="77777777" w:rsidR="00FA612F" w:rsidRPr="00417A74" w:rsidRDefault="00FA612F"/>
        </w:tc>
        <w:tc>
          <w:tcPr>
            <w:tcW w:w="2895" w:type="dxa"/>
            <w:vMerge w:val="restart"/>
          </w:tcPr>
          <w:p w14:paraId="2060271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1.3. Координировать и 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23C9813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46DFFBC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0AF874FD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78ACCF6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39232B21" w14:textId="77777777">
        <w:trPr>
          <w:trHeight w:val="20"/>
        </w:trPr>
        <w:tc>
          <w:tcPr>
            <w:tcW w:w="2520" w:type="dxa"/>
            <w:vMerge/>
          </w:tcPr>
          <w:p w14:paraId="658AD43B" w14:textId="77777777" w:rsidR="00FA612F" w:rsidRPr="00417A74" w:rsidRDefault="00FA612F"/>
        </w:tc>
        <w:tc>
          <w:tcPr>
            <w:tcW w:w="2895" w:type="dxa"/>
            <w:vMerge/>
          </w:tcPr>
          <w:p w14:paraId="19FCD053" w14:textId="77777777" w:rsidR="00FA612F" w:rsidRPr="00417A74" w:rsidRDefault="00FA612F"/>
        </w:tc>
        <w:tc>
          <w:tcPr>
            <w:tcW w:w="2240" w:type="dxa"/>
            <w:vMerge/>
          </w:tcPr>
          <w:p w14:paraId="12D0C16B" w14:textId="77777777" w:rsidR="00FA612F" w:rsidRPr="00417A74" w:rsidRDefault="00FA612F"/>
        </w:tc>
        <w:tc>
          <w:tcPr>
            <w:tcW w:w="4186" w:type="dxa"/>
            <w:vMerge/>
          </w:tcPr>
          <w:p w14:paraId="6D98E15D" w14:textId="77777777" w:rsidR="00FA612F" w:rsidRPr="00417A74" w:rsidRDefault="00FA612F"/>
        </w:tc>
        <w:tc>
          <w:tcPr>
            <w:tcW w:w="3072" w:type="dxa"/>
          </w:tcPr>
          <w:p w14:paraId="1D0A8F2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2FF52DB4" w14:textId="77777777">
        <w:trPr>
          <w:trHeight w:val="20"/>
        </w:trPr>
        <w:tc>
          <w:tcPr>
            <w:tcW w:w="2520" w:type="dxa"/>
            <w:vMerge/>
          </w:tcPr>
          <w:p w14:paraId="153A67E8" w14:textId="77777777" w:rsidR="00FA612F" w:rsidRPr="00417A74" w:rsidRDefault="00FA612F"/>
        </w:tc>
        <w:tc>
          <w:tcPr>
            <w:tcW w:w="2895" w:type="dxa"/>
            <w:vMerge/>
          </w:tcPr>
          <w:p w14:paraId="7CB0FDBA" w14:textId="77777777" w:rsidR="00FA612F" w:rsidRPr="00417A74" w:rsidRDefault="00FA612F"/>
        </w:tc>
        <w:tc>
          <w:tcPr>
            <w:tcW w:w="2240" w:type="dxa"/>
            <w:vMerge/>
          </w:tcPr>
          <w:p w14:paraId="2D02CF98" w14:textId="77777777" w:rsidR="00FA612F" w:rsidRPr="00417A74" w:rsidRDefault="00FA612F"/>
        </w:tc>
        <w:tc>
          <w:tcPr>
            <w:tcW w:w="4186" w:type="dxa"/>
            <w:vMerge/>
          </w:tcPr>
          <w:p w14:paraId="5FE2B9FB" w14:textId="77777777" w:rsidR="00FA612F" w:rsidRPr="00417A74" w:rsidRDefault="00FA612F"/>
        </w:tc>
        <w:tc>
          <w:tcPr>
            <w:tcW w:w="3072" w:type="dxa"/>
          </w:tcPr>
          <w:p w14:paraId="1805C22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2077C6C3" w14:textId="77777777">
        <w:trPr>
          <w:trHeight w:val="20"/>
        </w:trPr>
        <w:tc>
          <w:tcPr>
            <w:tcW w:w="2520" w:type="dxa"/>
            <w:vMerge/>
          </w:tcPr>
          <w:p w14:paraId="6BE71154" w14:textId="77777777" w:rsidR="00FA612F" w:rsidRPr="00417A74" w:rsidRDefault="00FA612F"/>
        </w:tc>
        <w:tc>
          <w:tcPr>
            <w:tcW w:w="2895" w:type="dxa"/>
            <w:vMerge/>
          </w:tcPr>
          <w:p w14:paraId="1A90B389" w14:textId="77777777" w:rsidR="00FA612F" w:rsidRPr="00417A74" w:rsidRDefault="00FA612F"/>
        </w:tc>
        <w:tc>
          <w:tcPr>
            <w:tcW w:w="2240" w:type="dxa"/>
            <w:vMerge/>
          </w:tcPr>
          <w:p w14:paraId="3C445787" w14:textId="77777777" w:rsidR="00FA612F" w:rsidRPr="00417A74" w:rsidRDefault="00FA612F"/>
        </w:tc>
        <w:tc>
          <w:tcPr>
            <w:tcW w:w="4186" w:type="dxa"/>
          </w:tcPr>
          <w:p w14:paraId="24DE97D5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0A738C4A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0DD9B86B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7484A9E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4B343CDE" w14:textId="77777777">
        <w:trPr>
          <w:trHeight w:val="20"/>
        </w:trPr>
        <w:tc>
          <w:tcPr>
            <w:tcW w:w="2520" w:type="dxa"/>
            <w:vMerge/>
          </w:tcPr>
          <w:p w14:paraId="2E10DC6A" w14:textId="77777777" w:rsidR="00FA612F" w:rsidRPr="00417A74" w:rsidRDefault="00FA612F"/>
        </w:tc>
        <w:tc>
          <w:tcPr>
            <w:tcW w:w="2895" w:type="dxa"/>
          </w:tcPr>
          <w:p w14:paraId="57E4A37A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7960586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002C8CDD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4824B029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4286DF6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2B0F3557" w14:textId="77777777">
        <w:trPr>
          <w:trHeight w:val="20"/>
        </w:trPr>
        <w:tc>
          <w:tcPr>
            <w:tcW w:w="2520" w:type="dxa"/>
            <w:vMerge w:val="restart"/>
          </w:tcPr>
          <w:p w14:paraId="2E0FE61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туроператорских и турагентских услуг (по выбору)</w:t>
            </w:r>
          </w:p>
        </w:tc>
        <w:tc>
          <w:tcPr>
            <w:tcW w:w="2895" w:type="dxa"/>
          </w:tcPr>
          <w:p w14:paraId="32F9F6B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Оформлять и обрабатывать заказы клиентов.</w:t>
            </w:r>
          </w:p>
        </w:tc>
        <w:tc>
          <w:tcPr>
            <w:tcW w:w="2240" w:type="dxa"/>
          </w:tcPr>
          <w:p w14:paraId="3A7A8A7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0A1EFC15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61B966FA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Вспомогательная деятельность по реализации экскурсионных услуг</w:t>
            </w:r>
          </w:p>
        </w:tc>
        <w:tc>
          <w:tcPr>
            <w:tcW w:w="3072" w:type="dxa"/>
          </w:tcPr>
          <w:p w14:paraId="20B06B4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FA612F" w:rsidRPr="00417A74" w14:paraId="2228A1C5" w14:textId="77777777">
        <w:trPr>
          <w:trHeight w:val="20"/>
        </w:trPr>
        <w:tc>
          <w:tcPr>
            <w:tcW w:w="2520" w:type="dxa"/>
            <w:vMerge/>
          </w:tcPr>
          <w:p w14:paraId="017E2233" w14:textId="77777777" w:rsidR="00FA612F" w:rsidRPr="00417A74" w:rsidRDefault="00FA612F"/>
        </w:tc>
        <w:tc>
          <w:tcPr>
            <w:tcW w:w="2895" w:type="dxa"/>
          </w:tcPr>
          <w:p w14:paraId="5EF2BEF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Координировать работу по реализации заказа.</w:t>
            </w:r>
          </w:p>
        </w:tc>
        <w:tc>
          <w:tcPr>
            <w:tcW w:w="2240" w:type="dxa"/>
          </w:tcPr>
          <w:p w14:paraId="2194EBAA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6921A735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4B187CE9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Вспомогательная деятельность по реализации экскурсионных услуг</w:t>
            </w:r>
          </w:p>
        </w:tc>
        <w:tc>
          <w:tcPr>
            <w:tcW w:w="3072" w:type="dxa"/>
          </w:tcPr>
          <w:p w14:paraId="057CDCA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 xml:space="preserve">В/02.4 Проведение подготовительной работы по реализации заказа на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проведение экскурсии</w:t>
            </w:r>
          </w:p>
        </w:tc>
      </w:tr>
    </w:tbl>
    <w:p w14:paraId="0BD2CC86" w14:textId="77777777" w:rsidR="00FA612F" w:rsidRPr="00417A74" w:rsidRDefault="00FA612F">
      <w:pPr>
        <w:rPr>
          <w:rFonts w:ascii="Times New Roman" w:hAnsi="Times New Roman"/>
          <w:b/>
          <w:i/>
          <w:sz w:val="24"/>
        </w:rPr>
      </w:pPr>
    </w:p>
    <w:p w14:paraId="30FCEEDF" w14:textId="77777777" w:rsidR="00FA612F" w:rsidRPr="00417A74" w:rsidRDefault="00FA612F">
      <w:pPr>
        <w:rPr>
          <w:rFonts w:ascii="Times New Roman" w:hAnsi="Times New Roman"/>
          <w:b/>
          <w:i/>
          <w:sz w:val="24"/>
        </w:rPr>
      </w:pPr>
    </w:p>
    <w:p w14:paraId="7264B1B5" w14:textId="77777777" w:rsidR="00FA612F" w:rsidRPr="00417A74" w:rsidRDefault="00417A74">
      <w:pPr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Направленность </w:t>
      </w:r>
      <w:bookmarkStart w:id="21" w:name="_Hlk170479934"/>
      <w:r w:rsidRPr="00417A74">
        <w:rPr>
          <w:rFonts w:ascii="Times New Roman" w:hAnsi="Times New Roman"/>
          <w:sz w:val="24"/>
        </w:rPr>
        <w:t>Экскурсионные услуги</w:t>
      </w:r>
      <w:bookmarkEnd w:id="21"/>
    </w:p>
    <w:p w14:paraId="1C025EA6" w14:textId="77777777" w:rsidR="00FA612F" w:rsidRPr="00417A74" w:rsidRDefault="00FA612F"/>
    <w:tbl>
      <w:tblPr>
        <w:tblStyle w:val="afffffffffffe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FA612F" w:rsidRPr="00417A74" w14:paraId="51AAC88F" w14:textId="77777777">
        <w:trPr>
          <w:trHeight w:val="20"/>
        </w:trPr>
        <w:tc>
          <w:tcPr>
            <w:tcW w:w="2520" w:type="dxa"/>
          </w:tcPr>
          <w:p w14:paraId="21F5BD61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6B6EF91E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1B57EDA9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17452651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52DBB490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A612F" w:rsidRPr="00417A74" w14:paraId="0E76FD87" w14:textId="77777777">
        <w:trPr>
          <w:trHeight w:val="20"/>
        </w:trPr>
        <w:tc>
          <w:tcPr>
            <w:tcW w:w="2520" w:type="dxa"/>
            <w:vMerge w:val="restart"/>
          </w:tcPr>
          <w:p w14:paraId="1FDD046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7CFE667D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46AEB46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374BE24F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7535B31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28242A4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593D5EA5" w14:textId="77777777">
        <w:trPr>
          <w:trHeight w:val="20"/>
        </w:trPr>
        <w:tc>
          <w:tcPr>
            <w:tcW w:w="2520" w:type="dxa"/>
            <w:vMerge/>
          </w:tcPr>
          <w:p w14:paraId="05E8D0B4" w14:textId="77777777" w:rsidR="00FA612F" w:rsidRPr="00417A74" w:rsidRDefault="00FA612F"/>
        </w:tc>
        <w:tc>
          <w:tcPr>
            <w:tcW w:w="2895" w:type="dxa"/>
            <w:vMerge/>
          </w:tcPr>
          <w:p w14:paraId="4F9B46C2" w14:textId="77777777" w:rsidR="00FA612F" w:rsidRPr="00417A74" w:rsidRDefault="00FA612F"/>
        </w:tc>
        <w:tc>
          <w:tcPr>
            <w:tcW w:w="2240" w:type="dxa"/>
            <w:vMerge/>
          </w:tcPr>
          <w:p w14:paraId="12F65141" w14:textId="77777777" w:rsidR="00FA612F" w:rsidRPr="00417A74" w:rsidRDefault="00FA612F"/>
        </w:tc>
        <w:tc>
          <w:tcPr>
            <w:tcW w:w="4186" w:type="dxa"/>
            <w:vMerge/>
          </w:tcPr>
          <w:p w14:paraId="0E97D6C0" w14:textId="77777777" w:rsidR="00FA612F" w:rsidRPr="00417A74" w:rsidRDefault="00FA612F"/>
        </w:tc>
        <w:tc>
          <w:tcPr>
            <w:tcW w:w="3072" w:type="dxa"/>
          </w:tcPr>
          <w:p w14:paraId="721636B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32C6239C" w14:textId="77777777">
        <w:trPr>
          <w:trHeight w:val="20"/>
        </w:trPr>
        <w:tc>
          <w:tcPr>
            <w:tcW w:w="2520" w:type="dxa"/>
            <w:vMerge/>
          </w:tcPr>
          <w:p w14:paraId="2264D641" w14:textId="77777777" w:rsidR="00FA612F" w:rsidRPr="00417A74" w:rsidRDefault="00FA612F"/>
        </w:tc>
        <w:tc>
          <w:tcPr>
            <w:tcW w:w="2895" w:type="dxa"/>
            <w:vMerge/>
          </w:tcPr>
          <w:p w14:paraId="117C4E30" w14:textId="77777777" w:rsidR="00FA612F" w:rsidRPr="00417A74" w:rsidRDefault="00FA612F"/>
        </w:tc>
        <w:tc>
          <w:tcPr>
            <w:tcW w:w="2240" w:type="dxa"/>
            <w:vMerge/>
          </w:tcPr>
          <w:p w14:paraId="68D0415B" w14:textId="77777777" w:rsidR="00FA612F" w:rsidRPr="00417A74" w:rsidRDefault="00FA612F"/>
        </w:tc>
        <w:tc>
          <w:tcPr>
            <w:tcW w:w="4186" w:type="dxa"/>
            <w:vMerge/>
          </w:tcPr>
          <w:p w14:paraId="1868298F" w14:textId="77777777" w:rsidR="00FA612F" w:rsidRPr="00417A74" w:rsidRDefault="00FA612F"/>
        </w:tc>
        <w:tc>
          <w:tcPr>
            <w:tcW w:w="3072" w:type="dxa"/>
          </w:tcPr>
          <w:p w14:paraId="6F0F233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2252C631" w14:textId="77777777">
        <w:trPr>
          <w:trHeight w:val="20"/>
        </w:trPr>
        <w:tc>
          <w:tcPr>
            <w:tcW w:w="2520" w:type="dxa"/>
            <w:vMerge/>
          </w:tcPr>
          <w:p w14:paraId="7650E79E" w14:textId="77777777" w:rsidR="00FA612F" w:rsidRPr="00417A74" w:rsidRDefault="00FA612F"/>
        </w:tc>
        <w:tc>
          <w:tcPr>
            <w:tcW w:w="2895" w:type="dxa"/>
            <w:vMerge/>
          </w:tcPr>
          <w:p w14:paraId="18D29156" w14:textId="77777777" w:rsidR="00FA612F" w:rsidRPr="00417A74" w:rsidRDefault="00FA612F"/>
        </w:tc>
        <w:tc>
          <w:tcPr>
            <w:tcW w:w="2240" w:type="dxa"/>
            <w:vMerge/>
          </w:tcPr>
          <w:p w14:paraId="611E4A4F" w14:textId="77777777" w:rsidR="00FA612F" w:rsidRPr="00417A74" w:rsidRDefault="00FA612F"/>
        </w:tc>
        <w:tc>
          <w:tcPr>
            <w:tcW w:w="4186" w:type="dxa"/>
          </w:tcPr>
          <w:p w14:paraId="6215B022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7512F6B8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738FE00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7192A86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5D4844D8" w14:textId="77777777">
        <w:trPr>
          <w:trHeight w:val="276"/>
        </w:trPr>
        <w:tc>
          <w:tcPr>
            <w:tcW w:w="2520" w:type="dxa"/>
            <w:vMerge/>
          </w:tcPr>
          <w:p w14:paraId="5C8A12C0" w14:textId="77777777" w:rsidR="00FA612F" w:rsidRPr="00417A74" w:rsidRDefault="00FA612F"/>
        </w:tc>
        <w:tc>
          <w:tcPr>
            <w:tcW w:w="2895" w:type="dxa"/>
            <w:vMerge w:val="restart"/>
          </w:tcPr>
          <w:p w14:paraId="37FE3E7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2FB0537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1A7E16EE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72426C1E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793ABBE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1ABABDE9" w14:textId="77777777">
        <w:trPr>
          <w:trHeight w:val="20"/>
        </w:trPr>
        <w:tc>
          <w:tcPr>
            <w:tcW w:w="2520" w:type="dxa"/>
            <w:vMerge/>
          </w:tcPr>
          <w:p w14:paraId="3885F2E7" w14:textId="77777777" w:rsidR="00FA612F" w:rsidRPr="00417A74" w:rsidRDefault="00FA612F"/>
        </w:tc>
        <w:tc>
          <w:tcPr>
            <w:tcW w:w="2895" w:type="dxa"/>
            <w:vMerge/>
          </w:tcPr>
          <w:p w14:paraId="05C458FF" w14:textId="77777777" w:rsidR="00FA612F" w:rsidRPr="00417A74" w:rsidRDefault="00FA612F"/>
        </w:tc>
        <w:tc>
          <w:tcPr>
            <w:tcW w:w="2240" w:type="dxa"/>
            <w:vMerge/>
          </w:tcPr>
          <w:p w14:paraId="5896D047" w14:textId="77777777" w:rsidR="00FA612F" w:rsidRPr="00417A74" w:rsidRDefault="00FA612F"/>
        </w:tc>
        <w:tc>
          <w:tcPr>
            <w:tcW w:w="4186" w:type="dxa"/>
            <w:vMerge/>
          </w:tcPr>
          <w:p w14:paraId="2CC122FD" w14:textId="77777777" w:rsidR="00FA612F" w:rsidRPr="00417A74" w:rsidRDefault="00FA612F"/>
        </w:tc>
        <w:tc>
          <w:tcPr>
            <w:tcW w:w="3072" w:type="dxa"/>
          </w:tcPr>
          <w:p w14:paraId="08680CA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 xml:space="preserve">А/02.5 Управление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текущей деятельностью сотрудников службы питания</w:t>
            </w:r>
          </w:p>
        </w:tc>
      </w:tr>
      <w:tr w:rsidR="00FA612F" w:rsidRPr="00417A74" w14:paraId="5FF94594" w14:textId="77777777">
        <w:trPr>
          <w:trHeight w:val="20"/>
        </w:trPr>
        <w:tc>
          <w:tcPr>
            <w:tcW w:w="2520" w:type="dxa"/>
            <w:vMerge/>
          </w:tcPr>
          <w:p w14:paraId="0914598E" w14:textId="77777777" w:rsidR="00FA612F" w:rsidRPr="00417A74" w:rsidRDefault="00FA612F"/>
        </w:tc>
        <w:tc>
          <w:tcPr>
            <w:tcW w:w="2895" w:type="dxa"/>
            <w:vMerge/>
          </w:tcPr>
          <w:p w14:paraId="6CBC621E" w14:textId="77777777" w:rsidR="00FA612F" w:rsidRPr="00417A74" w:rsidRDefault="00FA612F"/>
        </w:tc>
        <w:tc>
          <w:tcPr>
            <w:tcW w:w="2240" w:type="dxa"/>
            <w:vMerge/>
          </w:tcPr>
          <w:p w14:paraId="120D0852" w14:textId="77777777" w:rsidR="00FA612F" w:rsidRPr="00417A74" w:rsidRDefault="00FA612F"/>
        </w:tc>
        <w:tc>
          <w:tcPr>
            <w:tcW w:w="4186" w:type="dxa"/>
            <w:vMerge/>
          </w:tcPr>
          <w:p w14:paraId="1904E92A" w14:textId="77777777" w:rsidR="00FA612F" w:rsidRPr="00417A74" w:rsidRDefault="00FA612F"/>
        </w:tc>
        <w:tc>
          <w:tcPr>
            <w:tcW w:w="3072" w:type="dxa"/>
          </w:tcPr>
          <w:p w14:paraId="6C71ACA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4322A10B" w14:textId="77777777">
        <w:trPr>
          <w:trHeight w:val="20"/>
        </w:trPr>
        <w:tc>
          <w:tcPr>
            <w:tcW w:w="2520" w:type="dxa"/>
            <w:vMerge/>
          </w:tcPr>
          <w:p w14:paraId="78EF208B" w14:textId="77777777" w:rsidR="00FA612F" w:rsidRPr="00417A74" w:rsidRDefault="00FA612F"/>
        </w:tc>
        <w:tc>
          <w:tcPr>
            <w:tcW w:w="2895" w:type="dxa"/>
            <w:vMerge/>
          </w:tcPr>
          <w:p w14:paraId="08C07647" w14:textId="77777777" w:rsidR="00FA612F" w:rsidRPr="00417A74" w:rsidRDefault="00FA612F"/>
        </w:tc>
        <w:tc>
          <w:tcPr>
            <w:tcW w:w="2240" w:type="dxa"/>
            <w:vMerge/>
          </w:tcPr>
          <w:p w14:paraId="5A8625FB" w14:textId="77777777" w:rsidR="00FA612F" w:rsidRPr="00417A74" w:rsidRDefault="00FA612F"/>
        </w:tc>
        <w:tc>
          <w:tcPr>
            <w:tcW w:w="4186" w:type="dxa"/>
          </w:tcPr>
          <w:p w14:paraId="676C041E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35E6EF5B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77794495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0248EFC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17858599" w14:textId="77777777">
        <w:trPr>
          <w:trHeight w:val="276"/>
        </w:trPr>
        <w:tc>
          <w:tcPr>
            <w:tcW w:w="2520" w:type="dxa"/>
            <w:vMerge/>
          </w:tcPr>
          <w:p w14:paraId="22890C5A" w14:textId="77777777" w:rsidR="00FA612F" w:rsidRPr="00417A74" w:rsidRDefault="00FA612F"/>
        </w:tc>
        <w:tc>
          <w:tcPr>
            <w:tcW w:w="2895" w:type="dxa"/>
            <w:vMerge w:val="restart"/>
          </w:tcPr>
          <w:p w14:paraId="7EAB8BA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1.3. Координировать и 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1619269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5DE93242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563A06E9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0B27F8E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6FE80D5E" w14:textId="77777777">
        <w:trPr>
          <w:trHeight w:val="20"/>
        </w:trPr>
        <w:tc>
          <w:tcPr>
            <w:tcW w:w="2520" w:type="dxa"/>
            <w:vMerge/>
          </w:tcPr>
          <w:p w14:paraId="78630ED4" w14:textId="77777777" w:rsidR="00FA612F" w:rsidRPr="00417A74" w:rsidRDefault="00FA612F"/>
        </w:tc>
        <w:tc>
          <w:tcPr>
            <w:tcW w:w="2895" w:type="dxa"/>
            <w:vMerge/>
          </w:tcPr>
          <w:p w14:paraId="0B3CC977" w14:textId="77777777" w:rsidR="00FA612F" w:rsidRPr="00417A74" w:rsidRDefault="00FA612F"/>
        </w:tc>
        <w:tc>
          <w:tcPr>
            <w:tcW w:w="2240" w:type="dxa"/>
            <w:vMerge/>
          </w:tcPr>
          <w:p w14:paraId="360983D1" w14:textId="77777777" w:rsidR="00FA612F" w:rsidRPr="00417A74" w:rsidRDefault="00FA612F"/>
        </w:tc>
        <w:tc>
          <w:tcPr>
            <w:tcW w:w="4186" w:type="dxa"/>
            <w:vMerge/>
          </w:tcPr>
          <w:p w14:paraId="2612BB80" w14:textId="77777777" w:rsidR="00FA612F" w:rsidRPr="00417A74" w:rsidRDefault="00FA612F"/>
        </w:tc>
        <w:tc>
          <w:tcPr>
            <w:tcW w:w="3072" w:type="dxa"/>
          </w:tcPr>
          <w:p w14:paraId="37AFD76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71BE66AB" w14:textId="77777777">
        <w:trPr>
          <w:trHeight w:val="20"/>
        </w:trPr>
        <w:tc>
          <w:tcPr>
            <w:tcW w:w="2520" w:type="dxa"/>
            <w:vMerge/>
          </w:tcPr>
          <w:p w14:paraId="3455C5C3" w14:textId="77777777" w:rsidR="00FA612F" w:rsidRPr="00417A74" w:rsidRDefault="00FA612F"/>
        </w:tc>
        <w:tc>
          <w:tcPr>
            <w:tcW w:w="2895" w:type="dxa"/>
            <w:vMerge/>
          </w:tcPr>
          <w:p w14:paraId="599091FF" w14:textId="77777777" w:rsidR="00FA612F" w:rsidRPr="00417A74" w:rsidRDefault="00FA612F"/>
        </w:tc>
        <w:tc>
          <w:tcPr>
            <w:tcW w:w="2240" w:type="dxa"/>
            <w:vMerge/>
          </w:tcPr>
          <w:p w14:paraId="1A3DBA68" w14:textId="77777777" w:rsidR="00FA612F" w:rsidRPr="00417A74" w:rsidRDefault="00FA612F"/>
        </w:tc>
        <w:tc>
          <w:tcPr>
            <w:tcW w:w="4186" w:type="dxa"/>
            <w:vMerge/>
          </w:tcPr>
          <w:p w14:paraId="4D24E84B" w14:textId="77777777" w:rsidR="00FA612F" w:rsidRPr="00417A74" w:rsidRDefault="00FA612F"/>
        </w:tc>
        <w:tc>
          <w:tcPr>
            <w:tcW w:w="3072" w:type="dxa"/>
          </w:tcPr>
          <w:p w14:paraId="1BF06E2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7520DE48" w14:textId="77777777">
        <w:trPr>
          <w:trHeight w:val="20"/>
        </w:trPr>
        <w:tc>
          <w:tcPr>
            <w:tcW w:w="2520" w:type="dxa"/>
            <w:vMerge/>
          </w:tcPr>
          <w:p w14:paraId="3075972C" w14:textId="77777777" w:rsidR="00FA612F" w:rsidRPr="00417A74" w:rsidRDefault="00FA612F"/>
        </w:tc>
        <w:tc>
          <w:tcPr>
            <w:tcW w:w="2895" w:type="dxa"/>
            <w:vMerge/>
          </w:tcPr>
          <w:p w14:paraId="2A353FF0" w14:textId="77777777" w:rsidR="00FA612F" w:rsidRPr="00417A74" w:rsidRDefault="00FA612F"/>
        </w:tc>
        <w:tc>
          <w:tcPr>
            <w:tcW w:w="2240" w:type="dxa"/>
            <w:vMerge/>
          </w:tcPr>
          <w:p w14:paraId="57E2A291" w14:textId="77777777" w:rsidR="00FA612F" w:rsidRPr="00417A74" w:rsidRDefault="00FA612F"/>
        </w:tc>
        <w:tc>
          <w:tcPr>
            <w:tcW w:w="4186" w:type="dxa"/>
          </w:tcPr>
          <w:p w14:paraId="2C838059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4BDFB0D8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5F90387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3AD4147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3E8A71F0" w14:textId="77777777">
        <w:trPr>
          <w:trHeight w:val="20"/>
        </w:trPr>
        <w:tc>
          <w:tcPr>
            <w:tcW w:w="2520" w:type="dxa"/>
            <w:vMerge/>
          </w:tcPr>
          <w:p w14:paraId="08FC68F2" w14:textId="77777777" w:rsidR="00FA612F" w:rsidRPr="00417A74" w:rsidRDefault="00FA612F"/>
        </w:tc>
        <w:tc>
          <w:tcPr>
            <w:tcW w:w="2895" w:type="dxa"/>
          </w:tcPr>
          <w:p w14:paraId="5652B7E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ПК 1.4. Осуществлять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расчеты с потребителями за предоставленные услуги.</w:t>
            </w:r>
          </w:p>
        </w:tc>
        <w:tc>
          <w:tcPr>
            <w:tcW w:w="2240" w:type="dxa"/>
          </w:tcPr>
          <w:p w14:paraId="3E65BDE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33.007</w:t>
            </w:r>
          </w:p>
        </w:tc>
        <w:tc>
          <w:tcPr>
            <w:tcW w:w="4186" w:type="dxa"/>
          </w:tcPr>
          <w:p w14:paraId="60344952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50EDC447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lastRenderedPageBreak/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4C8FAA7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ТФ В/02.6 Взаимодействие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с потребителями и заинтересованными сторонами</w:t>
            </w:r>
          </w:p>
        </w:tc>
      </w:tr>
      <w:tr w:rsidR="00FA612F" w:rsidRPr="00417A74" w14:paraId="0EC8DE97" w14:textId="77777777">
        <w:trPr>
          <w:trHeight w:val="20"/>
        </w:trPr>
        <w:tc>
          <w:tcPr>
            <w:tcW w:w="2520" w:type="dxa"/>
            <w:vMerge w:val="restart"/>
          </w:tcPr>
          <w:p w14:paraId="6041E99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>Предоставление экскурсионных услуг (по выбору)</w:t>
            </w:r>
          </w:p>
        </w:tc>
        <w:tc>
          <w:tcPr>
            <w:tcW w:w="2895" w:type="dxa"/>
            <w:vMerge w:val="restart"/>
          </w:tcPr>
          <w:p w14:paraId="5BAA304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Формировать группы туристов, выполнять регистрацию группы в аварийно-спасательных службах</w:t>
            </w:r>
          </w:p>
        </w:tc>
        <w:tc>
          <w:tcPr>
            <w:tcW w:w="2240" w:type="dxa"/>
            <w:vMerge w:val="restart"/>
          </w:tcPr>
          <w:p w14:paraId="2B0BBE8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  <w:vMerge w:val="restart"/>
          </w:tcPr>
          <w:p w14:paraId="7C9948F6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F90F23E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3072" w:type="dxa"/>
          </w:tcPr>
          <w:p w14:paraId="16A9E52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FA612F" w:rsidRPr="00417A74" w14:paraId="002495D5" w14:textId="77777777">
        <w:trPr>
          <w:trHeight w:val="20"/>
        </w:trPr>
        <w:tc>
          <w:tcPr>
            <w:tcW w:w="2520" w:type="dxa"/>
            <w:vMerge/>
          </w:tcPr>
          <w:p w14:paraId="4B0FFD07" w14:textId="77777777" w:rsidR="00FA612F" w:rsidRPr="00417A74" w:rsidRDefault="00FA612F"/>
        </w:tc>
        <w:tc>
          <w:tcPr>
            <w:tcW w:w="2895" w:type="dxa"/>
            <w:vMerge/>
          </w:tcPr>
          <w:p w14:paraId="3F6ADBE5" w14:textId="77777777" w:rsidR="00FA612F" w:rsidRPr="00417A74" w:rsidRDefault="00FA612F"/>
        </w:tc>
        <w:tc>
          <w:tcPr>
            <w:tcW w:w="2240" w:type="dxa"/>
            <w:vMerge/>
          </w:tcPr>
          <w:p w14:paraId="0182BEAE" w14:textId="77777777" w:rsidR="00FA612F" w:rsidRPr="00417A74" w:rsidRDefault="00FA612F"/>
        </w:tc>
        <w:tc>
          <w:tcPr>
            <w:tcW w:w="4186" w:type="dxa"/>
            <w:vMerge/>
          </w:tcPr>
          <w:p w14:paraId="0FD9CE90" w14:textId="77777777" w:rsidR="00FA612F" w:rsidRPr="00417A74" w:rsidRDefault="00FA612F"/>
        </w:tc>
        <w:tc>
          <w:tcPr>
            <w:tcW w:w="3072" w:type="dxa"/>
          </w:tcPr>
          <w:p w14:paraId="31D62A6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В/02.4 Проведение подготовительной работы по реализации заказа на проведение экскурсии</w:t>
            </w:r>
          </w:p>
        </w:tc>
      </w:tr>
      <w:tr w:rsidR="00FA612F" w:rsidRPr="00417A74" w14:paraId="15132B27" w14:textId="77777777">
        <w:trPr>
          <w:trHeight w:val="276"/>
        </w:trPr>
        <w:tc>
          <w:tcPr>
            <w:tcW w:w="2520" w:type="dxa"/>
            <w:vMerge/>
          </w:tcPr>
          <w:p w14:paraId="1694CC42" w14:textId="77777777" w:rsidR="00FA612F" w:rsidRPr="00417A74" w:rsidRDefault="00FA612F"/>
        </w:tc>
        <w:tc>
          <w:tcPr>
            <w:tcW w:w="2895" w:type="dxa"/>
            <w:vMerge w:val="restart"/>
          </w:tcPr>
          <w:p w14:paraId="656CC0D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Сопровождать туристов при прохождении маршрута (по видам туризма).</w:t>
            </w:r>
          </w:p>
        </w:tc>
        <w:tc>
          <w:tcPr>
            <w:tcW w:w="2240" w:type="dxa"/>
          </w:tcPr>
          <w:p w14:paraId="182E621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46761B9E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3C0E61A1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экскурсионных услуг</w:t>
            </w:r>
          </w:p>
        </w:tc>
        <w:tc>
          <w:tcPr>
            <w:tcW w:w="3072" w:type="dxa"/>
          </w:tcPr>
          <w:p w14:paraId="0EC4202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D/02.6 Сопровождение туристов (экскурсантов) по маршруту экскурсии</w:t>
            </w:r>
          </w:p>
        </w:tc>
      </w:tr>
      <w:tr w:rsidR="00FA612F" w:rsidRPr="00417A74" w14:paraId="4CCBB121" w14:textId="77777777">
        <w:trPr>
          <w:trHeight w:val="276"/>
        </w:trPr>
        <w:tc>
          <w:tcPr>
            <w:tcW w:w="2520" w:type="dxa"/>
            <w:vMerge/>
          </w:tcPr>
          <w:p w14:paraId="1B6B319D" w14:textId="77777777" w:rsidR="00FA612F" w:rsidRPr="00417A74" w:rsidRDefault="00FA612F"/>
        </w:tc>
        <w:tc>
          <w:tcPr>
            <w:tcW w:w="2895" w:type="dxa"/>
            <w:vMerge/>
          </w:tcPr>
          <w:p w14:paraId="7A5B2195" w14:textId="77777777" w:rsidR="00FA612F" w:rsidRPr="00417A74" w:rsidRDefault="00FA612F"/>
        </w:tc>
        <w:tc>
          <w:tcPr>
            <w:tcW w:w="2240" w:type="dxa"/>
            <w:vMerge w:val="restart"/>
          </w:tcPr>
          <w:p w14:paraId="1524514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33.023</w:t>
            </w:r>
          </w:p>
        </w:tc>
        <w:tc>
          <w:tcPr>
            <w:tcW w:w="4186" w:type="dxa"/>
            <w:vMerge w:val="restart"/>
          </w:tcPr>
          <w:p w14:paraId="2D4E1BD5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288E7F77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Сопровождение туристов при занятиях пешеходным туризмом и трекингом</w:t>
            </w:r>
          </w:p>
        </w:tc>
        <w:tc>
          <w:tcPr>
            <w:tcW w:w="3072" w:type="dxa"/>
          </w:tcPr>
          <w:p w14:paraId="7DBCBDD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A/02.5 Сопровождение и обеспечение безопасности при занятиях пешеходным туризмом и трекингом</w:t>
            </w:r>
          </w:p>
        </w:tc>
      </w:tr>
      <w:tr w:rsidR="00FA612F" w:rsidRPr="00417A74" w14:paraId="2FB895B9" w14:textId="77777777">
        <w:trPr>
          <w:trHeight w:val="20"/>
        </w:trPr>
        <w:tc>
          <w:tcPr>
            <w:tcW w:w="2520" w:type="dxa"/>
            <w:vMerge/>
          </w:tcPr>
          <w:p w14:paraId="3D571887" w14:textId="77777777" w:rsidR="00FA612F" w:rsidRPr="00417A74" w:rsidRDefault="00FA612F"/>
        </w:tc>
        <w:tc>
          <w:tcPr>
            <w:tcW w:w="2895" w:type="dxa"/>
            <w:vMerge/>
          </w:tcPr>
          <w:p w14:paraId="5154CF34" w14:textId="77777777" w:rsidR="00FA612F" w:rsidRPr="00417A74" w:rsidRDefault="00FA612F"/>
        </w:tc>
        <w:tc>
          <w:tcPr>
            <w:tcW w:w="2240" w:type="dxa"/>
            <w:vMerge/>
          </w:tcPr>
          <w:p w14:paraId="3D9DE7C4" w14:textId="77777777" w:rsidR="00FA612F" w:rsidRPr="00417A74" w:rsidRDefault="00FA612F"/>
        </w:tc>
        <w:tc>
          <w:tcPr>
            <w:tcW w:w="4186" w:type="dxa"/>
            <w:vMerge/>
          </w:tcPr>
          <w:p w14:paraId="6DD116ED" w14:textId="77777777" w:rsidR="00FA612F" w:rsidRPr="00417A74" w:rsidRDefault="00FA612F"/>
        </w:tc>
        <w:tc>
          <w:tcPr>
            <w:tcW w:w="3072" w:type="dxa"/>
          </w:tcPr>
          <w:p w14:paraId="0969824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A/03.5 Проведение работ во время аварийных ситуаций при занятиях пешеходным туризмом и трекингом</w:t>
            </w:r>
          </w:p>
        </w:tc>
      </w:tr>
      <w:tr w:rsidR="00FA612F" w:rsidRPr="00417A74" w14:paraId="3871C5AA" w14:textId="77777777">
        <w:trPr>
          <w:trHeight w:val="276"/>
        </w:trPr>
        <w:tc>
          <w:tcPr>
            <w:tcW w:w="2520" w:type="dxa"/>
            <w:vMerge/>
          </w:tcPr>
          <w:p w14:paraId="57549433" w14:textId="77777777" w:rsidR="00FA612F" w:rsidRPr="00417A74" w:rsidRDefault="00FA612F"/>
        </w:tc>
        <w:tc>
          <w:tcPr>
            <w:tcW w:w="2895" w:type="dxa"/>
            <w:vMerge/>
          </w:tcPr>
          <w:p w14:paraId="62C658FE" w14:textId="77777777" w:rsidR="00FA612F" w:rsidRPr="00417A74" w:rsidRDefault="00FA612F"/>
        </w:tc>
        <w:tc>
          <w:tcPr>
            <w:tcW w:w="2240" w:type="dxa"/>
            <w:vMerge/>
          </w:tcPr>
          <w:p w14:paraId="6E50FAC3" w14:textId="77777777" w:rsidR="00FA612F" w:rsidRPr="00417A74" w:rsidRDefault="00FA612F"/>
        </w:tc>
        <w:tc>
          <w:tcPr>
            <w:tcW w:w="4186" w:type="dxa"/>
            <w:vMerge w:val="restart"/>
          </w:tcPr>
          <w:p w14:paraId="33B0F9A9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276694C0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 Сопровождение туристов при занятиях альпинизмом и горным туризмом</w:t>
            </w:r>
          </w:p>
        </w:tc>
        <w:tc>
          <w:tcPr>
            <w:tcW w:w="3072" w:type="dxa"/>
          </w:tcPr>
          <w:p w14:paraId="256540C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 /02.5 Сопровождение и обеспечение безопасности при занятиях альпинизмом и горным туризмом</w:t>
            </w:r>
          </w:p>
        </w:tc>
      </w:tr>
      <w:tr w:rsidR="00FA612F" w:rsidRPr="00417A74" w14:paraId="499692CB" w14:textId="77777777">
        <w:trPr>
          <w:trHeight w:val="20"/>
        </w:trPr>
        <w:tc>
          <w:tcPr>
            <w:tcW w:w="2520" w:type="dxa"/>
            <w:vMerge/>
          </w:tcPr>
          <w:p w14:paraId="7FB8E245" w14:textId="77777777" w:rsidR="00FA612F" w:rsidRPr="00417A74" w:rsidRDefault="00FA612F"/>
        </w:tc>
        <w:tc>
          <w:tcPr>
            <w:tcW w:w="2895" w:type="dxa"/>
            <w:vMerge/>
          </w:tcPr>
          <w:p w14:paraId="72CD7743" w14:textId="77777777" w:rsidR="00FA612F" w:rsidRPr="00417A74" w:rsidRDefault="00FA612F"/>
        </w:tc>
        <w:tc>
          <w:tcPr>
            <w:tcW w:w="2240" w:type="dxa"/>
            <w:vMerge/>
          </w:tcPr>
          <w:p w14:paraId="4F652B77" w14:textId="77777777" w:rsidR="00FA612F" w:rsidRPr="00417A74" w:rsidRDefault="00FA612F"/>
        </w:tc>
        <w:tc>
          <w:tcPr>
            <w:tcW w:w="4186" w:type="dxa"/>
            <w:vMerge/>
          </w:tcPr>
          <w:p w14:paraId="7741643F" w14:textId="77777777" w:rsidR="00FA612F" w:rsidRPr="00417A74" w:rsidRDefault="00FA612F"/>
        </w:tc>
        <w:tc>
          <w:tcPr>
            <w:tcW w:w="3072" w:type="dxa"/>
          </w:tcPr>
          <w:p w14:paraId="22AFB3E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B/03.5 Проведение работ во время аварийных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ситуаций при занятиях альпинизмом и горным туризмом</w:t>
            </w:r>
          </w:p>
        </w:tc>
      </w:tr>
      <w:tr w:rsidR="00FA612F" w:rsidRPr="00417A74" w14:paraId="7BD14235" w14:textId="77777777">
        <w:trPr>
          <w:trHeight w:val="276"/>
        </w:trPr>
        <w:tc>
          <w:tcPr>
            <w:tcW w:w="2520" w:type="dxa"/>
            <w:vMerge/>
          </w:tcPr>
          <w:p w14:paraId="308A4DB7" w14:textId="77777777" w:rsidR="00FA612F" w:rsidRPr="00417A74" w:rsidRDefault="00FA612F"/>
        </w:tc>
        <w:tc>
          <w:tcPr>
            <w:tcW w:w="2895" w:type="dxa"/>
            <w:vMerge/>
          </w:tcPr>
          <w:p w14:paraId="44D42266" w14:textId="77777777" w:rsidR="00FA612F" w:rsidRPr="00417A74" w:rsidRDefault="00FA612F"/>
        </w:tc>
        <w:tc>
          <w:tcPr>
            <w:tcW w:w="2240" w:type="dxa"/>
            <w:vMerge/>
          </w:tcPr>
          <w:p w14:paraId="19387062" w14:textId="77777777" w:rsidR="00FA612F" w:rsidRPr="00417A74" w:rsidRDefault="00FA612F"/>
        </w:tc>
        <w:tc>
          <w:tcPr>
            <w:tcW w:w="4186" w:type="dxa"/>
            <w:vMerge w:val="restart"/>
          </w:tcPr>
          <w:p w14:paraId="253C2476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С Сопровождение туристов при занятиях лыжами и сноубордом на неподготовленных склонах</w:t>
            </w:r>
          </w:p>
        </w:tc>
        <w:tc>
          <w:tcPr>
            <w:tcW w:w="3072" w:type="dxa"/>
          </w:tcPr>
          <w:p w14:paraId="0F4F99F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C/02.5 Сопровождение и обеспечение безопасности при занятиях лыжами и сноубордом на неподготовленных склонах</w:t>
            </w:r>
          </w:p>
        </w:tc>
      </w:tr>
      <w:tr w:rsidR="00FA612F" w:rsidRPr="00417A74" w14:paraId="2D37CC46" w14:textId="77777777">
        <w:trPr>
          <w:trHeight w:val="20"/>
        </w:trPr>
        <w:tc>
          <w:tcPr>
            <w:tcW w:w="2520" w:type="dxa"/>
            <w:vMerge/>
          </w:tcPr>
          <w:p w14:paraId="25E5EA09" w14:textId="77777777" w:rsidR="00FA612F" w:rsidRPr="00417A74" w:rsidRDefault="00FA612F"/>
        </w:tc>
        <w:tc>
          <w:tcPr>
            <w:tcW w:w="2895" w:type="dxa"/>
            <w:vMerge/>
          </w:tcPr>
          <w:p w14:paraId="00501BA3" w14:textId="77777777" w:rsidR="00FA612F" w:rsidRPr="00417A74" w:rsidRDefault="00FA612F"/>
        </w:tc>
        <w:tc>
          <w:tcPr>
            <w:tcW w:w="2240" w:type="dxa"/>
            <w:vMerge/>
          </w:tcPr>
          <w:p w14:paraId="1C40F0D1" w14:textId="77777777" w:rsidR="00FA612F" w:rsidRPr="00417A74" w:rsidRDefault="00FA612F"/>
        </w:tc>
        <w:tc>
          <w:tcPr>
            <w:tcW w:w="4186" w:type="dxa"/>
            <w:vMerge/>
          </w:tcPr>
          <w:p w14:paraId="0263490A" w14:textId="77777777" w:rsidR="00FA612F" w:rsidRPr="00417A74" w:rsidRDefault="00FA612F"/>
        </w:tc>
        <w:tc>
          <w:tcPr>
            <w:tcW w:w="3072" w:type="dxa"/>
          </w:tcPr>
          <w:p w14:paraId="35F5AE9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C/03.5 Проведение работ во время аварийных ситуаций при занятиях лыжами и сноубордом на неподготовленных склонах</w:t>
            </w:r>
          </w:p>
        </w:tc>
      </w:tr>
      <w:tr w:rsidR="00FA612F" w:rsidRPr="00417A74" w14:paraId="3AC45EBF" w14:textId="77777777">
        <w:trPr>
          <w:trHeight w:val="276"/>
        </w:trPr>
        <w:tc>
          <w:tcPr>
            <w:tcW w:w="2520" w:type="dxa"/>
            <w:vMerge/>
          </w:tcPr>
          <w:p w14:paraId="50A455BF" w14:textId="77777777" w:rsidR="00FA612F" w:rsidRPr="00417A74" w:rsidRDefault="00FA612F"/>
        </w:tc>
        <w:tc>
          <w:tcPr>
            <w:tcW w:w="2895" w:type="dxa"/>
            <w:vMerge/>
          </w:tcPr>
          <w:p w14:paraId="4B7A62B1" w14:textId="77777777" w:rsidR="00FA612F" w:rsidRPr="00417A74" w:rsidRDefault="00FA612F"/>
        </w:tc>
        <w:tc>
          <w:tcPr>
            <w:tcW w:w="2240" w:type="dxa"/>
            <w:vMerge/>
          </w:tcPr>
          <w:p w14:paraId="31290621" w14:textId="77777777" w:rsidR="00FA612F" w:rsidRPr="00417A74" w:rsidRDefault="00FA612F"/>
        </w:tc>
        <w:tc>
          <w:tcPr>
            <w:tcW w:w="4186" w:type="dxa"/>
            <w:vMerge w:val="restart"/>
          </w:tcPr>
          <w:p w14:paraId="0DDCF410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  D Сопровождение туристов при занятиях водным туризмом</w:t>
            </w:r>
          </w:p>
        </w:tc>
        <w:tc>
          <w:tcPr>
            <w:tcW w:w="3072" w:type="dxa"/>
          </w:tcPr>
          <w:p w14:paraId="708BB5A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D/02.5 Сопровождение и обеспечение безопасности при занятиях водным туризмом</w:t>
            </w:r>
          </w:p>
        </w:tc>
      </w:tr>
      <w:tr w:rsidR="00FA612F" w:rsidRPr="00417A74" w14:paraId="4B91A452" w14:textId="77777777">
        <w:trPr>
          <w:trHeight w:val="20"/>
        </w:trPr>
        <w:tc>
          <w:tcPr>
            <w:tcW w:w="2520" w:type="dxa"/>
            <w:vMerge/>
          </w:tcPr>
          <w:p w14:paraId="1A739D21" w14:textId="77777777" w:rsidR="00FA612F" w:rsidRPr="00417A74" w:rsidRDefault="00FA612F"/>
        </w:tc>
        <w:tc>
          <w:tcPr>
            <w:tcW w:w="2895" w:type="dxa"/>
            <w:vMerge/>
          </w:tcPr>
          <w:p w14:paraId="605FC95D" w14:textId="77777777" w:rsidR="00FA612F" w:rsidRPr="00417A74" w:rsidRDefault="00FA612F"/>
        </w:tc>
        <w:tc>
          <w:tcPr>
            <w:tcW w:w="2240" w:type="dxa"/>
            <w:vMerge/>
          </w:tcPr>
          <w:p w14:paraId="55BCCE79" w14:textId="77777777" w:rsidR="00FA612F" w:rsidRPr="00417A74" w:rsidRDefault="00FA612F"/>
        </w:tc>
        <w:tc>
          <w:tcPr>
            <w:tcW w:w="4186" w:type="dxa"/>
            <w:vMerge/>
          </w:tcPr>
          <w:p w14:paraId="4749E20E" w14:textId="77777777" w:rsidR="00FA612F" w:rsidRPr="00417A74" w:rsidRDefault="00FA612F"/>
        </w:tc>
        <w:tc>
          <w:tcPr>
            <w:tcW w:w="3072" w:type="dxa"/>
          </w:tcPr>
          <w:p w14:paraId="787214B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D/03.5 Проведение работ во время аварийных ситуаций при занятиях водным туризмом</w:t>
            </w:r>
          </w:p>
        </w:tc>
      </w:tr>
      <w:tr w:rsidR="00FA612F" w:rsidRPr="00417A74" w14:paraId="67F325A9" w14:textId="77777777">
        <w:trPr>
          <w:trHeight w:val="276"/>
        </w:trPr>
        <w:tc>
          <w:tcPr>
            <w:tcW w:w="2520" w:type="dxa"/>
            <w:vMerge/>
          </w:tcPr>
          <w:p w14:paraId="2D59B0BC" w14:textId="77777777" w:rsidR="00FA612F" w:rsidRPr="00417A74" w:rsidRDefault="00FA612F"/>
        </w:tc>
        <w:tc>
          <w:tcPr>
            <w:tcW w:w="2895" w:type="dxa"/>
            <w:vMerge/>
          </w:tcPr>
          <w:p w14:paraId="64DDF90E" w14:textId="77777777" w:rsidR="00FA612F" w:rsidRPr="00417A74" w:rsidRDefault="00FA612F"/>
        </w:tc>
        <w:tc>
          <w:tcPr>
            <w:tcW w:w="2240" w:type="dxa"/>
            <w:vMerge/>
          </w:tcPr>
          <w:p w14:paraId="32A88958" w14:textId="77777777" w:rsidR="00FA612F" w:rsidRPr="00417A74" w:rsidRDefault="00FA612F"/>
        </w:tc>
        <w:tc>
          <w:tcPr>
            <w:tcW w:w="4186" w:type="dxa"/>
            <w:vMerge w:val="restart"/>
          </w:tcPr>
          <w:p w14:paraId="06A9C718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Е Сопровождение туристов при занятиях велосипедным туризмом</w:t>
            </w:r>
          </w:p>
        </w:tc>
        <w:tc>
          <w:tcPr>
            <w:tcW w:w="3072" w:type="dxa"/>
          </w:tcPr>
          <w:p w14:paraId="3A479A3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E/02.5 Сопровождение и обеспечение безопасности при занятиях велосипедным туризмом</w:t>
            </w:r>
          </w:p>
        </w:tc>
      </w:tr>
      <w:tr w:rsidR="00FA612F" w:rsidRPr="00417A74" w14:paraId="0EEB076F" w14:textId="77777777">
        <w:trPr>
          <w:trHeight w:val="20"/>
        </w:trPr>
        <w:tc>
          <w:tcPr>
            <w:tcW w:w="2520" w:type="dxa"/>
            <w:vMerge/>
          </w:tcPr>
          <w:p w14:paraId="75F8B8C1" w14:textId="77777777" w:rsidR="00FA612F" w:rsidRPr="00417A74" w:rsidRDefault="00FA612F"/>
        </w:tc>
        <w:tc>
          <w:tcPr>
            <w:tcW w:w="2895" w:type="dxa"/>
            <w:vMerge/>
          </w:tcPr>
          <w:p w14:paraId="61D4C7B0" w14:textId="77777777" w:rsidR="00FA612F" w:rsidRPr="00417A74" w:rsidRDefault="00FA612F"/>
        </w:tc>
        <w:tc>
          <w:tcPr>
            <w:tcW w:w="2240" w:type="dxa"/>
            <w:vMerge/>
          </w:tcPr>
          <w:p w14:paraId="3AFD8347" w14:textId="77777777" w:rsidR="00FA612F" w:rsidRPr="00417A74" w:rsidRDefault="00FA612F"/>
        </w:tc>
        <w:tc>
          <w:tcPr>
            <w:tcW w:w="4186" w:type="dxa"/>
            <w:vMerge/>
          </w:tcPr>
          <w:p w14:paraId="2AA21A8E" w14:textId="77777777" w:rsidR="00FA612F" w:rsidRPr="00417A74" w:rsidRDefault="00FA612F"/>
        </w:tc>
        <w:tc>
          <w:tcPr>
            <w:tcW w:w="3072" w:type="dxa"/>
          </w:tcPr>
          <w:p w14:paraId="27E1724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E/03.5 Проведение работ во время аварийных ситуаций при занятиях велосипедным туризмом</w:t>
            </w:r>
          </w:p>
        </w:tc>
      </w:tr>
      <w:tr w:rsidR="00FA612F" w:rsidRPr="00417A74" w14:paraId="4E5F5856" w14:textId="77777777">
        <w:trPr>
          <w:trHeight w:val="276"/>
        </w:trPr>
        <w:tc>
          <w:tcPr>
            <w:tcW w:w="2520" w:type="dxa"/>
            <w:vMerge/>
          </w:tcPr>
          <w:p w14:paraId="6988F2C8" w14:textId="77777777" w:rsidR="00FA612F" w:rsidRPr="00417A74" w:rsidRDefault="00FA612F"/>
        </w:tc>
        <w:tc>
          <w:tcPr>
            <w:tcW w:w="2895" w:type="dxa"/>
            <w:vMerge/>
          </w:tcPr>
          <w:p w14:paraId="45D6CB1B" w14:textId="77777777" w:rsidR="00FA612F" w:rsidRPr="00417A74" w:rsidRDefault="00FA612F"/>
        </w:tc>
        <w:tc>
          <w:tcPr>
            <w:tcW w:w="2240" w:type="dxa"/>
            <w:vMerge/>
          </w:tcPr>
          <w:p w14:paraId="5C3AAC97" w14:textId="77777777" w:rsidR="00FA612F" w:rsidRPr="00417A74" w:rsidRDefault="00FA612F"/>
        </w:tc>
        <w:tc>
          <w:tcPr>
            <w:tcW w:w="4186" w:type="dxa"/>
            <w:vMerge w:val="restart"/>
          </w:tcPr>
          <w:p w14:paraId="51FBF844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F Сопровождение туристов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при занятиях спелеотуризмом</w:t>
            </w:r>
          </w:p>
        </w:tc>
        <w:tc>
          <w:tcPr>
            <w:tcW w:w="3072" w:type="dxa"/>
          </w:tcPr>
          <w:p w14:paraId="4A70399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lastRenderedPageBreak/>
              <w:t xml:space="preserve">ТФ F/02.5 Сопровождение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и обеспечение безопасности при занятиях спелеотуризмом</w:t>
            </w:r>
          </w:p>
        </w:tc>
      </w:tr>
      <w:tr w:rsidR="00FA612F" w:rsidRPr="00417A74" w14:paraId="6727F420" w14:textId="77777777">
        <w:trPr>
          <w:trHeight w:val="20"/>
        </w:trPr>
        <w:tc>
          <w:tcPr>
            <w:tcW w:w="2520" w:type="dxa"/>
            <w:vMerge/>
          </w:tcPr>
          <w:p w14:paraId="3ACCB156" w14:textId="77777777" w:rsidR="00FA612F" w:rsidRPr="00417A74" w:rsidRDefault="00FA612F"/>
        </w:tc>
        <w:tc>
          <w:tcPr>
            <w:tcW w:w="2895" w:type="dxa"/>
            <w:vMerge/>
          </w:tcPr>
          <w:p w14:paraId="59BBFEC4" w14:textId="77777777" w:rsidR="00FA612F" w:rsidRPr="00417A74" w:rsidRDefault="00FA612F"/>
        </w:tc>
        <w:tc>
          <w:tcPr>
            <w:tcW w:w="2240" w:type="dxa"/>
            <w:vMerge/>
          </w:tcPr>
          <w:p w14:paraId="1C298CD5" w14:textId="77777777" w:rsidR="00FA612F" w:rsidRPr="00417A74" w:rsidRDefault="00FA612F"/>
        </w:tc>
        <w:tc>
          <w:tcPr>
            <w:tcW w:w="4186" w:type="dxa"/>
            <w:vMerge/>
          </w:tcPr>
          <w:p w14:paraId="010C82E0" w14:textId="77777777" w:rsidR="00FA612F" w:rsidRPr="00417A74" w:rsidRDefault="00FA612F"/>
        </w:tc>
        <w:tc>
          <w:tcPr>
            <w:tcW w:w="3072" w:type="dxa"/>
          </w:tcPr>
          <w:p w14:paraId="5805876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F/03.5 Проведение работ во время аварийных ситуаций при занятиях спелеотуризмом</w:t>
            </w:r>
          </w:p>
        </w:tc>
      </w:tr>
      <w:tr w:rsidR="00FA612F" w:rsidRPr="00417A74" w14:paraId="0C12D5A5" w14:textId="77777777">
        <w:trPr>
          <w:trHeight w:val="276"/>
        </w:trPr>
        <w:tc>
          <w:tcPr>
            <w:tcW w:w="2520" w:type="dxa"/>
            <w:vMerge/>
          </w:tcPr>
          <w:p w14:paraId="02CD4B0B" w14:textId="77777777" w:rsidR="00FA612F" w:rsidRPr="00417A74" w:rsidRDefault="00FA612F"/>
        </w:tc>
        <w:tc>
          <w:tcPr>
            <w:tcW w:w="2895" w:type="dxa"/>
            <w:vMerge/>
          </w:tcPr>
          <w:p w14:paraId="18C48930" w14:textId="77777777" w:rsidR="00FA612F" w:rsidRPr="00417A74" w:rsidRDefault="00FA612F"/>
        </w:tc>
        <w:tc>
          <w:tcPr>
            <w:tcW w:w="2240" w:type="dxa"/>
            <w:vMerge/>
          </w:tcPr>
          <w:p w14:paraId="46CFC603" w14:textId="77777777" w:rsidR="00FA612F" w:rsidRPr="00417A74" w:rsidRDefault="00FA612F"/>
        </w:tc>
        <w:tc>
          <w:tcPr>
            <w:tcW w:w="4186" w:type="dxa"/>
            <w:vMerge w:val="restart"/>
          </w:tcPr>
          <w:p w14:paraId="2BEC4E30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G Сопровождение туристов при занятиях конным туризмом</w:t>
            </w:r>
          </w:p>
        </w:tc>
        <w:tc>
          <w:tcPr>
            <w:tcW w:w="3072" w:type="dxa"/>
          </w:tcPr>
          <w:p w14:paraId="23804CE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G/02.5 Сопровождение и обеспечение безопасности при занятиях конным туризмом</w:t>
            </w:r>
          </w:p>
        </w:tc>
      </w:tr>
      <w:tr w:rsidR="00FA612F" w:rsidRPr="00417A74" w14:paraId="23555626" w14:textId="77777777">
        <w:trPr>
          <w:trHeight w:val="20"/>
        </w:trPr>
        <w:tc>
          <w:tcPr>
            <w:tcW w:w="2520" w:type="dxa"/>
            <w:vMerge/>
          </w:tcPr>
          <w:p w14:paraId="499AD65C" w14:textId="77777777" w:rsidR="00FA612F" w:rsidRPr="00417A74" w:rsidRDefault="00FA612F"/>
        </w:tc>
        <w:tc>
          <w:tcPr>
            <w:tcW w:w="2895" w:type="dxa"/>
            <w:vMerge/>
          </w:tcPr>
          <w:p w14:paraId="541E62D5" w14:textId="77777777" w:rsidR="00FA612F" w:rsidRPr="00417A74" w:rsidRDefault="00FA612F"/>
        </w:tc>
        <w:tc>
          <w:tcPr>
            <w:tcW w:w="2240" w:type="dxa"/>
            <w:vMerge/>
          </w:tcPr>
          <w:p w14:paraId="2CC2764C" w14:textId="77777777" w:rsidR="00FA612F" w:rsidRPr="00417A74" w:rsidRDefault="00FA612F"/>
        </w:tc>
        <w:tc>
          <w:tcPr>
            <w:tcW w:w="4186" w:type="dxa"/>
            <w:vMerge/>
          </w:tcPr>
          <w:p w14:paraId="3B41112F" w14:textId="77777777" w:rsidR="00FA612F" w:rsidRPr="00417A74" w:rsidRDefault="00FA612F"/>
        </w:tc>
        <w:tc>
          <w:tcPr>
            <w:tcW w:w="3072" w:type="dxa"/>
          </w:tcPr>
          <w:p w14:paraId="4A3D0E2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G/03.5 Проведение работ во время аварийных ситуаций при занятиях конным туризмом</w:t>
            </w:r>
          </w:p>
        </w:tc>
      </w:tr>
      <w:tr w:rsidR="00FA612F" w:rsidRPr="00417A74" w14:paraId="0F6A1573" w14:textId="77777777">
        <w:trPr>
          <w:trHeight w:val="276"/>
        </w:trPr>
        <w:tc>
          <w:tcPr>
            <w:tcW w:w="2520" w:type="dxa"/>
            <w:vMerge/>
          </w:tcPr>
          <w:p w14:paraId="1BD6B112" w14:textId="77777777" w:rsidR="00FA612F" w:rsidRPr="00417A74" w:rsidRDefault="00FA612F"/>
        </w:tc>
        <w:tc>
          <w:tcPr>
            <w:tcW w:w="2895" w:type="dxa"/>
            <w:vMerge/>
          </w:tcPr>
          <w:p w14:paraId="1653BB09" w14:textId="77777777" w:rsidR="00FA612F" w:rsidRPr="00417A74" w:rsidRDefault="00FA612F"/>
        </w:tc>
        <w:tc>
          <w:tcPr>
            <w:tcW w:w="2240" w:type="dxa"/>
            <w:vMerge/>
          </w:tcPr>
          <w:p w14:paraId="253B044A" w14:textId="77777777" w:rsidR="00FA612F" w:rsidRPr="00417A74" w:rsidRDefault="00FA612F"/>
        </w:tc>
        <w:tc>
          <w:tcPr>
            <w:tcW w:w="4186" w:type="dxa"/>
            <w:vMerge w:val="restart"/>
          </w:tcPr>
          <w:p w14:paraId="64205150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H Сопровождение туристов при занятиях туризмом на транспортных средствах (автотуризм, мототуризм, </w:t>
            </w:r>
            <w:proofErr w:type="spellStart"/>
            <w:r w:rsidRPr="00417A74">
              <w:rPr>
                <w:rFonts w:ascii="Times New Roman" w:hAnsi="Times New Roman"/>
                <w:sz w:val="24"/>
              </w:rPr>
              <w:t>квадротуризм</w:t>
            </w:r>
            <w:proofErr w:type="spellEnd"/>
            <w:r w:rsidRPr="00417A74">
              <w:rPr>
                <w:rFonts w:ascii="Times New Roman" w:hAnsi="Times New Roman"/>
                <w:sz w:val="24"/>
              </w:rPr>
              <w:t>, снегоходный туризм)</w:t>
            </w:r>
          </w:p>
        </w:tc>
        <w:tc>
          <w:tcPr>
            <w:tcW w:w="3072" w:type="dxa"/>
          </w:tcPr>
          <w:p w14:paraId="46DC606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H/02.5 Сопровождение и обеспечение безопасности при занятиях туризмом на транспортных средствах</w:t>
            </w:r>
          </w:p>
        </w:tc>
      </w:tr>
      <w:tr w:rsidR="00FA612F" w:rsidRPr="00417A74" w14:paraId="6F01212C" w14:textId="77777777">
        <w:trPr>
          <w:trHeight w:val="20"/>
        </w:trPr>
        <w:tc>
          <w:tcPr>
            <w:tcW w:w="2520" w:type="dxa"/>
            <w:vMerge/>
          </w:tcPr>
          <w:p w14:paraId="73C596B2" w14:textId="77777777" w:rsidR="00FA612F" w:rsidRPr="00417A74" w:rsidRDefault="00FA612F"/>
        </w:tc>
        <w:tc>
          <w:tcPr>
            <w:tcW w:w="2895" w:type="dxa"/>
            <w:vMerge/>
          </w:tcPr>
          <w:p w14:paraId="7E331429" w14:textId="77777777" w:rsidR="00FA612F" w:rsidRPr="00417A74" w:rsidRDefault="00FA612F"/>
        </w:tc>
        <w:tc>
          <w:tcPr>
            <w:tcW w:w="2240" w:type="dxa"/>
            <w:vMerge/>
          </w:tcPr>
          <w:p w14:paraId="08995F82" w14:textId="77777777" w:rsidR="00FA612F" w:rsidRPr="00417A74" w:rsidRDefault="00FA612F"/>
        </w:tc>
        <w:tc>
          <w:tcPr>
            <w:tcW w:w="4186" w:type="dxa"/>
            <w:vMerge/>
          </w:tcPr>
          <w:p w14:paraId="7EF1C661" w14:textId="77777777" w:rsidR="00FA612F" w:rsidRPr="00417A74" w:rsidRDefault="00FA612F"/>
        </w:tc>
        <w:tc>
          <w:tcPr>
            <w:tcW w:w="3072" w:type="dxa"/>
          </w:tcPr>
          <w:p w14:paraId="1C54745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H/03.5 Проведение работ во время аварийных ситуаций при занятиях туризмом на транспортных средствах</w:t>
            </w:r>
          </w:p>
        </w:tc>
      </w:tr>
      <w:tr w:rsidR="00FA612F" w:rsidRPr="00417A74" w14:paraId="69B20986" w14:textId="77777777">
        <w:trPr>
          <w:trHeight w:val="276"/>
        </w:trPr>
        <w:tc>
          <w:tcPr>
            <w:tcW w:w="2520" w:type="dxa"/>
            <w:vMerge/>
          </w:tcPr>
          <w:p w14:paraId="19628BD3" w14:textId="77777777" w:rsidR="00FA612F" w:rsidRPr="00417A74" w:rsidRDefault="00FA612F"/>
        </w:tc>
        <w:tc>
          <w:tcPr>
            <w:tcW w:w="2895" w:type="dxa"/>
            <w:vMerge/>
          </w:tcPr>
          <w:p w14:paraId="749AD46C" w14:textId="77777777" w:rsidR="00FA612F" w:rsidRPr="00417A74" w:rsidRDefault="00FA612F"/>
        </w:tc>
        <w:tc>
          <w:tcPr>
            <w:tcW w:w="2240" w:type="dxa"/>
            <w:vMerge/>
          </w:tcPr>
          <w:p w14:paraId="72D42AF8" w14:textId="77777777" w:rsidR="00FA612F" w:rsidRPr="00417A74" w:rsidRDefault="00FA612F"/>
        </w:tc>
        <w:tc>
          <w:tcPr>
            <w:tcW w:w="4186" w:type="dxa"/>
            <w:vMerge w:val="restart"/>
          </w:tcPr>
          <w:p w14:paraId="5081501F" w14:textId="77777777" w:rsidR="00FA612F" w:rsidRPr="00417A74" w:rsidRDefault="00417A74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I Сопровождение туристов при прохождении маршрутов на горных лыжах или сноуборде на подготовленных склонах</w:t>
            </w:r>
          </w:p>
        </w:tc>
        <w:tc>
          <w:tcPr>
            <w:tcW w:w="3072" w:type="dxa"/>
          </w:tcPr>
          <w:p w14:paraId="0BEBA1F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I/02.5 Сопровождение и обеспечение безопасности, инструктирование при прохождении маршрутов на горных лыжах или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сноуборде на подготовленных склонах</w:t>
            </w:r>
          </w:p>
        </w:tc>
      </w:tr>
      <w:tr w:rsidR="00FA612F" w:rsidRPr="00417A74" w14:paraId="234C457A" w14:textId="77777777">
        <w:trPr>
          <w:trHeight w:val="20"/>
        </w:trPr>
        <w:tc>
          <w:tcPr>
            <w:tcW w:w="2520" w:type="dxa"/>
            <w:vMerge/>
          </w:tcPr>
          <w:p w14:paraId="6E2456BC" w14:textId="77777777" w:rsidR="00FA612F" w:rsidRPr="00417A74" w:rsidRDefault="00FA612F"/>
        </w:tc>
        <w:tc>
          <w:tcPr>
            <w:tcW w:w="2895" w:type="dxa"/>
            <w:vMerge/>
          </w:tcPr>
          <w:p w14:paraId="03204A36" w14:textId="77777777" w:rsidR="00FA612F" w:rsidRPr="00417A74" w:rsidRDefault="00FA612F"/>
        </w:tc>
        <w:tc>
          <w:tcPr>
            <w:tcW w:w="2240" w:type="dxa"/>
            <w:vMerge/>
          </w:tcPr>
          <w:p w14:paraId="08CB99EA" w14:textId="77777777" w:rsidR="00FA612F" w:rsidRPr="00417A74" w:rsidRDefault="00FA612F"/>
        </w:tc>
        <w:tc>
          <w:tcPr>
            <w:tcW w:w="4186" w:type="dxa"/>
            <w:vMerge/>
          </w:tcPr>
          <w:p w14:paraId="05DC6481" w14:textId="77777777" w:rsidR="00FA612F" w:rsidRPr="00417A74" w:rsidRDefault="00FA612F"/>
        </w:tc>
        <w:tc>
          <w:tcPr>
            <w:tcW w:w="3072" w:type="dxa"/>
          </w:tcPr>
          <w:p w14:paraId="73085FB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I/03.5 Проведение работ во время аварийных ситуаций при прохождении маршрутов на горных лыжах или сноуборде на подготовленных склонах</w:t>
            </w:r>
          </w:p>
        </w:tc>
      </w:tr>
    </w:tbl>
    <w:p w14:paraId="40121809" w14:textId="77777777" w:rsidR="00FA612F" w:rsidRPr="00417A74" w:rsidRDefault="00FA612F"/>
    <w:p w14:paraId="1130EC63" w14:textId="77777777" w:rsidR="00FA612F" w:rsidRPr="00417A74" w:rsidRDefault="00417A74">
      <w:pPr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Направленность </w:t>
      </w:r>
      <w:bookmarkStart w:id="22" w:name="_Hlk170479938"/>
      <w:r w:rsidRPr="00417A74">
        <w:rPr>
          <w:rFonts w:ascii="Times New Roman" w:hAnsi="Times New Roman"/>
          <w:sz w:val="24"/>
        </w:rPr>
        <w:t>Гостиничные услуги</w:t>
      </w:r>
      <w:bookmarkEnd w:id="22"/>
    </w:p>
    <w:p w14:paraId="1CE940A6" w14:textId="77777777" w:rsidR="00FA612F" w:rsidRPr="00417A74" w:rsidRDefault="00FA612F"/>
    <w:tbl>
      <w:tblPr>
        <w:tblStyle w:val="afffffffffffe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FA612F" w:rsidRPr="00417A74" w14:paraId="618B968B" w14:textId="77777777">
        <w:trPr>
          <w:trHeight w:val="20"/>
        </w:trPr>
        <w:tc>
          <w:tcPr>
            <w:tcW w:w="2520" w:type="dxa"/>
          </w:tcPr>
          <w:p w14:paraId="3B61DA00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33F50698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A0AD1D4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6C209F55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3A8D809B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A612F" w:rsidRPr="00417A74" w14:paraId="7810AC0F" w14:textId="77777777">
        <w:trPr>
          <w:trHeight w:val="20"/>
        </w:trPr>
        <w:tc>
          <w:tcPr>
            <w:tcW w:w="2520" w:type="dxa"/>
            <w:vMerge w:val="restart"/>
          </w:tcPr>
          <w:p w14:paraId="431B4357" w14:textId="77777777" w:rsidR="00FA612F" w:rsidRPr="00417A74" w:rsidRDefault="00417A74">
            <w:pPr>
              <w:widowControl w:val="0"/>
              <w:spacing w:line="276" w:lineRule="auto"/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07F3293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1680D6D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67BE7787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10FC613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3D2964E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2625E43A" w14:textId="77777777">
        <w:trPr>
          <w:trHeight w:val="20"/>
        </w:trPr>
        <w:tc>
          <w:tcPr>
            <w:tcW w:w="2520" w:type="dxa"/>
            <w:vMerge/>
          </w:tcPr>
          <w:p w14:paraId="32A5B9DB" w14:textId="77777777" w:rsidR="00FA612F" w:rsidRPr="00417A74" w:rsidRDefault="00FA612F"/>
        </w:tc>
        <w:tc>
          <w:tcPr>
            <w:tcW w:w="2895" w:type="dxa"/>
            <w:vMerge/>
          </w:tcPr>
          <w:p w14:paraId="1AD7CA85" w14:textId="77777777" w:rsidR="00FA612F" w:rsidRPr="00417A74" w:rsidRDefault="00FA612F"/>
        </w:tc>
        <w:tc>
          <w:tcPr>
            <w:tcW w:w="2240" w:type="dxa"/>
            <w:vMerge/>
          </w:tcPr>
          <w:p w14:paraId="6381207D" w14:textId="77777777" w:rsidR="00FA612F" w:rsidRPr="00417A74" w:rsidRDefault="00FA612F"/>
        </w:tc>
        <w:tc>
          <w:tcPr>
            <w:tcW w:w="4186" w:type="dxa"/>
            <w:vMerge/>
          </w:tcPr>
          <w:p w14:paraId="6BC842E2" w14:textId="77777777" w:rsidR="00FA612F" w:rsidRPr="00417A74" w:rsidRDefault="00FA612F"/>
        </w:tc>
        <w:tc>
          <w:tcPr>
            <w:tcW w:w="3072" w:type="dxa"/>
          </w:tcPr>
          <w:p w14:paraId="7CBAD26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0193E3CA" w14:textId="77777777">
        <w:trPr>
          <w:trHeight w:val="20"/>
        </w:trPr>
        <w:tc>
          <w:tcPr>
            <w:tcW w:w="2520" w:type="dxa"/>
            <w:vMerge/>
          </w:tcPr>
          <w:p w14:paraId="16B14AD5" w14:textId="77777777" w:rsidR="00FA612F" w:rsidRPr="00417A74" w:rsidRDefault="00FA612F"/>
        </w:tc>
        <w:tc>
          <w:tcPr>
            <w:tcW w:w="2895" w:type="dxa"/>
            <w:vMerge/>
          </w:tcPr>
          <w:p w14:paraId="2A9084FA" w14:textId="77777777" w:rsidR="00FA612F" w:rsidRPr="00417A74" w:rsidRDefault="00FA612F"/>
        </w:tc>
        <w:tc>
          <w:tcPr>
            <w:tcW w:w="2240" w:type="dxa"/>
            <w:vMerge/>
          </w:tcPr>
          <w:p w14:paraId="054A3C1F" w14:textId="77777777" w:rsidR="00FA612F" w:rsidRPr="00417A74" w:rsidRDefault="00FA612F"/>
        </w:tc>
        <w:tc>
          <w:tcPr>
            <w:tcW w:w="4186" w:type="dxa"/>
            <w:vMerge/>
          </w:tcPr>
          <w:p w14:paraId="0BF127D0" w14:textId="77777777" w:rsidR="00FA612F" w:rsidRPr="00417A74" w:rsidRDefault="00FA612F"/>
        </w:tc>
        <w:tc>
          <w:tcPr>
            <w:tcW w:w="3072" w:type="dxa"/>
          </w:tcPr>
          <w:p w14:paraId="3D91130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442D22BF" w14:textId="77777777">
        <w:trPr>
          <w:trHeight w:val="20"/>
        </w:trPr>
        <w:tc>
          <w:tcPr>
            <w:tcW w:w="2520" w:type="dxa"/>
            <w:vMerge/>
          </w:tcPr>
          <w:p w14:paraId="2196739B" w14:textId="77777777" w:rsidR="00FA612F" w:rsidRPr="00417A74" w:rsidRDefault="00FA612F"/>
        </w:tc>
        <w:tc>
          <w:tcPr>
            <w:tcW w:w="2895" w:type="dxa"/>
            <w:vMerge/>
          </w:tcPr>
          <w:p w14:paraId="23DDD621" w14:textId="77777777" w:rsidR="00FA612F" w:rsidRPr="00417A74" w:rsidRDefault="00FA612F"/>
        </w:tc>
        <w:tc>
          <w:tcPr>
            <w:tcW w:w="2240" w:type="dxa"/>
            <w:vMerge/>
          </w:tcPr>
          <w:p w14:paraId="106C86A5" w14:textId="77777777" w:rsidR="00FA612F" w:rsidRPr="00417A74" w:rsidRDefault="00FA612F"/>
        </w:tc>
        <w:tc>
          <w:tcPr>
            <w:tcW w:w="4186" w:type="dxa"/>
          </w:tcPr>
          <w:p w14:paraId="2E76312F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0749B3FA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18A3C20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1F315F9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Управление ресурсами департаментов (служб, отделов) гостиничного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комплекса</w:t>
            </w:r>
          </w:p>
        </w:tc>
      </w:tr>
      <w:tr w:rsidR="00FA612F" w:rsidRPr="00417A74" w14:paraId="10E592F0" w14:textId="77777777">
        <w:trPr>
          <w:trHeight w:val="276"/>
        </w:trPr>
        <w:tc>
          <w:tcPr>
            <w:tcW w:w="2520" w:type="dxa"/>
            <w:vMerge/>
          </w:tcPr>
          <w:p w14:paraId="129AD763" w14:textId="77777777" w:rsidR="00FA612F" w:rsidRPr="00417A74" w:rsidRDefault="00FA612F"/>
        </w:tc>
        <w:tc>
          <w:tcPr>
            <w:tcW w:w="2895" w:type="dxa"/>
            <w:vMerge w:val="restart"/>
          </w:tcPr>
          <w:p w14:paraId="5945B29A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61E19C4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273543EF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417BF021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4AB806B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239F33A6" w14:textId="77777777">
        <w:trPr>
          <w:trHeight w:val="20"/>
        </w:trPr>
        <w:tc>
          <w:tcPr>
            <w:tcW w:w="2520" w:type="dxa"/>
            <w:vMerge/>
          </w:tcPr>
          <w:p w14:paraId="5242C479" w14:textId="77777777" w:rsidR="00FA612F" w:rsidRPr="00417A74" w:rsidRDefault="00FA612F"/>
        </w:tc>
        <w:tc>
          <w:tcPr>
            <w:tcW w:w="2895" w:type="dxa"/>
            <w:vMerge/>
          </w:tcPr>
          <w:p w14:paraId="66783424" w14:textId="77777777" w:rsidR="00FA612F" w:rsidRPr="00417A74" w:rsidRDefault="00FA612F"/>
        </w:tc>
        <w:tc>
          <w:tcPr>
            <w:tcW w:w="2240" w:type="dxa"/>
            <w:vMerge/>
          </w:tcPr>
          <w:p w14:paraId="2C752F48" w14:textId="77777777" w:rsidR="00FA612F" w:rsidRPr="00417A74" w:rsidRDefault="00FA612F"/>
        </w:tc>
        <w:tc>
          <w:tcPr>
            <w:tcW w:w="4186" w:type="dxa"/>
            <w:vMerge/>
          </w:tcPr>
          <w:p w14:paraId="26A3ADB5" w14:textId="77777777" w:rsidR="00FA612F" w:rsidRPr="00417A74" w:rsidRDefault="00FA612F"/>
        </w:tc>
        <w:tc>
          <w:tcPr>
            <w:tcW w:w="3072" w:type="dxa"/>
          </w:tcPr>
          <w:p w14:paraId="704BB65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5875F6C5" w14:textId="77777777">
        <w:trPr>
          <w:trHeight w:val="20"/>
        </w:trPr>
        <w:tc>
          <w:tcPr>
            <w:tcW w:w="2520" w:type="dxa"/>
            <w:vMerge/>
          </w:tcPr>
          <w:p w14:paraId="2D8D2D84" w14:textId="77777777" w:rsidR="00FA612F" w:rsidRPr="00417A74" w:rsidRDefault="00FA612F"/>
        </w:tc>
        <w:tc>
          <w:tcPr>
            <w:tcW w:w="2895" w:type="dxa"/>
            <w:vMerge/>
          </w:tcPr>
          <w:p w14:paraId="1C17DC00" w14:textId="77777777" w:rsidR="00FA612F" w:rsidRPr="00417A74" w:rsidRDefault="00FA612F"/>
        </w:tc>
        <w:tc>
          <w:tcPr>
            <w:tcW w:w="2240" w:type="dxa"/>
            <w:vMerge/>
          </w:tcPr>
          <w:p w14:paraId="5A5FA492" w14:textId="77777777" w:rsidR="00FA612F" w:rsidRPr="00417A74" w:rsidRDefault="00FA612F"/>
        </w:tc>
        <w:tc>
          <w:tcPr>
            <w:tcW w:w="4186" w:type="dxa"/>
            <w:vMerge/>
          </w:tcPr>
          <w:p w14:paraId="22395433" w14:textId="77777777" w:rsidR="00FA612F" w:rsidRPr="00417A74" w:rsidRDefault="00FA612F"/>
        </w:tc>
        <w:tc>
          <w:tcPr>
            <w:tcW w:w="3072" w:type="dxa"/>
          </w:tcPr>
          <w:p w14:paraId="0C5FF63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46205173" w14:textId="77777777">
        <w:trPr>
          <w:trHeight w:val="20"/>
        </w:trPr>
        <w:tc>
          <w:tcPr>
            <w:tcW w:w="2520" w:type="dxa"/>
            <w:vMerge/>
          </w:tcPr>
          <w:p w14:paraId="4088CC64" w14:textId="77777777" w:rsidR="00FA612F" w:rsidRPr="00417A74" w:rsidRDefault="00FA612F"/>
        </w:tc>
        <w:tc>
          <w:tcPr>
            <w:tcW w:w="2895" w:type="dxa"/>
            <w:vMerge/>
          </w:tcPr>
          <w:p w14:paraId="5B15F696" w14:textId="77777777" w:rsidR="00FA612F" w:rsidRPr="00417A74" w:rsidRDefault="00FA612F"/>
        </w:tc>
        <w:tc>
          <w:tcPr>
            <w:tcW w:w="2240" w:type="dxa"/>
            <w:vMerge/>
          </w:tcPr>
          <w:p w14:paraId="74A1C5A9" w14:textId="77777777" w:rsidR="00FA612F" w:rsidRPr="00417A74" w:rsidRDefault="00FA612F"/>
        </w:tc>
        <w:tc>
          <w:tcPr>
            <w:tcW w:w="4186" w:type="dxa"/>
          </w:tcPr>
          <w:p w14:paraId="7D28D72E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22D40A68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B9FF3A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0253062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0105156E" w14:textId="77777777">
        <w:trPr>
          <w:trHeight w:val="276"/>
        </w:trPr>
        <w:tc>
          <w:tcPr>
            <w:tcW w:w="2520" w:type="dxa"/>
            <w:vMerge/>
          </w:tcPr>
          <w:p w14:paraId="60E17A9A" w14:textId="77777777" w:rsidR="00FA612F" w:rsidRPr="00417A74" w:rsidRDefault="00FA612F"/>
        </w:tc>
        <w:tc>
          <w:tcPr>
            <w:tcW w:w="2895" w:type="dxa"/>
            <w:vMerge w:val="restart"/>
          </w:tcPr>
          <w:p w14:paraId="45293DE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1.3. Координировать и 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5A38F6E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5665AF6C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1607AD76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3F96389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545D9CCA" w14:textId="77777777">
        <w:trPr>
          <w:trHeight w:val="20"/>
        </w:trPr>
        <w:tc>
          <w:tcPr>
            <w:tcW w:w="2520" w:type="dxa"/>
            <w:vMerge/>
          </w:tcPr>
          <w:p w14:paraId="3B13CF03" w14:textId="77777777" w:rsidR="00FA612F" w:rsidRPr="00417A74" w:rsidRDefault="00FA612F"/>
        </w:tc>
        <w:tc>
          <w:tcPr>
            <w:tcW w:w="2895" w:type="dxa"/>
            <w:vMerge/>
          </w:tcPr>
          <w:p w14:paraId="01F98CD2" w14:textId="77777777" w:rsidR="00FA612F" w:rsidRPr="00417A74" w:rsidRDefault="00FA612F"/>
        </w:tc>
        <w:tc>
          <w:tcPr>
            <w:tcW w:w="2240" w:type="dxa"/>
            <w:vMerge/>
          </w:tcPr>
          <w:p w14:paraId="5D9C145A" w14:textId="77777777" w:rsidR="00FA612F" w:rsidRPr="00417A74" w:rsidRDefault="00FA612F"/>
        </w:tc>
        <w:tc>
          <w:tcPr>
            <w:tcW w:w="4186" w:type="dxa"/>
            <w:vMerge/>
          </w:tcPr>
          <w:p w14:paraId="47C5A627" w14:textId="77777777" w:rsidR="00FA612F" w:rsidRPr="00417A74" w:rsidRDefault="00FA612F"/>
        </w:tc>
        <w:tc>
          <w:tcPr>
            <w:tcW w:w="3072" w:type="dxa"/>
          </w:tcPr>
          <w:p w14:paraId="0483EE6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60610EA4" w14:textId="77777777">
        <w:trPr>
          <w:trHeight w:val="20"/>
        </w:trPr>
        <w:tc>
          <w:tcPr>
            <w:tcW w:w="2520" w:type="dxa"/>
            <w:vMerge/>
          </w:tcPr>
          <w:p w14:paraId="2654D424" w14:textId="77777777" w:rsidR="00FA612F" w:rsidRPr="00417A74" w:rsidRDefault="00FA612F"/>
        </w:tc>
        <w:tc>
          <w:tcPr>
            <w:tcW w:w="2895" w:type="dxa"/>
            <w:vMerge/>
          </w:tcPr>
          <w:p w14:paraId="1F5B2BFE" w14:textId="77777777" w:rsidR="00FA612F" w:rsidRPr="00417A74" w:rsidRDefault="00FA612F"/>
        </w:tc>
        <w:tc>
          <w:tcPr>
            <w:tcW w:w="2240" w:type="dxa"/>
            <w:vMerge/>
          </w:tcPr>
          <w:p w14:paraId="07B36A9F" w14:textId="77777777" w:rsidR="00FA612F" w:rsidRPr="00417A74" w:rsidRDefault="00FA612F"/>
        </w:tc>
        <w:tc>
          <w:tcPr>
            <w:tcW w:w="4186" w:type="dxa"/>
            <w:vMerge/>
          </w:tcPr>
          <w:p w14:paraId="090E03D9" w14:textId="77777777" w:rsidR="00FA612F" w:rsidRPr="00417A74" w:rsidRDefault="00FA612F"/>
        </w:tc>
        <w:tc>
          <w:tcPr>
            <w:tcW w:w="3072" w:type="dxa"/>
          </w:tcPr>
          <w:p w14:paraId="79B6442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4200A069" w14:textId="77777777">
        <w:trPr>
          <w:trHeight w:val="20"/>
        </w:trPr>
        <w:tc>
          <w:tcPr>
            <w:tcW w:w="2520" w:type="dxa"/>
            <w:vMerge/>
          </w:tcPr>
          <w:p w14:paraId="067B8345" w14:textId="77777777" w:rsidR="00FA612F" w:rsidRPr="00417A74" w:rsidRDefault="00FA612F"/>
        </w:tc>
        <w:tc>
          <w:tcPr>
            <w:tcW w:w="2895" w:type="dxa"/>
            <w:vMerge/>
          </w:tcPr>
          <w:p w14:paraId="4B67B1CD" w14:textId="77777777" w:rsidR="00FA612F" w:rsidRPr="00417A74" w:rsidRDefault="00FA612F"/>
        </w:tc>
        <w:tc>
          <w:tcPr>
            <w:tcW w:w="2240" w:type="dxa"/>
            <w:vMerge/>
          </w:tcPr>
          <w:p w14:paraId="641CE71A" w14:textId="77777777" w:rsidR="00FA612F" w:rsidRPr="00417A74" w:rsidRDefault="00FA612F"/>
        </w:tc>
        <w:tc>
          <w:tcPr>
            <w:tcW w:w="4186" w:type="dxa"/>
          </w:tcPr>
          <w:p w14:paraId="43DAC449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3AA8F751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7F24AD3F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3D174D6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74805ACE" w14:textId="77777777">
        <w:trPr>
          <w:trHeight w:val="20"/>
        </w:trPr>
        <w:tc>
          <w:tcPr>
            <w:tcW w:w="2520" w:type="dxa"/>
            <w:vMerge/>
          </w:tcPr>
          <w:p w14:paraId="2D16C6FE" w14:textId="77777777" w:rsidR="00FA612F" w:rsidRPr="00417A74" w:rsidRDefault="00FA612F"/>
        </w:tc>
        <w:tc>
          <w:tcPr>
            <w:tcW w:w="2895" w:type="dxa"/>
          </w:tcPr>
          <w:p w14:paraId="5DDCD8D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7C7860E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312AC78D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51363E45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28FFB2F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233DD06B" w14:textId="77777777">
        <w:trPr>
          <w:trHeight w:val="20"/>
        </w:trPr>
        <w:tc>
          <w:tcPr>
            <w:tcW w:w="2520" w:type="dxa"/>
            <w:vMerge w:val="restart"/>
          </w:tcPr>
          <w:p w14:paraId="7B2884D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гостиничных услуг (по выбору)</w:t>
            </w:r>
          </w:p>
        </w:tc>
        <w:tc>
          <w:tcPr>
            <w:tcW w:w="2895" w:type="dxa"/>
            <w:vMerge w:val="restart"/>
          </w:tcPr>
          <w:p w14:paraId="5C7C736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Организовывать и осуществлять прием и размещение гостей.</w:t>
            </w:r>
          </w:p>
        </w:tc>
        <w:tc>
          <w:tcPr>
            <w:tcW w:w="2240" w:type="dxa"/>
            <w:vMerge w:val="restart"/>
          </w:tcPr>
          <w:p w14:paraId="2D6363A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</w:tcPr>
          <w:p w14:paraId="58F1AF9D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4AEB069B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356949B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A/01.1 Оказание помощи гостям при входе и выходе из гостиничного комплекса или иного средства размещения</w:t>
            </w:r>
          </w:p>
        </w:tc>
      </w:tr>
      <w:tr w:rsidR="00FA612F" w:rsidRPr="00417A74" w14:paraId="0AEA17E8" w14:textId="77777777">
        <w:trPr>
          <w:trHeight w:val="20"/>
        </w:trPr>
        <w:tc>
          <w:tcPr>
            <w:tcW w:w="2520" w:type="dxa"/>
            <w:vMerge/>
          </w:tcPr>
          <w:p w14:paraId="157151AB" w14:textId="77777777" w:rsidR="00FA612F" w:rsidRPr="00417A74" w:rsidRDefault="00FA612F"/>
        </w:tc>
        <w:tc>
          <w:tcPr>
            <w:tcW w:w="2895" w:type="dxa"/>
            <w:vMerge/>
          </w:tcPr>
          <w:p w14:paraId="3756DAD3" w14:textId="77777777" w:rsidR="00FA612F" w:rsidRPr="00417A74" w:rsidRDefault="00FA612F"/>
        </w:tc>
        <w:tc>
          <w:tcPr>
            <w:tcW w:w="2240" w:type="dxa"/>
            <w:vMerge/>
          </w:tcPr>
          <w:p w14:paraId="1A1591FE" w14:textId="77777777" w:rsidR="00FA612F" w:rsidRPr="00417A74" w:rsidRDefault="00FA612F"/>
        </w:tc>
        <w:tc>
          <w:tcPr>
            <w:tcW w:w="4186" w:type="dxa"/>
          </w:tcPr>
          <w:p w14:paraId="488E7FBC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DC72D8F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доставке багажа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7D2B8DC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B/01.1 Доставка багажа гостей гостиничного комплекса или иного средства размещения при заселении, нахождении в гостиничном комплексе</w:t>
            </w:r>
          </w:p>
        </w:tc>
      </w:tr>
      <w:tr w:rsidR="00FA612F" w:rsidRPr="00417A74" w14:paraId="263352D1" w14:textId="77777777">
        <w:trPr>
          <w:trHeight w:val="276"/>
        </w:trPr>
        <w:tc>
          <w:tcPr>
            <w:tcW w:w="2520" w:type="dxa"/>
            <w:vMerge/>
          </w:tcPr>
          <w:p w14:paraId="51A3DD3F" w14:textId="77777777" w:rsidR="00FA612F" w:rsidRPr="00417A74" w:rsidRDefault="00FA612F"/>
        </w:tc>
        <w:tc>
          <w:tcPr>
            <w:tcW w:w="2895" w:type="dxa"/>
            <w:vMerge w:val="restart"/>
          </w:tcPr>
          <w:p w14:paraId="166B9C0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Организовывать и осуществлять эксплуатацию номерного фонда гостиничного предприятия.</w:t>
            </w:r>
          </w:p>
        </w:tc>
        <w:tc>
          <w:tcPr>
            <w:tcW w:w="2240" w:type="dxa"/>
            <w:vMerge w:val="restart"/>
          </w:tcPr>
          <w:p w14:paraId="394E29E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  <w:vMerge w:val="restart"/>
          </w:tcPr>
          <w:p w14:paraId="06A9C5C8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3A1534BE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приему, регистрации и размещению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5A95218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D/01.3 Встреча, регистрация и размещение гостей при заселении в гостиничный комплекс или иное средство размещения</w:t>
            </w:r>
          </w:p>
        </w:tc>
      </w:tr>
      <w:tr w:rsidR="00FA612F" w:rsidRPr="00417A74" w14:paraId="17285D74" w14:textId="77777777">
        <w:trPr>
          <w:trHeight w:val="20"/>
        </w:trPr>
        <w:tc>
          <w:tcPr>
            <w:tcW w:w="2520" w:type="dxa"/>
            <w:vMerge/>
          </w:tcPr>
          <w:p w14:paraId="19FCE68F" w14:textId="77777777" w:rsidR="00FA612F" w:rsidRPr="00417A74" w:rsidRDefault="00FA612F"/>
        </w:tc>
        <w:tc>
          <w:tcPr>
            <w:tcW w:w="2895" w:type="dxa"/>
            <w:vMerge/>
          </w:tcPr>
          <w:p w14:paraId="1625AC22" w14:textId="77777777" w:rsidR="00FA612F" w:rsidRPr="00417A74" w:rsidRDefault="00FA612F"/>
        </w:tc>
        <w:tc>
          <w:tcPr>
            <w:tcW w:w="2240" w:type="dxa"/>
            <w:vMerge/>
          </w:tcPr>
          <w:p w14:paraId="3E493FF6" w14:textId="77777777" w:rsidR="00FA612F" w:rsidRPr="00417A74" w:rsidRDefault="00FA612F"/>
        </w:tc>
        <w:tc>
          <w:tcPr>
            <w:tcW w:w="4186" w:type="dxa"/>
            <w:vMerge/>
          </w:tcPr>
          <w:p w14:paraId="1B278F45" w14:textId="77777777" w:rsidR="00FA612F" w:rsidRPr="00417A74" w:rsidRDefault="00FA612F"/>
        </w:tc>
        <w:tc>
          <w:tcPr>
            <w:tcW w:w="3072" w:type="dxa"/>
          </w:tcPr>
          <w:p w14:paraId="57B007C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D/02.3 Учет заказов гостей гостиничного комплекса или иного средства размещения</w:t>
            </w:r>
          </w:p>
        </w:tc>
      </w:tr>
      <w:tr w:rsidR="00FA612F" w:rsidRPr="00417A74" w14:paraId="4CF265B5" w14:textId="77777777">
        <w:trPr>
          <w:trHeight w:val="20"/>
        </w:trPr>
        <w:tc>
          <w:tcPr>
            <w:tcW w:w="2520" w:type="dxa"/>
            <w:vMerge/>
          </w:tcPr>
          <w:p w14:paraId="0295E909" w14:textId="77777777" w:rsidR="00FA612F" w:rsidRPr="00417A74" w:rsidRDefault="00FA612F"/>
        </w:tc>
        <w:tc>
          <w:tcPr>
            <w:tcW w:w="2895" w:type="dxa"/>
            <w:vMerge/>
          </w:tcPr>
          <w:p w14:paraId="4C19B318" w14:textId="77777777" w:rsidR="00FA612F" w:rsidRPr="00417A74" w:rsidRDefault="00FA612F"/>
        </w:tc>
        <w:tc>
          <w:tcPr>
            <w:tcW w:w="2240" w:type="dxa"/>
            <w:vMerge/>
          </w:tcPr>
          <w:p w14:paraId="10F87BBC" w14:textId="77777777" w:rsidR="00FA612F" w:rsidRPr="00417A74" w:rsidRDefault="00FA612F"/>
        </w:tc>
        <w:tc>
          <w:tcPr>
            <w:tcW w:w="4186" w:type="dxa"/>
            <w:vMerge/>
          </w:tcPr>
          <w:p w14:paraId="27AFA7E0" w14:textId="77777777" w:rsidR="00FA612F" w:rsidRPr="00417A74" w:rsidRDefault="00FA612F"/>
        </w:tc>
        <w:tc>
          <w:tcPr>
            <w:tcW w:w="3072" w:type="dxa"/>
          </w:tcPr>
          <w:p w14:paraId="18C8084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D/03.3 Регистрация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выезда гостей гостиничного комплекса или иного средства размещения</w:t>
            </w:r>
          </w:p>
        </w:tc>
      </w:tr>
      <w:tr w:rsidR="00FA612F" w:rsidRPr="00417A74" w14:paraId="053F2E9F" w14:textId="77777777">
        <w:trPr>
          <w:trHeight w:val="276"/>
        </w:trPr>
        <w:tc>
          <w:tcPr>
            <w:tcW w:w="2520" w:type="dxa"/>
            <w:vMerge/>
          </w:tcPr>
          <w:p w14:paraId="0A34A966" w14:textId="77777777" w:rsidR="00FA612F" w:rsidRPr="00417A74" w:rsidRDefault="00FA612F"/>
        </w:tc>
        <w:tc>
          <w:tcPr>
            <w:tcW w:w="2895" w:type="dxa"/>
            <w:vMerge w:val="restart"/>
          </w:tcPr>
          <w:p w14:paraId="21535CF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2.3. Организовывать и осуществлять бронирование и продажу гостиничных услуг</w:t>
            </w:r>
          </w:p>
        </w:tc>
        <w:tc>
          <w:tcPr>
            <w:tcW w:w="2240" w:type="dxa"/>
            <w:vMerge w:val="restart"/>
          </w:tcPr>
          <w:p w14:paraId="162217F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</w:tcPr>
          <w:p w14:paraId="34FE4D53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1AE946E4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02515539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A/02.1 Информирование гостей об услугах гостиничного комплекса при входе и выходе из гостиничного комплекса или иного средства размещения</w:t>
            </w:r>
          </w:p>
        </w:tc>
      </w:tr>
      <w:tr w:rsidR="00FA612F" w:rsidRPr="00417A74" w14:paraId="523FD6D9" w14:textId="77777777">
        <w:trPr>
          <w:trHeight w:val="20"/>
        </w:trPr>
        <w:tc>
          <w:tcPr>
            <w:tcW w:w="2520" w:type="dxa"/>
            <w:vMerge/>
          </w:tcPr>
          <w:p w14:paraId="63EC451B" w14:textId="77777777" w:rsidR="00FA612F" w:rsidRPr="00417A74" w:rsidRDefault="00FA612F"/>
        </w:tc>
        <w:tc>
          <w:tcPr>
            <w:tcW w:w="2895" w:type="dxa"/>
            <w:vMerge/>
          </w:tcPr>
          <w:p w14:paraId="7A24083E" w14:textId="77777777" w:rsidR="00FA612F" w:rsidRPr="00417A74" w:rsidRDefault="00FA612F"/>
        </w:tc>
        <w:tc>
          <w:tcPr>
            <w:tcW w:w="2240" w:type="dxa"/>
            <w:vMerge/>
          </w:tcPr>
          <w:p w14:paraId="535D3592" w14:textId="77777777" w:rsidR="00FA612F" w:rsidRPr="00417A74" w:rsidRDefault="00FA612F"/>
        </w:tc>
        <w:tc>
          <w:tcPr>
            <w:tcW w:w="4186" w:type="dxa"/>
            <w:tcBorders>
              <w:bottom w:val="single" w:sz="4" w:space="0" w:color="000000"/>
            </w:tcBorders>
          </w:tcPr>
          <w:p w14:paraId="39DD1667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71B14AA0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доставке багажа гостей гостиничного комплекса или иного средства размещения</w:t>
            </w:r>
          </w:p>
        </w:tc>
        <w:tc>
          <w:tcPr>
            <w:tcW w:w="3072" w:type="dxa"/>
            <w:tcBorders>
              <w:bottom w:val="single" w:sz="4" w:space="0" w:color="000000"/>
            </w:tcBorders>
          </w:tcPr>
          <w:p w14:paraId="3988DAD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B/02.1 Выполнение поручений руководителя по оказанию дополнительных услуг гостям при заселении, нахождении в гостиничном комплексе или ином средстве размещения</w:t>
            </w:r>
          </w:p>
        </w:tc>
      </w:tr>
      <w:tr w:rsidR="00FA612F" w:rsidRPr="00417A74" w14:paraId="46A6C5BD" w14:textId="77777777">
        <w:trPr>
          <w:trHeight w:val="276"/>
        </w:trPr>
        <w:tc>
          <w:tcPr>
            <w:tcW w:w="2520" w:type="dxa"/>
            <w:vMerge/>
          </w:tcPr>
          <w:p w14:paraId="762228E2" w14:textId="77777777" w:rsidR="00FA612F" w:rsidRPr="00417A74" w:rsidRDefault="00FA612F"/>
        </w:tc>
        <w:tc>
          <w:tcPr>
            <w:tcW w:w="2895" w:type="dxa"/>
            <w:vMerge w:val="restart"/>
          </w:tcPr>
          <w:p w14:paraId="17874F1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2.4. Выполнять санитарно-эпидемиологические требования к предоставлению гостиничных услуг.</w:t>
            </w:r>
          </w:p>
        </w:tc>
        <w:tc>
          <w:tcPr>
            <w:tcW w:w="2240" w:type="dxa"/>
            <w:vMerge w:val="restart"/>
          </w:tcPr>
          <w:p w14:paraId="3CF1782D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</w:tcPr>
          <w:p w14:paraId="169C1BE2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7DE67627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0D4FBA32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A/01.1 Оказание помощи гостям при входе и выходе из гостиничного комплекса или иного средства размещения</w:t>
            </w:r>
          </w:p>
        </w:tc>
      </w:tr>
      <w:tr w:rsidR="00FA612F" w:rsidRPr="00417A74" w14:paraId="67B4BFB4" w14:textId="77777777">
        <w:trPr>
          <w:trHeight w:val="20"/>
        </w:trPr>
        <w:tc>
          <w:tcPr>
            <w:tcW w:w="2520" w:type="dxa"/>
            <w:vMerge/>
          </w:tcPr>
          <w:p w14:paraId="06FCB8A2" w14:textId="77777777" w:rsidR="00FA612F" w:rsidRPr="00417A74" w:rsidRDefault="00FA612F"/>
        </w:tc>
        <w:tc>
          <w:tcPr>
            <w:tcW w:w="2895" w:type="dxa"/>
            <w:vMerge/>
          </w:tcPr>
          <w:p w14:paraId="2843D194" w14:textId="77777777" w:rsidR="00FA612F" w:rsidRPr="00417A74" w:rsidRDefault="00FA612F"/>
        </w:tc>
        <w:tc>
          <w:tcPr>
            <w:tcW w:w="2240" w:type="dxa"/>
            <w:vMerge/>
          </w:tcPr>
          <w:p w14:paraId="4CCBF37B" w14:textId="77777777" w:rsidR="00FA612F" w:rsidRPr="00417A74" w:rsidRDefault="00FA612F"/>
        </w:tc>
        <w:tc>
          <w:tcPr>
            <w:tcW w:w="4186" w:type="dxa"/>
          </w:tcPr>
          <w:p w14:paraId="474891EC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4612D537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Оказание услуг по приему, регистрации и размещению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5B8A6796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D/01.3 Встреча, регистрация и размещение гостей при заселении в гостиничный комплекс или иное средство размещения</w:t>
            </w:r>
          </w:p>
        </w:tc>
      </w:tr>
    </w:tbl>
    <w:p w14:paraId="1C2B50E8" w14:textId="77777777" w:rsidR="00FA612F" w:rsidRPr="00417A74" w:rsidRDefault="00FA612F"/>
    <w:p w14:paraId="44CB9911" w14:textId="77777777" w:rsidR="00FA612F" w:rsidRPr="00417A74" w:rsidRDefault="00417A74">
      <w:pPr>
        <w:rPr>
          <w:rFonts w:ascii="Times New Roman" w:hAnsi="Times New Roman"/>
          <w:b/>
          <w:i/>
          <w:sz w:val="24"/>
        </w:rPr>
      </w:pPr>
      <w:r w:rsidRPr="00417A74">
        <w:rPr>
          <w:rFonts w:ascii="Times New Roman" w:hAnsi="Times New Roman"/>
          <w:sz w:val="24"/>
        </w:rPr>
        <w:t xml:space="preserve">Направленность </w:t>
      </w:r>
      <w:bookmarkStart w:id="23" w:name="_Hlk170479944"/>
      <w:r w:rsidRPr="00417A74">
        <w:rPr>
          <w:rFonts w:ascii="Times New Roman" w:hAnsi="Times New Roman"/>
          <w:sz w:val="24"/>
        </w:rPr>
        <w:t>Услуги предприятия питания</w:t>
      </w:r>
      <w:bookmarkEnd w:id="23"/>
    </w:p>
    <w:p w14:paraId="51BBF146" w14:textId="77777777" w:rsidR="00FA612F" w:rsidRPr="00417A74" w:rsidRDefault="00FA612F"/>
    <w:tbl>
      <w:tblPr>
        <w:tblStyle w:val="afffffffffffe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FA612F" w:rsidRPr="00417A74" w14:paraId="7BAC378E" w14:textId="77777777">
        <w:tc>
          <w:tcPr>
            <w:tcW w:w="2520" w:type="dxa"/>
          </w:tcPr>
          <w:p w14:paraId="3223EAF0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26F8D13B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327F8852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619D7AFE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71844DDE" w14:textId="77777777" w:rsidR="00FA612F" w:rsidRPr="00417A74" w:rsidRDefault="00417A7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A612F" w:rsidRPr="00417A74" w14:paraId="1F7DCBD0" w14:textId="77777777">
        <w:trPr>
          <w:trHeight w:val="458"/>
        </w:trPr>
        <w:tc>
          <w:tcPr>
            <w:tcW w:w="2520" w:type="dxa"/>
            <w:vMerge w:val="restart"/>
          </w:tcPr>
          <w:p w14:paraId="18DC30CF" w14:textId="77777777" w:rsidR="00FA612F" w:rsidRPr="00417A74" w:rsidRDefault="00417A74">
            <w:pPr>
              <w:widowControl w:val="0"/>
              <w:spacing w:line="276" w:lineRule="auto"/>
            </w:pPr>
            <w:r w:rsidRPr="00417A74"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5249302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5CC9B99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41E192C6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05C8834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78603FD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4D2B04E5" w14:textId="77777777">
        <w:trPr>
          <w:trHeight w:val="458"/>
        </w:trPr>
        <w:tc>
          <w:tcPr>
            <w:tcW w:w="2520" w:type="dxa"/>
            <w:vMerge/>
          </w:tcPr>
          <w:p w14:paraId="3800A0BD" w14:textId="77777777" w:rsidR="00FA612F" w:rsidRPr="00417A74" w:rsidRDefault="00FA612F"/>
        </w:tc>
        <w:tc>
          <w:tcPr>
            <w:tcW w:w="2895" w:type="dxa"/>
            <w:vMerge/>
          </w:tcPr>
          <w:p w14:paraId="0B2332A7" w14:textId="77777777" w:rsidR="00FA612F" w:rsidRPr="00417A74" w:rsidRDefault="00FA612F"/>
        </w:tc>
        <w:tc>
          <w:tcPr>
            <w:tcW w:w="2240" w:type="dxa"/>
            <w:vMerge/>
          </w:tcPr>
          <w:p w14:paraId="605AE8CA" w14:textId="77777777" w:rsidR="00FA612F" w:rsidRPr="00417A74" w:rsidRDefault="00FA612F"/>
        </w:tc>
        <w:tc>
          <w:tcPr>
            <w:tcW w:w="4186" w:type="dxa"/>
            <w:vMerge/>
          </w:tcPr>
          <w:p w14:paraId="1AA16919" w14:textId="77777777" w:rsidR="00FA612F" w:rsidRPr="00417A74" w:rsidRDefault="00FA612F"/>
        </w:tc>
        <w:tc>
          <w:tcPr>
            <w:tcW w:w="3072" w:type="dxa"/>
          </w:tcPr>
          <w:p w14:paraId="3D49A42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0788384C" w14:textId="77777777">
        <w:trPr>
          <w:trHeight w:val="458"/>
        </w:trPr>
        <w:tc>
          <w:tcPr>
            <w:tcW w:w="2520" w:type="dxa"/>
            <w:vMerge/>
          </w:tcPr>
          <w:p w14:paraId="06679CC9" w14:textId="77777777" w:rsidR="00FA612F" w:rsidRPr="00417A74" w:rsidRDefault="00FA612F"/>
        </w:tc>
        <w:tc>
          <w:tcPr>
            <w:tcW w:w="2895" w:type="dxa"/>
            <w:vMerge/>
          </w:tcPr>
          <w:p w14:paraId="4FF68B75" w14:textId="77777777" w:rsidR="00FA612F" w:rsidRPr="00417A74" w:rsidRDefault="00FA612F"/>
        </w:tc>
        <w:tc>
          <w:tcPr>
            <w:tcW w:w="2240" w:type="dxa"/>
            <w:vMerge/>
          </w:tcPr>
          <w:p w14:paraId="4050E96F" w14:textId="77777777" w:rsidR="00FA612F" w:rsidRPr="00417A74" w:rsidRDefault="00FA612F"/>
        </w:tc>
        <w:tc>
          <w:tcPr>
            <w:tcW w:w="4186" w:type="dxa"/>
            <w:vMerge/>
          </w:tcPr>
          <w:p w14:paraId="7B1830AC" w14:textId="77777777" w:rsidR="00FA612F" w:rsidRPr="00417A74" w:rsidRDefault="00FA612F"/>
        </w:tc>
        <w:tc>
          <w:tcPr>
            <w:tcW w:w="3072" w:type="dxa"/>
          </w:tcPr>
          <w:p w14:paraId="6A101F2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42D5A148" w14:textId="77777777">
        <w:trPr>
          <w:trHeight w:val="503"/>
        </w:trPr>
        <w:tc>
          <w:tcPr>
            <w:tcW w:w="2520" w:type="dxa"/>
            <w:vMerge/>
          </w:tcPr>
          <w:p w14:paraId="0FE46B44" w14:textId="77777777" w:rsidR="00FA612F" w:rsidRPr="00417A74" w:rsidRDefault="00FA612F"/>
        </w:tc>
        <w:tc>
          <w:tcPr>
            <w:tcW w:w="2895" w:type="dxa"/>
            <w:vMerge/>
          </w:tcPr>
          <w:p w14:paraId="48F3D742" w14:textId="77777777" w:rsidR="00FA612F" w:rsidRPr="00417A74" w:rsidRDefault="00FA612F"/>
        </w:tc>
        <w:tc>
          <w:tcPr>
            <w:tcW w:w="2240" w:type="dxa"/>
            <w:vMerge/>
          </w:tcPr>
          <w:p w14:paraId="4D95EAB9" w14:textId="77777777" w:rsidR="00FA612F" w:rsidRPr="00417A74" w:rsidRDefault="00FA612F"/>
        </w:tc>
        <w:tc>
          <w:tcPr>
            <w:tcW w:w="4186" w:type="dxa"/>
          </w:tcPr>
          <w:p w14:paraId="0B5A9CB1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2E39F1D7" w14:textId="77777777" w:rsidR="00FA612F" w:rsidRPr="00417A74" w:rsidRDefault="00417A74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7FFFA024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0CAF798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3410C24B" w14:textId="77777777">
        <w:trPr>
          <w:trHeight w:val="320"/>
        </w:trPr>
        <w:tc>
          <w:tcPr>
            <w:tcW w:w="2520" w:type="dxa"/>
            <w:vMerge/>
          </w:tcPr>
          <w:p w14:paraId="18992951" w14:textId="77777777" w:rsidR="00FA612F" w:rsidRPr="00417A74" w:rsidRDefault="00FA612F"/>
        </w:tc>
        <w:tc>
          <w:tcPr>
            <w:tcW w:w="2895" w:type="dxa"/>
            <w:vMerge w:val="restart"/>
          </w:tcPr>
          <w:p w14:paraId="46D2B9F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1D34A1F4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735DF17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38BC39D7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2803C7B2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26E979AC" w14:textId="77777777">
        <w:trPr>
          <w:trHeight w:val="320"/>
        </w:trPr>
        <w:tc>
          <w:tcPr>
            <w:tcW w:w="2520" w:type="dxa"/>
            <w:vMerge/>
          </w:tcPr>
          <w:p w14:paraId="01FA8DCB" w14:textId="77777777" w:rsidR="00FA612F" w:rsidRPr="00417A74" w:rsidRDefault="00FA612F"/>
        </w:tc>
        <w:tc>
          <w:tcPr>
            <w:tcW w:w="2895" w:type="dxa"/>
            <w:vMerge/>
          </w:tcPr>
          <w:p w14:paraId="041E505C" w14:textId="77777777" w:rsidR="00FA612F" w:rsidRPr="00417A74" w:rsidRDefault="00FA612F"/>
        </w:tc>
        <w:tc>
          <w:tcPr>
            <w:tcW w:w="2240" w:type="dxa"/>
            <w:vMerge/>
          </w:tcPr>
          <w:p w14:paraId="19FD81F7" w14:textId="77777777" w:rsidR="00FA612F" w:rsidRPr="00417A74" w:rsidRDefault="00FA612F"/>
        </w:tc>
        <w:tc>
          <w:tcPr>
            <w:tcW w:w="4186" w:type="dxa"/>
            <w:vMerge/>
          </w:tcPr>
          <w:p w14:paraId="2D6F8F1A" w14:textId="77777777" w:rsidR="00FA612F" w:rsidRPr="00417A74" w:rsidRDefault="00FA612F"/>
        </w:tc>
        <w:tc>
          <w:tcPr>
            <w:tcW w:w="3072" w:type="dxa"/>
          </w:tcPr>
          <w:p w14:paraId="2BD1B3B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33B3D84B" w14:textId="77777777">
        <w:trPr>
          <w:trHeight w:val="320"/>
        </w:trPr>
        <w:tc>
          <w:tcPr>
            <w:tcW w:w="2520" w:type="dxa"/>
            <w:vMerge/>
          </w:tcPr>
          <w:p w14:paraId="65ED7E0E" w14:textId="77777777" w:rsidR="00FA612F" w:rsidRPr="00417A74" w:rsidRDefault="00FA612F"/>
        </w:tc>
        <w:tc>
          <w:tcPr>
            <w:tcW w:w="2895" w:type="dxa"/>
            <w:vMerge/>
          </w:tcPr>
          <w:p w14:paraId="6309DAFA" w14:textId="77777777" w:rsidR="00FA612F" w:rsidRPr="00417A74" w:rsidRDefault="00FA612F"/>
        </w:tc>
        <w:tc>
          <w:tcPr>
            <w:tcW w:w="2240" w:type="dxa"/>
            <w:vMerge/>
          </w:tcPr>
          <w:p w14:paraId="0C22A2F5" w14:textId="77777777" w:rsidR="00FA612F" w:rsidRPr="00417A74" w:rsidRDefault="00FA612F"/>
        </w:tc>
        <w:tc>
          <w:tcPr>
            <w:tcW w:w="4186" w:type="dxa"/>
            <w:vMerge/>
          </w:tcPr>
          <w:p w14:paraId="27D24754" w14:textId="77777777" w:rsidR="00FA612F" w:rsidRPr="00417A74" w:rsidRDefault="00FA612F"/>
        </w:tc>
        <w:tc>
          <w:tcPr>
            <w:tcW w:w="3072" w:type="dxa"/>
          </w:tcPr>
          <w:p w14:paraId="49072F71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А/03.5 Управление </w:t>
            </w:r>
            <w:r w:rsidRPr="00417A74">
              <w:rPr>
                <w:rFonts w:ascii="Times New Roman" w:hAnsi="Times New Roman"/>
                <w:sz w:val="24"/>
              </w:rPr>
              <w:lastRenderedPageBreak/>
              <w:t>текущей деятельностью сотрудников службы гостиничного фонда</w:t>
            </w:r>
          </w:p>
        </w:tc>
      </w:tr>
      <w:tr w:rsidR="00FA612F" w:rsidRPr="00417A74" w14:paraId="30895885" w14:textId="77777777">
        <w:trPr>
          <w:trHeight w:val="980"/>
        </w:trPr>
        <w:tc>
          <w:tcPr>
            <w:tcW w:w="2520" w:type="dxa"/>
            <w:vMerge/>
          </w:tcPr>
          <w:p w14:paraId="157D91B6" w14:textId="77777777" w:rsidR="00FA612F" w:rsidRPr="00417A74" w:rsidRDefault="00FA612F"/>
        </w:tc>
        <w:tc>
          <w:tcPr>
            <w:tcW w:w="2895" w:type="dxa"/>
            <w:vMerge/>
          </w:tcPr>
          <w:p w14:paraId="0D4BAC24" w14:textId="77777777" w:rsidR="00FA612F" w:rsidRPr="00417A74" w:rsidRDefault="00FA612F"/>
        </w:tc>
        <w:tc>
          <w:tcPr>
            <w:tcW w:w="2240" w:type="dxa"/>
            <w:vMerge/>
          </w:tcPr>
          <w:p w14:paraId="2B179D52" w14:textId="77777777" w:rsidR="00FA612F" w:rsidRPr="00417A74" w:rsidRDefault="00FA612F"/>
        </w:tc>
        <w:tc>
          <w:tcPr>
            <w:tcW w:w="4186" w:type="dxa"/>
          </w:tcPr>
          <w:p w14:paraId="43FB2E20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6256B94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49CBA19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7B9C26C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31F09453" w14:textId="77777777">
        <w:trPr>
          <w:trHeight w:val="580"/>
        </w:trPr>
        <w:tc>
          <w:tcPr>
            <w:tcW w:w="2520" w:type="dxa"/>
            <w:vMerge/>
          </w:tcPr>
          <w:p w14:paraId="2015BC43" w14:textId="77777777" w:rsidR="00FA612F" w:rsidRPr="00417A74" w:rsidRDefault="00FA612F"/>
        </w:tc>
        <w:tc>
          <w:tcPr>
            <w:tcW w:w="2895" w:type="dxa"/>
            <w:vMerge w:val="restart"/>
          </w:tcPr>
          <w:p w14:paraId="7CE416ED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1.3. Координировать и 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555071F7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A30F1EB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</w:t>
            </w:r>
          </w:p>
          <w:p w14:paraId="12BD680A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074D0CC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FA612F" w:rsidRPr="00417A74" w14:paraId="5F783E72" w14:textId="77777777">
        <w:trPr>
          <w:trHeight w:val="323"/>
        </w:trPr>
        <w:tc>
          <w:tcPr>
            <w:tcW w:w="2520" w:type="dxa"/>
            <w:vMerge/>
          </w:tcPr>
          <w:p w14:paraId="7577000D" w14:textId="77777777" w:rsidR="00FA612F" w:rsidRPr="00417A74" w:rsidRDefault="00FA612F"/>
        </w:tc>
        <w:tc>
          <w:tcPr>
            <w:tcW w:w="2895" w:type="dxa"/>
            <w:vMerge/>
          </w:tcPr>
          <w:p w14:paraId="7149F2FF" w14:textId="77777777" w:rsidR="00FA612F" w:rsidRPr="00417A74" w:rsidRDefault="00FA612F"/>
        </w:tc>
        <w:tc>
          <w:tcPr>
            <w:tcW w:w="2240" w:type="dxa"/>
            <w:vMerge/>
          </w:tcPr>
          <w:p w14:paraId="3CFC1FA4" w14:textId="77777777" w:rsidR="00FA612F" w:rsidRPr="00417A74" w:rsidRDefault="00FA612F"/>
        </w:tc>
        <w:tc>
          <w:tcPr>
            <w:tcW w:w="4186" w:type="dxa"/>
            <w:vMerge/>
          </w:tcPr>
          <w:p w14:paraId="2F56ABEC" w14:textId="77777777" w:rsidR="00FA612F" w:rsidRPr="00417A74" w:rsidRDefault="00FA612F"/>
        </w:tc>
        <w:tc>
          <w:tcPr>
            <w:tcW w:w="3072" w:type="dxa"/>
          </w:tcPr>
          <w:p w14:paraId="2B0E524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</w:t>
            </w:r>
            <w:r w:rsidRPr="00417A7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17A74"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FA612F" w:rsidRPr="00417A74" w14:paraId="6CDA03B7" w14:textId="77777777">
        <w:trPr>
          <w:trHeight w:val="323"/>
        </w:trPr>
        <w:tc>
          <w:tcPr>
            <w:tcW w:w="2520" w:type="dxa"/>
            <w:vMerge/>
          </w:tcPr>
          <w:p w14:paraId="23007987" w14:textId="77777777" w:rsidR="00FA612F" w:rsidRPr="00417A74" w:rsidRDefault="00FA612F"/>
        </w:tc>
        <w:tc>
          <w:tcPr>
            <w:tcW w:w="2895" w:type="dxa"/>
            <w:vMerge/>
          </w:tcPr>
          <w:p w14:paraId="6442E8E9" w14:textId="77777777" w:rsidR="00FA612F" w:rsidRPr="00417A74" w:rsidRDefault="00FA612F"/>
        </w:tc>
        <w:tc>
          <w:tcPr>
            <w:tcW w:w="2240" w:type="dxa"/>
            <w:vMerge/>
          </w:tcPr>
          <w:p w14:paraId="75EE2DAC" w14:textId="77777777" w:rsidR="00FA612F" w:rsidRPr="00417A74" w:rsidRDefault="00FA612F"/>
        </w:tc>
        <w:tc>
          <w:tcPr>
            <w:tcW w:w="4186" w:type="dxa"/>
            <w:vMerge/>
          </w:tcPr>
          <w:p w14:paraId="4D5B296D" w14:textId="77777777" w:rsidR="00FA612F" w:rsidRPr="00417A74" w:rsidRDefault="00FA612F"/>
        </w:tc>
        <w:tc>
          <w:tcPr>
            <w:tcW w:w="3072" w:type="dxa"/>
          </w:tcPr>
          <w:p w14:paraId="3D5123D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FA612F" w:rsidRPr="00417A74" w14:paraId="30831F7A" w14:textId="77777777">
        <w:trPr>
          <w:trHeight w:val="2175"/>
        </w:trPr>
        <w:tc>
          <w:tcPr>
            <w:tcW w:w="2520" w:type="dxa"/>
            <w:vMerge/>
          </w:tcPr>
          <w:p w14:paraId="02CD7E4B" w14:textId="77777777" w:rsidR="00FA612F" w:rsidRPr="00417A74" w:rsidRDefault="00FA612F"/>
        </w:tc>
        <w:tc>
          <w:tcPr>
            <w:tcW w:w="2895" w:type="dxa"/>
            <w:vMerge/>
          </w:tcPr>
          <w:p w14:paraId="2072ABA2" w14:textId="77777777" w:rsidR="00FA612F" w:rsidRPr="00417A74" w:rsidRDefault="00FA612F"/>
        </w:tc>
        <w:tc>
          <w:tcPr>
            <w:tcW w:w="2240" w:type="dxa"/>
            <w:vMerge/>
          </w:tcPr>
          <w:p w14:paraId="6A2F3C05" w14:textId="77777777" w:rsidR="00FA612F" w:rsidRPr="00417A74" w:rsidRDefault="00FA612F"/>
        </w:tc>
        <w:tc>
          <w:tcPr>
            <w:tcW w:w="4186" w:type="dxa"/>
          </w:tcPr>
          <w:p w14:paraId="311E7850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78FA6F7F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A94648E" w14:textId="77777777" w:rsidR="00FA612F" w:rsidRPr="00417A74" w:rsidRDefault="00417A74">
            <w:pPr>
              <w:jc w:val="both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 xml:space="preserve">ТФ В/01.6 </w:t>
            </w:r>
            <w:r w:rsidRPr="00417A74">
              <w:rPr>
                <w:rFonts w:ascii="Times New Roman" w:hAnsi="Times New Roman"/>
                <w:sz w:val="24"/>
              </w:rPr>
              <w:tab/>
            </w:r>
          </w:p>
          <w:p w14:paraId="69E27A8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FA612F" w:rsidRPr="00417A74" w14:paraId="171CA03B" w14:textId="77777777">
        <w:trPr>
          <w:trHeight w:val="1661"/>
        </w:trPr>
        <w:tc>
          <w:tcPr>
            <w:tcW w:w="2520" w:type="dxa"/>
            <w:vMerge/>
          </w:tcPr>
          <w:p w14:paraId="315B5906" w14:textId="77777777" w:rsidR="00FA612F" w:rsidRPr="00417A74" w:rsidRDefault="00FA612F"/>
        </w:tc>
        <w:tc>
          <w:tcPr>
            <w:tcW w:w="2895" w:type="dxa"/>
          </w:tcPr>
          <w:p w14:paraId="1872FC8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0E4E3CC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6A7E7C8D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В</w:t>
            </w:r>
          </w:p>
          <w:p w14:paraId="117D1A65" w14:textId="77777777" w:rsidR="00FA612F" w:rsidRPr="00417A74" w:rsidRDefault="00417A74">
            <w:pPr>
              <w:pStyle w:val="pTextStyleCenter"/>
              <w:spacing w:line="240" w:lineRule="auto"/>
              <w:jc w:val="left"/>
            </w:pPr>
            <w:r w:rsidRPr="00417A74"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076A611F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419619E3" w14:textId="77777777">
        <w:trPr>
          <w:trHeight w:val="1661"/>
        </w:trPr>
        <w:tc>
          <w:tcPr>
            <w:tcW w:w="2520" w:type="dxa"/>
            <w:vMerge w:val="restart"/>
          </w:tcPr>
          <w:p w14:paraId="403BB33A" w14:textId="77777777" w:rsidR="00FA612F" w:rsidRPr="00417A74" w:rsidRDefault="00417A74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Предоставление услуг предприятия питания</w:t>
            </w:r>
          </w:p>
          <w:p w14:paraId="4D578FF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(по выбору)</w:t>
            </w:r>
          </w:p>
        </w:tc>
        <w:tc>
          <w:tcPr>
            <w:tcW w:w="2895" w:type="dxa"/>
          </w:tcPr>
          <w:p w14:paraId="333AACAE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2.1. Выявлять потребности и формировать спрос на продукцию и услуги общественного питания.</w:t>
            </w:r>
          </w:p>
        </w:tc>
        <w:tc>
          <w:tcPr>
            <w:tcW w:w="2240" w:type="dxa"/>
          </w:tcPr>
          <w:p w14:paraId="6CFF60A8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33.008</w:t>
            </w:r>
          </w:p>
        </w:tc>
        <w:tc>
          <w:tcPr>
            <w:tcW w:w="4186" w:type="dxa"/>
          </w:tcPr>
          <w:p w14:paraId="1C2BF7E2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ОФТ В Управление текущей деятельностью департаментов (служб, отделов) предприятия питания</w:t>
            </w:r>
          </w:p>
        </w:tc>
        <w:tc>
          <w:tcPr>
            <w:tcW w:w="3072" w:type="dxa"/>
          </w:tcPr>
          <w:p w14:paraId="5DD14D7A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FA612F" w:rsidRPr="00417A74" w14:paraId="135138F2" w14:textId="77777777">
        <w:trPr>
          <w:trHeight w:val="1068"/>
        </w:trPr>
        <w:tc>
          <w:tcPr>
            <w:tcW w:w="2520" w:type="dxa"/>
            <w:vMerge/>
          </w:tcPr>
          <w:p w14:paraId="366BE7C4" w14:textId="77777777" w:rsidR="00FA612F" w:rsidRPr="00417A74" w:rsidRDefault="00FA612F"/>
        </w:tc>
        <w:tc>
          <w:tcPr>
            <w:tcW w:w="2895" w:type="dxa"/>
            <w:vMerge w:val="restart"/>
          </w:tcPr>
          <w:p w14:paraId="64A71CEC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2.2. Организовывать выпуск продукции в предприятиях общественного питания.</w:t>
            </w:r>
          </w:p>
        </w:tc>
        <w:tc>
          <w:tcPr>
            <w:tcW w:w="2240" w:type="dxa"/>
            <w:vMerge w:val="restart"/>
          </w:tcPr>
          <w:p w14:paraId="7A0D77F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33.008</w:t>
            </w:r>
          </w:p>
          <w:p w14:paraId="71BFACE5" w14:textId="77777777" w:rsidR="00FA612F" w:rsidRPr="00417A74" w:rsidRDefault="00FA61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86" w:type="dxa"/>
            <w:vMerge w:val="restart"/>
          </w:tcPr>
          <w:p w14:paraId="6158C4B3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А Управление и контроль текущей деятельности сотрудников служб, отделов</w:t>
            </w:r>
          </w:p>
          <w:p w14:paraId="257EFC7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</w:tcPr>
          <w:p w14:paraId="13A746BB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А/01.5 Управление текущей деятельностью сотрудников производственной службы</w:t>
            </w:r>
          </w:p>
        </w:tc>
      </w:tr>
      <w:tr w:rsidR="00FA612F" w:rsidRPr="00417A74" w14:paraId="2549D5A5" w14:textId="77777777">
        <w:trPr>
          <w:trHeight w:val="1067"/>
        </w:trPr>
        <w:tc>
          <w:tcPr>
            <w:tcW w:w="2520" w:type="dxa"/>
            <w:vMerge/>
          </w:tcPr>
          <w:p w14:paraId="2E025A8E" w14:textId="77777777" w:rsidR="00FA612F" w:rsidRPr="00417A74" w:rsidRDefault="00FA612F"/>
        </w:tc>
        <w:tc>
          <w:tcPr>
            <w:tcW w:w="2895" w:type="dxa"/>
            <w:vMerge/>
          </w:tcPr>
          <w:p w14:paraId="2B58CDBB" w14:textId="77777777" w:rsidR="00FA612F" w:rsidRPr="00417A74" w:rsidRDefault="00FA612F"/>
        </w:tc>
        <w:tc>
          <w:tcPr>
            <w:tcW w:w="2240" w:type="dxa"/>
            <w:vMerge/>
          </w:tcPr>
          <w:p w14:paraId="08D9581A" w14:textId="77777777" w:rsidR="00FA612F" w:rsidRPr="00417A74" w:rsidRDefault="00FA612F"/>
        </w:tc>
        <w:tc>
          <w:tcPr>
            <w:tcW w:w="4186" w:type="dxa"/>
            <w:vMerge/>
          </w:tcPr>
          <w:p w14:paraId="151596C5" w14:textId="77777777" w:rsidR="00FA612F" w:rsidRPr="00417A74" w:rsidRDefault="00FA612F"/>
        </w:tc>
        <w:tc>
          <w:tcPr>
            <w:tcW w:w="3072" w:type="dxa"/>
          </w:tcPr>
          <w:p w14:paraId="7845B551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А/02.5 Управление текущей деятельностью сотрудников службы обслуживания</w:t>
            </w:r>
          </w:p>
        </w:tc>
      </w:tr>
      <w:tr w:rsidR="00FA612F" w:rsidRPr="00417A74" w14:paraId="0DA24FFD" w14:textId="77777777">
        <w:trPr>
          <w:trHeight w:val="1399"/>
        </w:trPr>
        <w:tc>
          <w:tcPr>
            <w:tcW w:w="2520" w:type="dxa"/>
            <w:vMerge/>
          </w:tcPr>
          <w:p w14:paraId="1C95E01A" w14:textId="77777777" w:rsidR="00FA612F" w:rsidRPr="00417A74" w:rsidRDefault="00FA612F"/>
        </w:tc>
        <w:tc>
          <w:tcPr>
            <w:tcW w:w="2895" w:type="dxa"/>
            <w:vMerge w:val="restart"/>
          </w:tcPr>
          <w:p w14:paraId="3CC3120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2.3. Организовывать деятельность и осуществлять обслуживание в организациях питания в соответствии с санитарными нормами и правилами.</w:t>
            </w:r>
          </w:p>
        </w:tc>
        <w:tc>
          <w:tcPr>
            <w:tcW w:w="2240" w:type="dxa"/>
            <w:vMerge w:val="restart"/>
          </w:tcPr>
          <w:p w14:paraId="22973C16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w="4186" w:type="dxa"/>
            <w:vMerge w:val="restart"/>
          </w:tcPr>
          <w:p w14:paraId="1EE8CB8C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D Управление текущей деятельностью кухни организации питания</w:t>
            </w:r>
          </w:p>
        </w:tc>
        <w:tc>
          <w:tcPr>
            <w:tcW w:w="3072" w:type="dxa"/>
          </w:tcPr>
          <w:p w14:paraId="63D56C22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D/01.6 Планирование процессов кухни, основного производства организации питания</w:t>
            </w:r>
          </w:p>
        </w:tc>
      </w:tr>
      <w:tr w:rsidR="00FA612F" w:rsidRPr="00417A74" w14:paraId="157E2A75" w14:textId="77777777">
        <w:trPr>
          <w:trHeight w:val="1398"/>
        </w:trPr>
        <w:tc>
          <w:tcPr>
            <w:tcW w:w="2520" w:type="dxa"/>
            <w:vMerge/>
          </w:tcPr>
          <w:p w14:paraId="26E34526" w14:textId="77777777" w:rsidR="00FA612F" w:rsidRPr="00417A74" w:rsidRDefault="00FA612F"/>
        </w:tc>
        <w:tc>
          <w:tcPr>
            <w:tcW w:w="2895" w:type="dxa"/>
            <w:vMerge/>
          </w:tcPr>
          <w:p w14:paraId="77E08B08" w14:textId="77777777" w:rsidR="00FA612F" w:rsidRPr="00417A74" w:rsidRDefault="00FA612F"/>
        </w:tc>
        <w:tc>
          <w:tcPr>
            <w:tcW w:w="2240" w:type="dxa"/>
            <w:vMerge/>
          </w:tcPr>
          <w:p w14:paraId="7C42B600" w14:textId="77777777" w:rsidR="00FA612F" w:rsidRPr="00417A74" w:rsidRDefault="00FA612F"/>
        </w:tc>
        <w:tc>
          <w:tcPr>
            <w:tcW w:w="4186" w:type="dxa"/>
            <w:vMerge/>
          </w:tcPr>
          <w:p w14:paraId="264D2732" w14:textId="77777777" w:rsidR="00FA612F" w:rsidRPr="00417A74" w:rsidRDefault="00FA612F"/>
        </w:tc>
        <w:tc>
          <w:tcPr>
            <w:tcW w:w="3072" w:type="dxa"/>
          </w:tcPr>
          <w:p w14:paraId="78E5731D" w14:textId="77777777" w:rsidR="00FA612F" w:rsidRPr="00417A74" w:rsidRDefault="00417A74">
            <w:pPr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FA612F" w:rsidRPr="00417A74" w14:paraId="29828D9B" w14:textId="77777777">
        <w:trPr>
          <w:trHeight w:val="1661"/>
        </w:trPr>
        <w:tc>
          <w:tcPr>
            <w:tcW w:w="2520" w:type="dxa"/>
            <w:vMerge/>
          </w:tcPr>
          <w:p w14:paraId="242F74FE" w14:textId="77777777" w:rsidR="00FA612F" w:rsidRPr="00417A74" w:rsidRDefault="00FA612F"/>
        </w:tc>
        <w:tc>
          <w:tcPr>
            <w:tcW w:w="2895" w:type="dxa"/>
          </w:tcPr>
          <w:p w14:paraId="4BA7E760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ПК 2.4. Контролировать качество продукции и услуг общественного питания.</w:t>
            </w:r>
          </w:p>
        </w:tc>
        <w:tc>
          <w:tcPr>
            <w:tcW w:w="2240" w:type="dxa"/>
          </w:tcPr>
          <w:p w14:paraId="03642313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w="4186" w:type="dxa"/>
          </w:tcPr>
          <w:p w14:paraId="33A2312C" w14:textId="77777777" w:rsidR="00FA612F" w:rsidRPr="00417A74" w:rsidRDefault="00417A74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ОТФ D Управление текущей деятельностью кухни организации питания</w:t>
            </w:r>
          </w:p>
        </w:tc>
        <w:tc>
          <w:tcPr>
            <w:tcW w:w="3072" w:type="dxa"/>
          </w:tcPr>
          <w:p w14:paraId="70453155" w14:textId="77777777" w:rsidR="00FA612F" w:rsidRPr="00417A74" w:rsidRDefault="00417A7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17A74">
              <w:rPr>
                <w:rFonts w:ascii="Times New Roman" w:hAnsi="Times New Roman"/>
                <w:sz w:val="24"/>
              </w:rPr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</w:tbl>
    <w:p w14:paraId="107F3360" w14:textId="77777777" w:rsidR="00FA612F" w:rsidRPr="00417A74" w:rsidRDefault="00FA612F">
      <w:pPr>
        <w:rPr>
          <w:rFonts w:ascii="Times New Roman" w:hAnsi="Times New Roman"/>
          <w:b/>
          <w:i/>
          <w:sz w:val="24"/>
        </w:rPr>
      </w:pPr>
    </w:p>
    <w:p w14:paraId="7AE2A8F6" w14:textId="77777777" w:rsidR="00FA612F" w:rsidRPr="00417A74" w:rsidRDefault="00417A7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6478E352" w14:textId="77777777" w:rsidR="00FA612F" w:rsidRPr="00417A74" w:rsidRDefault="00FA612F">
      <w:pPr>
        <w:rPr>
          <w:rFonts w:ascii="Times New Roman" w:hAnsi="Times New Roman"/>
          <w:b/>
          <w:i/>
          <w:sz w:val="24"/>
        </w:rPr>
      </w:pPr>
    </w:p>
    <w:tbl>
      <w:tblPr>
        <w:tblStyle w:val="afffffffffff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0"/>
        <w:gridCol w:w="147"/>
        <w:gridCol w:w="2693"/>
        <w:gridCol w:w="420"/>
        <w:gridCol w:w="2698"/>
        <w:gridCol w:w="988"/>
        <w:gridCol w:w="2273"/>
        <w:gridCol w:w="3685"/>
      </w:tblGrid>
      <w:tr w:rsidR="00FA612F" w:rsidRPr="00417A74" w14:paraId="2EF9D1C7" w14:textId="77777777">
        <w:trPr>
          <w:trHeight w:val="20"/>
        </w:trPr>
        <w:tc>
          <w:tcPr>
            <w:tcW w:w="1980" w:type="dxa"/>
            <w:vMerge w:val="restart"/>
          </w:tcPr>
          <w:p w14:paraId="0CB5A7A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2FEE0DA9" w14:textId="77777777" w:rsidR="00FA612F" w:rsidRPr="00417A74" w:rsidRDefault="00417A74">
            <w:pPr>
              <w:jc w:val="center"/>
              <w:rPr>
                <w:rFonts w:ascii="Times New Roman" w:hAnsi="Times New Roman"/>
                <w:i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5"/>
          </w:tcPr>
          <w:p w14:paraId="5A8ECB4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33188C0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04.005 Экскурсовод (гид)</w:t>
            </w:r>
          </w:p>
        </w:tc>
        <w:tc>
          <w:tcPr>
            <w:tcW w:w="5958" w:type="dxa"/>
            <w:gridSpan w:val="2"/>
          </w:tcPr>
          <w:p w14:paraId="4FC0B55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3F14D4D3" w14:textId="77777777">
        <w:trPr>
          <w:trHeight w:val="20"/>
        </w:trPr>
        <w:tc>
          <w:tcPr>
            <w:tcW w:w="1980" w:type="dxa"/>
            <w:vMerge/>
          </w:tcPr>
          <w:p w14:paraId="40F18CD8" w14:textId="77777777" w:rsidR="00FA612F" w:rsidRPr="00417A74" w:rsidRDefault="00FA612F"/>
        </w:tc>
        <w:tc>
          <w:tcPr>
            <w:tcW w:w="3260" w:type="dxa"/>
            <w:gridSpan w:val="3"/>
          </w:tcPr>
          <w:p w14:paraId="0DB5143C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76D60C7F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73" w:type="dxa"/>
          </w:tcPr>
          <w:p w14:paraId="0CAA6804" w14:textId="77777777" w:rsidR="00FA612F" w:rsidRPr="00417A74" w:rsidRDefault="00417A74">
            <w:pPr>
              <w:rPr>
                <w:rFonts w:ascii="Times New Roman" w:hAnsi="Times New Roman"/>
                <w:b/>
                <w:i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</w:tcPr>
          <w:p w14:paraId="006508F2" w14:textId="77777777" w:rsidR="00FA612F" w:rsidRPr="00417A74" w:rsidRDefault="00417A74">
            <w:pPr>
              <w:rPr>
                <w:rFonts w:ascii="Times New Roman" w:hAnsi="Times New Roman"/>
                <w:b/>
                <w:i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FA612F" w:rsidRPr="00417A74" w14:paraId="22A64C7D" w14:textId="77777777">
        <w:trPr>
          <w:trHeight w:val="20"/>
        </w:trPr>
        <w:tc>
          <w:tcPr>
            <w:tcW w:w="1980" w:type="dxa"/>
            <w:vMerge w:val="restart"/>
          </w:tcPr>
          <w:p w14:paraId="1D35833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Ассистент экскурсовода (гида) </w:t>
            </w:r>
          </w:p>
        </w:tc>
        <w:tc>
          <w:tcPr>
            <w:tcW w:w="3260" w:type="dxa"/>
            <w:gridSpan w:val="3"/>
            <w:vMerge w:val="restart"/>
          </w:tcPr>
          <w:p w14:paraId="28F8823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А - Вспомогательная деятельность по сопровождению при оказании экскурсионных услуг </w:t>
            </w:r>
          </w:p>
          <w:p w14:paraId="60A77322" w14:textId="77777777" w:rsidR="00FA612F" w:rsidRPr="00417A74" w:rsidRDefault="00FA612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</w:tcPr>
          <w:p w14:paraId="12F8B752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A/01.3 Информационная и организационная поддержка экскурсовода (гида) при оказании экскурсионных услуг</w:t>
            </w:r>
          </w:p>
        </w:tc>
        <w:tc>
          <w:tcPr>
            <w:tcW w:w="2273" w:type="dxa"/>
            <w:vMerge w:val="restart"/>
          </w:tcPr>
          <w:p w14:paraId="6A9D81B4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 xml:space="preserve">Выполнение работ по профессии Ассистент экскурсовода (гида) </w:t>
            </w:r>
          </w:p>
        </w:tc>
        <w:tc>
          <w:tcPr>
            <w:tcW w:w="3685" w:type="dxa"/>
          </w:tcPr>
          <w:p w14:paraId="3785CA15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ПК Х.1 Осуществлять организационную поддержку экскурсовода (гида) при оказании экскурсионных услуг</w:t>
            </w:r>
          </w:p>
        </w:tc>
      </w:tr>
      <w:tr w:rsidR="00FA612F" w:rsidRPr="00417A74" w14:paraId="61E9E1B7" w14:textId="77777777">
        <w:trPr>
          <w:trHeight w:val="20"/>
        </w:trPr>
        <w:tc>
          <w:tcPr>
            <w:tcW w:w="1980" w:type="dxa"/>
            <w:vMerge/>
          </w:tcPr>
          <w:p w14:paraId="60D12E7A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53F0DAB5" w14:textId="77777777" w:rsidR="00FA612F" w:rsidRPr="00417A74" w:rsidRDefault="00FA612F"/>
        </w:tc>
        <w:tc>
          <w:tcPr>
            <w:tcW w:w="3686" w:type="dxa"/>
            <w:gridSpan w:val="2"/>
          </w:tcPr>
          <w:p w14:paraId="5A032A2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A/02.3 Оказание помощи экскурсоводу (гиду) в процессе экскурсионного обслуживания</w:t>
            </w:r>
          </w:p>
        </w:tc>
        <w:tc>
          <w:tcPr>
            <w:tcW w:w="2273" w:type="dxa"/>
            <w:vMerge/>
          </w:tcPr>
          <w:p w14:paraId="46759A59" w14:textId="77777777" w:rsidR="00FA612F" w:rsidRPr="00417A74" w:rsidRDefault="00FA612F"/>
        </w:tc>
        <w:tc>
          <w:tcPr>
            <w:tcW w:w="3685" w:type="dxa"/>
          </w:tcPr>
          <w:p w14:paraId="28AF234C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 Х.2 Оказывать помощь экскурсоводу (гиду) в процессе экскурсионного обслуживания туристов</w:t>
            </w:r>
          </w:p>
        </w:tc>
      </w:tr>
      <w:tr w:rsidR="00FA612F" w:rsidRPr="00417A74" w14:paraId="6007F980" w14:textId="77777777">
        <w:trPr>
          <w:trHeight w:val="20"/>
        </w:trPr>
        <w:tc>
          <w:tcPr>
            <w:tcW w:w="14884" w:type="dxa"/>
            <w:gridSpan w:val="8"/>
          </w:tcPr>
          <w:p w14:paraId="648511C7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75EAB2BF" w14:textId="77777777">
        <w:trPr>
          <w:trHeight w:val="20"/>
        </w:trPr>
        <w:tc>
          <w:tcPr>
            <w:tcW w:w="14884" w:type="dxa"/>
            <w:gridSpan w:val="8"/>
          </w:tcPr>
          <w:p w14:paraId="2CFB872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Владеть навыками:</w:t>
            </w:r>
          </w:p>
          <w:p w14:paraId="487CD35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консультирование клиентов по правилам оформления и приема заказов на экскурсионные услуги</w:t>
            </w:r>
          </w:p>
          <w:p w14:paraId="77C460D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формирование экскурсионных групп в соответствии с поступившими заказами</w:t>
            </w:r>
          </w:p>
          <w:p w14:paraId="43C4B0D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поддержание контактов с туристскими информационными центрами</w:t>
            </w:r>
          </w:p>
          <w:p w14:paraId="6BC1D92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учета и контроля количества туристов (экскурсантов) при оказании экскурсионных услуг</w:t>
            </w:r>
          </w:p>
          <w:p w14:paraId="06B3FF2A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контроля за соблюдением туристами (экскурсантами) правил поведения на маршруте экскурсии</w:t>
            </w:r>
          </w:p>
          <w:p w14:paraId="4250B40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оказания помощи экскурсоводу (гиду) при обеспечении туристов (экскурсантов) входными билетами на посещаемые объекты показа</w:t>
            </w:r>
          </w:p>
          <w:p w14:paraId="2D16DB6A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Знать:</w:t>
            </w:r>
          </w:p>
          <w:p w14:paraId="60EC42C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потребителей, отраслевые правила и стандарты</w:t>
            </w:r>
          </w:p>
          <w:p w14:paraId="62CBB5BF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lastRenderedPageBreak/>
              <w:t>локальные нормативные акты организации, регламентирующие осуществление экскурсионной деятельности</w:t>
            </w:r>
          </w:p>
          <w:p w14:paraId="3C08433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функции структурных подразделений экскурсионного бюро</w:t>
            </w:r>
          </w:p>
          <w:p w14:paraId="2407853A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основы делопроизводства</w:t>
            </w:r>
          </w:p>
          <w:p w14:paraId="4F8EB94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требования к оформлению и учету заказов на экскурсии</w:t>
            </w:r>
          </w:p>
          <w:p w14:paraId="3167471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порядок контроля прохождения и выполнения заказов на экскурсии</w:t>
            </w:r>
          </w:p>
          <w:p w14:paraId="621E225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технология компьютерной обработки заказов на экскурсии</w:t>
            </w:r>
          </w:p>
          <w:p w14:paraId="3917D17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  <w:p w14:paraId="61CBEA7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</w:t>
            </w:r>
          </w:p>
          <w:p w14:paraId="66EDE8EF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туристского потенциала населенного пункта (района)</w:t>
            </w:r>
          </w:p>
          <w:p w14:paraId="500E0AA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теоретических основ экскурсионной деятельности</w:t>
            </w:r>
          </w:p>
          <w:p w14:paraId="45BB0C0C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этики и культуры межличностного общения</w:t>
            </w:r>
          </w:p>
          <w:p w14:paraId="33C9F35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правила организации туристских поездок, экскурсий</w:t>
            </w:r>
          </w:p>
          <w:p w14:paraId="658A09C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инструкции по технике безопасности при организации туристских поездок и походов</w:t>
            </w:r>
          </w:p>
          <w:p w14:paraId="7BA70790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правила оказания первой помощи и обеспечения безопасности, порядок действий в чрезвычайной </w:t>
            </w:r>
            <w:proofErr w:type="spellStart"/>
            <w:r w:rsidRPr="00417A74">
              <w:rPr>
                <w:rFonts w:ascii="Times New Roman" w:hAnsi="Times New Roman"/>
              </w:rPr>
              <w:t>ситуацииэтика</w:t>
            </w:r>
            <w:proofErr w:type="spellEnd"/>
            <w:r w:rsidRPr="00417A74">
              <w:rPr>
                <w:rFonts w:ascii="Times New Roman" w:hAnsi="Times New Roman"/>
              </w:rPr>
              <w:t xml:space="preserve"> межкультурного и делового общения</w:t>
            </w:r>
          </w:p>
          <w:p w14:paraId="51DA167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Уметь:</w:t>
            </w:r>
          </w:p>
          <w:p w14:paraId="369C0C6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предоставлять клиентам первичную информацию по вопросам реализации экскурсионных услуг</w:t>
            </w:r>
          </w:p>
          <w:p w14:paraId="1B95727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принимать заказы на экскурсионные услуги</w:t>
            </w:r>
          </w:p>
          <w:p w14:paraId="4F55E46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проверять правильность оформления заказа на экскурсионные услуги</w:t>
            </w:r>
          </w:p>
          <w:p w14:paraId="2D28FA3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регистрировать и редактировать данные о заказах на экскурсионные услуги и условиях их выполнения</w:t>
            </w:r>
          </w:p>
          <w:p w14:paraId="1814214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использовать документы информационно-справочного характера, необходимые для оказания экскурсионных услуг</w:t>
            </w:r>
          </w:p>
          <w:p w14:paraId="574D0F4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налаживать взаимодействие с туристами (экскурсантами), со структурными подразделениями экскурсионных бюро</w:t>
            </w:r>
          </w:p>
          <w:p w14:paraId="424F43D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эффективно принимать решения в сложных и экстремальных ситуациях</w:t>
            </w:r>
          </w:p>
        </w:tc>
      </w:tr>
      <w:tr w:rsidR="00FA612F" w:rsidRPr="00417A74" w14:paraId="1C2E1764" w14:textId="77777777">
        <w:trPr>
          <w:trHeight w:val="20"/>
        </w:trPr>
        <w:tc>
          <w:tcPr>
            <w:tcW w:w="1980" w:type="dxa"/>
            <w:vMerge w:val="restart"/>
          </w:tcPr>
          <w:p w14:paraId="47D83E3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4DD70B4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5"/>
          </w:tcPr>
          <w:p w14:paraId="4DD7CFE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6B506E9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33.013 Официант, бармен</w:t>
            </w:r>
          </w:p>
        </w:tc>
        <w:tc>
          <w:tcPr>
            <w:tcW w:w="5958" w:type="dxa"/>
            <w:gridSpan w:val="2"/>
          </w:tcPr>
          <w:p w14:paraId="07B09418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433D4C1B" w14:textId="77777777">
        <w:trPr>
          <w:trHeight w:val="20"/>
        </w:trPr>
        <w:tc>
          <w:tcPr>
            <w:tcW w:w="1980" w:type="dxa"/>
            <w:vMerge/>
          </w:tcPr>
          <w:p w14:paraId="2F44136C" w14:textId="77777777" w:rsidR="00FA612F" w:rsidRPr="00417A74" w:rsidRDefault="00FA612F"/>
        </w:tc>
        <w:tc>
          <w:tcPr>
            <w:tcW w:w="3260" w:type="dxa"/>
            <w:gridSpan w:val="3"/>
          </w:tcPr>
          <w:p w14:paraId="61A9E3A2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4D8EB00B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73" w:type="dxa"/>
          </w:tcPr>
          <w:p w14:paraId="760468F0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</w:tcPr>
          <w:p w14:paraId="223AC250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FA612F" w:rsidRPr="00417A74" w14:paraId="655E94EB" w14:textId="77777777">
        <w:trPr>
          <w:trHeight w:val="1068"/>
        </w:trPr>
        <w:tc>
          <w:tcPr>
            <w:tcW w:w="1980" w:type="dxa"/>
            <w:vMerge w:val="restart"/>
          </w:tcPr>
          <w:p w14:paraId="219D87D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color w:val="000000" w:themeColor="text1"/>
              </w:rPr>
              <w:t>Официант</w:t>
            </w:r>
            <w:r w:rsidRPr="00417A74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3260" w:type="dxa"/>
            <w:gridSpan w:val="3"/>
            <w:vMerge w:val="restart"/>
          </w:tcPr>
          <w:p w14:paraId="3372243E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А – Выполнение вспомогательных работ по обслуживанию гостей организации питания</w:t>
            </w:r>
          </w:p>
        </w:tc>
        <w:tc>
          <w:tcPr>
            <w:tcW w:w="3686" w:type="dxa"/>
            <w:gridSpan w:val="2"/>
          </w:tcPr>
          <w:p w14:paraId="3CE53B23" w14:textId="77777777" w:rsidR="00FA612F" w:rsidRPr="00417A74" w:rsidRDefault="00417A74">
            <w:pPr>
              <w:spacing w:after="160" w:line="264" w:lineRule="auto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A/01.3 Прием заказа на бронирование столика и продукцию на вынос и доставку в организации питания</w:t>
            </w:r>
          </w:p>
        </w:tc>
        <w:tc>
          <w:tcPr>
            <w:tcW w:w="2273" w:type="dxa"/>
            <w:vMerge w:val="restart"/>
          </w:tcPr>
          <w:p w14:paraId="411A74AC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16399 Официант</w:t>
            </w:r>
          </w:p>
        </w:tc>
        <w:tc>
          <w:tcPr>
            <w:tcW w:w="3685" w:type="dxa"/>
          </w:tcPr>
          <w:p w14:paraId="2EFAC4D9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ПК.Х.1 Принимать заказ на бронирование столов, продукции на вынос и доставку.</w:t>
            </w:r>
          </w:p>
        </w:tc>
      </w:tr>
      <w:tr w:rsidR="00FA612F" w:rsidRPr="00417A74" w14:paraId="0A9859C7" w14:textId="77777777">
        <w:trPr>
          <w:trHeight w:val="20"/>
        </w:trPr>
        <w:tc>
          <w:tcPr>
            <w:tcW w:w="1980" w:type="dxa"/>
            <w:vMerge/>
          </w:tcPr>
          <w:p w14:paraId="7883DE46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75F31AA3" w14:textId="77777777" w:rsidR="00FA612F" w:rsidRPr="00417A74" w:rsidRDefault="00FA612F"/>
        </w:tc>
        <w:tc>
          <w:tcPr>
            <w:tcW w:w="3686" w:type="dxa"/>
            <w:gridSpan w:val="2"/>
          </w:tcPr>
          <w:p w14:paraId="0A51DF1F" w14:textId="77777777" w:rsidR="00FA612F" w:rsidRPr="00417A74" w:rsidRDefault="00417A74">
            <w:pPr>
              <w:spacing w:after="160" w:line="264" w:lineRule="auto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A/02.3 Обслуживание гостей в холле организации питания</w:t>
            </w:r>
          </w:p>
        </w:tc>
        <w:tc>
          <w:tcPr>
            <w:tcW w:w="2273" w:type="dxa"/>
            <w:vMerge/>
          </w:tcPr>
          <w:p w14:paraId="01E95E24" w14:textId="77777777" w:rsidR="00FA612F" w:rsidRPr="00417A74" w:rsidRDefault="00FA612F"/>
        </w:tc>
        <w:tc>
          <w:tcPr>
            <w:tcW w:w="3685" w:type="dxa"/>
          </w:tcPr>
          <w:p w14:paraId="70CD2F3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ПК.Х.2 Осуществлять обслуживание гостей в холле организации питания</w:t>
            </w:r>
          </w:p>
        </w:tc>
      </w:tr>
      <w:tr w:rsidR="00FA612F" w:rsidRPr="00417A74" w14:paraId="1B6F4DFD" w14:textId="77777777">
        <w:trPr>
          <w:trHeight w:val="20"/>
        </w:trPr>
        <w:tc>
          <w:tcPr>
            <w:tcW w:w="1980" w:type="dxa"/>
            <w:vMerge/>
          </w:tcPr>
          <w:p w14:paraId="11B8CBC9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796EA31A" w14:textId="77777777" w:rsidR="00FA612F" w:rsidRPr="00417A74" w:rsidRDefault="00FA612F"/>
        </w:tc>
        <w:tc>
          <w:tcPr>
            <w:tcW w:w="3686" w:type="dxa"/>
            <w:gridSpan w:val="2"/>
          </w:tcPr>
          <w:p w14:paraId="2474086B" w14:textId="77777777" w:rsidR="00FA612F" w:rsidRPr="00417A74" w:rsidRDefault="00417A74">
            <w:pPr>
              <w:spacing w:after="160" w:line="264" w:lineRule="auto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А /03.3 Выполнение вспомогательных работ по </w:t>
            </w:r>
            <w:r w:rsidRPr="00417A74">
              <w:rPr>
                <w:rFonts w:ascii="Times New Roman" w:hAnsi="Times New Roman"/>
              </w:rPr>
              <w:lastRenderedPageBreak/>
              <w:t>обслуживанию гостей в зале организации питания</w:t>
            </w:r>
          </w:p>
        </w:tc>
        <w:tc>
          <w:tcPr>
            <w:tcW w:w="2273" w:type="dxa"/>
            <w:vMerge/>
          </w:tcPr>
          <w:p w14:paraId="1273C0F9" w14:textId="77777777" w:rsidR="00FA612F" w:rsidRPr="00417A74" w:rsidRDefault="00FA612F"/>
        </w:tc>
        <w:tc>
          <w:tcPr>
            <w:tcW w:w="3685" w:type="dxa"/>
          </w:tcPr>
          <w:p w14:paraId="7DBECA9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ПК.Х.3. Выполнять </w:t>
            </w:r>
            <w:r w:rsidRPr="00417A74">
              <w:rPr>
                <w:rFonts w:ascii="Times New Roman" w:hAnsi="Times New Roman"/>
                <w:color w:val="000000" w:themeColor="text1"/>
              </w:rPr>
              <w:t xml:space="preserve">различные виды </w:t>
            </w:r>
            <w:r w:rsidRPr="00417A74">
              <w:rPr>
                <w:rFonts w:ascii="Times New Roman" w:hAnsi="Times New Roman"/>
              </w:rPr>
              <w:t xml:space="preserve">вспомогательных работ по </w:t>
            </w:r>
            <w:r w:rsidRPr="00417A74">
              <w:rPr>
                <w:rFonts w:ascii="Times New Roman" w:hAnsi="Times New Roman"/>
              </w:rPr>
              <w:lastRenderedPageBreak/>
              <w:t>обслуживанию гостей в зале организации питания</w:t>
            </w:r>
          </w:p>
        </w:tc>
      </w:tr>
      <w:tr w:rsidR="00FA612F" w:rsidRPr="00417A74" w14:paraId="2B818930" w14:textId="77777777">
        <w:trPr>
          <w:trHeight w:val="20"/>
        </w:trPr>
        <w:tc>
          <w:tcPr>
            <w:tcW w:w="14884" w:type="dxa"/>
            <w:gridSpan w:val="8"/>
          </w:tcPr>
          <w:p w14:paraId="180FA6DF" w14:textId="77777777" w:rsidR="00FA612F" w:rsidRPr="00417A74" w:rsidRDefault="00417A74">
            <w:pPr>
              <w:pStyle w:val="TableParagraph"/>
              <w:rPr>
                <w:b/>
              </w:rPr>
            </w:pPr>
            <w:r w:rsidRPr="00417A74">
              <w:rPr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FA612F" w:rsidRPr="00417A74" w14:paraId="114E0193" w14:textId="77777777">
        <w:trPr>
          <w:trHeight w:val="20"/>
        </w:trPr>
        <w:tc>
          <w:tcPr>
            <w:tcW w:w="14884" w:type="dxa"/>
            <w:gridSpan w:val="8"/>
          </w:tcPr>
          <w:p w14:paraId="2378B78D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Владеть навыками:</w:t>
            </w:r>
          </w:p>
          <w:p w14:paraId="69267024" w14:textId="77777777" w:rsidR="00FA612F" w:rsidRPr="00417A74" w:rsidRDefault="00417A74">
            <w:pPr>
              <w:pStyle w:val="TableParagraph"/>
            </w:pPr>
            <w:r w:rsidRPr="00417A74">
              <w:t>прием и оформление заказа на бронирование столика;</w:t>
            </w:r>
          </w:p>
          <w:p w14:paraId="02A8FFB5" w14:textId="77777777" w:rsidR="00FA612F" w:rsidRPr="00417A74" w:rsidRDefault="00417A74">
            <w:pPr>
              <w:pStyle w:val="TableParagraph"/>
            </w:pPr>
            <w:r w:rsidRPr="00417A74">
              <w:t>прием и оформление заказа на продукцию на вынос и на доставку;</w:t>
            </w:r>
          </w:p>
          <w:p w14:paraId="28666213" w14:textId="77777777" w:rsidR="00FA612F" w:rsidRPr="00417A74" w:rsidRDefault="00417A74">
            <w:pPr>
              <w:pStyle w:val="TableParagraph"/>
            </w:pPr>
            <w:r w:rsidRPr="00417A74">
              <w:t>предоставление информации об организации питания;</w:t>
            </w:r>
          </w:p>
          <w:p w14:paraId="7ACD49E5" w14:textId="77777777" w:rsidR="00FA612F" w:rsidRPr="00417A74" w:rsidRDefault="00417A74">
            <w:pPr>
              <w:pStyle w:val="TableParagraph"/>
            </w:pPr>
            <w:r w:rsidRPr="00417A74">
              <w:t>встреча и приветствие гостей в организации питания;</w:t>
            </w:r>
          </w:p>
          <w:p w14:paraId="3098C29D" w14:textId="77777777" w:rsidR="00FA612F" w:rsidRPr="00417A74" w:rsidRDefault="00417A74">
            <w:pPr>
              <w:pStyle w:val="TableParagraph"/>
            </w:pPr>
            <w:r w:rsidRPr="00417A74">
              <w:t>информирование гостей о работе организации питания и предоставляемых услугах;</w:t>
            </w:r>
          </w:p>
          <w:p w14:paraId="6F6ED494" w14:textId="77777777" w:rsidR="00FA612F" w:rsidRPr="00417A74" w:rsidRDefault="00417A74">
            <w:pPr>
              <w:pStyle w:val="TableParagraph"/>
            </w:pPr>
            <w:r w:rsidRPr="00417A74">
              <w:t>размещение гостей за столом в зале организации питания.</w:t>
            </w:r>
          </w:p>
          <w:p w14:paraId="09DE1FEA" w14:textId="77777777" w:rsidR="00FA612F" w:rsidRPr="00417A74" w:rsidRDefault="00417A74">
            <w:pPr>
              <w:pStyle w:val="TableParagraph"/>
            </w:pPr>
            <w:r w:rsidRPr="00417A74">
              <w:t>ведение учета заказанных столиков в зале организации питания.</w:t>
            </w:r>
          </w:p>
          <w:p w14:paraId="297B0816" w14:textId="77777777" w:rsidR="00FA612F" w:rsidRPr="00417A74" w:rsidRDefault="00417A74">
            <w:pPr>
              <w:pStyle w:val="TableParagraph"/>
            </w:pPr>
            <w:r w:rsidRPr="00417A74">
              <w:t>подготовка зала обслуживания организации питания перед началом обслуживания гостей и перед закрытием зала;</w:t>
            </w:r>
          </w:p>
          <w:p w14:paraId="6FF1F0AE" w14:textId="77777777" w:rsidR="00FA612F" w:rsidRPr="00417A74" w:rsidRDefault="00417A74">
            <w:pPr>
              <w:pStyle w:val="TableParagraph"/>
            </w:pPr>
            <w:r w:rsidRPr="00417A74">
              <w:t>подготовка (</w:t>
            </w:r>
            <w:proofErr w:type="spellStart"/>
            <w:r w:rsidRPr="00417A74">
              <w:t>досервировка</w:t>
            </w:r>
            <w:proofErr w:type="spellEnd"/>
            <w:r w:rsidRPr="00417A74">
              <w:t xml:space="preserve">, </w:t>
            </w:r>
            <w:proofErr w:type="spellStart"/>
            <w:r w:rsidRPr="00417A74">
              <w:t>пересервировка</w:t>
            </w:r>
            <w:proofErr w:type="spellEnd"/>
            <w:r w:rsidRPr="00417A74">
              <w:t>) стола для подачи очередного блюда и к приходу новых гостей;</w:t>
            </w:r>
          </w:p>
          <w:p w14:paraId="2FAB485C" w14:textId="77777777" w:rsidR="00FA612F" w:rsidRPr="00417A74" w:rsidRDefault="00417A74">
            <w:pPr>
              <w:pStyle w:val="TableParagraph"/>
            </w:pPr>
            <w:r w:rsidRPr="00417A74">
              <w:t>проверка состояния столовой посуды и приборов (чистота, целостность);</w:t>
            </w:r>
          </w:p>
          <w:p w14:paraId="5903C2B8" w14:textId="77777777" w:rsidR="00FA612F" w:rsidRPr="00417A74" w:rsidRDefault="00417A74">
            <w:pPr>
              <w:pStyle w:val="TableParagraph"/>
            </w:pPr>
            <w:r w:rsidRPr="00417A74">
              <w:t>подача блюд и напитков гостям организации питания;</w:t>
            </w:r>
          </w:p>
          <w:p w14:paraId="0051E9C2" w14:textId="77777777" w:rsidR="00FA612F" w:rsidRPr="00417A74" w:rsidRDefault="00417A74">
            <w:pPr>
              <w:pStyle w:val="TableParagraph"/>
            </w:pPr>
            <w:r w:rsidRPr="00417A74">
              <w:t>сбор использованной столовой посуды и приборов со столов;</w:t>
            </w:r>
          </w:p>
          <w:p w14:paraId="618173F1" w14:textId="77777777" w:rsidR="00FA612F" w:rsidRPr="00417A74" w:rsidRDefault="00417A74">
            <w:pPr>
              <w:pStyle w:val="TableParagraph"/>
            </w:pPr>
            <w:r w:rsidRPr="00417A74">
              <w:t>поддержание чистоты и порядка в зале обслуживания.</w:t>
            </w:r>
          </w:p>
          <w:p w14:paraId="3E49D4CC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Знать:</w:t>
            </w:r>
          </w:p>
          <w:p w14:paraId="31755BB8" w14:textId="77777777" w:rsidR="00FA612F" w:rsidRPr="00417A74" w:rsidRDefault="00417A74">
            <w:pPr>
              <w:pStyle w:val="TableParagraph"/>
            </w:pPr>
            <w:r w:rsidRPr="00417A74">
              <w:t>нормативные правовые акты российской федерации, регулирующие деятельность организаций питания;</w:t>
            </w:r>
          </w:p>
          <w:p w14:paraId="7E4C71DD" w14:textId="77777777" w:rsidR="00FA612F" w:rsidRPr="00417A74" w:rsidRDefault="00417A74">
            <w:pPr>
              <w:pStyle w:val="TableParagraph"/>
            </w:pPr>
            <w:r w:rsidRPr="00417A74">
              <w:t>порядок и процедура приема заказа на бронирование столиков и продукции на вынос и доставку;</w:t>
            </w:r>
          </w:p>
          <w:p w14:paraId="55B92B30" w14:textId="77777777" w:rsidR="00FA612F" w:rsidRPr="00417A74" w:rsidRDefault="00417A74">
            <w:pPr>
              <w:pStyle w:val="TableParagraph"/>
            </w:pPr>
            <w:r w:rsidRPr="00417A74">
              <w:t>правила регистрации заказов на бронирование столиков и продукцию на вынос и доставку;</w:t>
            </w:r>
          </w:p>
          <w:p w14:paraId="3BBAACAD" w14:textId="77777777" w:rsidR="00FA612F" w:rsidRPr="00417A74" w:rsidRDefault="00417A74">
            <w:pPr>
              <w:pStyle w:val="TableParagraph"/>
            </w:pPr>
            <w:r w:rsidRPr="00417A74">
              <w:t>стандарты приема входящих звонков;</w:t>
            </w:r>
          </w:p>
          <w:p w14:paraId="037F3355" w14:textId="77777777" w:rsidR="00FA612F" w:rsidRPr="00417A74" w:rsidRDefault="00417A74">
            <w:pPr>
              <w:pStyle w:val="TableParagraph"/>
            </w:pPr>
            <w:r w:rsidRPr="00417A74">
              <w:t>стандарты приема входящих сообщений, полученных через мессенджеры;</w:t>
            </w:r>
          </w:p>
          <w:p w14:paraId="41E0E61F" w14:textId="77777777" w:rsidR="00FA612F" w:rsidRPr="00417A74" w:rsidRDefault="00417A74">
            <w:pPr>
              <w:pStyle w:val="TableParagraph"/>
            </w:pPr>
            <w:r w:rsidRPr="00417A74">
              <w:t>этикет телефонного разговора и общения в мессенджерах.</w:t>
            </w:r>
          </w:p>
          <w:p w14:paraId="6BE90D79" w14:textId="77777777" w:rsidR="00FA612F" w:rsidRPr="00417A74" w:rsidRDefault="00417A74">
            <w:pPr>
              <w:pStyle w:val="TableParagraph"/>
            </w:pPr>
            <w:r w:rsidRPr="00417A74">
              <w:t>нормативные правовые акты российской федерации, регулирующие деятельность организаций питания;</w:t>
            </w:r>
          </w:p>
          <w:p w14:paraId="66B6CF78" w14:textId="77777777" w:rsidR="00FA612F" w:rsidRPr="00417A74" w:rsidRDefault="00417A74">
            <w:pPr>
              <w:pStyle w:val="TableParagraph"/>
            </w:pPr>
            <w:r w:rsidRPr="00417A74">
              <w:t>процедура встречи и приветствия гостей в организации питания;</w:t>
            </w:r>
          </w:p>
          <w:p w14:paraId="0E4219D2" w14:textId="77777777" w:rsidR="00FA612F" w:rsidRPr="00417A74" w:rsidRDefault="00417A74">
            <w:pPr>
              <w:pStyle w:val="TableParagraph"/>
            </w:pPr>
            <w:r w:rsidRPr="00417A74">
              <w:t xml:space="preserve">приемы и техника перемещения в ограниченном пространстве в организации питания; </w:t>
            </w:r>
          </w:p>
          <w:p w14:paraId="18E53DFF" w14:textId="77777777" w:rsidR="00FA612F" w:rsidRPr="00417A74" w:rsidRDefault="00417A74">
            <w:pPr>
              <w:pStyle w:val="TableParagraph"/>
            </w:pPr>
            <w:r w:rsidRPr="00417A74">
              <w:t>правила ресторанного этикета и требования ресторанного протокола при размещении гостей за столом в организации питания;</w:t>
            </w:r>
          </w:p>
          <w:p w14:paraId="2D8815A9" w14:textId="77777777" w:rsidR="00FA612F" w:rsidRPr="00417A74" w:rsidRDefault="00417A74">
            <w:pPr>
              <w:pStyle w:val="TableParagraph"/>
            </w:pPr>
            <w:r w:rsidRPr="00417A74">
              <w:t>правила подачи меню в организации питания.</w:t>
            </w:r>
          </w:p>
          <w:p w14:paraId="58B3CCCF" w14:textId="77777777" w:rsidR="00FA612F" w:rsidRPr="00417A74" w:rsidRDefault="00417A74">
            <w:pPr>
              <w:pStyle w:val="TableParagraph"/>
            </w:pPr>
            <w:r w:rsidRPr="00417A74">
              <w:t>порядок и правила подготовки зала к обслуживанию гостей;</w:t>
            </w:r>
          </w:p>
          <w:p w14:paraId="04C507EE" w14:textId="77777777" w:rsidR="00FA612F" w:rsidRPr="00417A74" w:rsidRDefault="00417A74">
            <w:pPr>
              <w:pStyle w:val="TableParagraph"/>
            </w:pPr>
            <w:r w:rsidRPr="00417A74">
              <w:t>правила и виды расстановки мебели в зале организации питания;</w:t>
            </w:r>
          </w:p>
          <w:p w14:paraId="15CDEA10" w14:textId="77777777" w:rsidR="00FA612F" w:rsidRPr="00417A74" w:rsidRDefault="00417A74">
            <w:pPr>
              <w:pStyle w:val="TableParagraph"/>
            </w:pPr>
            <w:r w:rsidRPr="00417A74">
              <w:t>виды сервировки стола при обслуживании гостей;</w:t>
            </w:r>
          </w:p>
          <w:p w14:paraId="17992EEC" w14:textId="77777777" w:rsidR="00FA612F" w:rsidRPr="00417A74" w:rsidRDefault="00417A74">
            <w:pPr>
              <w:pStyle w:val="TableParagraph"/>
            </w:pPr>
            <w:r w:rsidRPr="00417A74">
              <w:t>виды и назначение ресторанных аксессуаров;</w:t>
            </w:r>
          </w:p>
          <w:p w14:paraId="6AA9D5AB" w14:textId="77777777" w:rsidR="00FA612F" w:rsidRPr="00417A74" w:rsidRDefault="00417A74">
            <w:pPr>
              <w:pStyle w:val="TableParagraph"/>
            </w:pPr>
            <w:r w:rsidRPr="00417A74">
              <w:t>характеристика столовой посуды, приборов;</w:t>
            </w:r>
          </w:p>
          <w:p w14:paraId="1076FB55" w14:textId="77777777" w:rsidR="00FA612F" w:rsidRPr="00417A74" w:rsidRDefault="00417A74">
            <w:pPr>
              <w:pStyle w:val="TableParagraph"/>
            </w:pPr>
            <w:r w:rsidRPr="00417A74">
              <w:t>правила и техника подачи блюд и напитков;</w:t>
            </w:r>
          </w:p>
          <w:p w14:paraId="3F94A92C" w14:textId="77777777" w:rsidR="00FA612F" w:rsidRPr="00417A74" w:rsidRDefault="00417A74">
            <w:pPr>
              <w:pStyle w:val="TableParagraph"/>
            </w:pPr>
            <w:r w:rsidRPr="00417A74">
              <w:t>правила уборки использованной столовой посуды и приборов со стола во время и после обслуживания гостей;</w:t>
            </w:r>
          </w:p>
          <w:p w14:paraId="452AC6CA" w14:textId="77777777" w:rsidR="00FA612F" w:rsidRPr="00417A74" w:rsidRDefault="00417A74">
            <w:pPr>
              <w:pStyle w:val="TableParagraph"/>
            </w:pPr>
            <w:r w:rsidRPr="00417A74">
              <w:t>способы и техника сбора использованной столовой посуды и приборов со столов;</w:t>
            </w:r>
          </w:p>
          <w:p w14:paraId="15190A01" w14:textId="77777777" w:rsidR="00FA612F" w:rsidRPr="00417A74" w:rsidRDefault="00417A74">
            <w:pPr>
              <w:pStyle w:val="TableParagraph"/>
            </w:pPr>
            <w:r w:rsidRPr="00417A74">
              <w:lastRenderedPageBreak/>
              <w:t>правила расстановки использованной столовой посуды и приборов на подносе и сервировочной тележке и перевозки на ней;</w:t>
            </w:r>
          </w:p>
          <w:p w14:paraId="7CA17AF0" w14:textId="77777777" w:rsidR="00FA612F" w:rsidRPr="00417A74" w:rsidRDefault="00417A74">
            <w:pPr>
              <w:pStyle w:val="TableParagraph"/>
            </w:pPr>
            <w:r w:rsidRPr="00417A74">
              <w:t>способы и правила переноса использованной столовой посуды и приборов на подносе и в руках;</w:t>
            </w:r>
          </w:p>
          <w:p w14:paraId="59F63A54" w14:textId="77777777" w:rsidR="00FA612F" w:rsidRPr="00417A74" w:rsidRDefault="00417A74">
            <w:pPr>
              <w:pStyle w:val="TableParagraph"/>
            </w:pPr>
            <w:r w:rsidRPr="00417A74">
              <w:t>требования охраны труда, санитарии и гигиены, пожарной безопасности в организациях питания.</w:t>
            </w:r>
          </w:p>
          <w:p w14:paraId="56288D25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Уметь:</w:t>
            </w:r>
          </w:p>
          <w:p w14:paraId="6CBB9C1B" w14:textId="77777777" w:rsidR="00FA612F" w:rsidRPr="00417A74" w:rsidRDefault="00417A74">
            <w:pPr>
              <w:pStyle w:val="TableParagraph"/>
            </w:pPr>
            <w:r w:rsidRPr="00417A74">
              <w:t>осуществлять прием заказов по телефону, через веб-ресурсы, мобильные приложения;</w:t>
            </w:r>
          </w:p>
          <w:p w14:paraId="7460A593" w14:textId="77777777" w:rsidR="00FA612F" w:rsidRPr="00417A74" w:rsidRDefault="00417A74">
            <w:pPr>
              <w:pStyle w:val="TableParagraph"/>
            </w:pPr>
            <w:r w:rsidRPr="00417A74">
              <w:t>использовать мессенджеры, чат-боты для приема заказа и первичного консультирования;</w:t>
            </w:r>
          </w:p>
          <w:p w14:paraId="3ABCFCA7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вносить и редактировать данные в системе управления взаимоотношениями с клиентами.</w:t>
            </w:r>
          </w:p>
          <w:p w14:paraId="7F355D11" w14:textId="77777777" w:rsidR="00FA612F" w:rsidRPr="00417A74" w:rsidRDefault="00417A74">
            <w:pPr>
              <w:pStyle w:val="TableParagraph"/>
            </w:pPr>
            <w:r w:rsidRPr="00417A74">
              <w:t>презентовать гостям организацию питания и предоставляемые услуги в организации питания;</w:t>
            </w:r>
          </w:p>
          <w:p w14:paraId="3D40638A" w14:textId="77777777" w:rsidR="00FA612F" w:rsidRPr="00417A74" w:rsidRDefault="00417A74">
            <w:pPr>
              <w:pStyle w:val="TableParagraph"/>
            </w:pPr>
            <w:r w:rsidRPr="00417A74">
              <w:t>предоставлять первичную консультацию об особенностях кухни, специальных предложениях организации питания;</w:t>
            </w:r>
          </w:p>
          <w:p w14:paraId="6A378377" w14:textId="77777777" w:rsidR="00FA612F" w:rsidRPr="00417A74" w:rsidRDefault="00417A74">
            <w:pPr>
              <w:pStyle w:val="TableParagraph"/>
            </w:pPr>
            <w:r w:rsidRPr="00417A74">
              <w:t>провожать гостей к столу с учетом их пожеланий и возможностей организации питания;</w:t>
            </w:r>
          </w:p>
          <w:p w14:paraId="6EBB605E" w14:textId="77777777" w:rsidR="00FA612F" w:rsidRPr="00417A74" w:rsidRDefault="00417A74">
            <w:pPr>
              <w:pStyle w:val="TableParagraph"/>
            </w:pPr>
            <w:r w:rsidRPr="00417A74">
              <w:t>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питания;</w:t>
            </w:r>
          </w:p>
          <w:p w14:paraId="256CE4D2" w14:textId="77777777" w:rsidR="00FA612F" w:rsidRPr="00417A74" w:rsidRDefault="00417A74">
            <w:pPr>
              <w:pStyle w:val="TableParagraph"/>
            </w:pPr>
            <w:r w:rsidRPr="00417A74">
              <w:t>оказывать помощь в размещении гостей за столом и размещении вещей гостей организации питания;</w:t>
            </w:r>
          </w:p>
          <w:p w14:paraId="5D930AB4" w14:textId="77777777" w:rsidR="00FA612F" w:rsidRPr="00417A74" w:rsidRDefault="00417A74">
            <w:pPr>
              <w:pStyle w:val="TableParagraph"/>
            </w:pPr>
            <w:r w:rsidRPr="00417A74">
              <w:t>создавать атмосферу доброжелательности и гостеприимства в организации питания;</w:t>
            </w:r>
          </w:p>
          <w:p w14:paraId="6D0E80FE" w14:textId="77777777" w:rsidR="00FA612F" w:rsidRPr="00417A74" w:rsidRDefault="00417A74">
            <w:pPr>
              <w:pStyle w:val="TableParagraph"/>
            </w:pPr>
            <w:r w:rsidRPr="00417A74">
              <w:t>подавать гостям меню организации питания.</w:t>
            </w:r>
          </w:p>
          <w:p w14:paraId="607775CD" w14:textId="77777777" w:rsidR="00FA612F" w:rsidRPr="00417A74" w:rsidRDefault="00417A74">
            <w:pPr>
              <w:pStyle w:val="TableParagraph"/>
            </w:pPr>
            <w:r w:rsidRPr="00417A74">
              <w:t xml:space="preserve">расставлять мебель (столы и стулья) в зале обслуживания организации питания; </w:t>
            </w:r>
          </w:p>
          <w:p w14:paraId="61EF181B" w14:textId="77777777" w:rsidR="00FA612F" w:rsidRPr="00417A74" w:rsidRDefault="00417A74">
            <w:pPr>
              <w:pStyle w:val="TableParagraph"/>
            </w:pPr>
            <w:r w:rsidRPr="00417A74">
              <w:t>подготавливать подносы, сервировочные тележки, подсобные столики, вспомогательные стойки к использованию;</w:t>
            </w:r>
          </w:p>
          <w:p w14:paraId="2C7CAD76" w14:textId="77777777" w:rsidR="00FA612F" w:rsidRPr="00417A74" w:rsidRDefault="00417A74">
            <w:pPr>
              <w:pStyle w:val="TableParagraph"/>
            </w:pPr>
            <w:r w:rsidRPr="00417A74">
              <w:t>протирать, полировать столовую посуду и приборы, наполнять приборы со специями в зале обслуживания организации питания;</w:t>
            </w:r>
          </w:p>
          <w:p w14:paraId="46173FB0" w14:textId="77777777" w:rsidR="00FA612F" w:rsidRPr="00417A74" w:rsidRDefault="00417A74">
            <w:pPr>
              <w:pStyle w:val="TableParagraph"/>
            </w:pPr>
            <w:r w:rsidRPr="00417A74">
              <w:t>проверять качество и состояние столового белья в организации питания;</w:t>
            </w:r>
          </w:p>
          <w:p w14:paraId="04F32925" w14:textId="77777777" w:rsidR="00FA612F" w:rsidRPr="00417A74" w:rsidRDefault="00417A74">
            <w:pPr>
              <w:pStyle w:val="TableParagraph"/>
            </w:pPr>
            <w:r w:rsidRPr="00417A74">
              <w:t>рационально и безопасно расставлять чистую столовую посуду и приборы на подносе и сервировочной тележке в организации питания;</w:t>
            </w:r>
          </w:p>
          <w:p w14:paraId="7F7E1A9F" w14:textId="77777777" w:rsidR="00FA612F" w:rsidRPr="00417A74" w:rsidRDefault="00417A74">
            <w:pPr>
              <w:pStyle w:val="TableParagraph"/>
            </w:pPr>
            <w:r w:rsidRPr="00417A74">
              <w:t>укладывать использованные столовые приборы на тарелку и лоток;</w:t>
            </w:r>
          </w:p>
          <w:p w14:paraId="23D05015" w14:textId="77777777" w:rsidR="00FA612F" w:rsidRPr="00417A74" w:rsidRDefault="00417A74">
            <w:pPr>
              <w:pStyle w:val="TableParagraph"/>
            </w:pPr>
            <w:r w:rsidRPr="00417A74">
              <w:t>размещать использованную столовую посуду и приборы на сервировочной тележке и перевозить ее;</w:t>
            </w:r>
          </w:p>
          <w:p w14:paraId="099CF519" w14:textId="77777777" w:rsidR="00FA612F" w:rsidRPr="00417A74" w:rsidRDefault="00417A74">
            <w:pPr>
              <w:pStyle w:val="TableParagraph"/>
            </w:pPr>
            <w:r w:rsidRPr="00417A74">
              <w:t>переносить использованную столовую посуду и приборы вручную и на подносе;</w:t>
            </w:r>
          </w:p>
          <w:p w14:paraId="65736DC9" w14:textId="77777777" w:rsidR="00FA612F" w:rsidRPr="00417A74" w:rsidRDefault="00417A74">
            <w:pPr>
              <w:pStyle w:val="TableParagraph"/>
            </w:pPr>
            <w:r w:rsidRPr="00417A74">
              <w:t>сортировать использованную столовую посуду и приборы;</w:t>
            </w:r>
          </w:p>
          <w:p w14:paraId="1847B095" w14:textId="77777777" w:rsidR="00FA612F" w:rsidRPr="00417A74" w:rsidRDefault="00417A74">
            <w:pPr>
              <w:pStyle w:val="TableParagraph"/>
            </w:pPr>
            <w:r w:rsidRPr="00417A74">
              <w:t>эстетично и безопасно упаковывать блюда на вынос в организации питания.</w:t>
            </w:r>
          </w:p>
        </w:tc>
      </w:tr>
      <w:tr w:rsidR="00FA612F" w:rsidRPr="00417A74" w14:paraId="55859B54" w14:textId="77777777">
        <w:trPr>
          <w:trHeight w:val="20"/>
        </w:trPr>
        <w:tc>
          <w:tcPr>
            <w:tcW w:w="1980" w:type="dxa"/>
            <w:vMerge w:val="restart"/>
          </w:tcPr>
          <w:p w14:paraId="789F15C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0A136809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5"/>
          </w:tcPr>
          <w:p w14:paraId="258AD4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5A10750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33.023 Инструктор- проводник</w:t>
            </w:r>
          </w:p>
        </w:tc>
        <w:tc>
          <w:tcPr>
            <w:tcW w:w="5958" w:type="dxa"/>
            <w:gridSpan w:val="2"/>
          </w:tcPr>
          <w:p w14:paraId="446799D7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4AE5AC38" w14:textId="77777777">
        <w:trPr>
          <w:trHeight w:val="20"/>
        </w:trPr>
        <w:tc>
          <w:tcPr>
            <w:tcW w:w="1980" w:type="dxa"/>
            <w:vMerge/>
          </w:tcPr>
          <w:p w14:paraId="01A4D7A3" w14:textId="77777777" w:rsidR="00FA612F" w:rsidRPr="00417A74" w:rsidRDefault="00FA612F"/>
        </w:tc>
        <w:tc>
          <w:tcPr>
            <w:tcW w:w="3260" w:type="dxa"/>
            <w:gridSpan w:val="3"/>
          </w:tcPr>
          <w:p w14:paraId="2BF12DD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5E77FEE6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73" w:type="dxa"/>
          </w:tcPr>
          <w:p w14:paraId="3C7A9D9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</w:tcPr>
          <w:p w14:paraId="46FBF4A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FA612F" w:rsidRPr="00417A74" w14:paraId="350C4F6A" w14:textId="77777777">
        <w:trPr>
          <w:trHeight w:val="1291"/>
        </w:trPr>
        <w:tc>
          <w:tcPr>
            <w:tcW w:w="1980" w:type="dxa"/>
            <w:vMerge w:val="restart"/>
          </w:tcPr>
          <w:p w14:paraId="680CBC5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Инструктор– проводник по конному туризму </w:t>
            </w:r>
          </w:p>
        </w:tc>
        <w:tc>
          <w:tcPr>
            <w:tcW w:w="3260" w:type="dxa"/>
            <w:gridSpan w:val="3"/>
            <w:vMerge w:val="restart"/>
          </w:tcPr>
          <w:p w14:paraId="4BA2CAFF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ОТФ G</w:t>
            </w:r>
          </w:p>
          <w:p w14:paraId="3F526D9B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Сопровождение туристов при занятиях конным туризмом</w:t>
            </w:r>
          </w:p>
        </w:tc>
        <w:tc>
          <w:tcPr>
            <w:tcW w:w="3686" w:type="dxa"/>
            <w:gridSpan w:val="2"/>
          </w:tcPr>
          <w:p w14:paraId="5843AC6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ТФ G/01.5</w:t>
            </w:r>
          </w:p>
          <w:p w14:paraId="37399DC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Разработка и планирование маршрута при занятиях конным туризмом</w:t>
            </w:r>
          </w:p>
          <w:p w14:paraId="38666AC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занятиях конным туризмом</w:t>
            </w:r>
          </w:p>
        </w:tc>
        <w:tc>
          <w:tcPr>
            <w:tcW w:w="2273" w:type="dxa"/>
            <w:vMerge w:val="restart"/>
          </w:tcPr>
          <w:p w14:paraId="4C1C2B50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Инструктор– проводник по конному туризму</w:t>
            </w:r>
          </w:p>
        </w:tc>
        <w:tc>
          <w:tcPr>
            <w:tcW w:w="3685" w:type="dxa"/>
          </w:tcPr>
          <w:p w14:paraId="6FB68B07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 Х.1 Разрабатывать безопасные маршруты для конных прогулок и походов.</w:t>
            </w:r>
          </w:p>
          <w:p w14:paraId="49008C1F" w14:textId="77777777" w:rsidR="00FA612F" w:rsidRPr="00417A74" w:rsidRDefault="00FA612F">
            <w:pPr>
              <w:rPr>
                <w:rFonts w:ascii="Times New Roman" w:hAnsi="Times New Roman"/>
                <w:b/>
              </w:rPr>
            </w:pPr>
          </w:p>
        </w:tc>
      </w:tr>
      <w:tr w:rsidR="00FA612F" w:rsidRPr="00417A74" w14:paraId="0734F00C" w14:textId="77777777">
        <w:trPr>
          <w:trHeight w:val="1785"/>
        </w:trPr>
        <w:tc>
          <w:tcPr>
            <w:tcW w:w="1980" w:type="dxa"/>
            <w:vMerge/>
          </w:tcPr>
          <w:p w14:paraId="344F5A4B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6347BF58" w14:textId="77777777" w:rsidR="00FA612F" w:rsidRPr="00417A74" w:rsidRDefault="00FA612F"/>
        </w:tc>
        <w:tc>
          <w:tcPr>
            <w:tcW w:w="3686" w:type="dxa"/>
            <w:gridSpan w:val="2"/>
          </w:tcPr>
          <w:p w14:paraId="5284737A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ТФ G/02.5</w:t>
            </w:r>
          </w:p>
          <w:p w14:paraId="3E4EE75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Сопровождение и обеспечение безопасности при занятиях конным туризмом</w:t>
            </w:r>
          </w:p>
          <w:p w14:paraId="740E9EA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ТФ G/03.5 Проведение работ во время аварийных ситуаций при</w:t>
            </w:r>
          </w:p>
        </w:tc>
        <w:tc>
          <w:tcPr>
            <w:tcW w:w="2273" w:type="dxa"/>
            <w:vMerge/>
          </w:tcPr>
          <w:p w14:paraId="6FE9F5B0" w14:textId="77777777" w:rsidR="00FA612F" w:rsidRPr="00417A74" w:rsidRDefault="00FA612F"/>
        </w:tc>
        <w:tc>
          <w:tcPr>
            <w:tcW w:w="3685" w:type="dxa"/>
          </w:tcPr>
          <w:p w14:paraId="7D834C9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 Х.2</w:t>
            </w:r>
          </w:p>
          <w:p w14:paraId="311ED74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Сопровождать туристов по маршруту, обеспечивая безопасность и координацию действий участников конных прогулок и походов.</w:t>
            </w:r>
          </w:p>
        </w:tc>
      </w:tr>
      <w:tr w:rsidR="00FA612F" w:rsidRPr="00417A74" w14:paraId="64985013" w14:textId="77777777">
        <w:trPr>
          <w:trHeight w:val="20"/>
        </w:trPr>
        <w:tc>
          <w:tcPr>
            <w:tcW w:w="14884" w:type="dxa"/>
            <w:gridSpan w:val="8"/>
          </w:tcPr>
          <w:p w14:paraId="14E9B382" w14:textId="77777777" w:rsidR="00FA612F" w:rsidRPr="00417A74" w:rsidRDefault="00417A74">
            <w:pPr>
              <w:pStyle w:val="TableParagraph"/>
              <w:rPr>
                <w:b/>
              </w:rPr>
            </w:pPr>
            <w:r w:rsidRPr="00417A74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03E7E4AA" w14:textId="77777777">
        <w:trPr>
          <w:trHeight w:val="20"/>
        </w:trPr>
        <w:tc>
          <w:tcPr>
            <w:tcW w:w="14884" w:type="dxa"/>
            <w:gridSpan w:val="8"/>
          </w:tcPr>
          <w:p w14:paraId="4244DE8A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Владеть навыками:</w:t>
            </w:r>
          </w:p>
          <w:p w14:paraId="671A34B7" w14:textId="77777777" w:rsidR="00FA612F" w:rsidRPr="00417A74" w:rsidRDefault="00417A74">
            <w:pPr>
              <w:pStyle w:val="TableParagraph"/>
            </w:pPr>
            <w:r w:rsidRPr="00417A74">
              <w:t>разработка и планирование маршрута при занятиях конным туризмом</w:t>
            </w:r>
          </w:p>
          <w:p w14:paraId="73652F7D" w14:textId="77777777" w:rsidR="00FA612F" w:rsidRPr="00417A74" w:rsidRDefault="00417A74">
            <w:pPr>
              <w:pStyle w:val="TableParagraph"/>
            </w:pPr>
            <w:r w:rsidRPr="00417A74">
              <w:t>сбор и анализ информации о физико- географических и социально-культурных особенностях района маршрута при занятиях конным туризмом</w:t>
            </w:r>
          </w:p>
          <w:p w14:paraId="0BDBB48A" w14:textId="77777777" w:rsidR="00FA612F" w:rsidRPr="00417A74" w:rsidRDefault="00417A74">
            <w:pPr>
              <w:pStyle w:val="TableParagraph"/>
            </w:pPr>
            <w:r w:rsidRPr="00417A74">
              <w:t>оценка рисков предполагаемого маршрута, включая оценку погодно-климатических условий при занятиях конным туризмом</w:t>
            </w:r>
          </w:p>
          <w:p w14:paraId="06A9DBCB" w14:textId="77777777" w:rsidR="00FA612F" w:rsidRPr="00417A74" w:rsidRDefault="00417A74">
            <w:pPr>
              <w:pStyle w:val="TableParagraph"/>
            </w:pPr>
            <w:r w:rsidRPr="00417A74">
              <w:t>составление подробного плана маршрута при занятиях конным туризмом</w:t>
            </w:r>
          </w:p>
          <w:p w14:paraId="3D619D10" w14:textId="77777777" w:rsidR="00FA612F" w:rsidRPr="00417A74" w:rsidRDefault="00417A74">
            <w:pPr>
              <w:pStyle w:val="TableParagraph"/>
            </w:pPr>
            <w:r w:rsidRPr="00417A74">
              <w:t>планирование запасных вариантов прохождения маршрута при занятиях конным туризмом</w:t>
            </w:r>
          </w:p>
          <w:p w14:paraId="64D34FFE" w14:textId="77777777" w:rsidR="00FA612F" w:rsidRPr="00417A74" w:rsidRDefault="00417A74">
            <w:pPr>
              <w:pStyle w:val="TableParagraph"/>
            </w:pPr>
            <w:r w:rsidRPr="00417A74">
              <w:t>разработка списков необходимого личного и общественного снаряжения, подбор конной упряжи при занятиях конным туризмом</w:t>
            </w:r>
          </w:p>
          <w:p w14:paraId="19B0B3AB" w14:textId="77777777" w:rsidR="00FA612F" w:rsidRPr="00417A74" w:rsidRDefault="00417A74">
            <w:pPr>
              <w:pStyle w:val="TableParagraph"/>
            </w:pPr>
            <w:r w:rsidRPr="00417A74">
              <w:t>проверка личного и общественного снаряжения перед выходом на маршрут при занятиях конным туризмом</w:t>
            </w:r>
          </w:p>
          <w:p w14:paraId="2AE96C48" w14:textId="77777777" w:rsidR="00FA612F" w:rsidRPr="00417A74" w:rsidRDefault="00417A74">
            <w:pPr>
              <w:pStyle w:val="TableParagraph"/>
            </w:pPr>
            <w:r w:rsidRPr="00417A74">
              <w:t xml:space="preserve">сопровождение регистрации туристских групп и туристов в территориальных органах </w:t>
            </w:r>
            <w:proofErr w:type="spellStart"/>
            <w:r w:rsidRPr="00417A74">
              <w:t>мчс</w:t>
            </w:r>
            <w:proofErr w:type="spellEnd"/>
            <w:r w:rsidRPr="00417A74">
              <w:t xml:space="preserve"> </w:t>
            </w:r>
            <w:proofErr w:type="spellStart"/>
            <w:r w:rsidRPr="00417A74">
              <w:t>россии</w:t>
            </w:r>
            <w:proofErr w:type="spellEnd"/>
            <w:r w:rsidRPr="00417A74">
              <w:t xml:space="preserve"> или в службах спасения</w:t>
            </w:r>
          </w:p>
          <w:p w14:paraId="57EBD2BB" w14:textId="77777777" w:rsidR="00FA612F" w:rsidRPr="00417A74" w:rsidRDefault="00417A74">
            <w:pPr>
              <w:pStyle w:val="TableParagraph"/>
            </w:pPr>
            <w:r w:rsidRPr="00417A74">
              <w:t>планирование питания, питьевого режима на маршруте, включая составление походной раскладки продуктов, меню питания, питьевого режима с учетом предпочтений клиентов и специфики приготовления пищи, водообеспечения в походных условиях при занятиях конным туризмом</w:t>
            </w:r>
          </w:p>
          <w:p w14:paraId="0D004234" w14:textId="77777777" w:rsidR="00FA612F" w:rsidRPr="00417A74" w:rsidRDefault="00417A74">
            <w:pPr>
              <w:pStyle w:val="TableParagraph"/>
            </w:pPr>
            <w:r w:rsidRPr="00417A74">
              <w:t>планирование и помощь в организации кормления лошадей при занятиях конным туризмом</w:t>
            </w:r>
          </w:p>
          <w:p w14:paraId="5DF87871" w14:textId="77777777" w:rsidR="00FA612F" w:rsidRPr="00417A74" w:rsidRDefault="00417A74">
            <w:pPr>
              <w:pStyle w:val="TableParagraph"/>
            </w:pPr>
            <w:r w:rsidRPr="00417A74">
              <w:t>чистка и седловка лошадей при занятиях конным туризмом</w:t>
            </w:r>
          </w:p>
          <w:p w14:paraId="20315FB1" w14:textId="77777777" w:rsidR="00FA612F" w:rsidRPr="00417A74" w:rsidRDefault="00417A74">
            <w:pPr>
              <w:pStyle w:val="TableParagraph"/>
            </w:pPr>
            <w:r w:rsidRPr="00417A74">
              <w:t>оценка состояния лошади перед выходом на маршрут при занятиях конным туризмом</w:t>
            </w:r>
          </w:p>
          <w:p w14:paraId="2130DE92" w14:textId="77777777" w:rsidR="00FA612F" w:rsidRPr="00417A74" w:rsidRDefault="00417A74">
            <w:pPr>
              <w:pStyle w:val="TableParagraph"/>
            </w:pPr>
            <w:r w:rsidRPr="00417A74">
              <w:t>планирование связи на маршруте; проверка исправности средств связи</w:t>
            </w:r>
          </w:p>
          <w:p w14:paraId="6AD755A3" w14:textId="77777777" w:rsidR="00FA612F" w:rsidRPr="00417A74" w:rsidRDefault="00417A74">
            <w:pPr>
              <w:pStyle w:val="TableParagraph"/>
            </w:pPr>
            <w:r w:rsidRPr="00417A74">
              <w:t>проведение инструктажа клиентов по правилам безопасности перед выходом на маршрут при занятиях конным туризмом</w:t>
            </w:r>
          </w:p>
          <w:p w14:paraId="61FD3CCF" w14:textId="77777777" w:rsidR="00FA612F" w:rsidRPr="00417A74" w:rsidRDefault="00417A74">
            <w:pPr>
              <w:pStyle w:val="TableParagraph"/>
            </w:pPr>
            <w:r w:rsidRPr="00417A74">
              <w:t>сопровождение клиентов во время конно-полевых выездов и конных походов (маршрутов)</w:t>
            </w:r>
          </w:p>
          <w:p w14:paraId="4B12AEEF" w14:textId="77777777" w:rsidR="00FA612F" w:rsidRPr="00417A74" w:rsidRDefault="00417A74">
            <w:pPr>
              <w:pStyle w:val="TableParagraph"/>
            </w:pPr>
            <w:r w:rsidRPr="00417A74">
              <w:t>руководство группой на маршруте при занятиях конным туризмом</w:t>
            </w:r>
          </w:p>
          <w:p w14:paraId="26CDE995" w14:textId="77777777" w:rsidR="00FA612F" w:rsidRPr="00417A74" w:rsidRDefault="00417A74">
            <w:pPr>
              <w:pStyle w:val="TableParagraph"/>
            </w:pPr>
            <w:r w:rsidRPr="00417A74">
              <w:t>организация и осуществление мер безопасности во время прохождения маршрута, включая выбор оптимальной тактики прохождения маршрута при занятиях конным туризмом</w:t>
            </w:r>
          </w:p>
          <w:p w14:paraId="4486BC0A" w14:textId="77777777" w:rsidR="00FA612F" w:rsidRPr="00417A74" w:rsidRDefault="00417A74">
            <w:pPr>
              <w:pStyle w:val="TableParagraph"/>
            </w:pPr>
            <w:r w:rsidRPr="00417A74">
              <w:t>оценка состояния группы и метеорологических условий при занятиях конным туризмом</w:t>
            </w:r>
          </w:p>
          <w:p w14:paraId="7FE8AD56" w14:textId="77777777" w:rsidR="00FA612F" w:rsidRPr="00417A74" w:rsidRDefault="00417A74">
            <w:pPr>
              <w:pStyle w:val="TableParagraph"/>
            </w:pPr>
            <w:r w:rsidRPr="00417A74">
              <w:t>контроль движения группы на маршруте, лидирование и замыкание в группе при занятиях конным туризмом</w:t>
            </w:r>
          </w:p>
          <w:p w14:paraId="1C4EB70D" w14:textId="77777777" w:rsidR="00FA612F" w:rsidRPr="00417A74" w:rsidRDefault="00417A74">
            <w:pPr>
              <w:pStyle w:val="TableParagraph"/>
            </w:pPr>
            <w:r w:rsidRPr="00417A74">
              <w:t>ориентирование на местности, выбор оптимального пути при занятиях конным туризмом</w:t>
            </w:r>
          </w:p>
          <w:p w14:paraId="12D13C7A" w14:textId="77777777" w:rsidR="00FA612F" w:rsidRPr="00417A74" w:rsidRDefault="00417A74">
            <w:pPr>
              <w:pStyle w:val="TableParagraph"/>
            </w:pPr>
            <w:r w:rsidRPr="00417A74">
              <w:t>выбор оптимального темпа передвижения и режима отдыха при занятиях конным туризмом</w:t>
            </w:r>
          </w:p>
          <w:p w14:paraId="0009C421" w14:textId="77777777" w:rsidR="00FA612F" w:rsidRPr="00417A74" w:rsidRDefault="00417A74">
            <w:pPr>
              <w:pStyle w:val="TableParagraph"/>
            </w:pPr>
            <w:r w:rsidRPr="00417A74">
              <w:t>планирование темпа движения группы различными аллюрами с учетом способностей и состояния туристов при занятиях конным туризмом</w:t>
            </w:r>
          </w:p>
          <w:p w14:paraId="11B5D51F" w14:textId="77777777" w:rsidR="00FA612F" w:rsidRPr="00417A74" w:rsidRDefault="00417A74">
            <w:pPr>
              <w:pStyle w:val="TableParagraph"/>
            </w:pPr>
            <w:r w:rsidRPr="00417A74">
              <w:t>руководство организацией быта, питьевого режима и питания клиентов на маршруте при занятиях конным туризмом</w:t>
            </w:r>
          </w:p>
          <w:p w14:paraId="07BDC369" w14:textId="77777777" w:rsidR="00FA612F" w:rsidRPr="00417A74" w:rsidRDefault="00417A74">
            <w:pPr>
              <w:pStyle w:val="TableParagraph"/>
            </w:pPr>
            <w:r w:rsidRPr="00417A74">
              <w:t>приготовление и организация приема пищи, питьевой воды как на оборудованных кухнях, так и на костре при занятиях конным туризмом</w:t>
            </w:r>
          </w:p>
          <w:p w14:paraId="15FE364F" w14:textId="77777777" w:rsidR="00FA612F" w:rsidRPr="00417A74" w:rsidRDefault="00417A74">
            <w:pPr>
              <w:pStyle w:val="TableParagraph"/>
            </w:pPr>
            <w:r w:rsidRPr="00417A74">
              <w:t>установка бивуаков и организация отдыха на маршруте при занятиях конным туризмом</w:t>
            </w:r>
          </w:p>
          <w:p w14:paraId="54762798" w14:textId="77777777" w:rsidR="00FA612F" w:rsidRPr="00417A74" w:rsidRDefault="00417A74">
            <w:pPr>
              <w:pStyle w:val="TableParagraph"/>
            </w:pPr>
            <w:r w:rsidRPr="00417A74">
              <w:t>принятие мер по минимизации негативного воздействия на природу при занятиях конным туризмом</w:t>
            </w:r>
          </w:p>
          <w:p w14:paraId="53D9D105" w14:textId="77777777" w:rsidR="00FA612F" w:rsidRPr="00417A74" w:rsidRDefault="00417A74">
            <w:pPr>
              <w:pStyle w:val="TableParagraph"/>
            </w:pPr>
            <w:r w:rsidRPr="00417A74">
              <w:lastRenderedPageBreak/>
              <w:t>уход за лошадью и снаряжением для лошади</w:t>
            </w:r>
          </w:p>
          <w:p w14:paraId="66349C88" w14:textId="77777777" w:rsidR="00FA612F" w:rsidRPr="00417A74" w:rsidRDefault="00417A74">
            <w:pPr>
              <w:pStyle w:val="TableParagraph"/>
            </w:pPr>
            <w:r w:rsidRPr="00417A74">
              <w:t>осмотр лошадей и уход за лошадьми на маршруте (проведение ежедневного осмотра лошадей на предмет выявления потертостей, хромоты, расчистка копыт, проверка наличия подков - для кованых лошадей)</w:t>
            </w:r>
          </w:p>
          <w:p w14:paraId="0B6606F2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Уметь:</w:t>
            </w:r>
          </w:p>
          <w:p w14:paraId="642516DA" w14:textId="77777777" w:rsidR="00FA612F" w:rsidRPr="00417A74" w:rsidRDefault="00417A74">
            <w:pPr>
              <w:pStyle w:val="TableParagraph"/>
            </w:pPr>
            <w:r w:rsidRPr="00417A74">
              <w:t>планировать и составлять план маршрута при занятиях конным туризмом</w:t>
            </w:r>
          </w:p>
          <w:p w14:paraId="7DEA9816" w14:textId="77777777" w:rsidR="00FA612F" w:rsidRPr="00417A74" w:rsidRDefault="00417A74">
            <w:pPr>
              <w:pStyle w:val="TableParagraph"/>
            </w:pPr>
            <w:r w:rsidRPr="00417A74">
              <w:t>анализировать и оценивать физико- географические особенности района прохождения маршрута при занятиях конным туризмом</w:t>
            </w:r>
          </w:p>
          <w:p w14:paraId="2BD97D9A" w14:textId="77777777" w:rsidR="00FA612F" w:rsidRPr="00417A74" w:rsidRDefault="00417A74">
            <w:pPr>
              <w:pStyle w:val="TableParagraph"/>
            </w:pPr>
            <w:r w:rsidRPr="00417A74">
              <w:t>анализировать и оценивать потенциальные опасности и риски маршрута при занятиях конным туризмом</w:t>
            </w:r>
          </w:p>
          <w:p w14:paraId="51B44F4A" w14:textId="77777777" w:rsidR="00FA612F" w:rsidRPr="00417A74" w:rsidRDefault="00417A74">
            <w:pPr>
              <w:pStyle w:val="TableParagraph"/>
            </w:pPr>
            <w:r w:rsidRPr="00417A74">
              <w:t>анализировать и оценивать социально- культурные особенности района, особенности состава группы (пол, возраст, уровень физической и технической подготовленности, умение ездить на лошади различными аллюрами) при занятиях конным туризмом</w:t>
            </w:r>
          </w:p>
          <w:p w14:paraId="0D52BBA1" w14:textId="77777777" w:rsidR="00FA612F" w:rsidRPr="00417A74" w:rsidRDefault="00417A74">
            <w:pPr>
              <w:pStyle w:val="TableParagraph"/>
            </w:pPr>
            <w:r w:rsidRPr="00417A74"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конным туризмом</w:t>
            </w:r>
          </w:p>
          <w:p w14:paraId="39F4B8A0" w14:textId="77777777" w:rsidR="00FA612F" w:rsidRPr="00417A74" w:rsidRDefault="00417A74">
            <w:pPr>
              <w:pStyle w:val="TableParagraph"/>
            </w:pPr>
            <w:r w:rsidRPr="00417A74"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 при занятиях конным туризмом</w:t>
            </w:r>
          </w:p>
          <w:p w14:paraId="7C5BA13F" w14:textId="77777777" w:rsidR="00FA612F" w:rsidRPr="00417A74" w:rsidRDefault="00417A74">
            <w:pPr>
              <w:pStyle w:val="TableParagraph"/>
            </w:pPr>
            <w:r w:rsidRPr="00417A74">
              <w:t>подбирать необходимое личное и общественное снаряжение, снаряжение для лошади с учетом специфики предполагаемого маршрута при занятиях конным туризмом</w:t>
            </w:r>
          </w:p>
          <w:p w14:paraId="6245E6E5" w14:textId="77777777" w:rsidR="00FA612F" w:rsidRPr="00417A74" w:rsidRDefault="00417A74">
            <w:pPr>
              <w:pStyle w:val="TableParagraph"/>
            </w:pPr>
            <w:r w:rsidRPr="00417A74">
              <w:t>принимать меры по обеспечению безопасности, профилактике и минимизации опасностей и рисков, возможных на всех этапах прохождения маршрута при занятиях конным туризмом</w:t>
            </w:r>
          </w:p>
          <w:p w14:paraId="2EB7C685" w14:textId="77777777" w:rsidR="00FA612F" w:rsidRPr="00417A74" w:rsidRDefault="00417A74">
            <w:pPr>
              <w:pStyle w:val="TableParagraph"/>
            </w:pPr>
            <w:r w:rsidRPr="00417A74">
              <w:t>передвигаться на лошади по пересеченной местности по тропам и без троп различным аллюром при занятиях конным туризмом</w:t>
            </w:r>
          </w:p>
          <w:p w14:paraId="5B47A24C" w14:textId="77777777" w:rsidR="00FA612F" w:rsidRPr="00417A74" w:rsidRDefault="00417A74">
            <w:pPr>
              <w:pStyle w:val="TableParagraph"/>
            </w:pPr>
            <w:r w:rsidRPr="00417A74">
              <w:t>проходить через локальные и протяженные препятствия (переправы через реки, пешеходные мосты, овраги) при занятиях конным туризмом</w:t>
            </w:r>
          </w:p>
          <w:p w14:paraId="662A3079" w14:textId="77777777" w:rsidR="00FA612F" w:rsidRPr="00417A74" w:rsidRDefault="00417A74">
            <w:pPr>
              <w:pStyle w:val="TableParagraph"/>
            </w:pPr>
            <w:r w:rsidRPr="00417A74">
              <w:t>ориентироваться на местности, в том числе в условиях плохой видимости, при занятиях конным туризмом</w:t>
            </w:r>
          </w:p>
          <w:p w14:paraId="7B927D40" w14:textId="77777777" w:rsidR="00FA612F" w:rsidRPr="00417A74" w:rsidRDefault="00417A74">
            <w:pPr>
              <w:pStyle w:val="TableParagraph"/>
            </w:pPr>
            <w:r w:rsidRPr="00417A74">
              <w:t>ориентироваться с использованием топографических карт и компаса при занятиях конным туризмом</w:t>
            </w:r>
          </w:p>
          <w:p w14:paraId="3DDC04A6" w14:textId="77777777" w:rsidR="00FA612F" w:rsidRPr="00417A74" w:rsidRDefault="00417A74">
            <w:pPr>
              <w:pStyle w:val="TableParagraph"/>
            </w:pPr>
            <w:r w:rsidRPr="00417A74">
              <w:t>ориентироваться без применения карт и компаса при занятиях конным туризмом</w:t>
            </w:r>
          </w:p>
          <w:p w14:paraId="3CAB2CA5" w14:textId="77777777" w:rsidR="00FA612F" w:rsidRPr="00417A74" w:rsidRDefault="00417A74">
            <w:pPr>
              <w:pStyle w:val="TableParagraph"/>
            </w:pPr>
            <w:r w:rsidRPr="00417A74">
              <w:t>пользоваться спутниковыми навигационными системами при занятиях конным туризмом</w:t>
            </w:r>
          </w:p>
          <w:p w14:paraId="0DDC95B4" w14:textId="77777777" w:rsidR="00FA612F" w:rsidRPr="00417A74" w:rsidRDefault="00417A74">
            <w:pPr>
              <w:pStyle w:val="TableParagraph"/>
            </w:pPr>
            <w:r w:rsidRPr="00417A74">
              <w:t>готовить пищу, питьевую воду в походных условиях при занятиях конным туризмом</w:t>
            </w:r>
          </w:p>
          <w:p w14:paraId="6267D31C" w14:textId="77777777" w:rsidR="00FA612F" w:rsidRPr="00417A74" w:rsidRDefault="00417A74">
            <w:pPr>
              <w:pStyle w:val="TableParagraph"/>
            </w:pPr>
            <w:r w:rsidRPr="00417A74">
              <w:t>устанавливать бивуаки в природной среде с учетом наличия воды и питания для лошадей при занятиях конным туризмом</w:t>
            </w:r>
          </w:p>
          <w:p w14:paraId="441AC644" w14:textId="77777777" w:rsidR="00FA612F" w:rsidRPr="00417A74" w:rsidRDefault="00417A74">
            <w:pPr>
              <w:pStyle w:val="TableParagraph"/>
            </w:pPr>
            <w:r w:rsidRPr="00417A74">
              <w:t>заботиться о клиентах (оказывать им необходимую помощь, инструктировать и консультировать) при занятиях конным туризмом</w:t>
            </w:r>
          </w:p>
          <w:p w14:paraId="52350A86" w14:textId="77777777" w:rsidR="00FA612F" w:rsidRPr="00417A74" w:rsidRDefault="00417A74">
            <w:pPr>
              <w:pStyle w:val="TableParagraph"/>
            </w:pPr>
            <w:r w:rsidRPr="00417A74">
              <w:t>поддерживать коммуникацию с клиентом или группой при занятиях конным туризмом</w:t>
            </w:r>
          </w:p>
          <w:p w14:paraId="57E19F21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Знать:</w:t>
            </w:r>
          </w:p>
          <w:p w14:paraId="05A296C6" w14:textId="77777777" w:rsidR="00FA612F" w:rsidRPr="00417A74" w:rsidRDefault="00417A74">
            <w:pPr>
              <w:pStyle w:val="TableParagraph"/>
            </w:pPr>
            <w:r w:rsidRPr="00417A74">
              <w:t>физико-географические особенности района путешествия (климатические условия, флора и фауна района, характер и особенности рельефа) при занятиях конным туризмом</w:t>
            </w:r>
          </w:p>
          <w:p w14:paraId="497EDEFB" w14:textId="77777777" w:rsidR="00FA612F" w:rsidRPr="00417A74" w:rsidRDefault="00417A74">
            <w:pPr>
              <w:pStyle w:val="TableParagraph"/>
            </w:pPr>
            <w:r w:rsidRPr="00417A74">
              <w:t>особенности водных преград (реки, ручьи, озера)</w:t>
            </w:r>
          </w:p>
          <w:p w14:paraId="233D0DBD" w14:textId="77777777" w:rsidR="00FA612F" w:rsidRPr="00417A74" w:rsidRDefault="00417A74">
            <w:pPr>
              <w:pStyle w:val="TableParagraph"/>
            </w:pPr>
            <w:r w:rsidRPr="00417A74">
              <w:t>социально-культурные особенности района прохождения маршрута при занятиях конным туризмом</w:t>
            </w:r>
          </w:p>
          <w:p w14:paraId="7844DB3B" w14:textId="77777777" w:rsidR="00FA612F" w:rsidRPr="00417A74" w:rsidRDefault="00417A74">
            <w:pPr>
              <w:pStyle w:val="TableParagraph"/>
            </w:pPr>
            <w:r w:rsidRPr="00417A74">
              <w:t>традиции, нормы и правила поведения, принятые в районе путешествия, при занятиях конным туризмом</w:t>
            </w:r>
          </w:p>
          <w:p w14:paraId="049B62E5" w14:textId="77777777" w:rsidR="00FA612F" w:rsidRPr="00417A74" w:rsidRDefault="00417A74">
            <w:pPr>
              <w:pStyle w:val="TableParagraph"/>
            </w:pPr>
            <w:r w:rsidRPr="00417A74">
              <w:t>анатомия и физиология лошади, повадки, техники прохождения локальных и протяженных препятствий при занятиях конным туризмом</w:t>
            </w:r>
          </w:p>
          <w:p w14:paraId="582D936D" w14:textId="77777777" w:rsidR="00FA612F" w:rsidRPr="00417A74" w:rsidRDefault="00417A74">
            <w:pPr>
              <w:pStyle w:val="TableParagraph"/>
            </w:pPr>
            <w:r w:rsidRPr="00417A74">
              <w:t>способы езды на лошади всеми аллюрами при занятиях конным туризмом</w:t>
            </w:r>
          </w:p>
          <w:p w14:paraId="677DAB31" w14:textId="77777777" w:rsidR="00FA612F" w:rsidRPr="00417A74" w:rsidRDefault="00417A74">
            <w:pPr>
              <w:pStyle w:val="TableParagraph"/>
            </w:pPr>
            <w:r w:rsidRPr="00417A74">
              <w:t>основные технические характеристики, функциональные особенности, способы применения правил безопасности при верховой езде на различных аллюрах, способы навьючивания лошадей</w:t>
            </w:r>
          </w:p>
          <w:p w14:paraId="5B1D5489" w14:textId="77777777" w:rsidR="00FA612F" w:rsidRPr="00417A74" w:rsidRDefault="00417A74">
            <w:pPr>
              <w:pStyle w:val="TableParagraph"/>
            </w:pPr>
            <w:r w:rsidRPr="00417A74">
              <w:t xml:space="preserve">основные способы организации бивуака и питьевого режима и питания клиентов во время конных путешествий в природной среде (в местности </w:t>
            </w:r>
            <w:r w:rsidRPr="00417A74">
              <w:lastRenderedPageBreak/>
              <w:t>проведения конного похода)</w:t>
            </w:r>
          </w:p>
          <w:p w14:paraId="0F40EE87" w14:textId="77777777" w:rsidR="00FA612F" w:rsidRPr="00417A74" w:rsidRDefault="00417A74">
            <w:pPr>
              <w:pStyle w:val="TableParagraph"/>
            </w:pPr>
            <w:r w:rsidRPr="00417A74">
              <w:t>способы организации питания, способы добычи воды, ее очистки и обеззараживания в походных условиях с учетом специфики маршрута при занятиях конным туризмом</w:t>
            </w:r>
          </w:p>
          <w:p w14:paraId="490B73F4" w14:textId="77777777" w:rsidR="00FA612F" w:rsidRPr="00417A74" w:rsidRDefault="00417A74">
            <w:pPr>
              <w:pStyle w:val="TableParagraph"/>
            </w:pPr>
            <w:r w:rsidRPr="00417A74">
              <w:t>способы установки бивуаков в лесной и горной местности при занятиях конным туризмом</w:t>
            </w:r>
          </w:p>
          <w:p w14:paraId="576C3959" w14:textId="77777777" w:rsidR="00FA612F" w:rsidRPr="00417A74" w:rsidRDefault="00417A74">
            <w:pPr>
              <w:pStyle w:val="TableParagraph"/>
            </w:pPr>
            <w:r w:rsidRPr="00417A74">
              <w:t>основы организации ночевки лошадей в природной среде и их питания при занятиях конным туризмом</w:t>
            </w:r>
          </w:p>
          <w:p w14:paraId="6DE0DFC6" w14:textId="77777777" w:rsidR="00FA612F" w:rsidRPr="00417A74" w:rsidRDefault="00417A74">
            <w:pPr>
              <w:pStyle w:val="TableParagraph"/>
            </w:pPr>
            <w:r w:rsidRPr="00417A74">
              <w:t>принципы охраны природы, включая основные способы соблюдения экологической безопасности и минимизации негативного воздействия на природу при занятиях конным туризмом</w:t>
            </w:r>
          </w:p>
          <w:p w14:paraId="66F5A3F7" w14:textId="77777777" w:rsidR="00FA612F" w:rsidRPr="00417A74" w:rsidRDefault="00417A74">
            <w:pPr>
              <w:pStyle w:val="TableParagraph"/>
            </w:pPr>
            <w:r w:rsidRPr="00417A74">
              <w:t>основные способы проведения конно-полевых выездов и прохождения конных маршрутов в природной среде при занятиях конным туризмом</w:t>
            </w:r>
          </w:p>
          <w:p w14:paraId="78A03071" w14:textId="77777777" w:rsidR="00FA612F" w:rsidRPr="00417A74" w:rsidRDefault="00417A74">
            <w:pPr>
              <w:pStyle w:val="TableParagraph"/>
            </w:pPr>
            <w:r w:rsidRPr="00417A74">
              <w:t>основные способы мониторинга, анализа и оценки различных видов опасностей и рисков, возможных на пешеходных маршрутах в природной среде при занятиях конным туризмом</w:t>
            </w:r>
          </w:p>
          <w:p w14:paraId="346F469A" w14:textId="77777777" w:rsidR="00FA612F" w:rsidRPr="00417A74" w:rsidRDefault="00417A74">
            <w:pPr>
              <w:pStyle w:val="TableParagraph"/>
            </w:pPr>
            <w:r w:rsidRPr="00417A74">
              <w:t>правила безопасности при верховой езде при занятиях конным туризмом</w:t>
            </w:r>
          </w:p>
          <w:p w14:paraId="2BF45CFC" w14:textId="77777777" w:rsidR="00FA612F" w:rsidRPr="00417A74" w:rsidRDefault="00417A74">
            <w:pPr>
              <w:pStyle w:val="TableParagraph"/>
            </w:pPr>
            <w:r w:rsidRPr="00417A74">
              <w:t>кодекс этичного отношения к лошади в конном туризме</w:t>
            </w:r>
          </w:p>
          <w:p w14:paraId="589FFD9F" w14:textId="77777777" w:rsidR="00FA612F" w:rsidRPr="00417A74" w:rsidRDefault="00417A74">
            <w:pPr>
              <w:pStyle w:val="TableParagraph"/>
            </w:pPr>
            <w:r w:rsidRPr="00417A74">
              <w:t>тактические и технические приемы организации прохождения маршрута при занятиях конным туризмом</w:t>
            </w:r>
          </w:p>
          <w:p w14:paraId="0CD1A0F2" w14:textId="77777777" w:rsidR="00FA612F" w:rsidRPr="00417A74" w:rsidRDefault="00417A74">
            <w:pPr>
              <w:pStyle w:val="TableParagraph"/>
            </w:pPr>
            <w:r w:rsidRPr="00417A74">
              <w:t>анатомия и физиология лошади, принципы ее кормления и оказания первой помощи животным</w:t>
            </w:r>
          </w:p>
          <w:p w14:paraId="611811C5" w14:textId="77777777" w:rsidR="00FA612F" w:rsidRPr="00417A74" w:rsidRDefault="00417A74">
            <w:pPr>
              <w:pStyle w:val="TableParagraph"/>
            </w:pPr>
            <w:r w:rsidRPr="00417A74">
              <w:t>способы ориентирования в природной среде с использованием специальных технических средств (карт, компасов, спутниковых навигационных систем) и без использования специальных технических средств (по солнцу, луне и звездам, и другим приметам) при занятиях конным туризмом</w:t>
            </w:r>
          </w:p>
          <w:p w14:paraId="736E92B2" w14:textId="77777777" w:rsidR="00FA612F" w:rsidRPr="00417A74" w:rsidRDefault="00417A74">
            <w:pPr>
              <w:pStyle w:val="TableParagraph"/>
            </w:pPr>
            <w:r w:rsidRPr="00417A74">
              <w:t>основные принципы и способы организации бивуака, питьевого режима и питания в конных путешествиях в природной среде при занятиях конным туризмом</w:t>
            </w:r>
          </w:p>
          <w:p w14:paraId="73FEB896" w14:textId="77777777" w:rsidR="00FA612F" w:rsidRPr="00417A74" w:rsidRDefault="00417A74">
            <w:pPr>
              <w:pStyle w:val="TableParagraph"/>
            </w:pPr>
            <w:r w:rsidRPr="00417A74">
              <w:t>основные способы организации бивуаков в лесной и горной местности</w:t>
            </w:r>
          </w:p>
          <w:p w14:paraId="0DFC5180" w14:textId="77777777" w:rsidR="00FA612F" w:rsidRPr="00417A74" w:rsidRDefault="00417A74">
            <w:pPr>
              <w:pStyle w:val="TableParagraph"/>
            </w:pPr>
            <w:r w:rsidRPr="00417A74">
              <w:t>основные способы приготовления пищи, способы добычи воды, ее очистки и обеззараживания в походных условиях при занятиях конным туризмом</w:t>
            </w:r>
          </w:p>
          <w:p w14:paraId="23CF4A7B" w14:textId="77777777" w:rsidR="00FA612F" w:rsidRPr="00417A74" w:rsidRDefault="00417A74">
            <w:pPr>
              <w:pStyle w:val="TableParagraph"/>
            </w:pPr>
            <w:r w:rsidRPr="00417A74">
              <w:t>основные способы организации ночевок лошадей</w:t>
            </w:r>
          </w:p>
          <w:p w14:paraId="62692640" w14:textId="77777777" w:rsidR="00FA612F" w:rsidRPr="00417A74" w:rsidRDefault="00417A74">
            <w:pPr>
              <w:pStyle w:val="TableParagraph"/>
            </w:pPr>
            <w:r w:rsidRPr="00417A74">
              <w:t>основы психологии общения и способы поддержания здорового психологического климата в группе</w:t>
            </w:r>
          </w:p>
          <w:p w14:paraId="76ED4FB8" w14:textId="77777777" w:rsidR="00FA612F" w:rsidRPr="00417A74" w:rsidRDefault="00417A74">
            <w:pPr>
              <w:pStyle w:val="TableParagraph"/>
            </w:pPr>
            <w:r w:rsidRPr="00417A74">
              <w:t xml:space="preserve">номера контактных телефонов территориальных органов </w:t>
            </w:r>
            <w:proofErr w:type="spellStart"/>
            <w:r w:rsidRPr="00417A74">
              <w:t>мчс</w:t>
            </w:r>
            <w:proofErr w:type="spellEnd"/>
            <w:r w:rsidRPr="00417A74">
              <w:t xml:space="preserve"> </w:t>
            </w:r>
            <w:proofErr w:type="spellStart"/>
            <w:r w:rsidRPr="00417A74">
              <w:t>россии</w:t>
            </w:r>
            <w:proofErr w:type="spellEnd"/>
            <w:r w:rsidRPr="00417A74">
              <w:t xml:space="preserve"> или спасательных служб в районе прохождения маршрута</w:t>
            </w:r>
          </w:p>
          <w:p w14:paraId="09184A52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основные способы поддержания коммуникации с клиентом или группой при занятиях конным туризмом</w:t>
            </w:r>
          </w:p>
        </w:tc>
      </w:tr>
      <w:tr w:rsidR="00FA612F" w:rsidRPr="00417A74" w14:paraId="45C7E982" w14:textId="77777777">
        <w:trPr>
          <w:trHeight w:val="20"/>
        </w:trPr>
        <w:tc>
          <w:tcPr>
            <w:tcW w:w="1980" w:type="dxa"/>
            <w:vMerge w:val="restart"/>
          </w:tcPr>
          <w:p w14:paraId="723BFC1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0241D5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5"/>
          </w:tcPr>
          <w:p w14:paraId="32A4469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633563A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33.021 Горничная</w:t>
            </w:r>
          </w:p>
        </w:tc>
        <w:tc>
          <w:tcPr>
            <w:tcW w:w="5958" w:type="dxa"/>
            <w:gridSpan w:val="2"/>
          </w:tcPr>
          <w:p w14:paraId="123CE91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766269A6" w14:textId="77777777">
        <w:trPr>
          <w:trHeight w:val="529"/>
        </w:trPr>
        <w:tc>
          <w:tcPr>
            <w:tcW w:w="1980" w:type="dxa"/>
            <w:vMerge/>
          </w:tcPr>
          <w:p w14:paraId="2155F041" w14:textId="77777777" w:rsidR="00FA612F" w:rsidRPr="00417A74" w:rsidRDefault="00FA612F"/>
        </w:tc>
        <w:tc>
          <w:tcPr>
            <w:tcW w:w="3260" w:type="dxa"/>
            <w:gridSpan w:val="3"/>
          </w:tcPr>
          <w:p w14:paraId="78EEA0C9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759B418B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73" w:type="dxa"/>
          </w:tcPr>
          <w:p w14:paraId="602E5B85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</w:tcPr>
          <w:p w14:paraId="6D79D80D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FA612F" w:rsidRPr="00417A74" w14:paraId="0B50A722" w14:textId="77777777">
        <w:trPr>
          <w:trHeight w:val="430"/>
        </w:trPr>
        <w:tc>
          <w:tcPr>
            <w:tcW w:w="1980" w:type="dxa"/>
            <w:vMerge w:val="restart"/>
          </w:tcPr>
          <w:p w14:paraId="387BFA1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Горничная</w:t>
            </w:r>
          </w:p>
          <w:p w14:paraId="073731A2" w14:textId="77777777" w:rsidR="00FA612F" w:rsidRPr="00417A74" w:rsidRDefault="00FA612F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3"/>
            <w:vMerge w:val="restart"/>
          </w:tcPr>
          <w:p w14:paraId="6B77DA6F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 xml:space="preserve">ОТФ А Уборка номерного фонда гостиничных комплексов и иных средств размещения </w:t>
            </w:r>
          </w:p>
        </w:tc>
        <w:tc>
          <w:tcPr>
            <w:tcW w:w="3686" w:type="dxa"/>
            <w:gridSpan w:val="2"/>
          </w:tcPr>
          <w:p w14:paraId="7003B235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ТФ А/01.3 Текущая уборка номерного фонда гостиничных комплексов и иных средств размещения</w:t>
            </w:r>
          </w:p>
        </w:tc>
        <w:tc>
          <w:tcPr>
            <w:tcW w:w="2273" w:type="dxa"/>
            <w:vMerge w:val="restart"/>
          </w:tcPr>
          <w:p w14:paraId="58D88C05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11695 Горничная</w:t>
            </w:r>
          </w:p>
        </w:tc>
        <w:tc>
          <w:tcPr>
            <w:tcW w:w="3685" w:type="dxa"/>
          </w:tcPr>
          <w:p w14:paraId="068083E5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ПК Х.1 Выполнять текущую уборку номерного фонда</w:t>
            </w:r>
          </w:p>
        </w:tc>
      </w:tr>
      <w:tr w:rsidR="00FA612F" w:rsidRPr="00417A74" w14:paraId="3C7510AB" w14:textId="77777777">
        <w:trPr>
          <w:trHeight w:val="428"/>
        </w:trPr>
        <w:tc>
          <w:tcPr>
            <w:tcW w:w="1980" w:type="dxa"/>
            <w:vMerge/>
          </w:tcPr>
          <w:p w14:paraId="30288D02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1EB64E69" w14:textId="77777777" w:rsidR="00FA612F" w:rsidRPr="00417A74" w:rsidRDefault="00FA612F"/>
        </w:tc>
        <w:tc>
          <w:tcPr>
            <w:tcW w:w="3686" w:type="dxa"/>
            <w:gridSpan w:val="2"/>
          </w:tcPr>
          <w:p w14:paraId="52EACCF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ТФ А/02.3</w:t>
            </w:r>
          </w:p>
          <w:p w14:paraId="14C5E9C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Уборка номерного фонда гостиничных комплексов и иных </w:t>
            </w:r>
            <w:r w:rsidRPr="00417A74">
              <w:rPr>
                <w:rFonts w:ascii="Times New Roman" w:hAnsi="Times New Roman"/>
              </w:rPr>
              <w:lastRenderedPageBreak/>
              <w:t>средств размещения после выезда гостей</w:t>
            </w:r>
          </w:p>
        </w:tc>
        <w:tc>
          <w:tcPr>
            <w:tcW w:w="2273" w:type="dxa"/>
            <w:vMerge/>
          </w:tcPr>
          <w:p w14:paraId="07A5A301" w14:textId="77777777" w:rsidR="00FA612F" w:rsidRPr="00417A74" w:rsidRDefault="00FA612F"/>
        </w:tc>
        <w:tc>
          <w:tcPr>
            <w:tcW w:w="3685" w:type="dxa"/>
          </w:tcPr>
          <w:p w14:paraId="786B0393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 Х.2 Выполнять уборку номерного фонда после выезда гостя</w:t>
            </w:r>
          </w:p>
        </w:tc>
      </w:tr>
      <w:tr w:rsidR="00FA612F" w:rsidRPr="00417A74" w14:paraId="36DB7CA4" w14:textId="77777777">
        <w:trPr>
          <w:trHeight w:val="428"/>
        </w:trPr>
        <w:tc>
          <w:tcPr>
            <w:tcW w:w="1980" w:type="dxa"/>
            <w:vMerge/>
          </w:tcPr>
          <w:p w14:paraId="720D4A1B" w14:textId="77777777" w:rsidR="00FA612F" w:rsidRPr="00417A74" w:rsidRDefault="00FA612F"/>
        </w:tc>
        <w:tc>
          <w:tcPr>
            <w:tcW w:w="3260" w:type="dxa"/>
            <w:gridSpan w:val="3"/>
            <w:vMerge/>
          </w:tcPr>
          <w:p w14:paraId="02E0F3C9" w14:textId="77777777" w:rsidR="00FA612F" w:rsidRPr="00417A74" w:rsidRDefault="00FA612F"/>
        </w:tc>
        <w:tc>
          <w:tcPr>
            <w:tcW w:w="3686" w:type="dxa"/>
            <w:gridSpan w:val="2"/>
          </w:tcPr>
          <w:p w14:paraId="0AF510CF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ТФ А/03.3</w:t>
            </w:r>
          </w:p>
          <w:p w14:paraId="76927DCF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Генеральная уборка номерного фонда гостиничных комплексов и иных средств размещения</w:t>
            </w:r>
          </w:p>
        </w:tc>
        <w:tc>
          <w:tcPr>
            <w:tcW w:w="2273" w:type="dxa"/>
            <w:vMerge/>
          </w:tcPr>
          <w:p w14:paraId="6CF17043" w14:textId="77777777" w:rsidR="00FA612F" w:rsidRPr="00417A74" w:rsidRDefault="00FA612F"/>
        </w:tc>
        <w:tc>
          <w:tcPr>
            <w:tcW w:w="3685" w:type="dxa"/>
          </w:tcPr>
          <w:p w14:paraId="056CB800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 Х.3 Выполнять генеральную уборку номерного фонда</w:t>
            </w:r>
          </w:p>
        </w:tc>
      </w:tr>
      <w:tr w:rsidR="00FA612F" w:rsidRPr="00417A74" w14:paraId="25BE3B50" w14:textId="77777777">
        <w:trPr>
          <w:trHeight w:val="20"/>
        </w:trPr>
        <w:tc>
          <w:tcPr>
            <w:tcW w:w="14884" w:type="dxa"/>
            <w:gridSpan w:val="8"/>
          </w:tcPr>
          <w:p w14:paraId="1D49729A" w14:textId="77777777" w:rsidR="00FA612F" w:rsidRPr="00417A74" w:rsidRDefault="00417A74">
            <w:pPr>
              <w:pStyle w:val="TableParagraph"/>
              <w:rPr>
                <w:b/>
              </w:rPr>
            </w:pPr>
            <w:r w:rsidRPr="00417A74"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72186EED" w14:textId="77777777">
        <w:trPr>
          <w:trHeight w:val="20"/>
        </w:trPr>
        <w:tc>
          <w:tcPr>
            <w:tcW w:w="14884" w:type="dxa"/>
            <w:gridSpan w:val="8"/>
          </w:tcPr>
          <w:p w14:paraId="0DF63CD7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Владеть навыками:</w:t>
            </w:r>
          </w:p>
          <w:p w14:paraId="3A88B03D" w14:textId="77777777" w:rsidR="00FA612F" w:rsidRPr="00417A74" w:rsidRDefault="00417A74">
            <w:pPr>
              <w:pStyle w:val="TableParagraph"/>
            </w:pPr>
            <w:r w:rsidRPr="00417A74">
              <w:t xml:space="preserve">комплектование тележки для текущей уборки номерного фонда, для уборки номерного фонда после выезда </w:t>
            </w:r>
            <w:proofErr w:type="spellStart"/>
            <w:proofErr w:type="gramStart"/>
            <w:r w:rsidRPr="00417A74">
              <w:t>гостей,.</w:t>
            </w:r>
            <w:proofErr w:type="gramEnd"/>
            <w:r w:rsidRPr="00417A74">
              <w:t>для</w:t>
            </w:r>
            <w:proofErr w:type="spellEnd"/>
            <w:r w:rsidRPr="00417A74">
              <w:t xml:space="preserve"> генеральной уборки номерного фонда</w:t>
            </w:r>
          </w:p>
          <w:p w14:paraId="28DDED7A" w14:textId="77777777" w:rsidR="00FA612F" w:rsidRPr="00417A74" w:rsidRDefault="00417A74">
            <w:pPr>
              <w:pStyle w:val="TableParagraph"/>
            </w:pPr>
            <w:r w:rsidRPr="00417A74">
              <w:t>проверка исправности и функционирования инвентаря, оборудования в номерном фонде</w:t>
            </w:r>
          </w:p>
          <w:p w14:paraId="64EC2893" w14:textId="77777777" w:rsidR="00FA612F" w:rsidRPr="00417A74" w:rsidRDefault="00417A74">
            <w:pPr>
              <w:pStyle w:val="TableParagraph"/>
            </w:pPr>
            <w:r w:rsidRPr="00417A74">
              <w:t>комплектация номерного фонда расходными материалами</w:t>
            </w:r>
          </w:p>
          <w:p w14:paraId="52DD85A3" w14:textId="77777777" w:rsidR="00FA612F" w:rsidRPr="00417A74" w:rsidRDefault="00417A74">
            <w:pPr>
              <w:pStyle w:val="TableParagraph"/>
            </w:pPr>
            <w:r w:rsidRPr="00417A74">
              <w:t>смена постельного белья и полотенец в номерном фонде</w:t>
            </w:r>
          </w:p>
          <w:p w14:paraId="175CB02F" w14:textId="77777777" w:rsidR="00FA612F" w:rsidRPr="00417A74" w:rsidRDefault="00417A74">
            <w:pPr>
              <w:pStyle w:val="TableParagraph"/>
            </w:pPr>
            <w:r w:rsidRPr="00417A74">
              <w:t>контроль ассортимента мини-бара в номерном фонде</w:t>
            </w:r>
          </w:p>
          <w:p w14:paraId="59DFB91D" w14:textId="77777777" w:rsidR="00FA612F" w:rsidRPr="00417A74" w:rsidRDefault="00417A74">
            <w:pPr>
              <w:pStyle w:val="TableParagraph"/>
            </w:pPr>
            <w:r w:rsidRPr="00417A74">
              <w:t>уборка ванной комнаты в номерном фонде</w:t>
            </w:r>
          </w:p>
          <w:p w14:paraId="76CD76A8" w14:textId="77777777" w:rsidR="00FA612F" w:rsidRPr="00417A74" w:rsidRDefault="00417A74">
            <w:pPr>
              <w:pStyle w:val="TableParagraph"/>
            </w:pPr>
            <w:r w:rsidRPr="00417A74">
              <w:t>уборка спальни, комнат в номерном фонде</w:t>
            </w:r>
          </w:p>
          <w:p w14:paraId="434E052A" w14:textId="77777777" w:rsidR="00FA612F" w:rsidRPr="00417A74" w:rsidRDefault="00417A74">
            <w:pPr>
              <w:pStyle w:val="TableParagraph"/>
            </w:pPr>
            <w:r w:rsidRPr="00417A74">
              <w:t>сдача вещей гостя в стирку и химчистку по его заявке</w:t>
            </w:r>
          </w:p>
          <w:p w14:paraId="2328F919" w14:textId="77777777" w:rsidR="00FA612F" w:rsidRPr="00417A74" w:rsidRDefault="00417A74">
            <w:pPr>
              <w:pStyle w:val="TableParagraph"/>
            </w:pPr>
            <w:r w:rsidRPr="00417A74">
              <w:t>выявление дефектов и поломок мебели в номерном фонде</w:t>
            </w:r>
          </w:p>
          <w:p w14:paraId="75E8E994" w14:textId="77777777" w:rsidR="00FA612F" w:rsidRPr="00417A74" w:rsidRDefault="00417A74">
            <w:pPr>
              <w:pStyle w:val="TableParagraph"/>
            </w:pPr>
            <w:r w:rsidRPr="00417A74">
              <w:t>проверка наличия и сохранности имущества организации в номерном фонде</w:t>
            </w:r>
          </w:p>
          <w:p w14:paraId="0355C722" w14:textId="77777777" w:rsidR="00FA612F" w:rsidRPr="00417A74" w:rsidRDefault="00417A74">
            <w:pPr>
              <w:pStyle w:val="TableParagraph"/>
            </w:pPr>
            <w:r w:rsidRPr="00417A74">
              <w:t>регистрация забытых и потерянных гостями вещей</w:t>
            </w:r>
          </w:p>
          <w:p w14:paraId="0CC51A47" w14:textId="77777777" w:rsidR="00FA612F" w:rsidRPr="00417A74" w:rsidRDefault="00417A74">
            <w:pPr>
              <w:pStyle w:val="TableParagraph"/>
            </w:pPr>
            <w:r w:rsidRPr="00417A74">
              <w:t>итоговая проверка соответствия качества текущей уборки номерного фонда требованиям стандартов уборки средства размещения</w:t>
            </w:r>
          </w:p>
          <w:p w14:paraId="008DCEBE" w14:textId="77777777" w:rsidR="00FA612F" w:rsidRPr="00417A74" w:rsidRDefault="00417A74">
            <w:pPr>
              <w:pStyle w:val="TableParagraph"/>
            </w:pPr>
            <w:r w:rsidRPr="00417A74">
              <w:t>прием номера при выезде гостя</w:t>
            </w:r>
          </w:p>
          <w:p w14:paraId="5B41044C" w14:textId="77777777" w:rsidR="00FA612F" w:rsidRPr="00417A74" w:rsidRDefault="00417A74">
            <w:pPr>
              <w:pStyle w:val="TableParagraph"/>
            </w:pPr>
            <w:r w:rsidRPr="00417A74">
              <w:t>сдача в стирку гардин и тюля с их заменой</w:t>
            </w:r>
          </w:p>
          <w:p w14:paraId="684EB711" w14:textId="77777777" w:rsidR="00FA612F" w:rsidRPr="00417A74" w:rsidRDefault="00417A74">
            <w:pPr>
              <w:pStyle w:val="TableParagraph"/>
            </w:pPr>
            <w:r w:rsidRPr="00417A74">
              <w:t>сдача в стирку постельных принадлежностей с полной их заменой</w:t>
            </w:r>
          </w:p>
          <w:p w14:paraId="2ED1FC37" w14:textId="77777777" w:rsidR="00FA612F" w:rsidRPr="00417A74" w:rsidRDefault="00417A74">
            <w:pPr>
              <w:pStyle w:val="TableParagraph"/>
            </w:pPr>
            <w:r w:rsidRPr="00417A74">
              <w:t>мытье окон, витражей, элементов декора номерного фонда</w:t>
            </w:r>
          </w:p>
          <w:p w14:paraId="48C5992E" w14:textId="77777777" w:rsidR="00FA612F" w:rsidRPr="00417A74" w:rsidRDefault="00417A74">
            <w:pPr>
              <w:pStyle w:val="TableParagraph"/>
            </w:pPr>
            <w:r w:rsidRPr="00417A74">
              <w:t>чистка вентиляционных решеток, радиаторов номерного фонда</w:t>
            </w:r>
          </w:p>
          <w:p w14:paraId="5F925353" w14:textId="77777777" w:rsidR="00FA612F" w:rsidRPr="00417A74" w:rsidRDefault="00417A74">
            <w:pPr>
              <w:pStyle w:val="TableParagraph"/>
            </w:pPr>
            <w:r w:rsidRPr="00417A74">
              <w:t>чистка ковров, мягкой и корпусной мебели в номерном фонде</w:t>
            </w:r>
          </w:p>
          <w:p w14:paraId="0B937A49" w14:textId="77777777" w:rsidR="00FA612F" w:rsidRPr="00417A74" w:rsidRDefault="00417A74">
            <w:pPr>
              <w:pStyle w:val="TableParagraph"/>
            </w:pPr>
            <w:r w:rsidRPr="00417A74">
              <w:t>чистка стен, плинтусов, потолка в номерном фонде</w:t>
            </w:r>
          </w:p>
          <w:p w14:paraId="33C701E9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Уметь:</w:t>
            </w:r>
          </w:p>
          <w:p w14:paraId="74A114BE" w14:textId="77777777" w:rsidR="00FA612F" w:rsidRPr="00417A74" w:rsidRDefault="00417A74">
            <w:pPr>
              <w:pStyle w:val="TableParagraph"/>
            </w:pPr>
            <w:r w:rsidRPr="00417A74">
              <w:t>подбирать и комплектовать возобновляемые материалы гостиничного номера</w:t>
            </w:r>
          </w:p>
          <w:p w14:paraId="62A5B9B4" w14:textId="77777777" w:rsidR="00FA612F" w:rsidRPr="00417A74" w:rsidRDefault="00417A74">
            <w:pPr>
              <w:pStyle w:val="TableParagraph"/>
            </w:pPr>
            <w:r w:rsidRPr="00417A74">
              <w:t>производить текущую уборку номерного фонда</w:t>
            </w:r>
          </w:p>
          <w:p w14:paraId="0AD211D3" w14:textId="77777777" w:rsidR="00FA612F" w:rsidRPr="00417A74" w:rsidRDefault="00417A74">
            <w:pPr>
              <w:pStyle w:val="TableParagraph"/>
            </w:pPr>
            <w:r w:rsidRPr="00417A74">
              <w:t>производить уборку номерного фонда после выезда гостей</w:t>
            </w:r>
          </w:p>
          <w:p w14:paraId="3802808D" w14:textId="77777777" w:rsidR="00FA612F" w:rsidRPr="00417A74" w:rsidRDefault="00417A74">
            <w:pPr>
              <w:pStyle w:val="TableParagraph"/>
            </w:pPr>
            <w:r w:rsidRPr="00417A74">
              <w:t>осуществлять экипировку номерного фонда</w:t>
            </w:r>
          </w:p>
          <w:p w14:paraId="530A8434" w14:textId="77777777" w:rsidR="00FA612F" w:rsidRPr="00417A74" w:rsidRDefault="00417A74">
            <w:pPr>
              <w:pStyle w:val="TableParagraph"/>
            </w:pPr>
            <w:r w:rsidRPr="00417A74">
              <w:t>производить проверку рабочего состояния и регулирование бытовых приборов и оборудования номерного фонда</w:t>
            </w:r>
          </w:p>
          <w:p w14:paraId="557E96B5" w14:textId="77777777" w:rsidR="00FA612F" w:rsidRPr="00417A74" w:rsidRDefault="00417A74">
            <w:pPr>
              <w:pStyle w:val="TableParagraph"/>
            </w:pPr>
            <w:r w:rsidRPr="00417A74">
              <w:t>вести документацию по текущей уборке номерного фонда</w:t>
            </w:r>
          </w:p>
          <w:p w14:paraId="74687318" w14:textId="77777777" w:rsidR="00FA612F" w:rsidRPr="00417A74" w:rsidRDefault="00417A74">
            <w:pPr>
              <w:pStyle w:val="TableParagraph"/>
            </w:pPr>
            <w:r w:rsidRPr="00417A74">
              <w:t>вести документацию по уборке номерного фонда после выезда гостей</w:t>
            </w:r>
          </w:p>
          <w:p w14:paraId="66145BA6" w14:textId="77777777" w:rsidR="00FA612F" w:rsidRPr="00417A74" w:rsidRDefault="00417A74">
            <w:pPr>
              <w:pStyle w:val="TableParagraph"/>
            </w:pPr>
            <w:r w:rsidRPr="00417A74">
              <w:t>подбирать моющие средства и использовать их для чистки окон, витражей, вентиляционных решеток, радиаторов</w:t>
            </w:r>
          </w:p>
          <w:p w14:paraId="360CD9EE" w14:textId="77777777" w:rsidR="00FA612F" w:rsidRPr="00417A74" w:rsidRDefault="00417A74">
            <w:pPr>
              <w:pStyle w:val="TableParagraph"/>
            </w:pPr>
            <w:r w:rsidRPr="00417A74">
              <w:lastRenderedPageBreak/>
              <w:t>применять моющее оборудование для чистки ковров и мягкой мебели в номерном фонде</w:t>
            </w:r>
          </w:p>
          <w:p w14:paraId="26114525" w14:textId="77777777" w:rsidR="00FA612F" w:rsidRPr="00417A74" w:rsidRDefault="00417A74">
            <w:pPr>
              <w:pStyle w:val="TableParagraph"/>
            </w:pPr>
            <w:r w:rsidRPr="00417A74">
              <w:t>удалять пыль и загрязнения со стен, плинтусов, потолка в номерном фонде</w:t>
            </w:r>
          </w:p>
          <w:p w14:paraId="7F96736E" w14:textId="77777777" w:rsidR="00FA612F" w:rsidRPr="00417A74" w:rsidRDefault="00417A74">
            <w:pPr>
              <w:pStyle w:val="TableParagraph"/>
            </w:pPr>
            <w:r w:rsidRPr="00417A74">
              <w:rPr>
                <w:b/>
              </w:rPr>
              <w:t>Знать:</w:t>
            </w:r>
          </w:p>
          <w:p w14:paraId="49D73EBE" w14:textId="77777777" w:rsidR="00FA612F" w:rsidRPr="00417A74" w:rsidRDefault="00417A74">
            <w:pPr>
              <w:pStyle w:val="TableParagraph"/>
            </w:pPr>
            <w:r w:rsidRPr="00417A74">
              <w:t>правила использования моющих и чистящих средств, препаратов для уборки номерного фонда</w:t>
            </w:r>
          </w:p>
          <w:p w14:paraId="618EDB8F" w14:textId="77777777" w:rsidR="00FA612F" w:rsidRPr="00417A74" w:rsidRDefault="00417A74">
            <w:pPr>
              <w:pStyle w:val="TableParagraph"/>
            </w:pPr>
            <w:r w:rsidRPr="00417A74">
              <w:t>правила обработки различных поверхностей номерного фонда</w:t>
            </w:r>
          </w:p>
          <w:p w14:paraId="4089E34D" w14:textId="77777777" w:rsidR="00FA612F" w:rsidRPr="00417A74" w:rsidRDefault="00417A74">
            <w:pPr>
              <w:pStyle w:val="TableParagraph"/>
            </w:pPr>
            <w:r w:rsidRPr="00417A74">
              <w:t>правила подбора и использования уборочного инвентаря</w:t>
            </w:r>
          </w:p>
          <w:p w14:paraId="04E1DF76" w14:textId="77777777" w:rsidR="00FA612F" w:rsidRPr="00417A74" w:rsidRDefault="00417A74">
            <w:pPr>
              <w:pStyle w:val="TableParagraph"/>
            </w:pPr>
            <w:r w:rsidRPr="00417A74">
              <w:t>правила и методы текущей уборки номерного фонда</w:t>
            </w:r>
          </w:p>
          <w:p w14:paraId="68466737" w14:textId="77777777" w:rsidR="00FA612F" w:rsidRPr="00417A74" w:rsidRDefault="00417A74">
            <w:pPr>
              <w:pStyle w:val="TableParagraph"/>
            </w:pPr>
            <w:r w:rsidRPr="00417A74">
              <w:t>процедуры выезда гостя</w:t>
            </w:r>
          </w:p>
          <w:p w14:paraId="6FF28F68" w14:textId="77777777" w:rsidR="00FA612F" w:rsidRPr="00417A74" w:rsidRDefault="00417A74">
            <w:pPr>
              <w:pStyle w:val="TableParagraph"/>
            </w:pPr>
            <w:r w:rsidRPr="00417A74">
              <w:t>основы этики, этикета и психологии обслуживания гостей при уборке номера</w:t>
            </w:r>
          </w:p>
          <w:p w14:paraId="47746E3C" w14:textId="77777777" w:rsidR="00FA612F" w:rsidRPr="00417A74" w:rsidRDefault="00417A74">
            <w:pPr>
              <w:pStyle w:val="TableParagraph"/>
            </w:pPr>
            <w:r w:rsidRPr="00417A74">
              <w:t>правила использования электрооборудования для уборки номерного фонда</w:t>
            </w:r>
          </w:p>
          <w:p w14:paraId="58B5CB89" w14:textId="77777777" w:rsidR="00FA612F" w:rsidRPr="00417A74" w:rsidRDefault="00417A74">
            <w:pPr>
              <w:pStyle w:val="TableParagraph"/>
            </w:pPr>
            <w:r w:rsidRPr="00417A74">
              <w:t>требования охраны труда, основы охраны здоровья, санитарии и гигиены</w:t>
            </w:r>
          </w:p>
          <w:p w14:paraId="514E3B8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правила антитеррористической безопасности и безопасности гостей</w:t>
            </w:r>
          </w:p>
          <w:p w14:paraId="414DC3EA" w14:textId="77777777" w:rsidR="00FA612F" w:rsidRPr="00417A74" w:rsidRDefault="00417A74">
            <w:pPr>
              <w:pStyle w:val="TableParagraph"/>
            </w:pPr>
            <w:r w:rsidRPr="00417A74">
              <w:t>правила обработки различных поверхностей в номерном фонде</w:t>
            </w:r>
          </w:p>
          <w:p w14:paraId="5F61D21B" w14:textId="77777777" w:rsidR="00FA612F" w:rsidRPr="00417A74" w:rsidRDefault="00417A74">
            <w:pPr>
              <w:pStyle w:val="TableParagraph"/>
            </w:pPr>
            <w:r w:rsidRPr="00417A74">
              <w:t>правила и методы организации процесса генеральной уборки номерного фонда</w:t>
            </w:r>
          </w:p>
          <w:p w14:paraId="46C63771" w14:textId="77777777" w:rsidR="00FA612F" w:rsidRPr="00417A74" w:rsidRDefault="00417A74">
            <w:pPr>
              <w:pStyle w:val="TableParagraph"/>
            </w:pPr>
            <w:r w:rsidRPr="00417A74">
              <w:t>правила генеральной уборки номерного фонда</w:t>
            </w:r>
          </w:p>
          <w:p w14:paraId="3D49B787" w14:textId="77777777" w:rsidR="00FA612F" w:rsidRPr="00417A74" w:rsidRDefault="00417A74">
            <w:pPr>
              <w:pStyle w:val="TableParagraph"/>
            </w:pPr>
            <w:r w:rsidRPr="00417A74">
              <w:t>правила использования электрооборудования для уборки номерного фонда</w:t>
            </w:r>
          </w:p>
          <w:p w14:paraId="501288D7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</w:rPr>
              <w:t>требования охраны труда, основы охраны здоровья, санитарии и гигиены</w:t>
            </w:r>
          </w:p>
        </w:tc>
      </w:tr>
      <w:tr w:rsidR="00FA612F" w:rsidRPr="00417A74" w14:paraId="3FBC118B" w14:textId="77777777">
        <w:tc>
          <w:tcPr>
            <w:tcW w:w="2127" w:type="dxa"/>
            <w:gridSpan w:val="2"/>
            <w:vMerge w:val="restart"/>
            <w:vAlign w:val="center"/>
          </w:tcPr>
          <w:p w14:paraId="2E647D9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6033280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5811" w:type="dxa"/>
            <w:gridSpan w:val="3"/>
            <w:vAlign w:val="center"/>
          </w:tcPr>
          <w:p w14:paraId="25937F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</w:t>
            </w:r>
            <w:r w:rsidRPr="00417A74">
              <w:rPr>
                <w:rFonts w:ascii="Times New Roman" w:hAnsi="Times New Roman"/>
              </w:rPr>
              <w:t>Квалификационный справочник должностей руководителей, специалистов и других служащих</w:t>
            </w:r>
          </w:p>
          <w:p w14:paraId="268AF9E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(утв. Постановлением Минтруда РФ от 21.08.98 N 37)</w:t>
            </w:r>
          </w:p>
        </w:tc>
        <w:tc>
          <w:tcPr>
            <w:tcW w:w="6946" w:type="dxa"/>
            <w:gridSpan w:val="3"/>
            <w:vAlign w:val="center"/>
          </w:tcPr>
          <w:p w14:paraId="3CA2770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3641BA72" w14:textId="77777777">
        <w:tc>
          <w:tcPr>
            <w:tcW w:w="2127" w:type="dxa"/>
            <w:gridSpan w:val="2"/>
            <w:vMerge/>
            <w:vAlign w:val="center"/>
          </w:tcPr>
          <w:p w14:paraId="2CF9D378" w14:textId="77777777" w:rsidR="00FA612F" w:rsidRPr="00417A74" w:rsidRDefault="00FA612F"/>
        </w:tc>
        <w:tc>
          <w:tcPr>
            <w:tcW w:w="2693" w:type="dxa"/>
            <w:vAlign w:val="center"/>
          </w:tcPr>
          <w:p w14:paraId="0732717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Раздел</w:t>
            </w:r>
          </w:p>
        </w:tc>
        <w:tc>
          <w:tcPr>
            <w:tcW w:w="3118" w:type="dxa"/>
            <w:gridSpan w:val="2"/>
            <w:vAlign w:val="center"/>
          </w:tcPr>
          <w:p w14:paraId="3538D2E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Должностные характеристики</w:t>
            </w:r>
          </w:p>
        </w:tc>
        <w:tc>
          <w:tcPr>
            <w:tcW w:w="3261" w:type="dxa"/>
            <w:gridSpan w:val="2"/>
            <w:vAlign w:val="center"/>
          </w:tcPr>
          <w:p w14:paraId="5FFECEF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4D57A42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FA612F" w:rsidRPr="00417A74" w14:paraId="0A412547" w14:textId="77777777">
        <w:tc>
          <w:tcPr>
            <w:tcW w:w="2127" w:type="dxa"/>
            <w:gridSpan w:val="2"/>
          </w:tcPr>
          <w:p w14:paraId="129A836E" w14:textId="77777777" w:rsidR="00FA612F" w:rsidRPr="00417A74" w:rsidRDefault="00417A74">
            <w:pPr>
              <w:spacing w:line="264" w:lineRule="auto"/>
              <w:rPr>
                <w:rFonts w:ascii="Times New Roman" w:hAnsi="Times New Roman"/>
                <w:color w:val="000000" w:themeColor="text1"/>
              </w:rPr>
            </w:pPr>
            <w:r w:rsidRPr="00417A74">
              <w:rPr>
                <w:rFonts w:ascii="Times New Roman" w:hAnsi="Times New Roman"/>
                <w:color w:val="000000" w:themeColor="text1"/>
              </w:rPr>
              <w:t>Агент рекламный</w:t>
            </w:r>
          </w:p>
          <w:p w14:paraId="4CB0C889" w14:textId="77777777" w:rsidR="00FA612F" w:rsidRPr="00417A74" w:rsidRDefault="00FA612F">
            <w:pPr>
              <w:spacing w:line="264" w:lineRule="auto"/>
              <w:rPr>
                <w:rFonts w:ascii="Times New Roman" w:hAnsi="Times New Roman"/>
              </w:rPr>
            </w:pPr>
          </w:p>
          <w:p w14:paraId="350A04BD" w14:textId="77777777" w:rsidR="00FA612F" w:rsidRPr="00417A74" w:rsidRDefault="00FA612F">
            <w:pPr>
              <w:spacing w:line="264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5C649FC0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Раздел I. Общеотраслевые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w="3118" w:type="dxa"/>
            <w:gridSpan w:val="2"/>
          </w:tcPr>
          <w:p w14:paraId="1B516178" w14:textId="77777777" w:rsidR="00FA612F" w:rsidRPr="00417A74" w:rsidRDefault="00417A74">
            <w:pPr>
              <w:rPr>
                <w:rFonts w:ascii="Times New Roman" w:hAnsi="Times New Roman"/>
                <w:i/>
              </w:rPr>
            </w:pPr>
            <w:r w:rsidRPr="00417A74">
              <w:rPr>
                <w:rFonts w:ascii="Times New Roman" w:hAnsi="Times New Roman"/>
              </w:rPr>
              <w:t>3. Должности других служащих (технических исполнителей)</w:t>
            </w:r>
          </w:p>
        </w:tc>
        <w:tc>
          <w:tcPr>
            <w:tcW w:w="3261" w:type="dxa"/>
            <w:gridSpan w:val="2"/>
          </w:tcPr>
          <w:p w14:paraId="1C14EE7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рабочего, должности служащего 20032 Агент рекламный</w:t>
            </w:r>
          </w:p>
        </w:tc>
        <w:tc>
          <w:tcPr>
            <w:tcW w:w="3685" w:type="dxa"/>
          </w:tcPr>
          <w:p w14:paraId="6A0D3C12" w14:textId="77777777" w:rsidR="00FA612F" w:rsidRPr="00417A74" w:rsidRDefault="00417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ПК.Х.1 Осуществлять деятельность по поиску и привлечению клиентов</w:t>
            </w:r>
          </w:p>
          <w:p w14:paraId="18C66D83" w14:textId="77777777" w:rsidR="00FA612F" w:rsidRPr="00417A74" w:rsidRDefault="00417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ПК.Х.2</w:t>
            </w:r>
          </w:p>
          <w:p w14:paraId="0F63EE72" w14:textId="77777777" w:rsidR="00FA612F" w:rsidRPr="00417A74" w:rsidRDefault="00417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Осуществлять в качестве посредника работы по предоставлению рекламных услуг</w:t>
            </w:r>
          </w:p>
          <w:p w14:paraId="07BF333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ПК.Х.3 Оформлять договорную и финансовую документацию</w:t>
            </w:r>
          </w:p>
          <w:p w14:paraId="4D1C16A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при работе с заказчиком</w:t>
            </w:r>
          </w:p>
          <w:p w14:paraId="499EBAF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ПК.Х.4 Вести переговоры с заказчиками</w:t>
            </w:r>
          </w:p>
          <w:p w14:paraId="6976B66B" w14:textId="77777777" w:rsidR="00FA612F" w:rsidRPr="00417A74" w:rsidRDefault="00417A74">
            <w:pPr>
              <w:rPr>
                <w:rFonts w:ascii="Times New Roman" w:hAnsi="Times New Roman"/>
                <w:i/>
              </w:rPr>
            </w:pPr>
            <w:r w:rsidRPr="00417A74">
              <w:rPr>
                <w:rFonts w:ascii="Times New Roman" w:hAnsi="Times New Roman"/>
              </w:rPr>
              <w:t>ПК.Х.5 Работать в рекламных акциях в качестве исполнителя.</w:t>
            </w:r>
          </w:p>
        </w:tc>
      </w:tr>
      <w:tr w:rsidR="00FA612F" w:rsidRPr="00417A74" w14:paraId="2C68546B" w14:textId="77777777">
        <w:tc>
          <w:tcPr>
            <w:tcW w:w="14884" w:type="dxa"/>
            <w:gridSpan w:val="8"/>
          </w:tcPr>
          <w:p w14:paraId="003FD8AF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44ECFC0F" w14:textId="77777777">
        <w:tc>
          <w:tcPr>
            <w:tcW w:w="14884" w:type="dxa"/>
            <w:gridSpan w:val="8"/>
          </w:tcPr>
          <w:p w14:paraId="397B521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Владеть навыками:</w:t>
            </w:r>
          </w:p>
          <w:p w14:paraId="4B09B7B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Ведения переговоров с заказчиком;</w:t>
            </w:r>
          </w:p>
          <w:p w14:paraId="4EDAB70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Использования информационных и коммуникационных технологий при получении и оформлении заказа;</w:t>
            </w:r>
          </w:p>
          <w:p w14:paraId="37ABB067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Оформление договорной и финансовой документации при работе с заказчиком.</w:t>
            </w:r>
          </w:p>
          <w:p w14:paraId="509B2FB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Уметь:</w:t>
            </w:r>
          </w:p>
          <w:p w14:paraId="6C835B1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Контактировать с заказчиками и производителями рекламы по вопросам производства рекламного продукта;</w:t>
            </w:r>
          </w:p>
          <w:p w14:paraId="0649B39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Осуществлять в качестве посредника работы по предоставлению рекламных услуг;</w:t>
            </w:r>
          </w:p>
          <w:p w14:paraId="547B204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Выбирать и использовать различные виды средств распространения рекламы;</w:t>
            </w:r>
          </w:p>
          <w:p w14:paraId="1292837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Составлять и оформлять простые тексты рекламных объявлений; </w:t>
            </w:r>
          </w:p>
          <w:p w14:paraId="19CA11C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Работать в рекламных акциях в качестве исполнителя; </w:t>
            </w:r>
          </w:p>
          <w:p w14:paraId="78188C7A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Использовать современные информационные и коммуникационные средства продвижения рекламы; </w:t>
            </w:r>
          </w:p>
          <w:p w14:paraId="60D2235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Использовать компьютерные технологии для обработки текстовой информации; </w:t>
            </w:r>
          </w:p>
          <w:p w14:paraId="78A1FC7E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Контактировать со средствами массовой информации по вопросам размещения рекламы; </w:t>
            </w:r>
          </w:p>
          <w:p w14:paraId="796069B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Владеть простыми приемами создания и обработки изображений; </w:t>
            </w:r>
          </w:p>
          <w:p w14:paraId="02C4090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Планировать и организовывать рекламные кампании; </w:t>
            </w:r>
          </w:p>
          <w:p w14:paraId="359AA436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Осуществлять обзор рынка предложений программного обеспечения рекламной деятельности; </w:t>
            </w:r>
          </w:p>
          <w:p w14:paraId="089A899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Выполнять профессиональные расчеты, используя возможности программы MS Excel; </w:t>
            </w:r>
          </w:p>
          <w:p w14:paraId="2B9CDB1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Использовать информационно-коммуникационные технологии в профессиональной деятельности.</w:t>
            </w:r>
          </w:p>
          <w:p w14:paraId="3B8CEF0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b/>
              </w:rPr>
              <w:t>Знать:</w:t>
            </w:r>
            <w:r w:rsidRPr="00417A74">
              <w:rPr>
                <w:rFonts w:ascii="Times New Roman" w:hAnsi="Times New Roman"/>
              </w:rPr>
              <w:t xml:space="preserve"> </w:t>
            </w:r>
          </w:p>
          <w:p w14:paraId="28BA767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Основные виды производства рекламного продукта; </w:t>
            </w:r>
          </w:p>
          <w:p w14:paraId="145FC9C4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Направления рекламной работы; </w:t>
            </w:r>
          </w:p>
          <w:p w14:paraId="39CC147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Содержание рекламной информации;</w:t>
            </w:r>
          </w:p>
          <w:p w14:paraId="6539A57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Требования к рекламированию товаров и услуг, установленные законом;</w:t>
            </w:r>
          </w:p>
          <w:p w14:paraId="6F8CD13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Правила составления текстов рекламных объявлений; </w:t>
            </w:r>
          </w:p>
          <w:p w14:paraId="0842294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Рекламные мероприятия;</w:t>
            </w:r>
          </w:p>
          <w:p w14:paraId="6D3678F5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Рекламные функции оптовой, розничной торговли и промышленности; </w:t>
            </w:r>
          </w:p>
          <w:p w14:paraId="5DCB4BFC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Основные средства компьютерной обработки информации; </w:t>
            </w:r>
          </w:p>
          <w:p w14:paraId="5B2EDB7C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Средства информационно-коммуникационного обеспечения рекламной деятельности;</w:t>
            </w:r>
          </w:p>
          <w:p w14:paraId="2FA71531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Субъекты рекламного процесса и их взаимодействие;</w:t>
            </w:r>
          </w:p>
          <w:p w14:paraId="37E4B6EB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Правовые нормы, регулирующие взаимоотношения по оказанию рекламных услуг;</w:t>
            </w:r>
          </w:p>
          <w:p w14:paraId="5C4A1F1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Ответственность участников рекламного процесса за ненадлежащую рекламу;</w:t>
            </w:r>
          </w:p>
          <w:p w14:paraId="2297F819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Факторы, влияющие на покупку товаров;</w:t>
            </w:r>
          </w:p>
          <w:p w14:paraId="3B158DC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Информационные материалы связей с общественностью, их виды.</w:t>
            </w:r>
          </w:p>
        </w:tc>
      </w:tr>
      <w:tr w:rsidR="00FA612F" w:rsidRPr="00417A74" w14:paraId="2298B7D5" w14:textId="77777777">
        <w:tc>
          <w:tcPr>
            <w:tcW w:w="2127" w:type="dxa"/>
            <w:gridSpan w:val="2"/>
            <w:vMerge w:val="restart"/>
          </w:tcPr>
          <w:p w14:paraId="528EB37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bookmarkStart w:id="24" w:name="_Hlk156306792"/>
            <w:r w:rsidRPr="00417A74"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4787211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5811" w:type="dxa"/>
            <w:gridSpan w:val="3"/>
          </w:tcPr>
          <w:p w14:paraId="260E235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076D7C5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33.022 Работник по приему и размещению гостей</w:t>
            </w:r>
          </w:p>
        </w:tc>
        <w:tc>
          <w:tcPr>
            <w:tcW w:w="6946" w:type="dxa"/>
            <w:gridSpan w:val="3"/>
          </w:tcPr>
          <w:p w14:paraId="0E4906D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A612F" w:rsidRPr="00417A74" w14:paraId="1310DE03" w14:textId="77777777">
        <w:tc>
          <w:tcPr>
            <w:tcW w:w="2127" w:type="dxa"/>
            <w:gridSpan w:val="2"/>
            <w:vMerge/>
          </w:tcPr>
          <w:p w14:paraId="57D129AA" w14:textId="77777777" w:rsidR="00FA612F" w:rsidRPr="00417A74" w:rsidRDefault="00FA612F"/>
        </w:tc>
        <w:tc>
          <w:tcPr>
            <w:tcW w:w="2693" w:type="dxa"/>
          </w:tcPr>
          <w:p w14:paraId="0E383CF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118" w:type="dxa"/>
            <w:gridSpan w:val="2"/>
          </w:tcPr>
          <w:p w14:paraId="1E86CFC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3261" w:type="dxa"/>
            <w:gridSpan w:val="2"/>
          </w:tcPr>
          <w:p w14:paraId="34DCEFA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</w:tcPr>
          <w:p w14:paraId="1AE30A5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Код и наименование ОТФ</w:t>
            </w:r>
          </w:p>
        </w:tc>
      </w:tr>
      <w:tr w:rsidR="00FA612F" w:rsidRPr="00417A74" w14:paraId="4772BABA" w14:textId="77777777">
        <w:tc>
          <w:tcPr>
            <w:tcW w:w="2127" w:type="dxa"/>
            <w:gridSpan w:val="2"/>
          </w:tcPr>
          <w:p w14:paraId="0921DF3A" w14:textId="77777777" w:rsidR="00FA612F" w:rsidRPr="000353C6" w:rsidRDefault="00417A74">
            <w:pPr>
              <w:rPr>
                <w:rFonts w:ascii="Times New Roman" w:hAnsi="Times New Roman"/>
                <w:color w:val="auto"/>
                <w:szCs w:val="22"/>
              </w:rPr>
            </w:pPr>
            <w:r w:rsidRPr="000353C6">
              <w:rPr>
                <w:rFonts w:ascii="Times New Roman" w:hAnsi="Times New Roman"/>
                <w:color w:val="auto"/>
                <w:sz w:val="20"/>
              </w:rPr>
              <w:lastRenderedPageBreak/>
              <w:t>Работник службы приема и размещения госте</w:t>
            </w:r>
            <w:r w:rsidRPr="000353C6">
              <w:rPr>
                <w:rFonts w:ascii="Times New Roman" w:hAnsi="Times New Roman"/>
                <w:color w:val="auto"/>
                <w:szCs w:val="22"/>
              </w:rPr>
              <w:t>й</w:t>
            </w:r>
          </w:p>
        </w:tc>
        <w:tc>
          <w:tcPr>
            <w:tcW w:w="2693" w:type="dxa"/>
          </w:tcPr>
          <w:p w14:paraId="737D6825" w14:textId="77777777" w:rsidR="00FA612F" w:rsidRPr="000353C6" w:rsidRDefault="00417A7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353C6">
              <w:rPr>
                <w:rFonts w:ascii="Times New Roman" w:hAnsi="Times New Roman"/>
                <w:color w:val="auto"/>
                <w:sz w:val="20"/>
              </w:rPr>
              <w:t>ОТФ D Оказание услуг по приему, регистрации и размещению гостей гостиничного комплекса или иного средства размещения</w:t>
            </w:r>
          </w:p>
        </w:tc>
        <w:tc>
          <w:tcPr>
            <w:tcW w:w="3118" w:type="dxa"/>
            <w:gridSpan w:val="2"/>
          </w:tcPr>
          <w:p w14:paraId="2D113680" w14:textId="77777777" w:rsidR="00FA612F" w:rsidRPr="000353C6" w:rsidRDefault="00417A7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353C6">
              <w:rPr>
                <w:rFonts w:ascii="Times New Roman" w:hAnsi="Times New Roman"/>
                <w:color w:val="auto"/>
                <w:sz w:val="20"/>
              </w:rPr>
              <w:t>ТФ D/01.3 Встреча, регистрация и размещение гостей при заселении в гостиничный комплекс или иное средство размещения</w:t>
            </w:r>
          </w:p>
        </w:tc>
        <w:tc>
          <w:tcPr>
            <w:tcW w:w="3261" w:type="dxa"/>
            <w:gridSpan w:val="2"/>
          </w:tcPr>
          <w:p w14:paraId="08648513" w14:textId="2A27E175" w:rsidR="00FA612F" w:rsidRPr="000353C6" w:rsidRDefault="000353C6">
            <w:pPr>
              <w:rPr>
                <w:rFonts w:ascii="Times New Roman" w:hAnsi="Times New Roman"/>
                <w:bCs/>
                <w:color w:val="auto"/>
                <w:sz w:val="20"/>
              </w:rPr>
            </w:pPr>
            <w:r w:rsidRPr="000353C6">
              <w:rPr>
                <w:rFonts w:ascii="Times New Roman" w:hAnsi="Times New Roman"/>
                <w:bCs/>
                <w:color w:val="auto"/>
                <w:sz w:val="20"/>
              </w:rPr>
              <w:t>Выполнение работ по должности служащего Работник службы приема и размещения госте</w:t>
            </w:r>
            <w:r w:rsidRPr="000353C6">
              <w:rPr>
                <w:rFonts w:ascii="Times New Roman" w:hAnsi="Times New Roman"/>
                <w:bCs/>
                <w:color w:val="auto"/>
                <w:szCs w:val="22"/>
              </w:rPr>
              <w:t>й</w:t>
            </w:r>
          </w:p>
        </w:tc>
        <w:tc>
          <w:tcPr>
            <w:tcW w:w="3685" w:type="dxa"/>
          </w:tcPr>
          <w:p w14:paraId="1351E2B3" w14:textId="296497DB" w:rsidR="00FA612F" w:rsidRPr="000353C6" w:rsidRDefault="00417A7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353C6">
              <w:rPr>
                <w:rFonts w:ascii="Times New Roman" w:hAnsi="Times New Roman"/>
                <w:color w:val="auto"/>
                <w:sz w:val="20"/>
              </w:rPr>
              <w:t xml:space="preserve">ПК Х.01 </w:t>
            </w:r>
            <w:r w:rsidR="000353C6" w:rsidRPr="000353C6">
              <w:rPr>
                <w:rFonts w:ascii="Times New Roman" w:hAnsi="Times New Roman"/>
                <w:color w:val="auto"/>
                <w:sz w:val="20"/>
              </w:rPr>
              <w:t>Осуществлять в</w:t>
            </w:r>
            <w:r w:rsidRPr="000353C6">
              <w:rPr>
                <w:rFonts w:ascii="Times New Roman" w:hAnsi="Times New Roman"/>
                <w:color w:val="auto"/>
                <w:sz w:val="20"/>
              </w:rPr>
              <w:t>стреч</w:t>
            </w:r>
            <w:r w:rsidR="000353C6" w:rsidRPr="000353C6">
              <w:rPr>
                <w:rFonts w:ascii="Times New Roman" w:hAnsi="Times New Roman"/>
                <w:color w:val="auto"/>
                <w:sz w:val="20"/>
              </w:rPr>
              <w:t>у</w:t>
            </w:r>
            <w:r w:rsidRPr="000353C6">
              <w:rPr>
                <w:rFonts w:ascii="Times New Roman" w:hAnsi="Times New Roman"/>
                <w:color w:val="auto"/>
                <w:sz w:val="20"/>
              </w:rPr>
              <w:t>, регистраци</w:t>
            </w:r>
            <w:r w:rsidR="000353C6" w:rsidRPr="000353C6">
              <w:rPr>
                <w:rFonts w:ascii="Times New Roman" w:hAnsi="Times New Roman"/>
                <w:color w:val="auto"/>
                <w:sz w:val="20"/>
              </w:rPr>
              <w:t>ю</w:t>
            </w:r>
            <w:r w:rsidRPr="000353C6">
              <w:rPr>
                <w:rFonts w:ascii="Times New Roman" w:hAnsi="Times New Roman"/>
                <w:color w:val="auto"/>
                <w:sz w:val="20"/>
              </w:rPr>
              <w:t xml:space="preserve"> и размещение гостей при заселении в гостиничный комплекс или иное средство размещения</w:t>
            </w:r>
          </w:p>
        </w:tc>
      </w:tr>
      <w:tr w:rsidR="00FA612F" w:rsidRPr="00417A74" w14:paraId="18D794E5" w14:textId="77777777">
        <w:tc>
          <w:tcPr>
            <w:tcW w:w="14884" w:type="dxa"/>
            <w:gridSpan w:val="8"/>
          </w:tcPr>
          <w:p w14:paraId="17725946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38F5896D" w14:textId="77777777">
        <w:tc>
          <w:tcPr>
            <w:tcW w:w="14884" w:type="dxa"/>
            <w:gridSpan w:val="8"/>
          </w:tcPr>
          <w:p w14:paraId="2177CD17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0C03B22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Встреча и регистрация гостей гостиничного комплекса или иного средства размещения</w:t>
            </w:r>
          </w:p>
          <w:p w14:paraId="04D6C1B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Ввод данных о гостях в информационную систему управления гостиничным комплексом или иным средством размещения</w:t>
            </w:r>
          </w:p>
          <w:p w14:paraId="3DD13AE7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Выдача зарегистрированным гостям ключей от номера гостиничного комплекса или иного средства размещения</w:t>
            </w:r>
          </w:p>
          <w:p w14:paraId="1ECD9214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</w:t>
            </w:r>
          </w:p>
          <w:p w14:paraId="4F69BAC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 xml:space="preserve">Уметь:  </w:t>
            </w:r>
          </w:p>
          <w:p w14:paraId="262FDA0F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Осуществлять регистрацию российских и иностранных гостей гостиничного комплекса или иного средства размещения</w:t>
            </w:r>
          </w:p>
          <w:p w14:paraId="14CD42E6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Обрабатывать информацию о гостях гостиничного комплекса или иного средства размещения с использованием специализированных программных комплексов</w:t>
            </w:r>
          </w:p>
          <w:p w14:paraId="218C360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Осуществлять расчеты с гостями во время их размещения в гостиничном комплексе или ином средстве размещения в наличной и безналичной форме</w:t>
            </w:r>
          </w:p>
          <w:p w14:paraId="1B01F839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359C6D56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Информировать о деятельности служб и услугах гостиничного комплекса или иного средства размещения</w:t>
            </w:r>
          </w:p>
          <w:p w14:paraId="4D1B52C9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C43BAFE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Нормативные правовые акты Российской Федерации, регулирующие деятельность средств размещения</w:t>
            </w:r>
          </w:p>
          <w:p w14:paraId="3D69712C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приема и обслуживания в гостиницах и иных средствах размещения</w:t>
            </w:r>
          </w:p>
          <w:p w14:paraId="11278917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34C3049C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38949290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36C77980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бронирования номеров в гостиницах и иных средствах размещения</w:t>
            </w:r>
          </w:p>
          <w:p w14:paraId="1D8CFF84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45332087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Требования охраны труда</w:t>
            </w:r>
          </w:p>
          <w:p w14:paraId="5573B003" w14:textId="77777777" w:rsidR="00FA612F" w:rsidRPr="00417A74" w:rsidRDefault="00417A74">
            <w:pPr>
              <w:tabs>
                <w:tab w:val="left" w:pos="360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Основы охраны здоровья, санитарии и гигиены</w:t>
            </w:r>
          </w:p>
          <w:p w14:paraId="52343C2E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антитеррористической безопасности и безопасности гостей</w:t>
            </w:r>
          </w:p>
        </w:tc>
      </w:tr>
      <w:tr w:rsidR="00FA612F" w:rsidRPr="00417A74" w14:paraId="44B73C54" w14:textId="77777777">
        <w:tc>
          <w:tcPr>
            <w:tcW w:w="2127" w:type="dxa"/>
            <w:gridSpan w:val="2"/>
          </w:tcPr>
          <w:p w14:paraId="3EA5F6D6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14:paraId="7FFB3A38" w14:textId="77777777" w:rsidR="00FA612F" w:rsidRPr="00417A74" w:rsidRDefault="00FA612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118" w:type="dxa"/>
            <w:gridSpan w:val="2"/>
          </w:tcPr>
          <w:p w14:paraId="63F5655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ТФ D/02.3</w:t>
            </w:r>
          </w:p>
          <w:p w14:paraId="583C885A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Учет заказов гостей гостиничного комплекса или иного средства размещения</w:t>
            </w:r>
          </w:p>
        </w:tc>
        <w:tc>
          <w:tcPr>
            <w:tcW w:w="3261" w:type="dxa"/>
            <w:gridSpan w:val="2"/>
          </w:tcPr>
          <w:p w14:paraId="2547B9D1" w14:textId="77777777" w:rsidR="00FA612F" w:rsidRPr="00417A74" w:rsidRDefault="00FA612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85" w:type="dxa"/>
          </w:tcPr>
          <w:p w14:paraId="4BB04797" w14:textId="1A94074F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 xml:space="preserve">ПК.Х.02 </w:t>
            </w:r>
            <w:r w:rsidR="000353C6">
              <w:rPr>
                <w:rFonts w:ascii="Times New Roman" w:hAnsi="Times New Roman"/>
                <w:bCs/>
                <w:sz w:val="20"/>
              </w:rPr>
              <w:t>Вести у</w:t>
            </w:r>
            <w:r w:rsidRPr="00417A74">
              <w:rPr>
                <w:rFonts w:ascii="Times New Roman" w:hAnsi="Times New Roman"/>
                <w:bCs/>
                <w:sz w:val="20"/>
              </w:rPr>
              <w:t>чет заказов гостей гостиничного комплекса или иного средства размещения</w:t>
            </w:r>
          </w:p>
        </w:tc>
      </w:tr>
      <w:tr w:rsidR="00FA612F" w:rsidRPr="00417A74" w14:paraId="399AFB4D" w14:textId="77777777">
        <w:tc>
          <w:tcPr>
            <w:tcW w:w="14884" w:type="dxa"/>
            <w:gridSpan w:val="8"/>
          </w:tcPr>
          <w:p w14:paraId="44923F80" w14:textId="77777777" w:rsidR="00FA612F" w:rsidRPr="00417A74" w:rsidRDefault="00417A7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color w:val="auto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1F2F08CF" w14:textId="77777777">
        <w:tc>
          <w:tcPr>
            <w:tcW w:w="14884" w:type="dxa"/>
            <w:gridSpan w:val="8"/>
          </w:tcPr>
          <w:p w14:paraId="09A77EBC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color w:val="auto"/>
                <w:sz w:val="20"/>
              </w:rPr>
              <w:t>Владеть навыками:</w:t>
            </w:r>
          </w:p>
          <w:p w14:paraId="79B5A9E4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Выдача и хранение ключей от номеров гостиничных комплексов или иных средств размещения</w:t>
            </w:r>
          </w:p>
          <w:p w14:paraId="4943877D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Прием и передача информации, корреспонденции для гостей гостиничных комплексов или иных средств размещения</w:t>
            </w:r>
          </w:p>
          <w:p w14:paraId="3EB1A366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Прием на хранение ценностей гостей гостиничных комплексов или иных средств размещения</w:t>
            </w:r>
          </w:p>
          <w:p w14:paraId="3FD6437E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Внесение данных по заказам гостей в информационную систему гостиничного комплекса или иного средства размещения</w:t>
            </w:r>
          </w:p>
          <w:p w14:paraId="19E7FE89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Прием заказов гостей на основные и дополнительные услуги гостиничного комплекса или иного средства размещения</w:t>
            </w:r>
          </w:p>
          <w:p w14:paraId="741C855D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Выполнение услуг гостиницы, закрепленных за сотрудниками службы приема и размещения гостиничного комплекса или иного средства размещения</w:t>
            </w:r>
          </w:p>
          <w:p w14:paraId="05353873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lastRenderedPageBreak/>
              <w:t>Проведение расчетов с гостями во время их нахождения в гостиничном комплексе или ином средстве размещения</w:t>
            </w:r>
          </w:p>
          <w:p w14:paraId="65C34A66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Проведение текущего аудита службы приема и размещения гостиничного комплекса или иного средства размещения</w:t>
            </w:r>
          </w:p>
          <w:p w14:paraId="100A14D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Передача дел и отчетов по окончании смены дежурному администратору службы приема и размещения</w:t>
            </w:r>
          </w:p>
          <w:p w14:paraId="6DCEDB5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color w:val="auto"/>
                <w:sz w:val="20"/>
              </w:rPr>
              <w:t>Уметь:</w:t>
            </w: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 xml:space="preserve">  </w:t>
            </w:r>
          </w:p>
          <w:p w14:paraId="33C09063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Хранить ключи и ценности гостей в соответствии с правилами гостиничного комплекса или иного средства размещения</w:t>
            </w:r>
          </w:p>
          <w:p w14:paraId="7D6FF769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Осуществлять расчеты с гостями во время их нахождения в гостиничном комплексе или ином средстве размещения в наличной и безналичной форме</w:t>
            </w:r>
          </w:p>
          <w:p w14:paraId="4B7361FE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24832803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Осуществлять текущий аудит службы приема и размещения гостиничного комплекса или иного средства размещения</w:t>
            </w:r>
          </w:p>
          <w:p w14:paraId="56A2D3A7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color w:val="auto"/>
                <w:sz w:val="20"/>
              </w:rPr>
              <w:t>Знать:</w:t>
            </w: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 xml:space="preserve">  </w:t>
            </w:r>
          </w:p>
          <w:p w14:paraId="3F9EA255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Нормативные правовые акты Российской Федерации, регулирующие деятельность средств размещения</w:t>
            </w:r>
          </w:p>
          <w:p w14:paraId="43C6699A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Правила приема и обслуживания в гостиницах и иных средствах размещения</w:t>
            </w:r>
          </w:p>
          <w:p w14:paraId="2DCE00CE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530199B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Правила регистрации и размещения гостей в гостиницах и иных средствах размещения</w:t>
            </w:r>
          </w:p>
          <w:p w14:paraId="7F736BED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0A0070DE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Требования охраны труда</w:t>
            </w:r>
          </w:p>
          <w:p w14:paraId="4DF69B3C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Основы охраны здоровья, санитарии и гигиены</w:t>
            </w:r>
          </w:p>
          <w:p w14:paraId="08AE3B8B" w14:textId="77777777" w:rsidR="00FA612F" w:rsidRPr="00417A74" w:rsidRDefault="00417A7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417A74">
              <w:rPr>
                <w:rFonts w:ascii="Times New Roman" w:hAnsi="Times New Roman"/>
                <w:bCs/>
                <w:color w:val="auto"/>
                <w:sz w:val="20"/>
              </w:rPr>
              <w:t>Правила антитеррористической безопасности и безопасности гостей</w:t>
            </w:r>
          </w:p>
        </w:tc>
      </w:tr>
      <w:tr w:rsidR="00FA612F" w:rsidRPr="00417A74" w14:paraId="7B5A746B" w14:textId="77777777">
        <w:tc>
          <w:tcPr>
            <w:tcW w:w="2127" w:type="dxa"/>
            <w:gridSpan w:val="2"/>
          </w:tcPr>
          <w:p w14:paraId="6A71A159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14:paraId="2447BD5C" w14:textId="77777777" w:rsidR="00FA612F" w:rsidRPr="00417A74" w:rsidRDefault="00FA612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118" w:type="dxa"/>
            <w:gridSpan w:val="2"/>
          </w:tcPr>
          <w:p w14:paraId="6F3826B8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ТФ D/03.3</w:t>
            </w:r>
          </w:p>
          <w:p w14:paraId="583258CE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Регистрация выезда гостей гостиничного комплекса или иного средства размещения</w:t>
            </w:r>
          </w:p>
        </w:tc>
        <w:tc>
          <w:tcPr>
            <w:tcW w:w="3261" w:type="dxa"/>
            <w:gridSpan w:val="2"/>
          </w:tcPr>
          <w:p w14:paraId="1E85A956" w14:textId="77777777" w:rsidR="00FA612F" w:rsidRPr="00417A74" w:rsidRDefault="00FA612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685" w:type="dxa"/>
          </w:tcPr>
          <w:p w14:paraId="08BDFB32" w14:textId="3BBB6E08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 xml:space="preserve">ПК Х.03 </w:t>
            </w:r>
            <w:r w:rsidR="000353C6">
              <w:rPr>
                <w:rFonts w:ascii="Times New Roman" w:hAnsi="Times New Roman"/>
                <w:bCs/>
                <w:sz w:val="20"/>
              </w:rPr>
              <w:t>Осуществлять р</w:t>
            </w:r>
            <w:r w:rsidRPr="00417A74">
              <w:rPr>
                <w:rFonts w:ascii="Times New Roman" w:hAnsi="Times New Roman"/>
                <w:bCs/>
                <w:sz w:val="20"/>
              </w:rPr>
              <w:t>егистраци</w:t>
            </w:r>
            <w:r w:rsidR="000353C6">
              <w:rPr>
                <w:rFonts w:ascii="Times New Roman" w:hAnsi="Times New Roman"/>
                <w:bCs/>
                <w:sz w:val="20"/>
              </w:rPr>
              <w:t>ю</w:t>
            </w:r>
            <w:r w:rsidRPr="00417A74">
              <w:rPr>
                <w:rFonts w:ascii="Times New Roman" w:hAnsi="Times New Roman"/>
                <w:bCs/>
                <w:sz w:val="20"/>
              </w:rPr>
              <w:t xml:space="preserve"> выезда гостей гостиничного комплекса или иного средства размещения</w:t>
            </w:r>
          </w:p>
        </w:tc>
      </w:tr>
      <w:tr w:rsidR="00FA612F" w:rsidRPr="00417A74" w14:paraId="701CB4EC" w14:textId="77777777">
        <w:tc>
          <w:tcPr>
            <w:tcW w:w="14884" w:type="dxa"/>
            <w:gridSpan w:val="8"/>
          </w:tcPr>
          <w:p w14:paraId="5831231B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FA612F" w:rsidRPr="00417A74" w14:paraId="222F8E82" w14:textId="77777777">
        <w:tc>
          <w:tcPr>
            <w:tcW w:w="14884" w:type="dxa"/>
            <w:gridSpan w:val="8"/>
          </w:tcPr>
          <w:p w14:paraId="1855B414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sz w:val="20"/>
              </w:rPr>
              <w:t>Владеть навыками:</w:t>
            </w:r>
          </w:p>
          <w:p w14:paraId="2AEA1DF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Проведение расчетных операций при отъезде гостей из гостиничного комплекса или иного средства размещения</w:t>
            </w:r>
          </w:p>
          <w:p w14:paraId="728B3C47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Хранение и выдача багажа гостей гостиничных комплексов и иных средств размещения</w:t>
            </w:r>
          </w:p>
          <w:p w14:paraId="6294638E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sz w:val="20"/>
              </w:rPr>
              <w:t>Уметь:</w:t>
            </w:r>
          </w:p>
          <w:p w14:paraId="71BC30D9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Осуществлять расчеты с гостями во время их выезда из гостиничного комплекса или иного средства размещения в наличной и безналичной форме</w:t>
            </w:r>
          </w:p>
          <w:p w14:paraId="5BAAF51C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Оформлять документы, подтверждающие пребывание гостя в гостиничном комплексе или ином средстве размещения</w:t>
            </w:r>
          </w:p>
          <w:p w14:paraId="488A0BD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/>
                <w:bCs/>
                <w:sz w:val="20"/>
              </w:rPr>
              <w:t>Знать:</w:t>
            </w:r>
          </w:p>
          <w:p w14:paraId="72F3FFD4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Нормативные правовые акты Российской Федерации, регулирующие деятельность средств размещения</w:t>
            </w:r>
          </w:p>
          <w:p w14:paraId="15AA5CF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 xml:space="preserve">Правила обслуживания в гостиницах и иных средствах размещения. </w:t>
            </w:r>
          </w:p>
          <w:p w14:paraId="43BDD17D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регистрации, размещения и выезда российских и зарубежных гостей в гостиницах и иных средствах размещения</w:t>
            </w:r>
          </w:p>
          <w:p w14:paraId="641A8D1D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69A4702B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64700B45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хранения и выдачи багажа гостей в гостиницах и иных средствах размещения</w:t>
            </w:r>
          </w:p>
          <w:p w14:paraId="396D3441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2D7A6174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Требования охраны труда</w:t>
            </w:r>
          </w:p>
          <w:p w14:paraId="4AF96FB0" w14:textId="77777777" w:rsidR="00FA612F" w:rsidRPr="00417A74" w:rsidRDefault="00417A74">
            <w:pPr>
              <w:tabs>
                <w:tab w:val="left" w:pos="284"/>
              </w:tabs>
              <w:rPr>
                <w:rFonts w:ascii="Times New Roman" w:hAnsi="Times New Roman"/>
                <w:bCs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Основы охраны здоровья, санитарии и гигиены</w:t>
            </w:r>
          </w:p>
          <w:p w14:paraId="5E3E96E4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Cs/>
                <w:sz w:val="20"/>
              </w:rPr>
              <w:t>Правила антитеррористической безопасности и безопасности гостей</w:t>
            </w:r>
          </w:p>
        </w:tc>
      </w:tr>
    </w:tbl>
    <w:p w14:paraId="157AD75D" w14:textId="6E02B277" w:rsidR="00FA612F" w:rsidRDefault="00FA612F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78856A73" w14:textId="77777777" w:rsidR="000353C6" w:rsidRPr="00417A74" w:rsidRDefault="000353C6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24A4BEDD" w14:textId="77777777" w:rsidR="00FA612F" w:rsidRPr="00417A74" w:rsidRDefault="00417A7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ПОП–П по специальности:</w:t>
      </w:r>
    </w:p>
    <w:p w14:paraId="5F3AE0FA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77"/>
        <w:gridCol w:w="495"/>
        <w:gridCol w:w="495"/>
        <w:gridCol w:w="495"/>
        <w:gridCol w:w="495"/>
        <w:gridCol w:w="495"/>
        <w:gridCol w:w="495"/>
        <w:gridCol w:w="495"/>
        <w:gridCol w:w="495"/>
        <w:gridCol w:w="504"/>
        <w:gridCol w:w="620"/>
        <w:gridCol w:w="620"/>
        <w:gridCol w:w="620"/>
        <w:gridCol w:w="620"/>
        <w:gridCol w:w="620"/>
        <w:gridCol w:w="620"/>
        <w:gridCol w:w="620"/>
        <w:gridCol w:w="620"/>
        <w:gridCol w:w="588"/>
      </w:tblGrid>
      <w:tr w:rsidR="00FA612F" w:rsidRPr="00417A74" w14:paraId="5D556448" w14:textId="77777777">
        <w:trPr>
          <w:trHeight w:val="300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B59A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CC88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01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535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A612F" w:rsidRPr="00417A74" w14:paraId="5B31B584" w14:textId="77777777">
        <w:trPr>
          <w:trHeight w:val="70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50E07" w14:textId="77777777" w:rsidR="00FA612F" w:rsidRPr="00417A74" w:rsidRDefault="00FA612F">
            <w:pPr>
              <w:rPr>
                <w:sz w:val="20"/>
              </w:rPr>
            </w:pPr>
          </w:p>
        </w:tc>
        <w:tc>
          <w:tcPr>
            <w:tcW w:w="3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DD49" w14:textId="77777777" w:rsidR="00FA612F" w:rsidRPr="00417A74" w:rsidRDefault="00FA612F">
            <w:pPr>
              <w:rPr>
                <w:sz w:val="20"/>
              </w:rPr>
            </w:pPr>
          </w:p>
        </w:tc>
        <w:tc>
          <w:tcPr>
            <w:tcW w:w="44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22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5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673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FA612F" w:rsidRPr="00417A74" w14:paraId="367C824E" w14:textId="77777777">
        <w:trPr>
          <w:trHeight w:val="70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D6651" w14:textId="77777777" w:rsidR="00FA612F" w:rsidRPr="00417A74" w:rsidRDefault="00FA612F">
            <w:pPr>
              <w:rPr>
                <w:sz w:val="20"/>
              </w:rPr>
            </w:pPr>
          </w:p>
        </w:tc>
        <w:tc>
          <w:tcPr>
            <w:tcW w:w="3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F157" w14:textId="77777777" w:rsidR="00FA612F" w:rsidRPr="00417A74" w:rsidRDefault="00FA612F">
            <w:pPr>
              <w:rPr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6E1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27B1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2D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A7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4F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2FC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35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9F2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AD4B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FC4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0A4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BE8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B5A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CB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4C52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BA6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EA3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2.4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B4D9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3Х</w:t>
            </w:r>
          </w:p>
        </w:tc>
      </w:tr>
      <w:tr w:rsidR="00FA612F" w:rsidRPr="00417A74" w14:paraId="301BEE06" w14:textId="77777777">
        <w:trPr>
          <w:trHeight w:val="300"/>
        </w:trPr>
        <w:tc>
          <w:tcPr>
            <w:tcW w:w="4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FCC1E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765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A59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F6DF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ABF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352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A510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2C1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7434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D810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52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6E0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ED5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A0C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3FA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D2FE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2937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1310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199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E5761B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721A4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252A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A258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EFA9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774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9F6F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4850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F22F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D795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57C3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C046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DD5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9611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EE6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F601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67C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20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7A67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972D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6FBD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68499EA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36D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DFC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0444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8820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13AC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7F3C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ED5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3B4E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4E9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6E6C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1082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3E3F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56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698E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58AA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DD6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100D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95AA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84A6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A598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DCB862B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9B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5BC5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6BD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0D1D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F5B4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CBC4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EFC2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402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246E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5AFD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82C0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E60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581C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F61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2C9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995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61A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E479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261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8AC0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4EC8D0F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6F7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bookmarkStart w:id="25" w:name="RANGE!C10"/>
            <w:r w:rsidRPr="00417A74">
              <w:rPr>
                <w:rFonts w:ascii="Times New Roman" w:hAnsi="Times New Roman"/>
                <w:sz w:val="20"/>
              </w:rPr>
              <w:t>СГ.03</w:t>
            </w:r>
            <w:bookmarkEnd w:id="25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C792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0F39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D853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E3B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3DD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407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243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154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D5F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CE23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F1E4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D8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BF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05FA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4F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9660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C74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A079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2C0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70A3DF9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C375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2E11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2E25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1DE2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462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6CF1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34A2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4E6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C7A8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F80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8A34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C648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A6C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FCCF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6A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D9F8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CC3F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7E6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E5E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7786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451A9E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7BB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B04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Основы финансовой грамотности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821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715F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FF9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633E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9AE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D9CB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1B13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815D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F4A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522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497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9A9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999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46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318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7BF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2D7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0628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30A49F49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F74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664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BD5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5313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DC6D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251C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AB5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5DC7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868D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301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36FC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9F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451A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D69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F52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F52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56B9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0E0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F95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89E1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35D2969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F745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BF4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4EA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3A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BD9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E186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E2A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28D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35A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A9DB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0C9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7950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DDB3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F3EA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0BB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29DB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A13D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89B3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8558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7B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6962854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73B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 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13C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Сервисная деятельность в туризме и гостеприимстве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095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1ED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C7FA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9868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ABB9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C56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84B0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16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B264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4E8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B8B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BA55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B25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2DFD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1EBB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D60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290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664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04A47E18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5CACD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1DB5D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bookmarkStart w:id="26" w:name="RANGE!D16"/>
            <w:r w:rsidRPr="00417A74">
              <w:rPr>
                <w:rFonts w:ascii="Times New Roman" w:hAnsi="Times New Roman"/>
                <w:sz w:val="20"/>
              </w:rPr>
              <w:t>Предпринимательская деятельность в сфере туризма и гостиничного бизнеса</w:t>
            </w:r>
            <w:bookmarkEnd w:id="26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93DC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4B21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12DA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CE2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0DB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6F0A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9F89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000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256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A89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A0C4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4A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703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D0D6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919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EDE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9D7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DA3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FD16DD6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60E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 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AE00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Правовое и документационное обеспечение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1E56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99CE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5C5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D63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5B7E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D849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3927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7506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33F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7B1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3C28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B09C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271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FF3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A62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3985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8D2C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99A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59B0F34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F74FF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 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834B4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Менеджмент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A9D9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105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829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C26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CEAA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388A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D282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B668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9C9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AA9E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48A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2DD6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6A9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CFDF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7E82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166C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08E8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887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6340B91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184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651B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Информационно-коммуникационные технологии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922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DFBA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CEF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C15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08A9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18F3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C1B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6A2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460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5BBC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28A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1CB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200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B0B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B201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B9A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DE93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1A5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607D177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C87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F530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Экономика и бухгалтерский учет предприятий туризма и гостиничного дела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0EE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16C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D15C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9E81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957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47C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9A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D0C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EA7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7B2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6A47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B96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4AF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AA1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D4B2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B2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5F1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68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24A362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858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DF724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Иностранный язык (второй)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EDFE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10AE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CBD5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FEF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DB7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EEA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DF4E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CD4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1A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C7EB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31F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49CA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9CCC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153D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A5AB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D36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394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1878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3DB34F5F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D2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2AD3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Психология делового общения и конфликтология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FC1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FCCA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B1B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482F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1455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E5EB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393B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2D5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515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BAF0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93E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6E26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83DC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6D6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C443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2806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491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67B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075A4BF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8B26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1BAF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83F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D9C5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784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C7B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C22C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EC5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4A80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6B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ABEA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0E8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B37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F81C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2620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732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A67A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EF7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AAB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DE5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3D5E4ABD" w14:textId="77777777">
        <w:trPr>
          <w:trHeight w:val="84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DC6F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54D6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B31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EACE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B3C0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AE8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FCE3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A6F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D436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F68A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EF5A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0FB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AE05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CC6F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B50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05EB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F0FD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E7D4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8B0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F03B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D5ACF16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604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C760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Координация работы служб предприятий туризма и 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6B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D92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C12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C9EF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A9E3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407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27F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E2D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57F8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9EC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AC9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FD1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4576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B35B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433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621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1BC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7AC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BFF176D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7659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5F11" w14:textId="77777777" w:rsidR="00FA612F" w:rsidRPr="00417A74" w:rsidRDefault="00417A74">
            <w:pPr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Изучение основ делопроизводства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BDE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4A23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8C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417E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5EB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F23D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F837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5BB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486B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010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AFB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37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3885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19D0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1532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01E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6CC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841C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7FB8C62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27EAD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МДК.01.03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270A9" w14:textId="77777777" w:rsidR="00FA612F" w:rsidRPr="00417A74" w:rsidRDefault="00417A74">
            <w:pPr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Соблюдение норм этики делового общения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FDF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43F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4F3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566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B4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0BA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669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06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CC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06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EC2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B90D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92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7593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61B1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9730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FC1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D9EA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64BC52FA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7C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МДК.01.04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4A68" w14:textId="77777777" w:rsidR="00FA612F" w:rsidRPr="00417A74" w:rsidRDefault="00417A74">
            <w:pPr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Осуществление расчетов с клиентом за предоставленные услуги туризма и 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25E5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ABC7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57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4E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EF3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B76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3AAE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02F4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2B5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175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E79E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70CA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C261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D79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F73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EC8A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4CBA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5410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E493F0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82BD2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5D97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3F9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8875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CB92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8990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3D61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33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2702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56D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3E3F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55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35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D0CA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A741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3D2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C9AE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EB7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3DC3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3016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7C71D5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F5D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ED35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F537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24E1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B330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18F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85EC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0EA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4CB8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0DB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70A1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4C9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AE6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CE6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A04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3147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514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CF1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FC15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9755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031DB60" w14:textId="77777777">
        <w:trPr>
          <w:trHeight w:val="63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55D2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17A74">
              <w:rPr>
                <w:rFonts w:ascii="Times New Roman" w:hAnsi="Times New Roman"/>
                <w:b/>
                <w:sz w:val="20"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  <w:sz w:val="20"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0A24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Предоставление туроператорских и 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BF16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CC9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A4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624C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E90B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41F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7282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D390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2F8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7966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21F9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308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66D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FEEE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CB36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C1E4" w14:textId="77777777" w:rsidR="00FA612F" w:rsidRPr="00417A74" w:rsidRDefault="00417A74">
            <w:pPr>
              <w:rPr>
                <w:rFonts w:ascii="Calibri" w:hAnsi="Calibri"/>
                <w:sz w:val="20"/>
              </w:rPr>
            </w:pPr>
            <w:r w:rsidRPr="00417A74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D3B5E" w14:textId="77777777" w:rsidR="00FA612F" w:rsidRPr="00417A74" w:rsidRDefault="00417A74">
            <w:pPr>
              <w:rPr>
                <w:rFonts w:ascii="Calibri" w:hAnsi="Calibri"/>
                <w:sz w:val="20"/>
              </w:rPr>
            </w:pPr>
            <w:r w:rsidRPr="00417A74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B629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12378D0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9C5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1C84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Предоставление туроператорских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D07F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73C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4C63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E15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360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81C6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5A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69B4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0CC9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57AD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5AC7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5694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5B1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CFE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5F6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2262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F309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8CD9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D2E4E9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E998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3D0D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Предоставление 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AB6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37C1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B81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7BA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0F6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C7F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D07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66F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6398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8C9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90F3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8DD7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3D7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46EC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A0C8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E66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6EB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5515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00173C88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1A7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948DB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Координация качества выполнения 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DC8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720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2C7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BAF3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DE24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E2C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CCD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377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5CF3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AC3C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6550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7F6C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334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AE33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B7C0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1606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CE73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E72C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6FF03CE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9CBE8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033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7349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957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4707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6E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7B20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3E5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53E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A558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8F7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D67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E692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5D8A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69C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4557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E67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6D34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5454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BA5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87A8B8F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D4FD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065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B92A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66EE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98A6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8BB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3F66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9DD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1572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A9F9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9EEF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1B55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710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1BFD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8C6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8E72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96FD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4FB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045C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1774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141DD14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8A4A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17A74">
              <w:rPr>
                <w:rFonts w:ascii="Times New Roman" w:hAnsi="Times New Roman"/>
                <w:b/>
                <w:sz w:val="20"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  <w:sz w:val="20"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04006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Предоставление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5255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1F8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5066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2FD9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6C2A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72B4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356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DFA5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9650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652D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558B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8AD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B9BD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638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2FA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6734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0E40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993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32B4E718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B2D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 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4843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Оформление и обработка заказов клиентов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0E4C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AC5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5D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54D0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23E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FF42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BF4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06B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EB6E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B866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FBFA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8909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07ED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E297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87DC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E68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CDB1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D9EE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7AD2D268" w14:textId="77777777">
        <w:trPr>
          <w:trHeight w:val="3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256E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 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3422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Координация работы по реализации заказа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C4E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5E55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599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53B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8D7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DDCF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5F5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D53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875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180C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6578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83B4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78C0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2E1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57F4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F9DD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6B73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F93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C5F7278" w14:textId="77777777">
        <w:trPr>
          <w:trHeight w:val="54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ED47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EC3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Сопровождение туристов при прохождении маршрута (по видам туризма)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A27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A62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250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F9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12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ADED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526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8E60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E248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C95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5BCC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79E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D9D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51CC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DB0F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A05A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804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B2A3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60DD44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7546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УП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E32C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F1F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4E98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50A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609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F955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0C4F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1A89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EDB1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6E60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385F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8270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E3BD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B84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814D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3C5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BEF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04BA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46AB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0629D75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88A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ПП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295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4D0C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AC6D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A66A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0813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DF9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4C7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5C7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7A53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BEA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3721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BE3D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1B8D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D710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671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9AEC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1BAE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C819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37A5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C76E558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7F09E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lastRenderedPageBreak/>
              <w:t xml:space="preserve">ПМ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8B1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 xml:space="preserve">Предоставление гостиничных услуг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35D0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3D32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8F05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9EE2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749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F62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82CB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7C2D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917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7913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BAE4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A6B0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9E2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3C5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93E2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19B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E050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38D0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AA6B01E" w14:textId="77777777">
        <w:trPr>
          <w:trHeight w:val="51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92E9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5DF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Организация деятельности службы приема, размещения и бронирования гостиницы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203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308B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39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A4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F3DB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75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49D5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642B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A546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4B8C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271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A838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5468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FC3D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919A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9C9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4F9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07C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732D336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F363B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04C4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Организация деятельности службы управления номерного фонда и дополнительных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074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2ED3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EFD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88A1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64C8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3B6E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BB8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2C3F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D51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F9E9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3B91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F42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092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FF3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953D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170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D87F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7158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ADB42B0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D844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954F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Организация деятельности департамента маркетинга и рекламы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D5D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B575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28A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9B77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1121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115B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E66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8621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1AF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33C9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76CA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024A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BCAC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FFF0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7803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F960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C4E2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F41C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29A521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A3A2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7FF9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B47D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F57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527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A3F4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93C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5403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897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2892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63E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B344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198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4B61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A126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FE96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A104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F30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5230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EAE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6515D0F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CA7A2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7BE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B8E2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81D6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D69C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F512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933E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95D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DC6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5CF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B255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4ECA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68F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AE8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786E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FB33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B60F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45DC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E073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788B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0E4C7C7F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E7BCF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17A74">
              <w:rPr>
                <w:rFonts w:ascii="Times New Roman" w:hAnsi="Times New Roman"/>
                <w:b/>
                <w:sz w:val="20"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  <w:sz w:val="20"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7324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Предоставление услуг предприятия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DF5B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8F5F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159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6052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FCCC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FEFE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3ED5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56D8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70F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B196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9FBC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DC59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1C45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6F8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93D9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CAE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FE1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B89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26D439A7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0D95F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FE50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Организация питания на предприятии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3383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109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ED36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0DE0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3651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9674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B5B9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693F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837B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E230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36C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E446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4004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BBF9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10FB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4CAD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6F23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662A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1E1940BA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474FD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E60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Организация обслуживания на предприятии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D656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7BF2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C8DA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468F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B7EE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0667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6FDE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8571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31AE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9CC7B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5CA1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6805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6551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9F6E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2606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815E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CD5E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78F8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7D142B1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D28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D25F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Контроль качества продукции и услуг предприятия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5381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4896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88BE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C52C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0235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876E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7566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9EA3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ACFB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F7ED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2C6F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7D40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E431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0EA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3AC5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84F9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22B9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F5AF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EFF1AC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86A6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6ACB1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BA96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F1A4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1082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3076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FD39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4DA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B35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71F1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F94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793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3A14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FE08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4DDC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BF89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DDED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B2B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EC9F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5FBF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494C398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100B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B685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E8C4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83B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E40D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B507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B2B4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7AC7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026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36BC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95B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D759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4300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3CCD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652C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3AEF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BCC1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552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CF8A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D4CE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7EAD886A" w14:textId="77777777">
        <w:trPr>
          <w:trHeight w:val="63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78A0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7A2F6" w14:textId="77777777" w:rsidR="00FA612F" w:rsidRPr="00417A74" w:rsidRDefault="00417A74">
            <w:pPr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37E7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7D04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47D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9327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117D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C06B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B81F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68E2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8D77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FEEB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6AD1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A27E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AF5F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A94B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7183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93F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EBC8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3401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A612F" w:rsidRPr="00417A74" w14:paraId="53CFCE3F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74C35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37747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3B97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E8F1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4AAD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BD8FF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07A0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5BAF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1F1D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79E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0DBF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3C53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175B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DEA2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D0A5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1ED6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DDE7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D393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93B6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92726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A612F" w:rsidRPr="00417A74" w14:paraId="3275CEF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20E0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10F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264B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DCFA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38B4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35F0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0DAB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39C9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AF4F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3A235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2B13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6068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4C6F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13FAE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4C32A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FEAA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95A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090F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6B0D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B292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A612F" w:rsidRPr="00417A74" w14:paraId="4FB7483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112B2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72F60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1415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409FB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FD3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39B5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A5D2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3614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7B3A9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4568D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9385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22DC7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30788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4B6E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8EB12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EEBC1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7194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10A7C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C2D83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AB4D0" w14:textId="77777777" w:rsidR="00FA612F" w:rsidRPr="00417A74" w:rsidRDefault="00417A74">
            <w:pPr>
              <w:jc w:val="center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A612F" w:rsidRPr="00417A74" w14:paraId="759201B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9FF62" w14:textId="77777777" w:rsidR="00FA612F" w:rsidRPr="00417A74" w:rsidRDefault="00FA612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333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417A74">
              <w:rPr>
                <w:rFonts w:ascii="Times New Roman" w:hAnsi="Times New Roman"/>
                <w:b/>
                <w:sz w:val="20"/>
              </w:rPr>
              <w:t>Туризм и сфера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3711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618C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0940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CC52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49B3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2BD2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07CC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ED94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302B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BF29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7132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5A54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1F81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79B1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6A50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653F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0E53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5E2F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4F035CB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8A26B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BD41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Ассистент экскурсовода (гида)</w:t>
            </w:r>
          </w:p>
          <w:p w14:paraId="79E43B83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Официант 16399</w:t>
            </w:r>
          </w:p>
          <w:p w14:paraId="43CC0388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Горничная 11695</w:t>
            </w:r>
          </w:p>
          <w:p w14:paraId="04B044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lastRenderedPageBreak/>
              <w:t>Выполнение работ по профессии Портье 25627</w:t>
            </w:r>
          </w:p>
          <w:p w14:paraId="793F245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Агент рекламный 20032</w:t>
            </w:r>
          </w:p>
          <w:p w14:paraId="06628776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Инструктор–проводник по конному туризму</w:t>
            </w:r>
          </w:p>
          <w:p w14:paraId="0CF3699A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Выполнение работ по профессии Работник службы приема и размещения гостей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6E11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6B06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B744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7CB0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507E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D685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96EC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BD4F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4AC5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4657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45FB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9BEA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3390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0664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0F22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5E69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CA37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91B2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0E6EC71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9B9FE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11E5D" w14:textId="77777777" w:rsidR="00FA612F" w:rsidRPr="00417A74" w:rsidRDefault="00FA612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6AE8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140B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D5D2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AF6A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671C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8208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4EC8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3D3B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CC11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81AA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4135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80A0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5018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7D22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5508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DF293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FD47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66B4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7E541C5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2CC0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6A8B5" w14:textId="77777777" w:rsidR="00FA612F" w:rsidRPr="00417A74" w:rsidRDefault="00FA612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2CAE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E944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C110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64F8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6A06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5450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5BF5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A2882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0F8B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2572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54DE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96FC0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10FB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58A3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467F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5AF4B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2C96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569AE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065A2C7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1CAC" w14:textId="77777777" w:rsidR="00FA612F" w:rsidRPr="00417A74" w:rsidRDefault="00417A74">
            <w:pPr>
              <w:jc w:val="both"/>
              <w:rPr>
                <w:rFonts w:ascii="Times New Roman" w:hAnsi="Times New Roman"/>
                <w:sz w:val="20"/>
              </w:rPr>
            </w:pPr>
            <w:r w:rsidRPr="00417A7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BFD2D" w14:textId="77777777" w:rsidR="00FA612F" w:rsidRPr="00417A74" w:rsidRDefault="00FA612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C8994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6D1A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4BF5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C583F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25037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C1409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9971A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6A7C5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F1CFC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7E96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1159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521A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91CE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6687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3617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E2AAD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82E01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bookmarkEnd w:id="19"/>
        <w:bookmarkEnd w:id="24"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99948" w14:textId="77777777" w:rsidR="00FA612F" w:rsidRPr="00417A74" w:rsidRDefault="00FA612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C6955E8" w14:textId="77777777" w:rsidR="00FA612F" w:rsidRPr="00417A74" w:rsidRDefault="00FA612F"/>
    <w:p w14:paraId="00117C5A" w14:textId="77777777" w:rsidR="00FA612F" w:rsidRPr="00417A74" w:rsidRDefault="00FA612F"/>
    <w:p w14:paraId="39DC3EB8" w14:textId="77777777" w:rsidR="00FA612F" w:rsidRPr="00417A74" w:rsidRDefault="00417A74">
      <w:pPr>
        <w:pStyle w:val="10"/>
        <w:pageBreakBefore/>
        <w:spacing w:before="0" w:after="0"/>
      </w:pPr>
      <w:bookmarkStart w:id="27" w:name="_Toc200124291"/>
      <w:r w:rsidRPr="00417A74">
        <w:lastRenderedPageBreak/>
        <w:t>Раздел 5. Примерная структура и содержание образовательной программы</w:t>
      </w:r>
      <w:bookmarkEnd w:id="27"/>
    </w:p>
    <w:p w14:paraId="515EF143" w14:textId="77777777" w:rsidR="00FA612F" w:rsidRPr="00417A74" w:rsidRDefault="00417A74">
      <w:pPr>
        <w:pStyle w:val="112"/>
        <w:spacing w:after="0" w:line="240" w:lineRule="auto"/>
      </w:pPr>
      <w:bookmarkStart w:id="28" w:name="_Toc200124292"/>
      <w:r w:rsidRPr="00417A74">
        <w:t xml:space="preserve">5.1. Примерный учебный план </w:t>
      </w:r>
      <w:r w:rsidRPr="00417A74">
        <w:rPr>
          <w:rStyle w:val="1ffff1"/>
        </w:rPr>
        <w:footnoteReference w:id="2"/>
      </w:r>
      <w:bookmarkEnd w:id="28"/>
    </w:p>
    <w:p w14:paraId="425A6557" w14:textId="77777777" w:rsidR="00FA612F" w:rsidRPr="00417A74" w:rsidRDefault="00FA6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3"/>
        <w:gridCol w:w="3850"/>
        <w:gridCol w:w="1380"/>
        <w:gridCol w:w="1654"/>
        <w:gridCol w:w="1235"/>
        <w:gridCol w:w="984"/>
        <w:gridCol w:w="1005"/>
        <w:gridCol w:w="1005"/>
        <w:gridCol w:w="1005"/>
        <w:gridCol w:w="999"/>
      </w:tblGrid>
      <w:tr w:rsidR="00FA612F" w:rsidRPr="00417A74" w14:paraId="5C348EBC" w14:textId="77777777">
        <w:trPr>
          <w:trHeight w:val="563"/>
        </w:trPr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E97D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Индекс</w:t>
            </w:r>
          </w:p>
        </w:tc>
        <w:tc>
          <w:tcPr>
            <w:tcW w:w="3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054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bookmarkStart w:id="29" w:name="RANGE!E3"/>
            <w:r w:rsidRPr="00417A74">
              <w:rPr>
                <w:rFonts w:ascii="Times New Roman" w:hAnsi="Times New Roman"/>
              </w:rPr>
              <w:t>Наименование</w:t>
            </w:r>
            <w:bookmarkEnd w:id="29"/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2DE17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2F4B1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F91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41B11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Рекомендуемый курс</w:t>
            </w:r>
          </w:p>
        </w:tc>
      </w:tr>
      <w:tr w:rsidR="00FA612F" w:rsidRPr="00417A74" w14:paraId="6722FD3F" w14:textId="77777777">
        <w:trPr>
          <w:trHeight w:val="1898"/>
        </w:trPr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9D08" w14:textId="77777777" w:rsidR="00FA612F" w:rsidRPr="00417A74" w:rsidRDefault="00FA612F"/>
        </w:tc>
        <w:tc>
          <w:tcPr>
            <w:tcW w:w="3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3AD6" w14:textId="77777777" w:rsidR="00FA612F" w:rsidRPr="00417A74" w:rsidRDefault="00FA612F"/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F2F20B" w14:textId="77777777" w:rsidR="00FA612F" w:rsidRPr="00417A74" w:rsidRDefault="00FA612F"/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3C62B7" w14:textId="77777777" w:rsidR="00FA612F" w:rsidRPr="00417A74" w:rsidRDefault="00FA612F"/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A3F4B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EF585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1D996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Курсовой проект</w:t>
            </w:r>
            <w:r w:rsidRPr="00417A74">
              <w:rPr>
                <w:rFonts w:ascii="Calibri" w:hAnsi="Calibri"/>
              </w:rPr>
              <w:t xml:space="preserve"> (</w:t>
            </w:r>
            <w:r w:rsidRPr="00417A74">
              <w:rPr>
                <w:rFonts w:ascii="Times New Roman" w:hAnsi="Times New Roman"/>
              </w:rPr>
              <w:t>работа)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924E4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bookmarkStart w:id="30" w:name="RANGE!K4"/>
            <w:r w:rsidRPr="00417A74">
              <w:rPr>
                <w:rFonts w:ascii="Times New Roman" w:hAnsi="Times New Roman"/>
              </w:rPr>
              <w:t>Самостоятельная работа</w:t>
            </w:r>
            <w:bookmarkEnd w:id="30"/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AD0943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D2C6D7" w14:textId="77777777" w:rsidR="00FA612F" w:rsidRPr="00417A74" w:rsidRDefault="00FA612F"/>
        </w:tc>
      </w:tr>
      <w:tr w:rsidR="00FA612F" w:rsidRPr="00417A74" w14:paraId="23A537E8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3D3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47D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C040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357F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3376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A15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6890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9AE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A3CB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876D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</w:t>
            </w:r>
          </w:p>
        </w:tc>
      </w:tr>
      <w:tr w:rsidR="00FA612F" w:rsidRPr="00417A74" w14:paraId="4A40370D" w14:textId="77777777">
        <w:trPr>
          <w:trHeight w:val="578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E9288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175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bookmarkStart w:id="31" w:name="RANGE!F6"/>
            <w:r w:rsidRPr="00417A74">
              <w:rPr>
                <w:rFonts w:ascii="Times New Roman" w:hAnsi="Times New Roman"/>
                <w:b/>
              </w:rPr>
              <w:t>1908</w:t>
            </w:r>
            <w:bookmarkEnd w:id="31"/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342D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1624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7DF5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C18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7AF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1EA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FDCB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33AB7" w14:textId="77777777" w:rsidR="00FA612F" w:rsidRPr="00417A74" w:rsidRDefault="00FA612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612F" w:rsidRPr="00417A74" w14:paraId="7EED94B0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CCCE2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CC7C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9EB2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DFD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9E68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428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E3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F3A2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7420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D38D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A88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0862029B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E2CF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7B90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303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251F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04BB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D8D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7C4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4F85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384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42D1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67E81B04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998D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1744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6177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140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F03F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140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950A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140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93DF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9FD6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0A6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AA47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3AED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1,2</w:t>
            </w:r>
          </w:p>
        </w:tc>
      </w:tr>
      <w:tr w:rsidR="00FA612F" w:rsidRPr="00417A74" w14:paraId="77EEA097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5446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E9E2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B3E8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4FB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1837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E21F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A96C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79FD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010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4D8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A0A083B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AB8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9333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F7E0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82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2CED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82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641D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82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65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3B0A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DC6A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941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07C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1,2</w:t>
            </w:r>
          </w:p>
        </w:tc>
      </w:tr>
      <w:tr w:rsidR="00FA612F" w:rsidRPr="00417A74" w14:paraId="7D70D8A7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A75F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СГ.05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D010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Основы финансовой грамотности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CC05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B5A7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5C0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A29E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575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4335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36EA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987E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78A6CD5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702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СГ.06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9C1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9A5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ACFF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971A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ADB1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6BF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E650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95C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9455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11275FF4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134B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F1DED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BECB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508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4ACE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346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9E8F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490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3DC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D99E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7713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E38F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B751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</w:tr>
      <w:tr w:rsidR="00FA612F" w:rsidRPr="00417A74" w14:paraId="1F991107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8C56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 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97E8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Сервисная деятельность в туризме и гостеприимстве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885F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5A8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96C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D30C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6008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E8BD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7804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2425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1,2</w:t>
            </w:r>
          </w:p>
        </w:tc>
      </w:tr>
      <w:tr w:rsidR="00FA612F" w:rsidRPr="00417A74" w14:paraId="137F7108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EFD3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8E8D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Предпринимательская деятельность в сфере туризма и гостиничного бизнеса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DAF2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6709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6A5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1EC5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3AF4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E89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33E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2ED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64DD610E" w14:textId="77777777">
        <w:trPr>
          <w:trHeight w:val="553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F69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 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462B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Правовое и документационное обеспечение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BC81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9053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A9C9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7BB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7B37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C6E2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A1E7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E93E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42AEE6E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14941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lastRenderedPageBreak/>
              <w:t>ОП. 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3FD0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Менеджмент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FF5F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D37C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1250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7758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4CE6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E2F4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F6E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6F1E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51D8FAB0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9BEB1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ОП.05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3FC6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Информационно-коммуникационные технологии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C86F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28B4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5B23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344F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8C4A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CA16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578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48E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112161E8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240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ОП.06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1F910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Экономика и бухгалтерский учет предприятий туризма и гостиничного дела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BBB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9703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190B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ADE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21C3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350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345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7F5E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4CE628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5C39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ОП.07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D6E8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Иностранный язык (второй)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998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130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D5B8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130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D908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DE14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966D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445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9FF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64D3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6616C995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6733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ОП.08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FCCB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Психология делового общения и конфликтология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55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BD49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8597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DCAB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418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54F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49D2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28E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60EFA801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044A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6873F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F47C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972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EA4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972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63E3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486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EF28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A6E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24D9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EAA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2F7F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</w:tr>
      <w:tr w:rsidR="00FA612F" w:rsidRPr="00417A74" w14:paraId="534D2637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101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E56F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D03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FE9E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42E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C2E5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E5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7D2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CDA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9E7C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3032E30D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E7E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МДК.01.01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0F75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Координация работы служб предприятий туризма и 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9DB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78E6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FB7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541D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CFDF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7295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AF00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770E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9F80278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25E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МДК.01.02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37032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Изучение основ делопроизводства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41C3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FD1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A412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1C25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642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0AAA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4A0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585B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1E50044E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7D8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МДК.01.03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365E8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Соблюдение норм этики делового общения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9422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BE04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002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6CC2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1D52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C20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FD74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3340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7FF853A6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DF4D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МДК.01.04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08B4D" w14:textId="77777777" w:rsidR="00FA612F" w:rsidRPr="00417A74" w:rsidRDefault="00417A74">
            <w:pPr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Осуществление расчетов с клиентом за предоставленные услуги туризма и 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EC6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606C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E040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EAD8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2A0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FDAD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AEF2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47EF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4BFBDE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DF9CB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УП.01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CF90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BBA0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C7BE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A333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ADCA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0ECD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774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DC43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D64C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0FB511B2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4DC58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ПП.01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61A39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D91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D462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86D1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D733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658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6478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2211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D3C0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</w:t>
            </w:r>
          </w:p>
        </w:tc>
      </w:tr>
      <w:tr w:rsidR="00FA612F" w:rsidRPr="00417A74" w14:paraId="20FBB4F6" w14:textId="77777777">
        <w:trPr>
          <w:trHeight w:val="412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486D9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417A74">
              <w:rPr>
                <w:rFonts w:ascii="Times New Roman" w:hAnsi="Times New Roman"/>
                <w:b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5FA9E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Предоставление туроператорских и 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C335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9CC4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E658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76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C4D2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7EEB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DA26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D44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129517B1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9FCE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9462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Предоставление туроператорских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5EEC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7597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FCAA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F1B4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630C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964A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72B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BF5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7C3E8A2A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AA5C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6EA9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Предоставление 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2D6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0996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938D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793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77A4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22E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95C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07ED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4F1801EC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76D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lastRenderedPageBreak/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695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Координация качества выполнения 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550D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B86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E0EE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725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0C7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B03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0E62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B2F0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02ACBAB0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EA78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DC5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61A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D3DC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981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1946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7E1A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9A00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C57B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E3CB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23C2830A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2A2D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EE99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3B5D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3181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F622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3B9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E10A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B9F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C266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940A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394CB316" w14:textId="77777777">
        <w:trPr>
          <w:trHeight w:val="5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E2D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417A74">
              <w:rPr>
                <w:rFonts w:ascii="Times New Roman" w:hAnsi="Times New Roman"/>
                <w:b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FB2A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Предоставление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368C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712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C133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94A1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C47E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EF97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9CA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A82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70FCA62B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F165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 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95FD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Оформление и обработка заказов клиентов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E9E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0870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818C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E42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9AE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6C85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A60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B21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4465E537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B80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 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3E0D9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Координация работы по реализации заказа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CBC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7A78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2A0C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287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66B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86D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9C21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71B0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024CB00E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5603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B5B33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Сопровождение туристов при прохождении маршрута (по видам туризма)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908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2DB6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7511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E96F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DFF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71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0BCE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C26E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0CF85D52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B79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УП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FA8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B42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9355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A65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D34B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D2E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9BC9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40BD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66ED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14F739AF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0D37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ПП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CD99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5390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5E9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F992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717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C01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64F7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2D19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17A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546D2EBA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C98E8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ПМ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2EE2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 xml:space="preserve">Предоставление гостиничных услуг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EB6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F551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337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F643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3AC7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BB34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8D20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D40D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7DC087D8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68ADD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4A7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 деятельности службы приема, размещения и бронирования гостиницы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71BE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57B7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ED10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23E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F172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822E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F31A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0058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33DA1A52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86313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DC89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 деятельности службы управления номерного фонда и дополнительных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5FA6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840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90FD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F0D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14F5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E3B7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085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AA9A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3506FF50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824C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8B8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 деятельности департамента маркетинга и рекламы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CA5C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117D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5F3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8F7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09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F4BE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7E3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D7D9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5103A30B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D7F8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1FAE4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2D40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D945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FDDF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0DD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6EB6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11F9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A9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5EA2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6D20D162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2C500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C48F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463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B341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B9A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0D49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8C36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2DB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BE5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40F0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18776A27" w14:textId="77777777">
        <w:trPr>
          <w:trHeight w:val="5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DA10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417A74">
              <w:rPr>
                <w:rFonts w:ascii="Times New Roman" w:hAnsi="Times New Roman"/>
                <w:b/>
              </w:rPr>
              <w:t>ПМн</w:t>
            </w:r>
            <w:proofErr w:type="spellEnd"/>
            <w:r w:rsidRPr="00417A74"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6555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Предоставление услуг предприятия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CA5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430D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A1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0E1D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503E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302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8239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D5B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6A3D2034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009E6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88B1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 питания на предприятии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65E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DBDA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2C4F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B17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E5A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70C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EAF4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067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6925031E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95956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5080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Организация обслуживания на предприятии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52A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8D30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402D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DC96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418F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479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AA08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C729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204795F4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574D3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lastRenderedPageBreak/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F928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Контроль качества продукции и услуг предприятия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510A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C6E5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0F1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DF9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27AF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45E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A5F2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1F3E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5AE7D862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076B9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7832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04BD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24B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20BC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54F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883D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6BAB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55EF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7E4F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64454E27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4FCB9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005D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E0C7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CE0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F2C7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AF6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1C7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BECC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82E7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7BB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42DA23A8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41CFC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8E230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A21D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0AC6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335A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E04A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59BB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961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5B4F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B7CA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50055774" w14:textId="77777777">
        <w:trPr>
          <w:trHeight w:val="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6A9C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МДК 03.01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885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7694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E329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893D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D759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797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2F43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F142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41A6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57F08F5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8D0E8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УП.03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5755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25E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05F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D139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6743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5E18F" w14:textId="77777777" w:rsidR="00FA612F" w:rsidRPr="00417A74" w:rsidRDefault="00417A74">
            <w:pPr>
              <w:rPr>
                <w:rFonts w:ascii="Calibri" w:hAnsi="Calibri"/>
              </w:rPr>
            </w:pPr>
            <w:r w:rsidRPr="00417A74">
              <w:rPr>
                <w:rFonts w:ascii="Calibri" w:hAnsi="Calibri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B1AE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384E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773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74526FF1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8AB7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ПП.03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6D56A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60D8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22C4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A05D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E3BB4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5503E" w14:textId="77777777" w:rsidR="00FA612F" w:rsidRPr="00417A74" w:rsidRDefault="00417A74">
            <w:pPr>
              <w:rPr>
                <w:rFonts w:ascii="Calibri" w:hAnsi="Calibri"/>
              </w:rPr>
            </w:pPr>
            <w:r w:rsidRPr="00417A74">
              <w:rPr>
                <w:rFonts w:ascii="Calibri" w:hAnsi="Calibri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42AE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F75C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534A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568993CE" w14:textId="77777777">
        <w:trPr>
          <w:trHeight w:val="375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D5901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C36E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431D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7BAE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8F3B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9E91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6FF2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65BE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151B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  <w:tr w:rsidR="00FA612F" w:rsidRPr="00417A74" w14:paraId="2F24C980" w14:textId="77777777">
        <w:trPr>
          <w:trHeight w:val="748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81EFF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A22AF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10A16BC5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417A74">
              <w:rPr>
                <w:rFonts w:ascii="Times New Roman" w:hAnsi="Times New Roman"/>
                <w:b/>
                <w:i/>
              </w:rPr>
              <w:t>Туризм и сфера услуг</w:t>
            </w:r>
          </w:p>
          <w:p w14:paraId="1BB01007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Ассистент экскурсовода (гида)</w:t>
            </w:r>
          </w:p>
          <w:p w14:paraId="4C639D81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Официант</w:t>
            </w:r>
          </w:p>
          <w:p w14:paraId="249E4A36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Горничная</w:t>
            </w:r>
          </w:p>
          <w:p w14:paraId="6791C61E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Портье</w:t>
            </w:r>
          </w:p>
          <w:p w14:paraId="5E6A5832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Агент рекламный</w:t>
            </w:r>
          </w:p>
          <w:p w14:paraId="30C65433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Инструктор– проводник по конному туризму</w:t>
            </w:r>
          </w:p>
          <w:p w14:paraId="439900C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Выполнение работ по профессии Работник службы приема и размещения гостей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0448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1EF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414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B232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64C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390D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4A1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B81EF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48F2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1,2</w:t>
            </w:r>
          </w:p>
        </w:tc>
      </w:tr>
      <w:tr w:rsidR="00FA612F" w:rsidRPr="00417A74" w14:paraId="2D0A20A9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F06B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0632" w14:textId="77777777" w:rsidR="00FA612F" w:rsidRPr="00417A74" w:rsidRDefault="00417A74">
            <w:pPr>
              <w:jc w:val="both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976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C8808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414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B774B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C50A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F4A20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B6239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4292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CA8F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1,2</w:t>
            </w:r>
          </w:p>
        </w:tc>
      </w:tr>
      <w:tr w:rsidR="00FA612F" w:rsidRPr="00417A74" w14:paraId="3C0E592E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3B7A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lastRenderedPageBreak/>
              <w:t>ГИА.00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96DB7" w14:textId="77777777" w:rsidR="00FA612F" w:rsidRPr="00417A74" w:rsidRDefault="00417A74">
            <w:pPr>
              <w:jc w:val="both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2DC9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6A31D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216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C8A31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E60FA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B353C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5ED2E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8C1E6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5345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2</w:t>
            </w:r>
          </w:p>
        </w:tc>
      </w:tr>
      <w:tr w:rsidR="00FA612F" w:rsidRPr="00417A74" w14:paraId="46B81A81" w14:textId="77777777">
        <w:trPr>
          <w:trHeight w:val="300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00EC2" w14:textId="77777777" w:rsidR="00FA612F" w:rsidRPr="00417A74" w:rsidRDefault="00417A74">
            <w:pPr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E22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B869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2668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6B86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C283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EE08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774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4CFA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</w:rPr>
            </w:pPr>
            <w:r w:rsidRPr="00417A74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E68D3" w14:textId="77777777" w:rsidR="00FA612F" w:rsidRPr="00417A74" w:rsidRDefault="00417A74">
            <w:pPr>
              <w:jc w:val="center"/>
              <w:rPr>
                <w:rFonts w:ascii="Times New Roman" w:hAnsi="Times New Roman"/>
              </w:rPr>
            </w:pPr>
            <w:r w:rsidRPr="00417A74">
              <w:rPr>
                <w:rFonts w:ascii="Times New Roman" w:hAnsi="Times New Roman"/>
              </w:rPr>
              <w:t> </w:t>
            </w:r>
          </w:p>
        </w:tc>
      </w:tr>
    </w:tbl>
    <w:p w14:paraId="1FDD9504" w14:textId="77777777" w:rsidR="00FA612F" w:rsidRPr="00417A74" w:rsidRDefault="00FA612F"/>
    <w:p w14:paraId="12AA7F3E" w14:textId="77777777" w:rsidR="00FA612F" w:rsidRPr="00417A74" w:rsidRDefault="00417A74">
      <w:pPr>
        <w:pStyle w:val="112"/>
        <w:spacing w:after="0" w:line="240" w:lineRule="auto"/>
      </w:pPr>
      <w:bookmarkStart w:id="32" w:name="_Toc200124293"/>
      <w:r w:rsidRPr="00417A74">
        <w:t>5.2. Примерный календарный учебный график</w:t>
      </w:r>
      <w:r w:rsidRPr="00417A74">
        <w:rPr>
          <w:vertAlign w:val="superscript"/>
        </w:rPr>
        <w:footnoteReference w:id="3"/>
      </w:r>
      <w:bookmarkEnd w:id="32"/>
    </w:p>
    <w:p w14:paraId="31E01742" w14:textId="77777777" w:rsidR="00FA612F" w:rsidRPr="00417A74" w:rsidRDefault="00FA612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FA612F" w:rsidRPr="00417A74" w14:paraId="63461044" w14:textId="77777777">
        <w:trPr>
          <w:trHeight w:val="285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CE91F7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69B01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5265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BC19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EF23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BD1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9BD8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9B70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F0AC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CD3C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5333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A881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4B72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2F4E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417A74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7F9784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58878D56" w14:textId="77777777" w:rsidR="00FA612F" w:rsidRPr="00417A74" w:rsidRDefault="00FA612F"/>
        </w:tc>
      </w:tr>
      <w:tr w:rsidR="00FA612F" w:rsidRPr="00417A74" w14:paraId="5E278AF9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1EAF824" w14:textId="77777777" w:rsidR="00FA612F" w:rsidRPr="00417A74" w:rsidRDefault="00FA612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E3E4515" w14:textId="77777777" w:rsidR="00FA612F" w:rsidRPr="00417A74" w:rsidRDefault="00FA612F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D25D3" w14:textId="77777777" w:rsidR="00FA612F" w:rsidRPr="00417A74" w:rsidRDefault="00FA612F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0D868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F5EF" w14:textId="77777777" w:rsidR="00FA612F" w:rsidRPr="00417A74" w:rsidRDefault="00FA612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97BB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CCD4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D070" w14:textId="77777777" w:rsidR="00FA612F" w:rsidRPr="00417A74" w:rsidRDefault="00FA612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100F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DF234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19E2B" w14:textId="77777777" w:rsidR="00FA612F" w:rsidRPr="00417A74" w:rsidRDefault="00FA612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9309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EC20C" w14:textId="77777777" w:rsidR="00FA612F" w:rsidRPr="00417A74" w:rsidRDefault="00FA612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710E9" w14:textId="77777777" w:rsidR="00FA612F" w:rsidRPr="00417A74" w:rsidRDefault="00FA612F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010B096" w14:textId="77777777" w:rsidR="00FA612F" w:rsidRPr="00417A74" w:rsidRDefault="00FA612F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531A60" w14:textId="77777777" w:rsidR="00FA612F" w:rsidRPr="00417A74" w:rsidRDefault="00FA612F">
            <w:pPr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FA612F" w:rsidRPr="00417A74" w14:paraId="1C0E95CA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E0B5F7B" w14:textId="77777777" w:rsidR="00FA612F" w:rsidRPr="00417A74" w:rsidRDefault="00FA612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5AB02D" w14:textId="77777777" w:rsidR="00FA612F" w:rsidRPr="00417A74" w:rsidRDefault="00FA612F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5748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54CF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8B3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4666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DB8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6CC6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BDAB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275C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CF7E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05ED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3683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13D4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9857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225E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522E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8C7D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8623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DEA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589A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D8F5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21DF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40FC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F167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E21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881B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5748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C64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33B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981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EF68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3986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A12E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714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E3A7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6AAF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CD7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8CCA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02A1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A8A4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7467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7356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432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3188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18EB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1D3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6577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6489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AE8C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1B93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A79E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320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2858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669E0EA" w14:textId="77777777" w:rsidR="00FA612F" w:rsidRPr="00417A74" w:rsidRDefault="00FA612F"/>
        </w:tc>
        <w:tc>
          <w:tcPr>
            <w:tcW w:w="218" w:type="dxa"/>
            <w:vAlign w:val="center"/>
          </w:tcPr>
          <w:p w14:paraId="16E64C6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6005722D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535F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3CE1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663A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AF8C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D49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2C7C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7A00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C18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7062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C85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DE10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38A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CB6A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250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1106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F6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CC5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D07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8614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F8525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7B5E8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FF4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BCEC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9C5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157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8516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851E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A270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7F9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4100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801F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0FCC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E757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781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27E0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97A5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6D3A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2F0D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EE21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37E3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6DEE3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5916A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C656D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FD3D1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1E22F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2FC4E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A2B39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D01BC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C70B3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06405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DEC05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84A92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5B4E0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CD80B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D75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08848C42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856755" w:rsidRPr="00417A74" w14:paraId="1FC5C7CE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A1D03" w14:textId="77777777" w:rsidR="00FA612F" w:rsidRPr="00417A74" w:rsidRDefault="00FA612F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37CEC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5C96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0CEF2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3E95F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0CCBF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F8F63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AFDD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B8003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EDD86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93189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2355C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9DEBD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6C597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B0E7F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C008B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1AEC0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DCE3E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0640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A9EFC2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5F9414" w14:textId="77777777" w:rsidR="00FA612F" w:rsidRPr="00417A74" w:rsidRDefault="00FA612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0C2B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FAE5A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85B0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DA14C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D122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8F456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6605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8A3D2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9A5D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BEF5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8B1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0076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48AF1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1F9C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88C51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FD4C2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5E933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4256C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09150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784825" w14:textId="77777777" w:rsidR="00FA612F" w:rsidRPr="00417A74" w:rsidRDefault="00FA612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74796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63171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7A056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D384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D4ADC6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1B3E54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32D53C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B4BE5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0B55A6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E1A9C2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3A32E6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BF569A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6A42DC" w14:textId="77777777" w:rsidR="00FA612F" w:rsidRPr="00417A74" w:rsidRDefault="00FA612F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3F63E" w14:textId="77777777" w:rsidR="00FA612F" w:rsidRPr="00417A74" w:rsidRDefault="00FA612F"/>
        </w:tc>
        <w:tc>
          <w:tcPr>
            <w:tcW w:w="218" w:type="dxa"/>
            <w:vAlign w:val="center"/>
          </w:tcPr>
          <w:p w14:paraId="305AA056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219EF8A9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E50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52A6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8FB6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25E8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A03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CCC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FC3D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9B98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FF5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BAC7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50CD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9FD8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F09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A15E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6812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681C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1D6E6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207D3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6FA7A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8080B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D8049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5EF8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B90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D51F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EABF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86C9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A9D5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4080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5999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1F8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8B94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796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CB6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88FC7F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F872B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5540E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A7ABC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7573D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E9DFD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3D01B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769AD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1E5AF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95303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467907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41CE61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3CC2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CFA06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417A74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6E006E93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856755" w:rsidRPr="00417A74" w14:paraId="01EA5639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63D97" w14:textId="77777777" w:rsidR="00FA612F" w:rsidRPr="00417A74" w:rsidRDefault="00FA612F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5ADA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4042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DF812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6B08EA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41DEF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144B8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A3508B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55A2C3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51EA8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9E44A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BD8B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694F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3E8EF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E960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CDAF2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C46E1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1226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50C6E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EB0900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C4F540" w14:textId="77777777" w:rsidR="00FA612F" w:rsidRPr="00417A74" w:rsidRDefault="00FA612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01978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1FED5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1ED4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58137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EE58F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D82585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2429B8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615FD9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6BFCD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190F9C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78C27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CA2820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77230FC" w14:textId="77777777" w:rsidR="00FA612F" w:rsidRPr="00417A74" w:rsidRDefault="00FA612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CE19D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C18B3E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7B067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0721F4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E72D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7997B3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3BD7AD4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1DF7D2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3B92734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121CFA7" w14:textId="77777777" w:rsidR="00FA612F" w:rsidRPr="00417A74" w:rsidRDefault="00FA612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282ABC" w14:textId="77777777" w:rsidR="00FA612F" w:rsidRPr="00417A74" w:rsidRDefault="00FA612F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C4BCF" w14:textId="77777777" w:rsidR="00FA612F" w:rsidRPr="00417A74" w:rsidRDefault="00FA612F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5120D" w14:textId="77777777" w:rsidR="00FA612F" w:rsidRPr="00417A74" w:rsidRDefault="00FA612F"/>
        </w:tc>
        <w:tc>
          <w:tcPr>
            <w:tcW w:w="218" w:type="dxa"/>
            <w:vAlign w:val="center"/>
          </w:tcPr>
          <w:p w14:paraId="5DC24BFF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5FA815B" w14:textId="77777777" w:rsidR="00FA612F" w:rsidRPr="00417A74" w:rsidRDefault="00FA612F"/>
    <w:p w14:paraId="46413FD3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0"/>
        </w:rPr>
      </w:pPr>
    </w:p>
    <w:p w14:paraId="503A623C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0"/>
        </w:rPr>
      </w:pPr>
      <w:r w:rsidRPr="00417A74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AD776CE" w14:textId="77777777" w:rsidR="00FA612F" w:rsidRPr="00417A74" w:rsidRDefault="00FA612F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A612F" w:rsidRPr="00417A74" w14:paraId="238C658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F5A2F6" w14:textId="77777777" w:rsidR="00FA612F" w:rsidRPr="00417A74" w:rsidRDefault="00417A74">
            <w:pPr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79A762" w14:textId="77777777" w:rsidR="00FA612F" w:rsidRPr="00417A74" w:rsidRDefault="00FA612F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1749A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712047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EFF579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A8E6D8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ACB5A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C2731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C5C02D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6A4622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113A47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58AEA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DEF3A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36DDF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EDDCFD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43BFB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1E6EE1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906556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7DC2149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203C0B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AC54D3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3F12E4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4B8C6" w14:textId="77777777" w:rsidR="00FA612F" w:rsidRPr="00417A74" w:rsidRDefault="00FA612F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0F17F30" w14:textId="77777777" w:rsidR="00FA612F" w:rsidRPr="00417A74" w:rsidRDefault="00417A7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BA926A2" w14:textId="77777777" w:rsidR="00FA612F" w:rsidRPr="00417A74" w:rsidRDefault="00FA61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3BF8A9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BF1CC6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4BFA64E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5BEF06" w14:textId="77777777" w:rsidR="00FA612F" w:rsidRPr="00417A74" w:rsidRDefault="00FA612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CEDC094" w14:textId="77777777" w:rsidR="00FA612F" w:rsidRPr="00417A74" w:rsidRDefault="00417A7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801A9EE" w14:textId="77777777" w:rsidR="00FA612F" w:rsidRPr="00417A74" w:rsidRDefault="00FA61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E10A32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50E7DF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DC2954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2A7B1E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  <w:tr w:rsidR="00FA612F" w:rsidRPr="00417A74" w14:paraId="55350498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9E1917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354E9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15ACE8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97323F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26F7F4B" w14:textId="77777777" w:rsidR="00FA612F" w:rsidRPr="00417A74" w:rsidRDefault="00417A7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732301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12D77F" w14:textId="77777777" w:rsidR="00FA612F" w:rsidRPr="00417A74" w:rsidRDefault="00417A7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E1FFFA" w14:textId="77777777" w:rsidR="00FA612F" w:rsidRPr="00417A74" w:rsidRDefault="00FA61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25CF52" w14:textId="77777777" w:rsidR="00FA612F" w:rsidRPr="00417A74" w:rsidRDefault="00417A7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58F4ACA" w14:textId="77777777" w:rsidR="00FA612F" w:rsidRPr="00417A74" w:rsidRDefault="00417A74">
            <w:pPr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A612F" w:rsidRPr="00417A74" w14:paraId="28175E9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FE138F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4134B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8FE2FD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A03D894" w14:textId="77777777" w:rsidR="00FA612F" w:rsidRPr="00417A74" w:rsidRDefault="00417A74">
            <w:pPr>
              <w:jc w:val="center"/>
              <w:rPr>
                <w:rFonts w:ascii="Times New Roman" w:hAnsi="Times New Roman"/>
                <w:sz w:val="12"/>
              </w:rPr>
            </w:pPr>
            <w:r w:rsidRPr="00417A74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0988959" w14:textId="77777777" w:rsidR="00FA612F" w:rsidRPr="00417A74" w:rsidRDefault="00417A7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17A74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D9DE2B" w14:textId="77777777" w:rsidR="00FA612F" w:rsidRPr="00417A74" w:rsidRDefault="00FA61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2CF25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5A8BFC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B93736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287E557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760277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494A21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AD7EA1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DF9828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DD118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F6103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D88285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13E3CF" w14:textId="77777777" w:rsidR="00FA612F" w:rsidRPr="00417A74" w:rsidRDefault="00FA612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3944090" w14:textId="77777777" w:rsidR="00FA612F" w:rsidRPr="00417A74" w:rsidRDefault="00FA612F">
      <w:pPr>
        <w:sectPr w:rsidR="00FA612F" w:rsidRPr="00417A74">
          <w:headerReference w:type="default" r:id="rId13"/>
          <w:footerReference w:type="default" r:id="rId14"/>
          <w:headerReference w:type="first" r:id="rId15"/>
          <w:pgSz w:w="16838" w:h="11906" w:orient="landscape"/>
          <w:pgMar w:top="1276" w:right="1134" w:bottom="850" w:left="1134" w:header="708" w:footer="708" w:gutter="0"/>
          <w:cols w:space="720"/>
          <w:docGrid w:linePitch="360"/>
        </w:sectPr>
      </w:pPr>
    </w:p>
    <w:p w14:paraId="097DA444" w14:textId="77777777" w:rsidR="00FA612F" w:rsidRPr="00417A74" w:rsidRDefault="00417A74">
      <w:pPr>
        <w:pStyle w:val="112"/>
        <w:spacing w:after="0" w:line="240" w:lineRule="auto"/>
        <w:rPr>
          <w:b/>
        </w:rPr>
      </w:pPr>
      <w:bookmarkStart w:id="33" w:name="_Toc200124294"/>
      <w:r w:rsidRPr="00417A74">
        <w:lastRenderedPageBreak/>
        <w:t>5.3. Примерные рабочие программы учебных дисциплин и профессиональных модулей</w:t>
      </w:r>
      <w:bookmarkEnd w:id="33"/>
    </w:p>
    <w:p w14:paraId="341370E9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8DF7AED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07BBF98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67220D6" w14:textId="77777777" w:rsidR="00FA612F" w:rsidRPr="00417A74" w:rsidRDefault="00FA612F">
      <w:pPr>
        <w:rPr>
          <w:rFonts w:ascii="Times New Roman" w:hAnsi="Times New Roman"/>
        </w:rPr>
      </w:pPr>
    </w:p>
    <w:p w14:paraId="63625375" w14:textId="77777777" w:rsidR="00FA612F" w:rsidRPr="00417A74" w:rsidRDefault="00417A74">
      <w:pPr>
        <w:pStyle w:val="112"/>
        <w:spacing w:after="0" w:line="240" w:lineRule="auto"/>
      </w:pPr>
      <w:bookmarkStart w:id="34" w:name="_Toc200124295"/>
      <w:r w:rsidRPr="00417A74">
        <w:t>5.4. Примерная рабочая программа воспитания и примерный календарный план воспитательной работы</w:t>
      </w:r>
      <w:bookmarkEnd w:id="34"/>
    </w:p>
    <w:p w14:paraId="4E28A5AA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86855C2" w14:textId="77777777" w:rsidR="00FA612F" w:rsidRPr="00417A74" w:rsidRDefault="00417A7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25AEB5A4" w14:textId="77777777" w:rsidR="00FA612F" w:rsidRPr="00417A74" w:rsidRDefault="00FA612F">
      <w:pPr>
        <w:rPr>
          <w:rFonts w:ascii="Times New Roman" w:hAnsi="Times New Roman"/>
          <w:sz w:val="24"/>
        </w:rPr>
      </w:pPr>
    </w:p>
    <w:p w14:paraId="3A7B16F7" w14:textId="77777777" w:rsidR="00FA612F" w:rsidRPr="00417A74" w:rsidRDefault="00417A74">
      <w:pPr>
        <w:pStyle w:val="112"/>
        <w:spacing w:after="0" w:line="240" w:lineRule="auto"/>
      </w:pPr>
      <w:bookmarkStart w:id="35" w:name="_Toc200124296"/>
      <w:r w:rsidRPr="00417A74">
        <w:t>5.5. Практическая подготовка</w:t>
      </w:r>
      <w:bookmarkEnd w:id="35"/>
    </w:p>
    <w:p w14:paraId="1F2CD906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68E861C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4BBAC39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ECAEE8E" w14:textId="77777777" w:rsidR="00FA612F" w:rsidRPr="00417A74" w:rsidRDefault="00417A74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2A2EB480" w14:textId="77777777" w:rsidR="00FA612F" w:rsidRPr="00417A74" w:rsidRDefault="00417A74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CCF5017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8406809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9E3E766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373134DB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75C598B0" w14:textId="77777777" w:rsidR="00FA612F" w:rsidRPr="00417A74" w:rsidRDefault="00FA612F">
      <w:pPr>
        <w:ind w:firstLine="709"/>
        <w:rPr>
          <w:rFonts w:ascii="Times New Roman" w:hAnsi="Times New Roman"/>
          <w:sz w:val="24"/>
        </w:rPr>
      </w:pPr>
    </w:p>
    <w:p w14:paraId="387F7DB1" w14:textId="77777777" w:rsidR="00FA612F" w:rsidRPr="00417A74" w:rsidRDefault="00417A74">
      <w:pPr>
        <w:pStyle w:val="112"/>
        <w:spacing w:after="0" w:line="240" w:lineRule="auto"/>
      </w:pPr>
      <w:bookmarkStart w:id="36" w:name="_Toc200124297"/>
      <w:r w:rsidRPr="00417A74">
        <w:lastRenderedPageBreak/>
        <w:t>5.6. Государственная итоговая аттестация</w:t>
      </w:r>
      <w:bookmarkEnd w:id="36"/>
    </w:p>
    <w:p w14:paraId="0E05BC8E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D1F517B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5859083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7005A73C" w14:textId="77777777" w:rsidR="00FA612F" w:rsidRPr="00417A74" w:rsidRDefault="00417A7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7" w:name="_Hlk156814783"/>
      <w:r w:rsidRPr="00417A74"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7"/>
      <w:r w:rsidRPr="00417A74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23EDAB19" w14:textId="77777777" w:rsidR="00FA612F" w:rsidRPr="00417A74" w:rsidRDefault="00417A74">
      <w:pPr>
        <w:pStyle w:val="10"/>
        <w:pageBreakBefore/>
      </w:pPr>
      <w:bookmarkStart w:id="38" w:name="_Toc200124298"/>
      <w:r w:rsidRPr="00417A74">
        <w:lastRenderedPageBreak/>
        <w:t>Раздел 6. Примерные условия реализации образовательной программы</w:t>
      </w:r>
      <w:bookmarkEnd w:id="38"/>
    </w:p>
    <w:p w14:paraId="6FC9B320" w14:textId="77777777" w:rsidR="00FA612F" w:rsidRPr="00417A74" w:rsidRDefault="00FA612F"/>
    <w:p w14:paraId="27E9B2AF" w14:textId="77777777" w:rsidR="00FA612F" w:rsidRPr="00417A74" w:rsidRDefault="00417A74">
      <w:pPr>
        <w:pStyle w:val="112"/>
        <w:spacing w:after="0" w:line="240" w:lineRule="auto"/>
      </w:pPr>
      <w:bookmarkStart w:id="39" w:name="_Toc200124299"/>
      <w:r w:rsidRPr="00417A74">
        <w:t>6.1. Материально-техническое и учебно-методическое обеспечение образовательной программы</w:t>
      </w:r>
      <w:bookmarkEnd w:id="39"/>
    </w:p>
    <w:p w14:paraId="4B78B851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143E5F9" w14:textId="77777777" w:rsidR="00FA612F" w:rsidRPr="00417A74" w:rsidRDefault="00417A7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4DA6689" w14:textId="77777777" w:rsidR="00FA612F" w:rsidRPr="00417A74" w:rsidRDefault="00417A7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99C70F5" w14:textId="77777777" w:rsidR="00FA612F" w:rsidRPr="00417A74" w:rsidRDefault="00417A74">
      <w:pPr>
        <w:ind w:firstLine="709"/>
        <w:contextualSpacing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Кабинеты:</w:t>
      </w:r>
    </w:p>
    <w:p w14:paraId="61A64304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Социально-гуманитарных дисциплин;</w:t>
      </w:r>
    </w:p>
    <w:p w14:paraId="4265CC64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Общепрофессиональных дисциплин и МДК;</w:t>
      </w:r>
    </w:p>
    <w:p w14:paraId="565EED4C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Безопасности жизнедеятельности;</w:t>
      </w:r>
    </w:p>
    <w:p w14:paraId="12C255B4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445E8CBE" w14:textId="77777777" w:rsidR="00FA612F" w:rsidRPr="00417A74" w:rsidRDefault="00417A74">
      <w:pPr>
        <w:ind w:firstLine="709"/>
        <w:rPr>
          <w:rFonts w:ascii="Times New Roman" w:hAnsi="Times New Roman"/>
          <w:b/>
          <w:sz w:val="24"/>
        </w:rPr>
      </w:pPr>
      <w:r w:rsidRPr="00417A74">
        <w:rPr>
          <w:rFonts w:ascii="Times New Roman" w:hAnsi="Times New Roman"/>
          <w:b/>
          <w:sz w:val="24"/>
        </w:rPr>
        <w:t>Мастерские/зоны по видам работ</w:t>
      </w:r>
    </w:p>
    <w:p w14:paraId="7A4A3142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Администрирование отеля</w:t>
      </w:r>
    </w:p>
    <w:p w14:paraId="0B50A1D2" w14:textId="77777777" w:rsidR="00FA612F" w:rsidRPr="00417A74" w:rsidRDefault="00417A74">
      <w:pPr>
        <w:ind w:firstLine="709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Туризм</w:t>
      </w:r>
    </w:p>
    <w:p w14:paraId="2F5CBE0C" w14:textId="77777777" w:rsidR="00FA612F" w:rsidRPr="00417A74" w:rsidRDefault="00417A74">
      <w:pPr>
        <w:ind w:firstLine="709"/>
        <w:contextualSpacing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Ресторанный сервис</w:t>
      </w:r>
    </w:p>
    <w:p w14:paraId="13F39426" w14:textId="77777777" w:rsidR="00FA612F" w:rsidRPr="00417A74" w:rsidRDefault="00417A74">
      <w:pPr>
        <w:ind w:firstLine="709"/>
        <w:contextualSpacing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Залы:</w:t>
      </w:r>
    </w:p>
    <w:p w14:paraId="02873BB8" w14:textId="77777777" w:rsidR="00FA612F" w:rsidRPr="00417A74" w:rsidRDefault="00417A74">
      <w:pPr>
        <w:pStyle w:val="aff4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90AA104" w14:textId="77777777" w:rsidR="00FA612F" w:rsidRPr="00417A74" w:rsidRDefault="00417A74">
      <w:pPr>
        <w:pStyle w:val="aff4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актовый зал.</w:t>
      </w:r>
    </w:p>
    <w:p w14:paraId="47CFDF83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CBE72E5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014A678E" w14:textId="77777777" w:rsidR="00FA612F" w:rsidRPr="00417A74" w:rsidRDefault="00417A74">
      <w:pPr>
        <w:pStyle w:val="112"/>
        <w:spacing w:after="0" w:line="240" w:lineRule="auto"/>
      </w:pPr>
      <w:bookmarkStart w:id="40" w:name="_Toc200124300"/>
      <w:r w:rsidRPr="00417A74">
        <w:t>6.2. Применение электронного обучения и дистанционных образовательных технологий</w:t>
      </w:r>
      <w:bookmarkEnd w:id="40"/>
    </w:p>
    <w:p w14:paraId="1E735415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96D6486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4B6452F" w14:textId="77777777" w:rsidR="00FA612F" w:rsidRPr="00417A74" w:rsidRDefault="00FA612F">
      <w:pPr>
        <w:ind w:firstLine="709"/>
        <w:jc w:val="both"/>
        <w:rPr>
          <w:rFonts w:ascii="Times New Roman" w:hAnsi="Times New Roman"/>
          <w:sz w:val="24"/>
        </w:rPr>
      </w:pPr>
    </w:p>
    <w:p w14:paraId="5F88C56F" w14:textId="77777777" w:rsidR="00FA612F" w:rsidRPr="00417A74" w:rsidRDefault="00417A74">
      <w:pPr>
        <w:pStyle w:val="112"/>
        <w:spacing w:after="0" w:line="240" w:lineRule="auto"/>
      </w:pPr>
      <w:bookmarkStart w:id="41" w:name="_Toc200124301"/>
      <w:r w:rsidRPr="00417A74">
        <w:t>6.3. Кадровые условия реализации образовательной программы</w:t>
      </w:r>
      <w:bookmarkEnd w:id="41"/>
      <w:r w:rsidRPr="00417A74">
        <w:t xml:space="preserve"> </w:t>
      </w:r>
    </w:p>
    <w:p w14:paraId="1D0B175B" w14:textId="77777777" w:rsidR="00FA612F" w:rsidRPr="00417A74" w:rsidRDefault="00417A74">
      <w:pPr>
        <w:ind w:firstLine="709"/>
        <w:jc w:val="both"/>
        <w:rPr>
          <w:rFonts w:ascii="Times New Roman" w:hAnsi="Times New Roman"/>
          <w:sz w:val="24"/>
        </w:rPr>
      </w:pPr>
      <w:r w:rsidRPr="00417A74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D8BC457" w14:textId="77777777" w:rsidR="00FA612F" w:rsidRPr="00417A74" w:rsidRDefault="00417A74">
      <w:pPr>
        <w:pStyle w:val="1fe"/>
        <w:ind w:firstLine="708"/>
        <w:jc w:val="both"/>
      </w:pPr>
      <w:r w:rsidRPr="00417A74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05F825FC" w14:textId="77777777" w:rsidR="00FA612F" w:rsidRPr="00417A74" w:rsidRDefault="00417A74">
      <w:pPr>
        <w:pStyle w:val="1fe"/>
        <w:ind w:firstLine="708"/>
        <w:jc w:val="both"/>
      </w:pPr>
      <w:r w:rsidRPr="00417A74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</w:t>
      </w:r>
      <w:r w:rsidRPr="00417A74">
        <w:lastRenderedPageBreak/>
        <w:t>работника.</w:t>
      </w:r>
    </w:p>
    <w:p w14:paraId="1BD5E900" w14:textId="77777777" w:rsidR="00FA612F" w:rsidRPr="00417A74" w:rsidRDefault="00417A74">
      <w:pPr>
        <w:pStyle w:val="1fe"/>
        <w:ind w:firstLine="708"/>
        <w:jc w:val="both"/>
      </w:pPr>
      <w:r w:rsidRPr="00417A74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8585E2B" w14:textId="77777777" w:rsidR="00FA612F" w:rsidRPr="00417A74" w:rsidRDefault="00FA612F">
      <w:pPr>
        <w:pStyle w:val="1fe"/>
        <w:jc w:val="both"/>
        <w:rPr>
          <w:b/>
        </w:rPr>
      </w:pPr>
    </w:p>
    <w:p w14:paraId="71218829" w14:textId="77777777" w:rsidR="00FA612F" w:rsidRPr="00417A74" w:rsidRDefault="00417A74">
      <w:pPr>
        <w:pStyle w:val="112"/>
        <w:spacing w:after="0" w:line="240" w:lineRule="auto"/>
        <w:rPr>
          <w:b/>
        </w:rPr>
      </w:pPr>
      <w:bookmarkStart w:id="42" w:name="_Toc200124302"/>
      <w:r w:rsidRPr="00417A74">
        <w:t>6.4.</w:t>
      </w:r>
      <w:r w:rsidRPr="00417A74">
        <w:rPr>
          <w:b/>
        </w:rPr>
        <w:t> </w:t>
      </w:r>
      <w:r w:rsidRPr="00417A74">
        <w:t>Примерные расчеты финансового обеспечения реализации образовательной программы</w:t>
      </w:r>
      <w:bookmarkStart w:id="43" w:name="_Hlk156486035"/>
      <w:bookmarkEnd w:id="42"/>
    </w:p>
    <w:p w14:paraId="2E718681" w14:textId="77777777" w:rsidR="00FA612F" w:rsidRPr="00417A74" w:rsidRDefault="00417A74">
      <w:pPr>
        <w:pStyle w:val="1fe"/>
        <w:ind w:firstLine="709"/>
        <w:jc w:val="both"/>
      </w:pPr>
      <w:r w:rsidRPr="00417A74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417A74">
        <w:t>Минпросвещения</w:t>
      </w:r>
      <w:proofErr w:type="spellEnd"/>
      <w:r w:rsidRPr="00417A74">
        <w:t xml:space="preserve"> России ежегодно.</w:t>
      </w:r>
    </w:p>
    <w:p w14:paraId="5441D535" w14:textId="77777777" w:rsidR="00FA612F" w:rsidRPr="00417A74" w:rsidRDefault="00417A74">
      <w:pPr>
        <w:pStyle w:val="1fe"/>
        <w:ind w:firstLine="709"/>
        <w:jc w:val="both"/>
      </w:pPr>
      <w:r w:rsidRPr="00417A74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C9D43FE" w14:textId="77777777" w:rsidR="00FA612F" w:rsidRDefault="00417A74">
      <w:pPr>
        <w:pStyle w:val="affffffe"/>
        <w:spacing w:after="0" w:line="240" w:lineRule="auto"/>
        <w:ind w:firstLine="709"/>
        <w:jc w:val="both"/>
      </w:pPr>
      <w:r w:rsidRPr="00417A74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3"/>
    </w:p>
    <w:p w14:paraId="38465D23" w14:textId="77777777" w:rsidR="00FA612F" w:rsidRDefault="00FA612F">
      <w:pPr>
        <w:pStyle w:val="affffffe"/>
        <w:spacing w:after="0" w:line="240" w:lineRule="auto"/>
        <w:ind w:firstLine="709"/>
        <w:jc w:val="both"/>
      </w:pPr>
    </w:p>
    <w:sectPr w:rsidR="00FA612F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EF0D3" w14:textId="77777777" w:rsidR="00FA612F" w:rsidRDefault="00417A74">
      <w:r>
        <w:separator/>
      </w:r>
    </w:p>
  </w:endnote>
  <w:endnote w:type="continuationSeparator" w:id="0">
    <w:p w14:paraId="104FDEBD" w14:textId="77777777" w:rsidR="00FA612F" w:rsidRDefault="0041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7EF5" w14:textId="77777777" w:rsidR="00FA612F" w:rsidRDefault="00417A7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8AAEE" w14:textId="77777777" w:rsidR="00FA612F" w:rsidRDefault="00417A7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DAEC" w14:textId="77777777" w:rsidR="00FA612F" w:rsidRDefault="00417A7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9107" w14:textId="77777777" w:rsidR="00FA612F" w:rsidRDefault="00417A7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4A8A0" w14:textId="77777777" w:rsidR="00FA612F" w:rsidRDefault="00417A74">
      <w:r>
        <w:separator/>
      </w:r>
    </w:p>
  </w:footnote>
  <w:footnote w:type="continuationSeparator" w:id="0">
    <w:p w14:paraId="72491694" w14:textId="77777777" w:rsidR="00FA612F" w:rsidRDefault="00417A74">
      <w:r>
        <w:continuationSeparator/>
      </w:r>
    </w:p>
  </w:footnote>
  <w:footnote w:id="1">
    <w:p w14:paraId="23F34342" w14:textId="77777777" w:rsidR="00FA612F" w:rsidRDefault="00417A74">
      <w:pPr>
        <w:pStyle w:val="a4"/>
      </w:pPr>
      <w:r>
        <w:rPr>
          <w:rStyle w:val="a5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66812CB" w14:textId="77777777" w:rsidR="00FA612F" w:rsidRDefault="00417A7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1A5CB17" w14:textId="77777777" w:rsidR="00FA612F" w:rsidRDefault="00417A7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8312" w14:textId="77777777" w:rsidR="00FA612F" w:rsidRDefault="00FA612F">
    <w:pPr>
      <w:pStyle w:val="afffffff5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4090" w14:textId="77777777" w:rsidR="00FA612F" w:rsidRDefault="00FA612F">
    <w:pPr>
      <w:pStyle w:val="afffffff5"/>
      <w:jc w:val="center"/>
      <w:rPr>
        <w:rFonts w:ascii="Times New Roman" w:hAnsi="Times New Roman"/>
        <w:sz w:val="24"/>
      </w:rPr>
    </w:pPr>
  </w:p>
  <w:p w14:paraId="5931A310" w14:textId="77777777" w:rsidR="00FA612F" w:rsidRDefault="00FA612F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DCAC" w14:textId="77777777" w:rsidR="00FA612F" w:rsidRDefault="00FA612F">
    <w:pPr>
      <w:pStyle w:val="afffffff5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0A332" w14:textId="77777777" w:rsidR="00FA612F" w:rsidRDefault="00417A74">
    <w:pPr>
      <w:pStyle w:val="affffff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D3186FC" w14:textId="77777777" w:rsidR="00FA612F" w:rsidRDefault="00FA612F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4F6F" w14:textId="77777777" w:rsidR="00FA612F" w:rsidRDefault="00FA612F">
    <w:pPr>
      <w:pStyle w:val="afffffff5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562F" w14:textId="77777777" w:rsidR="00FA612F" w:rsidRDefault="00417A74">
    <w:pPr>
      <w:pStyle w:val="affffff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C7B33A0" w14:textId="77777777" w:rsidR="00FA612F" w:rsidRDefault="00FA612F">
    <w:pPr>
      <w:pStyle w:val="aff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F638" w14:textId="77777777" w:rsidR="00FA612F" w:rsidRDefault="00FA612F">
    <w:pPr>
      <w:pStyle w:val="afffffff5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F38A" w14:textId="77777777" w:rsidR="00FA612F" w:rsidRDefault="00417A74">
    <w:pPr>
      <w:pStyle w:val="affffff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177E274" w14:textId="77777777" w:rsidR="00FA612F" w:rsidRDefault="00FA612F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728"/>
    <w:multiLevelType w:val="multilevel"/>
    <w:tmpl w:val="6D6C40A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A7633F8"/>
    <w:multiLevelType w:val="hybridMultilevel"/>
    <w:tmpl w:val="C4BABB72"/>
    <w:lvl w:ilvl="0" w:tplc="BE3C9840">
      <w:start w:val="1"/>
      <w:numFmt w:val="decimal"/>
      <w:lvlText w:val="%1."/>
      <w:lvlJc w:val="left"/>
      <w:pPr>
        <w:ind w:left="720" w:hanging="360"/>
      </w:pPr>
    </w:lvl>
    <w:lvl w:ilvl="1" w:tplc="5888D442">
      <w:start w:val="1"/>
      <w:numFmt w:val="lowerLetter"/>
      <w:lvlText w:val="%2."/>
      <w:lvlJc w:val="left"/>
      <w:pPr>
        <w:ind w:left="1440" w:hanging="360"/>
      </w:pPr>
    </w:lvl>
    <w:lvl w:ilvl="2" w:tplc="6C4296EC">
      <w:start w:val="1"/>
      <w:numFmt w:val="lowerRoman"/>
      <w:lvlText w:val="%3."/>
      <w:lvlJc w:val="right"/>
      <w:pPr>
        <w:ind w:left="2160" w:hanging="180"/>
      </w:pPr>
    </w:lvl>
    <w:lvl w:ilvl="3" w:tplc="84727ADA">
      <w:start w:val="1"/>
      <w:numFmt w:val="decimal"/>
      <w:lvlText w:val="%4."/>
      <w:lvlJc w:val="left"/>
      <w:pPr>
        <w:ind w:left="2880" w:hanging="360"/>
      </w:pPr>
    </w:lvl>
    <w:lvl w:ilvl="4" w:tplc="83FA9956">
      <w:start w:val="1"/>
      <w:numFmt w:val="lowerLetter"/>
      <w:lvlText w:val="%5."/>
      <w:lvlJc w:val="left"/>
      <w:pPr>
        <w:ind w:left="3600" w:hanging="360"/>
      </w:pPr>
    </w:lvl>
    <w:lvl w:ilvl="5" w:tplc="0B62F50C">
      <w:start w:val="1"/>
      <w:numFmt w:val="lowerRoman"/>
      <w:lvlText w:val="%6."/>
      <w:lvlJc w:val="right"/>
      <w:pPr>
        <w:ind w:left="4320" w:hanging="180"/>
      </w:pPr>
    </w:lvl>
    <w:lvl w:ilvl="6" w:tplc="4F8E7356">
      <w:start w:val="1"/>
      <w:numFmt w:val="decimal"/>
      <w:lvlText w:val="%7."/>
      <w:lvlJc w:val="left"/>
      <w:pPr>
        <w:ind w:left="5040" w:hanging="360"/>
      </w:pPr>
    </w:lvl>
    <w:lvl w:ilvl="7" w:tplc="43A0A6F0">
      <w:start w:val="1"/>
      <w:numFmt w:val="lowerLetter"/>
      <w:lvlText w:val="%8."/>
      <w:lvlJc w:val="left"/>
      <w:pPr>
        <w:ind w:left="5760" w:hanging="360"/>
      </w:pPr>
    </w:lvl>
    <w:lvl w:ilvl="8" w:tplc="CDD4CF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4CD6"/>
    <w:multiLevelType w:val="hybridMultilevel"/>
    <w:tmpl w:val="CC209D36"/>
    <w:lvl w:ilvl="0" w:tplc="B59EFF8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EFB4623E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5352D03E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8E04C370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4ADC3BA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66148EE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D5C8182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EEC81AB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EC30929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" w15:restartNumberingAfterBreak="0">
    <w:nsid w:val="33FE6746"/>
    <w:multiLevelType w:val="hybridMultilevel"/>
    <w:tmpl w:val="7C7E6EDA"/>
    <w:lvl w:ilvl="0" w:tplc="280CDA9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CC65ED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560ED3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6CE76F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3D6EBE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9C8085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98ECF0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D1CA74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A768D70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4319485B"/>
    <w:multiLevelType w:val="hybridMultilevel"/>
    <w:tmpl w:val="FC2A9300"/>
    <w:lvl w:ilvl="0" w:tplc="ED845E44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CD54860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3EEED2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ED06AE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5CEB2A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D3E53D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D6EEE4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E10BEA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324EE2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12F"/>
    <w:rsid w:val="000353C6"/>
    <w:rsid w:val="00417A74"/>
    <w:rsid w:val="00856755"/>
    <w:rsid w:val="00FA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6AD70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2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4">
    <w:name w:val="footnote text"/>
    <w:basedOn w:val="a0"/>
    <w:uiPriority w:val="99"/>
    <w:semiHidden/>
    <w:unhideWhenUsed/>
    <w:pPr>
      <w:spacing w:after="40"/>
    </w:pPr>
    <w:rPr>
      <w:sz w:val="18"/>
    </w:rPr>
  </w:style>
  <w:style w:type="character" w:styleId="a5">
    <w:name w:val="footnote reference"/>
    <w:basedOn w:val="a1"/>
    <w:uiPriority w:val="99"/>
    <w:unhideWhenUsed/>
    <w:rPr>
      <w:vertAlign w:val="superscript"/>
    </w:rPr>
  </w:style>
  <w:style w:type="paragraph" w:styleId="a6">
    <w:name w:val="endnote text"/>
    <w:basedOn w:val="a0"/>
    <w:uiPriority w:val="99"/>
    <w:semiHidden/>
    <w:unhideWhenUsed/>
    <w:rPr>
      <w:sz w:val="20"/>
    </w:rPr>
  </w:style>
  <w:style w:type="character" w:customStyle="1" w:styleId="1">
    <w:name w:val="Обычный1"/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2">
    <w:name w:val="toc 2"/>
    <w:basedOn w:val="a0"/>
    <w:next w:val="a0"/>
    <w:link w:val="23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3">
    <w:name w:val="Оглавление 2 Знак"/>
    <w:basedOn w:val="1"/>
    <w:link w:val="22"/>
    <w:rPr>
      <w:rFonts w:ascii="Calibri" w:hAnsi="Calibri"/>
      <w:i/>
      <w:sz w:val="20"/>
    </w:rPr>
  </w:style>
  <w:style w:type="paragraph" w:styleId="31">
    <w:name w:val="List 3"/>
    <w:basedOn w:val="a0"/>
    <w:link w:val="32"/>
    <w:pPr>
      <w:spacing w:after="200" w:line="276" w:lineRule="auto"/>
      <w:ind w:left="849" w:hanging="283"/>
    </w:pPr>
    <w:rPr>
      <w:rFonts w:ascii="Calibri" w:hAnsi="Calibri"/>
    </w:rPr>
  </w:style>
  <w:style w:type="character" w:customStyle="1" w:styleId="32">
    <w:name w:val="Список 3 Знак"/>
    <w:basedOn w:val="1"/>
    <w:link w:val="31"/>
    <w:rPr>
      <w:rFonts w:ascii="Calibri" w:hAnsi="Calibri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3">
    <w:name w:val="Неразрешенное упоминание1"/>
    <w:basedOn w:val="14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basedOn w:val="a1"/>
    <w:link w:val="13"/>
    <w:rPr>
      <w:color w:val="605E5C"/>
      <w:shd w:val="clear" w:color="auto" w:fill="E1DFDD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7">
    <w:name w:val="Body Text"/>
    <w:basedOn w:val="a0"/>
    <w:link w:val="a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4"/>
    </w:rPr>
  </w:style>
  <w:style w:type="paragraph" w:styleId="42">
    <w:name w:val="toc 4"/>
    <w:basedOn w:val="a0"/>
    <w:next w:val="a0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9">
    <w:name w:val="Формула"/>
    <w:basedOn w:val="a0"/>
    <w:next w:val="a0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Формула"/>
    <w:basedOn w:val="1"/>
    <w:link w:val="a9"/>
    <w:rPr>
      <w:rFonts w:ascii="Times New Roman" w:hAnsi="Times New Roman"/>
      <w:sz w:val="24"/>
    </w:rPr>
  </w:style>
  <w:style w:type="paragraph" w:customStyle="1" w:styleId="ab">
    <w:name w:val="Пример."/>
    <w:basedOn w:val="ac"/>
    <w:next w:val="a0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1"/>
    <w:link w:val="c21"/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af">
    <w:name w:val="Balloon Text"/>
    <w:basedOn w:val="a0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customStyle="1" w:styleId="af1">
    <w:name w:val="Заголовок Знак"/>
    <w:basedOn w:val="14"/>
    <w:link w:val="af2"/>
    <w:rPr>
      <w:rFonts w:asciiTheme="majorHAnsi" w:hAnsiTheme="majorHAnsi"/>
      <w:spacing w:val="-10"/>
      <w:sz w:val="56"/>
    </w:rPr>
  </w:style>
  <w:style w:type="character" w:customStyle="1" w:styleId="af2">
    <w:name w:val="Заголовок Знак"/>
    <w:basedOn w:val="a1"/>
    <w:link w:val="af1"/>
    <w:rPr>
      <w:rFonts w:asciiTheme="majorHAnsi" w:hAnsiTheme="majorHAnsi"/>
      <w:spacing w:val="-10"/>
      <w:sz w:val="56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83">
    <w:name w:val="xl183"/>
    <w:basedOn w:val="a0"/>
    <w:link w:val="xl18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color w:val="000000"/>
      <w:sz w:val="16"/>
    </w:rPr>
  </w:style>
  <w:style w:type="paragraph" w:customStyle="1" w:styleId="16">
    <w:name w:val="Заголовок1"/>
    <w:basedOn w:val="af3"/>
    <w:next w:val="a0"/>
    <w:link w:val="17"/>
    <w:rPr>
      <w:b/>
      <w:color w:val="0058A9"/>
    </w:rPr>
  </w:style>
  <w:style w:type="character" w:customStyle="1" w:styleId="17">
    <w:name w:val="Заголовок1"/>
    <w:basedOn w:val="af4"/>
    <w:link w:val="16"/>
    <w:rPr>
      <w:rFonts w:ascii="Verdana" w:hAnsi="Verdana"/>
      <w:b/>
      <w:color w:val="0058A9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5">
    <w:name w:val="Утратил силу"/>
    <w:link w:val="af6"/>
    <w:rPr>
      <w:b/>
      <w:strike/>
      <w:color w:val="666600"/>
    </w:rPr>
  </w:style>
  <w:style w:type="character" w:customStyle="1" w:styleId="af6">
    <w:name w:val="Утратил силу"/>
    <w:link w:val="af5"/>
    <w:rPr>
      <w:b/>
      <w:strike/>
      <w:color w:val="666600"/>
    </w:rPr>
  </w:style>
  <w:style w:type="paragraph" w:customStyle="1" w:styleId="af7">
    <w:name w:val="Продолжение ссылки"/>
    <w:link w:val="af8"/>
  </w:style>
  <w:style w:type="character" w:customStyle="1" w:styleId="af8">
    <w:name w:val="Продолжение ссылки"/>
    <w:link w:val="af7"/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9">
    <w:name w:val="Название Знак"/>
    <w:link w:val="afa"/>
    <w:rPr>
      <w:rFonts w:ascii="Times New Roman" w:hAnsi="Times New Roman"/>
      <w:sz w:val="24"/>
    </w:rPr>
  </w:style>
  <w:style w:type="character" w:customStyle="1" w:styleId="afa">
    <w:name w:val="Название Знак"/>
    <w:link w:val="af9"/>
    <w:rPr>
      <w:rFonts w:ascii="Times New Roman" w:hAnsi="Times New Roman"/>
      <w:sz w:val="2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20">
    <w:name w:val="таблСлева12"/>
    <w:basedOn w:val="a0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b">
    <w:name w:val="список с точками"/>
    <w:basedOn w:val="a0"/>
    <w:link w:val="afc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rFonts w:ascii="Times New Roman" w:hAnsi="Times New Roman"/>
      <w:sz w:val="24"/>
    </w:rPr>
  </w:style>
  <w:style w:type="character" w:customStyle="1" w:styleId="afc">
    <w:name w:val="список с точками"/>
    <w:basedOn w:val="1"/>
    <w:link w:val="afb"/>
    <w:rPr>
      <w:rFonts w:ascii="Times New Roman" w:hAnsi="Times New Roman"/>
      <w:sz w:val="24"/>
    </w:rPr>
  </w:style>
  <w:style w:type="paragraph" w:customStyle="1" w:styleId="afd">
    <w:name w:val="Гипертекстовая ссылка"/>
    <w:link w:val="afe"/>
    <w:rPr>
      <w:b/>
      <w:color w:val="106BBE"/>
    </w:rPr>
  </w:style>
  <w:style w:type="character" w:customStyle="1" w:styleId="afe">
    <w:name w:val="Гипертекстовая ссылка"/>
    <w:link w:val="afd"/>
    <w:rPr>
      <w:b/>
      <w:color w:val="106BBE"/>
    </w:rPr>
  </w:style>
  <w:style w:type="paragraph" w:customStyle="1" w:styleId="18">
    <w:name w:val="Просмотренная гиперссылка1"/>
    <w:basedOn w:val="14"/>
    <w:link w:val="aff"/>
    <w:rPr>
      <w:color w:val="954F72" w:themeColor="followedHyperlink"/>
      <w:u w:val="single"/>
    </w:rPr>
  </w:style>
  <w:style w:type="character" w:styleId="aff">
    <w:name w:val="FollowedHyperlink"/>
    <w:basedOn w:val="a1"/>
    <w:link w:val="18"/>
    <w:rPr>
      <w:color w:val="954F72" w:themeColor="followedHyperlink"/>
      <w:u w:val="single"/>
    </w:rPr>
  </w:style>
  <w:style w:type="paragraph" w:styleId="aff0">
    <w:name w:val="Plain Text"/>
    <w:basedOn w:val="a0"/>
    <w:link w:val="aff1"/>
    <w:rPr>
      <w:rFonts w:ascii="Courier New" w:hAnsi="Courier New"/>
      <w:sz w:val="20"/>
    </w:rPr>
  </w:style>
  <w:style w:type="character" w:customStyle="1" w:styleId="aff1">
    <w:name w:val="Текст Знак"/>
    <w:basedOn w:val="1"/>
    <w:link w:val="aff0"/>
    <w:rPr>
      <w:rFonts w:ascii="Courier New" w:hAnsi="Courier New"/>
      <w:sz w:val="20"/>
    </w:rPr>
  </w:style>
  <w:style w:type="paragraph" w:customStyle="1" w:styleId="font6">
    <w:name w:val="font6"/>
    <w:basedOn w:val="a0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"/>
    <w:link w:val="font6"/>
    <w:rPr>
      <w:rFonts w:ascii="Calibri" w:hAnsi="Calibri"/>
      <w:color w:val="000000"/>
      <w:sz w:val="16"/>
    </w:rPr>
  </w:style>
  <w:style w:type="paragraph" w:styleId="24">
    <w:name w:val="Body Text 2"/>
    <w:basedOn w:val="a0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f2">
    <w:name w:val="Напишите нам"/>
    <w:basedOn w:val="a0"/>
    <w:next w:val="a0"/>
    <w:link w:val="a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3">
    <w:name w:val="Напишите нам"/>
    <w:basedOn w:val="1"/>
    <w:link w:val="aff2"/>
    <w:rPr>
      <w:rFonts w:ascii="Times New Roman" w:hAnsi="Times New Roman"/>
      <w:sz w:val="20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4">
    <w:name w:val="List Paragraph"/>
    <w:basedOn w:val="a0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aff6">
    <w:name w:val="Текст (справка)"/>
    <w:basedOn w:val="a0"/>
    <w:next w:val="a0"/>
    <w:link w:val="a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7">
    <w:name w:val="Текст (справка)"/>
    <w:basedOn w:val="1"/>
    <w:link w:val="aff6"/>
    <w:rPr>
      <w:rFonts w:ascii="Times New Roman" w:hAnsi="Times New Roman"/>
      <w:sz w:val="24"/>
    </w:rPr>
  </w:style>
  <w:style w:type="paragraph" w:styleId="aff8">
    <w:name w:val="annotation text"/>
    <w:basedOn w:val="a0"/>
    <w:link w:val="aff9"/>
    <w:rPr>
      <w:sz w:val="20"/>
    </w:rPr>
  </w:style>
  <w:style w:type="character" w:customStyle="1" w:styleId="aff9">
    <w:name w:val="Текст примечания Знак"/>
    <w:basedOn w:val="1"/>
    <w:link w:val="aff8"/>
    <w:rPr>
      <w:sz w:val="20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9">
    <w:name w:val="Название объекта1"/>
    <w:basedOn w:val="a0"/>
    <w:next w:val="a0"/>
    <w:link w:val="1a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a">
    <w:name w:val="Название объекта1"/>
    <w:basedOn w:val="1"/>
    <w:link w:val="19"/>
    <w:rPr>
      <w:rFonts w:ascii="Calibri" w:hAnsi="Calibri"/>
      <w:b/>
      <w:color w:val="4472C4"/>
      <w:sz w:val="18"/>
    </w:rPr>
  </w:style>
  <w:style w:type="paragraph" w:customStyle="1" w:styleId="210">
    <w:name w:val="Цитата 2 Знак1"/>
    <w:basedOn w:val="14"/>
    <w:link w:val="211"/>
    <w:rPr>
      <w:i/>
      <w:color w:val="000000" w:themeColor="text1"/>
    </w:rPr>
  </w:style>
  <w:style w:type="character" w:customStyle="1" w:styleId="211">
    <w:name w:val="Цитата 2 Знак1"/>
    <w:basedOn w:val="a1"/>
    <w:link w:val="210"/>
    <w:rPr>
      <w:i/>
      <w:color w:val="000000" w:themeColor="text1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b">
    <w:name w:val="Раздел 1"/>
    <w:basedOn w:val="10"/>
    <w:link w:val="1c"/>
    <w:pPr>
      <w:keepNext/>
      <w:ind w:firstLine="0"/>
      <w:jc w:val="center"/>
    </w:p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a">
    <w:name w:val="Информация об изменениях"/>
    <w:basedOn w:val="affb"/>
    <w:next w:val="a0"/>
    <w:link w:val="affc"/>
    <w:pPr>
      <w:spacing w:before="180"/>
      <w:ind w:left="360" w:right="360" w:firstLine="0"/>
    </w:pPr>
  </w:style>
  <w:style w:type="character" w:customStyle="1" w:styleId="affc">
    <w:name w:val="Информация об изменениях"/>
    <w:basedOn w:val="affd"/>
    <w:link w:val="affa"/>
    <w:rPr>
      <w:rFonts w:ascii="Times New Roman" w:hAnsi="Times New Roman"/>
      <w:color w:val="353842"/>
      <w:sz w:val="18"/>
    </w:rPr>
  </w:style>
  <w:style w:type="paragraph" w:customStyle="1" w:styleId="affe">
    <w:name w:val="Подзаголовок для информации об изменениях"/>
    <w:basedOn w:val="affb"/>
    <w:next w:val="a0"/>
    <w:link w:val="afff"/>
    <w:rPr>
      <w:b/>
    </w:rPr>
  </w:style>
  <w:style w:type="character" w:customStyle="1" w:styleId="afff">
    <w:name w:val="Подзаголовок для информации об изменениях"/>
    <w:basedOn w:val="affd"/>
    <w:link w:val="affe"/>
    <w:rPr>
      <w:rFonts w:ascii="Times New Roman" w:hAnsi="Times New Roman"/>
      <w:b/>
      <w:color w:val="353842"/>
      <w:sz w:val="18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710">
    <w:name w:val="Заголовок 7 Знак1"/>
    <w:basedOn w:val="14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1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SubtitleChar">
    <w:name w:val="Subtitle Char"/>
    <w:basedOn w:val="14"/>
    <w:link w:val="SubtitleChar0"/>
    <w:rPr>
      <w:sz w:val="24"/>
    </w:rPr>
  </w:style>
  <w:style w:type="character" w:customStyle="1" w:styleId="SubtitleChar0">
    <w:name w:val="Subtitle Char"/>
    <w:basedOn w:val="a1"/>
    <w:link w:val="SubtitleChar"/>
    <w:rPr>
      <w:sz w:val="24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afff2">
    <w:name w:val="caption"/>
    <w:basedOn w:val="a0"/>
    <w:next w:val="a0"/>
    <w:link w:val="afff3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3">
    <w:name w:val="Название объекта Знак"/>
    <w:basedOn w:val="1"/>
    <w:link w:val="afff2"/>
    <w:rPr>
      <w:rFonts w:ascii="Calibri" w:hAnsi="Calibri"/>
      <w:b/>
      <w:color w:val="4472C4" w:themeColor="accent1"/>
      <w:sz w:val="18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1">
    <w:name w:val="c1"/>
    <w:basedOn w:val="a0"/>
    <w:link w:val="c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sz w:val="24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1"/>
    <w:link w:val="44"/>
    <w:rPr>
      <w:color w:val="605E5C"/>
      <w:shd w:val="clear" w:color="auto" w:fill="E1DFDD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">
    <w:name w:val="Маркированный."/>
    <w:basedOn w:val="a0"/>
    <w:link w:val="afff4"/>
    <w:pPr>
      <w:numPr>
        <w:numId w:val="5"/>
      </w:numPr>
      <w:ind w:left="1066" w:hanging="357"/>
    </w:pPr>
    <w:rPr>
      <w:rFonts w:ascii="Times New Roman" w:hAnsi="Times New Roman"/>
      <w:sz w:val="24"/>
    </w:rPr>
  </w:style>
  <w:style w:type="character" w:customStyle="1" w:styleId="afff4">
    <w:name w:val="Маркированный."/>
    <w:basedOn w:val="1"/>
    <w:link w:val="a"/>
    <w:rPr>
      <w:rFonts w:ascii="Times New Roman" w:hAnsi="Times New Roman"/>
      <w:sz w:val="24"/>
    </w:rPr>
  </w:style>
  <w:style w:type="paragraph" w:customStyle="1" w:styleId="afff5">
    <w:name w:val="Внимание: недобросовестность!"/>
    <w:basedOn w:val="ac"/>
    <w:next w:val="a0"/>
    <w:link w:val="afff6"/>
  </w:style>
  <w:style w:type="character" w:customStyle="1" w:styleId="afff6">
    <w:name w:val="Внимание: недобросовестность!"/>
    <w:basedOn w:val="ae"/>
    <w:link w:val="afff5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afff7">
    <w:name w:val="Заголовок для информации об изменениях"/>
    <w:basedOn w:val="10"/>
    <w:next w:val="a0"/>
    <w:link w:val="afff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8">
    <w:name w:val="Заголовок для информации об изменениях"/>
    <w:basedOn w:val="11"/>
    <w:link w:val="afff7"/>
    <w:rPr>
      <w:rFonts w:ascii="Times New Roman" w:hAnsi="Times New Roman"/>
      <w:b w:val="0"/>
      <w:sz w:val="18"/>
    </w:rPr>
  </w:style>
  <w:style w:type="paragraph" w:styleId="afff9">
    <w:name w:val="List"/>
    <w:basedOn w:val="a0"/>
    <w:link w:val="afffa"/>
    <w:pPr>
      <w:ind w:left="283" w:hanging="283"/>
    </w:pPr>
    <w:rPr>
      <w:rFonts w:ascii="Arial" w:hAnsi="Arial"/>
      <w:sz w:val="24"/>
    </w:rPr>
  </w:style>
  <w:style w:type="character" w:customStyle="1" w:styleId="afffa">
    <w:name w:val="Список Знак"/>
    <w:basedOn w:val="1"/>
    <w:link w:val="afff9"/>
    <w:rPr>
      <w:rFonts w:ascii="Arial" w:hAnsi="Arial"/>
      <w:sz w:val="24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84">
    <w:name w:val="xl184"/>
    <w:basedOn w:val="a0"/>
    <w:link w:val="xl18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color w:val="000000"/>
      <w:sz w:val="16"/>
    </w:rPr>
  </w:style>
  <w:style w:type="paragraph" w:customStyle="1" w:styleId="afffb">
    <w:name w:val="Знак"/>
    <w:basedOn w:val="a0"/>
    <w:link w:val="afffc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fc">
    <w:name w:val="Знак"/>
    <w:basedOn w:val="1"/>
    <w:link w:val="afffb"/>
    <w:rPr>
      <w:rFonts w:ascii="Verdana" w:hAnsi="Verdana"/>
      <w:sz w:val="20"/>
    </w:rPr>
  </w:style>
  <w:style w:type="paragraph" w:customStyle="1" w:styleId="afffd">
    <w:name w:val="Текст в таблице"/>
    <w:basedOn w:val="afffe"/>
    <w:next w:val="a0"/>
    <w:link w:val="affff"/>
    <w:pPr>
      <w:ind w:firstLine="500"/>
    </w:pPr>
  </w:style>
  <w:style w:type="character" w:customStyle="1" w:styleId="affff">
    <w:name w:val="Текст в таблице"/>
    <w:basedOn w:val="affff0"/>
    <w:link w:val="afffd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1d">
    <w:name w:val="Знак примечания1"/>
    <w:basedOn w:val="14"/>
    <w:link w:val="affff1"/>
    <w:rPr>
      <w:sz w:val="16"/>
    </w:rPr>
  </w:style>
  <w:style w:type="character" w:styleId="affff1">
    <w:name w:val="annotation reference"/>
    <w:basedOn w:val="a1"/>
    <w:link w:val="1d"/>
    <w:rPr>
      <w:sz w:val="16"/>
    </w:rPr>
  </w:style>
  <w:style w:type="paragraph" w:customStyle="1" w:styleId="1e">
    <w:name w:val="Основной текст Знак1"/>
    <w:basedOn w:val="14"/>
    <w:link w:val="1f"/>
    <w:rPr>
      <w:rFonts w:ascii="Times New Roman" w:hAnsi="Times New Roman"/>
      <w:sz w:val="24"/>
    </w:rPr>
  </w:style>
  <w:style w:type="character" w:customStyle="1" w:styleId="1f">
    <w:name w:val="Основной текст Знак1"/>
    <w:basedOn w:val="a1"/>
    <w:link w:val="1e"/>
    <w:rPr>
      <w:rFonts w:ascii="Times New Roman" w:hAnsi="Times New Roman"/>
      <w:sz w:val="24"/>
    </w:rPr>
  </w:style>
  <w:style w:type="paragraph" w:customStyle="1" w:styleId="affff2">
    <w:name w:val="Таблицы (моноширинный)"/>
    <w:basedOn w:val="a0"/>
    <w:next w:val="a0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"/>
    <w:link w:val="affff2"/>
    <w:rPr>
      <w:rFonts w:ascii="Courier New" w:hAnsi="Courier New"/>
      <w:sz w:val="24"/>
    </w:rPr>
  </w:style>
  <w:style w:type="paragraph" w:customStyle="1" w:styleId="afffe">
    <w:name w:val="Нормальный (таблица)"/>
    <w:basedOn w:val="a0"/>
    <w:next w:val="a0"/>
    <w:link w:val="a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0">
    <w:name w:val="Нормальный (таблица)"/>
    <w:basedOn w:val="1"/>
    <w:link w:val="afffe"/>
    <w:rPr>
      <w:rFonts w:ascii="Times New Roman" w:hAnsi="Times New Roman"/>
      <w:sz w:val="24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HeaderChar">
    <w:name w:val="Header Char"/>
    <w:basedOn w:val="14"/>
    <w:link w:val="HeaderChar0"/>
  </w:style>
  <w:style w:type="character" w:customStyle="1" w:styleId="HeaderChar0">
    <w:name w:val="Header Char"/>
    <w:basedOn w:val="a1"/>
    <w:link w:val="HeaderChar"/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paragraph" w:customStyle="1" w:styleId="1f0">
    <w:name w:val="Слабое выделение1"/>
    <w:link w:val="affff4"/>
    <w:rPr>
      <w:i/>
      <w:color w:val="404040"/>
    </w:rPr>
  </w:style>
  <w:style w:type="character" w:styleId="affff4">
    <w:name w:val="Subtle Emphasis"/>
    <w:link w:val="1f0"/>
    <w:rPr>
      <w:i/>
      <w:color w:val="404040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b">
    <w:name w:val="Текст информации об изменениях"/>
    <w:basedOn w:val="a0"/>
    <w:next w:val="a0"/>
    <w:link w:val="affd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d">
    <w:name w:val="Текст информации об изменениях"/>
    <w:basedOn w:val="1"/>
    <w:link w:val="affb"/>
    <w:rPr>
      <w:rFonts w:ascii="Times New Roman" w:hAnsi="Times New Roman"/>
      <w:color w:val="353842"/>
      <w:sz w:val="18"/>
    </w:rPr>
  </w:style>
  <w:style w:type="paragraph" w:customStyle="1" w:styleId="affff5">
    <w:name w:val="Текст ЭР (см. также)"/>
    <w:basedOn w:val="a0"/>
    <w:next w:val="a0"/>
    <w:link w:val="a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font01">
    <w:name w:val="font01"/>
    <w:link w:val="font010"/>
    <w:rPr>
      <w:rFonts w:ascii="Arial" w:hAnsi="Arial"/>
      <w:sz w:val="20"/>
    </w:rPr>
  </w:style>
  <w:style w:type="character" w:customStyle="1" w:styleId="font010">
    <w:name w:val="font01"/>
    <w:link w:val="font01"/>
    <w:rPr>
      <w:rFonts w:ascii="Arial" w:hAnsi="Arial"/>
      <w:b w:val="0"/>
      <w:i w:val="0"/>
      <w:strike w:val="0"/>
      <w:color w:val="000000"/>
      <w:sz w:val="20"/>
      <w:u w:val="none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7">
    <w:name w:val="Обычный (веб) Знак"/>
    <w:link w:val="affff8"/>
    <w:rPr>
      <w:rFonts w:ascii="Times New Roman" w:hAnsi="Times New Roman"/>
      <w:sz w:val="24"/>
    </w:rPr>
  </w:style>
  <w:style w:type="character" w:customStyle="1" w:styleId="affff8">
    <w:name w:val="Обычный (веб) Знак"/>
    <w:link w:val="affff7"/>
    <w:rPr>
      <w:rFonts w:ascii="Times New Roman" w:hAnsi="Times New Roman"/>
      <w:sz w:val="24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affff9">
    <w:name w:val="TOC Heading"/>
    <w:basedOn w:val="10"/>
    <w:next w:val="a0"/>
    <w:link w:val="affffa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@Batang" w:hAnsi="@Batang"/>
      <w:b w:val="0"/>
      <w:color w:val="2F5496"/>
      <w:sz w:val="24"/>
    </w:rPr>
  </w:style>
  <w:style w:type="paragraph" w:customStyle="1" w:styleId="affffb">
    <w:name w:val="Текст (прав. подпись)"/>
    <w:basedOn w:val="a0"/>
    <w:next w:val="a0"/>
    <w:link w:val="a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c">
    <w:name w:val="Текст (прав. подпись)"/>
    <w:basedOn w:val="1"/>
    <w:link w:val="affffb"/>
    <w:rPr>
      <w:rFonts w:ascii="Times New Roman" w:hAnsi="Times New Roman"/>
      <w:sz w:val="2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d">
    <w:name w:val="Текст (лев. подпись)"/>
    <w:basedOn w:val="a0"/>
    <w:next w:val="a0"/>
    <w:link w:val="a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e">
    <w:name w:val="Текст (лев. подпись)"/>
    <w:basedOn w:val="1"/>
    <w:link w:val="affffd"/>
    <w:rPr>
      <w:rFonts w:ascii="Times New Roman" w:hAnsi="Times New Roman"/>
      <w:sz w:val="24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89">
    <w:name w:val="xl189"/>
    <w:basedOn w:val="a0"/>
    <w:link w:val="xl189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890">
    <w:name w:val="xl189"/>
    <w:basedOn w:val="1"/>
    <w:link w:val="xl189"/>
    <w:rPr>
      <w:rFonts w:ascii="Calibri" w:hAnsi="Calibri"/>
      <w:color w:val="000000"/>
      <w:sz w:val="24"/>
    </w:rPr>
  </w:style>
  <w:style w:type="paragraph" w:customStyle="1" w:styleId="1f3">
    <w:name w:val="Стиль1"/>
    <w:basedOn w:val="10"/>
    <w:link w:val="1f4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f4">
    <w:name w:val="Стиль1"/>
    <w:basedOn w:val="11"/>
    <w:link w:val="1f3"/>
    <w:rPr>
      <w:rFonts w:ascii="Cambria" w:hAnsi="Cambria"/>
      <w:b/>
      <w:color w:val="365F91"/>
      <w:sz w:val="28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Прижатый влево"/>
    <w:basedOn w:val="a0"/>
    <w:next w:val="a0"/>
    <w:link w:val="a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0">
    <w:name w:val="Прижатый влево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Переменная часть"/>
    <w:basedOn w:val="af3"/>
    <w:next w:val="a0"/>
    <w:link w:val="afffff2"/>
    <w:rPr>
      <w:sz w:val="18"/>
    </w:rPr>
  </w:style>
  <w:style w:type="character" w:customStyle="1" w:styleId="afffff2">
    <w:name w:val="Переменная часть"/>
    <w:basedOn w:val="af4"/>
    <w:link w:val="afffff1"/>
    <w:rPr>
      <w:rFonts w:ascii="Verdana" w:hAnsi="Verdana"/>
      <w:sz w:val="18"/>
    </w:rPr>
  </w:style>
  <w:style w:type="paragraph" w:customStyle="1" w:styleId="TitleChar">
    <w:name w:val="Title Char"/>
    <w:basedOn w:val="14"/>
    <w:link w:val="TitleChar0"/>
    <w:rPr>
      <w:sz w:val="48"/>
    </w:rPr>
  </w:style>
  <w:style w:type="character" w:customStyle="1" w:styleId="TitleChar0">
    <w:name w:val="Title Char"/>
    <w:basedOn w:val="a1"/>
    <w:link w:val="TitleChar"/>
    <w:rPr>
      <w:sz w:val="48"/>
    </w:rPr>
  </w:style>
  <w:style w:type="paragraph" w:customStyle="1" w:styleId="afffff3">
    <w:name w:val="Подвал для информации об изменениях"/>
    <w:basedOn w:val="10"/>
    <w:next w:val="a0"/>
    <w:link w:val="a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4">
    <w:name w:val="Подвал для информации об изменениях"/>
    <w:basedOn w:val="11"/>
    <w:link w:val="afffff3"/>
    <w:rPr>
      <w:rFonts w:ascii="Times New Roman" w:hAnsi="Times New Roman"/>
      <w:b w:val="0"/>
      <w:sz w:val="18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5">
    <w:name w:val="СВЕЛ таб/спис"/>
    <w:basedOn w:val="a0"/>
    <w:link w:val="afffff6"/>
    <w:rPr>
      <w:rFonts w:ascii="Times New Roman" w:hAnsi="Times New Roman"/>
      <w:sz w:val="24"/>
    </w:rPr>
  </w:style>
  <w:style w:type="character" w:customStyle="1" w:styleId="afffff6">
    <w:name w:val="СВЕЛ таб/спис"/>
    <w:basedOn w:val="1"/>
    <w:link w:val="afffff5"/>
    <w:rPr>
      <w:rFonts w:ascii="Times New Roman" w:hAnsi="Times New Roman"/>
      <w:sz w:val="24"/>
    </w:rPr>
  </w:style>
  <w:style w:type="paragraph" w:customStyle="1" w:styleId="afffff7">
    <w:name w:val="Знак Знак Знак Знак Знак Знак Знак Знак Знак"/>
    <w:basedOn w:val="a0"/>
    <w:link w:val="afffff8"/>
    <w:pPr>
      <w:spacing w:after="160" w:line="240" w:lineRule="exact"/>
    </w:pPr>
    <w:rPr>
      <w:rFonts w:ascii="Arial" w:hAnsi="Arial"/>
      <w:sz w:val="20"/>
    </w:rPr>
  </w:style>
  <w:style w:type="character" w:customStyle="1" w:styleId="afffff8">
    <w:name w:val="Знак Знак Знак Знак Знак Знак Знак Знак Знак"/>
    <w:basedOn w:val="1"/>
    <w:link w:val="afffff7"/>
    <w:rPr>
      <w:rFonts w:ascii="Arial" w:hAnsi="Arial"/>
      <w:sz w:val="20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3">
    <w:name w:val="Основное меню (преемственное)"/>
    <w:basedOn w:val="a0"/>
    <w:next w:val="a0"/>
    <w:link w:val="a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3"/>
    <w:rPr>
      <w:rFonts w:ascii="Verdana" w:hAnsi="Verdana"/>
    </w:rPr>
  </w:style>
  <w:style w:type="paragraph" w:styleId="35">
    <w:name w:val="toc 3"/>
    <w:basedOn w:val="a0"/>
    <w:next w:val="a0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9">
    <w:name w:val="table of figures"/>
    <w:basedOn w:val="a0"/>
    <w:next w:val="a0"/>
    <w:link w:val="afffffa"/>
    <w:pPr>
      <w:spacing w:line="276" w:lineRule="auto"/>
    </w:pPr>
    <w:rPr>
      <w:rFonts w:ascii="Calibri" w:hAnsi="Calibri"/>
    </w:rPr>
  </w:style>
  <w:style w:type="character" w:customStyle="1" w:styleId="afffffa">
    <w:name w:val="Перечень рисунков Знак"/>
    <w:basedOn w:val="1"/>
    <w:link w:val="afffff9"/>
    <w:rPr>
      <w:rFonts w:ascii="Calibri" w:hAnsi="Calibri"/>
    </w:rPr>
  </w:style>
  <w:style w:type="paragraph" w:customStyle="1" w:styleId="1f5">
    <w:name w:val="Абзац списка1"/>
    <w:basedOn w:val="a0"/>
    <w:link w:val="1f6"/>
    <w:pPr>
      <w:widowControl w:val="0"/>
      <w:ind w:left="720"/>
      <w:contextualSpacing/>
    </w:pPr>
    <w:rPr>
      <w:rFonts w:ascii="Times New Roman" w:hAnsi="Times New Roman"/>
      <w:sz w:val="20"/>
    </w:rPr>
  </w:style>
  <w:style w:type="character" w:customStyle="1" w:styleId="1f6">
    <w:name w:val="Абзац списка1"/>
    <w:basedOn w:val="1"/>
    <w:link w:val="1f5"/>
    <w:rPr>
      <w:rFonts w:ascii="Times New Roman" w:hAnsi="Times New Roman"/>
      <w:sz w:val="20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Heading2Char">
    <w:name w:val="Heading 2 Char"/>
    <w:basedOn w:val="14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1"/>
    <w:link w:val="Heading2Char"/>
    <w:rPr>
      <w:rFonts w:ascii="Arial" w:hAnsi="Arial"/>
      <w:sz w:val="34"/>
    </w:rPr>
  </w:style>
  <w:style w:type="paragraph" w:customStyle="1" w:styleId="afffffb">
    <w:name w:val="Словарная статья"/>
    <w:basedOn w:val="a0"/>
    <w:next w:val="a0"/>
    <w:link w:val="afff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c">
    <w:name w:val="Словарная статья"/>
    <w:basedOn w:val="1"/>
    <w:link w:val="afffffb"/>
    <w:rPr>
      <w:rFonts w:ascii="Times New Roman" w:hAnsi="Times New Roman"/>
      <w:sz w:val="24"/>
    </w:rPr>
  </w:style>
  <w:style w:type="paragraph" w:customStyle="1" w:styleId="FooterChar">
    <w:name w:val="Footer Char"/>
    <w:basedOn w:val="14"/>
    <w:link w:val="FooterChar0"/>
  </w:style>
  <w:style w:type="character" w:customStyle="1" w:styleId="FooterChar0">
    <w:name w:val="Footer Char"/>
    <w:basedOn w:val="a1"/>
    <w:link w:val="FooterChar"/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serp-urlitem">
    <w:name w:val="serp-url__item"/>
    <w:basedOn w:val="14"/>
    <w:link w:val="serp-urlitem0"/>
  </w:style>
  <w:style w:type="character" w:customStyle="1" w:styleId="serp-urlitem0">
    <w:name w:val="serp-url__item"/>
    <w:basedOn w:val="a1"/>
    <w:link w:val="serp-urlitem"/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7">
    <w:name w:val="Текст Знак1"/>
    <w:basedOn w:val="14"/>
    <w:link w:val="1f8"/>
    <w:rPr>
      <w:rFonts w:ascii="Consolas" w:hAnsi="Consolas"/>
      <w:sz w:val="21"/>
    </w:rPr>
  </w:style>
  <w:style w:type="character" w:customStyle="1" w:styleId="1f8">
    <w:name w:val="Текст Знак1"/>
    <w:basedOn w:val="a1"/>
    <w:link w:val="1f7"/>
    <w:rPr>
      <w:rFonts w:ascii="Consolas" w:hAnsi="Consolas"/>
      <w:sz w:val="21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4">
    <w:name w:val="Основной шрифт абзаца1"/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Heading4Char">
    <w:name w:val="Heading 4 Char"/>
    <w:basedOn w:val="14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1"/>
    <w:link w:val="Heading4Char"/>
    <w:rPr>
      <w:rFonts w:ascii="Arial" w:hAnsi="Arial"/>
      <w:b/>
      <w:sz w:val="26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d">
    <w:name w:val="Информация об изменениях документа"/>
    <w:basedOn w:val="afffffe"/>
    <w:next w:val="a0"/>
    <w:link w:val="affffff"/>
    <w:rPr>
      <w:i/>
    </w:rPr>
  </w:style>
  <w:style w:type="character" w:customStyle="1" w:styleId="affffff">
    <w:name w:val="Информация об изменениях документа"/>
    <w:basedOn w:val="affffff0"/>
    <w:link w:val="afffffd"/>
    <w:rPr>
      <w:rFonts w:ascii="Times New Roman" w:hAnsi="Times New Roman"/>
      <w:i/>
      <w:color w:val="353842"/>
      <w:sz w:val="24"/>
    </w:rPr>
  </w:style>
  <w:style w:type="paragraph" w:customStyle="1" w:styleId="affffff1">
    <w:name w:val="Примечание."/>
    <w:basedOn w:val="ac"/>
    <w:next w:val="a0"/>
    <w:link w:val="affffff2"/>
  </w:style>
  <w:style w:type="character" w:customStyle="1" w:styleId="affffff2">
    <w:name w:val="Примечание."/>
    <w:basedOn w:val="ae"/>
    <w:link w:val="affffff1"/>
    <w:rPr>
      <w:rFonts w:ascii="Times New Roman" w:hAnsi="Times New Roman"/>
      <w:sz w:val="24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100">
    <w:name w:val="c10"/>
    <w:basedOn w:val="14"/>
    <w:link w:val="c101"/>
  </w:style>
  <w:style w:type="character" w:customStyle="1" w:styleId="c101">
    <w:name w:val="c10"/>
    <w:basedOn w:val="a1"/>
    <w:link w:val="c100"/>
  </w:style>
  <w:style w:type="paragraph" w:customStyle="1" w:styleId="affffff3">
    <w:name w:val="Колонтитул (правый)"/>
    <w:basedOn w:val="affffb"/>
    <w:next w:val="a0"/>
    <w:link w:val="affffff4"/>
    <w:rPr>
      <w:sz w:val="14"/>
    </w:rPr>
  </w:style>
  <w:style w:type="character" w:customStyle="1" w:styleId="affffff4">
    <w:name w:val="Колонтитул (правый)"/>
    <w:basedOn w:val="affffc"/>
    <w:link w:val="affffff3"/>
    <w:rPr>
      <w:rFonts w:ascii="Times New Roman" w:hAnsi="Times New Roman"/>
      <w:sz w:val="14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rFonts w:ascii="Times New Roman" w:hAnsi="Times New Roman"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styleId="affffff5">
    <w:name w:val="annotation subject"/>
    <w:basedOn w:val="aff8"/>
    <w:next w:val="aff8"/>
    <w:link w:val="affffff6"/>
    <w:rPr>
      <w:b/>
    </w:rPr>
  </w:style>
  <w:style w:type="character" w:customStyle="1" w:styleId="affffff6">
    <w:name w:val="Тема примечания Знак"/>
    <w:basedOn w:val="aff9"/>
    <w:link w:val="affffff5"/>
    <w:rPr>
      <w:b/>
      <w:sz w:val="20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p16">
    <w:name w:val="p16"/>
    <w:basedOn w:val="a0"/>
    <w:link w:val="p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160">
    <w:name w:val="p16"/>
    <w:basedOn w:val="1"/>
    <w:link w:val="p16"/>
    <w:rPr>
      <w:rFonts w:ascii="Times New Roman" w:hAnsi="Times New Roman"/>
      <w:sz w:val="24"/>
    </w:rPr>
  </w:style>
  <w:style w:type="paragraph" w:customStyle="1" w:styleId="affffff7">
    <w:name w:val="Заголовок распахивающейся части диалога"/>
    <w:basedOn w:val="a0"/>
    <w:next w:val="a0"/>
    <w:link w:val="aff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8">
    <w:name w:val="Заголовок распахивающейся части диалога"/>
    <w:basedOn w:val="1"/>
    <w:link w:val="affffff7"/>
    <w:rPr>
      <w:rFonts w:ascii="Times New Roman" w:hAnsi="Times New Roman"/>
      <w:i/>
      <w:color w:val="000080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Heading3Char">
    <w:name w:val="Heading 3 Char"/>
    <w:basedOn w:val="14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1"/>
    <w:link w:val="Heading3Char"/>
    <w:rPr>
      <w:rFonts w:ascii="Arial" w:hAnsi="Arial"/>
      <w:sz w:val="30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26">
    <w:name w:val="Неразрешенное упоминание2"/>
    <w:basedOn w:val="14"/>
    <w:link w:val="affffff9"/>
    <w:rPr>
      <w:color w:val="605E5C"/>
      <w:shd w:val="clear" w:color="auto" w:fill="E1DFDD"/>
    </w:rPr>
  </w:style>
  <w:style w:type="character" w:styleId="affffff9">
    <w:name w:val="Unresolved Mention"/>
    <w:basedOn w:val="a1"/>
    <w:link w:val="26"/>
    <w:rPr>
      <w:color w:val="605E5C"/>
      <w:shd w:val="clear" w:color="auto" w:fill="E1DFDD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93">
    <w:name w:val="xl193"/>
    <w:basedOn w:val="a0"/>
    <w:link w:val="xl19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affffffa">
    <w:name w:val="Оглавление"/>
    <w:basedOn w:val="affff2"/>
    <w:next w:val="a0"/>
    <w:link w:val="affffffb"/>
    <w:pPr>
      <w:ind w:left="140"/>
    </w:pPr>
  </w:style>
  <w:style w:type="character" w:customStyle="1" w:styleId="affffffb">
    <w:name w:val="Оглавление"/>
    <w:basedOn w:val="affff3"/>
    <w:link w:val="affffffa"/>
    <w:rPr>
      <w:rFonts w:ascii="Courier New" w:hAnsi="Courier New"/>
      <w:sz w:val="24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c">
    <w:name w:val="Моноширинный"/>
    <w:basedOn w:val="a0"/>
    <w:next w:val="a0"/>
    <w:link w:val="a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d">
    <w:name w:val="Моноширинный"/>
    <w:basedOn w:val="1"/>
    <w:link w:val="affffffc"/>
    <w:rPr>
      <w:rFonts w:ascii="Courier New" w:hAnsi="Courier New"/>
      <w:sz w:val="24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91">
    <w:name w:val="xl191"/>
    <w:basedOn w:val="a0"/>
    <w:link w:val="xl19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9">
    <w:name w:val="1"/>
    <w:basedOn w:val="a0"/>
    <w:next w:val="affffffe"/>
    <w:link w:val="1fa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1fa">
    <w:name w:val="1"/>
    <w:basedOn w:val="1"/>
    <w:link w:val="1f9"/>
    <w:rPr>
      <w:rFonts w:ascii="Times New Roman" w:hAnsi="Times New Roman"/>
      <w:sz w:val="24"/>
    </w:rPr>
  </w:style>
  <w:style w:type="paragraph" w:customStyle="1" w:styleId="ListParagraphChar">
    <w:name w:val="List Paragraph Char"/>
    <w:link w:val="ListParagraphChar0"/>
    <w:rPr>
      <w:rFonts w:ascii="Times New Roman" w:hAnsi="Times New Roman"/>
    </w:rPr>
  </w:style>
  <w:style w:type="character" w:customStyle="1" w:styleId="ListParagraphChar0">
    <w:name w:val="List Paragraph Char"/>
    <w:link w:val="ListParagraphChar"/>
    <w:rPr>
      <w:rFonts w:ascii="Times New Roman" w:hAnsi="Times New Roman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">
    <w:name w:val="Не вступил в силу"/>
    <w:link w:val="afffffff0"/>
    <w:rPr>
      <w:b/>
      <w:shd w:val="clear" w:color="auto" w:fill="D8EDE8"/>
    </w:rPr>
  </w:style>
  <w:style w:type="character" w:customStyle="1" w:styleId="afffffff0">
    <w:name w:val="Не вступил в силу"/>
    <w:link w:val="afffffff"/>
    <w:rPr>
      <w:b/>
      <w:color w:val="000000"/>
      <w:shd w:val="clear" w:color="auto" w:fill="D8EDE8"/>
    </w:rPr>
  </w:style>
  <w:style w:type="paragraph" w:customStyle="1" w:styleId="afffffff1">
    <w:name w:val="Комментарий пользователя"/>
    <w:basedOn w:val="afffffe"/>
    <w:next w:val="a0"/>
    <w:link w:val="afffffff2"/>
    <w:pPr>
      <w:jc w:val="left"/>
    </w:pPr>
  </w:style>
  <w:style w:type="character" w:customStyle="1" w:styleId="afffffff2">
    <w:name w:val="Комментарий пользователя"/>
    <w:basedOn w:val="affffff0"/>
    <w:link w:val="afffffff1"/>
    <w:rPr>
      <w:rFonts w:ascii="Times New Roman" w:hAnsi="Times New Roman"/>
      <w:color w:val="353842"/>
      <w:sz w:val="24"/>
    </w:rPr>
  </w:style>
  <w:style w:type="paragraph" w:customStyle="1" w:styleId="font81">
    <w:name w:val="font81"/>
    <w:link w:val="font810"/>
    <w:rPr>
      <w:rFonts w:ascii="Arial" w:hAnsi="Arial"/>
      <w:b/>
      <w:sz w:val="20"/>
    </w:rPr>
  </w:style>
  <w:style w:type="character" w:customStyle="1" w:styleId="font810">
    <w:name w:val="font81"/>
    <w:link w:val="font81"/>
    <w:rPr>
      <w:rFonts w:ascii="Arial" w:hAnsi="Arial"/>
      <w:b/>
      <w:i w:val="0"/>
      <w:strike w:val="0"/>
      <w:color w:val="000000"/>
      <w:sz w:val="20"/>
      <w:u w:val="non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ffffff3">
    <w:name w:val="Технический комментарий"/>
    <w:basedOn w:val="a0"/>
    <w:next w:val="a0"/>
    <w:link w:val="a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4">
    <w:name w:val="Технический комментарий"/>
    <w:basedOn w:val="1"/>
    <w:link w:val="afffffff3"/>
    <w:rPr>
      <w:rFonts w:ascii="Times New Roman" w:hAnsi="Times New Roman"/>
      <w:color w:val="463F31"/>
      <w:sz w:val="24"/>
    </w:rPr>
  </w:style>
  <w:style w:type="paragraph" w:customStyle="1" w:styleId="1fb">
    <w:name w:val="Текст примечания Знак1"/>
    <w:link w:val="1fc"/>
    <w:rPr>
      <w:rFonts w:ascii="Times New Roman" w:hAnsi="Times New Roman"/>
      <w:sz w:val="20"/>
    </w:rPr>
  </w:style>
  <w:style w:type="character" w:customStyle="1" w:styleId="1fc">
    <w:name w:val="Текст примечания Знак1"/>
    <w:link w:val="1fb"/>
    <w:rPr>
      <w:rFonts w:ascii="Times New Roman" w:hAnsi="Times New Roman"/>
      <w:sz w:val="20"/>
    </w:rPr>
  </w:style>
  <w:style w:type="paragraph" w:styleId="afffffff5">
    <w:name w:val="header"/>
    <w:basedOn w:val="a0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"/>
    <w:link w:val="afffffff5"/>
  </w:style>
  <w:style w:type="paragraph" w:styleId="afffffff7">
    <w:name w:val="Intense Quote"/>
    <w:basedOn w:val="a0"/>
    <w:next w:val="a0"/>
    <w:link w:val="afffffff8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ff8">
    <w:name w:val="Выделенная цитата Знак"/>
    <w:basedOn w:val="1"/>
    <w:link w:val="afffffff7"/>
    <w:rPr>
      <w:rFonts w:ascii="Calibri" w:hAnsi="Calibri"/>
      <w:i/>
    </w:rPr>
  </w:style>
  <w:style w:type="paragraph" w:customStyle="1" w:styleId="afffffff9">
    <w:name w:val="Заголовок чужого сообщения"/>
    <w:link w:val="afffffffa"/>
    <w:rPr>
      <w:b/>
      <w:color w:val="FF0000"/>
    </w:rPr>
  </w:style>
  <w:style w:type="character" w:customStyle="1" w:styleId="afffffffa">
    <w:name w:val="Заголовок чужого сообщения"/>
    <w:link w:val="afffffff9"/>
    <w:rPr>
      <w:b/>
      <w:color w:val="FF0000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d">
    <w:name w:val="Гиперссылка1"/>
    <w:basedOn w:val="14"/>
    <w:link w:val="afffffffb"/>
    <w:rPr>
      <w:color w:val="0563C1" w:themeColor="hyperlink"/>
      <w:u w:val="single"/>
    </w:rPr>
  </w:style>
  <w:style w:type="character" w:styleId="afffffffb">
    <w:name w:val="Hyperlink"/>
    <w:basedOn w:val="a1"/>
    <w:link w:val="1fd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customStyle="1" w:styleId="afffffffc">
    <w:name w:val="Подчёркнуный текст"/>
    <w:basedOn w:val="a0"/>
    <w:next w:val="a0"/>
    <w:link w:val="a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90">
    <w:name w:val="xl190"/>
    <w:basedOn w:val="a0"/>
    <w:link w:val="xl190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900">
    <w:name w:val="xl190"/>
    <w:basedOn w:val="1"/>
    <w:link w:val="xl190"/>
    <w:rPr>
      <w:rFonts w:ascii="Calibri" w:hAnsi="Calibri"/>
      <w:color w:val="000000"/>
      <w:sz w:val="24"/>
    </w:rPr>
  </w:style>
  <w:style w:type="paragraph" w:customStyle="1" w:styleId="112">
    <w:name w:val="Раздел 1.1"/>
    <w:basedOn w:val="afffffffe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f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0">
    <w:name w:val="Символ сноски"/>
    <w:link w:val="affffffff1"/>
  </w:style>
  <w:style w:type="character" w:customStyle="1" w:styleId="affffffff1">
    <w:name w:val="Символ сноски"/>
    <w:link w:val="affffffff0"/>
  </w:style>
  <w:style w:type="paragraph" w:customStyle="1" w:styleId="1fe">
    <w:name w:val="Обычный (веб)1"/>
    <w:basedOn w:val="a0"/>
    <w:next w:val="affffffe"/>
    <w:link w:val="1ff"/>
    <w:pPr>
      <w:widowControl w:val="0"/>
    </w:pPr>
    <w:rPr>
      <w:rFonts w:ascii="Times New Roman" w:hAnsi="Times New Roman"/>
      <w:sz w:val="24"/>
    </w:rPr>
  </w:style>
  <w:style w:type="character" w:customStyle="1" w:styleId="1ff">
    <w:name w:val="Обычный (веб)1"/>
    <w:basedOn w:val="1"/>
    <w:link w:val="1fe"/>
    <w:rPr>
      <w:rFonts w:ascii="Times New Roman" w:hAnsi="Times New Roman"/>
      <w:sz w:val="24"/>
    </w:rPr>
  </w:style>
  <w:style w:type="paragraph" w:styleId="1ff0">
    <w:name w:val="toc 1"/>
    <w:basedOn w:val="a0"/>
    <w:next w:val="a0"/>
    <w:link w:val="1ff1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1">
    <w:name w:val="Оглавление 1 Знак"/>
    <w:basedOn w:val="1"/>
    <w:link w:val="1ff0"/>
    <w:rPr>
      <w:rFonts w:ascii="Times New Roman" w:hAnsi="Times New Roman"/>
      <w:b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2">
    <w:name w:val="Подзаголовок Знак1"/>
    <w:basedOn w:val="14"/>
    <w:link w:val="1ff3"/>
    <w:rPr>
      <w:rFonts w:ascii="Calibri" w:hAnsi="Calibri"/>
      <w:color w:val="5A5A5A"/>
      <w:spacing w:val="15"/>
    </w:rPr>
  </w:style>
  <w:style w:type="character" w:customStyle="1" w:styleId="1ff3">
    <w:name w:val="Подзаголовок Знак1"/>
    <w:basedOn w:val="a1"/>
    <w:link w:val="1ff2"/>
    <w:rPr>
      <w:rFonts w:ascii="Calibri" w:hAnsi="Calibri"/>
      <w:color w:val="5A5A5A"/>
      <w:spacing w:val="15"/>
      <w:sz w:val="22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f2">
    <w:name w:val="Сравнение редакций. Добавленный фрагмент"/>
    <w:link w:val="affffffff3"/>
    <w:rPr>
      <w:shd w:val="clear" w:color="auto" w:fill="C1D7FF"/>
    </w:rPr>
  </w:style>
  <w:style w:type="character" w:customStyle="1" w:styleId="affffffff3">
    <w:name w:val="Сравнение редакций. Добавленный фрагмент"/>
    <w:link w:val="affffffff2"/>
    <w:rPr>
      <w:color w:val="000000"/>
      <w:shd w:val="clear" w:color="auto" w:fill="C1D7FF"/>
    </w:rPr>
  </w:style>
  <w:style w:type="paragraph" w:customStyle="1" w:styleId="affffffff4">
    <w:name w:val="Постоянная часть"/>
    <w:basedOn w:val="af3"/>
    <w:next w:val="a0"/>
    <w:link w:val="affffffff5"/>
    <w:rPr>
      <w:sz w:val="20"/>
    </w:rPr>
  </w:style>
  <w:style w:type="character" w:customStyle="1" w:styleId="affffffff5">
    <w:name w:val="Постоянная часть"/>
    <w:basedOn w:val="af4"/>
    <w:link w:val="affffffff4"/>
    <w:rPr>
      <w:rFonts w:ascii="Verdana" w:hAnsi="Verdana"/>
      <w:sz w:val="20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6">
    <w:name w:val="Интерактивный заголовок"/>
    <w:basedOn w:val="16"/>
    <w:next w:val="a0"/>
    <w:link w:val="affffffff7"/>
    <w:rPr>
      <w:u w:val="single"/>
    </w:rPr>
  </w:style>
  <w:style w:type="character" w:customStyle="1" w:styleId="affffffff7">
    <w:name w:val="Интерактивный заголовок"/>
    <w:basedOn w:val="17"/>
    <w:link w:val="affffffff6"/>
    <w:rPr>
      <w:rFonts w:ascii="Verdana" w:hAnsi="Verdana"/>
      <w:b/>
      <w:color w:val="0058A9"/>
      <w:u w:val="single"/>
    </w:rPr>
  </w:style>
  <w:style w:type="paragraph" w:customStyle="1" w:styleId="1ff4">
    <w:name w:val="Выделенная цитата Знак1"/>
    <w:basedOn w:val="14"/>
    <w:link w:val="1ff5"/>
    <w:rPr>
      <w:b/>
      <w:i/>
      <w:color w:val="4472C4" w:themeColor="accent1"/>
    </w:rPr>
  </w:style>
  <w:style w:type="character" w:customStyle="1" w:styleId="1ff5">
    <w:name w:val="Выделенная цитата Знак1"/>
    <w:basedOn w:val="a1"/>
    <w:link w:val="1ff4"/>
    <w:rPr>
      <w:b/>
      <w:i/>
      <w:color w:val="4472C4" w:themeColor="accent1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1ff6">
    <w:name w:val="Заголовок Знак1"/>
    <w:basedOn w:val="14"/>
    <w:link w:val="1ff7"/>
    <w:rPr>
      <w:rFonts w:asciiTheme="majorHAnsi" w:hAnsiTheme="majorHAnsi"/>
      <w:spacing w:val="-10"/>
      <w:sz w:val="56"/>
    </w:rPr>
  </w:style>
  <w:style w:type="character" w:customStyle="1" w:styleId="1ff7">
    <w:name w:val="Заголовок Знак1"/>
    <w:basedOn w:val="a1"/>
    <w:link w:val="1ff6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7">
    <w:name w:val="Основной текст (2)"/>
    <w:basedOn w:val="a0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1ff8">
    <w:name w:val="Гиперссылка1"/>
    <w:basedOn w:val="14"/>
    <w:link w:val="1ff9"/>
    <w:rPr>
      <w:color w:val="0000FF"/>
      <w:u w:val="single"/>
    </w:rPr>
  </w:style>
  <w:style w:type="character" w:customStyle="1" w:styleId="1ff9">
    <w:name w:val="Гиперссылка1"/>
    <w:basedOn w:val="a1"/>
    <w:link w:val="1ff8"/>
    <w:rPr>
      <w:color w:val="0000FF"/>
      <w:u w:val="single"/>
    </w:rPr>
  </w:style>
  <w:style w:type="paragraph" w:customStyle="1" w:styleId="1ffa">
    <w:name w:val="Текст выноски Знак1"/>
    <w:basedOn w:val="14"/>
    <w:link w:val="1ffb"/>
    <w:rPr>
      <w:rFonts w:ascii="Segoe UI" w:hAnsi="Segoe UI"/>
      <w:sz w:val="18"/>
    </w:rPr>
  </w:style>
  <w:style w:type="character" w:customStyle="1" w:styleId="1ffb">
    <w:name w:val="Текст выноски Знак1"/>
    <w:basedOn w:val="a1"/>
    <w:link w:val="1ffa"/>
    <w:rPr>
      <w:rFonts w:ascii="Segoe UI" w:hAnsi="Segoe UI"/>
      <w:sz w:val="18"/>
    </w:rPr>
  </w:style>
  <w:style w:type="paragraph" w:customStyle="1" w:styleId="affffffff8">
    <w:name w:val="Куда обратиться?"/>
    <w:basedOn w:val="ac"/>
    <w:next w:val="a0"/>
    <w:link w:val="affffffff9"/>
  </w:style>
  <w:style w:type="character" w:customStyle="1" w:styleId="affffffff9">
    <w:name w:val="Куда обратиться?"/>
    <w:basedOn w:val="ae"/>
    <w:link w:val="affffffff8"/>
    <w:rPr>
      <w:rFonts w:ascii="Times New Roman" w:hAnsi="Times New Roman"/>
      <w:sz w:val="24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affffffffa">
    <w:name w:val="footer"/>
    <w:basedOn w:val="a0"/>
    <w:link w:val="affffffffb"/>
    <w:pPr>
      <w:tabs>
        <w:tab w:val="center" w:pos="4677"/>
        <w:tab w:val="right" w:pos="9355"/>
      </w:tabs>
    </w:pPr>
  </w:style>
  <w:style w:type="character" w:customStyle="1" w:styleId="affffffffb">
    <w:name w:val="Нижний колонтитул Знак"/>
    <w:basedOn w:val="1"/>
    <w:link w:val="affffffffa"/>
  </w:style>
  <w:style w:type="paragraph" w:customStyle="1" w:styleId="pboth">
    <w:name w:val="pboth"/>
    <w:basedOn w:val="a0"/>
    <w:link w:val="pbot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1ffc">
    <w:name w:val="Строгий1"/>
    <w:link w:val="affffffffc"/>
    <w:rPr>
      <w:b/>
    </w:rPr>
  </w:style>
  <w:style w:type="character" w:styleId="affffffffc">
    <w:name w:val="Strong"/>
    <w:link w:val="1ffc"/>
    <w:rPr>
      <w:b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affffffffd">
    <w:name w:val="Колонтитул (левый)"/>
    <w:basedOn w:val="affffd"/>
    <w:next w:val="a0"/>
    <w:link w:val="affffffffe"/>
    <w:rPr>
      <w:sz w:val="14"/>
    </w:rPr>
  </w:style>
  <w:style w:type="character" w:customStyle="1" w:styleId="affffffffe">
    <w:name w:val="Колонтитул (левый)"/>
    <w:basedOn w:val="affffe"/>
    <w:link w:val="affffffffd"/>
    <w:rPr>
      <w:rFonts w:ascii="Times New Roman" w:hAnsi="Times New Roman"/>
      <w:sz w:val="14"/>
    </w:rPr>
  </w:style>
  <w:style w:type="paragraph" w:customStyle="1" w:styleId="Heading1Char">
    <w:name w:val="Heading 1 Char"/>
    <w:basedOn w:val="14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1"/>
    <w:link w:val="Heading1Char"/>
    <w:rPr>
      <w:rFonts w:ascii="Arial" w:hAnsi="Arial"/>
      <w:sz w:val="40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f">
    <w:name w:val="Внимание: криминал!!"/>
    <w:basedOn w:val="ac"/>
    <w:next w:val="a0"/>
    <w:link w:val="afffffffff0"/>
  </w:style>
  <w:style w:type="character" w:customStyle="1" w:styleId="afffffffff0">
    <w:name w:val="Внимание: криминал!!"/>
    <w:basedOn w:val="ae"/>
    <w:link w:val="afffffffff"/>
    <w:rPr>
      <w:rFonts w:ascii="Times New Roman" w:hAnsi="Times New Roman"/>
      <w:sz w:val="24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fd">
    <w:name w:val="Выделение1"/>
    <w:link w:val="afffffffff1"/>
    <w:rPr>
      <w:rFonts w:ascii="Times New Roman" w:hAnsi="Times New Roman"/>
      <w:i/>
    </w:rPr>
  </w:style>
  <w:style w:type="character" w:styleId="afffffffff1">
    <w:name w:val="Emphasis"/>
    <w:link w:val="1ffd"/>
    <w:rPr>
      <w:rFonts w:ascii="Times New Roman" w:hAnsi="Times New Roman"/>
      <w:i/>
    </w:rPr>
  </w:style>
  <w:style w:type="paragraph" w:styleId="91">
    <w:name w:val="toc 9"/>
    <w:basedOn w:val="a0"/>
    <w:next w:val="a0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f2">
    <w:name w:val="Сравнение редакций. Удаленный фрагмент"/>
    <w:link w:val="afffffffff3"/>
    <w:rPr>
      <w:shd w:val="clear" w:color="auto" w:fill="C4C413"/>
    </w:rPr>
  </w:style>
  <w:style w:type="character" w:customStyle="1" w:styleId="afffffffff3">
    <w:name w:val="Сравнение редакций. Удаленный фрагмент"/>
    <w:link w:val="afffffffff2"/>
    <w:rPr>
      <w:color w:val="000000"/>
      <w:shd w:val="clear" w:color="auto" w:fill="C4C413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1"/>
    <w:link w:val="c15"/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29">
    <w:name w:val="List 2"/>
    <w:basedOn w:val="a0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pcenter">
    <w:name w:val="pcenter"/>
    <w:basedOn w:val="a0"/>
    <w:link w:val="pcenter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center0">
    <w:name w:val="pcenter"/>
    <w:basedOn w:val="1"/>
    <w:link w:val="pcenter"/>
    <w:rPr>
      <w:rFonts w:ascii="Times New Roman" w:hAnsi="Times New Roman"/>
      <w:sz w:val="24"/>
    </w:rPr>
  </w:style>
  <w:style w:type="paragraph" w:customStyle="1" w:styleId="afffffffff4">
    <w:name w:val="Найденные слова"/>
    <w:link w:val="afffffffff5"/>
    <w:rPr>
      <w:b/>
      <w:color w:val="26282F"/>
      <w:shd w:val="clear" w:color="auto" w:fill="FFF580"/>
    </w:rPr>
  </w:style>
  <w:style w:type="character" w:customStyle="1" w:styleId="afffffffff5">
    <w:name w:val="Найденные слова"/>
    <w:link w:val="afffffffff4"/>
    <w:rPr>
      <w:b/>
      <w:color w:val="26282F"/>
      <w:shd w:val="clear" w:color="auto" w:fill="FFF58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1">
    <w:name w:val="s1"/>
    <w:basedOn w:val="14"/>
    <w:link w:val="s12"/>
  </w:style>
  <w:style w:type="character" w:customStyle="1" w:styleId="s12">
    <w:name w:val="s1"/>
    <w:basedOn w:val="a1"/>
    <w:link w:val="s11"/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6">
    <w:name w:val="Ссылка на утративший силу документ"/>
    <w:link w:val="afffffffff7"/>
    <w:rPr>
      <w:b/>
      <w:color w:val="749232"/>
    </w:rPr>
  </w:style>
  <w:style w:type="character" w:customStyle="1" w:styleId="afffffffff7">
    <w:name w:val="Ссылка на утративший силу документ"/>
    <w:link w:val="afffffffff6"/>
    <w:rPr>
      <w:b/>
      <w:color w:val="749232"/>
    </w:rPr>
  </w:style>
  <w:style w:type="paragraph" w:styleId="2b">
    <w:name w:val="Quote"/>
    <w:basedOn w:val="a0"/>
    <w:next w:val="a0"/>
    <w:link w:val="2c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c">
    <w:name w:val="Цитата 2 Знак"/>
    <w:basedOn w:val="1"/>
    <w:link w:val="2b"/>
    <w:rPr>
      <w:rFonts w:ascii="Calibri" w:hAnsi="Calibri"/>
      <w:i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8">
    <w:name w:val="Необходимые документы"/>
    <w:basedOn w:val="ac"/>
    <w:next w:val="a0"/>
    <w:link w:val="afffffffff9"/>
    <w:pPr>
      <w:ind w:left="0" w:firstLine="118"/>
    </w:pPr>
  </w:style>
  <w:style w:type="character" w:customStyle="1" w:styleId="afffffffff9">
    <w:name w:val="Необходимые документы"/>
    <w:basedOn w:val="ae"/>
    <w:link w:val="afffffffff8"/>
    <w:rPr>
      <w:rFonts w:ascii="Times New Roman" w:hAnsi="Times New Roman"/>
      <w:sz w:val="24"/>
    </w:rPr>
  </w:style>
  <w:style w:type="paragraph" w:customStyle="1" w:styleId="font9">
    <w:name w:val="font9"/>
    <w:basedOn w:val="a0"/>
    <w:link w:val="font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90">
    <w:name w:val="font9"/>
    <w:basedOn w:val="1"/>
    <w:link w:val="font9"/>
    <w:rPr>
      <w:rFonts w:ascii="Times New Roman" w:hAnsi="Times New Roman"/>
      <w:color w:val="000000"/>
      <w:sz w:val="14"/>
    </w:rPr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a">
    <w:name w:val="Центрированный (таблица)"/>
    <w:basedOn w:val="afffe"/>
    <w:next w:val="a0"/>
    <w:link w:val="afffffffffb"/>
    <w:pPr>
      <w:jc w:val="center"/>
    </w:pPr>
  </w:style>
  <w:style w:type="character" w:customStyle="1" w:styleId="afffffffffb">
    <w:name w:val="Центрированный (таблица)"/>
    <w:basedOn w:val="affff0"/>
    <w:link w:val="afffffffffa"/>
    <w:rPr>
      <w:rFonts w:ascii="Times New Roman" w:hAnsi="Times New Roman"/>
      <w:sz w:val="24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Дочерний элемент списка"/>
    <w:basedOn w:val="a0"/>
    <w:next w:val="a0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font7">
    <w:name w:val="font7"/>
    <w:basedOn w:val="a0"/>
    <w:link w:val="font70"/>
    <w:pPr>
      <w:spacing w:beforeAutospacing="1" w:afterAutospacing="1"/>
    </w:pPr>
    <w:rPr>
      <w:rFonts w:ascii="Times New Roman" w:hAnsi="Times New Roman"/>
      <w:sz w:val="28"/>
    </w:rPr>
  </w:style>
  <w:style w:type="character" w:customStyle="1" w:styleId="font70">
    <w:name w:val="font7"/>
    <w:basedOn w:val="1"/>
    <w:link w:val="font7"/>
    <w:rPr>
      <w:rFonts w:ascii="Times New Roman" w:hAnsi="Times New Roman"/>
      <w:color w:val="000000"/>
      <w:sz w:val="28"/>
    </w:rPr>
  </w:style>
  <w:style w:type="paragraph" w:customStyle="1" w:styleId="212">
    <w:name w:val="Основной текст 21"/>
    <w:basedOn w:val="a0"/>
    <w:link w:val="213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sz w:val="24"/>
    </w:rPr>
  </w:style>
  <w:style w:type="paragraph" w:styleId="81">
    <w:name w:val="toc 8"/>
    <w:basedOn w:val="a0"/>
    <w:next w:val="a0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fe">
    <w:name w:val="Основной текст с отступом Знак1"/>
    <w:basedOn w:val="14"/>
    <w:link w:val="1fff"/>
    <w:rPr>
      <w:rFonts w:ascii="Times New Roman" w:hAnsi="Times New Roman"/>
      <w:sz w:val="24"/>
    </w:rPr>
  </w:style>
  <w:style w:type="character" w:customStyle="1" w:styleId="1fff">
    <w:name w:val="Основной текст с отступом Знак1"/>
    <w:basedOn w:val="a1"/>
    <w:link w:val="1ffe"/>
    <w:rPr>
      <w:rFonts w:ascii="Times New Roman" w:hAnsi="Times New Roman"/>
      <w:sz w:val="2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fe">
    <w:name w:val="Выделение для Базового Поиска"/>
    <w:link w:val="affffffffff"/>
    <w:rPr>
      <w:b/>
      <w:color w:val="0058A9"/>
    </w:rPr>
  </w:style>
  <w:style w:type="character" w:customStyle="1" w:styleId="affffffffff">
    <w:name w:val="Выделение для Базового Поиска"/>
    <w:link w:val="afffffffffe"/>
    <w:rPr>
      <w:b/>
      <w:color w:val="0058A9"/>
    </w:rPr>
  </w:style>
  <w:style w:type="paragraph" w:customStyle="1" w:styleId="1fff0">
    <w:name w:val="Нижний колонтитул Знак1"/>
    <w:basedOn w:val="14"/>
    <w:link w:val="1fff1"/>
    <w:rPr>
      <w:rFonts w:ascii="Calibri" w:hAnsi="Calibri"/>
    </w:rPr>
  </w:style>
  <w:style w:type="character" w:customStyle="1" w:styleId="1fff1">
    <w:name w:val="Нижний колонтитул Знак1"/>
    <w:basedOn w:val="a1"/>
    <w:link w:val="1fff0"/>
    <w:rPr>
      <w:rFonts w:ascii="Calibri" w:hAnsi="Calibri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fff0">
    <w:name w:val="Сравнение редакций"/>
    <w:link w:val="affffffffff1"/>
    <w:rPr>
      <w:b/>
      <w:color w:val="26282F"/>
    </w:rPr>
  </w:style>
  <w:style w:type="character" w:customStyle="1" w:styleId="affffffffff1">
    <w:name w:val="Сравнение редакций"/>
    <w:link w:val="affffffffff0"/>
    <w:rPr>
      <w:b/>
      <w:color w:val="26282F"/>
    </w:rPr>
  </w:style>
  <w:style w:type="paragraph" w:customStyle="1" w:styleId="xl192">
    <w:name w:val="xl192"/>
    <w:basedOn w:val="a0"/>
    <w:link w:val="xl19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b/>
      <w:color w:val="000000"/>
      <w:sz w:val="16"/>
    </w:rPr>
  </w:style>
  <w:style w:type="paragraph" w:customStyle="1" w:styleId="font171">
    <w:name w:val="font171"/>
    <w:link w:val="font1710"/>
    <w:rPr>
      <w:rFonts w:ascii="Arial" w:hAnsi="Arial"/>
      <w:color w:val="1155CC"/>
      <w:sz w:val="20"/>
      <w:u w:val="single"/>
    </w:rPr>
  </w:style>
  <w:style w:type="character" w:customStyle="1" w:styleId="font1710">
    <w:name w:val="font171"/>
    <w:link w:val="font171"/>
    <w:rPr>
      <w:rFonts w:ascii="Arial" w:hAnsi="Arial"/>
      <w:b w:val="0"/>
      <w:i w:val="0"/>
      <w:color w:val="1155CC"/>
      <w:sz w:val="20"/>
      <w:u w:val="single"/>
    </w:rPr>
  </w:style>
  <w:style w:type="paragraph" w:customStyle="1" w:styleId="xl185">
    <w:name w:val="xl185"/>
    <w:basedOn w:val="a0"/>
    <w:link w:val="xl18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il">
    <w:name w:val="il"/>
    <w:basedOn w:val="14"/>
    <w:link w:val="il0"/>
  </w:style>
  <w:style w:type="character" w:customStyle="1" w:styleId="il0">
    <w:name w:val="il"/>
    <w:basedOn w:val="a1"/>
    <w:link w:val="il"/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p7">
    <w:name w:val="p7"/>
    <w:basedOn w:val="a0"/>
    <w:link w:val="p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0">
    <w:name w:val="p7"/>
    <w:basedOn w:val="1"/>
    <w:link w:val="p7"/>
    <w:rPr>
      <w:rFonts w:ascii="Times New Roman" w:hAnsi="Times New Roman"/>
      <w:sz w:val="24"/>
    </w:rPr>
  </w:style>
  <w:style w:type="paragraph" w:customStyle="1" w:styleId="xl186">
    <w:name w:val="xl186"/>
    <w:basedOn w:val="a0"/>
    <w:link w:val="xl18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color w:val="000000"/>
      <w:sz w:val="16"/>
    </w:rPr>
  </w:style>
  <w:style w:type="paragraph" w:customStyle="1" w:styleId="affffffffff2">
    <w:name w:val="Обычный (Интернет) Знак"/>
    <w:link w:val="affffffffff3"/>
    <w:rPr>
      <w:rFonts w:ascii="Times New Roman" w:hAnsi="Times New Roman"/>
      <w:sz w:val="24"/>
    </w:rPr>
  </w:style>
  <w:style w:type="character" w:customStyle="1" w:styleId="affffffffff3">
    <w:name w:val="Обычный (Интернет) Знак"/>
    <w:link w:val="affffffffff2"/>
    <w:rPr>
      <w:rFonts w:ascii="Times New Roman" w:hAnsi="Times New Roman"/>
      <w:sz w:val="24"/>
    </w:rPr>
  </w:style>
  <w:style w:type="paragraph" w:customStyle="1" w:styleId="1fff2">
    <w:name w:val="Обычный1"/>
    <w:link w:val="1fff3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ff3">
    <w:name w:val="Обычный1"/>
    <w:link w:val="1fff2"/>
    <w:rPr>
      <w:rFonts w:ascii="Times New Roman" w:hAnsi="Times New Roman"/>
      <w:sz w:val="18"/>
    </w:rPr>
  </w:style>
  <w:style w:type="paragraph" w:styleId="52">
    <w:name w:val="toc 5"/>
    <w:basedOn w:val="a0"/>
    <w:next w:val="a0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1fff4">
    <w:name w:val="Основной текст1"/>
    <w:basedOn w:val="a0"/>
    <w:link w:val="1fff5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fff5">
    <w:name w:val="Основной текст1"/>
    <w:basedOn w:val="1"/>
    <w:link w:val="1fff4"/>
    <w:rPr>
      <w:highlight w:val="white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214">
    <w:name w:val="Основной текст 2 Знак1"/>
    <w:basedOn w:val="14"/>
    <w:link w:val="215"/>
    <w:rPr>
      <w:rFonts w:ascii="Times New Roman" w:hAnsi="Times New Roman"/>
      <w:sz w:val="24"/>
    </w:rPr>
  </w:style>
  <w:style w:type="character" w:customStyle="1" w:styleId="215">
    <w:name w:val="Основной текст 2 Знак1"/>
    <w:basedOn w:val="a1"/>
    <w:link w:val="214"/>
    <w:rPr>
      <w:rFonts w:ascii="Times New Roman" w:hAnsi="Times New Roman"/>
      <w:sz w:val="24"/>
    </w:rPr>
  </w:style>
  <w:style w:type="paragraph" w:customStyle="1" w:styleId="1fff6">
    <w:name w:val="Текст сноски Знак1"/>
    <w:basedOn w:val="14"/>
    <w:link w:val="1fff7"/>
  </w:style>
  <w:style w:type="character" w:customStyle="1" w:styleId="1fff7">
    <w:name w:val="Текст сноски Знак1"/>
    <w:basedOn w:val="a1"/>
    <w:link w:val="1fff6"/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f4">
    <w:name w:val="Активная гипертекстовая ссылка"/>
    <w:link w:val="affffffffff5"/>
    <w:rPr>
      <w:b/>
      <w:color w:val="106BBE"/>
      <w:u w:val="single"/>
    </w:rPr>
  </w:style>
  <w:style w:type="character" w:customStyle="1" w:styleId="affffffffff5">
    <w:name w:val="Активная гипертекстовая ссылка"/>
    <w:link w:val="affffffffff4"/>
    <w:rPr>
      <w:b/>
      <w:color w:val="106BBE"/>
      <w:u w:val="single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f8">
    <w:name w:val="Номер страницы1"/>
    <w:link w:val="affffffffff6"/>
    <w:rPr>
      <w:rFonts w:ascii="Times New Roman" w:hAnsi="Times New Roman"/>
    </w:rPr>
  </w:style>
  <w:style w:type="character" w:styleId="affffffffff6">
    <w:name w:val="page number"/>
    <w:link w:val="1fff8"/>
    <w:rPr>
      <w:rFonts w:ascii="Times New Roman" w:hAnsi="Times New Roman"/>
    </w:rPr>
  </w:style>
  <w:style w:type="paragraph" w:customStyle="1" w:styleId="xl188">
    <w:name w:val="xl188"/>
    <w:basedOn w:val="a0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"/>
    <w:link w:val="xl188"/>
    <w:rPr>
      <w:rFonts w:ascii="Calibri" w:hAnsi="Calibri"/>
      <w:color w:val="000000"/>
      <w:sz w:val="20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ff9">
    <w:name w:val="Просмотренная гиперссылка1"/>
    <w:basedOn w:val="14"/>
    <w:link w:val="1fffa"/>
    <w:rPr>
      <w:color w:val="800080"/>
      <w:u w:val="single"/>
    </w:rPr>
  </w:style>
  <w:style w:type="character" w:customStyle="1" w:styleId="1fffa">
    <w:name w:val="Просмотренная гиперссылка1"/>
    <w:basedOn w:val="a1"/>
    <w:link w:val="1fff9"/>
    <w:rPr>
      <w:color w:val="800080"/>
      <w:u w:val="single"/>
    </w:rPr>
  </w:style>
  <w:style w:type="paragraph" w:customStyle="1" w:styleId="affffffffff7">
    <w:name w:val="Цветовое выделение"/>
    <w:link w:val="affffffffff8"/>
    <w:rPr>
      <w:b/>
      <w:color w:val="26282F"/>
    </w:rPr>
  </w:style>
  <w:style w:type="character" w:customStyle="1" w:styleId="affffffffff8">
    <w:name w:val="Цветовое выделение"/>
    <w:link w:val="affffffffff7"/>
    <w:rPr>
      <w:b/>
      <w:color w:val="26282F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f9">
    <w:name w:val="Заголовок своего сообщения"/>
    <w:link w:val="affffffffffa"/>
    <w:rPr>
      <w:b/>
      <w:color w:val="26282F"/>
    </w:rPr>
  </w:style>
  <w:style w:type="character" w:customStyle="1" w:styleId="affffffffffa">
    <w:name w:val="Заголовок своего сообщения"/>
    <w:link w:val="affffffffff9"/>
    <w:rPr>
      <w:b/>
      <w:color w:val="26282F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e">
    <w:name w:val="Комментарий"/>
    <w:basedOn w:val="aff6"/>
    <w:next w:val="a0"/>
    <w:link w:val="affffff0"/>
    <w:pPr>
      <w:spacing w:before="75"/>
      <w:ind w:right="0"/>
      <w:jc w:val="both"/>
    </w:pPr>
    <w:rPr>
      <w:color w:val="353842"/>
    </w:rPr>
  </w:style>
  <w:style w:type="character" w:customStyle="1" w:styleId="affffff0">
    <w:name w:val="Комментарий"/>
    <w:basedOn w:val="aff7"/>
    <w:link w:val="afffffe"/>
    <w:rPr>
      <w:rFonts w:ascii="Times New Roman" w:hAnsi="Times New Roman"/>
      <w:color w:val="353842"/>
      <w:sz w:val="24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ffb">
    <w:name w:val="Название Знак1"/>
    <w:link w:val="1fffc"/>
    <w:rPr>
      <w:rFonts w:ascii="Times New Roman" w:hAnsi="Times New Roman"/>
      <w:sz w:val="24"/>
    </w:rPr>
  </w:style>
  <w:style w:type="character" w:customStyle="1" w:styleId="1fffc">
    <w:name w:val="Название Знак1"/>
    <w:link w:val="1fffb"/>
    <w:rPr>
      <w:rFonts w:ascii="Times New Roman" w:hAnsi="Times New Roman"/>
      <w:sz w:val="24"/>
    </w:rPr>
  </w:style>
  <w:style w:type="paragraph" w:customStyle="1" w:styleId="1fffd">
    <w:name w:val="Верхний колонтитул Знак1"/>
    <w:basedOn w:val="14"/>
    <w:link w:val="1fffe"/>
    <w:rPr>
      <w:rFonts w:ascii="Times New Roman" w:hAnsi="Times New Roman"/>
      <w:sz w:val="24"/>
    </w:rPr>
  </w:style>
  <w:style w:type="character" w:customStyle="1" w:styleId="1fffe">
    <w:name w:val="Верхний колонтитул Знак1"/>
    <w:basedOn w:val="a1"/>
    <w:link w:val="1fffd"/>
    <w:rPr>
      <w:rFonts w:ascii="Times New Roman" w:hAnsi="Times New Roman"/>
      <w:sz w:val="24"/>
    </w:rPr>
  </w:style>
  <w:style w:type="paragraph" w:styleId="affffffffffb">
    <w:name w:val="No Spacing"/>
    <w:link w:val="affffffffffc"/>
    <w:rPr>
      <w:rFonts w:ascii="Calibri" w:hAnsi="Calibri"/>
    </w:rPr>
  </w:style>
  <w:style w:type="character" w:customStyle="1" w:styleId="affffffffffc">
    <w:name w:val="Без интервала Знак"/>
    <w:link w:val="affffffffffb"/>
    <w:rPr>
      <w:rFonts w:ascii="Calibri" w:hAnsi="Calibri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mw-page-title-main">
    <w:name w:val="mw-page-title-main"/>
    <w:basedOn w:val="14"/>
    <w:link w:val="mw-page-title-main0"/>
  </w:style>
  <w:style w:type="character" w:customStyle="1" w:styleId="mw-page-title-main0">
    <w:name w:val="mw-page-title-main"/>
    <w:basedOn w:val="a1"/>
    <w:link w:val="mw-page-title-main"/>
  </w:style>
  <w:style w:type="paragraph" w:styleId="affffffffffd">
    <w:name w:val="Body Text Indent"/>
    <w:basedOn w:val="a0"/>
    <w:link w:val="affffffffffe"/>
    <w:pPr>
      <w:widowControl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ffffffffffe">
    <w:name w:val="Основной текст с отступом Знак"/>
    <w:basedOn w:val="1"/>
    <w:link w:val="affffffffffd"/>
    <w:rPr>
      <w:rFonts w:ascii="Times New Roman" w:hAnsi="Times New Roman"/>
      <w:sz w:val="20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2">
    <w:name w:val="xl182"/>
    <w:basedOn w:val="a0"/>
    <w:link w:val="xl18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ff">
    <w:name w:val="Заголовок статьи"/>
    <w:basedOn w:val="a0"/>
    <w:next w:val="a0"/>
    <w:link w:val="afff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f0">
    <w:name w:val="Заголовок статьи"/>
    <w:basedOn w:val="1"/>
    <w:link w:val="afffffffffff"/>
    <w:rPr>
      <w:rFonts w:ascii="Times New Roman" w:hAnsi="Times New Roman"/>
      <w:sz w:val="24"/>
    </w:rPr>
  </w:style>
  <w:style w:type="paragraph" w:customStyle="1" w:styleId="docdata">
    <w:name w:val="docdata"/>
    <w:basedOn w:val="a0"/>
    <w:link w:val="docdata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afffffffffff1">
    <w:name w:val="Заголовок группы контролов"/>
    <w:basedOn w:val="a0"/>
    <w:next w:val="a0"/>
    <w:link w:val="affff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2">
    <w:name w:val="Заголовок группы контролов"/>
    <w:basedOn w:val="1"/>
    <w:link w:val="afffffffffff1"/>
    <w:rPr>
      <w:rFonts w:ascii="Times New Roman" w:hAnsi="Times New Roman"/>
      <w:b/>
      <w:color w:val="000000"/>
      <w:sz w:val="24"/>
    </w:rPr>
  </w:style>
  <w:style w:type="paragraph" w:customStyle="1" w:styleId="ac">
    <w:name w:val="Внимание"/>
    <w:basedOn w:val="a0"/>
    <w:next w:val="a0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afffffffffff3">
    <w:name w:val="Заголовок ЭР (левое окно)"/>
    <w:basedOn w:val="a0"/>
    <w:next w:val="a0"/>
    <w:link w:val="affffff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fff4">
    <w:name w:val="Заголовок ЭР (левое окно)"/>
    <w:basedOn w:val="1"/>
    <w:link w:val="afffffffffff3"/>
    <w:rPr>
      <w:rFonts w:ascii="Times New Roman" w:hAnsi="Times New Roman"/>
      <w:b/>
      <w:color w:val="26282F"/>
      <w:sz w:val="26"/>
    </w:rPr>
  </w:style>
  <w:style w:type="paragraph" w:customStyle="1" w:styleId="810">
    <w:name w:val="Заголовок 8 Знак1"/>
    <w:basedOn w:val="14"/>
    <w:link w:val="811"/>
    <w:rPr>
      <w:rFonts w:asciiTheme="majorHAnsi" w:hAnsiTheme="majorHAnsi"/>
      <w:color w:val="404040" w:themeColor="text1" w:themeTint="BF"/>
    </w:rPr>
  </w:style>
  <w:style w:type="character" w:customStyle="1" w:styleId="811">
    <w:name w:val="Заголовок 8 Знак1"/>
    <w:basedOn w:val="a1"/>
    <w:link w:val="810"/>
    <w:rPr>
      <w:rFonts w:asciiTheme="majorHAnsi" w:hAnsiTheme="majorHAnsi"/>
      <w:color w:val="404040" w:themeColor="text1" w:themeTint="BF"/>
    </w:rPr>
  </w:style>
  <w:style w:type="paragraph" w:styleId="afffffffe">
    <w:name w:val="Subtitle"/>
    <w:basedOn w:val="a0"/>
    <w:next w:val="a0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styleId="2f">
    <w:name w:val="Body Text Indent 2"/>
    <w:basedOn w:val="a0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styleId="afffffffffff5">
    <w:name w:val="Title"/>
    <w:basedOn w:val="a0"/>
    <w:next w:val="a0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ff5"/>
    <w:rPr>
      <w:rFonts w:ascii="Segoe UI" w:hAnsi="Segoe UI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1"/>
    <w:link w:val="markedcontent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1ffff">
    <w:name w:val="Сильное выделение1"/>
    <w:link w:val="afffffffffff6"/>
    <w:rPr>
      <w:i/>
      <w:color w:val="4472C4"/>
    </w:rPr>
  </w:style>
  <w:style w:type="character" w:styleId="afffffffffff6">
    <w:name w:val="Intense Emphasis"/>
    <w:link w:val="1ffff"/>
    <w:rPr>
      <w:i/>
      <w:color w:val="4472C4"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fff0">
    <w:name w:val="Знак сноски1"/>
    <w:basedOn w:val="a0"/>
    <w:link w:val="1ffff1"/>
    <w:rPr>
      <w:vertAlign w:val="superscript"/>
    </w:rPr>
  </w:style>
  <w:style w:type="character" w:customStyle="1" w:styleId="1ffff1">
    <w:name w:val="Знак сноски1"/>
    <w:basedOn w:val="1"/>
    <w:link w:val="1ffff0"/>
    <w:rPr>
      <w:vertAlign w:val="superscript"/>
    </w:rPr>
  </w:style>
  <w:style w:type="paragraph" w:styleId="affffffe">
    <w:name w:val="Normal (Web)"/>
    <w:basedOn w:val="a0"/>
    <w:link w:val="1fff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2">
    <w:name w:val="Обычный (Интернет) Знак1"/>
    <w:basedOn w:val="1"/>
    <w:link w:val="affffffe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47">
    <w:name w:val="c47"/>
    <w:basedOn w:val="14"/>
    <w:link w:val="c470"/>
  </w:style>
  <w:style w:type="character" w:customStyle="1" w:styleId="c470">
    <w:name w:val="c47"/>
    <w:basedOn w:val="a1"/>
    <w:link w:val="c47"/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font8">
    <w:name w:val="font8"/>
    <w:basedOn w:val="a0"/>
    <w:link w:val="font80"/>
    <w:pPr>
      <w:spacing w:beforeAutospacing="1" w:afterAutospacing="1"/>
    </w:pPr>
    <w:rPr>
      <w:rFonts w:ascii="Times New Roman" w:hAnsi="Times New Roman"/>
      <w:color w:val="333333"/>
      <w:sz w:val="24"/>
    </w:rPr>
  </w:style>
  <w:style w:type="character" w:customStyle="1" w:styleId="font80">
    <w:name w:val="font8"/>
    <w:basedOn w:val="1"/>
    <w:link w:val="font8"/>
    <w:rPr>
      <w:rFonts w:ascii="Times New Roman" w:hAnsi="Times New Roman"/>
      <w:color w:val="333333"/>
      <w:sz w:val="24"/>
    </w:rPr>
  </w:style>
  <w:style w:type="paragraph" w:customStyle="1" w:styleId="xl187">
    <w:name w:val="xl187"/>
    <w:basedOn w:val="a0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"/>
    <w:link w:val="xl187"/>
    <w:rPr>
      <w:rFonts w:ascii="Calibri" w:hAnsi="Calibri"/>
      <w:color w:val="000000"/>
      <w:sz w:val="20"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0">
    <w:name w:val="c0"/>
    <w:basedOn w:val="14"/>
    <w:link w:val="c00"/>
  </w:style>
  <w:style w:type="character" w:customStyle="1" w:styleId="c00">
    <w:name w:val="c0"/>
    <w:basedOn w:val="a1"/>
    <w:link w:val="c0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fff3">
    <w:name w:val="Знак концевой сноски1"/>
    <w:link w:val="afffffffffff7"/>
    <w:rPr>
      <w:rFonts w:ascii="Times New Roman" w:hAnsi="Times New Roman"/>
      <w:vertAlign w:val="superscript"/>
    </w:rPr>
  </w:style>
  <w:style w:type="character" w:styleId="afffffffffff7">
    <w:name w:val="endnote reference"/>
    <w:link w:val="1ffff3"/>
    <w:rPr>
      <w:rFonts w:ascii="Times New Roman" w:hAnsi="Times New Roman"/>
      <w:vertAlign w:val="superscript"/>
    </w:rPr>
  </w:style>
  <w:style w:type="paragraph" w:customStyle="1" w:styleId="afffffffffff8">
    <w:name w:val="Ссылка на официальную публикацию"/>
    <w:basedOn w:val="a0"/>
    <w:next w:val="a0"/>
    <w:link w:val="aff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9">
    <w:name w:val="Ссылка на официальную публикацию"/>
    <w:basedOn w:val="1"/>
    <w:link w:val="afffffffffff8"/>
    <w:rPr>
      <w:rFonts w:ascii="Times New Roman" w:hAnsi="Times New Roman"/>
      <w:sz w:val="24"/>
    </w:rPr>
  </w:style>
  <w:style w:type="paragraph" w:customStyle="1" w:styleId="1ffff4">
    <w:name w:val="Текст концевой сноски Знак1"/>
    <w:basedOn w:val="14"/>
    <w:link w:val="1ffff5"/>
    <w:rPr>
      <w:rFonts w:ascii="Times New Roman" w:hAnsi="Times New Roman"/>
    </w:rPr>
  </w:style>
  <w:style w:type="character" w:customStyle="1" w:styleId="1ffff5">
    <w:name w:val="Текст концевой сноски Знак1"/>
    <w:basedOn w:val="a1"/>
    <w:link w:val="1ffff4"/>
    <w:rPr>
      <w:rFonts w:ascii="Times New Roman" w:hAnsi="Times New Roman"/>
    </w:rPr>
  </w:style>
  <w:style w:type="paragraph" w:customStyle="1" w:styleId="afffffffffffa">
    <w:name w:val="Опечатки"/>
    <w:link w:val="afffffffffffb"/>
    <w:rPr>
      <w:color w:val="FF0000"/>
    </w:rPr>
  </w:style>
  <w:style w:type="character" w:customStyle="1" w:styleId="afffffffffffb">
    <w:name w:val="Опечатки"/>
    <w:link w:val="afffffffffffa"/>
    <w:rPr>
      <w:color w:val="FF0000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font11">
    <w:name w:val="font11"/>
    <w:basedOn w:val="a0"/>
    <w:link w:val="font11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font110">
    <w:name w:val="font11"/>
    <w:basedOn w:val="1"/>
    <w:link w:val="font11"/>
    <w:rPr>
      <w:rFonts w:ascii="Times New Roman" w:hAnsi="Times New Roman"/>
      <w:b/>
      <w:color w:val="000000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81">
    <w:name w:val="xl181"/>
    <w:basedOn w:val="a0"/>
    <w:link w:val="xl18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10">
    <w:name w:val="xl181"/>
    <w:basedOn w:val="1"/>
    <w:link w:val="xl181"/>
    <w:rPr>
      <w:rFonts w:ascii="Times New Roman" w:hAnsi="Times New Roman"/>
      <w:b/>
      <w:color w:val="000000"/>
      <w:sz w:val="16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customStyle="1" w:styleId="afffffffffffc">
    <w:name w:val="Заголовок ЭР (правое окно)"/>
    <w:basedOn w:val="afffffffffff3"/>
    <w:next w:val="a0"/>
    <w:link w:val="afffffffffffd"/>
    <w:pPr>
      <w:spacing w:after="0"/>
      <w:jc w:val="left"/>
    </w:pPr>
  </w:style>
  <w:style w:type="character" w:customStyle="1" w:styleId="afffffffffffd">
    <w:name w:val="Заголовок ЭР (правое окно)"/>
    <w:basedOn w:val="afffffffffff4"/>
    <w:link w:val="afffffffffffc"/>
    <w:rPr>
      <w:rFonts w:ascii="Times New Roman" w:hAnsi="Times New Roman"/>
      <w:b/>
      <w:color w:val="26282F"/>
      <w:sz w:val="26"/>
    </w:rPr>
  </w:style>
  <w:style w:type="paragraph" w:customStyle="1" w:styleId="font10">
    <w:name w:val="font10"/>
    <w:basedOn w:val="a0"/>
    <w:link w:val="font1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100">
    <w:name w:val="font10"/>
    <w:basedOn w:val="1"/>
    <w:link w:val="font10"/>
    <w:rPr>
      <w:rFonts w:ascii="Times New Roman" w:hAnsi="Times New Roman"/>
      <w:color w:val="000000"/>
      <w:sz w:val="14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910">
    <w:name w:val="Заголовок 9 Знак1"/>
    <w:basedOn w:val="14"/>
    <w:link w:val="911"/>
    <w:rPr>
      <w:rFonts w:asciiTheme="majorHAnsi" w:hAnsiTheme="majorHAnsi"/>
      <w:i/>
      <w:color w:val="404040" w:themeColor="text1" w:themeTint="BF"/>
    </w:rPr>
  </w:style>
  <w:style w:type="character" w:customStyle="1" w:styleId="911">
    <w:name w:val="Заголовок 9 Знак1"/>
    <w:basedOn w:val="a1"/>
    <w:link w:val="910"/>
    <w:rPr>
      <w:rFonts w:asciiTheme="majorHAnsi" w:hAnsiTheme="majorHAnsi"/>
      <w:i/>
      <w:color w:val="404040" w:themeColor="text1" w:themeTint="BF"/>
    </w:rPr>
  </w:style>
  <w:style w:type="paragraph" w:customStyle="1" w:styleId="216">
    <w:name w:val="Основной текст с отступом 2 Знак1"/>
    <w:basedOn w:val="14"/>
    <w:link w:val="217"/>
    <w:rPr>
      <w:rFonts w:ascii="Times New Roman" w:hAnsi="Times New Roman"/>
      <w:sz w:val="24"/>
    </w:rPr>
  </w:style>
  <w:style w:type="character" w:customStyle="1" w:styleId="217">
    <w:name w:val="Основной текст с отступом 2 Знак1"/>
    <w:basedOn w:val="a1"/>
    <w:link w:val="216"/>
    <w:rPr>
      <w:rFonts w:ascii="Times New Roman" w:hAnsi="Times New Roman"/>
      <w:sz w:val="24"/>
    </w:rPr>
  </w:style>
  <w:style w:type="table" w:customStyle="1" w:styleId="-312">
    <w:name w:val="Таблица-сетка 3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2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6Colorful-Accent2">
    <w:name w:val="Grid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5">
    <w:name w:val="List Table 3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221">
    <w:name w:val="Сетка таблицы22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2">
    <w:name w:val="Таблица простая 3122"/>
    <w:basedOn w:val="a2"/>
    <w:rPr>
      <w:rFonts w:ascii="Verdana" w:hAnsi="Verdana"/>
      <w:sz w:val="20"/>
    </w:rPr>
    <w:tblPr/>
  </w:style>
  <w:style w:type="table" w:customStyle="1" w:styleId="GridTable1Light-Accent2">
    <w:name w:val="Grid Table 1 Light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312">
    <w:name w:val="Сетка таблицы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5">
    <w:name w:val="Bordered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Таблица простая 3112"/>
    <w:basedOn w:val="a2"/>
    <w:rPr>
      <w:rFonts w:ascii="Calibri" w:hAnsi="Calibri"/>
      <w:sz w:val="20"/>
    </w:rPr>
    <w:tblPr/>
  </w:style>
  <w:style w:type="table" w:customStyle="1" w:styleId="ListTable2-Accent4">
    <w:name w:val="List Table 2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2-Accent3">
    <w:name w:val="List Table 2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1ffff6">
    <w:name w:val="Сетка таблицы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4-Accent42">
    <w:name w:val="List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ListTable7Colorful-Accent2">
    <w:name w:val="List Table 7 Colorful - Accent 2"/>
    <w:basedOn w:val="a2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2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Lined-Accent51">
    <w:name w:val="Lined - Accent 51"/>
    <w:basedOn w:val="a2"/>
    <w:rPr>
      <w:rFonts w:ascii="Calibri" w:hAnsi="Calibri"/>
      <w:color w:val="404040"/>
      <w:sz w:val="20"/>
    </w:rPr>
    <w:tblPr/>
  </w:style>
  <w:style w:type="table" w:customStyle="1" w:styleId="GridTable4-Accent41">
    <w:name w:val="Grid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ListTable2-Accent61">
    <w:name w:val="List Table 2 - Accent 61"/>
    <w:basedOn w:val="a2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GridTable4-Accent51">
    <w:name w:val="Grid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-512">
    <w:name w:val="Список-таблица 5 темная12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512">
    <w:name w:val="Таблица простая 512"/>
    <w:basedOn w:val="a2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basedOn w:val="a2"/>
    <w:rPr>
      <w:rFonts w:ascii="Calibri" w:hAnsi="Calibri"/>
      <w:sz w:val="20"/>
    </w:rPr>
    <w:tblPr/>
  </w:style>
  <w:style w:type="table" w:customStyle="1" w:styleId="2111">
    <w:name w:val="Сетка таблицы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1">
    <w:name w:val="Список-таблица 5 темная1"/>
    <w:basedOn w:val="a2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-511">
    <w:name w:val="Таблица-сетка 5 темная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1130">
    <w:name w:val="Сетка таблицы1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1">
    <w:name w:val="Grid Table 3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Bordered-Accent32">
    <w:name w:val="Bordered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basedOn w:val="a2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Bordered-Accent4">
    <w:name w:val="Bordered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51">
    <w:name w:val="List Table 5 Dark - Accent 51"/>
    <w:basedOn w:val="a2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TableGridLight1">
    <w:name w:val="Table Grid Light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5Dark-Accent4">
    <w:name w:val="List Table 5 Dark - Accent 4"/>
    <w:basedOn w:val="a2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54">
    <w:name w:val="Сетка таблицы5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1">
    <w:name w:val="Таблица-сетка 7 цветная11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4-Accent42">
    <w:name w:val="Grid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Bordered1">
    <w:name w:val="Bordered1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BorderedLined-Accent1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Lined-Accent2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Lined-Accent22">
    <w:name w:val="Lined - Accent 22"/>
    <w:basedOn w:val="a2"/>
    <w:rPr>
      <w:rFonts w:ascii="Calibri" w:hAnsi="Calibri"/>
      <w:color w:val="404040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2">
    <w:name w:val="Grid Table 1 Light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BorderedLined-Accent4">
    <w:name w:val="Bordered &amp; Lined - Accent 4"/>
    <w:basedOn w:val="a2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-112">
    <w:name w:val="Список-таблица 1 светлая12"/>
    <w:basedOn w:val="a2"/>
    <w:rPr>
      <w:rFonts w:ascii="Calibri" w:hAnsi="Calibri"/>
      <w:sz w:val="20"/>
    </w:rPr>
    <w:tblPr/>
  </w:style>
  <w:style w:type="table" w:customStyle="1" w:styleId="Bordered-Accent62">
    <w:name w:val="Bordered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Bordered-Accent3">
    <w:name w:val="Bordered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1">
    <w:name w:val="Grid Table 5 Dark- Accent 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510">
    <w:name w:val="Таблица-сетка 5 темная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32">
    <w:name w:val="Grid Table 1 Light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ListTable6Colorful-Accent61">
    <w:name w:val="List Table 6 Colorful - Accent 61"/>
    <w:basedOn w:val="a2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-11">
    <w:name w:val="Список-таблица 1 светлая1"/>
    <w:basedOn w:val="a2"/>
    <w:rPr>
      <w:rFonts w:ascii="Calibri" w:hAnsi="Calibri"/>
      <w:sz w:val="20"/>
    </w:rPr>
    <w:tblPr/>
  </w:style>
  <w:style w:type="table" w:customStyle="1" w:styleId="ListTable4-Accent5">
    <w:name w:val="List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stTable7Colorful-Accent1">
    <w:name w:val="List Table 7 Colorful - Accent 1"/>
    <w:basedOn w:val="a2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240">
    <w:name w:val="Сетка таблицы24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Список-таблица 212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ListTable6Colorful-Accent12">
    <w:name w:val="List Table 6 Colorful - Accent 12"/>
    <w:basedOn w:val="a2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ListTable1Light-Accent4">
    <w:name w:val="List Table 1 Light - Accent 4"/>
    <w:basedOn w:val="a2"/>
    <w:rPr>
      <w:rFonts w:ascii="Calibri" w:hAnsi="Calibri"/>
      <w:sz w:val="20"/>
    </w:rPr>
    <w:tblPr/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2"/>
    <w:rPr>
      <w:rFonts w:ascii="Calibri" w:hAnsi="Calibri"/>
      <w:sz w:val="20"/>
    </w:rPr>
    <w:tblPr/>
  </w:style>
  <w:style w:type="table" w:customStyle="1" w:styleId="BorderedLined-Accent2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4-Accent21">
    <w:name w:val="Grid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1120">
    <w:name w:val="Таблица простая 11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3-Accent52">
    <w:name w:val="Grid Table 3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-5120">
    <w:name w:val="Таблица-сетка 5 темная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ned-Accent20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Lined-Accent42">
    <w:name w:val="Lined - Accent 42"/>
    <w:basedOn w:val="a2"/>
    <w:rPr>
      <w:rFonts w:ascii="Calibri" w:hAnsi="Calibri"/>
      <w:color w:val="404040"/>
      <w:sz w:val="20"/>
    </w:rPr>
    <w:tblPr/>
  </w:style>
  <w:style w:type="table" w:customStyle="1" w:styleId="Lined-Accent12">
    <w:name w:val="Lined - Accent 12"/>
    <w:basedOn w:val="a2"/>
    <w:rPr>
      <w:rFonts w:ascii="Calibri" w:hAnsi="Calibri"/>
      <w:color w:val="404040"/>
      <w:sz w:val="20"/>
    </w:rPr>
    <w:tblPr/>
  </w:style>
  <w:style w:type="table" w:customStyle="1" w:styleId="GridTable5Dark-Accent5">
    <w:name w:val="Grid Table 5 Dark - Accent 5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1">
    <w:name w:val="Grid Table 3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GridTable1Light-Accent41">
    <w:name w:val="Grid Table 1 Light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2">
    <w:name w:val="List Table 1 Light - Accent 62"/>
    <w:basedOn w:val="a2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73">
    <w:name w:val="Сетка таблицы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22">
    <w:name w:val="List Table 5 Dark - Accent 22"/>
    <w:basedOn w:val="a2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GridTable7Colorful-Accent51">
    <w:name w:val="Grid Table 7 Colorful - Accent 51"/>
    <w:basedOn w:val="a2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GridTable4-Accent1">
    <w:name w:val="Grid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2-Accent42">
    <w:name w:val="List Table 2 - Accent 42"/>
    <w:basedOn w:val="a2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1110">
    <w:name w:val="Таблица простая 11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2">
    <w:name w:val="Grid Table 1 Light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3-Accent61">
    <w:name w:val="List Table 3 - Accent 61"/>
    <w:basedOn w:val="a2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GridTable2-Accent32">
    <w:name w:val="Grid Table 2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ListTable6Colorful-Accent4">
    <w:name w:val="List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7Colorful-Accent12">
    <w:name w:val="Grid Table 7 Colorful - Accent 12"/>
    <w:basedOn w:val="a2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GridTable3-Accent31">
    <w:name w:val="Grid Table 3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3-Accent42">
    <w:name w:val="List Table 3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ListTable6Colorful-Accent11">
    <w:name w:val="List Table 6 Colorful - Accent 11"/>
    <w:basedOn w:val="a2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116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2">
    <w:name w:val="Grid Table 2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2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ListTable6Colorful-Accent21">
    <w:name w:val="List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-21">
    <w:name w:val="Список-таблица 2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3">
    <w:name w:val="Grid Table 3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612">
    <w:name w:val="Таблица-сетка 6 цветная12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1">
    <w:name w:val="Grid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Таблица простая 211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stTable6Colorful-Accent52">
    <w:name w:val="List Table 6 Colorful - Accent 52"/>
    <w:basedOn w:val="a2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Lined-Accent6">
    <w:name w:val="Lined - Accent 6"/>
    <w:basedOn w:val="a2"/>
    <w:rPr>
      <w:rFonts w:ascii="Calibri" w:hAnsi="Calibri"/>
      <w:color w:val="404040"/>
      <w:sz w:val="20"/>
    </w:rPr>
    <w:tblPr/>
  </w:style>
  <w:style w:type="table" w:customStyle="1" w:styleId="ListTable3-Accent22">
    <w:name w:val="List Table 3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BorderedLined-Accent22">
    <w:name w:val="Bordered &amp; Lined - Accent 22"/>
    <w:basedOn w:val="a2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2112">
    <w:name w:val="Сетка таблицы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2">
    <w:name w:val="Grid Table 3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5">
    <w:name w:val="Bordered &amp; Lined - Accent 5"/>
    <w:basedOn w:val="a2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styleId="afffffffffffe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51">
    <w:name w:val="Grid Table 6 Colorful - Accent 51"/>
    <w:basedOn w:val="a2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63">
    <w:name w:val="Сетка таблицы6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2">
    <w:name w:val="List Table 3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3-Accent51">
    <w:name w:val="List Table 3 - Accent 51"/>
    <w:basedOn w:val="a2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GridTable5Dark-Accent12">
    <w:name w:val="Grid Table 5 Dark- Accent 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712">
    <w:name w:val="Таблица-сетка 7 цветная12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BorderedLined-Accent51">
    <w:name w:val="Bordered &amp; Lined - Accent 51"/>
    <w:basedOn w:val="a2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4120">
    <w:name w:val="Таблица простая 412"/>
    <w:basedOn w:val="a2"/>
    <w:rPr>
      <w:rFonts w:ascii="Calibri" w:hAnsi="Calibri"/>
      <w:sz w:val="20"/>
    </w:rPr>
    <w:tblPr/>
  </w:style>
  <w:style w:type="table" w:customStyle="1" w:styleId="-41">
    <w:name w:val="Список-таблица 4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3-Accent11">
    <w:name w:val="Grid Table 3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-61">
    <w:name w:val="Список-таблиц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Lined-Accent6">
    <w:name w:val="Bordered &amp; Lined - Accent 6"/>
    <w:basedOn w:val="a2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42">
    <w:name w:val="Grid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ned-Accent5">
    <w:name w:val="Lined - Accent 5"/>
    <w:basedOn w:val="a2"/>
    <w:rPr>
      <w:rFonts w:ascii="Calibri" w:hAnsi="Calibri"/>
      <w:color w:val="404040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">
    <w:name w:val="Сетка таблицы4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2">
    <w:name w:val="List Table 6 Colorful - Accent 32"/>
    <w:basedOn w:val="a2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83">
    <w:name w:val="Сетка таблицы8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31">
    <w:name w:val="Grid Table 1 Light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3-Accent41">
    <w:name w:val="Grid Table 3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3-Accent2">
    <w:name w:val="Grid Table 3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3">
    <w:name w:val="List Table 5 Dark - Accent 3"/>
    <w:basedOn w:val="a2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GridTable1Light-Accent1">
    <w:name w:val="Grid Table 1 Light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7Colorful-Accent42">
    <w:name w:val="Grid Table 7 Colorful - Accent 42"/>
    <w:basedOn w:val="a2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1Light-Accent12">
    <w:name w:val="List Table 1 Light - Accent 12"/>
    <w:basedOn w:val="a2"/>
    <w:rPr>
      <w:rFonts w:ascii="Calibri" w:hAnsi="Calibri"/>
      <w:sz w:val="20"/>
    </w:rPr>
    <w:tblPr/>
  </w:style>
  <w:style w:type="table" w:customStyle="1" w:styleId="GridTable7Colorful-Accent21">
    <w:name w:val="Grid Table 7 Colorful - Accent 21"/>
    <w:basedOn w:val="a2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6Colorful-Accent3">
    <w:name w:val="List Table 6 Colorful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3-Accent6">
    <w:name w:val="Grid Table 3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12">
    <w:name w:val="Grid Table 1 Light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GridTable1Light-Accent52">
    <w:name w:val="Grid Table 1 Light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-611">
    <w:name w:val="Список-таблица 6 цветная11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ListTable7Colorful-Accent51">
    <w:name w:val="List Table 7 Colorful - Accent 51"/>
    <w:basedOn w:val="a2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410">
    <w:name w:val="Сетка таблицы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Таблица простая 322"/>
    <w:basedOn w:val="a2"/>
    <w:rPr>
      <w:rFonts w:ascii="Calibri" w:hAnsi="Calibri"/>
      <w:sz w:val="20"/>
    </w:rPr>
    <w:tblPr/>
  </w:style>
  <w:style w:type="table" w:customStyle="1" w:styleId="Bordered-Accent61">
    <w:name w:val="Bordered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5Dark-Accent2">
    <w:name w:val="Grid Table 5 Dark - Accent 2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22">
    <w:name w:val="List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ListTable3-Accent31">
    <w:name w:val="List Table 3 - Accent 31"/>
    <w:basedOn w:val="a2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GridTable6Colorful-Accent52">
    <w:name w:val="Grid Table 6 Colorful - Accent 52"/>
    <w:basedOn w:val="a2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511">
    <w:name w:val="Таблица простая 511"/>
    <w:basedOn w:val="a2"/>
    <w:rPr>
      <w:rFonts w:ascii="Calibri" w:hAnsi="Calibri"/>
      <w:sz w:val="20"/>
    </w:rPr>
    <w:tblPr/>
  </w:style>
  <w:style w:type="table" w:customStyle="1" w:styleId="GridTable3-Accent62">
    <w:name w:val="Grid Table 3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stTable7Colorful-Accent52">
    <w:name w:val="List Table 7 Colorful - Accent 52"/>
    <w:basedOn w:val="a2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ListTable2-Accent32">
    <w:name w:val="List Table 2 - Accent 32"/>
    <w:basedOn w:val="a2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-7120">
    <w:name w:val="Список-таблица 7 цветная12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21120">
    <w:name w:val="Сетка таблицы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41">
    <w:name w:val="List Table 5 Dark - Accent 41"/>
    <w:basedOn w:val="a2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GridTable5Dark-Accent3">
    <w:name w:val="Grid Table 5 Dark - Accent 3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61">
    <w:name w:val="Grid Table 1 Light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1">
    <w:name w:val="Lined - Accent 61"/>
    <w:basedOn w:val="a2"/>
    <w:rPr>
      <w:rFonts w:ascii="Calibri" w:hAnsi="Calibri"/>
      <w:color w:val="404040"/>
      <w:sz w:val="20"/>
    </w:rPr>
    <w:tblPr/>
  </w:style>
  <w:style w:type="table" w:customStyle="1" w:styleId="GridTable4-Accent12">
    <w:name w:val="Grid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3121">
    <w:name w:val="Таблица простая 3121"/>
    <w:basedOn w:val="a2"/>
    <w:rPr>
      <w:rFonts w:ascii="Verdana" w:hAnsi="Verdana"/>
      <w:sz w:val="20"/>
    </w:rPr>
    <w:tblPr/>
  </w:style>
  <w:style w:type="table" w:customStyle="1" w:styleId="222">
    <w:name w:val="Сетка таблицы2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6">
    <w:name w:val="Grid Table 2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Lined-Accent12">
    <w:name w:val="Bordered &amp; Lined - Accent 12"/>
    <w:basedOn w:val="a2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1">
    <w:name w:val="List Table 1 Light - Accent 11"/>
    <w:basedOn w:val="a2"/>
    <w:rPr>
      <w:rFonts w:ascii="Calibri" w:hAnsi="Calibri"/>
      <w:sz w:val="20"/>
    </w:rPr>
    <w:tblPr/>
  </w:style>
  <w:style w:type="table" w:customStyle="1" w:styleId="Bordered-Accent21">
    <w:name w:val="Bordered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46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1">
    <w:name w:val="Grid Table 3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ListTable3-Accent4">
    <w:name w:val="List Table 3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2-Accent62">
    <w:name w:val="List Table 2 - Accent 62"/>
    <w:basedOn w:val="a2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ListTable4-Accent41">
    <w:name w:val="List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-311">
    <w:name w:val="Список-таблица 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3-Accent62">
    <w:name w:val="List Table 3 - Accent 62"/>
    <w:basedOn w:val="a2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GridTable3-Accent12">
    <w:name w:val="Grid Table 3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BorderedLined-Accent21">
    <w:name w:val="Bordered &amp; Lined - Accent 21"/>
    <w:basedOn w:val="a2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GridTable2-Accent5">
    <w:name w:val="Grid Table 2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4-Accent11">
    <w:name w:val="Grid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-31">
    <w:name w:val="Список-таблица 3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11111">
    <w:name w:val="Сетка таблицы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32">
    <w:name w:val="Lined - Accent 32"/>
    <w:basedOn w:val="a2"/>
    <w:rPr>
      <w:rFonts w:ascii="Calibri" w:hAnsi="Calibri"/>
      <w:color w:val="404040"/>
      <w:sz w:val="20"/>
    </w:rPr>
    <w:tblPr/>
  </w:style>
  <w:style w:type="table" w:customStyle="1" w:styleId="-211">
    <w:name w:val="Список-таблица 211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ListTable4-Accent62">
    <w:name w:val="List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GridTable4-Accent52">
    <w:name w:val="Grid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7Colorful-Accent12">
    <w:name w:val="List Table 7 Colorful - Accent 12"/>
    <w:basedOn w:val="a2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GridTable3-Accent5">
    <w:name w:val="Grid Table 3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1Light-Accent52">
    <w:name w:val="List Table 1 Light - Accent 52"/>
    <w:basedOn w:val="a2"/>
    <w:rPr>
      <w:rFonts w:ascii="Calibri" w:hAnsi="Calibri"/>
      <w:sz w:val="20"/>
    </w:rPr>
    <w:tblPr/>
  </w:style>
  <w:style w:type="table" w:customStyle="1" w:styleId="Lined-Accent4">
    <w:name w:val="Lined - Accent 4"/>
    <w:basedOn w:val="a2"/>
    <w:rPr>
      <w:rFonts w:ascii="Calibri" w:hAnsi="Calibri"/>
      <w:color w:val="404040"/>
      <w:sz w:val="20"/>
    </w:rPr>
    <w:tblPr/>
  </w:style>
  <w:style w:type="table" w:customStyle="1" w:styleId="GridTable6Colorful-Accent5">
    <w:name w:val="Grid Table 6 Colorful - Accent 5"/>
    <w:basedOn w:val="a2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1Light-Accent21">
    <w:name w:val="List Table 1 Light - Accent 21"/>
    <w:basedOn w:val="a2"/>
    <w:rPr>
      <w:rFonts w:ascii="Calibri" w:hAnsi="Calibri"/>
      <w:sz w:val="20"/>
    </w:rPr>
    <w:tblPr/>
  </w:style>
  <w:style w:type="table" w:customStyle="1" w:styleId="GridTable7Colorful-Accent61">
    <w:name w:val="Grid Table 7 Colorful - Accent 61"/>
    <w:basedOn w:val="a2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513">
    <w:name w:val="Таблица простая 51"/>
    <w:basedOn w:val="a2"/>
    <w:rPr>
      <w:rFonts w:ascii="Calibri" w:hAnsi="Calibri"/>
      <w:sz w:val="20"/>
    </w:rPr>
    <w:tblPr/>
  </w:style>
  <w:style w:type="table" w:customStyle="1" w:styleId="Bordered-Accent12">
    <w:name w:val="Bordered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ListTable2-Accent22">
    <w:name w:val="List Table 2 - Accent 22"/>
    <w:basedOn w:val="a2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1">
    <w:name w:val="List Table 1 Light - Accent 61"/>
    <w:basedOn w:val="a2"/>
    <w:rPr>
      <w:rFonts w:ascii="Calibri" w:hAnsi="Calibri"/>
      <w:sz w:val="20"/>
    </w:rPr>
    <w:tblPr/>
  </w:style>
  <w:style w:type="table" w:customStyle="1" w:styleId="GridTable6Colorful-Accent21">
    <w:name w:val="Grid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Bordered">
    <w:name w:val="Bordered"/>
    <w:basedOn w:val="a2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31">
    <w:name w:val="List Table 7 Colorful - Accent 31"/>
    <w:basedOn w:val="a2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ListTable1Light-Accent22">
    <w:name w:val="List Table 1 Light - Accent 22"/>
    <w:basedOn w:val="a2"/>
    <w:rPr>
      <w:rFonts w:ascii="Calibri" w:hAnsi="Calibri"/>
      <w:sz w:val="20"/>
    </w:rPr>
    <w:tblPr/>
  </w:style>
  <w:style w:type="table" w:customStyle="1" w:styleId="GridTable6Colorful-Accent3">
    <w:name w:val="Grid Table 6 Colorful - Accent 3"/>
    <w:basedOn w:val="a2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7Colorful-Accent32">
    <w:name w:val="Grid Table 7 Colorful - Accent 32"/>
    <w:basedOn w:val="a2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ListTable4-Accent3">
    <w:name w:val="List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-71">
    <w:name w:val="Список-таблица 7 цветная1"/>
    <w:basedOn w:val="a2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Lined-Accent62">
    <w:name w:val="Lined - Accent 62"/>
    <w:basedOn w:val="a2"/>
    <w:rPr>
      <w:rFonts w:ascii="Calibri" w:hAnsi="Calibri"/>
      <w:color w:val="404040"/>
      <w:sz w:val="20"/>
    </w:rPr>
    <w:tblPr/>
  </w:style>
  <w:style w:type="table" w:customStyle="1" w:styleId="GridTable2-Accent22">
    <w:name w:val="Grid Table 2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2-Accent21">
    <w:name w:val="Grid Table 2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6Colorful-Accent31">
    <w:name w:val="List Table 6 Colorful - Accent 31"/>
    <w:basedOn w:val="a2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ListTable4-Accent1">
    <w:name w:val="List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4-Accent2">
    <w:name w:val="Grid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-5110">
    <w:name w:val="Список-таблица 5 темная11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1">
    <w:name w:val="List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GridTable4-Accent3">
    <w:name w:val="Grid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GridTable2-Accent41">
    <w:name w:val="Grid Table 2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2130">
    <w:name w:val="Сетка таблицы2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2">
    <w:name w:val="Grid Table 5 Dark - Accent 3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3">
    <w:name w:val="List Table 7 Colorful - Accent 3"/>
    <w:basedOn w:val="a2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ListTable4-Accent31">
    <w:name w:val="List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ListTable4-Accent21">
    <w:name w:val="List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GridTable2-Accent51">
    <w:name w:val="Grid Table 2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1ffff7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12">
    <w:name w:val="Grid Table 6 Colorful - Accent 12"/>
    <w:basedOn w:val="a2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GridTable1Light-Accent6">
    <w:name w:val="Grid Table 1 Light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3-Accent12">
    <w:name w:val="List Table 3 - Accent 12"/>
    <w:basedOn w:val="a2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Lined-Accent41">
    <w:name w:val="Lined - Accent 41"/>
    <w:basedOn w:val="a2"/>
    <w:rPr>
      <w:rFonts w:ascii="Calibri" w:hAnsi="Calibri"/>
      <w:color w:val="404040"/>
      <w:sz w:val="20"/>
    </w:rPr>
    <w:tblPr/>
  </w:style>
  <w:style w:type="table" w:customStyle="1" w:styleId="ListTable5Dark-Accent21">
    <w:name w:val="List Table 5 Dark - Accent 21"/>
    <w:basedOn w:val="a2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3110">
    <w:name w:val="Таблица простая 311"/>
    <w:basedOn w:val="a2"/>
    <w:rPr>
      <w:rFonts w:ascii="Calibri" w:hAnsi="Calibri"/>
      <w:sz w:val="20"/>
    </w:rPr>
    <w:tblPr/>
  </w:style>
  <w:style w:type="table" w:customStyle="1" w:styleId="ListTable4-Accent12">
    <w:name w:val="List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GridTable5Dark-Accent11">
    <w:name w:val="Grid Table 5 Dark- Accent 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3-Accent1">
    <w:name w:val="List Table 3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11110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5">
    <w:name w:val="Grid Table 1 Light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Bordered-Accent31">
    <w:name w:val="Bordered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1112">
    <w:name w:val="Сетка таблицы11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62">
    <w:name w:val="Bordered &amp; Lined - Accent 62"/>
    <w:basedOn w:val="a2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styleId="37">
    <w:name w:val="Plain Table 3"/>
    <w:basedOn w:val="a2"/>
    <w:rPr>
      <w:rFonts w:ascii="Calibri" w:hAnsi="Calibri"/>
      <w:sz w:val="20"/>
    </w:rPr>
    <w:tblPr/>
  </w:style>
  <w:style w:type="table" w:customStyle="1" w:styleId="GridTable2-Accent42">
    <w:name w:val="Grid Table 2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1Light-Accent41">
    <w:name w:val="List Table 1 Light - Accent 41"/>
    <w:basedOn w:val="a2"/>
    <w:rPr>
      <w:rFonts w:ascii="Calibri" w:hAnsi="Calibri"/>
      <w:sz w:val="20"/>
    </w:rPr>
    <w:tblPr/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1">
    <w:name w:val="Grid Table 5 Dark - Accent 3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6">
    <w:name w:val="List Table 5 Dark - Accent 6"/>
    <w:basedOn w:val="a2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  <w:style w:type="table" w:customStyle="1" w:styleId="GridTable6Colorful-Accent22">
    <w:name w:val="Grid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6Colorful-Accent32">
    <w:name w:val="Grid Table 6 Colorful - Accent 32"/>
    <w:basedOn w:val="a2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-412">
    <w:name w:val="Таблица-сетка 412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1">
    <w:name w:val="List Table 2 - Accent 21"/>
    <w:basedOn w:val="a2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GridTable1Light-Accent3">
    <w:name w:val="Grid Table 1 Light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62">
    <w:name w:val="Grid Table 6 Colorful - Accent 62"/>
    <w:basedOn w:val="a2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-7110">
    <w:name w:val="Список-таблица 7 цветная11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-6110">
    <w:name w:val="Таблица-сетка 6 цветная11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-110">
    <w:name w:val="Таблица-сетка 1 светлая1"/>
    <w:basedOn w:val="a2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-1120">
    <w:name w:val="Таблица-сетка 1 светлая12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-610">
    <w:name w:val="Таблица-сетк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5Dark-Accent52">
    <w:name w:val="Grid Table 5 Dark - Accent 5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42">
    <w:name w:val="List Table 5 Dark - Accent 42"/>
    <w:basedOn w:val="a2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GridTable6Colorful-Accent6">
    <w:name w:val="Grid Table 6 Colorful - Accent 6"/>
    <w:basedOn w:val="a2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32">
    <w:name w:val="List Table 7 Colorful - Accent 32"/>
    <w:basedOn w:val="a2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Lined-Accent1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GridTable2-Accent61">
    <w:name w:val="Grid Table 2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117">
    <w:name w:val="Таблица простая 11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5">
    <w:name w:val="List Table 2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3111">
    <w:name w:val="Таблица простая 3111"/>
    <w:basedOn w:val="a2"/>
    <w:rPr>
      <w:rFonts w:ascii="Calibri" w:hAnsi="Calibri"/>
      <w:sz w:val="20"/>
    </w:rPr>
    <w:tblPr/>
  </w:style>
  <w:style w:type="table" w:customStyle="1" w:styleId="GridTable1Light-Accent51">
    <w:name w:val="Grid Table 1 Light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7Colorful-Accent5">
    <w:name w:val="List Table 7 Colorful - Accent 5"/>
    <w:basedOn w:val="a2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1113">
    <w:name w:val="Сетка таблицы11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41">
    <w:name w:val="List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140">
    <w:name w:val="Сетка таблицы14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">
    <w:name w:val="Bordered &amp; Lined - Accent"/>
    <w:basedOn w:val="a2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2">
    <w:name w:val="List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ListTable5Dark-Accent12">
    <w:name w:val="List Table 5 Dark - Accent 12"/>
    <w:basedOn w:val="a2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2">
    <w:name w:val="List Table 5 Dark - Accent 32"/>
    <w:basedOn w:val="a2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ListTable1Light-Accent5">
    <w:name w:val="List Table 1 Light - Accent 5"/>
    <w:basedOn w:val="a2"/>
    <w:rPr>
      <w:rFonts w:ascii="Calibri" w:hAnsi="Calibri"/>
      <w:sz w:val="20"/>
    </w:rPr>
    <w:tblPr/>
  </w:style>
  <w:style w:type="table" w:customStyle="1" w:styleId="-310">
    <w:name w:val="Таблица-сетка 3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4-Accent61">
    <w:name w:val="List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321">
    <w:name w:val="Таблица простая 321"/>
    <w:basedOn w:val="a2"/>
    <w:rPr>
      <w:rFonts w:ascii="Calibri" w:hAnsi="Calibri"/>
      <w:sz w:val="20"/>
    </w:rPr>
    <w:tblPr/>
  </w:style>
  <w:style w:type="table" w:customStyle="1" w:styleId="ListTable7Colorful-Accent42">
    <w:name w:val="List Table 7 Colorful - Accent 42"/>
    <w:basedOn w:val="a2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Lined-Accent21">
    <w:name w:val="Lined - Accent 21"/>
    <w:basedOn w:val="a2"/>
    <w:rPr>
      <w:rFonts w:ascii="Calibri" w:hAnsi="Calibri"/>
      <w:color w:val="404040"/>
      <w:sz w:val="20"/>
    </w:rPr>
    <w:tblPr/>
  </w:style>
  <w:style w:type="table" w:customStyle="1" w:styleId="BorderedLined-Accent31">
    <w:name w:val="Bordered &amp; Lined - Accent 31"/>
    <w:basedOn w:val="a2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GridTable3-Accent32">
    <w:name w:val="Grid Table 3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2-Accent1">
    <w:name w:val="Grid Table 2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7Colorful-Accent62">
    <w:name w:val="Grid Table 7 Colorful - Accent 62"/>
    <w:basedOn w:val="a2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Bordered-Accent52">
    <w:name w:val="Bordered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GridTable7Colorful-Accent31">
    <w:name w:val="Grid Table 7 Colorful - Accent 31"/>
    <w:basedOn w:val="a2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-111">
    <w:name w:val="Список-таблица 1 светлая11"/>
    <w:basedOn w:val="a2"/>
    <w:rPr>
      <w:rFonts w:ascii="Calibri" w:hAnsi="Calibri"/>
      <w:sz w:val="20"/>
    </w:rPr>
    <w:tblPr/>
  </w:style>
  <w:style w:type="table" w:customStyle="1" w:styleId="ListTable2-Accent11">
    <w:name w:val="List Table 2 - Accent 11"/>
    <w:basedOn w:val="a2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Bordered2">
    <w:name w:val="Bordered2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GridTable5Dark-Accent42">
    <w:name w:val="Grid Table 5 Dark- Accent 4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11">
    <w:name w:val="Bordered &amp; Lined - Accent 11"/>
    <w:basedOn w:val="a2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-210">
    <w:name w:val="Таблица-сетка 2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Bordered-Accent51">
    <w:name w:val="Bordered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2-Accent31">
    <w:name w:val="List Table 2 - Accent 31"/>
    <w:basedOn w:val="a2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2">
    <w:name w:val="Grid Table 7 Colorful - Accent 52"/>
    <w:basedOn w:val="a2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1Light-Accent42">
    <w:name w:val="List Table 1 Light - Accent 42"/>
    <w:basedOn w:val="a2"/>
    <w:rPr>
      <w:rFonts w:ascii="Calibri" w:hAnsi="Calibri"/>
      <w:sz w:val="20"/>
    </w:rPr>
    <w:tblPr/>
  </w:style>
  <w:style w:type="table" w:customStyle="1" w:styleId="ListTable7Colorful-Accent11">
    <w:name w:val="List Table 7 Colorful - Accent 11"/>
    <w:basedOn w:val="a2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GridTable4-Accent32">
    <w:name w:val="Grid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220">
    <w:name w:val="Сетка таблицы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31">
    <w:name w:val="Grid Table 2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GridTable6Colorful-Accent11">
    <w:name w:val="Grid Table 6 Colorful - Accent 11"/>
    <w:basedOn w:val="a2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411">
    <w:name w:val="Таблица простая 41"/>
    <w:basedOn w:val="a2"/>
    <w:rPr>
      <w:rFonts w:ascii="Calibri" w:hAnsi="Calibri"/>
      <w:sz w:val="20"/>
    </w:rPr>
    <w:tblPr/>
  </w:style>
  <w:style w:type="table" w:customStyle="1" w:styleId="ListTable6Colorful-Accent42">
    <w:name w:val="List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GridTable1Light-Accent21">
    <w:name w:val="Grid Table 1 Light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6Colorful-Accent2">
    <w:name w:val="List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-710">
    <w:name w:val="Таблица-сетка 7 цветная1"/>
    <w:basedOn w:val="a2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0">
    <w:name w:val="Таблица-сетка 3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-4120">
    <w:name w:val="Список-таблица 4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BorderedLined-Accent61">
    <w:name w:val="Bordered &amp; Lined - Accent 61"/>
    <w:basedOn w:val="a2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Bordered-Accent2">
    <w:name w:val="Bordered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62">
    <w:name w:val="Grid Table 1 Light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ListTable7Colorful-Accent61">
    <w:name w:val="List Table 7 Colorful - Accent 61"/>
    <w:basedOn w:val="a2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ListTable7Colorful-Accent6">
    <w:name w:val="List Table 7 Colorful - Accent 6"/>
    <w:basedOn w:val="a2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-411">
    <w:name w:val="Список-таблица 4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stTable5Dark-Accent61">
    <w:name w:val="List Table 5 Dark - Accent 61"/>
    <w:basedOn w:val="a2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Lined-Accent52">
    <w:name w:val="Lined - Accent 52"/>
    <w:basedOn w:val="a2"/>
    <w:rPr>
      <w:rFonts w:ascii="Calibri" w:hAnsi="Calibri"/>
      <w:color w:val="404040"/>
      <w:sz w:val="20"/>
    </w:rPr>
    <w:tblPr/>
  </w:style>
  <w:style w:type="table" w:customStyle="1" w:styleId="GridTable2-Accent11">
    <w:name w:val="Grid Table 2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ListTable7Colorful-Accent22">
    <w:name w:val="List Table 7 Colorful - Accent 22"/>
    <w:basedOn w:val="a2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ListTable1Light-Accent32">
    <w:name w:val="List Table 1 Light - Accent 32"/>
    <w:basedOn w:val="a2"/>
    <w:rPr>
      <w:rFonts w:ascii="Calibri" w:hAnsi="Calibri"/>
      <w:sz w:val="20"/>
    </w:rPr>
    <w:tblPr/>
  </w:style>
  <w:style w:type="table" w:customStyle="1" w:styleId="GridTable5Dark-Accent62">
    <w:name w:val="Grid Table 5 Dark - Accent 6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20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GridTable7Colorful-Accent1">
    <w:name w:val="Grid Table 7 Colorful - Accent 1"/>
    <w:basedOn w:val="a2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122">
    <w:name w:val="Сетка таблицы12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51">
    <w:name w:val="List Table 2 - Accent 51"/>
    <w:basedOn w:val="a2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GridTable7Colorful-Accent11">
    <w:name w:val="Grid Table 7 Colorful - Accent 11"/>
    <w:basedOn w:val="a2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GridTable5Dark-Accent51">
    <w:name w:val="Grid Table 5 Dark - Accent 5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6Colorful-Accent41">
    <w:name w:val="Grid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2-Accent52">
    <w:name w:val="List Table 2 - Accent 52"/>
    <w:basedOn w:val="a2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123">
    <w:name w:val="Сетка таблицы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6">
    <w:name w:val="List Table 6 Colorful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5Dark-Accent61">
    <w:name w:val="Grid Table 5 Dark - Accent 6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62">
    <w:name w:val="List Table 7 Colorful - Accent 62"/>
    <w:basedOn w:val="a2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Lined-Accent11">
    <w:name w:val="Lined - Accent 11"/>
    <w:basedOn w:val="a2"/>
    <w:rPr>
      <w:rFonts w:ascii="Calibri" w:hAnsi="Calibri"/>
      <w:color w:val="404040"/>
      <w:sz w:val="20"/>
    </w:rPr>
    <w:tblPr/>
  </w:style>
  <w:style w:type="table" w:customStyle="1" w:styleId="GridTable5Dark-Accent6">
    <w:name w:val="Grid Table 5 Dark - Accent 6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42">
    <w:name w:val="Bordered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3120">
    <w:name w:val="Таблица простая 312"/>
    <w:basedOn w:val="a2"/>
    <w:rPr>
      <w:rFonts w:ascii="Verdana" w:hAnsi="Verdana"/>
      <w:sz w:val="20"/>
    </w:rPr>
    <w:tblPr/>
  </w:style>
  <w:style w:type="table" w:customStyle="1" w:styleId="-2120">
    <w:name w:val="Таблица-сетка 2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3-Accent41">
    <w:name w:val="List Table 3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ListTable1Light-Accent1">
    <w:name w:val="List Table 1 Light - Accent 1"/>
    <w:basedOn w:val="a2"/>
    <w:rPr>
      <w:rFonts w:ascii="Calibri" w:hAnsi="Calibri"/>
      <w:sz w:val="20"/>
    </w:rPr>
    <w:tblPr/>
  </w:style>
  <w:style w:type="table" w:customStyle="1" w:styleId="-1110">
    <w:name w:val="Таблица-сетка 1 светлая11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basedOn w:val="a2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ListTable2-Accent2">
    <w:name w:val="List Table 2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3-Accent32">
    <w:name w:val="List Table 3 - Accent 32"/>
    <w:basedOn w:val="a2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Сетка таблицы3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0">
    <w:name w:val="Таблица-сетка 2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4-Accent61">
    <w:name w:val="Grid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314">
    <w:name w:val="Таблица простая 314"/>
    <w:basedOn w:val="a2"/>
    <w:rPr>
      <w:rFonts w:ascii="Calibri" w:hAnsi="Calibri"/>
      <w:sz w:val="20"/>
    </w:rPr>
    <w:tblPr/>
  </w:style>
  <w:style w:type="table" w:customStyle="1" w:styleId="Lined-Accent3">
    <w:name w:val="Lined - Accent 3"/>
    <w:basedOn w:val="a2"/>
    <w:rPr>
      <w:rFonts w:ascii="Calibri" w:hAnsi="Calibri"/>
      <w:color w:val="404040"/>
      <w:sz w:val="20"/>
    </w:rPr>
    <w:tblPr/>
  </w:style>
  <w:style w:type="table" w:customStyle="1" w:styleId="ListTable3-Accent6">
    <w:name w:val="List Table 3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-Accent1">
    <w:name w:val="Bordered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4110">
    <w:name w:val="Таблица простая 411"/>
    <w:basedOn w:val="a2"/>
    <w:rPr>
      <w:rFonts w:ascii="Calibri" w:hAnsi="Calibri"/>
      <w:sz w:val="20"/>
    </w:rPr>
    <w:tblPr/>
  </w:style>
  <w:style w:type="table" w:customStyle="1" w:styleId="BorderedLined-Accent10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ListTable5Dark-Accent31">
    <w:name w:val="List Table 5 Dark - Accent 31"/>
    <w:basedOn w:val="a2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GridTable2-Accent62">
    <w:name w:val="Grid Table 2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315">
    <w:name w:val="Сетка таблицы3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52">
    <w:name w:val="List Table 3 - Accent 52"/>
    <w:basedOn w:val="a2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GridTable7Colorful-Accent3">
    <w:name w:val="Grid Table 7 Colorful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7Colorful-Accent21">
    <w:name w:val="List Table 7 Colorful - Accent 21"/>
    <w:basedOn w:val="a2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ListTable1Light-Accent31">
    <w:name w:val="List Table 1 Light - Accent 31"/>
    <w:basedOn w:val="a2"/>
    <w:rPr>
      <w:rFonts w:ascii="Calibri" w:hAnsi="Calibri"/>
      <w:sz w:val="20"/>
    </w:rPr>
    <w:tblPr/>
  </w:style>
  <w:style w:type="table" w:customStyle="1" w:styleId="GridTable2-Accent3">
    <w:name w:val="Grid Table 2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1">
    <w:name w:val="Grid Table 1 Light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5Dark-Accent41">
    <w:name w:val="Grid Table 5 Dark- Accent 4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3120">
    <w:name w:val="Список-таблица 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BorderedLined-Accent42">
    <w:name w:val="Bordered &amp; Lined - Accent 42"/>
    <w:basedOn w:val="a2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ListTable3-Accent21">
    <w:name w:val="List Table 3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GridTable7Colorful-Accent41">
    <w:name w:val="Grid Table 7 Colorful - Accent 41"/>
    <w:basedOn w:val="a2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230">
    <w:name w:val="Сетка таблицы2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2">
    <w:name w:val="Grid Table 7 Colorful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22">
    <w:name w:val="Grid Table 7 Colorful - Accent 22"/>
    <w:basedOn w:val="a2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6Colorful-Accent31">
    <w:name w:val="Grid Table 6 Colorful - Accent 31"/>
    <w:basedOn w:val="a2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5Dark-Accent11">
    <w:name w:val="List Table 5 Dark - Accent 11"/>
    <w:basedOn w:val="a2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BorderedLined-Accent41">
    <w:name w:val="Bordered &amp; Lined - Accent 41"/>
    <w:basedOn w:val="a2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Bordered-Accent41">
    <w:name w:val="Bordered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GridTable3-Accent42">
    <w:name w:val="Grid Table 3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GridTable4-Accent22">
    <w:name w:val="Grid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GridTable7Colorful-Accent5">
    <w:name w:val="Grid Table 7 Colorful - Accent 5"/>
    <w:basedOn w:val="a2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1Light-Accent2">
    <w:name w:val="List Table 1 Light - Accent 2"/>
    <w:basedOn w:val="a2"/>
    <w:rPr>
      <w:rFonts w:ascii="Calibri" w:hAnsi="Calibri"/>
      <w:sz w:val="20"/>
    </w:rPr>
    <w:tblPr/>
  </w:style>
  <w:style w:type="table" w:customStyle="1" w:styleId="GridTable2-Accent12">
    <w:name w:val="Grid Table 2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ListTable2-Accent1">
    <w:name w:val="List Table 2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ned-Accent31">
    <w:name w:val="Lined - Accent 31"/>
    <w:basedOn w:val="a2"/>
    <w:rPr>
      <w:rFonts w:ascii="Calibri" w:hAnsi="Calibri"/>
      <w:color w:val="404040"/>
      <w:sz w:val="20"/>
    </w:rPr>
    <w:tblPr/>
  </w:style>
  <w:style w:type="table" w:customStyle="1" w:styleId="ListTable3-Accent3">
    <w:name w:val="List Table 3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5">
    <w:name w:val="List Table 6 Colorful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GridTable7Colorful-Accent6">
    <w:name w:val="Grid Table 7 Colorful - Accent 6"/>
    <w:basedOn w:val="a2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5Dark-Accent21">
    <w:name w:val="Grid Table 5 Dark - Accent 2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2-Accent6">
    <w:name w:val="List Table 2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130">
    <w:name w:val="Сетка таблицы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0">
    <w:name w:val="Таблица-сетка 4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2-Accent41">
    <w:name w:val="List Table 2 - Accent 41"/>
    <w:basedOn w:val="a2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ListTable2-Accent12">
    <w:name w:val="List Table 2 - Accent 12"/>
    <w:basedOn w:val="a2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-4110">
    <w:name w:val="Таблица-сетка 411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GridTable6Colorful-Accent1">
    <w:name w:val="Grid Table 6 Colorful - Accent 1"/>
    <w:basedOn w:val="a2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4-Accent52">
    <w:name w:val="List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Lined-Accent">
    <w:name w:val="Lined - Accent"/>
    <w:basedOn w:val="a2"/>
    <w:rPr>
      <w:rFonts w:ascii="Calibri" w:hAnsi="Calibri"/>
      <w:color w:val="404040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basedOn w:val="a2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2">
    <w:name w:val="List Table 6 Colorful - Accent 62"/>
    <w:basedOn w:val="a2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GridTable6Colorful-Accent61">
    <w:name w:val="Grid Table 6 Colorful - Accent 61"/>
    <w:basedOn w:val="a2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ListTable3-Accent11">
    <w:name w:val="List Table 3 - Accent 11"/>
    <w:basedOn w:val="a2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4111">
    <w:name w:val="Сетка таблицы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4">
    <w:name w:val="List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5Dark-Accent62">
    <w:name w:val="List Table 5 Dark - Accent 62"/>
    <w:basedOn w:val="a2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ListTable7Colorful-Accent41">
    <w:name w:val="List Table 7 Colorful - Accent 41"/>
    <w:basedOn w:val="a2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ListTable5Dark-Accent52">
    <w:name w:val="List Table 5 Dark - Accent 52"/>
    <w:basedOn w:val="a2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ListTable6Colorful-Accent1">
    <w:name w:val="List Table 6 Colorful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2-Accent52">
    <w:name w:val="Grid Table 2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11112">
    <w:name w:val="Сетка таблицы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0">
    <w:name w:val="Сетка таблицы12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3">
    <w:name w:val="List Table 1 Light - Accent 3"/>
    <w:basedOn w:val="a2"/>
    <w:rPr>
      <w:rFonts w:ascii="Calibri" w:hAnsi="Calibri"/>
      <w:sz w:val="20"/>
    </w:rPr>
    <w:tblPr/>
  </w:style>
  <w:style w:type="table" w:customStyle="1" w:styleId="ListTable4-Accent11">
    <w:name w:val="List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-6120">
    <w:name w:val="Список-таблица 6 цветная12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6Colorful-Accent4">
    <w:name w:val="Grid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218">
    <w:name w:val="Таблица простая 21"/>
    <w:basedOn w:val="a2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2">
    <w:name w:val="Grid Table 5 Dark - Accent 2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3-Accent21">
    <w:name w:val="Grid Table 3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5Dark-Accent4">
    <w:name w:val="Grid Table 5 Dark- Accent 4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6">
    <w:name w:val="Bordered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1Light-Accent51">
    <w:name w:val="List Table 1 Light - Accent 51"/>
    <w:basedOn w:val="a2"/>
    <w:rPr>
      <w:rFonts w:ascii="Calibri" w:hAnsi="Calibri"/>
      <w:sz w:val="20"/>
    </w:rPr>
    <w:tblPr/>
  </w:style>
  <w:style w:type="table" w:customStyle="1" w:styleId="ListTable5Dark-Accent1">
    <w:name w:val="List Table 5 Dark - Accent 1"/>
    <w:basedOn w:val="a2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GridTable2-Accent4">
    <w:name w:val="Grid Table 2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10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ListTable6Colorful-Accent51">
    <w:name w:val="List Table 6 Colorful - Accent 51"/>
    <w:basedOn w:val="a2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Bordered-Accent22">
    <w:name w:val="Bordered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2121">
    <w:name w:val="Таблица простая 212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-Accent11">
    <w:name w:val="Bordered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323">
    <w:name w:val="Сетка таблицы3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62">
    <w:name w:val="Grid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38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4">
    <w:name w:val="Grid Table 3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520">
    <w:name w:val="Сетка таблицы5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2">
    <w:name w:val="List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1121">
    <w:name w:val="Сетка таблицы11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9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">
    <w:name w:val="Table Grid Light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6">
    <w:name w:val="List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610">
    <w:name w:val="Сетка таблицы6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94</Pages>
  <Words>25178</Words>
  <Characters>143515</Characters>
  <Application>Microsoft Office Word</Application>
  <DocSecurity>0</DocSecurity>
  <Lines>1195</Lines>
  <Paragraphs>336</Paragraphs>
  <ScaleCrop>false</ScaleCrop>
  <Company/>
  <LinksUpToDate>false</LinksUpToDate>
  <CharactersWithSpaces>168357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12</cp:revision>
  <dcterms:created xsi:type="dcterms:W3CDTF">2025-01-16T13:24:00Z</dcterms:created>
  <dcterms:modified xsi:type="dcterms:W3CDTF">2025-10-17T14:27:00Z</dcterms:modified>
</cp:coreProperties>
</file>