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9FB49" w14:textId="77777777" w:rsidR="004D7399" w:rsidRPr="00234B8A" w:rsidRDefault="00234B8A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234B8A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5379DB16" w14:textId="77777777" w:rsidR="004D7399" w:rsidRPr="00234B8A" w:rsidRDefault="00234B8A">
      <w:pPr>
        <w:jc w:val="center"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b/>
          <w:sz w:val="24"/>
        </w:rPr>
        <w:t>«ПРОФЕССИОНАЛИТЕТ»</w:t>
      </w:r>
    </w:p>
    <w:p w14:paraId="04D6C458" w14:textId="77777777" w:rsidR="004D7399" w:rsidRPr="00234B8A" w:rsidRDefault="004D7399">
      <w:pPr>
        <w:jc w:val="center"/>
        <w:rPr>
          <w:rFonts w:ascii="Times New Roman" w:hAnsi="Times New Roman"/>
          <w:b/>
          <w:sz w:val="24"/>
        </w:rPr>
      </w:pPr>
    </w:p>
    <w:p w14:paraId="3E372648" w14:textId="77777777" w:rsidR="004D7399" w:rsidRPr="00234B8A" w:rsidRDefault="00234B8A">
      <w:pPr>
        <w:jc w:val="center"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64C4687A" w14:textId="77777777" w:rsidR="004D7399" w:rsidRPr="00234B8A" w:rsidRDefault="00234B8A">
      <w:pPr>
        <w:jc w:val="center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Среднее профессиональное образование</w:t>
      </w:r>
    </w:p>
    <w:p w14:paraId="5DE905BB" w14:textId="77777777" w:rsidR="004D7399" w:rsidRPr="00234B8A" w:rsidRDefault="004D7399">
      <w:pPr>
        <w:jc w:val="center"/>
        <w:rPr>
          <w:rFonts w:ascii="Times New Roman" w:hAnsi="Times New Roman"/>
          <w:b/>
          <w:sz w:val="24"/>
        </w:rPr>
      </w:pPr>
    </w:p>
    <w:p w14:paraId="4F8DC8F9" w14:textId="77777777" w:rsidR="004D7399" w:rsidRPr="00234B8A" w:rsidRDefault="004D7399">
      <w:pPr>
        <w:jc w:val="center"/>
        <w:rPr>
          <w:rFonts w:ascii="Times New Roman" w:hAnsi="Times New Roman"/>
          <w:b/>
          <w:sz w:val="24"/>
        </w:rPr>
      </w:pPr>
    </w:p>
    <w:p w14:paraId="0D63E3D5" w14:textId="77777777" w:rsidR="004D7399" w:rsidRPr="00234B8A" w:rsidRDefault="004D7399">
      <w:pPr>
        <w:rPr>
          <w:rFonts w:ascii="Times New Roman" w:hAnsi="Times New Roman"/>
          <w:b/>
          <w:sz w:val="24"/>
        </w:rPr>
      </w:pPr>
    </w:p>
    <w:p w14:paraId="4C282105" w14:textId="77777777" w:rsidR="004D7399" w:rsidRPr="00234B8A" w:rsidRDefault="00234B8A">
      <w:pPr>
        <w:jc w:val="center"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b/>
          <w:sz w:val="24"/>
        </w:rPr>
        <w:t>Образовательная программа</w:t>
      </w:r>
    </w:p>
    <w:p w14:paraId="3A8790F6" w14:textId="77777777" w:rsidR="004D7399" w:rsidRPr="00234B8A" w:rsidRDefault="00234B8A">
      <w:pPr>
        <w:jc w:val="center"/>
        <w:rPr>
          <w:rFonts w:ascii="Times New Roman" w:hAnsi="Times New Roman"/>
          <w:i/>
          <w:sz w:val="24"/>
        </w:rPr>
      </w:pPr>
      <w:r w:rsidRPr="00234B8A">
        <w:rPr>
          <w:rFonts w:ascii="Times New Roman" w:hAnsi="Times New Roman"/>
          <w:i/>
          <w:sz w:val="24"/>
        </w:rPr>
        <w:t>подготовки квалифицированных рабочих, служащих</w:t>
      </w:r>
    </w:p>
    <w:p w14:paraId="7DD10687" w14:textId="77777777" w:rsidR="004D7399" w:rsidRPr="00234B8A" w:rsidRDefault="004D7399">
      <w:pPr>
        <w:jc w:val="center"/>
        <w:rPr>
          <w:rFonts w:ascii="Times New Roman" w:hAnsi="Times New Roman"/>
          <w:sz w:val="24"/>
        </w:rPr>
      </w:pPr>
    </w:p>
    <w:p w14:paraId="56F46F17" w14:textId="77777777" w:rsidR="004D7399" w:rsidRPr="00234B8A" w:rsidRDefault="00234B8A">
      <w:pPr>
        <w:jc w:val="center"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b/>
          <w:sz w:val="24"/>
        </w:rPr>
        <w:t xml:space="preserve">Профессия </w:t>
      </w:r>
    </w:p>
    <w:p w14:paraId="7A569D8B" w14:textId="77777777" w:rsidR="004D7399" w:rsidRPr="00234B8A" w:rsidRDefault="00234B8A">
      <w:pPr>
        <w:jc w:val="center"/>
        <w:rPr>
          <w:rFonts w:ascii="Times New Roman" w:hAnsi="Times New Roman"/>
          <w:bCs/>
          <w:sz w:val="24"/>
        </w:rPr>
      </w:pPr>
      <w:r w:rsidRPr="00234B8A">
        <w:rPr>
          <w:rFonts w:ascii="Times New Roman" w:hAnsi="Times New Roman"/>
          <w:bCs/>
          <w:sz w:val="24"/>
        </w:rPr>
        <w:t>15.01.37 Слесарь-наладчик контрольно-измерительных приборов и автоматики</w:t>
      </w:r>
    </w:p>
    <w:p w14:paraId="67E6D5AE" w14:textId="77777777" w:rsidR="004D7399" w:rsidRPr="00234B8A" w:rsidRDefault="004D7399">
      <w:pPr>
        <w:jc w:val="center"/>
        <w:rPr>
          <w:rFonts w:ascii="Times New Roman" w:hAnsi="Times New Roman"/>
          <w:i/>
        </w:rPr>
      </w:pPr>
    </w:p>
    <w:p w14:paraId="1DA05B8A" w14:textId="77777777" w:rsidR="004D7399" w:rsidRPr="00234B8A" w:rsidRDefault="004D7399">
      <w:pPr>
        <w:jc w:val="center"/>
        <w:rPr>
          <w:rFonts w:ascii="Times New Roman" w:hAnsi="Times New Roman"/>
          <w:i/>
          <w:sz w:val="24"/>
        </w:rPr>
      </w:pPr>
    </w:p>
    <w:p w14:paraId="2BE4831E" w14:textId="77777777" w:rsidR="004D7399" w:rsidRPr="00234B8A" w:rsidRDefault="00234B8A">
      <w:pPr>
        <w:jc w:val="center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234B8A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7886E266" w14:textId="77777777" w:rsidR="004D7399" w:rsidRPr="00234B8A" w:rsidRDefault="004D7399">
      <w:pPr>
        <w:jc w:val="center"/>
        <w:rPr>
          <w:rFonts w:ascii="Times New Roman" w:hAnsi="Times New Roman"/>
          <w:sz w:val="24"/>
        </w:rPr>
      </w:pPr>
    </w:p>
    <w:p w14:paraId="69A84E5A" w14:textId="77777777" w:rsidR="004D7399" w:rsidRPr="00234B8A" w:rsidRDefault="004D7399">
      <w:pPr>
        <w:jc w:val="center"/>
        <w:rPr>
          <w:rFonts w:ascii="Times New Roman" w:hAnsi="Times New Roman"/>
          <w:sz w:val="24"/>
        </w:rPr>
      </w:pPr>
    </w:p>
    <w:p w14:paraId="78D2B0BA" w14:textId="77777777" w:rsidR="004D7399" w:rsidRPr="00234B8A" w:rsidRDefault="00234B8A">
      <w:pPr>
        <w:jc w:val="center"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b/>
          <w:sz w:val="24"/>
        </w:rPr>
        <w:t>Квалификация выпускника</w:t>
      </w:r>
    </w:p>
    <w:p w14:paraId="45D2CE33" w14:textId="77777777" w:rsidR="004D7399" w:rsidRPr="00234B8A" w:rsidRDefault="00234B8A">
      <w:pPr>
        <w:jc w:val="center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слесарь-наладчик контрольно-измерительных приборов и автоматики</w:t>
      </w:r>
    </w:p>
    <w:p w14:paraId="433D5378" w14:textId="77777777" w:rsidR="004D7399" w:rsidRPr="00234B8A" w:rsidRDefault="004D7399">
      <w:pPr>
        <w:rPr>
          <w:rFonts w:ascii="Times New Roman" w:hAnsi="Times New Roman"/>
          <w:sz w:val="24"/>
        </w:rPr>
      </w:pPr>
    </w:p>
    <w:p w14:paraId="22B7ED60" w14:textId="77777777" w:rsidR="004D7399" w:rsidRPr="00234B8A" w:rsidRDefault="004D7399">
      <w:pPr>
        <w:rPr>
          <w:rFonts w:ascii="Times New Roman" w:hAnsi="Times New Roman"/>
          <w:sz w:val="24"/>
        </w:rPr>
      </w:pPr>
    </w:p>
    <w:p w14:paraId="051A39FF" w14:textId="77777777" w:rsidR="004D7399" w:rsidRPr="00234B8A" w:rsidRDefault="004D7399">
      <w:pPr>
        <w:rPr>
          <w:rFonts w:ascii="Times New Roman" w:hAnsi="Times New Roman"/>
          <w:sz w:val="24"/>
        </w:rPr>
      </w:pPr>
    </w:p>
    <w:p w14:paraId="5A2F8F00" w14:textId="77777777" w:rsidR="004D7399" w:rsidRPr="00234B8A" w:rsidRDefault="004D7399">
      <w:pPr>
        <w:rPr>
          <w:rFonts w:ascii="Times New Roman" w:hAnsi="Times New Roman"/>
          <w:sz w:val="24"/>
        </w:rPr>
      </w:pPr>
    </w:p>
    <w:p w14:paraId="6D8DE902" w14:textId="77777777" w:rsidR="004D7399" w:rsidRPr="00234B8A" w:rsidRDefault="004D7399">
      <w:pPr>
        <w:rPr>
          <w:rFonts w:ascii="Times New Roman" w:hAnsi="Times New Roman"/>
          <w:sz w:val="24"/>
        </w:rPr>
      </w:pPr>
    </w:p>
    <w:p w14:paraId="7830F526" w14:textId="77777777" w:rsidR="004D7399" w:rsidRPr="00234B8A" w:rsidRDefault="004D7399">
      <w:pPr>
        <w:rPr>
          <w:rFonts w:ascii="Times New Roman" w:hAnsi="Times New Roman"/>
          <w:sz w:val="24"/>
        </w:rPr>
      </w:pPr>
    </w:p>
    <w:p w14:paraId="0939A3BA" w14:textId="77777777" w:rsidR="004D7399" w:rsidRPr="00234B8A" w:rsidRDefault="004D7399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4D7399" w:rsidRPr="00234B8A" w14:paraId="5C049CA9" w14:textId="77777777">
        <w:trPr>
          <w:trHeight w:val="1342"/>
        </w:trPr>
        <w:tc>
          <w:tcPr>
            <w:tcW w:w="4253" w:type="dxa"/>
            <w:vMerge w:val="restart"/>
            <w:shd w:val="clear" w:color="auto" w:fill="auto"/>
          </w:tcPr>
          <w:p w14:paraId="034ABFDC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15.00.00 Машиностроение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AF119E" w14:textId="77777777" w:rsidR="004D7399" w:rsidRPr="00234B8A" w:rsidRDefault="004D7399">
            <w:pPr>
              <w:rPr>
                <w:rFonts w:ascii="Times New Roman" w:hAnsi="Times New Roman"/>
                <w:sz w:val="24"/>
              </w:rPr>
            </w:pPr>
          </w:p>
          <w:p w14:paraId="0843CB2C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  <w:p w14:paraId="2BD60943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  <w:p w14:paraId="4D2E249C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  <w:p w14:paraId="7E3F4345" w14:textId="3D081F29" w:rsidR="004D7399" w:rsidRPr="00234B8A" w:rsidRDefault="00B603F1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B603F1">
              <w:rPr>
                <w:rFonts w:ascii="Times New Roman" w:hAnsi="Times New Roman"/>
                <w:i/>
                <w:sz w:val="24"/>
              </w:rPr>
              <w:t>от 15.08.2025 № 3</w:t>
            </w:r>
          </w:p>
        </w:tc>
      </w:tr>
      <w:tr w:rsidR="004D7399" w:rsidRPr="00234B8A" w14:paraId="223BEB4D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7FADD21" w14:textId="77777777" w:rsidR="004D7399" w:rsidRPr="00234B8A" w:rsidRDefault="004D7399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E021DBF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4D7399" w:rsidRPr="00234B8A" w14:paraId="4205ED2A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FBEA450" w14:textId="77777777" w:rsidR="004D7399" w:rsidRPr="00234B8A" w:rsidRDefault="004D7399">
            <w:pPr>
              <w:rPr>
                <w:rFonts w:ascii="Times New Roman" w:hAnsi="Times New Roman"/>
                <w:b/>
                <w:sz w:val="24"/>
              </w:rPr>
            </w:pPr>
          </w:p>
          <w:p w14:paraId="7FB28BDE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234B8A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7FACB8C2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038E716" w14:textId="3C14D63C" w:rsidR="004D7399" w:rsidRPr="00234B8A" w:rsidRDefault="00B603F1">
            <w:pPr>
              <w:jc w:val="center"/>
              <w:rPr>
                <w:rFonts w:ascii="Times New Roman" w:hAnsi="Times New Roman"/>
              </w:rPr>
            </w:pPr>
            <w:r w:rsidRPr="00B603F1">
              <w:rPr>
                <w:rFonts w:ascii="Times New Roman" w:hAnsi="Times New Roman"/>
              </w:rPr>
              <w:t>27/2025</w:t>
            </w:r>
          </w:p>
        </w:tc>
      </w:tr>
      <w:tr w:rsidR="004D7399" w:rsidRPr="00234B8A" w14:paraId="473DF89F" w14:textId="77777777">
        <w:trPr>
          <w:trHeight w:val="723"/>
        </w:trPr>
        <w:tc>
          <w:tcPr>
            <w:tcW w:w="4253" w:type="dxa"/>
            <w:vMerge/>
            <w:shd w:val="clear" w:color="auto" w:fill="auto"/>
          </w:tcPr>
          <w:p w14:paraId="78684A9B" w14:textId="77777777" w:rsidR="004D7399" w:rsidRPr="00234B8A" w:rsidRDefault="004D7399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4032128" w14:textId="77777777" w:rsidR="004D7399" w:rsidRPr="00234B8A" w:rsidRDefault="00234B8A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234B8A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171BD752" w14:textId="77777777" w:rsidR="004D7399" w:rsidRPr="00234B8A" w:rsidRDefault="004D7399">
            <w:pPr>
              <w:rPr>
                <w:rFonts w:ascii="Times New Roman" w:hAnsi="Times New Roman"/>
              </w:rPr>
            </w:pPr>
          </w:p>
          <w:p w14:paraId="0236F841" w14:textId="77777777" w:rsidR="00B603F1" w:rsidRPr="00B603F1" w:rsidRDefault="00B603F1" w:rsidP="00B603F1">
            <w:pPr>
              <w:jc w:val="center"/>
              <w:rPr>
                <w:rFonts w:ascii="Times New Roman" w:hAnsi="Times New Roman"/>
                <w:sz w:val="20"/>
              </w:rPr>
            </w:pPr>
            <w:r w:rsidRPr="00B603F1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22202BD3" w14:textId="11DE9887" w:rsidR="004D7399" w:rsidRPr="00234B8A" w:rsidRDefault="00B603F1" w:rsidP="00B603F1">
            <w:pPr>
              <w:jc w:val="center"/>
              <w:rPr>
                <w:rFonts w:ascii="Times New Roman" w:hAnsi="Times New Roman"/>
                <w:sz w:val="20"/>
              </w:rPr>
            </w:pPr>
            <w:r w:rsidRPr="00B603F1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4D7399" w:rsidRPr="00234B8A" w14:paraId="32C70D86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F77C3BB" w14:textId="77777777" w:rsidR="004D7399" w:rsidRPr="00234B8A" w:rsidRDefault="004D7399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09C99DA" w14:textId="77777777" w:rsidR="004D7399" w:rsidRPr="00234B8A" w:rsidRDefault="00234B8A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234B8A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195E928B" w14:textId="77777777" w:rsidR="004D7399" w:rsidRPr="00234B8A" w:rsidRDefault="004D7399">
      <w:pPr>
        <w:rPr>
          <w:rFonts w:ascii="Times New Roman" w:hAnsi="Times New Roman"/>
          <w:sz w:val="24"/>
        </w:rPr>
      </w:pPr>
    </w:p>
    <w:p w14:paraId="5C288F33" w14:textId="77777777" w:rsidR="004D7399" w:rsidRPr="00234B8A" w:rsidRDefault="004D7399">
      <w:pPr>
        <w:rPr>
          <w:rFonts w:ascii="Times New Roman" w:hAnsi="Times New Roman"/>
          <w:sz w:val="24"/>
        </w:rPr>
      </w:pPr>
    </w:p>
    <w:p w14:paraId="1B0A73EB" w14:textId="77777777" w:rsidR="004D7399" w:rsidRPr="00234B8A" w:rsidRDefault="004D7399">
      <w:pPr>
        <w:jc w:val="center"/>
        <w:rPr>
          <w:rFonts w:ascii="Times New Roman" w:hAnsi="Times New Roman"/>
          <w:b/>
          <w:sz w:val="24"/>
        </w:rPr>
      </w:pPr>
    </w:p>
    <w:p w14:paraId="7B0DB06B" w14:textId="77777777" w:rsidR="004D7399" w:rsidRPr="00234B8A" w:rsidRDefault="004D7399">
      <w:pPr>
        <w:jc w:val="center"/>
        <w:rPr>
          <w:rFonts w:ascii="Times New Roman" w:hAnsi="Times New Roman"/>
          <w:b/>
          <w:sz w:val="24"/>
        </w:rPr>
      </w:pPr>
    </w:p>
    <w:p w14:paraId="573605F6" w14:textId="77777777" w:rsidR="004D7399" w:rsidRPr="00234B8A" w:rsidRDefault="004D7399">
      <w:pPr>
        <w:jc w:val="center"/>
        <w:rPr>
          <w:rFonts w:ascii="Times New Roman" w:hAnsi="Times New Roman"/>
          <w:b/>
          <w:sz w:val="24"/>
        </w:rPr>
      </w:pPr>
    </w:p>
    <w:p w14:paraId="4E8F8968" w14:textId="77777777" w:rsidR="004D7399" w:rsidRPr="00234B8A" w:rsidRDefault="004D7399">
      <w:pPr>
        <w:jc w:val="center"/>
        <w:rPr>
          <w:rFonts w:ascii="Times New Roman" w:hAnsi="Times New Roman"/>
          <w:b/>
          <w:sz w:val="24"/>
        </w:rPr>
      </w:pPr>
    </w:p>
    <w:p w14:paraId="739728DB" w14:textId="77777777" w:rsidR="004D7399" w:rsidRPr="00234B8A" w:rsidRDefault="00234B8A">
      <w:pPr>
        <w:jc w:val="center"/>
        <w:rPr>
          <w:rFonts w:ascii="Times New Roman" w:hAnsi="Times New Roman"/>
          <w:b/>
          <w:sz w:val="24"/>
          <w:u w:val="single"/>
        </w:rPr>
      </w:pPr>
      <w:r w:rsidRPr="00234B8A">
        <w:rPr>
          <w:rFonts w:ascii="Times New Roman" w:hAnsi="Times New Roman"/>
          <w:b/>
          <w:sz w:val="24"/>
        </w:rPr>
        <w:t>2025 год</w:t>
      </w:r>
    </w:p>
    <w:p w14:paraId="09073DBE" w14:textId="77777777" w:rsidR="004D7399" w:rsidRPr="00234B8A" w:rsidRDefault="004D7399">
      <w:pPr>
        <w:sectPr w:rsidR="004D7399" w:rsidRPr="00234B8A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75D84FF4" w14:textId="77777777" w:rsidR="004D7399" w:rsidRPr="00234B8A" w:rsidRDefault="00234B8A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06802ABF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4D7399" w:rsidRPr="00234B8A" w14:paraId="65DA5B0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9276" w14:textId="77777777" w:rsidR="004D7399" w:rsidRPr="00234B8A" w:rsidRDefault="00234B8A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B819" w14:textId="77777777" w:rsidR="004D7399" w:rsidRPr="00234B8A" w:rsidRDefault="00234B8A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4D7399" w:rsidRPr="00234B8A" w14:paraId="5B22550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3852C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8AA19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D7399" w:rsidRPr="00234B8A" w14:paraId="70D8A23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3CB9F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77ECF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D7399" w:rsidRPr="00234B8A" w14:paraId="4D425D1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30738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8CBE1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D7399" w:rsidRPr="00234B8A" w14:paraId="2830C05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A19D8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E28D1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D7399" w:rsidRPr="00234B8A" w14:paraId="3032809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02225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AE366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D7399" w:rsidRPr="00234B8A" w14:paraId="0862408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B2394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0A3A2" w14:textId="77777777" w:rsidR="004D7399" w:rsidRPr="00234B8A" w:rsidRDefault="004D73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3C52BAEF" w14:textId="77777777" w:rsidR="004D7399" w:rsidRPr="00234B8A" w:rsidRDefault="004D7399">
      <w:pPr>
        <w:ind w:left="-142" w:firstLine="567"/>
        <w:rPr>
          <w:rFonts w:ascii="Times New Roman" w:hAnsi="Times New Roman"/>
          <w:sz w:val="24"/>
        </w:rPr>
      </w:pPr>
    </w:p>
    <w:p w14:paraId="4CDA43A2" w14:textId="77777777" w:rsidR="004D7399" w:rsidRPr="00234B8A" w:rsidRDefault="004D7399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4D7399" w:rsidRPr="00234B8A" w14:paraId="00AC5DEF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6B66" w14:textId="77777777" w:rsidR="004D7399" w:rsidRPr="00234B8A" w:rsidRDefault="00234B8A">
            <w:pPr>
              <w:ind w:left="17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282E" w14:textId="77777777" w:rsidR="004D7399" w:rsidRPr="00234B8A" w:rsidRDefault="00234B8A">
            <w:pPr>
              <w:ind w:left="17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4D7399" w:rsidRPr="00234B8A" w14:paraId="2627F90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389E" w14:textId="77777777" w:rsidR="004D7399" w:rsidRPr="00234B8A" w:rsidRDefault="00234B8A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F857" w14:textId="77777777" w:rsidR="004D7399" w:rsidRPr="00234B8A" w:rsidRDefault="004D7399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668A1A39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5B1CE6E1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7ED22E56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604888F5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59BB189C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79AC114E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5920C81C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59A9ADDE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5D7FF35D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10A82F33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1F276709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45A87DE4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6BF26174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4C917FDF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04E37B09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25F3C6C3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141CED0D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34BEC6C4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15DC2C24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3A9619E0" w14:textId="77777777" w:rsidR="004D7399" w:rsidRPr="00234B8A" w:rsidRDefault="004D7399">
      <w:pPr>
        <w:jc w:val="both"/>
        <w:rPr>
          <w:rFonts w:ascii="Times New Roman" w:hAnsi="Times New Roman"/>
          <w:sz w:val="24"/>
        </w:rPr>
      </w:pPr>
    </w:p>
    <w:p w14:paraId="2B6B7414" w14:textId="77777777" w:rsidR="004D7399" w:rsidRPr="00234B8A" w:rsidRDefault="00234B8A">
      <w:pPr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br w:type="page" w:clear="all"/>
      </w:r>
    </w:p>
    <w:p w14:paraId="5450E49A" w14:textId="77777777" w:rsidR="004D7399" w:rsidRPr="00234B8A" w:rsidRDefault="004D7399">
      <w:pPr>
        <w:sectPr w:rsidR="004D7399" w:rsidRPr="00234B8A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3E5ED0C5" w14:textId="77777777" w:rsidR="004D7399" w:rsidRPr="00234B8A" w:rsidRDefault="00234B8A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234B8A">
        <w:rPr>
          <w:rFonts w:ascii="Times New Roman" w:hAnsi="Times New Roman"/>
          <w:b/>
          <w:sz w:val="28"/>
        </w:rPr>
        <w:lastRenderedPageBreak/>
        <w:t>Содержание</w:t>
      </w:r>
    </w:p>
    <w:p w14:paraId="567BF3D3" w14:textId="77777777" w:rsidR="004D7399" w:rsidRPr="00234B8A" w:rsidRDefault="004D7399">
      <w:pPr>
        <w:pStyle w:val="afffffffff4"/>
        <w:spacing w:before="0"/>
        <w:rPr>
          <w:rStyle w:val="afffffff4"/>
          <w:rFonts w:ascii="Times New Roman" w:hAnsi="Times New Roman"/>
          <w:b/>
        </w:rPr>
      </w:pPr>
    </w:p>
    <w:p w14:paraId="6C45D2D2" w14:textId="77777777" w:rsidR="004D7399" w:rsidRPr="00234B8A" w:rsidRDefault="00234B8A">
      <w:pPr>
        <w:pStyle w:val="1f5"/>
        <w:tabs>
          <w:tab w:val="clear" w:pos="9638"/>
          <w:tab w:val="right" w:leader="dot" w:pos="9355"/>
        </w:tabs>
      </w:pPr>
      <w:r w:rsidRPr="00234B8A">
        <w:fldChar w:fldCharType="begin"/>
      </w:r>
      <w:r w:rsidRPr="00234B8A">
        <w:instrText>TOC \h \z \u \o "1-3"</w:instrText>
      </w:r>
      <w:r w:rsidRPr="00234B8A">
        <w:fldChar w:fldCharType="separate"/>
      </w:r>
      <w:hyperlink w:anchor="__RefHeading___1" w:tooltip="#__RefHeading___1" w:history="1">
        <w:r w:rsidRPr="00234B8A">
          <w:t>Раздел 1. Общие положения</w:t>
        </w:r>
        <w:r w:rsidRPr="00234B8A">
          <w:tab/>
        </w:r>
        <w:r w:rsidRPr="00234B8A">
          <w:fldChar w:fldCharType="begin"/>
        </w:r>
        <w:r w:rsidRPr="00234B8A">
          <w:instrText>PAGEREF __RefHeading___1 \h</w:instrText>
        </w:r>
        <w:r w:rsidRPr="00234B8A">
          <w:fldChar w:fldCharType="separate"/>
        </w:r>
        <w:r w:rsidRPr="00234B8A">
          <w:t>4</w:t>
        </w:r>
        <w:r w:rsidRPr="00234B8A">
          <w:fldChar w:fldCharType="end"/>
        </w:r>
      </w:hyperlink>
    </w:p>
    <w:p w14:paraId="4DB5B514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2" w:tooltip="#__RefHeading___2" w:history="1">
        <w:r w:rsidR="00234B8A" w:rsidRPr="00234B8A">
          <w:t>1.1. Назначение примерной образовательной программы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__RefHeading___2 \h</w:instrText>
        </w:r>
        <w:r w:rsidR="00234B8A" w:rsidRPr="00234B8A">
          <w:fldChar w:fldCharType="separate"/>
        </w:r>
        <w:r w:rsidR="00234B8A" w:rsidRPr="00234B8A">
          <w:t>4</w:t>
        </w:r>
        <w:r w:rsidR="00234B8A" w:rsidRPr="00234B8A">
          <w:fldChar w:fldCharType="end"/>
        </w:r>
      </w:hyperlink>
    </w:p>
    <w:p w14:paraId="4EF0A498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3" w:tooltip="#__RefHeading___3" w:history="1">
        <w:r w:rsidR="00234B8A" w:rsidRPr="00234B8A">
          <w:t>1.2. Нормативные документы.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__RefHeading___3 \h</w:instrText>
        </w:r>
        <w:r w:rsidR="00234B8A" w:rsidRPr="00234B8A">
          <w:fldChar w:fldCharType="separate"/>
        </w:r>
        <w:r w:rsidR="00234B8A" w:rsidRPr="00234B8A">
          <w:t>4</w:t>
        </w:r>
        <w:r w:rsidR="00234B8A" w:rsidRPr="00234B8A">
          <w:fldChar w:fldCharType="end"/>
        </w:r>
      </w:hyperlink>
    </w:p>
    <w:p w14:paraId="00E73D61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4" w:tooltip="#__RefHeading___4" w:history="1">
        <w:r w:rsidR="00234B8A" w:rsidRPr="00234B8A">
          <w:t>1.3. Перечень сокращений.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__RefHeading___4 \h</w:instrText>
        </w:r>
        <w:r w:rsidR="00234B8A" w:rsidRPr="00234B8A">
          <w:fldChar w:fldCharType="separate"/>
        </w:r>
        <w:r w:rsidR="00234B8A" w:rsidRPr="00234B8A">
          <w:t>5</w:t>
        </w:r>
        <w:r w:rsidR="00234B8A" w:rsidRPr="00234B8A">
          <w:fldChar w:fldCharType="end"/>
        </w:r>
      </w:hyperlink>
    </w:p>
    <w:p w14:paraId="422A63C4" w14:textId="77777777" w:rsidR="004D7399" w:rsidRPr="00234B8A" w:rsidRDefault="00A67344">
      <w:pPr>
        <w:pStyle w:val="1f5"/>
        <w:tabs>
          <w:tab w:val="clear" w:pos="9638"/>
          <w:tab w:val="right" w:leader="dot" w:pos="9355"/>
        </w:tabs>
      </w:pPr>
      <w:hyperlink w:anchor="__RefHeading___5" w:tooltip="#__RefHeading___5" w:history="1">
        <w:r w:rsidR="00234B8A" w:rsidRPr="00234B8A">
          <w:t>Раздел 2. Основные характеристики образовательной программы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__RefHeading___5 \h</w:instrText>
        </w:r>
        <w:r w:rsidR="00234B8A" w:rsidRPr="00234B8A">
          <w:fldChar w:fldCharType="separate"/>
        </w:r>
        <w:r w:rsidR="00234B8A" w:rsidRPr="00234B8A">
          <w:t>5</w:t>
        </w:r>
        <w:r w:rsidR="00234B8A" w:rsidRPr="00234B8A">
          <w:fldChar w:fldCharType="end"/>
        </w:r>
      </w:hyperlink>
    </w:p>
    <w:p w14:paraId="6F423283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6" w:tooltip="#__RefHeading___6" w:history="1">
        <w:r w:rsidR="00234B8A" w:rsidRPr="00234B8A">
          <w:t>40.158 Наладчик контрольно-измерительных приборов и автоматики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__RefHeading___6 \h</w:instrText>
        </w:r>
        <w:r w:rsidR="00234B8A" w:rsidRPr="00234B8A">
          <w:fldChar w:fldCharType="separate"/>
        </w:r>
        <w:r w:rsidR="00234B8A" w:rsidRPr="00234B8A">
          <w:t>6</w:t>
        </w:r>
        <w:r w:rsidR="00234B8A" w:rsidRPr="00234B8A">
          <w:fldChar w:fldCharType="end"/>
        </w:r>
      </w:hyperlink>
    </w:p>
    <w:p w14:paraId="5998CEDD" w14:textId="77777777" w:rsidR="004D7399" w:rsidRPr="00234B8A" w:rsidRDefault="00A67344">
      <w:pPr>
        <w:pStyle w:val="1f5"/>
        <w:tabs>
          <w:tab w:val="clear" w:pos="9638"/>
          <w:tab w:val="right" w:leader="dot" w:pos="9355"/>
        </w:tabs>
      </w:pPr>
      <w:hyperlink w:anchor="__RefHeading___7" w:tooltip="#__RefHeading___7" w:history="1">
        <w:r w:rsidR="00234B8A" w:rsidRPr="00234B8A">
          <w:t>Раздел 3. Характеристика профессиональной деятельности выпускника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__RefHeading___7 \h</w:instrText>
        </w:r>
        <w:r w:rsidR="00234B8A" w:rsidRPr="00234B8A">
          <w:fldChar w:fldCharType="separate"/>
        </w:r>
        <w:r w:rsidR="00234B8A" w:rsidRPr="00234B8A">
          <w:t>8</w:t>
        </w:r>
        <w:r w:rsidR="00234B8A" w:rsidRPr="00234B8A">
          <w:fldChar w:fldCharType="end"/>
        </w:r>
      </w:hyperlink>
    </w:p>
    <w:p w14:paraId="5644D71D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8" w:tooltip="#__RefHeading___8" w:history="1">
        <w:r w:rsidR="00234B8A" w:rsidRPr="00234B8A">
          <w:t>3.1. Область(и) профессиональной деятельности выпускников: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__RefHeading___8 \h</w:instrText>
        </w:r>
        <w:r w:rsidR="00234B8A" w:rsidRPr="00234B8A">
          <w:fldChar w:fldCharType="separate"/>
        </w:r>
        <w:r w:rsidR="00234B8A" w:rsidRPr="00234B8A">
          <w:t>8</w:t>
        </w:r>
        <w:r w:rsidR="00234B8A" w:rsidRPr="00234B8A">
          <w:fldChar w:fldCharType="end"/>
        </w:r>
      </w:hyperlink>
    </w:p>
    <w:p w14:paraId="29FD63C8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9" w:tooltip="#__RefHeading___9" w:history="1">
        <w:r w:rsidR="00234B8A" w:rsidRPr="00234B8A">
          <w:t>3.2. Профессиональные стандарты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__RefHeading___9 \h</w:instrText>
        </w:r>
        <w:r w:rsidR="00234B8A" w:rsidRPr="00234B8A">
          <w:fldChar w:fldCharType="separate"/>
        </w:r>
        <w:r w:rsidR="00234B8A" w:rsidRPr="00234B8A">
          <w:t>8</w:t>
        </w:r>
        <w:r w:rsidR="00234B8A" w:rsidRPr="00234B8A">
          <w:fldChar w:fldCharType="end"/>
        </w:r>
      </w:hyperlink>
    </w:p>
    <w:p w14:paraId="78E9A6E0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10" w:tooltip="#__RefHeading___10" w:history="1">
        <w:r w:rsidR="00234B8A" w:rsidRPr="00234B8A">
          <w:t>3.3. Осваиваемые виды деятельности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__RefHeading___10 \h</w:instrText>
        </w:r>
        <w:r w:rsidR="00234B8A" w:rsidRPr="00234B8A">
          <w:fldChar w:fldCharType="separate"/>
        </w:r>
        <w:r w:rsidR="00234B8A" w:rsidRPr="00234B8A">
          <w:t>9</w:t>
        </w:r>
        <w:r w:rsidR="00234B8A" w:rsidRPr="00234B8A">
          <w:fldChar w:fldCharType="end"/>
        </w:r>
      </w:hyperlink>
    </w:p>
    <w:p w14:paraId="36B3DA8F" w14:textId="77777777" w:rsidR="004D7399" w:rsidRPr="00234B8A" w:rsidRDefault="00A67344">
      <w:pPr>
        <w:pStyle w:val="1f5"/>
        <w:tabs>
          <w:tab w:val="clear" w:pos="9638"/>
          <w:tab w:val="right" w:leader="dot" w:pos="9355"/>
        </w:tabs>
      </w:pPr>
      <w:hyperlink w:anchor="__RefHeading___11" w:tooltip="#__RefHeading___11" w:history="1">
        <w:r w:rsidR="00234B8A" w:rsidRPr="00234B8A">
          <w:t>Раздел 4. Планируемые результаты освоения образовательной программы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__RefHeading___11 \h</w:instrText>
        </w:r>
        <w:r w:rsidR="00234B8A" w:rsidRPr="00234B8A">
          <w:fldChar w:fldCharType="separate"/>
        </w:r>
        <w:r w:rsidR="00234B8A" w:rsidRPr="00234B8A">
          <w:t>11</w:t>
        </w:r>
        <w:r w:rsidR="00234B8A" w:rsidRPr="00234B8A">
          <w:fldChar w:fldCharType="end"/>
        </w:r>
      </w:hyperlink>
    </w:p>
    <w:p w14:paraId="2CD46B1B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12" w:tooltip="#__RefHeading___12" w:history="1">
        <w:r w:rsidR="00234B8A" w:rsidRPr="00234B8A">
          <w:t>4.1. Общие компетенции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__RefHeading___12 \h</w:instrText>
        </w:r>
        <w:r w:rsidR="00234B8A" w:rsidRPr="00234B8A">
          <w:fldChar w:fldCharType="separate"/>
        </w:r>
        <w:r w:rsidR="00234B8A" w:rsidRPr="00234B8A">
          <w:t>11</w:t>
        </w:r>
        <w:r w:rsidR="00234B8A" w:rsidRPr="00234B8A">
          <w:fldChar w:fldCharType="end"/>
        </w:r>
      </w:hyperlink>
    </w:p>
    <w:p w14:paraId="6C1DA566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13" w:tooltip="#__RefHeading___13" w:history="1">
        <w:r w:rsidR="00234B8A" w:rsidRPr="00234B8A">
          <w:t>4.2. Профессиональные компетенции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__RefHeading___13 \h</w:instrText>
        </w:r>
        <w:r w:rsidR="00234B8A" w:rsidRPr="00234B8A">
          <w:fldChar w:fldCharType="separate"/>
        </w:r>
        <w:r w:rsidR="00234B8A" w:rsidRPr="00234B8A">
          <w:t>14</w:t>
        </w:r>
        <w:r w:rsidR="00234B8A" w:rsidRPr="00234B8A">
          <w:fldChar w:fldCharType="end"/>
        </w:r>
      </w:hyperlink>
    </w:p>
    <w:p w14:paraId="485F3BE8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14" w:tooltip="#__RefHeading___14" w:history="1">
        <w:r w:rsidR="00234B8A" w:rsidRPr="00234B8A">
          <w:t>4.2. Профессиональные компетенции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__RefHeading___14 \h</w:instrText>
        </w:r>
        <w:r w:rsidR="00234B8A" w:rsidRPr="00234B8A">
          <w:fldChar w:fldCharType="separate"/>
        </w:r>
        <w:r w:rsidR="00234B8A" w:rsidRPr="00234B8A">
          <w:t>14</w:t>
        </w:r>
        <w:r w:rsidR="00234B8A" w:rsidRPr="00234B8A">
          <w:fldChar w:fldCharType="end"/>
        </w:r>
      </w:hyperlink>
    </w:p>
    <w:p w14:paraId="088A04E2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15" w:tooltip="#__RefHeading___15" w:history="1">
        <w:r w:rsidR="00234B8A" w:rsidRPr="00234B8A">
          <w:t>4.3. Матрица компетенций выпускника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__RefHeading___15 \h</w:instrText>
        </w:r>
        <w:r w:rsidR="00234B8A" w:rsidRPr="00234B8A">
          <w:fldChar w:fldCharType="separate"/>
        </w:r>
        <w:r w:rsidR="00234B8A" w:rsidRPr="00234B8A">
          <w:t>23</w:t>
        </w:r>
        <w:r w:rsidR="00234B8A" w:rsidRPr="00234B8A">
          <w:fldChar w:fldCharType="end"/>
        </w:r>
      </w:hyperlink>
    </w:p>
    <w:p w14:paraId="31E9FE29" w14:textId="77777777" w:rsidR="004D7399" w:rsidRPr="00234B8A" w:rsidRDefault="00A67344">
      <w:pPr>
        <w:pStyle w:val="1f5"/>
        <w:tabs>
          <w:tab w:val="clear" w:pos="9638"/>
          <w:tab w:val="right" w:leader="dot" w:pos="9355"/>
        </w:tabs>
      </w:pPr>
      <w:hyperlink w:anchor="__RefHeading___16" w:tooltip="#__RefHeading___16" w:history="1">
        <w:r w:rsidR="00234B8A" w:rsidRPr="00234B8A">
          <w:t>Раздел 5. Примерная структура и содержание образовательной программы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__RefHeading___16 \h</w:instrText>
        </w:r>
        <w:r w:rsidR="00234B8A" w:rsidRPr="00234B8A">
          <w:fldChar w:fldCharType="separate"/>
        </w:r>
        <w:r w:rsidR="00234B8A" w:rsidRPr="00234B8A">
          <w:t>46</w:t>
        </w:r>
        <w:r w:rsidR="00234B8A" w:rsidRPr="00234B8A">
          <w:fldChar w:fldCharType="end"/>
        </w:r>
      </w:hyperlink>
    </w:p>
    <w:p w14:paraId="78C83D3D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17" w:tooltip="#__RefHeading___17" w:history="1">
        <w:r w:rsidR="00234B8A" w:rsidRPr="00234B8A">
          <w:t>5.1. Примерный учебный план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__RefHeading___17 \h</w:instrText>
        </w:r>
        <w:r w:rsidR="00234B8A" w:rsidRPr="00234B8A">
          <w:fldChar w:fldCharType="separate"/>
        </w:r>
        <w:r w:rsidR="00234B8A" w:rsidRPr="00234B8A">
          <w:t>46</w:t>
        </w:r>
        <w:r w:rsidR="00234B8A" w:rsidRPr="00234B8A">
          <w:fldChar w:fldCharType="end"/>
        </w:r>
      </w:hyperlink>
    </w:p>
    <w:p w14:paraId="34E23EE7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18" w:tooltip="#__RefHeading___18" w:history="1">
        <w:r w:rsidR="00234B8A" w:rsidRPr="00234B8A">
          <w:t>5.3. Примерные рабочие программы учебных дисциплин и профессиональных модулей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__RefHeading___18 \h</w:instrText>
        </w:r>
        <w:r w:rsidR="00234B8A" w:rsidRPr="00234B8A">
          <w:fldChar w:fldCharType="separate"/>
        </w:r>
        <w:r w:rsidR="00234B8A" w:rsidRPr="00234B8A">
          <w:t>50</w:t>
        </w:r>
        <w:r w:rsidR="00234B8A" w:rsidRPr="00234B8A">
          <w:fldChar w:fldCharType="end"/>
        </w:r>
      </w:hyperlink>
    </w:p>
    <w:p w14:paraId="6693F391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19" w:tooltip="#__RefHeading___19" w:history="1">
        <w:r w:rsidR="00234B8A" w:rsidRPr="00234B8A">
          <w:t>5.4. Примерная рабочая программа воспитания и примерный календарный план воспитательной работы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__RefHeading___19 \h</w:instrText>
        </w:r>
        <w:r w:rsidR="00234B8A" w:rsidRPr="00234B8A">
          <w:fldChar w:fldCharType="separate"/>
        </w:r>
        <w:r w:rsidR="00234B8A" w:rsidRPr="00234B8A">
          <w:t>50</w:t>
        </w:r>
        <w:r w:rsidR="00234B8A" w:rsidRPr="00234B8A">
          <w:fldChar w:fldCharType="end"/>
        </w:r>
      </w:hyperlink>
    </w:p>
    <w:p w14:paraId="54F3DEBC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20" w:tooltip="#__RefHeading___20" w:history="1">
        <w:r w:rsidR="00234B8A" w:rsidRPr="00234B8A">
          <w:t>5.5. Практическая подготовка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__RefHeading___20 \h</w:instrText>
        </w:r>
        <w:r w:rsidR="00234B8A" w:rsidRPr="00234B8A">
          <w:fldChar w:fldCharType="separate"/>
        </w:r>
        <w:r w:rsidR="00234B8A" w:rsidRPr="00234B8A">
          <w:t>50</w:t>
        </w:r>
        <w:r w:rsidR="00234B8A" w:rsidRPr="00234B8A">
          <w:fldChar w:fldCharType="end"/>
        </w:r>
      </w:hyperlink>
    </w:p>
    <w:p w14:paraId="2AB4C311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21" w:tooltip="#__RefHeading___21" w:history="1">
        <w:r w:rsidR="00234B8A" w:rsidRPr="00234B8A">
          <w:t>5.6. Государственная итоговая аттестация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__RefHeading___21 \h</w:instrText>
        </w:r>
        <w:r w:rsidR="00234B8A" w:rsidRPr="00234B8A">
          <w:fldChar w:fldCharType="separate"/>
        </w:r>
        <w:r w:rsidR="00234B8A" w:rsidRPr="00234B8A">
          <w:t>50</w:t>
        </w:r>
        <w:r w:rsidR="00234B8A" w:rsidRPr="00234B8A">
          <w:fldChar w:fldCharType="end"/>
        </w:r>
      </w:hyperlink>
    </w:p>
    <w:p w14:paraId="73AC24CF" w14:textId="77777777" w:rsidR="004D7399" w:rsidRPr="00234B8A" w:rsidRDefault="00A67344">
      <w:pPr>
        <w:pStyle w:val="1f5"/>
        <w:tabs>
          <w:tab w:val="clear" w:pos="9638"/>
          <w:tab w:val="right" w:leader="dot" w:pos="9355"/>
        </w:tabs>
      </w:pPr>
      <w:hyperlink w:anchor="__RefHeading___22" w:tooltip="#__RefHeading___22" w:history="1">
        <w:r w:rsidR="00234B8A" w:rsidRPr="00234B8A">
          <w:t>Раздел 6. Примерные условия реализации образовательной программы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__RefHeading___22 \h</w:instrText>
        </w:r>
        <w:r w:rsidR="00234B8A" w:rsidRPr="00234B8A">
          <w:fldChar w:fldCharType="separate"/>
        </w:r>
        <w:r w:rsidR="00234B8A" w:rsidRPr="00234B8A">
          <w:t>51</w:t>
        </w:r>
        <w:r w:rsidR="00234B8A" w:rsidRPr="00234B8A">
          <w:fldChar w:fldCharType="end"/>
        </w:r>
      </w:hyperlink>
    </w:p>
    <w:p w14:paraId="2E0D1DE6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23" w:tooltip="#__RefHeading___23" w:history="1">
        <w:r w:rsidR="00234B8A" w:rsidRPr="00234B8A">
          <w:t>6.1. Материально-техническое и учебно-методическое обеспечение образовательной программы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__RefHeading___23 \h</w:instrText>
        </w:r>
        <w:r w:rsidR="00234B8A" w:rsidRPr="00234B8A">
          <w:fldChar w:fldCharType="separate"/>
        </w:r>
        <w:r w:rsidR="00234B8A" w:rsidRPr="00234B8A">
          <w:t>51</w:t>
        </w:r>
        <w:r w:rsidR="00234B8A" w:rsidRPr="00234B8A">
          <w:fldChar w:fldCharType="end"/>
        </w:r>
      </w:hyperlink>
    </w:p>
    <w:p w14:paraId="4840CE68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24" w:tooltip="#__RefHeading___24" w:history="1">
        <w:r w:rsidR="00234B8A" w:rsidRPr="00234B8A">
          <w:t>6.2. Применение электронного обучения и дистанционных образовательных технологий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__RefHeading___24 \h</w:instrText>
        </w:r>
        <w:r w:rsidR="00234B8A" w:rsidRPr="00234B8A">
          <w:fldChar w:fldCharType="separate"/>
        </w:r>
        <w:r w:rsidR="00234B8A" w:rsidRPr="00234B8A">
          <w:t>51</w:t>
        </w:r>
        <w:r w:rsidR="00234B8A" w:rsidRPr="00234B8A">
          <w:fldChar w:fldCharType="end"/>
        </w:r>
      </w:hyperlink>
    </w:p>
    <w:p w14:paraId="793B3B0D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25" w:tooltip="#__RefHeading___25" w:history="1">
        <w:r w:rsidR="00234B8A" w:rsidRPr="00234B8A">
          <w:t>6.3. Кадровые условия реализации образовательной программы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__RefHeading___25 \h</w:instrText>
        </w:r>
        <w:r w:rsidR="00234B8A" w:rsidRPr="00234B8A">
          <w:fldChar w:fldCharType="separate"/>
        </w:r>
        <w:r w:rsidR="00234B8A" w:rsidRPr="00234B8A">
          <w:t>51</w:t>
        </w:r>
        <w:r w:rsidR="00234B8A" w:rsidRPr="00234B8A">
          <w:fldChar w:fldCharType="end"/>
        </w:r>
      </w:hyperlink>
    </w:p>
    <w:p w14:paraId="705568AA" w14:textId="77777777" w:rsidR="004D7399" w:rsidRPr="00234B8A" w:rsidRDefault="00A67344">
      <w:pPr>
        <w:pStyle w:val="24"/>
        <w:tabs>
          <w:tab w:val="right" w:leader="dot" w:pos="9355"/>
        </w:tabs>
      </w:pPr>
      <w:hyperlink w:anchor="__RefHeading___26" w:tooltip="#__RefHeading___26" w:history="1">
        <w:r w:rsidR="00234B8A" w:rsidRPr="00234B8A">
          <w:t>6.4. Примерные расчеты финансового обеспечения реализации образовательной программы</w:t>
        </w:r>
        <w:r w:rsidR="00234B8A" w:rsidRPr="00234B8A">
          <w:tab/>
        </w:r>
        <w:r w:rsidR="00234B8A" w:rsidRPr="00234B8A">
          <w:fldChar w:fldCharType="begin"/>
        </w:r>
        <w:r w:rsidR="00234B8A" w:rsidRPr="00234B8A">
          <w:instrText>PAGEREF __RefHeading___26 \h</w:instrText>
        </w:r>
        <w:r w:rsidR="00234B8A" w:rsidRPr="00234B8A">
          <w:fldChar w:fldCharType="separate"/>
        </w:r>
        <w:r w:rsidR="00234B8A" w:rsidRPr="00234B8A">
          <w:t>52</w:t>
        </w:r>
        <w:r w:rsidR="00234B8A" w:rsidRPr="00234B8A">
          <w:fldChar w:fldCharType="end"/>
        </w:r>
      </w:hyperlink>
    </w:p>
    <w:p w14:paraId="179D4735" w14:textId="77777777" w:rsidR="004D7399" w:rsidRPr="00234B8A" w:rsidRDefault="00234B8A">
      <w:r w:rsidRPr="00234B8A">
        <w:fldChar w:fldCharType="end"/>
      </w:r>
    </w:p>
    <w:p w14:paraId="07C18311" w14:textId="77777777" w:rsidR="004D7399" w:rsidRPr="00234B8A" w:rsidRDefault="00234B8A">
      <w:pPr>
        <w:spacing w:before="120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25CDC93E" w14:textId="77777777" w:rsidR="004D7399" w:rsidRPr="00234B8A" w:rsidRDefault="00234B8A">
      <w:pPr>
        <w:spacing w:before="120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62AE0D7D" w14:textId="77777777" w:rsidR="004D7399" w:rsidRPr="00234B8A" w:rsidRDefault="00234B8A">
      <w:pPr>
        <w:spacing w:before="120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4A485691" w14:textId="77777777" w:rsidR="004D7399" w:rsidRPr="00234B8A" w:rsidRDefault="00234B8A">
      <w:pPr>
        <w:spacing w:before="120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542DD091" w14:textId="77777777" w:rsidR="004D7399" w:rsidRPr="00234B8A" w:rsidRDefault="00234B8A">
      <w:pPr>
        <w:spacing w:before="120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7CA726FC" w14:textId="77777777" w:rsidR="004D7399" w:rsidRPr="00234B8A" w:rsidRDefault="00234B8A">
      <w:pPr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br w:type="page" w:clear="all"/>
      </w:r>
    </w:p>
    <w:p w14:paraId="338F895C" w14:textId="77777777" w:rsidR="004D7399" w:rsidRPr="00234B8A" w:rsidRDefault="00234B8A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234B8A">
        <w:lastRenderedPageBreak/>
        <w:t>Раздел 1. Общие положения</w:t>
      </w:r>
    </w:p>
    <w:p w14:paraId="249552FC" w14:textId="77777777" w:rsidR="004D7399" w:rsidRPr="00234B8A" w:rsidRDefault="004D7399">
      <w:pPr>
        <w:pStyle w:val="10"/>
        <w:spacing w:before="0" w:after="0"/>
      </w:pPr>
    </w:p>
    <w:p w14:paraId="0F9D48BE" w14:textId="77777777" w:rsidR="004D7399" w:rsidRPr="00234B8A" w:rsidRDefault="00234B8A">
      <w:pPr>
        <w:pStyle w:val="114"/>
        <w:spacing w:after="0" w:line="240" w:lineRule="auto"/>
      </w:pPr>
      <w:bookmarkStart w:id="5" w:name="__RefHeading___2"/>
      <w:bookmarkEnd w:id="5"/>
      <w:r w:rsidRPr="00234B8A">
        <w:t>1.1. Назначение примерной образовательной программы</w:t>
      </w:r>
    </w:p>
    <w:p w14:paraId="1FFC6789" w14:textId="77777777" w:rsidR="004D7399" w:rsidRPr="00234B8A" w:rsidRDefault="00234B8A">
      <w:pPr>
        <w:pStyle w:val="affff3"/>
        <w:ind w:left="0"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</w:t>
      </w:r>
      <w:bookmarkStart w:id="6" w:name="_Hlk172555419"/>
      <w:r w:rsidRPr="00234B8A">
        <w:rPr>
          <w:rFonts w:ascii="Times New Roman" w:hAnsi="Times New Roman"/>
          <w:sz w:val="24"/>
        </w:rPr>
        <w:t>профессии 15.01.37 Слесарь-наладчик контрольно-измерительных приборов и автоматики</w:t>
      </w:r>
      <w:bookmarkEnd w:id="6"/>
      <w:r w:rsidRPr="00234B8A">
        <w:rPr>
          <w:rFonts w:ascii="Times New Roman" w:hAnsi="Times New Roman"/>
          <w:sz w:val="24"/>
        </w:rPr>
        <w:t xml:space="preserve">, утвержденным приказом Министерства просвещения Российской Федерации от 30 ноября 2023 г. №903 (далее – ФГОС, ФГОС СПО). </w:t>
      </w:r>
    </w:p>
    <w:p w14:paraId="311CA353" w14:textId="77777777" w:rsidR="004D7399" w:rsidRPr="00234B8A" w:rsidRDefault="00234B8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2B2759A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профессии 15.01.37 Слесарь-наладчик контрольно-измерительных приборов и автоматики, планируемые результаты освоения образовательной программы, примерные условия реализации образовательной программы.</w:t>
      </w:r>
    </w:p>
    <w:p w14:paraId="0356759B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26EA7AED" w14:textId="77777777" w:rsidR="004D7399" w:rsidRPr="00234B8A" w:rsidRDefault="004D7399">
      <w:pPr>
        <w:pStyle w:val="1ff5"/>
      </w:pPr>
    </w:p>
    <w:p w14:paraId="0C7A91BE" w14:textId="77777777" w:rsidR="004D7399" w:rsidRPr="00234B8A" w:rsidRDefault="00234B8A">
      <w:pPr>
        <w:pStyle w:val="114"/>
        <w:spacing w:after="0" w:line="240" w:lineRule="auto"/>
      </w:pPr>
      <w:bookmarkStart w:id="7" w:name="__RefHeading___3"/>
      <w:bookmarkEnd w:id="7"/>
      <w:r w:rsidRPr="00234B8A">
        <w:t>1.2. Нормативные документы.</w:t>
      </w:r>
    </w:p>
    <w:p w14:paraId="5535EFFA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11442E61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234B8A">
        <w:rPr>
          <w:rFonts w:ascii="Times New Roman" w:hAnsi="Times New Roman"/>
          <w:sz w:val="24"/>
        </w:rPr>
        <w:t>Минпросвещения</w:t>
      </w:r>
      <w:proofErr w:type="spellEnd"/>
      <w:r w:rsidRPr="00234B8A">
        <w:rPr>
          <w:rFonts w:ascii="Times New Roman" w:hAnsi="Times New Roman"/>
          <w:sz w:val="24"/>
        </w:rPr>
        <w:t xml:space="preserve"> России от 08.04.2021 № 153);</w:t>
      </w:r>
    </w:p>
    <w:p w14:paraId="7FB3E992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профессии 15.01.37 Слесарь-наладчик контрольно-измерительных приборов и автоматики (Приказ </w:t>
      </w:r>
      <w:proofErr w:type="spellStart"/>
      <w:r w:rsidRPr="00234B8A">
        <w:rPr>
          <w:rFonts w:ascii="Times New Roman" w:hAnsi="Times New Roman"/>
          <w:sz w:val="24"/>
        </w:rPr>
        <w:t>Минпросвещения</w:t>
      </w:r>
      <w:proofErr w:type="spellEnd"/>
      <w:r w:rsidRPr="00234B8A">
        <w:rPr>
          <w:rFonts w:ascii="Times New Roman" w:hAnsi="Times New Roman"/>
          <w:sz w:val="24"/>
        </w:rPr>
        <w:t xml:space="preserve"> России от 30 ноября 2023 г. №903);</w:t>
      </w:r>
    </w:p>
    <w:p w14:paraId="341477EE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234B8A">
        <w:rPr>
          <w:rFonts w:ascii="Times New Roman" w:hAnsi="Times New Roman"/>
          <w:sz w:val="24"/>
        </w:rPr>
        <w:t>Минпросвещения</w:t>
      </w:r>
      <w:proofErr w:type="spellEnd"/>
      <w:r w:rsidRPr="00234B8A">
        <w:rPr>
          <w:rFonts w:ascii="Times New Roman" w:hAnsi="Times New Roman"/>
          <w:sz w:val="24"/>
        </w:rPr>
        <w:t xml:space="preserve"> России от 24.08.2022 № 762);</w:t>
      </w:r>
    </w:p>
    <w:p w14:paraId="1049C2E6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234B8A">
        <w:rPr>
          <w:rFonts w:ascii="Times New Roman" w:hAnsi="Times New Roman"/>
          <w:sz w:val="24"/>
        </w:rPr>
        <w:t>Минпросвещения</w:t>
      </w:r>
      <w:proofErr w:type="spellEnd"/>
      <w:r w:rsidRPr="00234B8A">
        <w:rPr>
          <w:rFonts w:ascii="Times New Roman" w:hAnsi="Times New Roman"/>
          <w:sz w:val="24"/>
        </w:rPr>
        <w:t xml:space="preserve"> России от 08.11.2021 № 800);</w:t>
      </w:r>
    </w:p>
    <w:p w14:paraId="78C6B86F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234B8A">
        <w:rPr>
          <w:rFonts w:ascii="Times New Roman" w:hAnsi="Times New Roman"/>
          <w:sz w:val="24"/>
        </w:rPr>
        <w:t>Минпросвещения</w:t>
      </w:r>
      <w:proofErr w:type="spellEnd"/>
      <w:r w:rsidRPr="00234B8A">
        <w:rPr>
          <w:rFonts w:ascii="Times New Roman" w:hAnsi="Times New Roman"/>
          <w:sz w:val="24"/>
        </w:rPr>
        <w:t xml:space="preserve"> России № 390 от 05.08.2020);</w:t>
      </w:r>
    </w:p>
    <w:p w14:paraId="7A9E7414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234B8A">
        <w:rPr>
          <w:rFonts w:ascii="Times New Roman" w:hAnsi="Times New Roman"/>
          <w:sz w:val="24"/>
        </w:rPr>
        <w:t>Минпросвещения</w:t>
      </w:r>
      <w:proofErr w:type="spellEnd"/>
      <w:r w:rsidRPr="00234B8A">
        <w:rPr>
          <w:rFonts w:ascii="Times New Roman" w:hAnsi="Times New Roman"/>
          <w:sz w:val="24"/>
        </w:rPr>
        <w:t xml:space="preserve"> России от 14.07.2023 № 534);</w:t>
      </w:r>
    </w:p>
    <w:p w14:paraId="2BD829EA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234B8A">
        <w:rPr>
          <w:rFonts w:ascii="Times New Roman" w:hAnsi="Times New Roman"/>
          <w:sz w:val="24"/>
        </w:rPr>
        <w:t>Минпросвещения</w:t>
      </w:r>
      <w:proofErr w:type="spellEnd"/>
      <w:r w:rsidRPr="00234B8A">
        <w:rPr>
          <w:rFonts w:ascii="Times New Roman" w:hAnsi="Times New Roman"/>
          <w:sz w:val="24"/>
        </w:rPr>
        <w:t xml:space="preserve"> России от 13.12.2023 N 932);</w:t>
      </w:r>
    </w:p>
    <w:p w14:paraId="1ECCB939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234B8A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234B8A">
        <w:rPr>
          <w:rFonts w:ascii="Times New Roman" w:hAnsi="Times New Roman"/>
          <w:sz w:val="24"/>
        </w:rPr>
        <w:br/>
      </w:r>
      <w:r w:rsidRPr="00234B8A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2EEA7090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30.09.2020 № 685н «Об утверждении профессионального стандарта «Слесарь по контрольно-измерительным приборам и автоматике»; </w:t>
      </w:r>
    </w:p>
    <w:p w14:paraId="72ED0845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28.09.2020 № 660н «Об утверждении профессионального стандарта «Слесарь-электрик»;</w:t>
      </w:r>
    </w:p>
    <w:p w14:paraId="0A63359B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</w:t>
      </w:r>
      <w:r w:rsidRPr="00234B8A">
        <w:rPr>
          <w:rFonts w:ascii="Times New Roman" w:hAnsi="Times New Roman"/>
          <w:color w:val="000000" w:themeColor="text1"/>
          <w:sz w:val="24"/>
        </w:rPr>
        <w:t xml:space="preserve"> 22.10.2020 № 739н </w:t>
      </w:r>
      <w:r w:rsidRPr="00234B8A">
        <w:rPr>
          <w:rFonts w:ascii="Times New Roman" w:hAnsi="Times New Roman"/>
          <w:sz w:val="24"/>
        </w:rPr>
        <w:t>«Об утверждении профессионального стандарта «</w:t>
      </w:r>
      <w:r w:rsidRPr="00234B8A">
        <w:rPr>
          <w:rFonts w:ascii="Times New Roman" w:hAnsi="Times New Roman"/>
          <w:color w:val="000000" w:themeColor="text1"/>
          <w:sz w:val="24"/>
        </w:rPr>
        <w:t>Наладчик контрольно-измерительных приборов и автоматики»</w:t>
      </w:r>
      <w:r w:rsidRPr="00234B8A">
        <w:rPr>
          <w:rFonts w:ascii="Times New Roman" w:hAnsi="Times New Roman"/>
          <w:sz w:val="24"/>
        </w:rPr>
        <w:t>;</w:t>
      </w:r>
    </w:p>
    <w:p w14:paraId="1B0C3C93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34B8A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</w:t>
      </w:r>
      <w:r w:rsidRPr="00234B8A">
        <w:rPr>
          <w:rFonts w:ascii="Times New Roman" w:hAnsi="Times New Roman"/>
          <w:color w:val="000000" w:themeColor="text1"/>
          <w:sz w:val="24"/>
        </w:rPr>
        <w:t xml:space="preserve"> 12.10.2021 № </w:t>
      </w:r>
      <w:r w:rsidRPr="00234B8A">
        <w:rPr>
          <w:rFonts w:ascii="Times New Roman" w:hAnsi="Times New Roman"/>
          <w:color w:val="000000" w:themeColor="text1"/>
          <w:sz w:val="24"/>
          <w:szCs w:val="24"/>
        </w:rPr>
        <w:t xml:space="preserve">723н </w:t>
      </w:r>
      <w:r w:rsidRPr="00234B8A"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 w:rsidRPr="00234B8A">
        <w:rPr>
          <w:rFonts w:ascii="Times New Roman" w:eastAsia="DejaVu Sans" w:hAnsi="Times New Roman"/>
          <w:sz w:val="24"/>
          <w:szCs w:val="24"/>
          <w:lang w:eastAsia="zh-CN" w:bidi="hi-IN"/>
        </w:rPr>
        <w:t>Специалист по проектированию автоматизированных систем управления технологическими процессами</w:t>
      </w:r>
      <w:r w:rsidRPr="00234B8A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234B8A">
        <w:rPr>
          <w:rFonts w:ascii="Times New Roman" w:hAnsi="Times New Roman"/>
          <w:sz w:val="24"/>
          <w:szCs w:val="24"/>
        </w:rPr>
        <w:t>;</w:t>
      </w:r>
    </w:p>
    <w:p w14:paraId="3F7C8EE5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06.10.2021 № 682н «Об утверждении профессионального стандарта «Электромонтажник».</w:t>
      </w:r>
    </w:p>
    <w:p w14:paraId="2882C993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3C7BD2D6" w14:textId="77777777" w:rsidR="004D7399" w:rsidRPr="00234B8A" w:rsidRDefault="00234B8A">
      <w:pPr>
        <w:pStyle w:val="114"/>
        <w:spacing w:after="0" w:line="240" w:lineRule="auto"/>
      </w:pPr>
      <w:bookmarkStart w:id="8" w:name="__RefHeading___4"/>
      <w:bookmarkEnd w:id="8"/>
      <w:r w:rsidRPr="00234B8A">
        <w:t>1.3. Перечень сокращений.</w:t>
      </w:r>
    </w:p>
    <w:p w14:paraId="75542BB0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91CF7DF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275E0672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ДЭ – демонстрационный экзамен;</w:t>
      </w:r>
    </w:p>
    <w:p w14:paraId="5D2A147C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МДК – междисциплинарный курс;</w:t>
      </w:r>
    </w:p>
    <w:p w14:paraId="3260C76B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ОК – общие компетенции;</w:t>
      </w:r>
    </w:p>
    <w:p w14:paraId="45CF1CB4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ОП – общепрофессиональный цикл;</w:t>
      </w:r>
    </w:p>
    <w:p w14:paraId="358CEE26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ОТФ – обобщенная трудовая функция;</w:t>
      </w:r>
    </w:p>
    <w:p w14:paraId="7A98E997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7463220" w14:textId="77777777" w:rsidR="004D7399" w:rsidRPr="00234B8A" w:rsidRDefault="00234B8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СГ – социально-гуманитарный цикл;</w:t>
      </w:r>
    </w:p>
    <w:p w14:paraId="3AFDE199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ПА – промежуточная аттестация;</w:t>
      </w:r>
    </w:p>
    <w:p w14:paraId="38C47A9B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ПК – профессиональные компетенции;</w:t>
      </w:r>
    </w:p>
    <w:p w14:paraId="64A065D9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ПМ – профессиональный модуль;</w:t>
      </w:r>
    </w:p>
    <w:p w14:paraId="787011FE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7E6F2725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ПП – профессиональный цикл;</w:t>
      </w:r>
    </w:p>
    <w:p w14:paraId="093DA99C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ПС – профессиональный стандарт,</w:t>
      </w:r>
    </w:p>
    <w:p w14:paraId="1DA08031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ТС – технические средства;</w:t>
      </w:r>
    </w:p>
    <w:p w14:paraId="3162AC52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ТФ – трудовая функция;</w:t>
      </w:r>
    </w:p>
    <w:p w14:paraId="31799B6F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УМК – учебно-методический комплект;</w:t>
      </w:r>
    </w:p>
    <w:p w14:paraId="214CBC68" w14:textId="77777777" w:rsidR="004D7399" w:rsidRPr="00234B8A" w:rsidRDefault="00234B8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7E49569" w14:textId="77777777" w:rsidR="004D7399" w:rsidRPr="00234B8A" w:rsidRDefault="004D7399">
      <w:pPr>
        <w:ind w:firstLine="709"/>
        <w:jc w:val="both"/>
        <w:rPr>
          <w:rFonts w:ascii="Times New Roman" w:hAnsi="Times New Roman"/>
          <w:i/>
        </w:rPr>
      </w:pPr>
    </w:p>
    <w:p w14:paraId="37449664" w14:textId="77777777" w:rsidR="004D7399" w:rsidRPr="00234B8A" w:rsidRDefault="00234B8A">
      <w:pPr>
        <w:pStyle w:val="10"/>
        <w:spacing w:before="0" w:after="0"/>
        <w:jc w:val="both"/>
      </w:pPr>
      <w:bookmarkStart w:id="9" w:name="__RefHeading___5"/>
      <w:bookmarkEnd w:id="9"/>
      <w:r w:rsidRPr="00234B8A"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268"/>
        <w:gridCol w:w="426"/>
        <w:gridCol w:w="2835"/>
      </w:tblGrid>
      <w:tr w:rsidR="004D7399" w:rsidRPr="00234B8A" w14:paraId="20816652" w14:textId="7777777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A4B79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E564C" w14:textId="77777777" w:rsidR="004D7399" w:rsidRPr="00A67344" w:rsidRDefault="00234B8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67344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4D7399" w:rsidRPr="00234B8A" w14:paraId="398F8715" w14:textId="7777777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F20EC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FC2A5" w14:textId="77777777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Атомная отрасль</w:t>
            </w:r>
          </w:p>
          <w:p w14:paraId="0A0B26F6" w14:textId="77777777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Горнодобывающая отрасль</w:t>
            </w:r>
          </w:p>
          <w:p w14:paraId="68E257F3" w14:textId="77777777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Информационные технологии</w:t>
            </w:r>
          </w:p>
          <w:p w14:paraId="4E54E20A" w14:textId="77777777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Лесная промышленность</w:t>
            </w:r>
          </w:p>
          <w:p w14:paraId="29706E87" w14:textId="77777777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Машиностроение</w:t>
            </w:r>
          </w:p>
          <w:p w14:paraId="594D032A" w14:textId="77777777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Металлургия</w:t>
            </w:r>
          </w:p>
          <w:p w14:paraId="7A7F3F17" w14:textId="77777777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7EA45794" w14:textId="77777777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Сельское хозяйство</w:t>
            </w:r>
          </w:p>
          <w:p w14:paraId="01C0BD49" w14:textId="77777777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Строительная отрасль</w:t>
            </w:r>
          </w:p>
          <w:p w14:paraId="5A2A3804" w14:textId="47BD30FF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400D81AD" w14:textId="39B51CEA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20B3C886" w14:textId="77777777" w:rsidR="00B603F1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t>Фармацевтическая отрасль</w:t>
            </w:r>
          </w:p>
          <w:p w14:paraId="076E9D27" w14:textId="2C2089B5" w:rsidR="00B873BA" w:rsidRPr="00A67344" w:rsidRDefault="00B603F1">
            <w:pPr>
              <w:rPr>
                <w:rFonts w:ascii="Times New Roman" w:hAnsi="Times New Roman"/>
                <w:sz w:val="24"/>
              </w:rPr>
            </w:pPr>
            <w:r w:rsidRPr="00A67344">
              <w:rPr>
                <w:rFonts w:ascii="Times New Roman" w:hAnsi="Times New Roman"/>
                <w:sz w:val="24"/>
              </w:rPr>
              <w:lastRenderedPageBreak/>
              <w:t>Химическая отрасль</w:t>
            </w:r>
          </w:p>
        </w:tc>
      </w:tr>
      <w:tr w:rsidR="004D7399" w:rsidRPr="00234B8A" w14:paraId="456B2B9F" w14:textId="7777777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E1286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lastRenderedPageBreak/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97167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40.067 «Слесарь по контрольно-измерительным приборам и автоматике» </w:t>
            </w:r>
          </w:p>
          <w:p w14:paraId="2C604447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i/>
                <w:sz w:val="24"/>
              </w:rPr>
              <w:t xml:space="preserve">(приказ Министерства труда и социальной защиты РФ от 30.09.2020 г. № 685н) </w:t>
            </w:r>
          </w:p>
          <w:p w14:paraId="042812B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40.048 «Слесарь-электрик» </w:t>
            </w:r>
          </w:p>
          <w:p w14:paraId="1061BAF0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РФ от 28.09.2020 г. № 660н)</w:t>
            </w:r>
          </w:p>
          <w:p w14:paraId="104D4A3A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40.158 «</w:t>
            </w:r>
            <w:r w:rsidRPr="00234B8A">
              <w:rPr>
                <w:rFonts w:ascii="Times New Roman" w:hAnsi="Times New Roman"/>
                <w:color w:val="000000" w:themeColor="text1"/>
                <w:sz w:val="24"/>
              </w:rPr>
              <w:t>Наладчик контрольно-измерительных приборов и автоматики»</w:t>
            </w:r>
          </w:p>
          <w:p w14:paraId="00256007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i/>
                <w:color w:val="000000" w:themeColor="text1"/>
                <w:sz w:val="24"/>
              </w:rPr>
              <w:t>(п</w:t>
            </w:r>
            <w:r w:rsidRPr="00234B8A">
              <w:rPr>
                <w:rFonts w:ascii="Times New Roman" w:hAnsi="Times New Roman"/>
                <w:i/>
                <w:sz w:val="24"/>
              </w:rPr>
              <w:t>риказ Министерства труда и социальной защиты РФ от</w:t>
            </w:r>
            <w:r w:rsidRPr="00234B8A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 22.10.2020 г. № 739н)</w:t>
            </w:r>
            <w:r w:rsidRPr="00234B8A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34E18E90" w14:textId="77777777" w:rsidR="004D7399" w:rsidRPr="00234B8A" w:rsidRDefault="00234B8A">
            <w:pPr>
              <w:spacing w:line="288" w:lineRule="atLeast"/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16.108 «Электромонтажник» </w:t>
            </w:r>
            <w:r w:rsidRPr="00234B8A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РФ от 06.10.2021 г.№ 682н)</w:t>
            </w:r>
          </w:p>
          <w:p w14:paraId="4C26EF9F" w14:textId="77777777" w:rsidR="004D7399" w:rsidRPr="00234B8A" w:rsidRDefault="00234B8A">
            <w:pPr>
              <w:pStyle w:val="2"/>
              <w:spacing w:before="0" w:after="0"/>
              <w:rPr>
                <w:rFonts w:ascii="Times New Roman" w:hAnsi="Times New Roman"/>
                <w:b w:val="0"/>
                <w:sz w:val="24"/>
              </w:rPr>
            </w:pPr>
            <w:bookmarkStart w:id="10" w:name="__RefHeading___6"/>
            <w:bookmarkEnd w:id="10"/>
            <w:r w:rsidRPr="00234B8A">
              <w:rPr>
                <w:rFonts w:ascii="Times New Roman" w:hAnsi="Times New Roman"/>
                <w:b w:val="0"/>
                <w:sz w:val="24"/>
              </w:rPr>
              <w:t>40.158 Наладчик контрольно-измерительных приборов и автоматики</w:t>
            </w:r>
          </w:p>
          <w:p w14:paraId="0CC38FAA" w14:textId="77777777" w:rsidR="004D7399" w:rsidRPr="00234B8A" w:rsidRDefault="00234B8A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22.10.2020 № 739н)</w:t>
            </w:r>
          </w:p>
        </w:tc>
      </w:tr>
      <w:tr w:rsidR="00234B8A" w:rsidRPr="00234B8A" w14:paraId="3164F630" w14:textId="77777777" w:rsidTr="005E34AE">
        <w:trPr>
          <w:trHeight w:val="312"/>
        </w:trPr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55BD0" w14:textId="77777777" w:rsidR="00234B8A" w:rsidRPr="00234B8A" w:rsidRDefault="00234B8A">
            <w:pPr>
              <w:rPr>
                <w:rFonts w:ascii="Times New Roman" w:hAnsi="Times New Roman"/>
                <w:sz w:val="24"/>
                <w:szCs w:val="24"/>
              </w:rPr>
            </w:pPr>
            <w:r w:rsidRPr="00234B8A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131ED" w14:textId="28AB732D" w:rsidR="00234B8A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 w:rsidR="00234B8A" w:rsidRPr="00234B8A" w14:paraId="5DF92575" w14:textId="77777777" w:rsidTr="00A612B9">
        <w:trPr>
          <w:trHeight w:val="284"/>
        </w:trPr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565E9" w14:textId="77777777" w:rsidR="00234B8A" w:rsidRPr="00234B8A" w:rsidRDefault="00234B8A"/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23AEA" w14:textId="77777777" w:rsidR="00234B8A" w:rsidRPr="00234B8A" w:rsidRDefault="00234B8A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234B8A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40.178 Специалист по проектированию автоматизированных систем управления технологическими процессами </w:t>
            </w:r>
          </w:p>
          <w:p w14:paraId="0253A54D" w14:textId="7E1B23BB" w:rsidR="00234B8A" w:rsidRPr="00234B8A" w:rsidRDefault="00234B8A" w:rsidP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12 октября 2021 года № 723н)</w:t>
            </w:r>
            <w:r w:rsidRPr="00234B8A">
              <w:rPr>
                <w:rFonts w:eastAsia="DejaVu Sans"/>
                <w:i/>
                <w:iCs/>
                <w:szCs w:val="22"/>
                <w:lang w:eastAsia="zh-CN" w:bidi="hi-IN"/>
              </w:rPr>
              <w:t xml:space="preserve">  </w:t>
            </w:r>
          </w:p>
        </w:tc>
      </w:tr>
      <w:tr w:rsidR="004D7399" w:rsidRPr="00234B8A" w14:paraId="55D2F4F7" w14:textId="7777777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ED2F9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0604A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14:paraId="7CCADBCF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Прохождение противопожарного инструктажа </w:t>
            </w:r>
          </w:p>
          <w:p w14:paraId="0D5F87BE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Прохождение инструктажа по охране труда на рабочем месте </w:t>
            </w:r>
          </w:p>
          <w:p w14:paraId="24E73B19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Наличие II группы по электробезопасности </w:t>
            </w:r>
          </w:p>
        </w:tc>
      </w:tr>
      <w:tr w:rsidR="004D7399" w:rsidRPr="00234B8A" w14:paraId="36957FE9" w14:textId="7777777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C7B2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C5AD6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Приказ Министерства просвещения Российской Федерации от 30 ноября 2023 г. №903 «Об утверждении федерального государственного образовательного стандарта среднего профессионального образования по профессии 15.01.37 Слесарь-наладчик контрольно-измерительных приборов и автоматики</w:t>
            </w:r>
          </w:p>
        </w:tc>
      </w:tr>
      <w:tr w:rsidR="004D7399" w:rsidRPr="00234B8A" w14:paraId="0DF8A738" w14:textId="77777777">
        <w:trPr>
          <w:trHeight w:val="11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8E204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37B2A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слесарь-наладчик контрольно-измерительных приборов и автоматики</w:t>
            </w:r>
          </w:p>
        </w:tc>
      </w:tr>
      <w:tr w:rsidR="004D7399" w:rsidRPr="00234B8A" w14:paraId="46C83EA2" w14:textId="7777777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3C239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EC4FF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4D7399" w:rsidRPr="00234B8A" w14:paraId="349FAD85" w14:textId="77777777">
        <w:trPr>
          <w:trHeight w:val="251"/>
        </w:trPr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179815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21F31" w14:textId="77777777" w:rsidR="004D7399" w:rsidRPr="00234B8A" w:rsidRDefault="00234B8A">
            <w:pPr>
              <w:pStyle w:val="affff7"/>
              <w:spacing w:after="0" w:line="288" w:lineRule="atLeast"/>
              <w:rPr>
                <w:color w:val="auto"/>
              </w:rPr>
            </w:pPr>
            <w:r w:rsidRPr="00234B8A">
              <w:rPr>
                <w:color w:val="auto"/>
              </w:rPr>
              <w:t>Химическая отрасль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3722B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>Машиностроение</w:t>
            </w:r>
          </w:p>
        </w:tc>
      </w:tr>
      <w:tr w:rsidR="004D7399" w:rsidRPr="00234B8A" w14:paraId="072CB79C" w14:textId="77777777">
        <w:trPr>
          <w:trHeight w:val="2796"/>
        </w:trPr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D08F3F" w14:textId="77777777" w:rsidR="004D7399" w:rsidRPr="00234B8A" w:rsidRDefault="004D7399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44C1D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  <w:szCs w:val="24"/>
              </w:rPr>
              <w:t>Слесарь по контрольно-измерительным приборам и автоматике</w:t>
            </w:r>
          </w:p>
          <w:p w14:paraId="5DB8C17C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B8A">
              <w:rPr>
                <w:rFonts w:ascii="Times New Roman" w:eastAsia="DejaVu Sans" w:hAnsi="Times New Roman"/>
                <w:color w:val="auto"/>
                <w:sz w:val="24"/>
                <w:szCs w:val="24"/>
                <w:lang w:eastAsia="zh-CN" w:bidi="hi-IN"/>
              </w:rPr>
              <w:t>Электромеханик по средствам автоматики и приборам технологического оборудования</w:t>
            </w:r>
          </w:p>
          <w:p w14:paraId="13E3A0CB" w14:textId="77777777" w:rsidR="004D7399" w:rsidRPr="00234B8A" w:rsidRDefault="004D739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C510F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  <w:szCs w:val="24"/>
              </w:rPr>
              <w:t>Электромонтажник блоков электронно-механических часов, приборов, средств автоматического управления</w:t>
            </w:r>
          </w:p>
          <w:p w14:paraId="6DDE6099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  <w:szCs w:val="24"/>
              </w:rPr>
              <w:t>Слесарь-электрик по ремонту электрооборудования</w:t>
            </w:r>
          </w:p>
        </w:tc>
      </w:tr>
      <w:tr w:rsidR="004D7399" w:rsidRPr="00234B8A" w14:paraId="51A779C7" w14:textId="77777777">
        <w:trPr>
          <w:trHeight w:val="649"/>
        </w:trPr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8C900C" w14:textId="77777777" w:rsidR="004D7399" w:rsidRPr="00234B8A" w:rsidRDefault="004D7399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EF4EE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  <w:szCs w:val="24"/>
              </w:rPr>
              <w:t>Атомная отрасль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6F666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  <w:szCs w:val="24"/>
              </w:rPr>
              <w:t>Горнодобывающая отрасль</w:t>
            </w:r>
          </w:p>
        </w:tc>
      </w:tr>
      <w:tr w:rsidR="004D7399" w:rsidRPr="00234B8A" w14:paraId="15E0EC24" w14:textId="77777777">
        <w:trPr>
          <w:trHeight w:val="1693"/>
        </w:trPr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F79AA7" w14:textId="77777777" w:rsidR="004D7399" w:rsidRPr="00234B8A" w:rsidRDefault="004D7399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4C23F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  <w:szCs w:val="24"/>
              </w:rPr>
              <w:t>Слесарь по контрольно-измерительным приборам и автоматике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D2F7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  <w:szCs w:val="24"/>
              </w:rPr>
              <w:t>Слесарь-электрик по ремонту электрооборудования</w:t>
            </w:r>
          </w:p>
          <w:p w14:paraId="31C60CAC" w14:textId="77777777" w:rsidR="004D7399" w:rsidRPr="00234B8A" w:rsidRDefault="004D739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4D7399" w:rsidRPr="00234B8A" w14:paraId="7E5F7BD3" w14:textId="77777777">
        <w:trPr>
          <w:trHeight w:val="28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80D52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1B13B96A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на базе СОО</w:t>
            </w:r>
          </w:p>
          <w:p w14:paraId="5EBCDAF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83BAD" w14:textId="77777777" w:rsidR="004D7399" w:rsidRPr="00234B8A" w:rsidRDefault="004D7399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38861372" w14:textId="77777777" w:rsidR="004D7399" w:rsidRPr="00234B8A" w:rsidRDefault="004D7399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0AA4CDB7" w14:textId="77777777" w:rsidR="004D7399" w:rsidRPr="00234B8A" w:rsidRDefault="004D7399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6F749C07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 xml:space="preserve">10 мес. / 1476 </w:t>
            </w:r>
            <w:proofErr w:type="spellStart"/>
            <w:r w:rsidRPr="00234B8A">
              <w:rPr>
                <w:rFonts w:ascii="Times New Roman" w:hAnsi="Times New Roman"/>
                <w:color w:val="auto"/>
                <w:sz w:val="24"/>
              </w:rPr>
              <w:t>ак.ч</w:t>
            </w:r>
            <w:proofErr w:type="spellEnd"/>
            <w:r w:rsidRPr="00234B8A">
              <w:rPr>
                <w:rFonts w:ascii="Times New Roman" w:hAnsi="Times New Roman"/>
                <w:color w:val="auto"/>
                <w:sz w:val="24"/>
              </w:rPr>
              <w:t>.</w:t>
            </w:r>
            <w:r w:rsidRPr="00234B8A">
              <w:rPr>
                <w:rFonts w:ascii="Times New Roman" w:hAnsi="Times New Roman"/>
                <w:color w:val="auto"/>
                <w:sz w:val="24"/>
              </w:rPr>
              <w:tab/>
            </w:r>
          </w:p>
          <w:p w14:paraId="67929B5F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 xml:space="preserve">1 год 10 мес. / 2952 </w:t>
            </w:r>
            <w:proofErr w:type="spellStart"/>
            <w:r w:rsidRPr="00234B8A">
              <w:rPr>
                <w:rFonts w:ascii="Times New Roman" w:hAnsi="Times New Roman"/>
                <w:color w:val="auto"/>
                <w:sz w:val="24"/>
              </w:rPr>
              <w:t>ак.ч</w:t>
            </w:r>
            <w:proofErr w:type="spellEnd"/>
            <w:r w:rsidRPr="00234B8A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</w:tr>
      <w:tr w:rsidR="00234B8A" w:rsidRPr="00234B8A" w14:paraId="05B5E9BE" w14:textId="77777777">
        <w:trPr>
          <w:trHeight w:val="285"/>
        </w:trPr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1E5892" w14:textId="77777777" w:rsidR="00234B8A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738A9E4" w14:textId="77777777" w:rsidR="00234B8A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A42ED" w14:textId="77777777" w:rsidR="00234B8A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>Химическая отрасль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679A8" w14:textId="77777777" w:rsidR="00234B8A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>Машиностроение</w:t>
            </w:r>
          </w:p>
        </w:tc>
      </w:tr>
      <w:tr w:rsidR="00234B8A" w:rsidRPr="00234B8A" w14:paraId="11921176" w14:textId="77777777">
        <w:trPr>
          <w:trHeight w:val="375"/>
        </w:trPr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D4CAFB" w14:textId="77777777" w:rsidR="00234B8A" w:rsidRPr="00234B8A" w:rsidRDefault="00234B8A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BD86D" w14:textId="77777777" w:rsidR="00234B8A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 xml:space="preserve">1 год 10 мес./2952 </w:t>
            </w:r>
            <w:proofErr w:type="spellStart"/>
            <w:r w:rsidRPr="00234B8A">
              <w:rPr>
                <w:rFonts w:ascii="Times New Roman" w:hAnsi="Times New Roman"/>
                <w:color w:val="auto"/>
                <w:sz w:val="24"/>
              </w:rPr>
              <w:t>ак.ч</w:t>
            </w:r>
            <w:proofErr w:type="spellEnd"/>
            <w:r w:rsidRPr="00234B8A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A8DE4" w14:textId="77777777" w:rsidR="00234B8A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 xml:space="preserve">1 год 10 мес. / 2952 </w:t>
            </w:r>
            <w:proofErr w:type="spellStart"/>
            <w:r w:rsidRPr="00234B8A">
              <w:rPr>
                <w:rFonts w:ascii="Times New Roman" w:hAnsi="Times New Roman"/>
                <w:color w:val="auto"/>
                <w:sz w:val="24"/>
              </w:rPr>
              <w:t>ак.ч</w:t>
            </w:r>
            <w:proofErr w:type="spellEnd"/>
            <w:r w:rsidRPr="00234B8A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</w:tr>
      <w:tr w:rsidR="00234B8A" w:rsidRPr="00234B8A" w14:paraId="1BB81899" w14:textId="77777777">
        <w:trPr>
          <w:trHeight w:val="420"/>
        </w:trPr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4A719" w14:textId="77777777" w:rsidR="00234B8A" w:rsidRPr="00234B8A" w:rsidRDefault="00234B8A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B2BA5" w14:textId="77777777" w:rsidR="00234B8A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>Лесная промышленность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304F" w14:textId="77777777" w:rsidR="00234B8A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>Горнодобывающая отрасль</w:t>
            </w:r>
          </w:p>
        </w:tc>
      </w:tr>
      <w:tr w:rsidR="00234B8A" w:rsidRPr="00234B8A" w14:paraId="5E6543B6" w14:textId="77777777" w:rsidTr="00DC5B0D">
        <w:trPr>
          <w:trHeight w:val="431"/>
        </w:trPr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946D84" w14:textId="77777777" w:rsidR="00234B8A" w:rsidRPr="00234B8A" w:rsidRDefault="00234B8A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A22D0" w14:textId="77777777" w:rsidR="00234B8A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 xml:space="preserve">1 год 10 мес./2952 </w:t>
            </w:r>
            <w:proofErr w:type="spellStart"/>
            <w:r w:rsidRPr="00234B8A">
              <w:rPr>
                <w:rFonts w:ascii="Times New Roman" w:hAnsi="Times New Roman"/>
                <w:color w:val="auto"/>
                <w:sz w:val="24"/>
              </w:rPr>
              <w:t>ак.ч</w:t>
            </w:r>
            <w:proofErr w:type="spellEnd"/>
            <w:r w:rsidRPr="00234B8A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678CE" w14:textId="77777777" w:rsidR="00234B8A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 xml:space="preserve">1 год 10 мес./2952 </w:t>
            </w:r>
            <w:proofErr w:type="spellStart"/>
            <w:r w:rsidRPr="00234B8A">
              <w:rPr>
                <w:rFonts w:ascii="Times New Roman" w:hAnsi="Times New Roman"/>
                <w:color w:val="auto"/>
                <w:sz w:val="24"/>
              </w:rPr>
              <w:t>ак.ч</w:t>
            </w:r>
            <w:proofErr w:type="spellEnd"/>
            <w:r w:rsidRPr="00234B8A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</w:tr>
      <w:tr w:rsidR="00234B8A" w:rsidRPr="00234B8A" w14:paraId="302342E7" w14:textId="77777777" w:rsidTr="00DC5B0D">
        <w:trPr>
          <w:trHeight w:val="431"/>
        </w:trPr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E384E4" w14:textId="77777777" w:rsidR="00234B8A" w:rsidRPr="00234B8A" w:rsidRDefault="00234B8A"/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22E33" w14:textId="5EB96A85" w:rsidR="00234B8A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>Атомная отрасль</w:t>
            </w:r>
          </w:p>
        </w:tc>
      </w:tr>
      <w:tr w:rsidR="00234B8A" w:rsidRPr="00234B8A" w14:paraId="27C71707" w14:textId="77777777" w:rsidTr="00A42A61">
        <w:trPr>
          <w:trHeight w:val="431"/>
        </w:trPr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A72BB" w14:textId="77777777" w:rsidR="00234B8A" w:rsidRPr="00234B8A" w:rsidRDefault="00234B8A"/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578C6" w14:textId="0929D940" w:rsidR="00234B8A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 xml:space="preserve">1 год 10 мес./2952 </w:t>
            </w:r>
            <w:proofErr w:type="spellStart"/>
            <w:r w:rsidRPr="00234B8A">
              <w:rPr>
                <w:rFonts w:ascii="Times New Roman" w:hAnsi="Times New Roman"/>
                <w:color w:val="auto"/>
                <w:sz w:val="24"/>
              </w:rPr>
              <w:t>ак.ч</w:t>
            </w:r>
            <w:proofErr w:type="spellEnd"/>
            <w:r w:rsidRPr="00234B8A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</w:tr>
      <w:tr w:rsidR="004D7399" w:rsidRPr="00234B8A" w14:paraId="48DD8633" w14:textId="77777777">
        <w:trPr>
          <w:trHeight w:val="108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2BE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2363" w14:textId="77777777" w:rsidR="004D7399" w:rsidRPr="00234B8A" w:rsidRDefault="00234B8A">
            <w:pPr>
              <w:rPr>
                <w:rFonts w:ascii="Times New Roman" w:hAnsi="Times New Roman"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color w:val="auto"/>
                <w:sz w:val="24"/>
              </w:rPr>
              <w:t xml:space="preserve">540/324 </w:t>
            </w:r>
          </w:p>
        </w:tc>
      </w:tr>
      <w:tr w:rsidR="004D7399" w:rsidRPr="00234B8A" w14:paraId="1B729E7D" w14:textId="77777777">
        <w:trPr>
          <w:trHeight w:val="238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22851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bookmarkStart w:id="11" w:name="_Hlk156306819"/>
            <w:r w:rsidRPr="00234B8A"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AACE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b/>
                <w:color w:val="auto"/>
                <w:sz w:val="24"/>
              </w:rPr>
              <w:t xml:space="preserve">Объем, в </w:t>
            </w:r>
            <w:proofErr w:type="spellStart"/>
            <w:r w:rsidRPr="00234B8A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234B8A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2729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b/>
                <w:color w:val="auto"/>
                <w:sz w:val="24"/>
              </w:rPr>
              <w:t>в т.ч. в форме практической подготовки</w:t>
            </w:r>
          </w:p>
        </w:tc>
      </w:tr>
      <w:tr w:rsidR="004D7399" w:rsidRPr="00234B8A" w14:paraId="1FB05946" w14:textId="77777777">
        <w:trPr>
          <w:trHeight w:val="238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6EB84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5F315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b/>
                <w:color w:val="auto"/>
                <w:sz w:val="24"/>
              </w:rPr>
              <w:t>1152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B3515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34B8A">
              <w:rPr>
                <w:rFonts w:ascii="Times New Roman" w:hAnsi="Times New Roman"/>
                <w:b/>
                <w:color w:val="auto"/>
                <w:sz w:val="24"/>
              </w:rPr>
              <w:t>878</w:t>
            </w:r>
          </w:p>
        </w:tc>
      </w:tr>
      <w:tr w:rsidR="004D7399" w:rsidRPr="00234B8A" w14:paraId="061FAFCF" w14:textId="77777777">
        <w:trPr>
          <w:trHeight w:val="366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D8275" w14:textId="77777777" w:rsidR="004D7399" w:rsidRPr="00234B8A" w:rsidRDefault="00234B8A">
            <w:pPr>
              <w:ind w:left="458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2ACE7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FF110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110</w:t>
            </w:r>
          </w:p>
        </w:tc>
      </w:tr>
      <w:tr w:rsidR="004D7399" w:rsidRPr="00234B8A" w14:paraId="041DAEFA" w14:textId="77777777">
        <w:trPr>
          <w:trHeight w:val="37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84622" w14:textId="77777777" w:rsidR="004D7399" w:rsidRPr="00234B8A" w:rsidRDefault="00234B8A">
            <w:pPr>
              <w:ind w:left="458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74717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160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F14CC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112</w:t>
            </w:r>
          </w:p>
        </w:tc>
      </w:tr>
      <w:tr w:rsidR="004D7399" w:rsidRPr="00234B8A" w14:paraId="5810E04A" w14:textId="77777777">
        <w:trPr>
          <w:trHeight w:val="40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E70A2" w14:textId="77777777" w:rsidR="004D7399" w:rsidRPr="00234B8A" w:rsidRDefault="00234B8A">
            <w:pPr>
              <w:ind w:left="458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3B916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756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070B6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656</w:t>
            </w:r>
          </w:p>
        </w:tc>
      </w:tr>
      <w:tr w:rsidR="004D7399" w:rsidRPr="00234B8A" w14:paraId="726C40DD" w14:textId="77777777">
        <w:trPr>
          <w:trHeight w:val="108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95F7C" w14:textId="77777777" w:rsidR="004D7399" w:rsidRPr="00234B8A" w:rsidRDefault="00234B8A">
            <w:pPr>
              <w:ind w:left="29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в т.ч. практика:</w:t>
            </w:r>
          </w:p>
          <w:p w14:paraId="3D50E167" w14:textId="77777777" w:rsidR="004D7399" w:rsidRPr="00234B8A" w:rsidRDefault="00234B8A">
            <w:pPr>
              <w:ind w:left="454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- учебная</w:t>
            </w:r>
          </w:p>
          <w:p w14:paraId="62E3FF96" w14:textId="77777777" w:rsidR="004D7399" w:rsidRPr="00234B8A" w:rsidRDefault="00234B8A">
            <w:pPr>
              <w:ind w:left="454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10F28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540</w:t>
            </w:r>
          </w:p>
          <w:p w14:paraId="723F606C" w14:textId="77777777" w:rsidR="004D7399" w:rsidRPr="00234B8A" w:rsidRDefault="00234B8A">
            <w:pPr>
              <w:ind w:left="156"/>
              <w:jc w:val="center"/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i/>
                <w:sz w:val="24"/>
              </w:rPr>
              <w:t>- 216</w:t>
            </w:r>
          </w:p>
          <w:p w14:paraId="046308D9" w14:textId="77777777" w:rsidR="004D7399" w:rsidRPr="00234B8A" w:rsidRDefault="00234B8A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i/>
                <w:sz w:val="24"/>
              </w:rPr>
              <w:t>- 324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718D0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540</w:t>
            </w:r>
          </w:p>
          <w:p w14:paraId="365FD54E" w14:textId="77777777" w:rsidR="004D7399" w:rsidRPr="00234B8A" w:rsidRDefault="00234B8A">
            <w:pPr>
              <w:ind w:left="156"/>
              <w:jc w:val="center"/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i/>
                <w:sz w:val="24"/>
              </w:rPr>
              <w:t>- 216</w:t>
            </w:r>
          </w:p>
          <w:p w14:paraId="1586E0D6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i/>
                <w:sz w:val="24"/>
              </w:rPr>
              <w:t xml:space="preserve">  - 324</w:t>
            </w:r>
          </w:p>
        </w:tc>
      </w:tr>
      <w:tr w:rsidR="004D7399" w:rsidRPr="00234B8A" w14:paraId="0CB51278" w14:textId="77777777">
        <w:trPr>
          <w:trHeight w:val="19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1574B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EBF92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3063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216</w:t>
            </w:r>
          </w:p>
        </w:tc>
      </w:tr>
      <w:tr w:rsidR="004D7399" w:rsidRPr="00234B8A" w14:paraId="74E96832" w14:textId="77777777">
        <w:trPr>
          <w:trHeight w:val="19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24A88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lastRenderedPageBreak/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234B8A">
              <w:rPr>
                <w:rStyle w:val="a7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1FB15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A0688" w14:textId="77777777" w:rsidR="004D7399" w:rsidRPr="00234B8A" w:rsidRDefault="004D739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D7399" w:rsidRPr="00234B8A" w14:paraId="4ECFCCF7" w14:textId="77777777">
        <w:trPr>
          <w:trHeight w:val="19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295F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2E7DF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61EFD" w14:textId="77777777" w:rsidR="004D7399" w:rsidRPr="00234B8A" w:rsidRDefault="004D7399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D7399" w:rsidRPr="00234B8A" w14:paraId="4BC1DC14" w14:textId="77777777">
        <w:trPr>
          <w:trHeight w:val="19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6FFB7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CDD1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1476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B358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1094</w:t>
            </w:r>
            <w:bookmarkEnd w:id="11"/>
          </w:p>
        </w:tc>
      </w:tr>
    </w:tbl>
    <w:p w14:paraId="6724C927" w14:textId="77777777" w:rsidR="004D7399" w:rsidRPr="00234B8A" w:rsidRDefault="004D7399">
      <w:pPr>
        <w:pStyle w:val="1ff5"/>
      </w:pPr>
    </w:p>
    <w:p w14:paraId="0945BE81" w14:textId="77777777" w:rsidR="004D7399" w:rsidRPr="00234B8A" w:rsidRDefault="004D7399">
      <w:pPr>
        <w:pStyle w:val="affff7"/>
      </w:pPr>
    </w:p>
    <w:p w14:paraId="53AA0C77" w14:textId="77777777" w:rsidR="004D7399" w:rsidRPr="00234B8A" w:rsidRDefault="004D7399">
      <w:pPr>
        <w:pStyle w:val="affff7"/>
      </w:pPr>
    </w:p>
    <w:p w14:paraId="3DAD1483" w14:textId="77777777" w:rsidR="004D7399" w:rsidRPr="00234B8A" w:rsidRDefault="004D7399">
      <w:pPr>
        <w:pStyle w:val="affff7"/>
      </w:pPr>
    </w:p>
    <w:p w14:paraId="33F8B2EB" w14:textId="77777777" w:rsidR="004D7399" w:rsidRPr="00234B8A" w:rsidRDefault="00234B8A">
      <w:pPr>
        <w:pStyle w:val="10"/>
        <w:spacing w:before="0" w:after="0"/>
      </w:pPr>
      <w:bookmarkStart w:id="12" w:name="__RefHeading___7"/>
      <w:bookmarkEnd w:id="12"/>
      <w:r w:rsidRPr="00234B8A">
        <w:t>Раздел 3. Характеристика профессиональной деятельности выпускника</w:t>
      </w:r>
    </w:p>
    <w:p w14:paraId="66F4A63A" w14:textId="77777777" w:rsidR="004D7399" w:rsidRPr="00234B8A" w:rsidRDefault="004D7399"/>
    <w:p w14:paraId="5299FC80" w14:textId="77777777" w:rsidR="004D7399" w:rsidRPr="00234B8A" w:rsidRDefault="00234B8A">
      <w:pPr>
        <w:pStyle w:val="114"/>
        <w:spacing w:after="0" w:line="240" w:lineRule="auto"/>
      </w:pPr>
      <w:bookmarkStart w:id="13" w:name="__RefHeading___8"/>
      <w:bookmarkEnd w:id="13"/>
      <w:r w:rsidRPr="00234B8A">
        <w:t>3.1. Область(и) профессиональной деятельности выпускников:</w:t>
      </w:r>
    </w:p>
    <w:p w14:paraId="787896E2" w14:textId="77777777" w:rsidR="004D7399" w:rsidRPr="00234B8A" w:rsidRDefault="00A67344">
      <w:pPr>
        <w:spacing w:line="288" w:lineRule="atLeast"/>
        <w:jc w:val="both"/>
        <w:rPr>
          <w:rFonts w:ascii="Times New Roman" w:hAnsi="Times New Roman"/>
          <w:sz w:val="24"/>
        </w:rPr>
      </w:pPr>
      <w:hyperlink r:id="rId13" w:tooltip="https://login.consultant.ru/link/?req=doc&amp;base=LAW&amp;n=214720&amp;dst=100116&amp;field=134&amp;date=22.07.2024" w:history="1">
        <w:r w:rsidR="00234B8A" w:rsidRPr="00234B8A">
          <w:rPr>
            <w:rFonts w:ascii="Times New Roman" w:hAnsi="Times New Roman"/>
            <w:sz w:val="24"/>
          </w:rPr>
          <w:t>40</w:t>
        </w:r>
      </w:hyperlink>
      <w:r w:rsidR="00234B8A" w:rsidRPr="00234B8A">
        <w:rPr>
          <w:rFonts w:ascii="Times New Roman" w:hAnsi="Times New Roman"/>
          <w:sz w:val="24"/>
        </w:rPr>
        <w:t xml:space="preserve"> Сквозные виды профессиональной деятельности в промышленности. </w:t>
      </w:r>
    </w:p>
    <w:p w14:paraId="45415AE1" w14:textId="77777777" w:rsidR="004D7399" w:rsidRPr="00234B8A" w:rsidRDefault="004D7399"/>
    <w:p w14:paraId="77485076" w14:textId="77777777" w:rsidR="004D7399" w:rsidRPr="00234B8A" w:rsidRDefault="00234B8A">
      <w:pPr>
        <w:pStyle w:val="114"/>
        <w:spacing w:after="0" w:line="240" w:lineRule="auto"/>
      </w:pPr>
      <w:bookmarkStart w:id="14" w:name="__RefHeading___9"/>
      <w:bookmarkEnd w:id="14"/>
      <w:r w:rsidRPr="00234B8A">
        <w:t>3.2. Профессиональные стандарты</w:t>
      </w:r>
    </w:p>
    <w:p w14:paraId="2C43C032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3E31056C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6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829"/>
        <w:gridCol w:w="1710"/>
        <w:gridCol w:w="2765"/>
        <w:gridCol w:w="2763"/>
      </w:tblGrid>
      <w:tr w:rsidR="004D7399" w:rsidRPr="00234B8A" w14:paraId="31487687" w14:textId="77777777">
        <w:tc>
          <w:tcPr>
            <w:tcW w:w="426" w:type="dxa"/>
          </w:tcPr>
          <w:p w14:paraId="79A9D01B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bookmarkStart w:id="15" w:name="_Hlk175748773"/>
            <w:r w:rsidRPr="00234B8A">
              <w:rPr>
                <w:rFonts w:ascii="Times New Roman" w:hAnsi="Times New Roman"/>
              </w:rPr>
              <w:t>№</w:t>
            </w:r>
          </w:p>
        </w:tc>
        <w:tc>
          <w:tcPr>
            <w:tcW w:w="1829" w:type="dxa"/>
          </w:tcPr>
          <w:p w14:paraId="02A18DC7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10" w:type="dxa"/>
          </w:tcPr>
          <w:p w14:paraId="0AC8C969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765" w:type="dxa"/>
          </w:tcPr>
          <w:p w14:paraId="53E38AE0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763" w:type="dxa"/>
          </w:tcPr>
          <w:p w14:paraId="5B539A04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4D7399" w:rsidRPr="00234B8A" w14:paraId="3757E73D" w14:textId="77777777">
        <w:tc>
          <w:tcPr>
            <w:tcW w:w="426" w:type="dxa"/>
            <w:vMerge w:val="restart"/>
          </w:tcPr>
          <w:p w14:paraId="43F7E22C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29" w:type="dxa"/>
            <w:vMerge w:val="restart"/>
          </w:tcPr>
          <w:p w14:paraId="17AC969E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40.067 Слесарь по контрольно-измерительным приборам и автоматике </w:t>
            </w:r>
          </w:p>
          <w:p w14:paraId="531ADCB3" w14:textId="77777777" w:rsidR="004D7399" w:rsidRPr="00234B8A" w:rsidRDefault="004D7399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0" w:type="dxa"/>
            <w:vMerge w:val="restart"/>
          </w:tcPr>
          <w:p w14:paraId="4891ACCC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</w:t>
            </w:r>
          </w:p>
          <w:p w14:paraId="179EEBEC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Российской Федерации от 30 сентября 2020 г. № 685н </w:t>
            </w:r>
          </w:p>
        </w:tc>
        <w:tc>
          <w:tcPr>
            <w:tcW w:w="2765" w:type="dxa"/>
            <w:vMerge w:val="restart"/>
          </w:tcPr>
          <w:p w14:paraId="46CD8018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ОТФ D Ремонт контрольно-измерительных приборов особой сложности, 4</w:t>
            </w:r>
          </w:p>
          <w:p w14:paraId="54B7FDDF" w14:textId="77777777" w:rsidR="004D7399" w:rsidRPr="00234B8A" w:rsidRDefault="004D73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63" w:type="dxa"/>
          </w:tcPr>
          <w:p w14:paraId="31933618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D/01.4</w:t>
            </w:r>
          </w:p>
          <w:p w14:paraId="778F07A3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Ремонт контрольно-измерительных приборов особой сложности</w:t>
            </w:r>
          </w:p>
          <w:p w14:paraId="4524FF03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Восстановление и замена деталей, узлов и техническое обслуживание контрольно-измерительных приборов особой сложности</w:t>
            </w:r>
          </w:p>
        </w:tc>
      </w:tr>
      <w:tr w:rsidR="004D7399" w:rsidRPr="00234B8A" w14:paraId="0F99C4B9" w14:textId="77777777">
        <w:tc>
          <w:tcPr>
            <w:tcW w:w="426" w:type="dxa"/>
            <w:vMerge/>
          </w:tcPr>
          <w:p w14:paraId="424EDE22" w14:textId="77777777" w:rsidR="004D7399" w:rsidRPr="00234B8A" w:rsidRDefault="004D7399"/>
        </w:tc>
        <w:tc>
          <w:tcPr>
            <w:tcW w:w="1829" w:type="dxa"/>
            <w:vMerge/>
          </w:tcPr>
          <w:p w14:paraId="66ACA96C" w14:textId="77777777" w:rsidR="004D7399" w:rsidRPr="00234B8A" w:rsidRDefault="004D7399"/>
        </w:tc>
        <w:tc>
          <w:tcPr>
            <w:tcW w:w="1710" w:type="dxa"/>
            <w:vMerge/>
          </w:tcPr>
          <w:p w14:paraId="08EC83BB" w14:textId="77777777" w:rsidR="004D7399" w:rsidRPr="00234B8A" w:rsidRDefault="004D7399"/>
        </w:tc>
        <w:tc>
          <w:tcPr>
            <w:tcW w:w="2765" w:type="dxa"/>
            <w:vMerge/>
          </w:tcPr>
          <w:p w14:paraId="74865B32" w14:textId="77777777" w:rsidR="004D7399" w:rsidRPr="00234B8A" w:rsidRDefault="004D7399"/>
        </w:tc>
        <w:tc>
          <w:tcPr>
            <w:tcW w:w="2763" w:type="dxa"/>
          </w:tcPr>
          <w:p w14:paraId="61658B3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D/02.4 Слесарная обработка деталей особой сложности контрольно-измерительных приборов</w:t>
            </w:r>
          </w:p>
        </w:tc>
      </w:tr>
      <w:tr w:rsidR="004D7399" w:rsidRPr="00234B8A" w14:paraId="604A9186" w14:textId="77777777">
        <w:trPr>
          <w:trHeight w:val="276"/>
        </w:trPr>
        <w:tc>
          <w:tcPr>
            <w:tcW w:w="426" w:type="dxa"/>
            <w:vMerge/>
          </w:tcPr>
          <w:p w14:paraId="191CB298" w14:textId="77777777" w:rsidR="004D7399" w:rsidRPr="00234B8A" w:rsidRDefault="004D7399"/>
        </w:tc>
        <w:tc>
          <w:tcPr>
            <w:tcW w:w="1829" w:type="dxa"/>
            <w:vMerge/>
          </w:tcPr>
          <w:p w14:paraId="7CFC2C55" w14:textId="77777777" w:rsidR="004D7399" w:rsidRPr="00234B8A" w:rsidRDefault="004D7399"/>
        </w:tc>
        <w:tc>
          <w:tcPr>
            <w:tcW w:w="1710" w:type="dxa"/>
            <w:vMerge/>
          </w:tcPr>
          <w:p w14:paraId="713DC524" w14:textId="77777777" w:rsidR="004D7399" w:rsidRPr="00234B8A" w:rsidRDefault="004D7399"/>
        </w:tc>
        <w:tc>
          <w:tcPr>
            <w:tcW w:w="2765" w:type="dxa"/>
            <w:vMerge/>
          </w:tcPr>
          <w:p w14:paraId="69C0F77A" w14:textId="77777777" w:rsidR="004D7399" w:rsidRPr="00234B8A" w:rsidRDefault="004D7399"/>
        </w:tc>
        <w:tc>
          <w:tcPr>
            <w:tcW w:w="2763" w:type="dxa"/>
            <w:vMerge w:val="restart"/>
          </w:tcPr>
          <w:p w14:paraId="2AE2F7D6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D/03.4 Ремонт, регулировка, испытания и сдача элементов систем автоматики</w:t>
            </w:r>
          </w:p>
        </w:tc>
      </w:tr>
      <w:tr w:rsidR="004D7399" w:rsidRPr="00234B8A" w14:paraId="68187164" w14:textId="77777777">
        <w:trPr>
          <w:trHeight w:val="286"/>
        </w:trPr>
        <w:tc>
          <w:tcPr>
            <w:tcW w:w="426" w:type="dxa"/>
            <w:vMerge/>
          </w:tcPr>
          <w:p w14:paraId="27BDB825" w14:textId="77777777" w:rsidR="004D7399" w:rsidRPr="00234B8A" w:rsidRDefault="004D7399"/>
        </w:tc>
        <w:tc>
          <w:tcPr>
            <w:tcW w:w="1829" w:type="dxa"/>
            <w:vMerge/>
          </w:tcPr>
          <w:p w14:paraId="344E1D96" w14:textId="77777777" w:rsidR="004D7399" w:rsidRPr="00234B8A" w:rsidRDefault="004D7399"/>
        </w:tc>
        <w:bookmarkEnd w:id="15"/>
        <w:tc>
          <w:tcPr>
            <w:tcW w:w="1710" w:type="dxa"/>
            <w:vMerge/>
          </w:tcPr>
          <w:p w14:paraId="33D1DB89" w14:textId="77777777" w:rsidR="004D7399" w:rsidRPr="00234B8A" w:rsidRDefault="004D7399"/>
        </w:tc>
        <w:tc>
          <w:tcPr>
            <w:tcW w:w="2765" w:type="dxa"/>
            <w:tcBorders>
              <w:top w:val="none" w:sz="4" w:space="0" w:color="000000"/>
              <w:bottom w:val="single" w:sz="4" w:space="0" w:color="000000"/>
            </w:tcBorders>
          </w:tcPr>
          <w:p w14:paraId="14DFDAA8" w14:textId="77777777" w:rsidR="004D7399" w:rsidRPr="00234B8A" w:rsidRDefault="004D73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63" w:type="dxa"/>
            <w:vMerge/>
          </w:tcPr>
          <w:p w14:paraId="6AD4283C" w14:textId="77777777" w:rsidR="004D7399" w:rsidRPr="00234B8A" w:rsidRDefault="004D7399"/>
        </w:tc>
      </w:tr>
    </w:tbl>
    <w:p w14:paraId="0CC3033D" w14:textId="77777777" w:rsidR="004D7399" w:rsidRPr="00234B8A" w:rsidRDefault="004D7399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06002F1" w14:textId="77777777" w:rsidR="004D7399" w:rsidRPr="00234B8A" w:rsidRDefault="004D7399">
      <w:pPr>
        <w:pStyle w:val="114"/>
        <w:spacing w:after="0" w:line="240" w:lineRule="auto"/>
      </w:pPr>
    </w:p>
    <w:p w14:paraId="6E5DB1D6" w14:textId="77777777" w:rsidR="004D7399" w:rsidRPr="00234B8A" w:rsidRDefault="004D7399">
      <w:pPr>
        <w:pStyle w:val="114"/>
        <w:spacing w:after="0" w:line="240" w:lineRule="auto"/>
      </w:pPr>
    </w:p>
    <w:p w14:paraId="1B7C5A3A" w14:textId="77777777" w:rsidR="004D7399" w:rsidRPr="00234B8A" w:rsidRDefault="004D7399">
      <w:pPr>
        <w:pStyle w:val="114"/>
        <w:spacing w:after="0" w:line="240" w:lineRule="auto"/>
      </w:pPr>
    </w:p>
    <w:p w14:paraId="0C9E23BD" w14:textId="77777777" w:rsidR="004D7399" w:rsidRPr="00234B8A" w:rsidRDefault="004D7399">
      <w:pPr>
        <w:pStyle w:val="114"/>
        <w:spacing w:after="0" w:line="240" w:lineRule="auto"/>
      </w:pPr>
    </w:p>
    <w:p w14:paraId="29CDB3C6" w14:textId="77777777" w:rsidR="004D7399" w:rsidRPr="00234B8A" w:rsidRDefault="004D7399">
      <w:pPr>
        <w:pStyle w:val="114"/>
        <w:spacing w:after="0" w:line="240" w:lineRule="auto"/>
      </w:pPr>
    </w:p>
    <w:p w14:paraId="5376698D" w14:textId="77777777" w:rsidR="004D7399" w:rsidRPr="00234B8A" w:rsidRDefault="004D7399">
      <w:pPr>
        <w:pStyle w:val="114"/>
        <w:spacing w:after="0" w:line="240" w:lineRule="auto"/>
      </w:pPr>
    </w:p>
    <w:p w14:paraId="00BC3007" w14:textId="77777777" w:rsidR="004D7399" w:rsidRPr="00234B8A" w:rsidRDefault="004D7399">
      <w:pPr>
        <w:pStyle w:val="114"/>
        <w:spacing w:after="0" w:line="240" w:lineRule="auto"/>
      </w:pPr>
    </w:p>
    <w:p w14:paraId="4E8B1BF0" w14:textId="77777777" w:rsidR="004D7399" w:rsidRPr="00234B8A" w:rsidRDefault="004D7399">
      <w:pPr>
        <w:pStyle w:val="114"/>
        <w:spacing w:after="0" w:line="240" w:lineRule="auto"/>
      </w:pPr>
    </w:p>
    <w:p w14:paraId="49BBA426" w14:textId="77777777" w:rsidR="004D7399" w:rsidRPr="00234B8A" w:rsidRDefault="004D7399">
      <w:pPr>
        <w:pStyle w:val="114"/>
        <w:spacing w:after="0" w:line="240" w:lineRule="auto"/>
      </w:pPr>
    </w:p>
    <w:p w14:paraId="3E952291" w14:textId="77777777" w:rsidR="004D7399" w:rsidRPr="00234B8A" w:rsidRDefault="004D7399">
      <w:pPr>
        <w:pStyle w:val="114"/>
        <w:spacing w:after="0" w:line="240" w:lineRule="auto"/>
      </w:pPr>
    </w:p>
    <w:p w14:paraId="7A5BE991" w14:textId="77777777" w:rsidR="004D7399" w:rsidRPr="00234B8A" w:rsidRDefault="004D7399">
      <w:pPr>
        <w:pStyle w:val="114"/>
        <w:spacing w:after="0" w:line="240" w:lineRule="auto"/>
      </w:pPr>
    </w:p>
    <w:p w14:paraId="331C5829" w14:textId="77777777" w:rsidR="004D7399" w:rsidRPr="00234B8A" w:rsidRDefault="004D7399">
      <w:pPr>
        <w:pStyle w:val="114"/>
        <w:spacing w:after="0" w:line="240" w:lineRule="auto"/>
      </w:pPr>
    </w:p>
    <w:p w14:paraId="616EF9BB" w14:textId="77777777" w:rsidR="004D7399" w:rsidRPr="00234B8A" w:rsidRDefault="004D7399">
      <w:pPr>
        <w:pStyle w:val="114"/>
        <w:spacing w:after="0" w:line="240" w:lineRule="auto"/>
      </w:pPr>
    </w:p>
    <w:p w14:paraId="796F56CB" w14:textId="77777777" w:rsidR="004D7399" w:rsidRPr="00234B8A" w:rsidRDefault="004D7399">
      <w:pPr>
        <w:pStyle w:val="114"/>
        <w:spacing w:after="0" w:line="240" w:lineRule="auto"/>
      </w:pPr>
    </w:p>
    <w:p w14:paraId="3F619E1C" w14:textId="77777777" w:rsidR="004D7399" w:rsidRPr="00234B8A" w:rsidRDefault="004D7399">
      <w:pPr>
        <w:pStyle w:val="114"/>
        <w:spacing w:after="0" w:line="240" w:lineRule="auto"/>
      </w:pPr>
    </w:p>
    <w:p w14:paraId="1EFB7576" w14:textId="77777777" w:rsidR="004D7399" w:rsidRPr="00234B8A" w:rsidRDefault="004D7399">
      <w:pPr>
        <w:pStyle w:val="114"/>
        <w:spacing w:after="0" w:line="240" w:lineRule="auto"/>
      </w:pPr>
    </w:p>
    <w:p w14:paraId="2FD5E8D0" w14:textId="77777777" w:rsidR="004D7399" w:rsidRPr="00234B8A" w:rsidRDefault="00234B8A">
      <w:pPr>
        <w:pStyle w:val="114"/>
        <w:spacing w:after="0" w:line="240" w:lineRule="auto"/>
      </w:pPr>
      <w:bookmarkStart w:id="16" w:name="__RefHeading___10"/>
      <w:bookmarkEnd w:id="16"/>
      <w:r w:rsidRPr="00234B8A"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4D7399" w:rsidRPr="00234B8A" w14:paraId="51424B1F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4F33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36FD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4D7399" w:rsidRPr="00234B8A" w14:paraId="3C4D21A5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BB7A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4D7399" w:rsidRPr="00234B8A" w14:paraId="2451F55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873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ВД. 1 Выполнение монтажа контрольно-измерительных приборов и электрических схем систем автоматики</w:t>
            </w:r>
          </w:p>
          <w:p w14:paraId="731F2AE1" w14:textId="77777777" w:rsidR="004D7399" w:rsidRPr="00234B8A" w:rsidRDefault="004D73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F00E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ПМ.01 Выполнение монтажа контрольно-измерительных приборов и электрических схем систем автоматики</w:t>
            </w:r>
          </w:p>
        </w:tc>
      </w:tr>
      <w:tr w:rsidR="004D7399" w:rsidRPr="00234B8A" w14:paraId="21938CB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FE66" w14:textId="77777777" w:rsidR="004D7399" w:rsidRPr="00234B8A" w:rsidRDefault="00234B8A">
            <w:pPr>
              <w:pStyle w:val="affff7"/>
              <w:spacing w:after="0" w:line="288" w:lineRule="atLeast"/>
            </w:pPr>
            <w:r w:rsidRPr="00234B8A">
              <w:t>ВД.2 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  <w:p w14:paraId="46B2746F" w14:textId="77777777" w:rsidR="004D7399" w:rsidRPr="00234B8A" w:rsidRDefault="004D73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9706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ПМ.02 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</w:tc>
      </w:tr>
      <w:tr w:rsidR="004D7399" w:rsidRPr="00234B8A" w14:paraId="5A5A53F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D931" w14:textId="77777777" w:rsidR="004D7399" w:rsidRPr="00234B8A" w:rsidRDefault="00234B8A">
            <w:pPr>
              <w:pStyle w:val="affff7"/>
              <w:spacing w:after="0" w:line="288" w:lineRule="atLeast"/>
            </w:pPr>
            <w:r w:rsidRPr="00234B8A">
              <w:t>ВД.3 Ведение технического обслуживания, эксплуатации и ремонта контрольно-измерительных приборов и электрических схем систем автоматики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F3AF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ПМ.03 Ведение технического обслуживания, эксплуатации и ремонта контрольно-измерительных приборов и электрических схем систем автоматики</w:t>
            </w:r>
          </w:p>
        </w:tc>
      </w:tr>
    </w:tbl>
    <w:p w14:paraId="5654314D" w14:textId="77777777" w:rsidR="004D7399" w:rsidRPr="00234B8A" w:rsidRDefault="004D7399">
      <w:pPr>
        <w:sectPr w:rsidR="004D7399" w:rsidRPr="00234B8A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76F43980" w14:textId="77777777" w:rsidR="004D7399" w:rsidRPr="00234B8A" w:rsidRDefault="00234B8A">
      <w:pPr>
        <w:pStyle w:val="10"/>
        <w:spacing w:before="0" w:after="0"/>
      </w:pPr>
      <w:bookmarkStart w:id="17" w:name="__RefHeading___11"/>
      <w:bookmarkEnd w:id="17"/>
      <w:r w:rsidRPr="00234B8A">
        <w:lastRenderedPageBreak/>
        <w:t>Раздел 4. Планируемые результаты освоения образовательной программы</w:t>
      </w:r>
    </w:p>
    <w:p w14:paraId="124EDE3C" w14:textId="77777777" w:rsidR="004D7399" w:rsidRPr="00234B8A" w:rsidRDefault="004D7399">
      <w:pPr>
        <w:rPr>
          <w:rFonts w:ascii="Times New Roman" w:hAnsi="Times New Roman"/>
          <w:sz w:val="24"/>
        </w:rPr>
      </w:pPr>
    </w:p>
    <w:p w14:paraId="76B06BA6" w14:textId="77777777" w:rsidR="004D7399" w:rsidRPr="00234B8A" w:rsidRDefault="00234B8A">
      <w:pPr>
        <w:pStyle w:val="114"/>
        <w:spacing w:after="0" w:line="240" w:lineRule="auto"/>
      </w:pPr>
      <w:bookmarkStart w:id="18" w:name="__RefHeading___12"/>
      <w:bookmarkEnd w:id="18"/>
      <w:r w:rsidRPr="00234B8A"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4D7399" w:rsidRPr="00234B8A" w14:paraId="7C9A60FE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C6EC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433E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A96DD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4D7399" w:rsidRPr="00234B8A" w14:paraId="06C860E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DFC4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46D4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A310C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D7399" w:rsidRPr="00234B8A" w14:paraId="46E69A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DCC1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B997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E21F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4D7399" w:rsidRPr="00234B8A" w14:paraId="547E38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4A0D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9289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8C59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D7399" w:rsidRPr="00234B8A" w14:paraId="7F63AA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F8A8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FE20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AFB33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4D7399" w:rsidRPr="00234B8A" w14:paraId="6C7EA2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2559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9795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EF737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4D7399" w:rsidRPr="00234B8A" w14:paraId="741171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A781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E863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F06B7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D7399" w:rsidRPr="00234B8A" w14:paraId="6A44A9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83DB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5AFA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7EA50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D7399" w:rsidRPr="00234B8A" w14:paraId="495596D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FA19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7F01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F0EC0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4D7399" w:rsidRPr="00234B8A" w14:paraId="042742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A88C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0444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44C7E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D7399" w:rsidRPr="00234B8A" w14:paraId="00CDA8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14F0C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7D2B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88D32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4D7399" w:rsidRPr="00234B8A" w14:paraId="453F67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9CD0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C7A8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25339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4D7399" w:rsidRPr="00234B8A" w14:paraId="106438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E9FF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B09A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0366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4D7399" w:rsidRPr="00234B8A" w14:paraId="192BD6D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B9CD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DE50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3922F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D7399" w:rsidRPr="00234B8A" w14:paraId="4CE474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A232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1DB3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D2515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4D7399" w:rsidRPr="00234B8A" w14:paraId="2D1F50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16AB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8B85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D2849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4D7399" w:rsidRPr="00234B8A" w14:paraId="04D4879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8854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CBD7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1E255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4D7399" w:rsidRPr="00234B8A" w14:paraId="2124BF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3B83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0F5F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46FE0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4D7399" w:rsidRPr="00234B8A" w14:paraId="65A859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33B7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B56A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D9DB7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4D7399" w:rsidRPr="00234B8A" w14:paraId="04D61B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3D65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F7D4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E32F8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D7399" w:rsidRPr="00234B8A" w14:paraId="713A54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1B92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7BA4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E26FC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D7399" w:rsidRPr="00234B8A" w14:paraId="5B2485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2E78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8E6E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EDD2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4D7399" w:rsidRPr="00234B8A" w14:paraId="6733DC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34E1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7414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F0305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4D7399" w:rsidRPr="00234B8A" w14:paraId="6B9110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E383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E504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FAEC9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4D7399" w:rsidRPr="00234B8A" w14:paraId="518B23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D374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E588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C4476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4D7399" w:rsidRPr="00234B8A" w14:paraId="4D2BCEF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77C8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1C56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6B935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4D7399" w:rsidRPr="00234B8A" w14:paraId="2822283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BF3B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FF71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6770D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D7399" w:rsidRPr="00234B8A" w14:paraId="1C6288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38AC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0523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EE3B6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4D7399" w:rsidRPr="00234B8A" w14:paraId="3C2A12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7FE6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4B8F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77ED8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4D7399" w:rsidRPr="00234B8A" w14:paraId="0ED462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AB11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780D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B7280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4D7399" w:rsidRPr="00234B8A" w14:paraId="2F2F42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A179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6204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02319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4D7399" w:rsidRPr="00234B8A" w14:paraId="198513F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79AF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14DB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5C6B6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D7399" w:rsidRPr="00234B8A" w14:paraId="41F5943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3755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7A7E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5F99B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4D7399" w:rsidRPr="00234B8A" w14:paraId="60B413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B557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8187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EF75A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4D7399" w:rsidRPr="00234B8A" w14:paraId="731BCF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8356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63D1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72038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4D7399" w:rsidRPr="00234B8A" w14:paraId="5D189B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C7C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629C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AD20A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4D7399" w:rsidRPr="00234B8A" w14:paraId="503E46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7857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6378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0BF78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4D7399" w:rsidRPr="00234B8A" w14:paraId="2D5DE3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7405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9E90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0BD61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D7399" w:rsidRPr="00234B8A" w14:paraId="6B91146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12E8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05BB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99A4C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4D7399" w:rsidRPr="00234B8A" w14:paraId="614A06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6F23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62B7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3C785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4D7399" w:rsidRPr="00234B8A" w14:paraId="207536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4D72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FA16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8F895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4D7399" w:rsidRPr="00234B8A" w14:paraId="08AE6E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8705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9CCB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5C048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4D7399" w:rsidRPr="00234B8A" w14:paraId="4CFEBB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D90F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CA54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D9CA1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4D7399" w:rsidRPr="00234B8A" w14:paraId="0757519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68B8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464B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570DB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4D7399" w:rsidRPr="00234B8A" w14:paraId="0FDDC1A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9AAB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6E48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EAA08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4D7399" w:rsidRPr="00234B8A" w14:paraId="6A05B8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3DB1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80F9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9A9DA" w14:textId="77777777" w:rsidR="004D7399" w:rsidRPr="00234B8A" w:rsidRDefault="00234B8A">
            <w:pPr>
              <w:rPr>
                <w:rFonts w:ascii="Times New Roman" w:hAnsi="Times New Roman"/>
                <w:b/>
                <w:spacing w:val="-4"/>
              </w:rPr>
            </w:pPr>
            <w:r w:rsidRPr="00234B8A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4D7399" w:rsidRPr="00234B8A" w14:paraId="68E69B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E333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0DDE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7DEAE" w14:textId="77777777" w:rsidR="004D7399" w:rsidRPr="00234B8A" w:rsidRDefault="00234B8A">
            <w:pPr>
              <w:rPr>
                <w:rFonts w:ascii="Times New Roman" w:hAnsi="Times New Roman"/>
                <w:b/>
                <w:spacing w:val="-4"/>
              </w:rPr>
            </w:pPr>
            <w:r w:rsidRPr="00234B8A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D7399" w:rsidRPr="00234B8A" w14:paraId="241D56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BC85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2C81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F4A2C" w14:textId="77777777" w:rsidR="004D7399" w:rsidRPr="00234B8A" w:rsidRDefault="00234B8A">
            <w:pPr>
              <w:rPr>
                <w:rFonts w:ascii="Times New Roman" w:hAnsi="Times New Roman"/>
                <w:spacing w:val="-4"/>
              </w:rPr>
            </w:pPr>
            <w:r w:rsidRPr="00234B8A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D7399" w:rsidRPr="00234B8A" w14:paraId="1E0149B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9227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B02B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23ED4" w14:textId="77777777" w:rsidR="004D7399" w:rsidRPr="00234B8A" w:rsidRDefault="00234B8A">
            <w:pPr>
              <w:rPr>
                <w:rFonts w:ascii="Times New Roman" w:hAnsi="Times New Roman"/>
                <w:b/>
                <w:spacing w:val="-4"/>
              </w:rPr>
            </w:pPr>
            <w:r w:rsidRPr="00234B8A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4D7399" w:rsidRPr="00234B8A" w14:paraId="6661BC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F7AE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8DE6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F9988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4D7399" w:rsidRPr="00234B8A" w14:paraId="3D38E32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34F5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8A6B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92EE4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  <w:b/>
              </w:rPr>
              <w:t>Умения:</w:t>
            </w:r>
            <w:r w:rsidRPr="00234B8A">
              <w:rPr>
                <w:rFonts w:ascii="Times New Roman" w:hAnsi="Times New Roman"/>
              </w:rPr>
              <w:t xml:space="preserve"> </w:t>
            </w:r>
          </w:p>
        </w:tc>
      </w:tr>
      <w:tr w:rsidR="004D7399" w:rsidRPr="00234B8A" w14:paraId="20321C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3E08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98F8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F1054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4D7399" w:rsidRPr="00234B8A" w14:paraId="0A3407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692A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418E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8C180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4D7399" w:rsidRPr="00234B8A" w14:paraId="480303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7EFA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F40C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81ED1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D7399" w:rsidRPr="00234B8A" w14:paraId="0E56C7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F739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2132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4CAF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4D7399" w:rsidRPr="00234B8A" w14:paraId="1446B0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1DDF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C5FB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22372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4D7399" w:rsidRPr="00234B8A" w14:paraId="279F32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AB90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BDEE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B2ECC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4D7399" w:rsidRPr="00234B8A" w14:paraId="10DCAB6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03D25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68A29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 w:rsidRPr="00234B8A"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F18F2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234B8A">
              <w:rPr>
                <w:rFonts w:ascii="Times New Roman" w:hAnsi="Times New Roman"/>
              </w:rPr>
              <w:t xml:space="preserve"> </w:t>
            </w:r>
          </w:p>
        </w:tc>
      </w:tr>
      <w:tr w:rsidR="004D7399" w:rsidRPr="00234B8A" w14:paraId="4E4424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907DA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F2A2E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22DCF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4D7399" w:rsidRPr="00234B8A" w14:paraId="4DFAB66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6CA6A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00AB7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7EFE4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4D7399" w:rsidRPr="00234B8A" w14:paraId="0ACEA6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44637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679AE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6EFE9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 w:rsidR="004D7399" w:rsidRPr="00234B8A" w14:paraId="0D1920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527DB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6C35D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1B994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4D7399" w:rsidRPr="00234B8A" w14:paraId="407830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98818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6B23F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0F733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D7399" w:rsidRPr="00234B8A" w14:paraId="65F1BD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BAB4E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7A9ED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EB3BA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4D7399" w:rsidRPr="00234B8A" w14:paraId="15179F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0D383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EF121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53CBB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4D7399" w:rsidRPr="00234B8A" w14:paraId="657B0D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2C955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29401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4A0D6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 w:rsidR="004D7399" w:rsidRPr="00234B8A" w14:paraId="63886D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5C14F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5D0EA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C52FC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4D7399" w:rsidRPr="00234B8A" w14:paraId="35CC01A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286D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7DF7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2588E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D7399" w:rsidRPr="00234B8A" w14:paraId="11253B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0543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DD1D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E9274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4D7399" w:rsidRPr="00234B8A" w14:paraId="57B72C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B192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22ED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DC5B8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по профессии </w:t>
            </w:r>
          </w:p>
        </w:tc>
      </w:tr>
      <w:tr w:rsidR="004D7399" w:rsidRPr="00234B8A" w14:paraId="5FAC35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4458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B857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0A950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4D7399" w:rsidRPr="00234B8A" w14:paraId="5FC7B5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C9D7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23C2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C9D9F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D7399" w:rsidRPr="00234B8A" w14:paraId="0170C6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24C9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E4C5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B4AC8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4D7399" w:rsidRPr="00234B8A" w14:paraId="74B443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BF6A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3BE6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EA532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D7399" w:rsidRPr="00234B8A" w14:paraId="0E5033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06DD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2C1E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C60F4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4D7399" w:rsidRPr="00234B8A" w14:paraId="2BF3CD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0A73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9C58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6A926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4D7399" w:rsidRPr="00234B8A" w14:paraId="15E00C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37E1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99E0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01485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4D7399" w:rsidRPr="00234B8A" w14:paraId="2F290E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2B2B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EF68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73A01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4D7399" w:rsidRPr="00234B8A" w14:paraId="0F0357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AD49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B963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EEC13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4D7399" w:rsidRPr="00234B8A" w14:paraId="6B7069A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6804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074C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D97AC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4D7399" w:rsidRPr="00234B8A" w14:paraId="34EDAB2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8F58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09FF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234B8A"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D4C1C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4D7399" w:rsidRPr="00234B8A" w14:paraId="553703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0755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0DA3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2042D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4D7399" w:rsidRPr="00234B8A" w14:paraId="028CA9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ADDA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6706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A416C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4D7399" w:rsidRPr="00234B8A" w14:paraId="2EB612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B21B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A753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C131D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4D7399" w:rsidRPr="00234B8A" w14:paraId="59A233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9639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CFF8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8069B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D7399" w:rsidRPr="00234B8A" w14:paraId="12C9C1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560D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F37C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4AFD1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4D7399" w:rsidRPr="00234B8A" w14:paraId="3929E0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71F5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C09D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6FD22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4D7399" w:rsidRPr="00234B8A" w14:paraId="23CF3A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6EE8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6F41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EFA91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4D7399" w:rsidRPr="00234B8A" w14:paraId="6D7412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F42F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9F3F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E425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4D7399" w:rsidRPr="00234B8A" w14:paraId="179708E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1499" w14:textId="77777777" w:rsidR="004D7399" w:rsidRPr="00234B8A" w:rsidRDefault="00234B8A">
            <w:pPr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EFDA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C2F80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Умения:</w:t>
            </w:r>
            <w:r w:rsidRPr="00234B8A">
              <w:rPr>
                <w:rFonts w:ascii="Times New Roman" w:hAnsi="Times New Roman"/>
              </w:rPr>
              <w:t xml:space="preserve"> </w:t>
            </w:r>
          </w:p>
        </w:tc>
      </w:tr>
      <w:tr w:rsidR="004D7399" w:rsidRPr="00234B8A" w14:paraId="48C4C4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9599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BA3B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528A2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D7399" w:rsidRPr="00234B8A" w14:paraId="67AAE3A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00BE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4BD1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861D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4D7399" w:rsidRPr="00234B8A" w14:paraId="62C121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0EDC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CB71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C6665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4D7399" w:rsidRPr="00234B8A" w14:paraId="1F2A5F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ADC4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F86A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3EDE7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4D7399" w:rsidRPr="00234B8A" w14:paraId="79EE067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0878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BE7C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35B30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4D7399" w:rsidRPr="00234B8A" w14:paraId="13590E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099C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66A3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34132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D7399" w:rsidRPr="00234B8A" w14:paraId="1500B8C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0DD7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CF23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67057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4D7399" w:rsidRPr="00234B8A" w14:paraId="408ED2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CDC1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58CF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19BB1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4D7399" w:rsidRPr="00234B8A" w14:paraId="58D452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37C9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EA6B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4E0E4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4D7399" w:rsidRPr="00234B8A" w14:paraId="3BCE05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6559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E8D0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D5977" w14:textId="77777777" w:rsidR="004D7399" w:rsidRPr="00234B8A" w:rsidRDefault="00234B8A">
            <w:pPr>
              <w:rPr>
                <w:rFonts w:ascii="Times New Roman" w:hAnsi="Times New Roman"/>
                <w:b/>
              </w:rPr>
            </w:pPr>
            <w:r w:rsidRPr="00234B8A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4D7399" w:rsidRPr="00234B8A" w14:paraId="7C7655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F624" w14:textId="77777777" w:rsidR="004D7399" w:rsidRPr="00234B8A" w:rsidRDefault="004D73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A742" w14:textId="77777777" w:rsidR="004D7399" w:rsidRPr="00234B8A" w:rsidRDefault="004D73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C6332" w14:textId="77777777" w:rsidR="004D7399" w:rsidRPr="00234B8A" w:rsidRDefault="00234B8A">
            <w:pPr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62B3202C" w14:textId="77777777" w:rsidR="004D7399" w:rsidRPr="00234B8A" w:rsidRDefault="004D7399"/>
    <w:p w14:paraId="0CE610A1" w14:textId="77777777" w:rsidR="004D7399" w:rsidRPr="00234B8A" w:rsidRDefault="004D7399"/>
    <w:p w14:paraId="71189F64" w14:textId="77777777" w:rsidR="004D7399" w:rsidRPr="00234B8A" w:rsidRDefault="00234B8A">
      <w:pPr>
        <w:pStyle w:val="114"/>
        <w:spacing w:after="0" w:line="240" w:lineRule="auto"/>
      </w:pPr>
      <w:bookmarkStart w:id="19" w:name="__RefHeading___13"/>
      <w:bookmarkEnd w:id="19"/>
      <w:r w:rsidRPr="00234B8A">
        <w:t xml:space="preserve">4.2. Профессиональные компетенции </w:t>
      </w:r>
    </w:p>
    <w:p w14:paraId="58A7B44A" w14:textId="77777777" w:rsidR="004D7399" w:rsidRPr="00234B8A" w:rsidRDefault="00234B8A">
      <w:pPr>
        <w:pStyle w:val="114"/>
        <w:spacing w:after="0" w:line="240" w:lineRule="auto"/>
      </w:pPr>
      <w:bookmarkStart w:id="20" w:name="__RefHeading___14"/>
      <w:bookmarkEnd w:id="20"/>
      <w:r w:rsidRPr="00234B8A">
        <w:t>4.2. Профессиональные компетенции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4D7399" w:rsidRPr="00234B8A" w14:paraId="15658396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698E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2AED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DA4B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4D7399" w:rsidRPr="00234B8A" w14:paraId="502AB0B8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C95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Выполнение монтажа контрольно-измерительных приборов и электрических схем систем автоматики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E844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1.1. Осуществлять подготовку к использованию инструмента, оборудования и приспособлений.</w:t>
            </w:r>
          </w:p>
          <w:p w14:paraId="6FB34940" w14:textId="77777777" w:rsidR="004D7399" w:rsidRPr="00234B8A" w:rsidRDefault="004D73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E0034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4D7399" w:rsidRPr="00234B8A" w14:paraId="5CD2A36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56EB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2134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ABB2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подготовки к использованию инструмента, оборудования и приспособлений в соответствии с заданием в зависимости от видов монтажа.</w:t>
            </w:r>
          </w:p>
        </w:tc>
      </w:tr>
      <w:tr w:rsidR="004D7399" w:rsidRPr="00234B8A" w14:paraId="77ECC5A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9B29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2739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17971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D7399" w:rsidRPr="00234B8A" w14:paraId="2416FFC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980D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FDAB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965E2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выбирать и заготавливать провода различных марок в зависимости от видов монтажа. </w:t>
            </w:r>
          </w:p>
          <w:p w14:paraId="656663FE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пользоваться измерительными приборами и диагностической аппаратурой для монтажа приборов и систем автоматики различных степеней сложности.</w:t>
            </w:r>
          </w:p>
        </w:tc>
      </w:tr>
      <w:tr w:rsidR="004D7399" w:rsidRPr="00234B8A" w14:paraId="4CACD84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9251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E2ED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16C1A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D7399" w:rsidRPr="00234B8A" w14:paraId="66B1595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8D97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933F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3DD55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инструменты и приспособления для различных видов монтажа. конструкторская, производственно-технологическую и нормативная документация, необходимую для выполнения работ. </w:t>
            </w:r>
          </w:p>
          <w:p w14:paraId="20DEF30D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характеристики и области применения электрических кабелей. </w:t>
            </w:r>
          </w:p>
          <w:p w14:paraId="241F063A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элементы микроэлектроники, их классификация, типы, характеристики и назначение, маркировка. </w:t>
            </w:r>
          </w:p>
          <w:p w14:paraId="553EA401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коммутационные приборы, их классификация, область применения и принцип действия. </w:t>
            </w:r>
          </w:p>
          <w:p w14:paraId="5F269866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состав и назначение основных блоков систем автоматического управления и регулирования.</w:t>
            </w:r>
          </w:p>
        </w:tc>
      </w:tr>
      <w:tr w:rsidR="004D7399" w:rsidRPr="00234B8A" w14:paraId="0E9FFBE9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7794" w14:textId="77777777" w:rsidR="004D7399" w:rsidRPr="00234B8A" w:rsidRDefault="004D7399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4BF9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1.2. Определять последовательность и оптимальные способы монтажа контрольно-измерительных приборов и электрических схем различных систем автоматики.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355D1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4D7399" w:rsidRPr="00234B8A" w14:paraId="7D444CB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C9FA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355D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01DCD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определения последовательности и оптимальных схем монтажа приборов и электрических схем различных систем автоматики в соответствии с заданием и требованиями технической документации.</w:t>
            </w:r>
          </w:p>
        </w:tc>
      </w:tr>
      <w:tr w:rsidR="004D7399" w:rsidRPr="00234B8A" w14:paraId="62D53D7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E8A9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6473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A6D71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D7399" w:rsidRPr="00234B8A" w14:paraId="0BA0008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385B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B608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E0283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читать схемы соединений, принципиальные электрические схемы. составлять различные схемы соединений с использованием элементов микроэлектроники. </w:t>
            </w:r>
          </w:p>
          <w:p w14:paraId="24131882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рассчитывать отдельные элементы регулирующих устройств.</w:t>
            </w:r>
          </w:p>
        </w:tc>
      </w:tr>
      <w:tr w:rsidR="004D7399" w:rsidRPr="00234B8A" w14:paraId="72F451F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0C73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487B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7313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D7399" w:rsidRPr="00234B8A" w14:paraId="5F83C5B6" w14:textId="77777777">
        <w:trPr>
          <w:trHeight w:val="4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E45F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C52F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29082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электрические схемы и схемы соединений, условные изображения и маркировку проводов. </w:t>
            </w:r>
          </w:p>
          <w:p w14:paraId="6C4ED5C4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особенности схем промышленной автоматики, телемеханики, связи. функциональные и структурные схемы программируемых контроллеров. </w:t>
            </w:r>
          </w:p>
          <w:p w14:paraId="276BBADD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основные принципы построения систем управления на базе микропроцессорной техники. </w:t>
            </w:r>
          </w:p>
          <w:p w14:paraId="6AEC7119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способы макетирования схем. </w:t>
            </w:r>
          </w:p>
          <w:p w14:paraId="0BBBAA7F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последовательность и требуемые характеристики сдачи выполненных работ. </w:t>
            </w:r>
          </w:p>
          <w:p w14:paraId="39887885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правила оформления сдаточной технической документации. </w:t>
            </w:r>
          </w:p>
          <w:p w14:paraId="43844A8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принципы установления режимов работы отдельных устройств, приборов и блоков. </w:t>
            </w:r>
          </w:p>
          <w:p w14:paraId="452AF594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lastRenderedPageBreak/>
              <w:t xml:space="preserve">характеристика и назначение основных электромонтажных операций. назначение и области применения пайки, лужения. </w:t>
            </w:r>
          </w:p>
          <w:p w14:paraId="1C1C09E2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виды соединения проводов. </w:t>
            </w:r>
          </w:p>
          <w:p w14:paraId="7AB3D1C7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технология процесса установки крепления и пайки радиоэлементов. классификация электрических проводок, их назначение.</w:t>
            </w:r>
          </w:p>
        </w:tc>
      </w:tr>
      <w:tr w:rsidR="004D7399" w:rsidRPr="00234B8A" w14:paraId="78B0E18C" w14:textId="77777777">
        <w:trPr>
          <w:jc w:val="center"/>
        </w:trPr>
        <w:tc>
          <w:tcPr>
            <w:tcW w:w="264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D239" w14:textId="77777777" w:rsidR="004D7399" w:rsidRPr="00234B8A" w:rsidRDefault="004D73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BF42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ПК 1.3. Производить монтаж и демонтаж, сборку и разборку контрольно-измерительных приборов, электрических схем различных систем автоматики, систем управления оборудованием на базе микропроцессорной техники. </w:t>
            </w:r>
          </w:p>
          <w:p w14:paraId="595305B1" w14:textId="77777777" w:rsidR="004D7399" w:rsidRPr="00234B8A" w:rsidRDefault="004D73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E3269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4D7399" w:rsidRPr="00234B8A" w14:paraId="59652886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BE48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A4E7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3F61B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Проведение монтажа приборов и электрических схем различных систем автоматики в соответствии с заданием с соблюдением требования к качеству выполненных работ</w:t>
            </w:r>
          </w:p>
        </w:tc>
      </w:tr>
      <w:tr w:rsidR="004D7399" w:rsidRPr="00234B8A" w14:paraId="5287C7A5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77CC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7BCB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9D472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D7399" w:rsidRPr="00234B8A" w14:paraId="5CBAC9FC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E18E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CB8C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46DDC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производить расшивку проводов и </w:t>
            </w:r>
            <w:proofErr w:type="spellStart"/>
            <w:r w:rsidRPr="00234B8A">
              <w:rPr>
                <w:rFonts w:ascii="Times New Roman" w:hAnsi="Times New Roman"/>
                <w:sz w:val="24"/>
              </w:rPr>
              <w:t>жгутование</w:t>
            </w:r>
            <w:proofErr w:type="spellEnd"/>
            <w:r w:rsidRPr="00234B8A">
              <w:rPr>
                <w:rFonts w:ascii="Times New Roman" w:hAnsi="Times New Roman"/>
                <w:sz w:val="24"/>
              </w:rPr>
              <w:t xml:space="preserve">. </w:t>
            </w:r>
          </w:p>
          <w:p w14:paraId="43276D02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производить лужение, пайку проводов; сваривать провода. </w:t>
            </w:r>
          </w:p>
          <w:p w14:paraId="5A8DC8A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производить электромонтажные работы с электрическими кабелями, производить печатный монтаж; производить монтаж электрорадиоэлементов. </w:t>
            </w:r>
          </w:p>
          <w:p w14:paraId="0C56BFB4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прокладывать электрические проводки в системах контроля и регулирования и производить их монтаж. </w:t>
            </w:r>
          </w:p>
          <w:p w14:paraId="77050F7D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производить монтаж трубных проводок в системах контроля и регулирования.</w:t>
            </w:r>
          </w:p>
          <w:p w14:paraId="183029F8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производить монтаж щитов, пультов, </w:t>
            </w:r>
            <w:proofErr w:type="spellStart"/>
            <w:r w:rsidRPr="00234B8A">
              <w:rPr>
                <w:rFonts w:ascii="Times New Roman" w:hAnsi="Times New Roman"/>
                <w:sz w:val="24"/>
              </w:rPr>
              <w:t>стативов</w:t>
            </w:r>
            <w:proofErr w:type="spellEnd"/>
            <w:r w:rsidRPr="00234B8A">
              <w:rPr>
                <w:rFonts w:ascii="Times New Roman" w:hAnsi="Times New Roman"/>
                <w:sz w:val="24"/>
              </w:rPr>
              <w:t xml:space="preserve">. </w:t>
            </w:r>
          </w:p>
          <w:p w14:paraId="0AC6D6CE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оценивать качество результатов собственной деятельности. </w:t>
            </w:r>
          </w:p>
          <w:p w14:paraId="092B49CC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оформлять сдаточную документацию.</w:t>
            </w:r>
          </w:p>
        </w:tc>
      </w:tr>
      <w:tr w:rsidR="004D7399" w:rsidRPr="00234B8A" w14:paraId="750F5234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AF34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0B86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7DEE8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D7399" w:rsidRPr="00234B8A" w14:paraId="2895F5DF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92B1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8F9A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2F817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технология сборки блоков аппаратуры различных степеней сложности. конструкция и размещение оборудования, назначение, способы монтажа различных приборов и систем автоматизации. </w:t>
            </w:r>
          </w:p>
          <w:p w14:paraId="214448A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трубные проводки, их классификацию и назначение, технические требования к ним. </w:t>
            </w:r>
          </w:p>
          <w:p w14:paraId="53A2D36E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общие требования к автоматическому управлению и регулированию производственных и технологических процессов.</w:t>
            </w:r>
          </w:p>
        </w:tc>
      </w:tr>
      <w:tr w:rsidR="004D7399" w:rsidRPr="00234B8A" w14:paraId="5090C9A1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3226" w14:textId="77777777" w:rsidR="004D7399" w:rsidRPr="00234B8A" w:rsidRDefault="004D7399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8FE2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ПК 1.4. Осуществлять слесарную обработку, восстановление и замену поврежденных деталей и узлов </w:t>
            </w:r>
            <w:r w:rsidRPr="00234B8A">
              <w:rPr>
                <w:rFonts w:ascii="Times New Roman" w:hAnsi="Times New Roman"/>
                <w:sz w:val="24"/>
              </w:rPr>
              <w:lastRenderedPageBreak/>
              <w:t xml:space="preserve">контрольно-измерительных приборов, монтаж и устранение неисправностей электрических схем систем автоматики. </w:t>
            </w:r>
          </w:p>
          <w:p w14:paraId="0DA28DCC" w14:textId="77777777" w:rsidR="004D7399" w:rsidRPr="00234B8A" w:rsidRDefault="004D73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68388" w14:textId="77777777" w:rsidR="004D7399" w:rsidRPr="00234B8A" w:rsidRDefault="00234B8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Навыки:</w:t>
            </w:r>
          </w:p>
        </w:tc>
      </w:tr>
      <w:tr w:rsidR="004D7399" w:rsidRPr="00234B8A" w14:paraId="00468DB3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FB6E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91EA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78783" w14:textId="77777777" w:rsidR="004D7399" w:rsidRPr="00234B8A" w:rsidRDefault="00234B8A">
            <w:pPr>
              <w:widowControl w:val="0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 Выполнение слесарной обработки, восстановления и замены поврежденных деталей и узлов контрольно-измерительных приборов, </w:t>
            </w:r>
            <w:r w:rsidRPr="00234B8A">
              <w:rPr>
                <w:rFonts w:ascii="Times New Roman" w:hAnsi="Times New Roman"/>
                <w:sz w:val="24"/>
              </w:rPr>
              <w:lastRenderedPageBreak/>
              <w:t>монтажа и устранения неисправностей электрических схем систем автоматики.</w:t>
            </w:r>
          </w:p>
        </w:tc>
      </w:tr>
      <w:tr w:rsidR="004D7399" w:rsidRPr="00234B8A" w14:paraId="13D7D278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CF17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6EA3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83DCE" w14:textId="77777777" w:rsidR="004D7399" w:rsidRPr="00234B8A" w:rsidRDefault="00234B8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Умения: </w:t>
            </w:r>
          </w:p>
        </w:tc>
      </w:tr>
      <w:tr w:rsidR="004D7399" w:rsidRPr="00234B8A" w14:paraId="31F56008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F5C5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7EE7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732D1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color w:val="000000" w:themeColor="text1"/>
                <w:sz w:val="24"/>
              </w:rPr>
              <w:t>Выполнять основные виды слесарной обработки. Уметь восстанавливать и заменять поврежденные детали узлов контрольно- измерительных приборов. Осуществлять монтаж электрических систем автоматики. Устранять неисправности.</w:t>
            </w:r>
          </w:p>
        </w:tc>
      </w:tr>
      <w:tr w:rsidR="004D7399" w:rsidRPr="00234B8A" w14:paraId="25B47145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E029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42CA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F436" w14:textId="77777777" w:rsidR="004D7399" w:rsidRPr="00234B8A" w:rsidRDefault="00234B8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D7399" w:rsidRPr="00234B8A" w14:paraId="2BCD8FF6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19A5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7D8B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B3CF4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color w:val="000000" w:themeColor="text1"/>
                <w:sz w:val="24"/>
              </w:rPr>
              <w:t xml:space="preserve">виды и технологию слесарной обработки. </w:t>
            </w:r>
          </w:p>
          <w:p w14:paraId="708E0F11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color w:val="000000" w:themeColor="text1"/>
                <w:sz w:val="24"/>
              </w:rPr>
              <w:t xml:space="preserve">правила охраны труда и техники безопасности. </w:t>
            </w:r>
          </w:p>
          <w:p w14:paraId="14E4E262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color w:val="000000" w:themeColor="text1"/>
                <w:sz w:val="24"/>
              </w:rPr>
              <w:t>приемы восстановления поврежденных деталей. виды неисправностей электрических схем и систем автоматики и пути их устранения.</w:t>
            </w:r>
          </w:p>
        </w:tc>
      </w:tr>
      <w:tr w:rsidR="004D7399" w:rsidRPr="00234B8A" w14:paraId="2EB54CF2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995A" w14:textId="77777777" w:rsidR="004D7399" w:rsidRPr="00234B8A" w:rsidRDefault="004D7399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C206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1.5. Читать электрические схемы подключения контрольно-измерительных приборов и систем автоматики.</w:t>
            </w:r>
          </w:p>
          <w:p w14:paraId="01834018" w14:textId="77777777" w:rsidR="004D7399" w:rsidRPr="00234B8A" w:rsidRDefault="004D73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E7904" w14:textId="77777777" w:rsidR="004D7399" w:rsidRPr="00234B8A" w:rsidRDefault="00234B8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4D7399" w:rsidRPr="00234B8A" w14:paraId="3D351661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B19F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10D0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E014F" w14:textId="77777777" w:rsidR="004D7399" w:rsidRPr="00234B8A" w:rsidRDefault="00234B8A">
            <w:pPr>
              <w:widowControl w:val="0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Читать электрические схемы подключения контрольно-измерительных приборов и систем автоматики.</w:t>
            </w:r>
          </w:p>
        </w:tc>
      </w:tr>
      <w:tr w:rsidR="004D7399" w:rsidRPr="00234B8A" w14:paraId="657A27E7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698C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DF53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54739" w14:textId="77777777" w:rsidR="004D7399" w:rsidRPr="00234B8A" w:rsidRDefault="00234B8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Умения: </w:t>
            </w:r>
          </w:p>
        </w:tc>
      </w:tr>
      <w:tr w:rsidR="004D7399" w:rsidRPr="00234B8A" w14:paraId="55A0A482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ACBA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0CF2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194A7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Читать электрические схемы подключения контрольно-измерительных приборов и систем автоматики.</w:t>
            </w:r>
          </w:p>
        </w:tc>
      </w:tr>
      <w:tr w:rsidR="004D7399" w:rsidRPr="00234B8A" w14:paraId="2BEAEAD5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E0E7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B0F1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C0224" w14:textId="77777777" w:rsidR="004D7399" w:rsidRPr="00234B8A" w:rsidRDefault="00234B8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D7399" w:rsidRPr="00234B8A" w14:paraId="4214CA0E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B95B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B8F1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1CA26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color w:val="000000" w:themeColor="text1"/>
                <w:sz w:val="24"/>
              </w:rPr>
              <w:t>правила чтения электрических схем подключения контрольно-измерительных приборов и систем автоматики, условные обозначения.</w:t>
            </w:r>
          </w:p>
        </w:tc>
      </w:tr>
      <w:tr w:rsidR="004D7399" w:rsidRPr="00234B8A" w14:paraId="7EA8FE32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420B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7A5D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2.1. Определять последовательность и требования к основным этапам пусконаладочных работ контрольно-измерительных приборов и систем автоматики на основе инструкций изготовителя и нормативно-технических документов.</w:t>
            </w:r>
          </w:p>
          <w:p w14:paraId="76A4F781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81922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4D7399" w:rsidRPr="00234B8A" w14:paraId="042928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C3FE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BC9E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BCEF8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выбора необходимых приборов и инструментов. </w:t>
            </w:r>
          </w:p>
          <w:p w14:paraId="61FFC434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определения пригодности приборов к использованию. </w:t>
            </w:r>
          </w:p>
          <w:p w14:paraId="2C16DD01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проведения необходимой подготовки приборов к работе.</w:t>
            </w:r>
          </w:p>
        </w:tc>
      </w:tr>
      <w:tr w:rsidR="004D7399" w:rsidRPr="00234B8A" w14:paraId="5E8AD3C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5A77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6AD0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E7066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D7399" w:rsidRPr="00234B8A" w14:paraId="383281E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EB51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2A5E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9048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читать схемы структур управления автоматическими линиями. передавать схемы промышленной автоматики, телемеханики, связи в эксплуатацию. </w:t>
            </w:r>
          </w:p>
          <w:p w14:paraId="412EB715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передавать в эксплуатацию автоматизированные системы различной степени сложности на базе микропроцессорной техники.</w:t>
            </w:r>
          </w:p>
        </w:tc>
      </w:tr>
      <w:tr w:rsidR="004D7399" w:rsidRPr="00234B8A" w14:paraId="2C03DC3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B277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4045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26405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D7399" w:rsidRPr="00234B8A" w14:paraId="1F12037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55D6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CD42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20A4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производственно-технологическая и нормативная документация, необходимая для выполнения работ. </w:t>
            </w:r>
          </w:p>
          <w:p w14:paraId="64C3E7E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электроизмерительные приборы, их классификация, назначение и область применения (приборы для измерения давления, измерения расхода и количества, измерения уровня, измерения и контроля физико-механических параметров). </w:t>
            </w:r>
          </w:p>
          <w:p w14:paraId="4AA37456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классификация и состав оборудования станков с программным управлением. </w:t>
            </w:r>
          </w:p>
          <w:p w14:paraId="7BB2D9A9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основные понятия автоматического управления станками. </w:t>
            </w:r>
          </w:p>
          <w:p w14:paraId="1755211B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виды программного управления станками. </w:t>
            </w:r>
          </w:p>
          <w:p w14:paraId="37E3D443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состав оборудования, аппаратуру управления автоматическими линиями. </w:t>
            </w:r>
          </w:p>
          <w:p w14:paraId="3A52E4CF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классификация автоматических станочных систем. </w:t>
            </w:r>
          </w:p>
          <w:p w14:paraId="1920A435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основные понятия о гибких автоматизированных производствах, технические характеристики промышленных роботов. </w:t>
            </w:r>
          </w:p>
          <w:p w14:paraId="144831EA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виды систем управления роботами. </w:t>
            </w:r>
          </w:p>
          <w:p w14:paraId="30AF9B6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состав оборудования, аппаратуры и приборов управления металлообрабатывающих комплексов. </w:t>
            </w:r>
          </w:p>
          <w:p w14:paraId="5BE882A5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необходимые приборы, аппаратуру, инструменты, технологию вспомогательных наладочных работ со следящей аппаратурой и ее блоками. </w:t>
            </w:r>
          </w:p>
          <w:p w14:paraId="01E8ECCE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устройство диагностической аппаратуры, созданной на базе микропроцессорной техники. </w:t>
            </w:r>
          </w:p>
          <w:p w14:paraId="5FD14DC9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схема и принципы работы электронных устройств, подавляющих радиопомехи. </w:t>
            </w:r>
          </w:p>
          <w:p w14:paraId="7BA205A3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схема и принципы работы "интеллектуальных" датчиков, ультразвуковых установок. </w:t>
            </w:r>
          </w:p>
          <w:p w14:paraId="11BF4B75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назначение и характеристика пусконаладочных работ. </w:t>
            </w:r>
          </w:p>
          <w:p w14:paraId="72BE8A1D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способы наладки и технологию выполнения наладки контрольно-измерительных приборов. </w:t>
            </w:r>
          </w:p>
          <w:p w14:paraId="12C566BC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принципы наладки систем, приборы и аппаратуру, используемые при наладке. </w:t>
            </w:r>
          </w:p>
          <w:p w14:paraId="3A02F8DD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принципы наладки телевизионного и </w:t>
            </w:r>
            <w:proofErr w:type="spellStart"/>
            <w:r w:rsidRPr="00234B8A">
              <w:rPr>
                <w:rFonts w:ascii="Times New Roman" w:hAnsi="Times New Roman"/>
                <w:sz w:val="24"/>
              </w:rPr>
              <w:t>телеконтролирующего</w:t>
            </w:r>
            <w:proofErr w:type="spellEnd"/>
            <w:r w:rsidRPr="00234B8A">
              <w:rPr>
                <w:rFonts w:ascii="Times New Roman" w:hAnsi="Times New Roman"/>
                <w:sz w:val="24"/>
              </w:rPr>
              <w:t xml:space="preserve"> оборудования.</w:t>
            </w:r>
          </w:p>
        </w:tc>
      </w:tr>
      <w:tr w:rsidR="004D7399" w:rsidRPr="00234B8A" w14:paraId="2F2D1750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A328" w14:textId="77777777" w:rsidR="004D7399" w:rsidRPr="00234B8A" w:rsidRDefault="004D7399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EE79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2.2. Выполнять пусконаладочные работы контрольно-измерительных приборов и систем автоматики.</w:t>
            </w:r>
          </w:p>
          <w:p w14:paraId="2B1F99F6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2B89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4D7399" w:rsidRPr="00234B8A" w14:paraId="1FCDDB0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2B4E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47F9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BE003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определения необходимого объёма работ по проведению пусконаладочных работ приборов и систем автоматики в соответствии с заданием с соблюдением требований к качеству выполняемых работ. составления графика пуско-наладочных работ и последовательность пусконаладочных работ.</w:t>
            </w:r>
          </w:p>
        </w:tc>
      </w:tr>
      <w:tr w:rsidR="004D7399" w:rsidRPr="00234B8A" w14:paraId="2F90435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C8C0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2C3E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70CBC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D7399" w:rsidRPr="00234B8A" w14:paraId="68AC158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3F8A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704B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EBAF2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использовать тестовые программы для проведения пусконаладочных работ. </w:t>
            </w:r>
          </w:p>
          <w:p w14:paraId="0656BD9E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проводить испытания на работоспособность смонтированных схем промышленной автоматики, телемеханики, связи, электронно-механических испытательных и электрогидравлических машин и стендов. </w:t>
            </w:r>
          </w:p>
          <w:p w14:paraId="48B518DC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оценивать качество результатов собственной деятельности. диагностировать электронные приборы с помощью тестовых программ и стендов. </w:t>
            </w:r>
          </w:p>
          <w:p w14:paraId="66878E2E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безопасно работать с приборами, системами автоматики. </w:t>
            </w:r>
          </w:p>
          <w:p w14:paraId="796667E1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оформлять сдаточную документацию.</w:t>
            </w:r>
          </w:p>
        </w:tc>
      </w:tr>
      <w:tr w:rsidR="004D7399" w:rsidRPr="00234B8A" w14:paraId="2315356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C060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DEAB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D1E04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D7399" w:rsidRPr="00234B8A" w14:paraId="62BAEB8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81DD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E622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18117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технология наладки различных видов оборудования, входящих в состав металлообрабатывающих комплексов. </w:t>
            </w:r>
          </w:p>
          <w:p w14:paraId="4BA227EC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виды, способы и последовательность испытаний автоматизированных систем. </w:t>
            </w:r>
          </w:p>
          <w:p w14:paraId="26E25709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правила снятия характеристик при испытаниях. </w:t>
            </w:r>
          </w:p>
          <w:p w14:paraId="5431C6FD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требования безопасности труда и бережливого производства при производстве пусконаладочных работ. </w:t>
            </w:r>
          </w:p>
          <w:p w14:paraId="14ABC622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нормы и правила пожарной безопасности при проведении наладочных работ. </w:t>
            </w:r>
          </w:p>
          <w:p w14:paraId="1CDCC13F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последовательность и требуемые характеристики сдачи выполненных работ. </w:t>
            </w:r>
          </w:p>
          <w:p w14:paraId="5BEE5EE2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правила оформления сдаточной технической документации.</w:t>
            </w:r>
          </w:p>
        </w:tc>
      </w:tr>
      <w:tr w:rsidR="004D7399" w:rsidRPr="00234B8A" w14:paraId="3A73B72F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80D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Ведение технического обслуживания, </w:t>
            </w:r>
            <w:r w:rsidRPr="00234B8A">
              <w:rPr>
                <w:rFonts w:ascii="Times New Roman" w:hAnsi="Times New Roman"/>
                <w:sz w:val="24"/>
              </w:rPr>
              <w:lastRenderedPageBreak/>
              <w:t>эксплуатации и ремонта контрольно-измерительных приборов и электрических схем систем автоматики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9A4F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lastRenderedPageBreak/>
              <w:t xml:space="preserve">ПК 3.1. Осуществлять подготовку к использованию оборудования и </w:t>
            </w:r>
            <w:r w:rsidRPr="00234B8A">
              <w:rPr>
                <w:rFonts w:ascii="Times New Roman" w:hAnsi="Times New Roman"/>
                <w:sz w:val="24"/>
              </w:rPr>
              <w:lastRenderedPageBreak/>
              <w:t>устройств для поверки, калибровки и проверки контрольно-измерительных приборов и систем автоматики.</w:t>
            </w:r>
          </w:p>
          <w:p w14:paraId="4FCF8E02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7BD3D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</w:tc>
      </w:tr>
      <w:tr w:rsidR="004D7399" w:rsidRPr="00234B8A" w14:paraId="015A03C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60BE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0442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B2A66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выбора необходимых приборов и инструментов. </w:t>
            </w:r>
          </w:p>
          <w:p w14:paraId="58A65D66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lastRenderedPageBreak/>
              <w:t>определения пригодности приборов и инструментов к использованию. проведения необходимой подготовки приборов к работе.</w:t>
            </w:r>
          </w:p>
        </w:tc>
      </w:tr>
      <w:tr w:rsidR="004D7399" w:rsidRPr="00234B8A" w14:paraId="13EE127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789B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C7CD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0BB4B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D7399" w:rsidRPr="00234B8A" w14:paraId="000CDEF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9654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D21B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3B7C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подбирать необходимые приборы и инструменты. </w:t>
            </w:r>
          </w:p>
          <w:p w14:paraId="4D84F08B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оценивать пригодность приборов и инструментов к использованию. готовить приборы к работе.</w:t>
            </w:r>
          </w:p>
        </w:tc>
      </w:tr>
      <w:tr w:rsidR="004D7399" w:rsidRPr="00234B8A" w14:paraId="151D084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59E2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EB86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528F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D7399" w:rsidRPr="00234B8A" w14:paraId="00C4915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347B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1E5C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69ACB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основные типы и виды контрольно-измерительных приборов. классификацию и основные характеристики измерительных инструментов и приборов. </w:t>
            </w:r>
          </w:p>
          <w:p w14:paraId="53AD42C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принципы взаимозаменяемости изделий, сборочных единиц и механизмов. </w:t>
            </w:r>
          </w:p>
          <w:p w14:paraId="38E693E5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методы подготовки инструментов и приборов к работе.</w:t>
            </w:r>
          </w:p>
        </w:tc>
      </w:tr>
      <w:tr w:rsidR="004D7399" w:rsidRPr="00234B8A" w14:paraId="4BA69A68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2FBF" w14:textId="77777777" w:rsidR="004D7399" w:rsidRPr="00234B8A" w:rsidRDefault="004D7399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6424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3.2. Определять последовательность и оптимальные режимы технического обслуживания контрольно-измерительных приборов и систем автоматики.</w:t>
            </w:r>
          </w:p>
          <w:p w14:paraId="0B038F70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26919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4D7399" w:rsidRPr="00234B8A" w14:paraId="4F48F69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55B5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D6FE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6D11A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определения необходимого объёма работ по обслуживанию контрольно-измерительных приборов и систем автоматики. </w:t>
            </w:r>
          </w:p>
          <w:p w14:paraId="07908B9F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составления графика ППР и последовательности работ по техническому обслуживанию</w:t>
            </w:r>
          </w:p>
        </w:tc>
      </w:tr>
      <w:tr w:rsidR="004D7399" w:rsidRPr="00234B8A" w14:paraId="71451D6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5EDD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089E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3886A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D7399" w:rsidRPr="00234B8A" w14:paraId="5A4E862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E809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5400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13659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выполнять работы по восстановлению работоспособности автоматизированных систем, контроллеров и др. оборудования. разрабатывать рекомендации для устранения отказов приборов кип и систем автоматики. </w:t>
            </w:r>
          </w:p>
          <w:p w14:paraId="00DEF6F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эксплуатировать и обслуживать безопасно системы автоматики. выполнять техническое обслуживание различных контрольно-измерительных приборов и систем автоматики. </w:t>
            </w:r>
          </w:p>
          <w:p w14:paraId="04B3F962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проводить диагностику контрольно-измерительных приборов и систем автоматики. </w:t>
            </w:r>
          </w:p>
          <w:p w14:paraId="0772CDD1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восстанавливать контрольно-измерительные приборы и системы автоматики.</w:t>
            </w:r>
          </w:p>
        </w:tc>
      </w:tr>
      <w:tr w:rsidR="004D7399" w:rsidRPr="00234B8A" w14:paraId="1908568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5BB8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6DD3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5F22C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D7399" w:rsidRPr="00234B8A" w14:paraId="24B5C54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6881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0E4E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2A07B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правила обеспечения безопасности труда, экологической безопасности. правила и нормы пожарной безопасности при эксплуатации. технология </w:t>
            </w:r>
            <w:r w:rsidRPr="00234B8A">
              <w:rPr>
                <w:rFonts w:ascii="Times New Roman" w:hAnsi="Times New Roman"/>
                <w:sz w:val="24"/>
              </w:rPr>
              <w:lastRenderedPageBreak/>
              <w:t xml:space="preserve">организации комплекса работ по поиску неисправностей. технические условия эксплуатации контрольно-измерительных приборов и систем автоматики. </w:t>
            </w:r>
          </w:p>
          <w:p w14:paraId="42632F8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технологии диагностики различных контрольно-измерительных приборов и систем автоматики. </w:t>
            </w:r>
          </w:p>
          <w:p w14:paraId="722230C4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технологии ремонта контрольно-измерительных приборов и систем автоматики.</w:t>
            </w:r>
          </w:p>
        </w:tc>
      </w:tr>
      <w:tr w:rsidR="004D7399" w:rsidRPr="00234B8A" w14:paraId="6D4CFAB3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8BE9" w14:textId="77777777" w:rsidR="004D7399" w:rsidRPr="00234B8A" w:rsidRDefault="004D7399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564B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ПК 3.3. Осуществлять поверку, калибровку и проверку контрольно-измерительных приборов и систем автоматики. </w:t>
            </w:r>
          </w:p>
          <w:p w14:paraId="2D3D3D69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9A789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4D7399" w:rsidRPr="00234B8A" w14:paraId="6DE575E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8D41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C391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05A0E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выполнения проверки контрольно-измерительных приборов и систем автоматики. </w:t>
            </w:r>
          </w:p>
          <w:p w14:paraId="1BEBB6C3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выполнения поверки контрольно-измерительных приборов и систем автоматики. </w:t>
            </w:r>
          </w:p>
          <w:p w14:paraId="3CCF0AFE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определения качества выполненных работ по обслуживанию. выполнения проверки контрольно-измерительных приборов и систем автоматики.</w:t>
            </w:r>
          </w:p>
        </w:tc>
      </w:tr>
      <w:tr w:rsidR="004D7399" w:rsidRPr="00234B8A" w14:paraId="30CF2BE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2C7E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8928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FA3E3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D7399" w:rsidRPr="00234B8A" w14:paraId="71F6116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3BF4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C81A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E335C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контролировать линейные размеры деталей и узлов. </w:t>
            </w:r>
          </w:p>
          <w:p w14:paraId="3D7526D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проводить проверку работоспособности блоков различной сложности. пользоваться поверочной аппаратурой. </w:t>
            </w:r>
          </w:p>
          <w:p w14:paraId="525EE3F6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работать с поверочной аппаратурой.</w:t>
            </w:r>
          </w:p>
          <w:p w14:paraId="1D5C2B83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проводить проверку комплектации и основных характеристик приборов и материалов. </w:t>
            </w:r>
          </w:p>
          <w:p w14:paraId="73FDFD94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оформлять сдаточную документацию.</w:t>
            </w:r>
          </w:p>
        </w:tc>
      </w:tr>
      <w:tr w:rsidR="004D7399" w:rsidRPr="00234B8A" w14:paraId="4F8F4FF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436A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F1A2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F8933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D7399" w:rsidRPr="00234B8A" w14:paraId="6C72439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2918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5550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99E8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основные метрологические термины и определения. </w:t>
            </w:r>
          </w:p>
          <w:p w14:paraId="7CB2766E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погрешности измерений. </w:t>
            </w:r>
          </w:p>
          <w:p w14:paraId="6576434F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основные сведения об измерениях методах и средствах их </w:t>
            </w:r>
          </w:p>
          <w:p w14:paraId="05011687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назначение и виды измерений, метрологического контроля. </w:t>
            </w:r>
          </w:p>
          <w:p w14:paraId="15C9F0F1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понятия о поверочных схемах. </w:t>
            </w:r>
          </w:p>
          <w:p w14:paraId="7F2D145B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принципы поверки технических средств измерений по образцовым приборам. </w:t>
            </w:r>
          </w:p>
          <w:p w14:paraId="7F72D9D8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порядок работы с поверочной аппаратурой. </w:t>
            </w:r>
          </w:p>
          <w:p w14:paraId="741C3E28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способы введения технологических и тестовых программ, принципы работы и последовательность работы. </w:t>
            </w:r>
          </w:p>
          <w:p w14:paraId="7A898D1F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lastRenderedPageBreak/>
              <w:t xml:space="preserve">способы коррекции тестовых программ. </w:t>
            </w:r>
          </w:p>
          <w:p w14:paraId="09F7E39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устройство диагностической аппаратуры на микропроцессорной технике. </w:t>
            </w:r>
          </w:p>
          <w:p w14:paraId="05E1C430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тестовые программы и методику их применения. </w:t>
            </w:r>
          </w:p>
          <w:p w14:paraId="413013BE" w14:textId="77777777" w:rsidR="004D7399" w:rsidRPr="00234B8A" w:rsidRDefault="00234B8A">
            <w:pPr>
              <w:rPr>
                <w:rFonts w:ascii="Times New Roman" w:hAnsi="Times New Roman"/>
                <w:b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правила оформления сдаточной документации.</w:t>
            </w:r>
          </w:p>
        </w:tc>
      </w:tr>
      <w:tr w:rsidR="004D7399" w:rsidRPr="00234B8A" w14:paraId="4904367B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5424" w14:textId="77777777" w:rsidR="004D7399" w:rsidRPr="00234B8A" w:rsidRDefault="004D7399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EA2E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3.4. Осуществлять поиск и выявление причин неисправностей контрольно-измерительных приборов и систем автоматики.</w:t>
            </w:r>
          </w:p>
          <w:p w14:paraId="6B84BF59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DB4F6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4D7399" w:rsidRPr="00234B8A" w14:paraId="4973124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E2DA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9AB0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43572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Осуществление поиска и выявление причин неисправностей контрольно-измерительных приборов и систем автоматики.</w:t>
            </w:r>
          </w:p>
        </w:tc>
      </w:tr>
      <w:tr w:rsidR="004D7399" w:rsidRPr="00234B8A" w14:paraId="5518572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3304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F8A6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5A3C3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D7399" w:rsidRPr="00234B8A" w14:paraId="67F1367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D2AE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30AD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F6A64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color w:val="000000" w:themeColor="text1"/>
                <w:sz w:val="24"/>
              </w:rPr>
              <w:t xml:space="preserve">Поиск и выявление неисправностей </w:t>
            </w:r>
            <w:r w:rsidRPr="00234B8A">
              <w:rPr>
                <w:rFonts w:ascii="Times New Roman" w:hAnsi="Times New Roman"/>
                <w:sz w:val="24"/>
              </w:rPr>
              <w:t>контрольно-измерительных приборов и систем автоматики.</w:t>
            </w:r>
          </w:p>
        </w:tc>
      </w:tr>
      <w:tr w:rsidR="004D7399" w:rsidRPr="00234B8A" w14:paraId="12FC02C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57E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62D6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19132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D7399" w:rsidRPr="00234B8A" w14:paraId="77DE8E7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8CEA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CEF1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3B689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color w:val="000000" w:themeColor="text1"/>
                <w:sz w:val="24"/>
              </w:rPr>
              <w:t>Виды неисправностей контрольно-измерительных приборов и систем автоматики. Пути их устранения.</w:t>
            </w:r>
          </w:p>
        </w:tc>
      </w:tr>
      <w:tr w:rsidR="004D7399" w:rsidRPr="00234B8A" w14:paraId="132E67E8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7BBD" w14:textId="77777777" w:rsidR="004D7399" w:rsidRPr="00234B8A" w:rsidRDefault="004D7399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D0B6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3.5. Разрабатывать простые схемы работы и регулирования контрольно-измерительных приборов и систем автоматики.</w:t>
            </w:r>
          </w:p>
          <w:p w14:paraId="0BD1A1CC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8D41F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4D7399" w:rsidRPr="00234B8A" w14:paraId="7A4129B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DD0F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87FA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A61A8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Разработка простых схем работы и регулирования контрольно-измерительных приборов и систем автоматики.</w:t>
            </w:r>
          </w:p>
        </w:tc>
      </w:tr>
      <w:tr w:rsidR="004D7399" w:rsidRPr="00234B8A" w14:paraId="6A4C3ED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60D2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1E33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05010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D7399" w:rsidRPr="00234B8A" w14:paraId="4051146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A850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BA7C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41472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Разработка простых схем работы и регулирования контрольно-измерительных приборов и систем автоматики.</w:t>
            </w:r>
          </w:p>
        </w:tc>
      </w:tr>
      <w:tr w:rsidR="004D7399" w:rsidRPr="00234B8A" w14:paraId="4403BD3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CB92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5CF4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FF056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D7399" w:rsidRPr="00234B8A" w14:paraId="5592BB0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42F0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E33B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C1371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color w:val="000000" w:themeColor="text1"/>
                <w:sz w:val="24"/>
              </w:rPr>
              <w:t>Конструктивные элементы</w:t>
            </w:r>
            <w:r w:rsidRPr="00234B8A">
              <w:rPr>
                <w:rFonts w:ascii="Times New Roman" w:hAnsi="Times New Roman"/>
                <w:sz w:val="24"/>
              </w:rPr>
              <w:t xml:space="preserve"> простых схем работы и регулирования контрольно-измерительных приборов и систем автоматики.  Правила чтения данных схем. Правила разработки схем.</w:t>
            </w:r>
          </w:p>
        </w:tc>
      </w:tr>
      <w:tr w:rsidR="004D7399" w:rsidRPr="00234B8A" w14:paraId="405DFFED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DC3A" w14:textId="77777777" w:rsidR="004D7399" w:rsidRPr="00234B8A" w:rsidRDefault="004D7399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9C99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ПК 3.6. Осуществлять программирование и параметризацию контрольно-измерительных приборов. </w:t>
            </w:r>
          </w:p>
          <w:p w14:paraId="2FCB796B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DBD90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4D7399" w:rsidRPr="00234B8A" w14:paraId="2213FA0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ECEE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4B63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60895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программирование и параметризация контрольно-измерительных приборов.</w:t>
            </w:r>
          </w:p>
        </w:tc>
      </w:tr>
      <w:tr w:rsidR="004D7399" w:rsidRPr="00234B8A" w14:paraId="5A37399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6D00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9B5F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28DD0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D7399" w:rsidRPr="00234B8A" w14:paraId="01B3DA2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CF5F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1DBD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DEA3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программирование и параметризация контрольно-измерительных приборов.</w:t>
            </w:r>
          </w:p>
        </w:tc>
      </w:tr>
      <w:tr w:rsidR="004D7399" w:rsidRPr="00234B8A" w14:paraId="5E77F07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A458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C66D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EF0C8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D7399" w:rsidRPr="00234B8A" w14:paraId="4344B17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D2FA" w14:textId="77777777" w:rsidR="004D7399" w:rsidRPr="00234B8A" w:rsidRDefault="004D7399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95F1" w14:textId="77777777" w:rsidR="004D7399" w:rsidRPr="00234B8A" w:rsidRDefault="004D7399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DFF36" w14:textId="77777777" w:rsidR="004D7399" w:rsidRPr="00234B8A" w:rsidRDefault="00234B8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234B8A">
              <w:rPr>
                <w:rFonts w:ascii="Times New Roman" w:hAnsi="Times New Roman"/>
                <w:color w:val="000000" w:themeColor="text1"/>
                <w:sz w:val="24"/>
              </w:rPr>
              <w:t xml:space="preserve">Правила </w:t>
            </w:r>
            <w:r w:rsidRPr="00234B8A">
              <w:rPr>
                <w:rFonts w:ascii="Times New Roman" w:hAnsi="Times New Roman"/>
                <w:sz w:val="24"/>
              </w:rPr>
              <w:t>программирования и параметризация контрольно-измерительных приборов. Правила чтения программ.</w:t>
            </w:r>
          </w:p>
        </w:tc>
      </w:tr>
    </w:tbl>
    <w:p w14:paraId="3D588C21" w14:textId="77777777" w:rsidR="004D7399" w:rsidRPr="00234B8A" w:rsidRDefault="00234B8A">
      <w:pPr>
        <w:pStyle w:val="114"/>
      </w:pPr>
      <w:bookmarkStart w:id="21" w:name="__RefHeading___15"/>
      <w:bookmarkStart w:id="22" w:name="_Hlk156463833"/>
      <w:bookmarkEnd w:id="21"/>
      <w:r w:rsidRPr="00234B8A">
        <w:lastRenderedPageBreak/>
        <w:t>4.3. Матрица компетенций выпускника</w:t>
      </w:r>
    </w:p>
    <w:p w14:paraId="0904916D" w14:textId="77777777" w:rsidR="004D7399" w:rsidRPr="00234B8A" w:rsidRDefault="00234B8A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0F4BC85C" w14:textId="77777777" w:rsidR="004D7399" w:rsidRPr="00234B8A" w:rsidRDefault="004D7399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03"/>
        <w:gridCol w:w="3852"/>
        <w:gridCol w:w="2240"/>
        <w:gridCol w:w="2491"/>
        <w:gridCol w:w="4111"/>
      </w:tblGrid>
      <w:tr w:rsidR="004D7399" w:rsidRPr="00234B8A" w14:paraId="39CD65F0" w14:textId="77777777">
        <w:tc>
          <w:tcPr>
            <w:tcW w:w="2503" w:type="dxa"/>
          </w:tcPr>
          <w:p w14:paraId="69522904" w14:textId="77777777" w:rsidR="004D7399" w:rsidRPr="00234B8A" w:rsidRDefault="00234B8A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52" w:type="dxa"/>
          </w:tcPr>
          <w:p w14:paraId="0FFC761E" w14:textId="77777777" w:rsidR="004D7399" w:rsidRPr="00234B8A" w:rsidRDefault="00234B8A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40" w:type="dxa"/>
          </w:tcPr>
          <w:p w14:paraId="634C1372" w14:textId="77777777" w:rsidR="004D7399" w:rsidRPr="00234B8A" w:rsidRDefault="00234B8A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491" w:type="dxa"/>
          </w:tcPr>
          <w:p w14:paraId="7892DF3E" w14:textId="77777777" w:rsidR="004D7399" w:rsidRPr="00234B8A" w:rsidRDefault="00234B8A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4111" w:type="dxa"/>
          </w:tcPr>
          <w:p w14:paraId="358B3DC4" w14:textId="77777777" w:rsidR="004D7399" w:rsidRPr="00234B8A" w:rsidRDefault="00234B8A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4D7399" w:rsidRPr="00234B8A" w14:paraId="0FE71236" w14:textId="77777777">
        <w:tc>
          <w:tcPr>
            <w:tcW w:w="2503" w:type="dxa"/>
            <w:vMerge w:val="restart"/>
          </w:tcPr>
          <w:p w14:paraId="17CC8AF2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bookmarkStart w:id="23" w:name="_Hlk175747352"/>
            <w:r w:rsidRPr="00234B8A">
              <w:rPr>
                <w:rFonts w:ascii="Times New Roman" w:hAnsi="Times New Roman"/>
                <w:sz w:val="24"/>
              </w:rPr>
              <w:t>ВД 1 Выполнение монтажа контрольно-измерительных приборов и электрических схем систем автоматики</w:t>
            </w:r>
          </w:p>
        </w:tc>
        <w:tc>
          <w:tcPr>
            <w:tcW w:w="3852" w:type="dxa"/>
          </w:tcPr>
          <w:p w14:paraId="1CFB28D4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1.1. Осуществлять подготовку к использованию инструмента, оборудования и приспособлений.</w:t>
            </w:r>
          </w:p>
          <w:p w14:paraId="6A5A085B" w14:textId="77777777" w:rsidR="004D7399" w:rsidRPr="00234B8A" w:rsidRDefault="004D739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  <w:vMerge w:val="restart"/>
          </w:tcPr>
          <w:p w14:paraId="1AFF85DE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40.067</w:t>
            </w:r>
          </w:p>
          <w:p w14:paraId="57BF6452" w14:textId="77777777" w:rsidR="004D7399" w:rsidRPr="00234B8A" w:rsidRDefault="004D73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91" w:type="dxa"/>
            <w:vMerge w:val="restart"/>
          </w:tcPr>
          <w:p w14:paraId="6478935A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ОТФ D Ремонт контрольно-измерительных приборов особой сложности</w:t>
            </w:r>
          </w:p>
        </w:tc>
        <w:tc>
          <w:tcPr>
            <w:tcW w:w="4111" w:type="dxa"/>
          </w:tcPr>
          <w:p w14:paraId="00B9BD50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ТФ D/01.4</w:t>
            </w:r>
          </w:p>
          <w:p w14:paraId="70A062D4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Ремонт контрольно-измерительных приборов особой сложности</w:t>
            </w:r>
          </w:p>
          <w:p w14:paraId="53FC44C5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Восстановление и замена деталей, узлов и техническое обслуживание контрольно-измерительных приборов особой сложности</w:t>
            </w:r>
          </w:p>
        </w:tc>
      </w:tr>
      <w:tr w:rsidR="004D7399" w:rsidRPr="00234B8A" w14:paraId="3CE46AEE" w14:textId="77777777">
        <w:tc>
          <w:tcPr>
            <w:tcW w:w="2503" w:type="dxa"/>
            <w:vMerge/>
          </w:tcPr>
          <w:p w14:paraId="2EB25086" w14:textId="77777777" w:rsidR="004D7399" w:rsidRPr="00234B8A" w:rsidRDefault="004D7399"/>
        </w:tc>
        <w:tc>
          <w:tcPr>
            <w:tcW w:w="3852" w:type="dxa"/>
          </w:tcPr>
          <w:p w14:paraId="09C7F348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1.2. Определять последовательность и оптимальные способы монтажа контрольно-измерительных приборов и электрических схем различных систем автоматики.</w:t>
            </w:r>
          </w:p>
        </w:tc>
        <w:tc>
          <w:tcPr>
            <w:tcW w:w="2240" w:type="dxa"/>
            <w:vMerge/>
          </w:tcPr>
          <w:p w14:paraId="56CCD963" w14:textId="77777777" w:rsidR="004D7399" w:rsidRPr="00234B8A" w:rsidRDefault="004D7399"/>
        </w:tc>
        <w:tc>
          <w:tcPr>
            <w:tcW w:w="2491" w:type="dxa"/>
            <w:vMerge/>
          </w:tcPr>
          <w:p w14:paraId="0BBC88B4" w14:textId="77777777" w:rsidR="004D7399" w:rsidRPr="00234B8A" w:rsidRDefault="004D7399"/>
        </w:tc>
        <w:tc>
          <w:tcPr>
            <w:tcW w:w="4111" w:type="dxa"/>
          </w:tcPr>
          <w:p w14:paraId="5AD51DC8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ТФ D/02.4 Слесарная обработка деталей особой сложности контрольно-измерительных приборов</w:t>
            </w:r>
          </w:p>
        </w:tc>
      </w:tr>
      <w:tr w:rsidR="004D7399" w:rsidRPr="00234B8A" w14:paraId="7027A756" w14:textId="77777777">
        <w:tc>
          <w:tcPr>
            <w:tcW w:w="2503" w:type="dxa"/>
            <w:vMerge/>
          </w:tcPr>
          <w:p w14:paraId="21E70E2B" w14:textId="77777777" w:rsidR="004D7399" w:rsidRPr="00234B8A" w:rsidRDefault="004D7399"/>
        </w:tc>
        <w:tc>
          <w:tcPr>
            <w:tcW w:w="3852" w:type="dxa"/>
          </w:tcPr>
          <w:p w14:paraId="38175C11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ПК 1.3. Производить монтаж и демонтаж, сборку и разборку контрольно-измерительных приборов, электрических схем различных систем автоматики, систем управления оборудованием на базе микропроцессорной техники. </w:t>
            </w:r>
          </w:p>
        </w:tc>
        <w:tc>
          <w:tcPr>
            <w:tcW w:w="2240" w:type="dxa"/>
            <w:vMerge/>
          </w:tcPr>
          <w:p w14:paraId="7333C6D9" w14:textId="77777777" w:rsidR="004D7399" w:rsidRPr="00234B8A" w:rsidRDefault="004D7399"/>
        </w:tc>
        <w:tc>
          <w:tcPr>
            <w:tcW w:w="2491" w:type="dxa"/>
            <w:vMerge/>
          </w:tcPr>
          <w:p w14:paraId="24606866" w14:textId="77777777" w:rsidR="004D7399" w:rsidRPr="00234B8A" w:rsidRDefault="004D7399"/>
        </w:tc>
        <w:tc>
          <w:tcPr>
            <w:tcW w:w="4111" w:type="dxa"/>
          </w:tcPr>
          <w:p w14:paraId="2191C462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D/03.4 Ремонт, регулировка, испытания и сдача элементов систем автоматики</w:t>
            </w:r>
          </w:p>
        </w:tc>
      </w:tr>
      <w:tr w:rsidR="004D7399" w:rsidRPr="00234B8A" w14:paraId="6B7E9544" w14:textId="77777777">
        <w:trPr>
          <w:trHeight w:val="276"/>
        </w:trPr>
        <w:tc>
          <w:tcPr>
            <w:tcW w:w="2503" w:type="dxa"/>
            <w:vMerge/>
          </w:tcPr>
          <w:p w14:paraId="3C4B6FE0" w14:textId="77777777" w:rsidR="004D7399" w:rsidRPr="00234B8A" w:rsidRDefault="004D7399"/>
        </w:tc>
        <w:tc>
          <w:tcPr>
            <w:tcW w:w="3852" w:type="dxa"/>
          </w:tcPr>
          <w:p w14:paraId="350FB1ED" w14:textId="77777777" w:rsidR="004D7399" w:rsidRPr="00234B8A" w:rsidRDefault="00234B8A">
            <w:pPr>
              <w:jc w:val="both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ПК 1.4. Осуществлять слесарную обработку, восстановление и замену поврежденных деталей и узлов контрольно-измерительных приборов, монтаж и устранение неисправностей электрических схем систем автоматики. </w:t>
            </w:r>
          </w:p>
          <w:p w14:paraId="3629AADD" w14:textId="77777777" w:rsidR="004D7399" w:rsidRPr="00234B8A" w:rsidRDefault="004D73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40" w:type="dxa"/>
            <w:vMerge w:val="restart"/>
          </w:tcPr>
          <w:p w14:paraId="778CAAFC" w14:textId="77777777" w:rsidR="004D7399" w:rsidRPr="00234B8A" w:rsidRDefault="004D73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91" w:type="dxa"/>
            <w:vMerge w:val="restart"/>
          </w:tcPr>
          <w:p w14:paraId="6A88896B" w14:textId="77777777" w:rsidR="004D7399" w:rsidRPr="00234B8A" w:rsidRDefault="004D73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4111" w:type="dxa"/>
            <w:vMerge w:val="restart"/>
          </w:tcPr>
          <w:p w14:paraId="130CC217" w14:textId="77777777" w:rsidR="004D7399" w:rsidRPr="00234B8A" w:rsidRDefault="004D73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4D7399" w:rsidRPr="00234B8A" w14:paraId="123605EB" w14:textId="77777777">
        <w:tc>
          <w:tcPr>
            <w:tcW w:w="2503" w:type="dxa"/>
            <w:tcBorders>
              <w:top w:val="none" w:sz="4" w:space="0" w:color="000000"/>
            </w:tcBorders>
          </w:tcPr>
          <w:p w14:paraId="72313248" w14:textId="77777777" w:rsidR="004D7399" w:rsidRPr="00234B8A" w:rsidRDefault="004D739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52" w:type="dxa"/>
          </w:tcPr>
          <w:p w14:paraId="6462F99A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1.5. Читать электрические схемы подключения контрольно-измерительных приборов и систем автоматики.</w:t>
            </w:r>
          </w:p>
        </w:tc>
        <w:tc>
          <w:tcPr>
            <w:tcW w:w="2240" w:type="dxa"/>
            <w:vMerge/>
          </w:tcPr>
          <w:p w14:paraId="440E761E" w14:textId="77777777" w:rsidR="004D7399" w:rsidRPr="00234B8A" w:rsidRDefault="004D7399"/>
        </w:tc>
        <w:tc>
          <w:tcPr>
            <w:tcW w:w="2491" w:type="dxa"/>
            <w:vMerge/>
          </w:tcPr>
          <w:p w14:paraId="79D62952" w14:textId="77777777" w:rsidR="004D7399" w:rsidRPr="00234B8A" w:rsidRDefault="004D7399"/>
        </w:tc>
        <w:tc>
          <w:tcPr>
            <w:tcW w:w="4111" w:type="dxa"/>
            <w:vMerge/>
          </w:tcPr>
          <w:p w14:paraId="27FC397C" w14:textId="77777777" w:rsidR="004D7399" w:rsidRPr="00234B8A" w:rsidRDefault="004D7399"/>
        </w:tc>
      </w:tr>
      <w:tr w:rsidR="004D7399" w:rsidRPr="00234B8A" w14:paraId="2C3A33EE" w14:textId="77777777">
        <w:trPr>
          <w:trHeight w:val="276"/>
        </w:trPr>
        <w:tc>
          <w:tcPr>
            <w:tcW w:w="2503" w:type="dxa"/>
            <w:vMerge w:val="restart"/>
          </w:tcPr>
          <w:p w14:paraId="3D8DC0DE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ВД 2 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</w:tc>
        <w:tc>
          <w:tcPr>
            <w:tcW w:w="3852" w:type="dxa"/>
          </w:tcPr>
          <w:p w14:paraId="022CDCD8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2.1. Определять последовательность и требования к основным этапам пусконаладочных работ контрольно-измерительных приборов и систем автоматики на основе инструкций изготовителя и нормативно-технических документов.</w:t>
            </w:r>
          </w:p>
        </w:tc>
        <w:tc>
          <w:tcPr>
            <w:tcW w:w="2240" w:type="dxa"/>
            <w:vMerge/>
          </w:tcPr>
          <w:p w14:paraId="0E20F5EE" w14:textId="77777777" w:rsidR="004D7399" w:rsidRPr="00234B8A" w:rsidRDefault="004D7399"/>
        </w:tc>
        <w:tc>
          <w:tcPr>
            <w:tcW w:w="2491" w:type="dxa"/>
            <w:vMerge/>
          </w:tcPr>
          <w:p w14:paraId="21876C6E" w14:textId="77777777" w:rsidR="004D7399" w:rsidRPr="00234B8A" w:rsidRDefault="004D7399"/>
        </w:tc>
        <w:tc>
          <w:tcPr>
            <w:tcW w:w="4111" w:type="dxa"/>
            <w:vMerge/>
          </w:tcPr>
          <w:p w14:paraId="63576E95" w14:textId="77777777" w:rsidR="004D7399" w:rsidRPr="00234B8A" w:rsidRDefault="004D7399"/>
        </w:tc>
      </w:tr>
      <w:tr w:rsidR="004D7399" w:rsidRPr="00234B8A" w14:paraId="72D5EC5C" w14:textId="77777777">
        <w:tc>
          <w:tcPr>
            <w:tcW w:w="2503" w:type="dxa"/>
            <w:vMerge/>
          </w:tcPr>
          <w:p w14:paraId="4FE6F738" w14:textId="77777777" w:rsidR="004D7399" w:rsidRPr="00234B8A" w:rsidRDefault="004D7399"/>
        </w:tc>
        <w:tc>
          <w:tcPr>
            <w:tcW w:w="3852" w:type="dxa"/>
          </w:tcPr>
          <w:p w14:paraId="6AA6FD4D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2.2. Выполнять пусконаладочные работы контрольно-измерительных приборов и систем автоматики.</w:t>
            </w:r>
          </w:p>
        </w:tc>
        <w:tc>
          <w:tcPr>
            <w:tcW w:w="2240" w:type="dxa"/>
            <w:vMerge/>
          </w:tcPr>
          <w:p w14:paraId="23506AA3" w14:textId="77777777" w:rsidR="004D7399" w:rsidRPr="00234B8A" w:rsidRDefault="004D7399"/>
        </w:tc>
        <w:tc>
          <w:tcPr>
            <w:tcW w:w="2491" w:type="dxa"/>
            <w:vMerge/>
          </w:tcPr>
          <w:p w14:paraId="5F17A5C3" w14:textId="77777777" w:rsidR="004D7399" w:rsidRPr="00234B8A" w:rsidRDefault="004D7399"/>
        </w:tc>
        <w:tc>
          <w:tcPr>
            <w:tcW w:w="4111" w:type="dxa"/>
            <w:vMerge/>
          </w:tcPr>
          <w:p w14:paraId="293F0CAC" w14:textId="77777777" w:rsidR="004D7399" w:rsidRPr="00234B8A" w:rsidRDefault="004D7399"/>
        </w:tc>
      </w:tr>
      <w:tr w:rsidR="004D7399" w:rsidRPr="00234B8A" w14:paraId="1736DF81" w14:textId="77777777">
        <w:trPr>
          <w:trHeight w:val="276"/>
        </w:trPr>
        <w:tc>
          <w:tcPr>
            <w:tcW w:w="2503" w:type="dxa"/>
            <w:vMerge w:val="restart"/>
          </w:tcPr>
          <w:p w14:paraId="13D98960" w14:textId="77777777" w:rsidR="004D7399" w:rsidRPr="00234B8A" w:rsidRDefault="00234B8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ВД 3 Ведение технического обслуживания, эксплуатации и ремонта контрольно-измерительных </w:t>
            </w:r>
            <w:r w:rsidRPr="00234B8A">
              <w:rPr>
                <w:rFonts w:ascii="Times New Roman" w:hAnsi="Times New Roman"/>
                <w:sz w:val="24"/>
              </w:rPr>
              <w:lastRenderedPageBreak/>
              <w:t>приборов и электрических схем систем автоматики</w:t>
            </w:r>
          </w:p>
        </w:tc>
        <w:tc>
          <w:tcPr>
            <w:tcW w:w="3852" w:type="dxa"/>
          </w:tcPr>
          <w:p w14:paraId="1B77D668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lastRenderedPageBreak/>
              <w:t>ПК 3.1. Осуществлять подготовку к использованию оборудования и устройств для поверки, калибровки и проверки контрольно-измерительных приборов и систем автоматики.</w:t>
            </w:r>
          </w:p>
          <w:p w14:paraId="5F6925E7" w14:textId="77777777" w:rsidR="004D7399" w:rsidRPr="00234B8A" w:rsidRDefault="004D7399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40" w:type="dxa"/>
            <w:vMerge/>
          </w:tcPr>
          <w:p w14:paraId="5FDFEBC1" w14:textId="77777777" w:rsidR="004D7399" w:rsidRPr="00234B8A" w:rsidRDefault="004D7399"/>
        </w:tc>
        <w:tc>
          <w:tcPr>
            <w:tcW w:w="2491" w:type="dxa"/>
            <w:vMerge/>
          </w:tcPr>
          <w:p w14:paraId="2C6426FA" w14:textId="77777777" w:rsidR="004D7399" w:rsidRPr="00234B8A" w:rsidRDefault="004D7399"/>
        </w:tc>
        <w:tc>
          <w:tcPr>
            <w:tcW w:w="4111" w:type="dxa"/>
            <w:vMerge/>
          </w:tcPr>
          <w:p w14:paraId="193812D3" w14:textId="77777777" w:rsidR="004D7399" w:rsidRPr="00234B8A" w:rsidRDefault="004D7399"/>
        </w:tc>
      </w:tr>
      <w:tr w:rsidR="004D7399" w:rsidRPr="00234B8A" w14:paraId="4ED41E7E" w14:textId="77777777">
        <w:tc>
          <w:tcPr>
            <w:tcW w:w="2503" w:type="dxa"/>
            <w:vMerge/>
          </w:tcPr>
          <w:p w14:paraId="2F2909D8" w14:textId="77777777" w:rsidR="004D7399" w:rsidRPr="00234B8A" w:rsidRDefault="004D7399"/>
        </w:tc>
        <w:tc>
          <w:tcPr>
            <w:tcW w:w="3852" w:type="dxa"/>
          </w:tcPr>
          <w:p w14:paraId="546B5CDD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3.2. Определять последовательность и оптимальные режимы технического обслуживания контрольно-измерительных приборов и систем автоматики.</w:t>
            </w:r>
          </w:p>
        </w:tc>
        <w:tc>
          <w:tcPr>
            <w:tcW w:w="2240" w:type="dxa"/>
            <w:vMerge/>
          </w:tcPr>
          <w:p w14:paraId="35D6695F" w14:textId="77777777" w:rsidR="004D7399" w:rsidRPr="00234B8A" w:rsidRDefault="004D7399"/>
        </w:tc>
        <w:tc>
          <w:tcPr>
            <w:tcW w:w="2491" w:type="dxa"/>
            <w:vMerge/>
          </w:tcPr>
          <w:p w14:paraId="7D95283E" w14:textId="77777777" w:rsidR="004D7399" w:rsidRPr="00234B8A" w:rsidRDefault="004D7399"/>
        </w:tc>
        <w:tc>
          <w:tcPr>
            <w:tcW w:w="4111" w:type="dxa"/>
            <w:vMerge/>
          </w:tcPr>
          <w:p w14:paraId="5E35BE58" w14:textId="77777777" w:rsidR="004D7399" w:rsidRPr="00234B8A" w:rsidRDefault="004D7399"/>
        </w:tc>
      </w:tr>
      <w:tr w:rsidR="004D7399" w:rsidRPr="00234B8A" w14:paraId="11CEE1BD" w14:textId="77777777">
        <w:trPr>
          <w:trHeight w:val="276"/>
        </w:trPr>
        <w:tc>
          <w:tcPr>
            <w:tcW w:w="2503" w:type="dxa"/>
            <w:vMerge/>
          </w:tcPr>
          <w:p w14:paraId="3AA2B086" w14:textId="77777777" w:rsidR="004D7399" w:rsidRPr="00234B8A" w:rsidRDefault="004D7399"/>
        </w:tc>
        <w:tc>
          <w:tcPr>
            <w:tcW w:w="3852" w:type="dxa"/>
          </w:tcPr>
          <w:p w14:paraId="0E5ADBF9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ПК 3.3. Осуществлять поверку, калибровку и проверку контрольно-измерительных приборов и систем автоматики. </w:t>
            </w:r>
          </w:p>
        </w:tc>
        <w:tc>
          <w:tcPr>
            <w:tcW w:w="2240" w:type="dxa"/>
            <w:vMerge w:val="restart"/>
            <w:tcBorders>
              <w:top w:val="none" w:sz="4" w:space="0" w:color="000000"/>
            </w:tcBorders>
          </w:tcPr>
          <w:p w14:paraId="4EB5AA62" w14:textId="77777777" w:rsidR="004D7399" w:rsidRPr="00234B8A" w:rsidRDefault="004D73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91" w:type="dxa"/>
            <w:vMerge w:val="restart"/>
            <w:tcBorders>
              <w:top w:val="none" w:sz="4" w:space="0" w:color="000000"/>
            </w:tcBorders>
          </w:tcPr>
          <w:p w14:paraId="2A566405" w14:textId="77777777" w:rsidR="004D7399" w:rsidRPr="00234B8A" w:rsidRDefault="004D73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4111" w:type="dxa"/>
            <w:vMerge w:val="restart"/>
            <w:tcBorders>
              <w:top w:val="none" w:sz="4" w:space="0" w:color="000000"/>
            </w:tcBorders>
          </w:tcPr>
          <w:p w14:paraId="4F47D54E" w14:textId="77777777" w:rsidR="004D7399" w:rsidRPr="00234B8A" w:rsidRDefault="004D73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4D7399" w:rsidRPr="00234B8A" w14:paraId="7E46FC2D" w14:textId="77777777">
        <w:tc>
          <w:tcPr>
            <w:tcW w:w="2503" w:type="dxa"/>
            <w:vMerge/>
          </w:tcPr>
          <w:p w14:paraId="48B6BF50" w14:textId="77777777" w:rsidR="004D7399" w:rsidRPr="00234B8A" w:rsidRDefault="004D7399"/>
        </w:tc>
        <w:tc>
          <w:tcPr>
            <w:tcW w:w="3852" w:type="dxa"/>
          </w:tcPr>
          <w:p w14:paraId="25D64DFC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3.4. Осуществлять поиск и выявление причин неисправностей контрольно-измерительных приборов и систем автоматики.</w:t>
            </w:r>
          </w:p>
        </w:tc>
        <w:tc>
          <w:tcPr>
            <w:tcW w:w="2240" w:type="dxa"/>
            <w:vMerge/>
            <w:tcBorders>
              <w:top w:val="none" w:sz="4" w:space="0" w:color="000000"/>
            </w:tcBorders>
          </w:tcPr>
          <w:p w14:paraId="297A81EF" w14:textId="77777777" w:rsidR="004D7399" w:rsidRPr="00234B8A" w:rsidRDefault="004D7399"/>
        </w:tc>
        <w:tc>
          <w:tcPr>
            <w:tcW w:w="2491" w:type="dxa"/>
            <w:vMerge/>
            <w:tcBorders>
              <w:top w:val="none" w:sz="4" w:space="0" w:color="000000"/>
            </w:tcBorders>
          </w:tcPr>
          <w:p w14:paraId="5BD768F1" w14:textId="77777777" w:rsidR="004D7399" w:rsidRPr="00234B8A" w:rsidRDefault="004D7399"/>
        </w:tc>
        <w:tc>
          <w:tcPr>
            <w:tcW w:w="4111" w:type="dxa"/>
            <w:vMerge/>
            <w:tcBorders>
              <w:top w:val="none" w:sz="4" w:space="0" w:color="000000"/>
            </w:tcBorders>
          </w:tcPr>
          <w:p w14:paraId="71E1CB73" w14:textId="77777777" w:rsidR="004D7399" w:rsidRPr="00234B8A" w:rsidRDefault="004D7399"/>
        </w:tc>
      </w:tr>
      <w:tr w:rsidR="004D7399" w:rsidRPr="00234B8A" w14:paraId="71F46B48" w14:textId="77777777">
        <w:tc>
          <w:tcPr>
            <w:tcW w:w="2503" w:type="dxa"/>
            <w:vMerge/>
          </w:tcPr>
          <w:p w14:paraId="04453EDD" w14:textId="77777777" w:rsidR="004D7399" w:rsidRPr="00234B8A" w:rsidRDefault="004D7399"/>
        </w:tc>
        <w:tc>
          <w:tcPr>
            <w:tcW w:w="3852" w:type="dxa"/>
          </w:tcPr>
          <w:p w14:paraId="6F896924" w14:textId="77777777" w:rsidR="004D7399" w:rsidRPr="00234B8A" w:rsidRDefault="00234B8A">
            <w:pPr>
              <w:rPr>
                <w:rFonts w:ascii="Times New Roman" w:hAnsi="Times New Roman"/>
                <w:i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>ПК 3.5. Разрабатывать простые схемы работы и регулирования контрольно-измерительных приборов и систем автоматики.</w:t>
            </w:r>
          </w:p>
        </w:tc>
        <w:tc>
          <w:tcPr>
            <w:tcW w:w="2240" w:type="dxa"/>
            <w:vMerge/>
            <w:tcBorders>
              <w:top w:val="none" w:sz="4" w:space="0" w:color="000000"/>
            </w:tcBorders>
          </w:tcPr>
          <w:p w14:paraId="05938783" w14:textId="77777777" w:rsidR="004D7399" w:rsidRPr="00234B8A" w:rsidRDefault="004D7399"/>
        </w:tc>
        <w:tc>
          <w:tcPr>
            <w:tcW w:w="2491" w:type="dxa"/>
            <w:vMerge/>
            <w:tcBorders>
              <w:top w:val="none" w:sz="4" w:space="0" w:color="000000"/>
            </w:tcBorders>
          </w:tcPr>
          <w:p w14:paraId="07C262C4" w14:textId="77777777" w:rsidR="004D7399" w:rsidRPr="00234B8A" w:rsidRDefault="004D7399"/>
        </w:tc>
        <w:tc>
          <w:tcPr>
            <w:tcW w:w="4111" w:type="dxa"/>
            <w:vMerge/>
            <w:tcBorders>
              <w:top w:val="none" w:sz="4" w:space="0" w:color="000000"/>
            </w:tcBorders>
          </w:tcPr>
          <w:p w14:paraId="4753B931" w14:textId="77777777" w:rsidR="004D7399" w:rsidRPr="00234B8A" w:rsidRDefault="004D7399"/>
        </w:tc>
      </w:tr>
      <w:tr w:rsidR="004D7399" w:rsidRPr="00234B8A" w14:paraId="3250D7D7" w14:textId="77777777">
        <w:tc>
          <w:tcPr>
            <w:tcW w:w="2503" w:type="dxa"/>
            <w:vMerge/>
          </w:tcPr>
          <w:p w14:paraId="48C4AB3B" w14:textId="77777777" w:rsidR="004D7399" w:rsidRPr="00234B8A" w:rsidRDefault="004D7399"/>
        </w:tc>
        <w:tc>
          <w:tcPr>
            <w:tcW w:w="3852" w:type="dxa"/>
          </w:tcPr>
          <w:p w14:paraId="3BE9DCDC" w14:textId="77777777" w:rsidR="004D7399" w:rsidRPr="00234B8A" w:rsidRDefault="00234B8A">
            <w:pPr>
              <w:rPr>
                <w:rFonts w:ascii="Times New Roman" w:hAnsi="Times New Roman"/>
                <w:sz w:val="24"/>
              </w:rPr>
            </w:pPr>
            <w:r w:rsidRPr="00234B8A">
              <w:rPr>
                <w:rFonts w:ascii="Times New Roman" w:hAnsi="Times New Roman"/>
                <w:sz w:val="24"/>
              </w:rPr>
              <w:t xml:space="preserve">ПК 3.6. Осуществлять программирование и параметризацию контрольно-измерительных приборов. </w:t>
            </w:r>
            <w:bookmarkStart w:id="24" w:name="_Hlk173859629"/>
            <w:bookmarkEnd w:id="23"/>
            <w:bookmarkEnd w:id="24"/>
          </w:p>
        </w:tc>
        <w:tc>
          <w:tcPr>
            <w:tcW w:w="2240" w:type="dxa"/>
            <w:vMerge/>
            <w:tcBorders>
              <w:top w:val="none" w:sz="4" w:space="0" w:color="000000"/>
            </w:tcBorders>
          </w:tcPr>
          <w:p w14:paraId="15CAC961" w14:textId="77777777" w:rsidR="004D7399" w:rsidRPr="00234B8A" w:rsidRDefault="004D7399"/>
        </w:tc>
        <w:tc>
          <w:tcPr>
            <w:tcW w:w="2491" w:type="dxa"/>
            <w:vMerge/>
            <w:tcBorders>
              <w:top w:val="none" w:sz="4" w:space="0" w:color="000000"/>
            </w:tcBorders>
          </w:tcPr>
          <w:p w14:paraId="1F9C3F78" w14:textId="77777777" w:rsidR="004D7399" w:rsidRPr="00234B8A" w:rsidRDefault="004D7399"/>
        </w:tc>
        <w:tc>
          <w:tcPr>
            <w:tcW w:w="4111" w:type="dxa"/>
            <w:vMerge/>
            <w:tcBorders>
              <w:top w:val="none" w:sz="4" w:space="0" w:color="000000"/>
            </w:tcBorders>
          </w:tcPr>
          <w:p w14:paraId="483B9F08" w14:textId="77777777" w:rsidR="004D7399" w:rsidRPr="00234B8A" w:rsidRDefault="004D7399"/>
        </w:tc>
      </w:tr>
    </w:tbl>
    <w:p w14:paraId="62751617" w14:textId="77777777" w:rsidR="004D7399" w:rsidRPr="00234B8A" w:rsidRDefault="00234B8A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br w:type="page" w:clear="all"/>
      </w:r>
    </w:p>
    <w:p w14:paraId="40DD5908" w14:textId="77777777" w:rsidR="004D7399" w:rsidRPr="00234B8A" w:rsidRDefault="00234B8A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234B8A">
        <w:rPr>
          <w:rStyle w:val="1d"/>
          <w:rFonts w:ascii="Times New Roman" w:hAnsi="Times New Roman"/>
          <w:sz w:val="24"/>
        </w:rPr>
        <w:footnoteReference w:id="2"/>
      </w:r>
      <w:r w:rsidRPr="00234B8A">
        <w:rPr>
          <w:rFonts w:ascii="Times New Roman" w:hAnsi="Times New Roman"/>
          <w:sz w:val="24"/>
        </w:rPr>
        <w:t xml:space="preserve"> </w:t>
      </w:r>
    </w:p>
    <w:tbl>
      <w:tblPr>
        <w:tblStyle w:val="affffffffff6"/>
        <w:tblpPr w:leftFromText="180" w:rightFromText="180" w:vertAnchor="text" w:horzAnchor="margin" w:tblpY="158"/>
        <w:tblW w:w="5000" w:type="pct"/>
        <w:tblLook w:val="04A0" w:firstRow="1" w:lastRow="0" w:firstColumn="1" w:lastColumn="0" w:noHBand="0" w:noVBand="1"/>
      </w:tblPr>
      <w:tblGrid>
        <w:gridCol w:w="2121"/>
        <w:gridCol w:w="59"/>
        <w:gridCol w:w="65"/>
        <w:gridCol w:w="3088"/>
        <w:gridCol w:w="3144"/>
        <w:gridCol w:w="2257"/>
        <w:gridCol w:w="3998"/>
      </w:tblGrid>
      <w:tr w:rsidR="004D7399" w:rsidRPr="00234B8A" w14:paraId="63BE85B6" w14:textId="77777777">
        <w:trPr>
          <w:trHeight w:val="988"/>
        </w:trPr>
        <w:tc>
          <w:tcPr>
            <w:tcW w:w="762" w:type="pct"/>
            <w:gridSpan w:val="3"/>
            <w:vMerge w:val="restart"/>
            <w:vAlign w:val="center"/>
          </w:tcPr>
          <w:p w14:paraId="06AD583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431E9E7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(Химическая отрасль)</w:t>
            </w:r>
          </w:p>
        </w:tc>
        <w:tc>
          <w:tcPr>
            <w:tcW w:w="2115" w:type="pct"/>
            <w:gridSpan w:val="2"/>
          </w:tcPr>
          <w:p w14:paraId="08B2C6BA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4D7E9294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40.067 Слесарь по контрольно-измерительным приборам и автоматике</w:t>
            </w:r>
          </w:p>
        </w:tc>
        <w:tc>
          <w:tcPr>
            <w:tcW w:w="2123" w:type="pct"/>
            <w:gridSpan w:val="2"/>
          </w:tcPr>
          <w:p w14:paraId="0BCA1CC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D7399" w:rsidRPr="00234B8A" w14:paraId="7D94F988" w14:textId="77777777">
        <w:trPr>
          <w:trHeight w:val="20"/>
        </w:trPr>
        <w:tc>
          <w:tcPr>
            <w:tcW w:w="762" w:type="pct"/>
            <w:gridSpan w:val="3"/>
            <w:vMerge/>
            <w:tcBorders>
              <w:bottom w:val="single" w:sz="4" w:space="0" w:color="000000"/>
            </w:tcBorders>
          </w:tcPr>
          <w:p w14:paraId="1F1C7049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" w:type="pct"/>
            <w:tcBorders>
              <w:bottom w:val="single" w:sz="4" w:space="0" w:color="000000"/>
            </w:tcBorders>
            <w:vAlign w:val="center"/>
          </w:tcPr>
          <w:p w14:paraId="210C59D8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67" w:type="pct"/>
            <w:tcBorders>
              <w:bottom w:val="single" w:sz="4" w:space="0" w:color="000000"/>
            </w:tcBorders>
            <w:vAlign w:val="center"/>
          </w:tcPr>
          <w:p w14:paraId="71DF6538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766" w:type="pct"/>
            <w:tcBorders>
              <w:bottom w:val="single" w:sz="4" w:space="0" w:color="000000"/>
            </w:tcBorders>
            <w:vAlign w:val="center"/>
          </w:tcPr>
          <w:p w14:paraId="223B069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357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D778779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D7399" w:rsidRPr="00234B8A" w14:paraId="5A48E888" w14:textId="77777777">
        <w:trPr>
          <w:trHeight w:val="20"/>
        </w:trPr>
        <w:tc>
          <w:tcPr>
            <w:tcW w:w="762" w:type="pct"/>
            <w:gridSpan w:val="3"/>
            <w:shd w:val="clear" w:color="auto" w:fill="auto"/>
          </w:tcPr>
          <w:p w14:paraId="5735C8AC" w14:textId="77777777" w:rsidR="004D7399" w:rsidRPr="00234B8A" w:rsidRDefault="00234B8A">
            <w:pPr>
              <w:ind w:right="-109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Слесарь по контрольно-измерительным приборам и автоматике</w:t>
            </w:r>
          </w:p>
          <w:p w14:paraId="45604879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" w:type="pct"/>
            <w:shd w:val="clear" w:color="auto" w:fill="auto"/>
          </w:tcPr>
          <w:p w14:paraId="19C92991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А – Ремонт контрольно-измерительных приборов, использующих прямое преобразование измеряемых физических величин в регистрируемые параметры (далее - простые контрольно-измерительные)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14:paraId="554C70D2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А /01.2 </w:t>
            </w: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Восстановление и замена деталей, узлов и техническое обслуживание простых контрольно-измерительных приборов</w:t>
            </w:r>
          </w:p>
        </w:tc>
        <w:tc>
          <w:tcPr>
            <w:tcW w:w="766" w:type="pct"/>
            <w:shd w:val="clear" w:color="auto" w:fill="auto"/>
          </w:tcPr>
          <w:p w14:paraId="70911DA0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рабочего </w:t>
            </w:r>
          </w:p>
          <w:p w14:paraId="0A2A6E33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Слесарь по контрольно-измерительным приборам и автоматики</w:t>
            </w:r>
          </w:p>
        </w:tc>
        <w:tc>
          <w:tcPr>
            <w:tcW w:w="1357" w:type="pct"/>
            <w:shd w:val="clear" w:color="auto" w:fill="auto"/>
          </w:tcPr>
          <w:p w14:paraId="18D263BC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ПК Х.1 Выполнять работы по монтажу систем автоматического управления с учетом специфики технологического процесса</w:t>
            </w:r>
          </w:p>
        </w:tc>
      </w:tr>
      <w:tr w:rsidR="004D7399" w:rsidRPr="00234B8A" w14:paraId="327F646C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3A0D7CF4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75B3B12C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5C3C5D86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12DCB2CD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осуществления монтажа, наладки и ремонта средств измерений и автоматизации, информационных и цифровых устройств</w:t>
            </w:r>
          </w:p>
          <w:p w14:paraId="37C42323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7A84C62F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теоретические основы и принципы построения систем автоматического управления;</w:t>
            </w:r>
          </w:p>
          <w:p w14:paraId="52B3FC6C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интерфейсы компьютерных систем;</w:t>
            </w:r>
          </w:p>
          <w:p w14:paraId="5DE7A51B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типовые схемы автоматизации основных технологических процессов отрасли; структурно-алгоритмическую организацию систем управления, их основные функциональные модули, алгоритмы управления систем автоматизации</w:t>
            </w:r>
          </w:p>
          <w:p w14:paraId="1AB5EFE7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50C12465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составлять структурные схемы, схемы автоматизации, схемы соединений и подключений;</w:t>
            </w:r>
          </w:p>
          <w:p w14:paraId="1C9E085E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проводить монтажные работы</w:t>
            </w:r>
          </w:p>
        </w:tc>
      </w:tr>
      <w:tr w:rsidR="004D7399" w:rsidRPr="00234B8A" w14:paraId="29B8B279" w14:textId="77777777">
        <w:trPr>
          <w:trHeight w:val="20"/>
        </w:trPr>
        <w:tc>
          <w:tcPr>
            <w:tcW w:w="740" w:type="pct"/>
            <w:gridSpan w:val="2"/>
            <w:shd w:val="clear" w:color="auto" w:fill="auto"/>
          </w:tcPr>
          <w:p w14:paraId="09A0D994" w14:textId="77777777" w:rsidR="004D7399" w:rsidRPr="00234B8A" w:rsidRDefault="004D7399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9" w:type="pct"/>
            <w:gridSpan w:val="2"/>
            <w:shd w:val="clear" w:color="auto" w:fill="auto"/>
          </w:tcPr>
          <w:p w14:paraId="7AC7A827" w14:textId="77777777" w:rsidR="004D7399" w:rsidRPr="00234B8A" w:rsidRDefault="004D7399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14:paraId="588AD282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А/02.2</w:t>
            </w:r>
          </w:p>
          <w:p w14:paraId="60BAA642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Слесарная обработка деталей контрольно-измерительных приборов, изготавливаемых с точностью до 12-го квалитета и с шероховатостью поверхности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6,3 и выше </w:t>
            </w: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>(далее - простые детали контрольно-измерительных приборов)</w:t>
            </w:r>
          </w:p>
        </w:tc>
        <w:tc>
          <w:tcPr>
            <w:tcW w:w="766" w:type="pct"/>
            <w:shd w:val="clear" w:color="auto" w:fill="auto"/>
          </w:tcPr>
          <w:p w14:paraId="7389146E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57" w:type="pct"/>
            <w:shd w:val="clear" w:color="auto" w:fill="auto"/>
          </w:tcPr>
          <w:p w14:paraId="6CE1B3B9" w14:textId="77777777" w:rsidR="004D7399" w:rsidRPr="00234B8A" w:rsidRDefault="00234B8A">
            <w:pPr>
              <w:jc w:val="center"/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ПК Х.2 Выполнять работы по наладке систем автоматического управления</w:t>
            </w:r>
          </w:p>
        </w:tc>
      </w:tr>
      <w:tr w:rsidR="004D7399" w:rsidRPr="00234B8A" w14:paraId="7A221485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DA3A5F3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4745BA26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087A29D5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1A37910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монтажа щитов и пультов, применяемых в отрасли, наладки микропроцессорных контроллеров и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микроЭВМ</w:t>
            </w:r>
            <w:proofErr w:type="spellEnd"/>
          </w:p>
          <w:p w14:paraId="07684CDB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47593291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содержание и структуру проекта автоматизации и его составляющих частей; принципы разработки и построения, структуру, режимы работы систем автоматизации технологических процессов;</w:t>
            </w:r>
          </w:p>
          <w:p w14:paraId="43F5C9AE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нормативные требования по монтажу, наладке и ремонту средств измерений, автоматизации;</w:t>
            </w:r>
          </w:p>
          <w:p w14:paraId="4746EC5B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методы настройки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аппаратно</w:t>
            </w:r>
            <w:proofErr w:type="spellEnd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 программного обеспечения систем автоматизации и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и</w:t>
            </w:r>
            <w:proofErr w:type="spellEnd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 управления</w:t>
            </w:r>
          </w:p>
          <w:p w14:paraId="06E6383A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4907C264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по заданным параметрам выполнять расчеты электрических, электронных и пневматических схем измерений, контроля, регулирования, питания, сигнализации</w:t>
            </w:r>
          </w:p>
          <w:p w14:paraId="49B94E72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осуществлять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предмонтажную</w:t>
            </w:r>
            <w:proofErr w:type="spellEnd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 проверку средств измерений и автоматизации, в том числе информационно-измерительных систем;</w:t>
            </w:r>
          </w:p>
          <w:p w14:paraId="65033644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производить наладку аппаратно-программного обеспечения систем автоматического управления</w:t>
            </w:r>
          </w:p>
        </w:tc>
      </w:tr>
      <w:tr w:rsidR="004D7399" w:rsidRPr="00234B8A" w14:paraId="218DA2BD" w14:textId="77777777">
        <w:trPr>
          <w:trHeight w:val="20"/>
        </w:trPr>
        <w:tc>
          <w:tcPr>
            <w:tcW w:w="740" w:type="pct"/>
            <w:gridSpan w:val="2"/>
            <w:shd w:val="clear" w:color="auto" w:fill="auto"/>
          </w:tcPr>
          <w:p w14:paraId="59032FC6" w14:textId="77777777" w:rsidR="004D7399" w:rsidRPr="00234B8A" w:rsidRDefault="004D7399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9" w:type="pct"/>
            <w:gridSpan w:val="2"/>
            <w:shd w:val="clear" w:color="auto" w:fill="auto"/>
          </w:tcPr>
          <w:p w14:paraId="6A4CB550" w14:textId="77777777" w:rsidR="004D7399" w:rsidRPr="00234B8A" w:rsidRDefault="004D7399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14:paraId="1BD4BDF8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А /03.2 </w:t>
            </w:r>
          </w:p>
          <w:p w14:paraId="4B8888E4" w14:textId="77777777" w:rsidR="004D7399" w:rsidRPr="00234B8A" w:rsidRDefault="00234B8A">
            <w:pPr>
              <w:tabs>
                <w:tab w:val="left" w:pos="180"/>
                <w:tab w:val="center" w:pos="74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Монтаж электрических схем контрольно-измерительных приборов, состоящих из одного контура (далее - простые электрические схемы контрольно-измерительных приборов)</w:t>
            </w:r>
          </w:p>
        </w:tc>
        <w:tc>
          <w:tcPr>
            <w:tcW w:w="766" w:type="pct"/>
            <w:shd w:val="clear" w:color="auto" w:fill="auto"/>
          </w:tcPr>
          <w:p w14:paraId="4FF87CB3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57" w:type="pct"/>
            <w:shd w:val="clear" w:color="auto" w:fill="auto"/>
          </w:tcPr>
          <w:p w14:paraId="0AD4D21F" w14:textId="77777777" w:rsidR="004D7399" w:rsidRPr="00234B8A" w:rsidRDefault="00234B8A">
            <w:pPr>
              <w:jc w:val="center"/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ПК Х.3 Проведение ремонта технических средств автоматизации с использованием цифровых технологий</w:t>
            </w:r>
          </w:p>
        </w:tc>
      </w:tr>
      <w:tr w:rsidR="004D7399" w:rsidRPr="00234B8A" w14:paraId="5B31DC44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51A8FE55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7AC4AB67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22DC114B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F9035FF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монтажа щитов и пультов, применяемых в отрасли, наладки микропроцессорных контроллеров и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микроЭВМ</w:t>
            </w:r>
            <w:proofErr w:type="spellEnd"/>
          </w:p>
          <w:p w14:paraId="0A7469FB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2F127CDB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возможности использования управляющих вычислительных комплексов на базе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микроЭВМ</w:t>
            </w:r>
            <w:proofErr w:type="spellEnd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 и цифровых технологий для управления технологическим оборудованием;</w:t>
            </w:r>
          </w:p>
          <w:p w14:paraId="734C99A6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устройство, схемные и конструктивные особенности элементов и узлов типовых средств измерений, автоматизации и метрологического обеспечение технических средств автоматизации;</w:t>
            </w:r>
          </w:p>
          <w:p w14:paraId="5CAF6911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принципы действия, области использования, устройство типовых средств измерений и автоматизации</w:t>
            </w:r>
          </w:p>
          <w:p w14:paraId="505EA371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59B0FFF7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производить наладку систем автоматизации и компонентов цифровых технологий;</w:t>
            </w:r>
          </w:p>
          <w:p w14:paraId="76587F5E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ремонтировать системы автоматизации;</w:t>
            </w:r>
          </w:p>
          <w:p w14:paraId="3C1B34C8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подбирать по справочной литературе необходимые средства измерений и автоматизации с обоснованием выбора</w:t>
            </w:r>
          </w:p>
        </w:tc>
      </w:tr>
      <w:tr w:rsidR="004D7399" w:rsidRPr="00234B8A" w14:paraId="668DA286" w14:textId="77777777">
        <w:trPr>
          <w:trHeight w:val="20"/>
        </w:trPr>
        <w:tc>
          <w:tcPr>
            <w:tcW w:w="740" w:type="pct"/>
            <w:gridSpan w:val="2"/>
            <w:vMerge w:val="restart"/>
            <w:shd w:val="clear" w:color="auto" w:fill="auto"/>
            <w:vAlign w:val="center"/>
          </w:tcPr>
          <w:p w14:paraId="65F08AF2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580F61EB" w14:textId="77777777" w:rsidR="004D7399" w:rsidRPr="00234B8A" w:rsidRDefault="00234B8A">
            <w:pPr>
              <w:ind w:right="-109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(Химическая отрасль)</w:t>
            </w:r>
          </w:p>
        </w:tc>
        <w:tc>
          <w:tcPr>
            <w:tcW w:w="2137" w:type="pct"/>
            <w:gridSpan w:val="3"/>
            <w:shd w:val="clear" w:color="auto" w:fill="auto"/>
          </w:tcPr>
          <w:p w14:paraId="612C65D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F4AB68C" w14:textId="77777777" w:rsidR="004D7399" w:rsidRPr="00234B8A" w:rsidRDefault="00234B8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40.067 Слесарь по контрольно-измерительным приборам и автоматике</w:t>
            </w:r>
          </w:p>
        </w:tc>
        <w:tc>
          <w:tcPr>
            <w:tcW w:w="2123" w:type="pct"/>
            <w:gridSpan w:val="2"/>
            <w:shd w:val="clear" w:color="auto" w:fill="auto"/>
          </w:tcPr>
          <w:p w14:paraId="704A1ED4" w14:textId="77777777" w:rsidR="004D7399" w:rsidRPr="00234B8A" w:rsidRDefault="00234B8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D7399" w:rsidRPr="00234B8A" w14:paraId="61DD71B4" w14:textId="77777777">
        <w:trPr>
          <w:trHeight w:val="20"/>
        </w:trPr>
        <w:tc>
          <w:tcPr>
            <w:tcW w:w="740" w:type="pct"/>
            <w:gridSpan w:val="2"/>
            <w:vMerge/>
            <w:shd w:val="clear" w:color="auto" w:fill="auto"/>
          </w:tcPr>
          <w:p w14:paraId="62A0E417" w14:textId="77777777" w:rsidR="004D7399" w:rsidRPr="00234B8A" w:rsidRDefault="004D7399">
            <w:pPr>
              <w:ind w:right="-109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1069" w:type="pct"/>
            <w:gridSpan w:val="2"/>
            <w:shd w:val="clear" w:color="auto" w:fill="auto"/>
          </w:tcPr>
          <w:p w14:paraId="515B3865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14:paraId="338F6611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1F4B58D1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357" w:type="pct"/>
            <w:shd w:val="clear" w:color="auto" w:fill="auto"/>
            <w:vAlign w:val="center"/>
          </w:tcPr>
          <w:p w14:paraId="289B1E12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D7399" w:rsidRPr="00234B8A" w14:paraId="6F25818B" w14:textId="77777777">
        <w:trPr>
          <w:trHeight w:val="20"/>
        </w:trPr>
        <w:tc>
          <w:tcPr>
            <w:tcW w:w="740" w:type="pct"/>
            <w:gridSpan w:val="2"/>
            <w:shd w:val="clear" w:color="auto" w:fill="auto"/>
          </w:tcPr>
          <w:p w14:paraId="075FE614" w14:textId="77777777" w:rsidR="004D7399" w:rsidRPr="00234B8A" w:rsidRDefault="00234B8A">
            <w:pPr>
              <w:ind w:right="-109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Электромеханик по средствам автоматики и приборам технологического оборудования </w:t>
            </w:r>
          </w:p>
          <w:p w14:paraId="050A3F06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69" w:type="pct"/>
            <w:gridSpan w:val="2"/>
            <w:shd w:val="clear" w:color="auto" w:fill="auto"/>
          </w:tcPr>
          <w:p w14:paraId="75206DAB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А – Ремонт контрольно-измерительных приборов, использующих прямое преобразование измеряемых физических величин в регистрируемые параметры 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14:paraId="781C2491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А /01.2 </w:t>
            </w: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Восстановление и замена деталей, узлов и техническое обслуживание простых контрольно-измерительных приборов</w:t>
            </w:r>
          </w:p>
        </w:tc>
        <w:tc>
          <w:tcPr>
            <w:tcW w:w="766" w:type="pct"/>
            <w:shd w:val="clear" w:color="auto" w:fill="auto"/>
          </w:tcPr>
          <w:p w14:paraId="6AB3BACC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рабочего </w:t>
            </w:r>
          </w:p>
          <w:p w14:paraId="0C120226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19792 Электромеханик по средствам автоматики и приборам технологического оборудования</w:t>
            </w:r>
          </w:p>
        </w:tc>
        <w:tc>
          <w:tcPr>
            <w:tcW w:w="1357" w:type="pct"/>
            <w:shd w:val="clear" w:color="auto" w:fill="auto"/>
          </w:tcPr>
          <w:p w14:paraId="29E91DB5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ПК Х.1 Выполнять работы по монтажу систем автоматического управления с учетом специфики технологического процесса</w:t>
            </w:r>
          </w:p>
        </w:tc>
      </w:tr>
      <w:tr w:rsidR="004D7399" w:rsidRPr="00234B8A" w14:paraId="2B4083C0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0CE794B4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118FED71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50B25BA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7B34D9F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осуществления монтажа, наладки и ремонта средств измерений и автоматизации, информационных и цифровых устройств</w:t>
            </w:r>
          </w:p>
          <w:p w14:paraId="34B5D309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3E6DC6ED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теоретические основы и принципы построения систем автоматического управления;</w:t>
            </w:r>
          </w:p>
          <w:p w14:paraId="147556F4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интерфейсы компьютерных систем;</w:t>
            </w:r>
          </w:p>
          <w:p w14:paraId="749594D8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типовые схемы автоматизации основных технологических процессов отрасли; структурно-алгоритмическую организацию систем управления, их основные функциональные модули, алгоритмы управления систем автоматизации</w:t>
            </w:r>
          </w:p>
          <w:p w14:paraId="297C2A3E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1B6D4519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составлять структурные схемы, схемы автоматизации, схемы соединений и подключений;</w:t>
            </w:r>
          </w:p>
          <w:p w14:paraId="4A0088E1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проводить монтажные работы</w:t>
            </w:r>
          </w:p>
        </w:tc>
      </w:tr>
      <w:tr w:rsidR="004D7399" w:rsidRPr="00234B8A" w14:paraId="36D8E501" w14:textId="77777777">
        <w:trPr>
          <w:trHeight w:val="20"/>
        </w:trPr>
        <w:tc>
          <w:tcPr>
            <w:tcW w:w="720" w:type="pct"/>
            <w:shd w:val="clear" w:color="auto" w:fill="auto"/>
          </w:tcPr>
          <w:p w14:paraId="5994C963" w14:textId="77777777" w:rsidR="004D7399" w:rsidRPr="00234B8A" w:rsidRDefault="004D7399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90" w:type="pct"/>
            <w:gridSpan w:val="3"/>
            <w:shd w:val="clear" w:color="auto" w:fill="auto"/>
          </w:tcPr>
          <w:p w14:paraId="3BFEC3CA" w14:textId="77777777" w:rsidR="004D7399" w:rsidRPr="00234B8A" w:rsidRDefault="004D7399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14:paraId="37A9FAA5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А/02.2</w:t>
            </w:r>
          </w:p>
          <w:p w14:paraId="0F0152C1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Слесарная обработка деталей контрольно-измерительных приборов, изготавливаемых с точностью до 12-го квалитета и с шероховатостью поверхности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6,3 и выше (далее - простые детали </w:t>
            </w: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>контрольно-измерительных приборов)</w:t>
            </w:r>
          </w:p>
        </w:tc>
        <w:tc>
          <w:tcPr>
            <w:tcW w:w="766" w:type="pct"/>
            <w:shd w:val="clear" w:color="auto" w:fill="auto"/>
          </w:tcPr>
          <w:p w14:paraId="40D05C2D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57" w:type="pct"/>
            <w:shd w:val="clear" w:color="auto" w:fill="auto"/>
          </w:tcPr>
          <w:p w14:paraId="146D0EAE" w14:textId="77777777" w:rsidR="004D7399" w:rsidRPr="00234B8A" w:rsidRDefault="00234B8A">
            <w:pPr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ПК Х.2 Выполнять работы по наладке систем автоматического управления</w:t>
            </w:r>
          </w:p>
        </w:tc>
      </w:tr>
      <w:tr w:rsidR="004D7399" w:rsidRPr="00234B8A" w14:paraId="68DFACEC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39D62F41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0A903D93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7F9D18B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5E8AC57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монтажа щитов и пультов, применяемых в отрасли, наладки микропроцессорных контроллеров и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микроЭВМ</w:t>
            </w:r>
            <w:proofErr w:type="spellEnd"/>
          </w:p>
          <w:p w14:paraId="7A28868E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7FBEE6A6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содержание и структуру проекта автоматизации и его составляющих частей; принципы разработки и построения, структуру, режимы работы систем автоматизации технологических процессов;</w:t>
            </w:r>
          </w:p>
          <w:p w14:paraId="59A37241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нормативные требования по монтажу, наладке и ремонту средств измерений, автоматизации;</w:t>
            </w:r>
          </w:p>
          <w:p w14:paraId="6E62FC81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методы настройки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аппаратно</w:t>
            </w:r>
            <w:proofErr w:type="spellEnd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 программного обеспечения систем автоматизации и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и</w:t>
            </w:r>
            <w:proofErr w:type="spellEnd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 управления</w:t>
            </w:r>
          </w:p>
          <w:p w14:paraId="667DD959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0508082C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по заданным параметрам выполнять расчеты электрических, электронных и пневматических схем измерений, контроля, регулирования, питания, сигнализации</w:t>
            </w:r>
          </w:p>
          <w:p w14:paraId="202E357C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осуществлять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предмонтажную</w:t>
            </w:r>
            <w:proofErr w:type="spellEnd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 проверку средств измерений и автоматизации, в том числе информационно-измерительных систем;</w:t>
            </w:r>
          </w:p>
          <w:p w14:paraId="27C6A40D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производить наладку аппаратно-программного обеспечения систем автоматического управления</w:t>
            </w:r>
          </w:p>
        </w:tc>
      </w:tr>
      <w:tr w:rsidR="004D7399" w:rsidRPr="00234B8A" w14:paraId="2FFC1621" w14:textId="77777777">
        <w:trPr>
          <w:trHeight w:val="20"/>
        </w:trPr>
        <w:tc>
          <w:tcPr>
            <w:tcW w:w="720" w:type="pct"/>
            <w:shd w:val="clear" w:color="auto" w:fill="auto"/>
          </w:tcPr>
          <w:p w14:paraId="5A96E261" w14:textId="77777777" w:rsidR="004D7399" w:rsidRPr="00234B8A" w:rsidRDefault="004D7399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90" w:type="pct"/>
            <w:gridSpan w:val="3"/>
            <w:shd w:val="clear" w:color="auto" w:fill="auto"/>
          </w:tcPr>
          <w:p w14:paraId="697782FF" w14:textId="77777777" w:rsidR="004D7399" w:rsidRPr="00234B8A" w:rsidRDefault="004D7399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14:paraId="28E94FB9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А /03.2 </w:t>
            </w:r>
          </w:p>
          <w:p w14:paraId="19A432F1" w14:textId="77777777" w:rsidR="004D7399" w:rsidRPr="00234B8A" w:rsidRDefault="00234B8A">
            <w:pPr>
              <w:tabs>
                <w:tab w:val="left" w:pos="180"/>
                <w:tab w:val="center" w:pos="74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Монтаж электрических схем контрольно-измерительных приборов, состоящих из одного контура (далее - простые электрические схемы контрольно-измерительных приборов)</w:t>
            </w:r>
          </w:p>
        </w:tc>
        <w:tc>
          <w:tcPr>
            <w:tcW w:w="766" w:type="pct"/>
            <w:shd w:val="clear" w:color="auto" w:fill="auto"/>
          </w:tcPr>
          <w:p w14:paraId="4B430D02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57" w:type="pct"/>
            <w:shd w:val="clear" w:color="auto" w:fill="auto"/>
          </w:tcPr>
          <w:p w14:paraId="6656EE2D" w14:textId="77777777" w:rsidR="004D7399" w:rsidRPr="00234B8A" w:rsidRDefault="00234B8A">
            <w:pPr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ПК Х.3 Проведение ремонта технических средств автоматизации с использованием цифровых технологий</w:t>
            </w:r>
          </w:p>
        </w:tc>
      </w:tr>
      <w:tr w:rsidR="004D7399" w:rsidRPr="00234B8A" w14:paraId="482CF8F9" w14:textId="77777777">
        <w:trPr>
          <w:trHeight w:val="36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4E9CB66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0212D379" w14:textId="77777777">
        <w:trPr>
          <w:trHeight w:val="2839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0058381C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36D40DE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монтажа щитов и пультов, применяемых в отрасли, наладки микропроцессорных контроллеров и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микроЭВМ</w:t>
            </w:r>
            <w:proofErr w:type="spellEnd"/>
          </w:p>
          <w:p w14:paraId="215E756B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3FCB59E5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возможности использования управляющих вычислительных комплексов на базе </w:t>
            </w:r>
            <w:proofErr w:type="spellStart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микроЭВМ</w:t>
            </w:r>
            <w:proofErr w:type="spellEnd"/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 xml:space="preserve"> и цифровых технологий для управления технологическим оборудованием;</w:t>
            </w:r>
          </w:p>
          <w:p w14:paraId="77447FBA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устройство, схемные и конструктивные особенности элементов и узлов типовых средств измерений, автоматизации и метрологического обеспечение технических средств автоматизации;</w:t>
            </w:r>
          </w:p>
          <w:p w14:paraId="19E50519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принципы действия, области использования, устройство типовых средств измерений и автоматизации</w:t>
            </w:r>
          </w:p>
          <w:p w14:paraId="020153BF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07F67AB1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производить наладку систем автоматизации и компонентов цифровых технологий;</w:t>
            </w:r>
          </w:p>
          <w:p w14:paraId="15CD838A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ремонтировать системы автоматизации;</w:t>
            </w:r>
          </w:p>
          <w:p w14:paraId="083C0830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подбирать по справочной литературе необходимые средства измерений и автоматизации с обоснованием выбора</w:t>
            </w:r>
          </w:p>
        </w:tc>
      </w:tr>
    </w:tbl>
    <w:p w14:paraId="2747835E" w14:textId="77777777" w:rsidR="004D7399" w:rsidRPr="00234B8A" w:rsidRDefault="004D7399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tbl>
      <w:tblPr>
        <w:tblStyle w:val="affffffffff6"/>
        <w:tblpPr w:leftFromText="180" w:rightFromText="180" w:vertAnchor="text" w:horzAnchor="margin" w:tblpXSpec="right" w:tblpY="158"/>
        <w:tblW w:w="14657" w:type="dxa"/>
        <w:tblLayout w:type="fixed"/>
        <w:tblLook w:val="04A0" w:firstRow="1" w:lastRow="0" w:firstColumn="1" w:lastColumn="0" w:noHBand="0" w:noVBand="1"/>
      </w:tblPr>
      <w:tblGrid>
        <w:gridCol w:w="2466"/>
        <w:gridCol w:w="2774"/>
        <w:gridCol w:w="142"/>
        <w:gridCol w:w="2977"/>
        <w:gridCol w:w="2268"/>
        <w:gridCol w:w="4030"/>
      </w:tblGrid>
      <w:tr w:rsidR="004D7399" w:rsidRPr="00234B8A" w14:paraId="61678BF5" w14:textId="77777777">
        <w:trPr>
          <w:trHeight w:val="70"/>
        </w:trPr>
        <w:tc>
          <w:tcPr>
            <w:tcW w:w="2466" w:type="dxa"/>
            <w:vMerge w:val="restart"/>
            <w:shd w:val="clear" w:color="auto" w:fill="auto"/>
            <w:vAlign w:val="center"/>
          </w:tcPr>
          <w:p w14:paraId="7D876408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4E158CEA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5893" w:type="dxa"/>
            <w:gridSpan w:val="3"/>
            <w:shd w:val="clear" w:color="auto" w:fill="auto"/>
          </w:tcPr>
          <w:p w14:paraId="2BCBD4EF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45B4AC31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6298" w:type="dxa"/>
            <w:gridSpan w:val="2"/>
            <w:shd w:val="clear" w:color="auto" w:fill="auto"/>
          </w:tcPr>
          <w:p w14:paraId="3F3EA5B3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D7399" w:rsidRPr="00234B8A" w14:paraId="5172D7E6" w14:textId="77777777">
        <w:trPr>
          <w:trHeight w:val="930"/>
        </w:trPr>
        <w:tc>
          <w:tcPr>
            <w:tcW w:w="2466" w:type="dxa"/>
            <w:vMerge/>
            <w:shd w:val="clear" w:color="auto" w:fill="auto"/>
            <w:vAlign w:val="center"/>
          </w:tcPr>
          <w:p w14:paraId="5C711E3A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74" w:type="dxa"/>
            <w:shd w:val="clear" w:color="auto" w:fill="auto"/>
            <w:vAlign w:val="center"/>
          </w:tcPr>
          <w:p w14:paraId="7AA18A4F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2243E07A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0771D4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4030" w:type="dxa"/>
            <w:shd w:val="clear" w:color="auto" w:fill="auto"/>
            <w:vAlign w:val="center"/>
          </w:tcPr>
          <w:p w14:paraId="35A68CC3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D7399" w:rsidRPr="00234B8A" w14:paraId="126DDACD" w14:textId="77777777">
        <w:trPr>
          <w:trHeight w:val="1373"/>
        </w:trPr>
        <w:tc>
          <w:tcPr>
            <w:tcW w:w="2466" w:type="dxa"/>
            <w:shd w:val="clear" w:color="auto" w:fill="auto"/>
          </w:tcPr>
          <w:p w14:paraId="3DD18233" w14:textId="77777777" w:rsidR="004D7399" w:rsidRPr="00234B8A" w:rsidRDefault="00234B8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bCs/>
                <w:color w:val="auto"/>
                <w:szCs w:val="22"/>
              </w:rPr>
              <w:t>Слесарь-электрик по ремонту электрооборудования</w:t>
            </w:r>
          </w:p>
          <w:p w14:paraId="297CAABB" w14:textId="77777777" w:rsidR="004D7399" w:rsidRPr="00234B8A" w:rsidRDefault="004D7399">
            <w:pPr>
              <w:pStyle w:val="affff7"/>
              <w:rPr>
                <w:color w:val="auto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auto"/>
          </w:tcPr>
          <w:p w14:paraId="2EAE975C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А – Выполнение простых работ по ремонту и обслуживанию цехового электрооборудования</w:t>
            </w:r>
          </w:p>
        </w:tc>
        <w:tc>
          <w:tcPr>
            <w:tcW w:w="3119" w:type="dxa"/>
            <w:gridSpan w:val="2"/>
            <w:shd w:val="clear" w:color="auto" w:fill="auto"/>
          </w:tcPr>
          <w:p w14:paraId="7AF16C93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А/01.2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2268" w:type="dxa"/>
            <w:shd w:val="clear" w:color="auto" w:fill="auto"/>
          </w:tcPr>
          <w:p w14:paraId="1ADF4089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Выполнение вида деятельности по профессии рабочего 18590 Слесарь-электрик по ремонту электрооборудования</w:t>
            </w:r>
          </w:p>
        </w:tc>
        <w:tc>
          <w:tcPr>
            <w:tcW w:w="4030" w:type="dxa"/>
            <w:shd w:val="clear" w:color="auto" w:fill="auto"/>
          </w:tcPr>
          <w:p w14:paraId="01BB8870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Х.1. Ремонтировать и обслуживать осветительные электроустановки, сети и вспомогательное цеховое электрооборудование</w:t>
            </w:r>
          </w:p>
        </w:tc>
      </w:tr>
      <w:tr w:rsidR="004D7399" w:rsidRPr="00234B8A" w14:paraId="24841686" w14:textId="77777777">
        <w:trPr>
          <w:trHeight w:val="460"/>
        </w:trPr>
        <w:tc>
          <w:tcPr>
            <w:tcW w:w="14657" w:type="dxa"/>
            <w:gridSpan w:val="6"/>
            <w:shd w:val="clear" w:color="auto" w:fill="auto"/>
          </w:tcPr>
          <w:p w14:paraId="1B6FA11A" w14:textId="77777777" w:rsidR="004D7399" w:rsidRPr="00234B8A" w:rsidRDefault="00234B8A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795A446E" w14:textId="77777777">
        <w:trPr>
          <w:trHeight w:val="460"/>
        </w:trPr>
        <w:tc>
          <w:tcPr>
            <w:tcW w:w="14657" w:type="dxa"/>
            <w:gridSpan w:val="6"/>
            <w:shd w:val="clear" w:color="auto" w:fill="auto"/>
          </w:tcPr>
          <w:p w14:paraId="7A60CF5E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: </w:t>
            </w:r>
          </w:p>
          <w:p w14:paraId="6F004E4B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изучение конструкторской и технологической документации на обслуживаемые и ремонтируемые цеховые осветительные электроустановки </w:t>
            </w:r>
          </w:p>
          <w:p w14:paraId="79C88AE7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подготовка рабочего места при ремонте и обслуживании цеховых осветительных электроустановок </w:t>
            </w:r>
          </w:p>
          <w:p w14:paraId="1D85C345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выбор слесарных и электромонтажных инструментов для ремонта и обслуживания цеховых осветительных электроустановок </w:t>
            </w:r>
          </w:p>
          <w:p w14:paraId="2FA0F194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разметка мест установки осветительных электроустановок и трасс прокладки электропроводок в цехе </w:t>
            </w:r>
          </w:p>
          <w:p w14:paraId="4C60877E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обслуживание цеховых осветительных электроустановок </w:t>
            </w:r>
          </w:p>
          <w:p w14:paraId="2E3AC69D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замена отдельных элементов цеховых осветительных установок </w:t>
            </w:r>
          </w:p>
          <w:p w14:paraId="1FE246B6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ремонт и замена электропроводки в цехе </w:t>
            </w:r>
          </w:p>
          <w:p w14:paraId="46BF6725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прокладка электропроводки в цехе </w:t>
            </w:r>
          </w:p>
          <w:p w14:paraId="37E4C4AB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измерение изоляции кабелей мегомметром в условиях цеха </w:t>
            </w:r>
          </w:p>
          <w:p w14:paraId="5E599FDF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 системы заземления и зануления в условиях цеха</w:t>
            </w:r>
          </w:p>
          <w:p w14:paraId="2F57205B" w14:textId="77777777" w:rsidR="004D7399" w:rsidRPr="00234B8A" w:rsidRDefault="00234B8A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Знать: </w:t>
            </w:r>
          </w:p>
          <w:p w14:paraId="3C80FD94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материалы и изделия, применяемые для ремонта осветительных электроустановок </w:t>
            </w:r>
          </w:p>
          <w:p w14:paraId="3B8CEB49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виды, конструкция, назначение, возможности и правила использования инструментов и приспособлений для ремонта осветительных электроустановок устройство осветительных электроустановок основные элементы осветительных электроустановок </w:t>
            </w:r>
          </w:p>
          <w:p w14:paraId="282B252A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принципиальные схемы осветительных установок промышленных и административных зданий </w:t>
            </w:r>
          </w:p>
          <w:p w14:paraId="1A3D8757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устройство трехпроводной трехфазной системы электроснабжения с изолированной и заземленной нейтралью</w:t>
            </w:r>
          </w:p>
          <w:p w14:paraId="457DC83B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основы конструкции и принципы работы электрических источников света типы современных светильников, их устройство и области применения методики расчета электрического освещения электрические схемы питания осветительных установок </w:t>
            </w:r>
          </w:p>
          <w:p w14:paraId="05775F0C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 распределительных устройств осветительных установок порядок проведения планово-предупредительных осмотров и ремонтов цеховых осветительных электроустановок </w:t>
            </w:r>
          </w:p>
          <w:p w14:paraId="4F85FA25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общие сведения об устройстве электропроводок </w:t>
            </w:r>
          </w:p>
          <w:p w14:paraId="61DA2C6A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 электропроводок, конструкции и марки проводов </w:t>
            </w:r>
          </w:p>
          <w:p w14:paraId="09E6C995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способы установки и крепления электропроводки </w:t>
            </w:r>
          </w:p>
          <w:p w14:paraId="75D02242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правила работы с мегомметром </w:t>
            </w:r>
          </w:p>
          <w:p w14:paraId="4CBF229B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устройство системы заземления и зануления </w:t>
            </w:r>
          </w:p>
          <w:p w14:paraId="5B9F6C0C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 и правила применения средств индивидуальной и коллективной защиты при выполнении электромонтажных работ </w:t>
            </w:r>
          </w:p>
          <w:p w14:paraId="0E00FD1A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56FA81C5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3514CAA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40F6F764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подготавливать рабочее место в соответствии с требованиями рационального и безопасного выполнения работ </w:t>
            </w:r>
          </w:p>
          <w:p w14:paraId="5D7D84CD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выбирать инструменты и приспособления, соответствующие производимым работам </w:t>
            </w:r>
          </w:p>
          <w:p w14:paraId="335CA5A2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производить разметку мест установки цеховых осветительных электроустановок и трасс электропроводки в соответствии с рабочей документацией </w:t>
            </w:r>
          </w:p>
          <w:p w14:paraId="044B06AE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проверять величину сопротивления изоляции сетей цехового рабочего и аварийного освещения, дежурного освещения </w:t>
            </w:r>
          </w:p>
          <w:p w14:paraId="4D4BF7FC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проверять исправность цеховых светильников, понижающих трансформаторов </w:t>
            </w:r>
          </w:p>
          <w:p w14:paraId="76754FEA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производить дефектацию, ремонт и замену пусковой аппаратуры, выключателей, розеток, светильников, скоб и креплений цехового электрооборудования </w:t>
            </w:r>
          </w:p>
          <w:p w14:paraId="0D87CE41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производить ремонт и замену участков цеховой электропроводки </w:t>
            </w:r>
          </w:p>
          <w:p w14:paraId="2E004C09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производить дефектацию, ремонт и замену элементов конструкции контрольных кабелей цехового электрооборудования </w:t>
            </w:r>
          </w:p>
          <w:p w14:paraId="5C71C67E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13D8A5B8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</w:tc>
      </w:tr>
      <w:tr w:rsidR="004D7399" w:rsidRPr="00234B8A" w14:paraId="11FF41A8" w14:textId="77777777">
        <w:trPr>
          <w:trHeight w:val="460"/>
        </w:trPr>
        <w:tc>
          <w:tcPr>
            <w:tcW w:w="2466" w:type="dxa"/>
            <w:shd w:val="clear" w:color="auto" w:fill="auto"/>
          </w:tcPr>
          <w:p w14:paraId="17001FD5" w14:textId="77777777" w:rsidR="004D7399" w:rsidRPr="00234B8A" w:rsidRDefault="004D7399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774" w:type="dxa"/>
            <w:shd w:val="clear" w:color="auto" w:fill="auto"/>
          </w:tcPr>
          <w:p w14:paraId="7AD1E932" w14:textId="77777777" w:rsidR="004D7399" w:rsidRPr="00234B8A" w:rsidRDefault="004D7399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61EC138E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А/02.2 Ремонт и обслуживание цеховых </w:t>
            </w: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>электрических аппаратов напряжением до 1000В</w:t>
            </w:r>
          </w:p>
        </w:tc>
        <w:tc>
          <w:tcPr>
            <w:tcW w:w="2268" w:type="dxa"/>
            <w:shd w:val="clear" w:color="auto" w:fill="auto"/>
          </w:tcPr>
          <w:p w14:paraId="38B71A1C" w14:textId="77777777" w:rsidR="004D7399" w:rsidRPr="00234B8A" w:rsidRDefault="004D7399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4030" w:type="dxa"/>
            <w:shd w:val="clear" w:color="auto" w:fill="auto"/>
          </w:tcPr>
          <w:p w14:paraId="637170BF" w14:textId="77777777" w:rsidR="004D7399" w:rsidRPr="00234B8A" w:rsidRDefault="00234B8A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Х.2. Ремонтировать и обслуживать цеховые электрические аппараты напряжением до 1000В</w:t>
            </w:r>
          </w:p>
        </w:tc>
      </w:tr>
      <w:tr w:rsidR="004D7399" w:rsidRPr="00234B8A" w14:paraId="2A8C95C5" w14:textId="77777777">
        <w:trPr>
          <w:trHeight w:val="460"/>
        </w:trPr>
        <w:tc>
          <w:tcPr>
            <w:tcW w:w="14657" w:type="dxa"/>
            <w:gridSpan w:val="6"/>
            <w:shd w:val="clear" w:color="auto" w:fill="auto"/>
          </w:tcPr>
          <w:p w14:paraId="08867D96" w14:textId="77777777" w:rsidR="004D7399" w:rsidRPr="00234B8A" w:rsidRDefault="00234B8A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7B235B48" w14:textId="77777777">
        <w:trPr>
          <w:trHeight w:val="460"/>
        </w:trPr>
        <w:tc>
          <w:tcPr>
            <w:tcW w:w="14657" w:type="dxa"/>
            <w:gridSpan w:val="6"/>
            <w:shd w:val="clear" w:color="auto" w:fill="auto"/>
          </w:tcPr>
          <w:p w14:paraId="6E5A7BD5" w14:textId="77777777" w:rsidR="004D7399" w:rsidRPr="00234B8A" w:rsidRDefault="00234B8A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204D8F58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изучение конструкторской и технологической документации на обслуживаемые и ремонтируемые цеховые электрические аппараты напряжением до 1000в </w:t>
            </w:r>
          </w:p>
          <w:p w14:paraId="5A80EB46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подготовка рабочего места при ремонте и обслуживании цеховых электрических аппаратов напряжением до 1000в </w:t>
            </w:r>
          </w:p>
          <w:p w14:paraId="1ECEC123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выбор слесарных и электромонтажных инструментов и приспособлений для ремонта и обслуживания цеховых электрических аппаратов напряжением до 1000в </w:t>
            </w:r>
          </w:p>
          <w:p w14:paraId="7CD413FC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ремонт, проверка и обслуживание пускорегулирующей аппаратуры цехового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электрооборудовани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я напряжением до 1000в </w:t>
            </w:r>
          </w:p>
          <w:p w14:paraId="6F0F9431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ремонт и обслуживание контакторов и магнитных пускателей цехового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электрооборудовани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я напряжением до 1000в </w:t>
            </w:r>
          </w:p>
          <w:p w14:paraId="43B52080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ремонт и обслуживание предохранителей, рубильников и пакетных выключателей цехового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электрооборудовани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я напряжением до 1000в </w:t>
            </w:r>
          </w:p>
          <w:p w14:paraId="16AC9C5A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ремонт и обслуживание реостатов цехового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электрооборудовани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я напряжением до 1000в </w:t>
            </w:r>
          </w:p>
          <w:p w14:paraId="76F6F7F7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ремонт и обслуживание цеховых распределительных устройств без установленного оборудования напряжением до 1000в </w:t>
            </w:r>
          </w:p>
          <w:p w14:paraId="7B93C5AC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исправление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6F135CEE" w14:textId="77777777" w:rsidR="004D7399" w:rsidRPr="00234B8A" w:rsidRDefault="00234B8A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Уметь: </w:t>
            </w:r>
          </w:p>
          <w:p w14:paraId="54E103A1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читать электрические схемы и чертежи цеховых электрических аппаратов напряжением до 1000в </w:t>
            </w:r>
          </w:p>
          <w:p w14:paraId="57552A5A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подготавливать рабочее место в соответствии с требованиями рационального и безопасного выполнения работ на цеховом электрооборудовании выбирать инструменты и приспособления, соответствующие производимым работам на цеховом электрооборудовании </w:t>
            </w:r>
          </w:p>
          <w:p w14:paraId="7946A9FD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заменять поврежденные или изношенные детали контакторов и магнитных пускателей цехового электрооборудования напряжением до 1000в </w:t>
            </w:r>
          </w:p>
          <w:p w14:paraId="26F4534F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заменять обгоревшие контакты выключателей цехового электрооборудования напряжением до 1000в </w:t>
            </w:r>
          </w:p>
          <w:p w14:paraId="062CD60B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рихтовать, зачищать ножи рубильников напряжением до 1000в </w:t>
            </w:r>
          </w:p>
          <w:p w14:paraId="011C1D65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заменять пружины, патроны, плавкие вставки предохранителей и пакетных выключателей цехового электрооборудования напряжением до 1000в </w:t>
            </w:r>
          </w:p>
          <w:p w14:paraId="2EA0646A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устранять неисправности в контактных соединениях цехового электрооборудования напряжением до 1000в </w:t>
            </w:r>
          </w:p>
          <w:p w14:paraId="5A38FD3D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ремонтировать и заменять резисторы цехового электрооборудования напряжением до 1000в </w:t>
            </w:r>
          </w:p>
          <w:p w14:paraId="5758047B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ремонтировать механическую часть реостатов цехового электрооборудования напряжением до 1000в </w:t>
            </w:r>
          </w:p>
          <w:p w14:paraId="66B0D9D1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  <w:p w14:paraId="29A11FC9" w14:textId="77777777" w:rsidR="004D7399" w:rsidRPr="00234B8A" w:rsidRDefault="00234B8A">
            <w:pPr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Знать: </w:t>
            </w:r>
          </w:p>
          <w:p w14:paraId="254D3B56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материалы и изделия, применяемые для ремонта электрических аппаратов напряжением до 1000в </w:t>
            </w:r>
          </w:p>
          <w:p w14:paraId="1EEA1980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1000в  классификация электрических аппаратов </w:t>
            </w:r>
          </w:p>
          <w:p w14:paraId="15E11360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назначение, конструктивное исполнение, технические характеристики и область применения электрических аппаратов  общие сведения о распределительных устройствах силовых электроустановок </w:t>
            </w:r>
          </w:p>
          <w:p w14:paraId="76B1157A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основные виды неисправностей пускорегулирующей аппаратуры </w:t>
            </w:r>
          </w:p>
          <w:p w14:paraId="0291CDBA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технология ремонта пускорегулирующей аппаратуры </w:t>
            </w:r>
          </w:p>
          <w:p w14:paraId="2E8E1B55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устройство контакторов и магнитных пускателей </w:t>
            </w:r>
          </w:p>
          <w:p w14:paraId="1CBB5FA7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устройство предохранителей, рубильников и пакетных выключателей </w:t>
            </w:r>
          </w:p>
          <w:p w14:paraId="5B5156FE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устройство и основные неисправности реостатов </w:t>
            </w:r>
          </w:p>
          <w:p w14:paraId="5A83397F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конструкция распределительных устройств </w:t>
            </w:r>
          </w:p>
          <w:p w14:paraId="77419433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 и правила применения средств индивидуальной и коллективной защиты при ремонте и обслуживании электрических аппаратов напряжением до1000в </w:t>
            </w:r>
          </w:p>
          <w:p w14:paraId="29DF6B47" w14:textId="77777777" w:rsidR="004D7399" w:rsidRPr="00234B8A" w:rsidRDefault="00234B8A">
            <w:pPr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4D7399" w:rsidRPr="00234B8A" w14:paraId="7E3F3149" w14:textId="77777777">
        <w:trPr>
          <w:trHeight w:val="460"/>
        </w:trPr>
        <w:tc>
          <w:tcPr>
            <w:tcW w:w="2466" w:type="dxa"/>
            <w:shd w:val="clear" w:color="auto" w:fill="auto"/>
          </w:tcPr>
          <w:p w14:paraId="1671C6DB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16" w:type="dxa"/>
            <w:gridSpan w:val="2"/>
            <w:shd w:val="clear" w:color="auto" w:fill="auto"/>
          </w:tcPr>
          <w:p w14:paraId="25E6700A" w14:textId="77777777" w:rsidR="004D7399" w:rsidRPr="00234B8A" w:rsidRDefault="004D739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1464F71E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А/03.2 Ремонт и обслуживание цеховых электрических машин мощностью до 10кВт, напряжением до 1000В</w:t>
            </w:r>
          </w:p>
        </w:tc>
        <w:tc>
          <w:tcPr>
            <w:tcW w:w="2268" w:type="dxa"/>
            <w:shd w:val="clear" w:color="auto" w:fill="auto"/>
          </w:tcPr>
          <w:p w14:paraId="0068F851" w14:textId="77777777" w:rsidR="004D7399" w:rsidRPr="00234B8A" w:rsidRDefault="004D739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4030" w:type="dxa"/>
            <w:shd w:val="clear" w:color="auto" w:fill="auto"/>
          </w:tcPr>
          <w:p w14:paraId="560AFAAA" w14:textId="77777777" w:rsidR="004D7399" w:rsidRPr="00234B8A" w:rsidRDefault="00234B8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Х.3. Ремонтировать и обслуживать цеховые электрические машины мощностью до 10кВт, напряжением до 1000В</w:t>
            </w:r>
          </w:p>
        </w:tc>
      </w:tr>
      <w:tr w:rsidR="004D7399" w:rsidRPr="00234B8A" w14:paraId="53627544" w14:textId="77777777">
        <w:trPr>
          <w:trHeight w:val="460"/>
        </w:trPr>
        <w:tc>
          <w:tcPr>
            <w:tcW w:w="14657" w:type="dxa"/>
            <w:gridSpan w:val="6"/>
            <w:shd w:val="clear" w:color="auto" w:fill="auto"/>
          </w:tcPr>
          <w:p w14:paraId="5952AA77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0A8AE00D" w14:textId="77777777">
        <w:trPr>
          <w:trHeight w:val="460"/>
        </w:trPr>
        <w:tc>
          <w:tcPr>
            <w:tcW w:w="14657" w:type="dxa"/>
            <w:gridSpan w:val="6"/>
            <w:shd w:val="clear" w:color="auto" w:fill="auto"/>
          </w:tcPr>
          <w:p w14:paraId="033989F9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16EC7E2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изучение конструкторской и технологической документации на цеховые сухие трансформаторы и электродвигатели напряжением до 1000 в </w:t>
            </w:r>
          </w:p>
          <w:p w14:paraId="21F70C50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подготовка рабочего места при ремонте и обслуживании цеховых трансформаторов и электродвигателей </w:t>
            </w:r>
          </w:p>
          <w:p w14:paraId="1DA01010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выбор слесарных и электромонтажных инструментов и приспособлений для ремонта и обслуживания цеховых сухих трансформаторов и электродвигателей </w:t>
            </w:r>
          </w:p>
          <w:p w14:paraId="2094F5BB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ремонт и обслуживание цеховых сухих силовых трансформаторов напряжением до 1000 в ремонт и обслуживание цеховых сварочных трансформаторов </w:t>
            </w:r>
          </w:p>
          <w:p w14:paraId="0DA3B817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ремонт и обслуживание цеховых электродвигателей мощностью до 10квт и напряжением до 1000 в</w:t>
            </w:r>
          </w:p>
          <w:p w14:paraId="5CDA03D3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2D19BB5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читать электрические схемы и чертежи цеховых трансформаторов и электродвигателей напряжением до 1000 в; </w:t>
            </w:r>
          </w:p>
          <w:p w14:paraId="2E4F315E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в; </w:t>
            </w:r>
          </w:p>
          <w:p w14:paraId="2F25A8FC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выбирать инструменты и приспособления, соответствующие производимым работам на цеховых электрических машинах мощностью до 10 квт и напряжением до 1000 в; </w:t>
            </w:r>
          </w:p>
          <w:p w14:paraId="52D08A1C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выявлять неисправности цеховых сухих силовых трансформаторов напряжением до 1000 в </w:t>
            </w:r>
          </w:p>
          <w:p w14:paraId="254F47B7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устранять неисправности кожуха и обмоток цеховых сухих силовых трансформаторов напряжением до 1000 в </w:t>
            </w:r>
          </w:p>
          <w:p w14:paraId="6D7EEE67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выявлять неисправности цеховых сварочных трансформаторов </w:t>
            </w:r>
          </w:p>
          <w:p w14:paraId="398CC4BA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устранять неисправности выводного провода, корпуса и обмоток цеховых сварочных трансформаторов </w:t>
            </w:r>
          </w:p>
          <w:p w14:paraId="6863EF35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производить дефектацию и подготовку к ремонту цеховых электродвигателей мощностью до 10квт, напряжением до 1000 в </w:t>
            </w:r>
          </w:p>
          <w:p w14:paraId="5CDCA3B6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ремонт обмоток цеховых электродвигателей мощностью до 10квт</w:t>
            </w:r>
          </w:p>
          <w:p w14:paraId="178166B2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производить ремонт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токособирательной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системы цеховых электродвигателей мощностью до 10квт </w:t>
            </w:r>
          </w:p>
          <w:p w14:paraId="5A4D6B84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производить ремонт щеточного механизма, подшипников и валов цеховых электродвигателей мощностью до 10квт </w:t>
            </w:r>
          </w:p>
          <w:p w14:paraId="67229146" w14:textId="77777777" w:rsidR="004D7399" w:rsidRPr="00234B8A" w:rsidRDefault="00234B8A">
            <w:pPr>
              <w:pStyle w:val="affff3"/>
              <w:tabs>
                <w:tab w:val="left" w:pos="252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>производить балансировку роторов и якорей цеховых электродвигателей</w:t>
            </w:r>
          </w:p>
          <w:p w14:paraId="342C20F8" w14:textId="77777777" w:rsidR="004D7399" w:rsidRPr="00234B8A" w:rsidRDefault="00234B8A">
            <w:pPr>
              <w:pStyle w:val="affff3"/>
              <w:tabs>
                <w:tab w:val="left" w:pos="168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BF98B35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виды, конструкция, назначение, возможности и правила использования инструментов и приспособлений для ремонта трансформаторов </w:t>
            </w:r>
          </w:p>
          <w:p w14:paraId="4F5E442C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назначение и устройство силовых трансформаторов </w:t>
            </w:r>
          </w:p>
          <w:p w14:paraId="6E6A369B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 повреждений сухих силовых трансформаторов </w:t>
            </w:r>
          </w:p>
          <w:p w14:paraId="7BBDC45A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порядок осмотра сухих силовых трансформаторов </w:t>
            </w:r>
          </w:p>
          <w:p w14:paraId="3A22AE33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конструкция сварочных трансформаторов </w:t>
            </w:r>
          </w:p>
          <w:p w14:paraId="5F81BDF5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характерные неисправности сварочных трансформаторов </w:t>
            </w:r>
          </w:p>
          <w:p w14:paraId="0F613B45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порядок осмотра сварочных трансформаторов </w:t>
            </w:r>
          </w:p>
          <w:p w14:paraId="202B82B0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типы, конструкция и классификация электродвигателей мощностью до 10квт </w:t>
            </w:r>
          </w:p>
          <w:p w14:paraId="40414B64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устройство асинхронных электродвигателей мощностью до 10квт </w:t>
            </w:r>
          </w:p>
          <w:p w14:paraId="23F610AC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устройство обмоток электродвигателей мощностью до 10квт </w:t>
            </w:r>
          </w:p>
          <w:p w14:paraId="31EA6C0E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устройство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токособирательной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системы электродвигателя мощностью до 10квт </w:t>
            </w:r>
          </w:p>
          <w:p w14:paraId="09401933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состав и устройство механической части электродвигателя мощностью до 10квт </w:t>
            </w:r>
          </w:p>
          <w:p w14:paraId="7B137145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 и правила использования станов для балансировки роторов и якорей электродвигателей мощностью до 10квт </w:t>
            </w:r>
          </w:p>
          <w:p w14:paraId="33ED69AA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 и правила применения средств индивидуальной и коллективной защиты при ремонте и обслуживании трансформаторов и электродвигателей </w:t>
            </w:r>
          </w:p>
          <w:p w14:paraId="35FB7381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4D7399" w:rsidRPr="00234B8A" w14:paraId="3F1E5A30" w14:textId="77777777">
        <w:trPr>
          <w:trHeight w:val="460"/>
        </w:trPr>
        <w:tc>
          <w:tcPr>
            <w:tcW w:w="2466" w:type="dxa"/>
            <w:shd w:val="clear" w:color="auto" w:fill="auto"/>
          </w:tcPr>
          <w:p w14:paraId="0CC21171" w14:textId="77777777" w:rsidR="004D7399" w:rsidRPr="00234B8A" w:rsidRDefault="004D7399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16" w:type="dxa"/>
            <w:gridSpan w:val="2"/>
            <w:shd w:val="clear" w:color="auto" w:fill="auto"/>
          </w:tcPr>
          <w:p w14:paraId="0C23D0CE" w14:textId="77777777" w:rsidR="004D7399" w:rsidRPr="00234B8A" w:rsidRDefault="004D7399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50E1D84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А/04.2 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w="2268" w:type="dxa"/>
            <w:shd w:val="clear" w:color="auto" w:fill="auto"/>
          </w:tcPr>
          <w:p w14:paraId="198F3104" w14:textId="77777777" w:rsidR="004D7399" w:rsidRPr="00234B8A" w:rsidRDefault="004D7399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4030" w:type="dxa"/>
            <w:shd w:val="clear" w:color="auto" w:fill="auto"/>
          </w:tcPr>
          <w:p w14:paraId="255814B0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Х.4. Выполнять простые слесарные, монтажные и такелажные работы при ремонте цехового электрооборудования</w:t>
            </w:r>
          </w:p>
        </w:tc>
      </w:tr>
      <w:tr w:rsidR="004D7399" w:rsidRPr="00234B8A" w14:paraId="0573BF0F" w14:textId="77777777">
        <w:trPr>
          <w:trHeight w:val="460"/>
        </w:trPr>
        <w:tc>
          <w:tcPr>
            <w:tcW w:w="14657" w:type="dxa"/>
            <w:gridSpan w:val="6"/>
            <w:shd w:val="clear" w:color="auto" w:fill="auto"/>
          </w:tcPr>
          <w:p w14:paraId="0A76AA66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6E6D61F7" w14:textId="77777777">
        <w:trPr>
          <w:trHeight w:val="460"/>
        </w:trPr>
        <w:tc>
          <w:tcPr>
            <w:tcW w:w="14657" w:type="dxa"/>
            <w:gridSpan w:val="6"/>
            <w:shd w:val="clear" w:color="auto" w:fill="auto"/>
          </w:tcPr>
          <w:p w14:paraId="4475582C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навыками: </w:t>
            </w:r>
          </w:p>
          <w:p w14:paraId="64C472E3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изучение конструкторской и технологической документации на выполнение слесарных, монтажных и такелажных работ при ремонте цехового электрооборудования</w:t>
            </w:r>
          </w:p>
          <w:p w14:paraId="5F7865AD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подготовка рабочего места в соответствии с требованиями рационального и безопасного выполнения работ при ремонте цехового электрооборудования</w:t>
            </w:r>
          </w:p>
          <w:p w14:paraId="28E17750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выбор инструментов для производства слесарных и монтажных работ при ремонте цехового электрооборудования</w:t>
            </w:r>
          </w:p>
          <w:p w14:paraId="6CAB0D41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производство такелажных работ при ремонте цехового электрооборудования </w:t>
            </w:r>
          </w:p>
          <w:p w14:paraId="7928649B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сборка разъемных соединений при ремонте цехового электрооборудования </w:t>
            </w:r>
          </w:p>
          <w:p w14:paraId="1DA88107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сборка неразъемных соединений при ремонте цехового электрооборудования </w:t>
            </w:r>
          </w:p>
          <w:p w14:paraId="646AA09D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изготовление простых деталей при ремонте цехового электрооборудования </w:t>
            </w:r>
          </w:p>
          <w:p w14:paraId="69A09447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Уметь: </w:t>
            </w:r>
          </w:p>
          <w:p w14:paraId="5065618D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подготавливать рабочее место для рационального и безопасного выполнения работ по ремонту цехового электрооборудования </w:t>
            </w:r>
          </w:p>
          <w:p w14:paraId="5C5C3E6E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выбирать инструменты для слесарных и монтажных работ при ремонте цехового электрооборудования </w:t>
            </w:r>
          </w:p>
          <w:p w14:paraId="59D3E47E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 xml:space="preserve">выбирать схемы строповки и стропы для перемещения деталей при ремонте цехового электрооборудования </w:t>
            </w:r>
          </w:p>
          <w:p w14:paraId="30F18A25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proofErr w:type="spellStart"/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стропить</w:t>
            </w:r>
            <w:proofErr w:type="spellEnd"/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 и перемещать грузы при помощи талей, тельферов и лебедок при ремонте цехового электрооборудования </w:t>
            </w:r>
          </w:p>
          <w:p w14:paraId="3D4D7526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пользоваться домкратами для подъема и перемещения деталей цехового электрооборудования </w:t>
            </w:r>
          </w:p>
          <w:p w14:paraId="5F940620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собирать резьбовые соединения цехового электрооборудования с контролем момента затяжки </w:t>
            </w:r>
          </w:p>
          <w:p w14:paraId="4CBBD2DD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собирать шпоночные соединения цехового электрооборудования с </w:t>
            </w:r>
            <w:proofErr w:type="spellStart"/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припиливанием</w:t>
            </w:r>
            <w:proofErr w:type="spellEnd"/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 шпонки</w:t>
            </w:r>
          </w:p>
          <w:p w14:paraId="5C954EEF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выполнять сборку соединений цехового электрооборудования с натягом, запрессовкой и тепловой сборкой </w:t>
            </w:r>
          </w:p>
          <w:p w14:paraId="6702212E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производить ручную и механизированную клепку цехового электрооборудования </w:t>
            </w:r>
          </w:p>
          <w:p w14:paraId="57BFD34D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соединять детали цехового электрооборудования развальцовкой и </w:t>
            </w:r>
            <w:proofErr w:type="spellStart"/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отбортовкой</w:t>
            </w:r>
            <w:proofErr w:type="spellEnd"/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 </w:t>
            </w:r>
          </w:p>
          <w:p w14:paraId="751A18E5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изготавливать спиральные пружины, скобы, перемычки, наконечники, контакты для цехового электрооборудования </w:t>
            </w:r>
          </w:p>
          <w:p w14:paraId="053A06ED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изготавливать металлические конструкции под электроприборы цехового оборудования </w:t>
            </w:r>
          </w:p>
          <w:p w14:paraId="1E285DC9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размечать и резать листовой и профильный прокат при ремонте цехового электрооборудования </w:t>
            </w:r>
          </w:p>
          <w:p w14:paraId="0DA29787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размечать и сверлить отверстия ручными электро- и пневмоинструментами при ремонте цехового электрооборудования </w:t>
            </w:r>
          </w:p>
          <w:p w14:paraId="319BCFAA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Подгонять детали с опиловкой стыков при ремонте цехового электрооборудования</w:t>
            </w:r>
          </w:p>
          <w:p w14:paraId="417A7A62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Знать: </w:t>
            </w:r>
          </w:p>
          <w:p w14:paraId="12B5E256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требования, предъявляемые к рабочему месту для производства слесарных и монтажных работ </w:t>
            </w:r>
          </w:p>
          <w:p w14:paraId="66B8C3D3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требования, предъявляемые к производству работ по перемещению грузов </w:t>
            </w:r>
          </w:p>
          <w:p w14:paraId="593D5389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грузоподъемные механизмы и приспособления, используемые при ремонте цехового электрооборудования </w:t>
            </w:r>
          </w:p>
          <w:p w14:paraId="20BA9F77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характеристики и правила использования реечных, винтовых и гидравлических домкратов </w:t>
            </w:r>
          </w:p>
          <w:p w14:paraId="328452E7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виды резьбовых, шлицевых и шпоночных соединений виды, конструкция, назначение и правила использования оборудования и приспособлений для запрессовки </w:t>
            </w:r>
          </w:p>
          <w:p w14:paraId="196D2403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виды, конструкция, назначение и правила использования оборудования и приспособлений для клепки </w:t>
            </w:r>
          </w:p>
          <w:p w14:paraId="0B0B547F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виды, конструкция, назначение и правила использования оборудования и приспособлений для развальцовки и </w:t>
            </w:r>
            <w:proofErr w:type="spellStart"/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отбортовки</w:t>
            </w:r>
            <w:proofErr w:type="spellEnd"/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 </w:t>
            </w:r>
          </w:p>
          <w:p w14:paraId="4CB5319A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виды, конструкция, назначение и правила использования оборудования и приспособлений для сверления </w:t>
            </w:r>
          </w:p>
          <w:p w14:paraId="5E3CB3E4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виды, конструкция, назначение и правила использования оборудования и приспособлений для разметки и резки листовой и профильной стали </w:t>
            </w:r>
          </w:p>
          <w:p w14:paraId="59CE0E97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proofErr w:type="spellStart"/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электротехнически</w:t>
            </w:r>
            <w:proofErr w:type="spellEnd"/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 е материалы и их применение</w:t>
            </w:r>
          </w:p>
          <w:p w14:paraId="51128BC0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электроизоляционные материалы </w:t>
            </w:r>
          </w:p>
          <w:p w14:paraId="4F8816DF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правила строповки и перемещения грузов </w:t>
            </w:r>
          </w:p>
          <w:p w14:paraId="32E245D9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система знаковой сигнализации при работе с машинистом крана </w:t>
            </w:r>
          </w:p>
          <w:p w14:paraId="2D9E71B2" w14:textId="77777777" w:rsidR="004D7399" w:rsidRPr="00234B8A" w:rsidRDefault="00234B8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 xml:space="preserve">виды и правила применения средств индивидуальной и коллективной защиты при выполнении слесарных, монтажных и такелажных работ </w:t>
            </w:r>
          </w:p>
          <w:p w14:paraId="327C87AA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</w:tbl>
    <w:p w14:paraId="75543F6E" w14:textId="77777777" w:rsidR="004D7399" w:rsidRPr="00234B8A" w:rsidRDefault="004D7399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tbl>
      <w:tblPr>
        <w:tblpPr w:leftFromText="180" w:rightFromText="180" w:vertAnchor="text" w:horzAnchor="margin" w:tblpX="13" w:tblpY="1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189"/>
        <w:gridCol w:w="3073"/>
        <w:gridCol w:w="2976"/>
        <w:gridCol w:w="2552"/>
        <w:gridCol w:w="3821"/>
      </w:tblGrid>
      <w:tr w:rsidR="004D7399" w:rsidRPr="00234B8A" w14:paraId="0F6D83B6" w14:textId="77777777">
        <w:trPr>
          <w:trHeight w:val="20"/>
        </w:trPr>
        <w:tc>
          <w:tcPr>
            <w:tcW w:w="720" w:type="pct"/>
            <w:vMerge w:val="restart"/>
            <w:vAlign w:val="center"/>
          </w:tcPr>
          <w:p w14:paraId="3C126528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234B8A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117" w:type="pct"/>
            <w:gridSpan w:val="3"/>
          </w:tcPr>
          <w:p w14:paraId="28BF95A9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58DD3DF9" w14:textId="77777777" w:rsidR="004D7399" w:rsidRPr="00234B8A" w:rsidRDefault="00234B8A">
            <w:pPr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16.108</w:t>
            </w:r>
            <w:r w:rsidRPr="00234B8A">
              <w:rPr>
                <w:rFonts w:ascii="Times New Roman" w:hAnsi="Times New Roman"/>
                <w:color w:val="auto"/>
                <w:szCs w:val="22"/>
                <w:lang w:val="en-US" w:eastAsia="en-US"/>
              </w:rPr>
              <w:t xml:space="preserve"> </w:t>
            </w: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Электромонтажник</w:t>
            </w:r>
          </w:p>
        </w:tc>
        <w:tc>
          <w:tcPr>
            <w:tcW w:w="2163" w:type="pct"/>
            <w:gridSpan w:val="2"/>
          </w:tcPr>
          <w:p w14:paraId="3A9F6188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D7399" w:rsidRPr="00234B8A" w14:paraId="61F16E6F" w14:textId="77777777">
        <w:trPr>
          <w:trHeight w:val="20"/>
        </w:trPr>
        <w:tc>
          <w:tcPr>
            <w:tcW w:w="720" w:type="pct"/>
            <w:vMerge/>
          </w:tcPr>
          <w:p w14:paraId="7762A6C5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07" w:type="pct"/>
            <w:gridSpan w:val="2"/>
            <w:vAlign w:val="center"/>
          </w:tcPr>
          <w:p w14:paraId="1EA4C29D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10" w:type="pct"/>
            <w:vAlign w:val="center"/>
          </w:tcPr>
          <w:p w14:paraId="31CABC01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866" w:type="pct"/>
            <w:vAlign w:val="center"/>
          </w:tcPr>
          <w:p w14:paraId="499B4A54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297" w:type="pct"/>
            <w:shd w:val="clear" w:color="auto" w:fill="FFFFFF" w:themeFill="background1"/>
            <w:vAlign w:val="center"/>
          </w:tcPr>
          <w:p w14:paraId="657F5BCB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D7399" w:rsidRPr="00234B8A" w14:paraId="2A03202F" w14:textId="77777777">
        <w:trPr>
          <w:trHeight w:val="20"/>
        </w:trPr>
        <w:tc>
          <w:tcPr>
            <w:tcW w:w="720" w:type="pct"/>
            <w:shd w:val="clear" w:color="auto" w:fill="auto"/>
          </w:tcPr>
          <w:p w14:paraId="0626838D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  <w:lastRenderedPageBreak/>
              <w:t>Электромонтажник блоков электронно-механических часов, приборов, средств автоматического управления</w:t>
            </w:r>
          </w:p>
        </w:tc>
        <w:tc>
          <w:tcPr>
            <w:tcW w:w="1107" w:type="pct"/>
            <w:gridSpan w:val="2"/>
            <w:shd w:val="clear" w:color="auto" w:fill="auto"/>
          </w:tcPr>
          <w:p w14:paraId="0E9168EE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В – Монтаж электрооборудования, проводки и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кабеленесущих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систем, блоков электронно-механических часов, приборов, средств автоматического управления.</w:t>
            </w:r>
          </w:p>
        </w:tc>
        <w:tc>
          <w:tcPr>
            <w:tcW w:w="1010" w:type="pct"/>
            <w:shd w:val="clear" w:color="auto" w:fill="auto"/>
          </w:tcPr>
          <w:p w14:paraId="7B73287B" w14:textId="77777777" w:rsidR="004D7399" w:rsidRPr="00234B8A" w:rsidRDefault="00234B8A">
            <w:pPr>
              <w:ind w:right="-116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В/01.3 Монтаж и пайка радиодеталей и полупроводниковых приборов</w:t>
            </w:r>
          </w:p>
        </w:tc>
        <w:tc>
          <w:tcPr>
            <w:tcW w:w="866" w:type="pct"/>
            <w:shd w:val="clear" w:color="auto" w:fill="auto"/>
          </w:tcPr>
          <w:p w14:paraId="0BE4F577" w14:textId="77777777" w:rsidR="004D7399" w:rsidRPr="00234B8A" w:rsidRDefault="00234B8A">
            <w:pPr>
              <w:ind w:right="-125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Выполнение работ по профессии 19796 Электромонтажник блоков электронно-механических часов</w:t>
            </w:r>
          </w:p>
        </w:tc>
        <w:tc>
          <w:tcPr>
            <w:tcW w:w="1297" w:type="pct"/>
            <w:shd w:val="clear" w:color="auto" w:fill="auto"/>
          </w:tcPr>
          <w:p w14:paraId="69A99697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ПК Х.1 Выполнять монтаж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кабеленесущих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систем и пайки радиодеталей и полупроводниковых приборов.</w:t>
            </w:r>
          </w:p>
        </w:tc>
      </w:tr>
      <w:tr w:rsidR="004D7399" w:rsidRPr="00234B8A" w14:paraId="0D873704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4F6722E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5ADF328F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75641F0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  <w:t>Владеть навыками:</w:t>
            </w:r>
          </w:p>
          <w:p w14:paraId="632C517A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подбор инструментов для монтажа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кабеленесущих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систем и пайки радиодеталей и полупроводниковых приборов</w:t>
            </w:r>
          </w:p>
          <w:p w14:paraId="363EA57D" w14:textId="77777777" w:rsidR="004D7399" w:rsidRPr="00234B8A" w:rsidRDefault="00234B8A">
            <w:pPr>
              <w:rPr>
                <w:rFonts w:ascii="Times New Roman" w:hAnsi="Times New Roman"/>
                <w:iCs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формовка и обрезка выводов навесных элементов при помощи приспособлений согласно чертежу при монтаже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кабеленесущих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систем и пайки радиодеталей и полупроводниковых приборов</w:t>
            </w:r>
          </w:p>
          <w:p w14:paraId="1C5F8308" w14:textId="77777777" w:rsidR="004D7399" w:rsidRPr="00234B8A" w:rsidRDefault="00234B8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пайка радиодеталей и полупроводниковых приборов</w:t>
            </w:r>
          </w:p>
          <w:p w14:paraId="17327C7C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  <w:t>Знать:</w:t>
            </w:r>
          </w:p>
          <w:p w14:paraId="06DE6BD4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условные изображения на чертежах и схемах монтируемого электрооборудования.</w:t>
            </w:r>
          </w:p>
          <w:p w14:paraId="1DDB6222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правила применения ручного и механизированного инструмента для пайки радиодеталей и полупроводниковых приборов.</w:t>
            </w:r>
          </w:p>
          <w:p w14:paraId="04507C16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основы электротехники.</w:t>
            </w:r>
          </w:p>
          <w:p w14:paraId="1EB50148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правила пользования средствами индивидуальной защиты, пожаротушения и первой помощи пострадавшим.</w:t>
            </w:r>
          </w:p>
          <w:p w14:paraId="20FEDDDB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электрооборудования.</w:t>
            </w:r>
          </w:p>
          <w:p w14:paraId="6C91E4F6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требования охраны труда, пожарной и экологической безопасности при выполнении работ по монтажу электрооборудования </w:t>
            </w:r>
          </w:p>
          <w:p w14:paraId="3409995E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требования, предъявляемые к рациональной организации труда на рабочем месте при монтаже электрооборудования</w:t>
            </w:r>
          </w:p>
          <w:p w14:paraId="6F4D897B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санитарные нормы и правила проведения работ при монтаже электрооборудования</w:t>
            </w:r>
          </w:p>
          <w:p w14:paraId="0CA027D3" w14:textId="77777777" w:rsidR="004D7399" w:rsidRPr="00234B8A" w:rsidRDefault="00234B8A">
            <w:pPr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  <w:t>Уметь:</w:t>
            </w:r>
          </w:p>
          <w:p w14:paraId="7724921B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читать монтажные чертежи, электрические схемы, спецификации монтируемого электрооборудования.</w:t>
            </w:r>
          </w:p>
          <w:p w14:paraId="51060873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пользоваться ручным и механизированным инструментом для формовки и обрезки навесных элементов при монтаже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кабеленесущих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систем и пайки радиодеталей и полупроводниковых приборов.</w:t>
            </w:r>
          </w:p>
          <w:p w14:paraId="6F7EFA51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пользоваться ручным и механизированным инструментом для пайки радиодеталей и полупроводниковых приборов.</w:t>
            </w:r>
          </w:p>
          <w:p w14:paraId="7555EDC2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соблюдать требования охраны труда, пожарной и экологической безопасности при выполнении работ.</w:t>
            </w:r>
          </w:p>
          <w:p w14:paraId="7C8F20E3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электрооборудования.</w:t>
            </w:r>
          </w:p>
          <w:p w14:paraId="19ED9695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Применять средства индивидуальной защиты, пожаротушения и первой помощи пострадавшим</w:t>
            </w:r>
          </w:p>
          <w:p w14:paraId="4AB69E2E" w14:textId="77777777" w:rsidR="004D7399" w:rsidRPr="00234B8A" w:rsidRDefault="00234B8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  <w:lang w:eastAsia="en-US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</w:tc>
      </w:tr>
      <w:tr w:rsidR="004D7399" w:rsidRPr="00234B8A" w14:paraId="6451428B" w14:textId="77777777">
        <w:trPr>
          <w:trHeight w:val="20"/>
        </w:trPr>
        <w:tc>
          <w:tcPr>
            <w:tcW w:w="720" w:type="pct"/>
            <w:vMerge w:val="restart"/>
            <w:shd w:val="clear" w:color="auto" w:fill="auto"/>
            <w:vAlign w:val="center"/>
          </w:tcPr>
          <w:p w14:paraId="3FA38EB6" w14:textId="77777777" w:rsidR="004D7399" w:rsidRPr="00234B8A" w:rsidRDefault="00234B8A">
            <w:pPr>
              <w:ind w:right="-125"/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234B8A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117" w:type="pct"/>
            <w:gridSpan w:val="3"/>
            <w:shd w:val="clear" w:color="auto" w:fill="auto"/>
          </w:tcPr>
          <w:p w14:paraId="00A6B224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160CB046" w14:textId="77777777" w:rsidR="004D7399" w:rsidRPr="00234B8A" w:rsidRDefault="00234B8A">
            <w:pPr>
              <w:ind w:right="-11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eastAsia="DejaVu Sans" w:hAnsi="Times New Roman"/>
                <w:bCs/>
                <w:color w:val="auto"/>
                <w:szCs w:val="22"/>
                <w:lang w:eastAsia="zh-CN" w:bidi="hi-IN"/>
              </w:rPr>
              <w:t>40.048 Слесарь-электрик</w:t>
            </w:r>
          </w:p>
        </w:tc>
        <w:tc>
          <w:tcPr>
            <w:tcW w:w="2163" w:type="pct"/>
            <w:gridSpan w:val="2"/>
            <w:shd w:val="clear" w:color="auto" w:fill="auto"/>
          </w:tcPr>
          <w:p w14:paraId="7FD332D0" w14:textId="77777777" w:rsidR="004D7399" w:rsidRPr="00234B8A" w:rsidRDefault="00234B8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D7399" w:rsidRPr="00234B8A" w14:paraId="54DCEF04" w14:textId="77777777">
        <w:trPr>
          <w:trHeight w:val="20"/>
        </w:trPr>
        <w:tc>
          <w:tcPr>
            <w:tcW w:w="720" w:type="pct"/>
            <w:vMerge/>
            <w:shd w:val="clear" w:color="auto" w:fill="auto"/>
          </w:tcPr>
          <w:p w14:paraId="1C72C329" w14:textId="77777777" w:rsidR="004D7399" w:rsidRPr="00234B8A" w:rsidRDefault="004D7399">
            <w:pPr>
              <w:ind w:right="-125"/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</w:p>
        </w:tc>
        <w:tc>
          <w:tcPr>
            <w:tcW w:w="1107" w:type="pct"/>
            <w:gridSpan w:val="2"/>
            <w:shd w:val="clear" w:color="auto" w:fill="auto"/>
          </w:tcPr>
          <w:p w14:paraId="79B5CE9D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10" w:type="pct"/>
            <w:shd w:val="clear" w:color="auto" w:fill="auto"/>
          </w:tcPr>
          <w:p w14:paraId="4EC44B41" w14:textId="77777777" w:rsidR="004D7399" w:rsidRPr="00234B8A" w:rsidRDefault="00234B8A">
            <w:pPr>
              <w:ind w:right="-116"/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5B87DDF2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297" w:type="pct"/>
            <w:shd w:val="clear" w:color="auto" w:fill="auto"/>
            <w:vAlign w:val="center"/>
          </w:tcPr>
          <w:p w14:paraId="065A64E2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D7399" w:rsidRPr="00234B8A" w14:paraId="52B41421" w14:textId="77777777">
        <w:trPr>
          <w:trHeight w:val="20"/>
        </w:trPr>
        <w:tc>
          <w:tcPr>
            <w:tcW w:w="720" w:type="pct"/>
            <w:shd w:val="clear" w:color="auto" w:fill="auto"/>
          </w:tcPr>
          <w:p w14:paraId="3ACA6025" w14:textId="77777777" w:rsidR="004D7399" w:rsidRPr="00234B8A" w:rsidRDefault="00234B8A">
            <w:pPr>
              <w:ind w:right="-125"/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  <w:r w:rsidRPr="00234B8A"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  <w:lastRenderedPageBreak/>
              <w:t>Слесарь-электрик по ремонту электрооборудования</w:t>
            </w:r>
          </w:p>
          <w:p w14:paraId="00D7304E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07" w:type="pct"/>
            <w:gridSpan w:val="2"/>
            <w:shd w:val="clear" w:color="auto" w:fill="auto"/>
          </w:tcPr>
          <w:p w14:paraId="5A64D10A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А – Выполнение простых работ по ремонту и обслуживанию цехового электрооборудования</w:t>
            </w:r>
          </w:p>
        </w:tc>
        <w:tc>
          <w:tcPr>
            <w:tcW w:w="1010" w:type="pct"/>
            <w:shd w:val="clear" w:color="auto" w:fill="auto"/>
          </w:tcPr>
          <w:p w14:paraId="68B44905" w14:textId="77777777" w:rsidR="004D7399" w:rsidRPr="00234B8A" w:rsidRDefault="00234B8A">
            <w:pPr>
              <w:ind w:right="-116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А/01.2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866" w:type="pct"/>
            <w:shd w:val="clear" w:color="auto" w:fill="auto"/>
          </w:tcPr>
          <w:p w14:paraId="676228B2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Выполнение вида деятельности по профессии рабочего 18590 «</w:t>
            </w:r>
            <w:r w:rsidRPr="00234B8A">
              <w:rPr>
                <w:rFonts w:ascii="Times New Roman" w:hAnsi="Times New Roman"/>
                <w:iCs/>
                <w:color w:val="auto"/>
                <w:szCs w:val="22"/>
              </w:rPr>
              <w:t>Слесарь-электрик по ремонту электрооборудования»</w:t>
            </w:r>
          </w:p>
        </w:tc>
        <w:tc>
          <w:tcPr>
            <w:tcW w:w="1297" w:type="pct"/>
            <w:shd w:val="clear" w:color="auto" w:fill="auto"/>
          </w:tcPr>
          <w:p w14:paraId="3BC01360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Х.1. Ремонтировать и обслуживать осветительные электроустановки, сети и вспомогательное цеховое электрооборудование</w:t>
            </w:r>
          </w:p>
        </w:tc>
      </w:tr>
      <w:tr w:rsidR="004D7399" w:rsidRPr="00234B8A" w14:paraId="62F5A94C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175100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2CED5B3E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56CBC01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37751B5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обслуживаемые и ремонтируемые цеховые осветительные электроустановки</w:t>
            </w:r>
          </w:p>
          <w:p w14:paraId="22A70CE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цеховых осветительных электроустановок</w:t>
            </w:r>
          </w:p>
          <w:p w14:paraId="7DA614FC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выбор слесарных и электромонтажных инструментов для ремонта и обслуживания цеховых осветительных электроустановок</w:t>
            </w:r>
          </w:p>
          <w:p w14:paraId="67801469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разметка мест установки осветительных электроустановок и трасс прокладки электропроводок в цехе</w:t>
            </w:r>
          </w:p>
          <w:p w14:paraId="379BEC91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обслуживание цеховых осветительных электроустановок</w:t>
            </w:r>
          </w:p>
          <w:p w14:paraId="73CF4A2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замена отдельных элементов цеховых осветительных установок</w:t>
            </w:r>
          </w:p>
          <w:p w14:paraId="725C549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 и замена электропроводки в цехе</w:t>
            </w:r>
          </w:p>
          <w:p w14:paraId="5B270FE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прокладка электропроводки в цехе</w:t>
            </w:r>
          </w:p>
          <w:p w14:paraId="04992CE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измерение изоляции кабелей мегомметром в условиях цеха</w:t>
            </w:r>
          </w:p>
          <w:p w14:paraId="035BEDDD" w14:textId="77777777" w:rsidR="004D7399" w:rsidRPr="00234B8A" w:rsidRDefault="00234B8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 системы заземления и зануления в условиях цеха</w:t>
            </w:r>
          </w:p>
          <w:p w14:paraId="78C0F240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1D1A7F9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материалы и изделия, применяемые для ремонта осветительных электроустановок</w:t>
            </w:r>
          </w:p>
          <w:p w14:paraId="1C9D343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55E83D6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устройство осветительных электроустановок</w:t>
            </w:r>
          </w:p>
          <w:p w14:paraId="49896194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основные элементы осветительных электроустановок</w:t>
            </w:r>
          </w:p>
          <w:p w14:paraId="3671429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принципиальные схемы осветительных установок промышленных и административных зданий</w:t>
            </w:r>
          </w:p>
          <w:p w14:paraId="32142379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устройство трехпроводной трехфазной системы электроснабжения с изолированной и заземленной нейтралью</w:t>
            </w:r>
          </w:p>
          <w:p w14:paraId="49A1AE86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основы конструкции и принципы работы электрических источников света</w:t>
            </w:r>
          </w:p>
          <w:p w14:paraId="5AB1352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типы современных светильников, их устройство и области применения</w:t>
            </w:r>
          </w:p>
          <w:p w14:paraId="5B50F74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методики расчета электрического освещения</w:t>
            </w:r>
          </w:p>
          <w:p w14:paraId="4C2B3E0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электрические схемы питания осветительных установок</w:t>
            </w:r>
          </w:p>
          <w:p w14:paraId="31F7673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 распределительных устройств осветительных установок</w:t>
            </w:r>
          </w:p>
          <w:p w14:paraId="7B3F663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4A40755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общие сведения об устройстве электропроводок</w:t>
            </w:r>
          </w:p>
          <w:p w14:paraId="25E34B86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 электропроводок, конструкции и марки проводов</w:t>
            </w:r>
          </w:p>
          <w:p w14:paraId="1BD52C3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способы установки и крепления электропроводки</w:t>
            </w:r>
          </w:p>
          <w:p w14:paraId="5C0F3B2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правила работы с мегомметром</w:t>
            </w:r>
          </w:p>
          <w:p w14:paraId="4F5E7328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устройство системы заземления и зануления</w:t>
            </w:r>
          </w:p>
          <w:p w14:paraId="7574B3B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1920AE0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15C053E0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Уметь: </w:t>
            </w:r>
          </w:p>
          <w:p w14:paraId="0E5E875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5B7B4C6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242EFAE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395CA146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31A3D219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74BFD07C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проверять исправность цеховых светильников, понижающих трансформаторов</w:t>
            </w:r>
          </w:p>
          <w:p w14:paraId="7DAE2938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1D70331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ремонт и замену участков цеховой электропроводки</w:t>
            </w:r>
          </w:p>
          <w:p w14:paraId="7463F86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3A3D7078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6210788B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</w:tc>
      </w:tr>
      <w:tr w:rsidR="004D7399" w:rsidRPr="00234B8A" w14:paraId="0E7031BE" w14:textId="77777777">
        <w:trPr>
          <w:trHeight w:val="20"/>
        </w:trPr>
        <w:tc>
          <w:tcPr>
            <w:tcW w:w="720" w:type="pct"/>
            <w:shd w:val="clear" w:color="auto" w:fill="auto"/>
          </w:tcPr>
          <w:p w14:paraId="28D21ED5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07" w:type="pct"/>
            <w:gridSpan w:val="2"/>
            <w:shd w:val="clear" w:color="auto" w:fill="auto"/>
          </w:tcPr>
          <w:p w14:paraId="1FF5ABE5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10" w:type="pct"/>
            <w:shd w:val="clear" w:color="auto" w:fill="auto"/>
          </w:tcPr>
          <w:p w14:paraId="2ED033DA" w14:textId="77777777" w:rsidR="004D7399" w:rsidRPr="00234B8A" w:rsidRDefault="00234B8A">
            <w:pPr>
              <w:ind w:right="-116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А/02.2 Ремонт и обслуживание цеховых электрических аппаратов напряжением до 1000В</w:t>
            </w:r>
          </w:p>
        </w:tc>
        <w:tc>
          <w:tcPr>
            <w:tcW w:w="866" w:type="pct"/>
            <w:shd w:val="clear" w:color="auto" w:fill="auto"/>
          </w:tcPr>
          <w:p w14:paraId="04620CDD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97" w:type="pct"/>
            <w:shd w:val="clear" w:color="auto" w:fill="auto"/>
          </w:tcPr>
          <w:p w14:paraId="40942585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Х.2. Ремонтировать и обслуживать цеховые электрические аппараты напряжением до 1000В</w:t>
            </w:r>
          </w:p>
        </w:tc>
      </w:tr>
      <w:tr w:rsidR="004D7399" w:rsidRPr="00234B8A" w14:paraId="4DC1021B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130F20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361B26AC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07A9550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9BED249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обслуживаемые и ремонтируемые цеховые электрические аппараты напряжением до 1000в</w:t>
            </w:r>
          </w:p>
          <w:p w14:paraId="28962B84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цеховых электрических аппаратов напряжением до 1000в</w:t>
            </w:r>
          </w:p>
          <w:p w14:paraId="241022AC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цеховых электрических аппаратов напряжением до 1000в</w:t>
            </w:r>
          </w:p>
          <w:p w14:paraId="1A0EF169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ремонт, проверка и обслуживание пускорегулирующей аппаратуры цехового электрооборудования напряжением до 1000в</w:t>
            </w:r>
          </w:p>
          <w:p w14:paraId="4A50033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 и обслуживание контакторов и магнитных пускателей цехового электрооборудования напряжением до 1000в</w:t>
            </w:r>
          </w:p>
          <w:p w14:paraId="7A98260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 и обслуживание предохранителей, рубильников и пакетных выключателей цехового электрооборудования напряжением до 1000в</w:t>
            </w:r>
          </w:p>
          <w:p w14:paraId="39F8AF18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 и обслуживание реостатов цехового электрооборудования напряжением до 1000в</w:t>
            </w:r>
          </w:p>
          <w:p w14:paraId="1461F4A1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распределительных устройств без установленного оборудования напряжением до 1000в</w:t>
            </w:r>
          </w:p>
          <w:p w14:paraId="0CF26DDA" w14:textId="77777777" w:rsidR="004D7399" w:rsidRPr="00234B8A" w:rsidRDefault="00234B8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исправление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4B6D01DC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FED419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цеховых электрических аппаратов напряжением до 1000в</w:t>
            </w:r>
          </w:p>
          <w:p w14:paraId="3BF9400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</w:t>
            </w:r>
          </w:p>
          <w:p w14:paraId="641B0D89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>выбирать инструменты и приспособления, соответствующие производимым работам на цеховом электрооборудовании</w:t>
            </w:r>
          </w:p>
          <w:p w14:paraId="7CE3204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1000в</w:t>
            </w:r>
          </w:p>
          <w:p w14:paraId="305B1A84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заменять обгоревшие контакты выключателей цехового электрооборудования напряжением до 1000в</w:t>
            </w:r>
          </w:p>
          <w:p w14:paraId="32150D3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рихтовать, зачищать ножи рубильников напряжением до 1000в</w:t>
            </w:r>
          </w:p>
          <w:p w14:paraId="6CA82FCC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1000в</w:t>
            </w:r>
          </w:p>
          <w:p w14:paraId="0B3E8FE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устранять неисправности в контактных соединениях цехового электрооборудования напряжением до 1000в</w:t>
            </w:r>
          </w:p>
          <w:p w14:paraId="7A22A4CB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ремонтировать и заменять резисторы цехового электрооборудования напряжением до 1000в</w:t>
            </w:r>
          </w:p>
          <w:p w14:paraId="1E18FBD4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ремонтировать механическую часть реостатов цехового электрооборудования напряжением до 1000в</w:t>
            </w:r>
          </w:p>
          <w:p w14:paraId="3F81C610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  <w:p w14:paraId="709829A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1883D83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материалы и изделия, применяемые для ремонта электрических аппаратов напряжением до 1000в</w:t>
            </w:r>
          </w:p>
          <w:p w14:paraId="1509C3DE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1000в</w:t>
            </w:r>
          </w:p>
          <w:p w14:paraId="32ABDCF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классификация электрических аппаратов</w:t>
            </w:r>
          </w:p>
          <w:p w14:paraId="06499860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назначение, конструктивное исполнение, технические характеристики и область применения электрических аппаратов</w:t>
            </w:r>
          </w:p>
          <w:p w14:paraId="506752C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общие сведения о распределительных устройствах силовых электроустановок</w:t>
            </w:r>
          </w:p>
          <w:p w14:paraId="26DF3CB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основные виды неисправностей пускорегулирующей аппаратуры</w:t>
            </w:r>
          </w:p>
          <w:p w14:paraId="5D29EB16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технология ремонта пускорегулирующей аппаратуры</w:t>
            </w:r>
          </w:p>
          <w:p w14:paraId="2C2C8F5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устройство контакторов и магнитных пускателей</w:t>
            </w:r>
          </w:p>
          <w:p w14:paraId="44831EF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устройство предохранителей, рубильников и пакетных выключателей</w:t>
            </w:r>
          </w:p>
          <w:p w14:paraId="754701C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устройство и основные неисправности реостатов</w:t>
            </w:r>
          </w:p>
          <w:p w14:paraId="401D1826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конструкция распределительных устройств</w:t>
            </w:r>
          </w:p>
          <w:p w14:paraId="37343B41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1000в</w:t>
            </w:r>
          </w:p>
          <w:p w14:paraId="69D1F118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4D7399" w:rsidRPr="00234B8A" w14:paraId="15B4FDD7" w14:textId="77777777">
        <w:trPr>
          <w:trHeight w:val="20"/>
        </w:trPr>
        <w:tc>
          <w:tcPr>
            <w:tcW w:w="784" w:type="pct"/>
            <w:gridSpan w:val="2"/>
            <w:shd w:val="clear" w:color="auto" w:fill="auto"/>
          </w:tcPr>
          <w:p w14:paraId="4AA75F1D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3" w:type="pct"/>
            <w:shd w:val="clear" w:color="auto" w:fill="auto"/>
          </w:tcPr>
          <w:p w14:paraId="11F8B215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10" w:type="pct"/>
            <w:shd w:val="clear" w:color="auto" w:fill="auto"/>
          </w:tcPr>
          <w:p w14:paraId="0CD47B3E" w14:textId="77777777" w:rsidR="004D7399" w:rsidRPr="00234B8A" w:rsidRDefault="00234B8A">
            <w:pPr>
              <w:ind w:right="-116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А/03.2 Ремонт и обслуживание цеховых электрических машин мощностью до 10кВт, напряжением до 1000В</w:t>
            </w:r>
          </w:p>
        </w:tc>
        <w:tc>
          <w:tcPr>
            <w:tcW w:w="866" w:type="pct"/>
            <w:shd w:val="clear" w:color="auto" w:fill="auto"/>
          </w:tcPr>
          <w:p w14:paraId="4E88A20F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97" w:type="pct"/>
            <w:shd w:val="clear" w:color="auto" w:fill="auto"/>
          </w:tcPr>
          <w:p w14:paraId="6ABDFD8D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Х.3. Ремонтировать и обслуживать цеховые электрические машины мощностью до 10кВт, напряжением до 1000В</w:t>
            </w:r>
          </w:p>
        </w:tc>
      </w:tr>
      <w:tr w:rsidR="004D7399" w:rsidRPr="00234B8A" w14:paraId="13C9B7D4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B7ADEF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77E0DF0E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C9DF5A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12E656B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цеховые сухие трансформаторы и электродвигатели напряжением до 1000 в</w:t>
            </w:r>
          </w:p>
          <w:p w14:paraId="2998BFA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цеховых трансформаторов и электродвигателей</w:t>
            </w:r>
          </w:p>
          <w:p w14:paraId="63FC82F0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цеховых сухих трансформаторов и электродвигателей</w:t>
            </w:r>
          </w:p>
          <w:p w14:paraId="69383044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>ремонт и обслуживание цеховых сухих силовых трансформаторов напряжением до 1000 в</w:t>
            </w:r>
          </w:p>
          <w:p w14:paraId="2BA07CF1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сварочных трансформаторов</w:t>
            </w:r>
          </w:p>
          <w:p w14:paraId="46E5F408" w14:textId="77777777" w:rsidR="004D7399" w:rsidRPr="00234B8A" w:rsidRDefault="00234B8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электродвигателей мощностью до 10квт и напряжением до 1000 в</w:t>
            </w:r>
          </w:p>
          <w:p w14:paraId="7ECF9F8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Уметь:  </w:t>
            </w:r>
          </w:p>
          <w:p w14:paraId="7E273EC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цеховых трансформаторов и электродвигателей напряжением до 1000 в</w:t>
            </w:r>
          </w:p>
          <w:p w14:paraId="42A132FC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</w:t>
            </w:r>
          </w:p>
          <w:p w14:paraId="3D2DD8C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</w:t>
            </w:r>
          </w:p>
          <w:p w14:paraId="22E1D4A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выявлять неисправности цеховых сухих силовых трансформаторов напряжением до 1000 в</w:t>
            </w:r>
          </w:p>
          <w:p w14:paraId="4CA7273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устранять неисправности кожуха и обмоток цеховых сухих силовых трансформаторов напряжением до 1000 в</w:t>
            </w:r>
          </w:p>
          <w:p w14:paraId="4399279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выявлять неисправности цеховых сварочных трансформаторов</w:t>
            </w:r>
          </w:p>
          <w:p w14:paraId="65901921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устранять неисправности выводного провода, корпуса и обмоток цеховых сварочных трансформаторов</w:t>
            </w:r>
          </w:p>
          <w:p w14:paraId="6420E1F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дефектацию и подготовку к ремонту цеховых электродвигателей мощностью до 10квт, напряжением до 1000 в</w:t>
            </w:r>
          </w:p>
          <w:p w14:paraId="5C8914B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ремонт обмоток цеховых электродвигателей мощностью до 10квт</w:t>
            </w:r>
          </w:p>
          <w:p w14:paraId="11EDCBB1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производить ремонт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токособирательной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системы цеховых электродвигателей мощностью до 10квт</w:t>
            </w:r>
          </w:p>
          <w:p w14:paraId="6AABF2C8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ремонт щеточного механизма, подшипников и валов цеховых электродвигателей мощностью до 10квт</w:t>
            </w:r>
          </w:p>
          <w:p w14:paraId="618DC64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балансировку роторов и якорей цеховых электродвигателей</w:t>
            </w:r>
          </w:p>
          <w:p w14:paraId="16FDB4D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Знать:  </w:t>
            </w:r>
          </w:p>
          <w:p w14:paraId="1E107F4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трансформаторов</w:t>
            </w:r>
          </w:p>
          <w:p w14:paraId="79EF2CA4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назначение и устройство силовых трансформаторов</w:t>
            </w:r>
          </w:p>
          <w:p w14:paraId="679080B8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 повреждений сухих силовых трансформаторов</w:t>
            </w:r>
          </w:p>
          <w:p w14:paraId="2DA6F779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порядок осмотра сухих силовых трансформаторов</w:t>
            </w:r>
          </w:p>
          <w:p w14:paraId="7970B49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конструкция сварочных трансформаторов</w:t>
            </w:r>
          </w:p>
          <w:p w14:paraId="73CE258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характерные неисправности сварочных трансформаторов</w:t>
            </w:r>
          </w:p>
          <w:p w14:paraId="4682B04B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порядок осмотра сварочных трансформаторов</w:t>
            </w:r>
          </w:p>
          <w:p w14:paraId="1EB1F7A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типы, конструкция и классификация электродвигателей мощностью до 10квт</w:t>
            </w:r>
          </w:p>
          <w:p w14:paraId="2C76834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устройство асинхронных электродвигателей мощностью до 10квт</w:t>
            </w:r>
          </w:p>
          <w:p w14:paraId="599825AB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устройство обмоток электродвигателей мощностью до 10квт</w:t>
            </w:r>
          </w:p>
          <w:p w14:paraId="3CEA054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устройство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токособирательной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системы электродвигателя мощностью до 10квт</w:t>
            </w:r>
          </w:p>
          <w:p w14:paraId="78D8A3A4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состав и устройство механической части электродвигателя мощностью до 10квт</w:t>
            </w:r>
          </w:p>
          <w:p w14:paraId="2A0AD5A6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 и правила использования станов для балансировки роторов и якорей электродвигателей мощностью до 10квт</w:t>
            </w:r>
          </w:p>
          <w:p w14:paraId="7CB2F99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ремонте и обслуживании трансформаторов и электродвигателей</w:t>
            </w:r>
          </w:p>
          <w:p w14:paraId="791D660C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4D7399" w:rsidRPr="00234B8A" w14:paraId="071463BA" w14:textId="77777777">
        <w:trPr>
          <w:trHeight w:val="20"/>
        </w:trPr>
        <w:tc>
          <w:tcPr>
            <w:tcW w:w="784" w:type="pct"/>
            <w:gridSpan w:val="2"/>
            <w:shd w:val="clear" w:color="auto" w:fill="auto"/>
          </w:tcPr>
          <w:p w14:paraId="08DA104E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3" w:type="pct"/>
            <w:shd w:val="clear" w:color="auto" w:fill="auto"/>
          </w:tcPr>
          <w:p w14:paraId="30B02953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10" w:type="pct"/>
            <w:shd w:val="clear" w:color="auto" w:fill="auto"/>
          </w:tcPr>
          <w:p w14:paraId="712E1656" w14:textId="77777777" w:rsidR="004D7399" w:rsidRPr="00234B8A" w:rsidRDefault="00234B8A">
            <w:pPr>
              <w:ind w:right="-116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А/04.2 Выполнение простых слесарных, монтажных и </w:t>
            </w: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>такелажных работ при ремонте цехового электрооборудования</w:t>
            </w:r>
          </w:p>
        </w:tc>
        <w:tc>
          <w:tcPr>
            <w:tcW w:w="866" w:type="pct"/>
            <w:shd w:val="clear" w:color="auto" w:fill="auto"/>
          </w:tcPr>
          <w:p w14:paraId="101BE27F" w14:textId="77777777" w:rsidR="004D7399" w:rsidRPr="00234B8A" w:rsidRDefault="004D73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97" w:type="pct"/>
            <w:shd w:val="clear" w:color="auto" w:fill="auto"/>
          </w:tcPr>
          <w:p w14:paraId="18CCE25A" w14:textId="77777777" w:rsidR="004D7399" w:rsidRPr="00234B8A" w:rsidRDefault="00234B8A">
            <w:pPr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Х.4. Выполнять простые слесарные, монтажные и такелажные работы при </w:t>
            </w: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>ремонте цехового электрооборудования</w:t>
            </w:r>
          </w:p>
        </w:tc>
      </w:tr>
      <w:tr w:rsidR="004D7399" w:rsidRPr="00234B8A" w14:paraId="76245222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4427F8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4D7399" w:rsidRPr="00234B8A" w14:paraId="638024E7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A6FE39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17B718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выполнение слесарных, монтажных и такелажных работ при ремонте цехового электрооборудования</w:t>
            </w:r>
          </w:p>
          <w:p w14:paraId="57BEEEB4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подготовка рабочего места в соответствии с требованиями рационального и безопасного выполнения работ при ремонте цехового электрооборудования</w:t>
            </w:r>
          </w:p>
          <w:p w14:paraId="52D8651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выбор инструментов для производства слесарных и монтажных работ при ремонте цехового электрооборудования</w:t>
            </w:r>
          </w:p>
          <w:p w14:paraId="52AB7DF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производство такелажных работ при ремонте цехового электрооборудования</w:t>
            </w:r>
          </w:p>
          <w:p w14:paraId="180D7A8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сборка разъемных соединений при ремонте цехового электрооборудования</w:t>
            </w:r>
          </w:p>
          <w:p w14:paraId="58224D2E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сборка неразъемных соединений при ремонте цехового электрооборудования</w:t>
            </w:r>
          </w:p>
          <w:p w14:paraId="36F7CA22" w14:textId="77777777" w:rsidR="004D7399" w:rsidRPr="00234B8A" w:rsidRDefault="00234B8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изготовление простых деталей при ремонте цехового электрооборудования</w:t>
            </w:r>
          </w:p>
          <w:p w14:paraId="5B124DD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Уметь:  </w:t>
            </w:r>
          </w:p>
          <w:p w14:paraId="6840587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078EABA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выбирать инструменты для слесарных и монтажных работ при ремонте цехового электрооборудования</w:t>
            </w:r>
          </w:p>
          <w:p w14:paraId="075B8753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выбирать схемы строповки и стропы для перемещения деталей при ремонте цехового электрооборудования</w:t>
            </w:r>
          </w:p>
          <w:p w14:paraId="5D633F56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стропить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и перемещать грузы при помощи талей, тельферов и лебедок при ремонте цехового электрооборудования</w:t>
            </w:r>
          </w:p>
          <w:p w14:paraId="4381AB5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пользоваться домкратами для подъема и перемещения деталей цехового электрооборудования</w:t>
            </w:r>
          </w:p>
          <w:p w14:paraId="609643E6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собирать резьбовые соединения цехового электрооборудования с контролем момента затяжки</w:t>
            </w:r>
          </w:p>
          <w:p w14:paraId="7FB7C9F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собирать шпоночные соединения цехового электрооборудования с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припиливанием</w:t>
            </w:r>
            <w:proofErr w:type="spellEnd"/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 шпонки</w:t>
            </w:r>
          </w:p>
          <w:p w14:paraId="48CBC26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выполнять сборку соединений цехового электрооборудования с натягом, запрессовкой и тепловой сборкой</w:t>
            </w:r>
          </w:p>
          <w:p w14:paraId="4BEEA45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производить ручную и механизированную клепку цехового электрооборудования</w:t>
            </w:r>
          </w:p>
          <w:p w14:paraId="1D238828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соединять детали цехового электрооборудования развальцовкой и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отбортовкой</w:t>
            </w:r>
            <w:proofErr w:type="spellEnd"/>
          </w:p>
          <w:p w14:paraId="772B253E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изготавливать спиральные пружины, скобы, перемычки, наконечники, контакты для цехового электрооборудования</w:t>
            </w:r>
          </w:p>
          <w:p w14:paraId="4D40BD00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изготавливать металлические конструкции под электроприборы цехового оборудования</w:t>
            </w:r>
          </w:p>
          <w:p w14:paraId="479F7E0B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размечать и резать листовой и профильный прокат при ремонте цехового электрооборудования</w:t>
            </w:r>
          </w:p>
          <w:p w14:paraId="4CB34C0E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размечать и сверлить отверстия ручными электро- и пневмоинструментами при ремонте цехового электрооборудования</w:t>
            </w:r>
          </w:p>
          <w:p w14:paraId="157989AF" w14:textId="77777777" w:rsidR="004D7399" w:rsidRPr="00234B8A" w:rsidRDefault="00234B8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Подгонять детали с опиловкой стыков при ремонте цехового электрооборудования</w:t>
            </w:r>
          </w:p>
          <w:p w14:paraId="72A3B4D2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b/>
                <w:color w:val="auto"/>
                <w:szCs w:val="22"/>
              </w:rPr>
              <w:t xml:space="preserve">Знать:  </w:t>
            </w:r>
          </w:p>
          <w:p w14:paraId="0D5CC99D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слесарных и монтажных работ</w:t>
            </w:r>
          </w:p>
          <w:p w14:paraId="3BAF401C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требования, предъявляемые к производству работ по перемещению грузов</w:t>
            </w:r>
          </w:p>
          <w:p w14:paraId="4D3B553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  <w:p w14:paraId="784170D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характеристики и правила использования реечных, винтовых и гидравлических домкратов</w:t>
            </w:r>
          </w:p>
          <w:p w14:paraId="019352C9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 резьбовых, шлицевых и шпоночных соединений</w:t>
            </w:r>
          </w:p>
          <w:p w14:paraId="0BDB989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запрессовки</w:t>
            </w:r>
          </w:p>
          <w:p w14:paraId="027A0C8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lastRenderedPageBreak/>
              <w:t>виды, конструкция, назначение и правила использования оборудования и приспособлений для клепки</w:t>
            </w:r>
          </w:p>
          <w:p w14:paraId="1F3FB8C7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 xml:space="preserve">виды, конструкция, назначение и правила использования оборудования и приспособлений для развальцовки и </w:t>
            </w:r>
            <w:proofErr w:type="spellStart"/>
            <w:r w:rsidRPr="00234B8A">
              <w:rPr>
                <w:rFonts w:ascii="Times New Roman" w:hAnsi="Times New Roman"/>
                <w:color w:val="auto"/>
                <w:szCs w:val="22"/>
              </w:rPr>
              <w:t>отбортовки</w:t>
            </w:r>
            <w:proofErr w:type="spellEnd"/>
          </w:p>
          <w:p w14:paraId="6AA073AF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сверления</w:t>
            </w:r>
          </w:p>
          <w:p w14:paraId="2883016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разметки и резки листовой и профильной стали</w:t>
            </w:r>
          </w:p>
          <w:p w14:paraId="44DA12D4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электротехнические материалы и их применение</w:t>
            </w:r>
          </w:p>
          <w:p w14:paraId="7D112840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электроизоляционные материалы</w:t>
            </w:r>
          </w:p>
          <w:p w14:paraId="16422C45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правила строповки и перемещения грузов</w:t>
            </w:r>
          </w:p>
          <w:p w14:paraId="03A900DA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система знаковой сигнализации при работе с машинистом крана</w:t>
            </w:r>
          </w:p>
          <w:p w14:paraId="05925E00" w14:textId="77777777" w:rsidR="004D7399" w:rsidRPr="00234B8A" w:rsidRDefault="00234B8A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слесарных, монтажных и такелажных работ</w:t>
            </w:r>
          </w:p>
          <w:p w14:paraId="5B2CDF52" w14:textId="77777777" w:rsidR="004D7399" w:rsidRPr="00234B8A" w:rsidRDefault="00234B8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34B8A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</w:tbl>
    <w:p w14:paraId="4614A322" w14:textId="77777777" w:rsidR="004D7399" w:rsidRPr="00234B8A" w:rsidRDefault="004D7399">
      <w:pPr>
        <w:rPr>
          <w:rFonts w:ascii="Times New Roman" w:hAnsi="Times New Roman"/>
          <w:sz w:val="20"/>
        </w:rPr>
        <w:sectPr w:rsidR="004D7399" w:rsidRPr="00234B8A">
          <w:headerReference w:type="default" r:id="rId17"/>
          <w:footerReference w:type="default" r:id="rId18"/>
          <w:headerReference w:type="first" r:id="rId19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tbl>
      <w:tblPr>
        <w:tblStyle w:val="affffffffff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0"/>
        <w:gridCol w:w="3164"/>
        <w:gridCol w:w="3118"/>
        <w:gridCol w:w="2835"/>
        <w:gridCol w:w="3543"/>
        <w:gridCol w:w="57"/>
      </w:tblGrid>
      <w:tr w:rsidR="004D7399" w:rsidRPr="00234B8A" w14:paraId="6A767E61" w14:textId="77777777">
        <w:trPr>
          <w:trHeight w:val="70"/>
        </w:trPr>
        <w:tc>
          <w:tcPr>
            <w:tcW w:w="2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33ACD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lastRenderedPageBreak/>
              <w:t>Дополнительные квалификации, компетенции</w:t>
            </w:r>
            <w:r w:rsidRPr="00234B8A">
              <w:rPr>
                <w:rFonts w:ascii="Times New Roman" w:hAnsi="Times New Roman"/>
                <w:sz w:val="20"/>
              </w:rPr>
              <w:t xml:space="preserve"> (Атомная отрасль)</w:t>
            </w:r>
          </w:p>
        </w:tc>
        <w:tc>
          <w:tcPr>
            <w:tcW w:w="6282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9014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234B8A">
              <w:rPr>
                <w:rFonts w:ascii="Times New Roman" w:hAnsi="Times New Roman"/>
                <w:b/>
              </w:rPr>
              <w:t>Соответствие ПС</w:t>
            </w:r>
          </w:p>
          <w:p w14:paraId="0FAB45A8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</w:rPr>
              <w:t>40.067 Слесарь по контрольно-измерительным приборам и автоматике</w:t>
            </w:r>
          </w:p>
        </w:tc>
        <w:tc>
          <w:tcPr>
            <w:tcW w:w="637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BF135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  <w:tc>
          <w:tcPr>
            <w:tcW w:w="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5A6A" w14:textId="77777777" w:rsidR="004D7399" w:rsidRPr="00234B8A" w:rsidRDefault="004D7399">
            <w:pPr>
              <w:spacing w:line="57" w:lineRule="atLeast"/>
            </w:pPr>
          </w:p>
        </w:tc>
      </w:tr>
      <w:tr w:rsidR="004D7399" w:rsidRPr="00234B8A" w14:paraId="4E4F3F40" w14:textId="77777777">
        <w:trPr>
          <w:trHeight w:val="355"/>
        </w:trPr>
        <w:tc>
          <w:tcPr>
            <w:tcW w:w="2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B4254" w14:textId="77777777" w:rsidR="004D7399" w:rsidRPr="00234B8A" w:rsidRDefault="004D7399"/>
        </w:tc>
        <w:tc>
          <w:tcPr>
            <w:tcW w:w="316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C6A5B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Код и наименование ОТФ</w:t>
            </w: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8F6BB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Код и наименование ТФ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E3D54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Наименование ВД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36762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Код и наименование ПК</w:t>
            </w:r>
          </w:p>
        </w:tc>
        <w:tc>
          <w:tcPr>
            <w:tcW w:w="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1BFFD" w14:textId="77777777" w:rsidR="004D7399" w:rsidRPr="00234B8A" w:rsidRDefault="004D7399">
            <w:pPr>
              <w:spacing w:line="57" w:lineRule="atLeast"/>
            </w:pPr>
          </w:p>
        </w:tc>
      </w:tr>
      <w:tr w:rsidR="004D7399" w:rsidRPr="00234B8A" w14:paraId="60F9BE22" w14:textId="77777777">
        <w:trPr>
          <w:trHeight w:val="841"/>
        </w:trPr>
        <w:tc>
          <w:tcPr>
            <w:tcW w:w="20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A5B48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Слесарь по контрольно-измерительным приборам и автоматике</w:t>
            </w:r>
          </w:p>
          <w:p w14:paraId="46CCBB9D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16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4370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 xml:space="preserve">ОТФ С – </w:t>
            </w:r>
          </w:p>
          <w:p w14:paraId="1D95EB84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Ремонт сложных контрольно-измерительных приборов</w:t>
            </w: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8F9E7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 xml:space="preserve">ТФ С /01.3 </w:t>
            </w:r>
          </w:p>
          <w:p w14:paraId="0B17C952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Восстановление и замена узлов и</w:t>
            </w:r>
            <w:r w:rsidRPr="00234B8A">
              <w:rPr>
                <w:rFonts w:ascii="Times New Roman" w:hAnsi="Times New Roman"/>
                <w:sz w:val="20"/>
              </w:rPr>
              <w:br/>
              <w:t xml:space="preserve"> деталей, регулировка, испытания</w:t>
            </w:r>
          </w:p>
          <w:p w14:paraId="2A92FD52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юстировка, монтаж и сдача сложных</w:t>
            </w:r>
            <w:r w:rsidRPr="00234B8A">
              <w:rPr>
                <w:rFonts w:ascii="Times New Roman" w:hAnsi="Times New Roman"/>
                <w:sz w:val="20"/>
              </w:rPr>
              <w:br/>
              <w:t xml:space="preserve"> контрольно-измерительных приборов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04E9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 xml:space="preserve">Выполнение работ по освоению профессии 18494 Слесарь по контрольно-измерительным приборам и автоматике 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23B7B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 xml:space="preserve">ПК Х.1 </w:t>
            </w:r>
          </w:p>
          <w:p w14:paraId="3930B98C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Выполнять восстановлении замену узлов и деталей сложных</w:t>
            </w:r>
            <w:r w:rsidRPr="00234B8A">
              <w:rPr>
                <w:rFonts w:ascii="Times New Roman" w:hAnsi="Times New Roman"/>
                <w:sz w:val="20"/>
              </w:rPr>
              <w:br/>
              <w:t xml:space="preserve"> контрольно-измерительных приборов</w:t>
            </w:r>
          </w:p>
        </w:tc>
        <w:tc>
          <w:tcPr>
            <w:tcW w:w="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AFDDD" w14:textId="77777777" w:rsidR="004D7399" w:rsidRPr="00234B8A" w:rsidRDefault="004D7399">
            <w:pPr>
              <w:spacing w:line="57" w:lineRule="atLeast"/>
            </w:pPr>
          </w:p>
        </w:tc>
      </w:tr>
      <w:tr w:rsidR="004D7399" w:rsidRPr="00234B8A" w14:paraId="7C195288" w14:textId="77777777">
        <w:trPr>
          <w:trHeight w:val="278"/>
        </w:trPr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FF6B1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  <w:tc>
          <w:tcPr>
            <w:tcW w:w="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7C40F" w14:textId="77777777" w:rsidR="004D7399" w:rsidRPr="00234B8A" w:rsidRDefault="004D7399">
            <w:pPr>
              <w:spacing w:line="57" w:lineRule="atLeast"/>
            </w:pPr>
          </w:p>
        </w:tc>
      </w:tr>
      <w:tr w:rsidR="004D7399" w:rsidRPr="00234B8A" w14:paraId="4D2B8291" w14:textId="77777777">
        <w:trPr>
          <w:trHeight w:val="5310"/>
        </w:trPr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1880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 xml:space="preserve">Иметь навыки: </w:t>
            </w:r>
          </w:p>
          <w:p w14:paraId="3738D253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Демонтажа и монтажа сложных контрольно-измерительных приборов</w:t>
            </w:r>
          </w:p>
          <w:p w14:paraId="19E97C51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Разборки и сборки сложных контрольно-измерительных приборов</w:t>
            </w:r>
          </w:p>
          <w:p w14:paraId="2D52F1D0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 Ремонта сложных контрольно-измерительных приборов</w:t>
            </w:r>
          </w:p>
          <w:p w14:paraId="62138FDA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23828F7D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 xml:space="preserve">Заменять детали электронных усилителей сложных </w:t>
            </w:r>
            <w:proofErr w:type="spellStart"/>
            <w:r w:rsidRPr="00234B8A">
              <w:rPr>
                <w:rFonts w:ascii="Times New Roman" w:hAnsi="Times New Roman"/>
                <w:sz w:val="20"/>
              </w:rPr>
              <w:t>контрольно</w:t>
            </w:r>
            <w:proofErr w:type="spellEnd"/>
            <w:r w:rsidRPr="00234B8A">
              <w:rPr>
                <w:rFonts w:ascii="Times New Roman" w:hAnsi="Times New Roman"/>
                <w:sz w:val="20"/>
              </w:rPr>
              <w:br/>
              <w:t xml:space="preserve"> измерительных приборов</w:t>
            </w:r>
          </w:p>
          <w:p w14:paraId="62C77A76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Ремонтировать приборы магнитоэлектрической системы сложных</w:t>
            </w:r>
            <w:r w:rsidRPr="00234B8A">
              <w:rPr>
                <w:rFonts w:ascii="Times New Roman" w:hAnsi="Times New Roman"/>
                <w:sz w:val="20"/>
              </w:rPr>
              <w:br/>
              <w:t xml:space="preserve"> контрольно-измерительных приборов</w:t>
            </w:r>
          </w:p>
          <w:p w14:paraId="19B1E8B8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Ремонтировать и заменять изношенные детали оптических приборов</w:t>
            </w:r>
            <w:r w:rsidRPr="00234B8A">
              <w:rPr>
                <w:rFonts w:ascii="Times New Roman" w:hAnsi="Times New Roman"/>
                <w:sz w:val="20"/>
              </w:rPr>
              <w:br/>
              <w:t xml:space="preserve"> сложных контрольно-измерительных приборов</w:t>
            </w:r>
          </w:p>
          <w:p w14:paraId="5939AB3E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146B3F8B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Виды, конструкция, назначение, возможности и правила использования</w:t>
            </w:r>
            <w:r w:rsidRPr="00234B8A">
              <w:rPr>
                <w:rFonts w:ascii="Times New Roman" w:hAnsi="Times New Roman"/>
                <w:sz w:val="20"/>
              </w:rPr>
              <w:br/>
              <w:t xml:space="preserve"> инструментов и приспособлений для производства работ по ремонту,</w:t>
            </w:r>
            <w:r w:rsidRPr="00234B8A">
              <w:rPr>
                <w:rFonts w:ascii="Times New Roman" w:hAnsi="Times New Roman"/>
                <w:sz w:val="20"/>
              </w:rPr>
              <w:br/>
              <w:t xml:space="preserve"> регулировке, испытанию и сдаче простых контрольно-измерительных</w:t>
            </w:r>
            <w:r w:rsidRPr="00234B8A">
              <w:rPr>
                <w:rFonts w:ascii="Times New Roman" w:hAnsi="Times New Roman"/>
                <w:sz w:val="20"/>
              </w:rPr>
              <w:br/>
              <w:t xml:space="preserve"> приборов</w:t>
            </w:r>
          </w:p>
          <w:p w14:paraId="71717F0D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 xml:space="preserve">Виды и назначение электродвигателей, используемых в </w:t>
            </w:r>
            <w:proofErr w:type="spellStart"/>
            <w:r w:rsidRPr="00234B8A">
              <w:rPr>
                <w:rFonts w:ascii="Times New Roman" w:hAnsi="Times New Roman"/>
                <w:sz w:val="20"/>
              </w:rPr>
              <w:t>контрольно</w:t>
            </w:r>
            <w:proofErr w:type="spellEnd"/>
            <w:r w:rsidRPr="00234B8A">
              <w:rPr>
                <w:rFonts w:ascii="Times New Roman" w:hAnsi="Times New Roman"/>
                <w:sz w:val="20"/>
              </w:rPr>
              <w:br/>
              <w:t xml:space="preserve"> измерительных приборах</w:t>
            </w:r>
          </w:p>
          <w:p w14:paraId="2A240179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Кинематические схемы контрольно-измерительных приборов</w:t>
            </w:r>
          </w:p>
          <w:p w14:paraId="42593A3A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Виды, назначение и принцип действия полупроводниковых приборов</w:t>
            </w:r>
          </w:p>
          <w:p w14:paraId="741B908B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Виды, устройство и назначение оптических контрольно-измерительных</w:t>
            </w:r>
            <w:r w:rsidRPr="00234B8A">
              <w:rPr>
                <w:rFonts w:ascii="Times New Roman" w:hAnsi="Times New Roman"/>
                <w:sz w:val="20"/>
              </w:rPr>
              <w:br/>
              <w:t xml:space="preserve"> приборов</w:t>
            </w:r>
          </w:p>
          <w:p w14:paraId="60851DA7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Виды, устройство и назначение магнитоэлектрических систем</w:t>
            </w:r>
          </w:p>
        </w:tc>
        <w:tc>
          <w:tcPr>
            <w:tcW w:w="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F84EE" w14:textId="77777777" w:rsidR="004D7399" w:rsidRPr="00234B8A" w:rsidRDefault="004D7399">
            <w:pPr>
              <w:spacing w:line="57" w:lineRule="atLeast"/>
            </w:pPr>
          </w:p>
        </w:tc>
      </w:tr>
      <w:tr w:rsidR="004D7399" w:rsidRPr="00234B8A" w14:paraId="535E5F27" w14:textId="77777777">
        <w:trPr>
          <w:trHeight w:val="1491"/>
        </w:trPr>
        <w:tc>
          <w:tcPr>
            <w:tcW w:w="20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CC1EE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lastRenderedPageBreak/>
              <w:t> </w:t>
            </w:r>
          </w:p>
        </w:tc>
        <w:tc>
          <w:tcPr>
            <w:tcW w:w="316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855A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0A8E2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ТФ С/03.3</w:t>
            </w:r>
          </w:p>
          <w:p w14:paraId="126BC21E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Монтаж сложных электрических схем контрольно-измерительных приборов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AE79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C2CED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ПК Х.2 Выполнять работы по монтажу систем автоматики</w:t>
            </w:r>
          </w:p>
        </w:tc>
        <w:tc>
          <w:tcPr>
            <w:tcW w:w="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45930" w14:textId="77777777" w:rsidR="004D7399" w:rsidRPr="00234B8A" w:rsidRDefault="004D7399">
            <w:pPr>
              <w:spacing w:line="57" w:lineRule="atLeast"/>
            </w:pPr>
          </w:p>
        </w:tc>
      </w:tr>
      <w:tr w:rsidR="004D7399" w:rsidRPr="00234B8A" w14:paraId="2F48E1F2" w14:textId="77777777">
        <w:trPr>
          <w:trHeight w:val="257"/>
        </w:trPr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53767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  <w:tc>
          <w:tcPr>
            <w:tcW w:w="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B5B43" w14:textId="77777777" w:rsidR="004D7399" w:rsidRPr="00234B8A" w:rsidRDefault="004D7399">
            <w:pPr>
              <w:spacing w:line="57" w:lineRule="atLeast"/>
            </w:pPr>
          </w:p>
        </w:tc>
      </w:tr>
      <w:tr w:rsidR="004D7399" w:rsidRPr="00234B8A" w14:paraId="40E7886A" w14:textId="77777777">
        <w:trPr>
          <w:trHeight w:val="930"/>
        </w:trPr>
        <w:tc>
          <w:tcPr>
            <w:tcW w:w="14740" w:type="dxa"/>
            <w:gridSpan w:val="5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0DB21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13B34F24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Прокладки сложных электрических схем контрольно-измерительных приборов</w:t>
            </w:r>
          </w:p>
          <w:p w14:paraId="60EFDCDC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Соединения элементов сложных электрических схем контрольно-измерительных приборов различными способами</w:t>
            </w:r>
          </w:p>
          <w:p w14:paraId="6CF8DA62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 xml:space="preserve">Уметь: </w:t>
            </w:r>
          </w:p>
          <w:p w14:paraId="21DEC21D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Выбирать инструменты для производства работ по монтажу сложных электрических схем контрольно-измерительных приборов</w:t>
            </w:r>
          </w:p>
          <w:p w14:paraId="79C98436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Производить рациональную прокладку сложных электрических схем контрольно-измерительных приборов</w:t>
            </w:r>
          </w:p>
          <w:p w14:paraId="42E1F5DE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 xml:space="preserve">Производить </w:t>
            </w:r>
            <w:proofErr w:type="spellStart"/>
            <w:r w:rsidRPr="00234B8A">
              <w:rPr>
                <w:rFonts w:ascii="Times New Roman" w:hAnsi="Times New Roman"/>
                <w:sz w:val="20"/>
              </w:rPr>
              <w:t>прозвонку</w:t>
            </w:r>
            <w:proofErr w:type="spellEnd"/>
            <w:r w:rsidRPr="00234B8A">
              <w:rPr>
                <w:rFonts w:ascii="Times New Roman" w:hAnsi="Times New Roman"/>
                <w:sz w:val="20"/>
              </w:rPr>
              <w:t xml:space="preserve"> в кабеле и жгуте проводов сложных электрических схем контрольно-измерительных приборов</w:t>
            </w:r>
          </w:p>
          <w:p w14:paraId="71A20F00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 xml:space="preserve">Соединять провода сложных электрических схем </w:t>
            </w:r>
            <w:proofErr w:type="spellStart"/>
            <w:r w:rsidRPr="00234B8A">
              <w:rPr>
                <w:rFonts w:ascii="Times New Roman" w:hAnsi="Times New Roman"/>
                <w:sz w:val="20"/>
              </w:rPr>
              <w:t>контрольно</w:t>
            </w:r>
            <w:proofErr w:type="spellEnd"/>
            <w:r w:rsidRPr="00234B8A">
              <w:rPr>
                <w:rFonts w:ascii="Times New Roman" w:hAnsi="Times New Roman"/>
                <w:sz w:val="20"/>
              </w:rPr>
              <w:t xml:space="preserve"> измерительных приборов различными способами</w:t>
            </w:r>
          </w:p>
          <w:p w14:paraId="71266C88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6A1E8F38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Порядок монтажа сложных электрических схем</w:t>
            </w:r>
          </w:p>
          <w:p w14:paraId="31695440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Виды, конструкция, назначение, возможности и правила использования инструментов и приспособлений для производства работ по монтажу сложных электрических схем</w:t>
            </w:r>
          </w:p>
          <w:p w14:paraId="30D1ED39" w14:textId="77777777" w:rsidR="004D7399" w:rsidRPr="00234B8A" w:rsidRDefault="00234B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34B8A">
              <w:rPr>
                <w:rFonts w:ascii="Times New Roman" w:hAnsi="Times New Roman"/>
                <w:sz w:val="20"/>
              </w:rPr>
              <w:t>Виды и назначение монтажных и принципиальных схем</w:t>
            </w:r>
          </w:p>
        </w:tc>
        <w:tc>
          <w:tcPr>
            <w:tcW w:w="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6729C" w14:textId="77777777" w:rsidR="004D7399" w:rsidRPr="00234B8A" w:rsidRDefault="004D7399">
            <w:pPr>
              <w:spacing w:line="57" w:lineRule="atLeast"/>
            </w:pPr>
          </w:p>
        </w:tc>
      </w:tr>
      <w:tr w:rsidR="004D7399" w:rsidRPr="00234B8A" w14:paraId="7C211A55" w14:textId="77777777">
        <w:trPr>
          <w:trHeight w:val="460"/>
        </w:trPr>
        <w:tc>
          <w:tcPr>
            <w:tcW w:w="14740" w:type="dxa"/>
            <w:gridSpan w:val="5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917C3" w14:textId="77777777" w:rsidR="004D7399" w:rsidRPr="00234B8A" w:rsidRDefault="004D7399"/>
        </w:tc>
        <w:tc>
          <w:tcPr>
            <w:tcW w:w="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15D33" w14:textId="77777777" w:rsidR="004D7399" w:rsidRPr="00234B8A" w:rsidRDefault="004D7399">
            <w:pPr>
              <w:spacing w:line="57" w:lineRule="atLeast"/>
            </w:pPr>
          </w:p>
        </w:tc>
      </w:tr>
    </w:tbl>
    <w:p w14:paraId="1CFC208C" w14:textId="77777777" w:rsidR="004D7399" w:rsidRPr="00234B8A" w:rsidRDefault="004D7399">
      <w:pPr>
        <w:rPr>
          <w:rFonts w:ascii="Times New Roman" w:hAnsi="Times New Roman"/>
          <w:sz w:val="24"/>
          <w:szCs w:val="24"/>
        </w:rPr>
      </w:pPr>
    </w:p>
    <w:p w14:paraId="0F796378" w14:textId="77777777" w:rsidR="004D7399" w:rsidRPr="00234B8A" w:rsidRDefault="004D7399">
      <w:pPr>
        <w:rPr>
          <w:rFonts w:ascii="Times New Roman" w:hAnsi="Times New Roman"/>
          <w:sz w:val="24"/>
          <w:szCs w:val="24"/>
        </w:rPr>
      </w:pPr>
    </w:p>
    <w:p w14:paraId="3EE9A672" w14:textId="77777777" w:rsidR="004D7399" w:rsidRPr="00234B8A" w:rsidRDefault="004D7399">
      <w:pPr>
        <w:rPr>
          <w:rFonts w:ascii="Times New Roman" w:hAnsi="Times New Roman"/>
          <w:sz w:val="24"/>
          <w:szCs w:val="24"/>
        </w:rPr>
      </w:pPr>
    </w:p>
    <w:p w14:paraId="24A33191" w14:textId="77777777" w:rsidR="004D7399" w:rsidRPr="00234B8A" w:rsidRDefault="00234B8A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5" w:name="_Hlk156306792"/>
      <w:r w:rsidRPr="00234B8A">
        <w:rPr>
          <w:rFonts w:ascii="Times New Roman" w:hAnsi="Times New Roman"/>
          <w:sz w:val="24"/>
        </w:rPr>
        <w:t>4.3.3. Матрица соответствия компетенций и составных частей ПОП СПО профессии 15.01.37 Слесарь-наладчик контрольно-измерительных приборов и автоматики</w:t>
      </w:r>
    </w:p>
    <w:tbl>
      <w:tblPr>
        <w:tblStyle w:val="affffffffff6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842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4D7399" w:rsidRPr="00234B8A" w14:paraId="0DDB3A34" w14:textId="77777777"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3B14C7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234B8A"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184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3CF1AF7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234B8A"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14:paraId="1B4A563E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4D7399" w:rsidRPr="00234B8A" w14:paraId="2FCC3B40" w14:textId="77777777"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14:paraId="2E54A0C7" w14:textId="77777777" w:rsidR="004D7399" w:rsidRPr="00234B8A" w:rsidRDefault="004D7399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14:paraId="7FA8BB7F" w14:textId="77777777" w:rsidR="004D7399" w:rsidRPr="00234B8A" w:rsidRDefault="004D7399"/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14:paraId="072DE2BD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14:paraId="066019D9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4D7399" w:rsidRPr="00234B8A" w14:paraId="46550B13" w14:textId="77777777">
        <w:trPr>
          <w:trHeight w:val="473"/>
        </w:trPr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14:paraId="4909E08A" w14:textId="77777777" w:rsidR="004D7399" w:rsidRPr="00234B8A" w:rsidRDefault="004D7399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14:paraId="1AF7E341" w14:textId="77777777" w:rsidR="004D7399" w:rsidRPr="00234B8A" w:rsidRDefault="004D7399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2D5F547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52F7544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8B28EB1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518DFBD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64C1B6A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0C4B5D4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5807DD3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D67F280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7CEF33C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95643B9" w14:textId="77777777" w:rsidR="004D7399" w:rsidRPr="00234B8A" w:rsidRDefault="004D7399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710505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DA7179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E4014EE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6FF6D4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15D1356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ABB8882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70BAE4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BEAA99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A38D65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0741F0E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D81AE0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8BE574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3EE8A6E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4"/>
              </w:rPr>
              <w:t>3.6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1415808" w14:textId="77777777" w:rsidR="004D7399" w:rsidRPr="00234B8A" w:rsidRDefault="004D7399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2DAFBFC" w14:textId="77777777" w:rsidR="004D7399" w:rsidRPr="00234B8A" w:rsidRDefault="004D7399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019431" w14:textId="77777777" w:rsidR="004D7399" w:rsidRPr="00234B8A" w:rsidRDefault="004D7399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9EE4A3" w14:textId="77777777" w:rsidR="004D7399" w:rsidRPr="00234B8A" w:rsidRDefault="004D7399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B5FA9C" w14:textId="77777777" w:rsidR="004D7399" w:rsidRPr="00234B8A" w:rsidRDefault="004D7399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F5C11C1" w14:textId="77777777" w:rsidR="004D7399" w:rsidRPr="00234B8A" w:rsidRDefault="004D7399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A220636" w14:textId="77777777" w:rsidR="004D7399" w:rsidRPr="00234B8A" w:rsidRDefault="004D7399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63D49F0B" w14:textId="77777777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14:paraId="4796C05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D5E1E7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EC409B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1B63BD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722E9C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16F00A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7921E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4171C0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599F2F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E0BEB4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A4ED64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7FD59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C329DC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CDAFE6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5DC67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93033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F036B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6FF87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9C2CA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6A9FD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58307C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ECD01E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CEE64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16419F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45D8C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A990F6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F17BA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20775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8F837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B29ED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8412D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4C5D1EC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EE66560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СГ.00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7CC01CC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b/>
                <w:sz w:val="16"/>
              </w:rPr>
              <w:t>Социально-гуманитарный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6DB49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B5071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DF386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83C94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CD2D9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5ADC5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CC2B67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4DED60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C6EDC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19C5CC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9F4F2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AD3CE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05464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65D0A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02A62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3AD204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BD06A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5B54F6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B3B2E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3E3204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B5963B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54028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4F1F02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96CC5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42A7DC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27F00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030AB0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1E7EB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EF20E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2CDCDC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0F10E55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B732C1C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C700A41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4668E1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3276F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0A21D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C02B1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41D50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95D51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1DB1A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734E74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39A3F1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F72AE6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99212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6997B1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13AB0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94C93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0F81A2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90EFA9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EB153B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3E4946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1E0AD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29372C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A7733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BFB076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57C3C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FE562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3CCE9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0CF6E5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C8215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B419D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50240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82D42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61DDDA2E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63AC493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793F4F2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28D4F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7DB9A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490E6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BB004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0682B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D1F8B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93FEBA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3F8D8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26430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7E7019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435F7B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56D283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AC555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52CD8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A2EB7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2F012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4C0A5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336596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7112A3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8DAA1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DC24B7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D595F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E6926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D8A337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E4ED6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E73DFA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58111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93754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B06A57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06B86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4C704CE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707F37A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7143DDA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95A651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1A4E4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393C3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C764E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765C0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B5C3F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72C074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20880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0EA4A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2D01C3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4D68F7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4AB84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8B37E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6ED86A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5331F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B0E29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F293F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823A9B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B32F81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6595E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34943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25C40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DE7BD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42AB0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6A7C19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B9E75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EBC9C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A85F0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51C4D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3F9424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530CE79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B43DD3E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58B4F64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718E31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689FA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C0B54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F87F0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2DF59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33E86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E6811D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98104B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9F201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49E3DD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B718C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3E628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57E0B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5595D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632C0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9C11B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60239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426C1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38869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90347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39520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0CDB8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4F26C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8FA4F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B9720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59250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EE625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EC96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C0E6D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653E1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241BA6F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11CFB26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lastRenderedPageBreak/>
              <w:t>СГ.05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FDBA73D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AB9F1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03C7B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12A44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362DD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893AF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A8EA5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3374DC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16E08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B1901C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BF26AE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FCB70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06527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96B80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1E0C9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D55A2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F0D34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E6125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5ACC1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53FCB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14114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E81EE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F711C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73166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2E5B7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7777A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3583C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D41C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A1835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38EA8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8A779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57045E2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3E11EE8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СГ.06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E6B8790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3CA4F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92332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C2719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8D37E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A7592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14607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C5CF0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6A548C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E56AA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538A41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FCCF8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B1D2C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EFA4E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96544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2C65F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50685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C04AA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FD534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704D1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4B439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6C49C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57160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F425D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5C7E2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6057D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178DE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AACD5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94BCA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162D0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CA67F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358A6F0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D9DDB8F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BFCD66B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BA75B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42420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EBAC8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46BAD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7AB75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D8CB1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6F4119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C52AF4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B1C360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4526E2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58E1C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DA62B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08DA3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A87FD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3D51B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74C80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297ED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F3EBF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AFAE0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B534B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B3297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4A98C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D4603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7BE7D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7AC08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38100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CC678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ABED8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C4EF5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1EFAD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100FD83A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AD19CA2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ОП.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672C4D2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Техническая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F5A18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43826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EE7DA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56B65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9E4FF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6EBC8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4456C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1C2A76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9CE55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517536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E6BE7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25388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F6DC2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688BB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C5240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04091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DCB9E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D5908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16D70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42DEC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6A93C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B4E8D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54E03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295CB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D7AD8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29F3D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7C04A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CB3F1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3FB5E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31943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37D838A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AE6DF2B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ОП.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60C5402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Материаловедение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FF8CF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CFE16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0822F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32F84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6BE11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A6D74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9E2B0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E613D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933C6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481F2F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52F7F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FFEA2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C73DE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9D947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54734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D6C4C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48E93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28407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3E12B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6199A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506FF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E4177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652E0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A3E82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0D4A8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F0DF4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B2968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44F2D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24CE0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00340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2270040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D01FECF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ОП.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099487B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Допуски, посадки и технические измерения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7E652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FAAA0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58F4B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B07F6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14360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68CF4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7E4CE0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BFD5D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D7AFB3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2040E5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A6597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C3503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E874D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D649E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DEADF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C49E4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F97AB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E48AC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ADC4A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5DD69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FF3BB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A2F74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F46AA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AC740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EC88B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45893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AE717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44356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C09EF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9FEDB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51CCF71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E56C234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16519F0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Основы электротехники и электроники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A0C5E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D443B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35E04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E9CAC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14021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A1EE9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4C2CA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5A6CF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1133F9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A7A264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1BE0D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8C760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99156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D6097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363BA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9A4CB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7D7E9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6E419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D73CC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43B95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29519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2BB65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FE1E9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E74BC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523C5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E116B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3241A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0D7A3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163BA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FBBEA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78ED700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F30D818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FDEF246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Технология выполнения слесарных и сборочных работ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01544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0BE4E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58CD4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C7FD7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530AC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D0701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36A1F3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3C659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12E95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98E760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522EE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DE174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2FE3F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489CF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BBBF0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9C219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C1AAF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C7E0E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0ADED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13ECC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6F156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9540C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E3C24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A0F46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CD391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13CBC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D290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9C7B1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2AF10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6C906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6F232AF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7EE9813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b/>
                <w:sz w:val="16"/>
              </w:rPr>
              <w:t>ПМ.01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74CF648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b/>
                <w:sz w:val="16"/>
              </w:rPr>
              <w:t>Выполнение монтажа контрольно-измерительных приборов и электрических схем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90F8C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A4D53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94808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13F4A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9D0E7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41EC9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41E172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6AF2C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EF0C4A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5B577B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BE65A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4F482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90FE9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84376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4D717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07757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31504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E0D68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920D9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206E7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399FF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B9D7E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9CED0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3EB24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4B6F8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020D9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D0569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97891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724EA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414C9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26E40EC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3345332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9687C9A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Монтаж приборов систем автоматизации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811F2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95C54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BF37E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CF4D7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DC885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66E92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70ACFC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4D142D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AFDBAC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2F400A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C9A04C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173BB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5B50A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31B05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47EBA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292A6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4CBA7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9A232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4434D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AAE3A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EB900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02002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CD230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C4856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3D8D9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6CB76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C518C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5457C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B7F35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00059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0949F55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618EC93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53880EB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Монтаж схем электропроводки систем автоматизации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B6961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A86DE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8C513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157EB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AAAEA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FB591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E96B7E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1AEBB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D2C06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62BE3D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D19B2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3B244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EAA4DC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35E3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01689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15A30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1BEBE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36DFA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2DF8F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B5AFB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21F27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5F9EE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604F3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B295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FE22A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84736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4B1CB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9A69F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DFBA0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F0E9E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1478223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556142C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УП.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250C8B6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3090C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3032D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1C14C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564E5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07577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B3223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342B0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62F15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1D0D1E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31128B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54BFB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4C90C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5AD0F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0FC08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595CB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46033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F613B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5E6EC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CC9D5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BCCC6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F95A7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0F532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F6D30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0B23D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6AB6A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EE5D2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780F9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F9C6D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4E743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CDEFD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29F01A9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FC48605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1564DF4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F93ED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EC969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5A32E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6011D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999FA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8F94A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345A3B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1A6FC1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2229A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FA45B4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4DD54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FC10FC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24679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A7EA9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DFAD0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FD96E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93AA1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F1CDD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735B0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77B07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B8F94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3F056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BF5C0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3AF61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0010B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8D60E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CBF28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2533F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47404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7AC54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44083D0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B38600D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b/>
                <w:sz w:val="16"/>
              </w:rPr>
              <w:t>ПМ.02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CC9CD15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b/>
                <w:sz w:val="16"/>
              </w:rPr>
              <w:t>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CD69E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65BE5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447C4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618EA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AB9AF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64524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B5BDF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44B75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339866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0E6E1E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765B9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A4EB3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E1DB0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9C813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162DD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E9771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8A42A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2B312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0A232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F4463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35C5A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EB86A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9AAF3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40509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6127A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3BB18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172D5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322DA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0E467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B24B8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1D56FF8A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B1A1E39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МДК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4061AAC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Наладка приборов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39E12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8020A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71DEE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81A9F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619B2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8B0DA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2968BC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7CB37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EFDF79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00F083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B9C7B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30A79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9AA82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16E2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5CB34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56791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706071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3096E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1A238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D2364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79372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44D81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21A6F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0E502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26CC6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7B6CA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3D3C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DF567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05451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39254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2DCA6AE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D960B34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МДК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0389AF6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Пусконаладка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9DBDB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84C491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75BE6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16331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B2995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B1DAA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1EF58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8BE8F0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1826B1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3543AB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5E1A2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1E706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CAA79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8BF79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A71ED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582CF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C13B3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0AB92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6CE75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F442A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AE148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555AC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893E5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288D1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B9286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5100F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9DF67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060A8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CFA7B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616E1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2C51939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97449B5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УП.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D3C6F29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81398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88F4B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21EAC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3982C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5AF0F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DC454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5A51C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C00979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C524B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F1E9A0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071F8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51985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4D5B8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BE214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0FF17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AF5D6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9F76A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98125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04E22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65F69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B2170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2A8AD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1C1F8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F299A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FE193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1A935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92950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6CA25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9C80D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0718D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3108089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0975EB8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A199D65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B822C1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1A11A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239E0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71C65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D2A4A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02E16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8ECEC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9F099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B3F144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DF9094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E6F3A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1EA40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87E0F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CE023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38422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4E151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8C5ED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2004A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5F2F4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A5312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5C4D5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109D3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6CE65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CD152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B0936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14303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8B48C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3281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D6170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3E607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34E77A3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C3EE572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b/>
                <w:sz w:val="16"/>
              </w:rPr>
              <w:t>ПМ.03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3F516AA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b/>
                <w:sz w:val="16"/>
              </w:rPr>
              <w:t xml:space="preserve">Ведение технического обслуживания, эксплуатации и ремонта контрольно-измерительных </w:t>
            </w:r>
            <w:r w:rsidRPr="00234B8A">
              <w:rPr>
                <w:rFonts w:ascii="Times New Roman" w:hAnsi="Times New Roman"/>
                <w:b/>
                <w:sz w:val="16"/>
              </w:rPr>
              <w:lastRenderedPageBreak/>
              <w:t>приборов и электрических схем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733FD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lastRenderedPageBreak/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64EAE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948AE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A21B8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07192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5CEAD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3A96B9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590FF2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9A6F9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DB6B7B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B2972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5CE14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3AFFD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74B03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983BA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34D56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EA92B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0ABA2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94AEA1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FC3A6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58147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1718A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191BF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531BD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5FCEA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88152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9FE79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833ED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0F0C3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5527D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4BFF4AB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F477E06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МДК 03.01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4BA65F3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Техническое обслуживание и эксплуатация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E5F6D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3B6E9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0EAAE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BFA9D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E3D7A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D5ECA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E39BB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FDA141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C41E1B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67D132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53B72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A6F93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B276F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8B858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8D70B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2A07E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7EFB3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78714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9F8EA1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2FB9D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F9309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CAEA3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87875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5FBBC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B4348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4F504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C82AC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1D225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BABFC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5C88F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593F904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BE31ACA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МДК 03.02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28780F6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Диагностика и ремонт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6B4571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53E56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957D9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FFA80E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DEDC4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B57CA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7C5CAC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FC274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77C6F5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BC8498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BA841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6AF08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93F8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2726D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0AB9A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8260D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C9F21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59625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1E01A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32A5BB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0CE20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472FE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06A910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9077F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58396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9F982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9D321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9763F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E3AD4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7AC0B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1970EAF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68F992C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УП.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DF4222B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CFCF1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49A9B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006F9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C6418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CCEF66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08F29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4FA98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E287BA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21BE7F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39EE11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2D506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7313C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C9A8C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5BE58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82529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A6B10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E1913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8DA023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45236C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6CD5B9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50253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AFED4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2E3E7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1E65B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320B0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DEFA9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4153C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37746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7A347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3C96C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1EE5260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BF2F90C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34909BD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07835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462E6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6E9C5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71035C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9AB205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AC3C3C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8FC282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25C0A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A5DA9AF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643435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C27B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0D7F8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E1961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48A1F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7B3D6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EE7D3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47950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2C2D57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D4449D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5904FC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214278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FFA014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ACF8BA" w14:textId="77777777" w:rsidR="004D7399" w:rsidRPr="00234B8A" w:rsidRDefault="00234B8A">
            <w:pPr>
              <w:rPr>
                <w:rFonts w:ascii="Times New Roman" w:hAnsi="Times New Roman"/>
                <w:sz w:val="14"/>
              </w:rPr>
            </w:pPr>
            <w:r w:rsidRPr="00234B8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CEF32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52009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EEA01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8155E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C9189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C24AD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BE704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1875EECC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57F0F87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5279CFB7" w14:textId="77777777" w:rsidR="004D7399" w:rsidRPr="00234B8A" w:rsidRDefault="00234B8A">
            <w:pPr>
              <w:rPr>
                <w:rFonts w:ascii="Times New Roman" w:hAnsi="Times New Roman"/>
                <w:sz w:val="18"/>
              </w:rPr>
            </w:pPr>
            <w:r w:rsidRPr="00234B8A">
              <w:rPr>
                <w:rFonts w:ascii="Times New Roman" w:hAnsi="Times New Roman"/>
                <w:b/>
                <w:sz w:val="18"/>
              </w:rPr>
              <w:t>Химическая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22866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8C19D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C7BB2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627DB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7C923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023A8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A8CDC4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8EBA4A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319579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E4308E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B9BB8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5CA8B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1AA4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AD72E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1EDCD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0B0FC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691FE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F8EBB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783B7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8E894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35D12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A55C8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DC341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C7FA6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DF02C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7AB51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82AFB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9BD05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940B9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8DA16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1E18CCA3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7F56BDAE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3DB7B78B" w14:textId="77777777" w:rsidR="004D7399" w:rsidRPr="00234B8A" w:rsidRDefault="00234B8A">
            <w:pPr>
              <w:rPr>
                <w:rFonts w:ascii="Times New Roman" w:hAnsi="Times New Roman"/>
                <w:sz w:val="16"/>
                <w:szCs w:val="16"/>
              </w:rPr>
            </w:pPr>
            <w:r w:rsidRPr="00234B8A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рабочего </w:t>
            </w:r>
          </w:p>
          <w:p w14:paraId="4C0928BC" w14:textId="77777777" w:rsidR="004D7399" w:rsidRPr="00234B8A" w:rsidRDefault="00234B8A">
            <w:pPr>
              <w:rPr>
                <w:rFonts w:ascii="Times New Roman" w:hAnsi="Times New Roman"/>
                <w:sz w:val="16"/>
                <w:szCs w:val="16"/>
              </w:rPr>
            </w:pPr>
            <w:r w:rsidRPr="00234B8A">
              <w:rPr>
                <w:rFonts w:ascii="Times New Roman" w:hAnsi="Times New Roman"/>
                <w:sz w:val="16"/>
                <w:szCs w:val="16"/>
              </w:rPr>
              <w:t>Слесарь по контрольно-измерительным приборам и автоматики</w:t>
            </w:r>
          </w:p>
          <w:p w14:paraId="166C9AF4" w14:textId="77777777" w:rsidR="004D7399" w:rsidRPr="00234B8A" w:rsidRDefault="00234B8A">
            <w:pPr>
              <w:rPr>
                <w:rFonts w:ascii="Times New Roman" w:hAnsi="Times New Roman"/>
                <w:sz w:val="16"/>
                <w:szCs w:val="16"/>
              </w:rPr>
            </w:pPr>
            <w:r w:rsidRPr="00234B8A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рабочего 19792 Электромеханик по средствам автоматики и приборам технологического оборудования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81304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25B8A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29ECF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744A7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58D04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3B1DF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F9755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17073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7D5BF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E3E046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3B859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809EB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568AE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1CB73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AE4C6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B6739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7E710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C20FD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E5F10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5CC8F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95F49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D4DDF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53D42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FE8EF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BF9FC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616D6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AF200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6B651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11C29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635DF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079B26DA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386F3F04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1ED13FF7" w14:textId="77777777" w:rsidR="004D7399" w:rsidRPr="00234B8A" w:rsidRDefault="004D739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8FB37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E4695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AA26A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993AF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780A5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30B78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FE1B7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70D1D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2EF99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D2B44C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FA04A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91081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EFD4D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C3F87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1FE35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607E7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E014C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8A4B6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7B3C8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CD006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95133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0FB7E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0E908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CB57B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F01A8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36CF9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C5A06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A7682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52BC9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19B75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73BFCE90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662E2D0B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1482F383" w14:textId="77777777" w:rsidR="004D7399" w:rsidRPr="00234B8A" w:rsidRDefault="004D739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C4AD5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3C0BF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A4300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D3CEA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AB4FB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1D9C5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0350F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4585F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305E9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1A8E6B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A81F5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C67E0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DCE34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07D86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050D4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DB494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97765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A30AD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E3DF4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F891D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FF94B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F7E48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06EF8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20CC4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49109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0E3A0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D63D0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F0C8E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58341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D2241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2A4BD2C3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20645157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43914727" w14:textId="77777777" w:rsidR="004D7399" w:rsidRPr="00234B8A" w:rsidRDefault="004D739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63872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4395F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DC04A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AC880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EACC8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B5576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0E6B44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9FDC6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D7C4A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8A0BF3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D3AA5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3BC3B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D149E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0E1D9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929D9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B4CBB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F7790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EBDE8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C5F11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BEAA5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A95A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6C798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7F9AB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5F5AC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2AB7F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E094F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BF827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FD456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5B89E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C56F4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2253D684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39E14AFF" w14:textId="77777777" w:rsidR="004D7399" w:rsidRPr="00234B8A" w:rsidRDefault="004D7399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1306EF68" w14:textId="77777777" w:rsidR="004D7399" w:rsidRPr="00234B8A" w:rsidRDefault="00234B8A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234B8A">
              <w:rPr>
                <w:rFonts w:ascii="Times New Roman" w:hAnsi="Times New Roman"/>
                <w:b/>
                <w:sz w:val="16"/>
                <w:szCs w:val="16"/>
              </w:rPr>
              <w:t>Горнодобывающая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1B294C" w14:textId="77777777" w:rsidR="004D7399" w:rsidRPr="00234B8A" w:rsidRDefault="004D7399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0C0B2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146FA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0CDC2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6750C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930FD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D3059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D89657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056AC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9DD4BB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ADE6D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7DDDF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B9ED8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D9495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DFD33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B6D6C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5B269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E3C6C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4D469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99CC3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3C777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C07C2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68CA0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1B35C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EBC95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9826F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1A833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29313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511EF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1C938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4DF41689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05595C33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 xml:space="preserve">ПМ 0Х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5032C6A0" w14:textId="77777777" w:rsidR="004D7399" w:rsidRPr="00234B8A" w:rsidRDefault="00234B8A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234B8A">
              <w:rPr>
                <w:rFonts w:ascii="Times New Roman" w:hAnsi="Times New Roman"/>
                <w:sz w:val="16"/>
                <w:szCs w:val="16"/>
              </w:rPr>
              <w:t>Выполнение работ по профессии рабочего 18590 Слесарь-электрик по ремонту электрооборудования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FAC782" w14:textId="77777777" w:rsidR="004D7399" w:rsidRPr="00234B8A" w:rsidRDefault="004D7399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C4A8D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8DCEB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402C6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F54BA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6441C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3B34C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654BF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2095C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51FCD7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1A089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C8C28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DB92E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A07EC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2CEC6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7680F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3E512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BB512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26301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10EA0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EE12E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5859B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76E95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E1C3D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22A27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BE774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F2E1C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CC098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96340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57661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71110E98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2811569E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3C34C4DD" w14:textId="77777777" w:rsidR="004D7399" w:rsidRPr="00234B8A" w:rsidRDefault="004D7399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71277A" w14:textId="77777777" w:rsidR="004D7399" w:rsidRPr="00234B8A" w:rsidRDefault="004D7399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04615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162CC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C0ABA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860BF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851A6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53CDC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0ACAC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212DD3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8BE1A9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0E095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8A02B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96D65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AA63E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C6B47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06DBA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25710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6D1D6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0D39A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68A71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DEC97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E499B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EA3BD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0603E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D00D6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A0195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F9EDE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28D76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DCDA3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AB7E1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5E7A91EB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3669E01F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16C7C554" w14:textId="77777777" w:rsidR="004D7399" w:rsidRPr="00234B8A" w:rsidRDefault="004D7399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E9E69C" w14:textId="77777777" w:rsidR="004D7399" w:rsidRPr="00234B8A" w:rsidRDefault="004D7399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409FE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43215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6381F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7EB04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3CBCA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1E22F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F31395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E70F0D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DD3E06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541B0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9E501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74173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AB790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4F493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B912A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0E8A8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E55DC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4B2AA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B02B9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84774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DFABB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CB60A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48947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74FF0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68D9A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71DBC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08C5C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98E38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5E5F4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6512DFE8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1F3CBDC3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7848B010" w14:textId="77777777" w:rsidR="004D7399" w:rsidRPr="00234B8A" w:rsidRDefault="004D7399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9747EE" w14:textId="77777777" w:rsidR="004D7399" w:rsidRPr="00234B8A" w:rsidRDefault="004D7399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AF418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71267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DC8D7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2B4AC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E13BA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BAD48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E773A5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0627D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A34710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E1CDC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A0EF4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08BE2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74AB7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E2323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AD673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5D466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63AC3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D1E9E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06564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2886B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C5A2D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04724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A046B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C4995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3A95C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91264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77092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A5FBE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BE6AC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6F937D20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2024A70B" w14:textId="77777777" w:rsidR="004D7399" w:rsidRPr="00234B8A" w:rsidRDefault="004D7399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392909B8" w14:textId="77777777" w:rsidR="004D7399" w:rsidRPr="00234B8A" w:rsidRDefault="00234B8A">
            <w:pPr>
              <w:rPr>
                <w:rFonts w:ascii="Times New Roman" w:hAnsi="Times New Roman"/>
                <w:b/>
                <w:sz w:val="18"/>
              </w:rPr>
            </w:pPr>
            <w:r w:rsidRPr="00234B8A">
              <w:rPr>
                <w:rFonts w:ascii="Times New Roman" w:hAnsi="Times New Roman"/>
                <w:b/>
                <w:sz w:val="18"/>
              </w:rPr>
              <w:t>Машиностроение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669E93" w14:textId="77777777" w:rsidR="004D7399" w:rsidRPr="00234B8A" w:rsidRDefault="004D7399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DE593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11C83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3B682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18AA5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4CA31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19025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7AC55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7F1E51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5ED68B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D6D60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DE729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DEB15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474AE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122F8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B6282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305A4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035EE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5BD3D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DA29A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DE4D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C18DF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6EE4A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4620C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6346E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A508D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517EB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77256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E36C2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B854A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61A2CC72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08343043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 xml:space="preserve">ПМ 0Х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552C22BA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Выполнение работ по профессии Электромонтажник блоков электронно-механических часов 19796</w:t>
            </w:r>
          </w:p>
          <w:p w14:paraId="193D0FBE" w14:textId="77777777" w:rsidR="004D7399" w:rsidRPr="00234B8A" w:rsidRDefault="00234B8A">
            <w:pPr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sz w:val="16"/>
              </w:rPr>
              <w:t xml:space="preserve">Выполнение работ по профессии Слесарь-электрик по ремонту </w:t>
            </w:r>
            <w:r w:rsidRPr="00234B8A">
              <w:rPr>
                <w:rFonts w:ascii="Times New Roman" w:hAnsi="Times New Roman"/>
                <w:sz w:val="16"/>
              </w:rPr>
              <w:lastRenderedPageBreak/>
              <w:t>электрооборудования 18590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919B2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FA0AA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784AB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D72D5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F33AC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2375E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7029C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6000DD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1EBFE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5B4C48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E35CB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686F6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86D8F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3DB8F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EDE21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06E6E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D4999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13EFE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E7021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47839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903F3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D75CB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0C594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CADF1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DDB34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34560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6430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D7668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85E97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59732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38BB7B44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3D8A1D3D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76906F3E" w14:textId="77777777" w:rsidR="004D7399" w:rsidRPr="00234B8A" w:rsidRDefault="004D739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08A5A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C86C9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FB6E3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BF3F9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F866D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8F1DA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7162B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E3DDA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BBB9E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3D758B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72314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D851D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C9A7E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3A7B1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01F9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1859E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3D539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BCF14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80B1F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39338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7A2B6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E0610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F7AD2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BB6A7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EF5BC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9FA166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FFBF4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5A4FA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AF78D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BC880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4E963D23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0B74A9D0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15A34D55" w14:textId="77777777" w:rsidR="004D7399" w:rsidRPr="00234B8A" w:rsidRDefault="004D739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DA754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D1A52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BA38F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27329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CDB2B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4EC03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32049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E69DD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425FE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76510A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3DCA2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8176C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B5F7F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F5E85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DF1AE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1742A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65698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8EE80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67B83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13235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40C3F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AB778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15863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CA650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92022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685DE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E6CC9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44AC9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9E7CA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21751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  <w:tr w:rsidR="004D7399" w:rsidRPr="00234B8A" w14:paraId="522F0332" w14:textId="77777777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</w:tcPr>
          <w:p w14:paraId="74B447B2" w14:textId="77777777" w:rsidR="004D7399" w:rsidRPr="00234B8A" w:rsidRDefault="00234B8A">
            <w:pPr>
              <w:rPr>
                <w:rFonts w:ascii="Times New Roman" w:hAnsi="Times New Roman"/>
                <w:sz w:val="16"/>
              </w:rPr>
            </w:pPr>
            <w:r w:rsidRPr="00234B8A"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</w:tcPr>
          <w:p w14:paraId="432F6BA7" w14:textId="77777777" w:rsidR="004D7399" w:rsidRPr="00234B8A" w:rsidRDefault="004D739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41C66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65240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22F1E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A65BC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1C5BC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F9C3C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D76A2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1025F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8E7A9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20182E3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0739B8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3E4055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36B35B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8B5F8E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DDD5F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6569E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9D67B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A191CD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63650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2690AF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8961B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758E2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B59B0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0CA7F4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940E97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006D41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6C2B82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CDEC59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bookmarkEnd w:id="22"/>
        <w:bookmarkEnd w:id="25"/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F0EF2A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14207C" w14:textId="77777777" w:rsidR="004D7399" w:rsidRPr="00234B8A" w:rsidRDefault="004D7399">
            <w:pPr>
              <w:rPr>
                <w:rFonts w:ascii="Times New Roman" w:hAnsi="Times New Roman"/>
                <w:sz w:val="14"/>
              </w:rPr>
            </w:pPr>
          </w:p>
        </w:tc>
      </w:tr>
    </w:tbl>
    <w:p w14:paraId="709A804F" w14:textId="77777777" w:rsidR="004D7399" w:rsidRPr="00234B8A" w:rsidRDefault="00234B8A">
      <w:pPr>
        <w:rPr>
          <w:rFonts w:ascii="Times New Roman" w:hAnsi="Times New Roman"/>
          <w:b/>
          <w:sz w:val="28"/>
        </w:rPr>
      </w:pPr>
      <w:r w:rsidRPr="00234B8A">
        <w:rPr>
          <w:rFonts w:ascii="Times New Roman" w:hAnsi="Times New Roman"/>
          <w:b/>
          <w:sz w:val="28"/>
        </w:rPr>
        <w:br w:type="page" w:clear="all"/>
      </w:r>
    </w:p>
    <w:p w14:paraId="72394D28" w14:textId="77777777" w:rsidR="004D7399" w:rsidRPr="00234B8A" w:rsidRDefault="00234B8A">
      <w:pPr>
        <w:pStyle w:val="10"/>
        <w:spacing w:before="0" w:after="0"/>
      </w:pPr>
      <w:bookmarkStart w:id="26" w:name="__RefHeading___16"/>
      <w:bookmarkEnd w:id="26"/>
      <w:r w:rsidRPr="00234B8A">
        <w:lastRenderedPageBreak/>
        <w:t>Раздел 5. Примерная структура и содержание образовательной программы</w:t>
      </w:r>
    </w:p>
    <w:p w14:paraId="1B51FE7B" w14:textId="77777777" w:rsidR="004D7399" w:rsidRPr="00234B8A" w:rsidRDefault="00234B8A">
      <w:pPr>
        <w:pStyle w:val="114"/>
        <w:spacing w:after="0" w:line="240" w:lineRule="auto"/>
      </w:pPr>
      <w:bookmarkStart w:id="27" w:name="__RefHeading___17"/>
      <w:bookmarkEnd w:id="27"/>
      <w:r w:rsidRPr="00234B8A">
        <w:t xml:space="preserve">5.1. Примерный учебный план </w:t>
      </w:r>
      <w:r w:rsidRPr="00234B8A">
        <w:rPr>
          <w:rStyle w:val="1d"/>
        </w:rPr>
        <w:footnoteReference w:id="3"/>
      </w:r>
      <w:r w:rsidRPr="00234B8A">
        <w:t xml:space="preserve"> </w:t>
      </w:r>
    </w:p>
    <w:p w14:paraId="339C6D68" w14:textId="77777777" w:rsidR="004D7399" w:rsidRPr="00234B8A" w:rsidRDefault="004D7399">
      <w:pPr>
        <w:pStyle w:val="114"/>
        <w:spacing w:after="0" w:line="240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4D7399" w:rsidRPr="00234B8A" w14:paraId="0C51088A" w14:textId="77777777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DF584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08E68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Наименование</w:t>
            </w:r>
            <w:r w:rsidRPr="00234B8A"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443A98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88BB26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08A28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40E2FF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4D7399" w:rsidRPr="00234B8A" w14:paraId="7C516709" w14:textId="77777777">
        <w:trPr>
          <w:trHeight w:val="1853"/>
          <w:jc w:val="center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4D95" w14:textId="77777777" w:rsidR="004D7399" w:rsidRPr="00234B8A" w:rsidRDefault="004D7399"/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107D" w14:textId="77777777" w:rsidR="004D7399" w:rsidRPr="00234B8A" w:rsidRDefault="004D7399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E77091" w14:textId="77777777" w:rsidR="004D7399" w:rsidRPr="00234B8A" w:rsidRDefault="004D7399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D62666" w14:textId="77777777" w:rsidR="004D7399" w:rsidRPr="00234B8A" w:rsidRDefault="004D7399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8BC19E" w14:textId="77777777" w:rsidR="004D7399" w:rsidRPr="00234B8A" w:rsidRDefault="00234B8A">
            <w:pPr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8F8478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D9C0AA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Курсовой проект (работа)</w:t>
            </w:r>
            <w:r w:rsidRPr="00234B8A">
              <w:rPr>
                <w:rStyle w:val="1d"/>
                <w:rFonts w:ascii="Times New Roman" w:hAnsi="Times New Roman"/>
                <w:sz w:val="20"/>
              </w:rPr>
              <w:footnoteReference w:id="5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C12821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Самостоятельная работа</w:t>
            </w:r>
            <w:r w:rsidRPr="00234B8A">
              <w:rPr>
                <w:rFonts w:ascii="Times New Roman" w:hAns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2D42E4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6C1AEB" w14:textId="77777777" w:rsidR="004D7399" w:rsidRPr="00234B8A" w:rsidRDefault="004D7399"/>
        </w:tc>
      </w:tr>
      <w:tr w:rsidR="004D7399" w:rsidRPr="00234B8A" w14:paraId="0DA295D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B0EA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E989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EF28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A8D3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7194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2D2F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2590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D5B6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7D23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6F45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4D7399" w:rsidRPr="00234B8A" w14:paraId="7891C5D1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2E0C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541E5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1152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DEF98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878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D685F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576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9C94B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38B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85856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BA40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0F61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D7399" w:rsidRPr="00234B8A" w14:paraId="600A5E9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ECB01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СГ.00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EA461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EDDD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200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FBD8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110 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B6F06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200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F260D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97A4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D3D06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B163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F88A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D7399" w:rsidRPr="00234B8A" w14:paraId="6E56B3B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6EC0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СГ.01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7AB1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CA1F4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FCAF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A6C2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12A8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88262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EDC8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F9AC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1E624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78BC10B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A5080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СГ.02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EF546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44FCD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4F5A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F0E68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8760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5115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D07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7E587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61C1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735027F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B0484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СГ.03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1E7C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34F6A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A8394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69816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55D3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8716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2AF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F72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FE1A3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67FB830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940CF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СГ.04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83392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30DF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2A3C5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7E5B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2EF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BA5A2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DA8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E42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EB9D1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6BD2329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DB5C6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СГ.05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342CB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6C18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A26B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CA93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2BDD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39B8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310A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33C8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AB31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3B02791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BC91B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СГ.06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138E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E2D71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0F63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4F972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51E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CA2F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4E9B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63731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0315C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238088B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CBCC0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1F793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BCD7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160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02FF0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 112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BEDFD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160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6010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C4E7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B29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E9761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2465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D7399" w:rsidRPr="00234B8A" w14:paraId="4E94D5B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98E8E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ОП.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E9F4D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Техническая графика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0BEB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FD9AA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24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1770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604DF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A90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2D02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85B30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EECF3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147BEB2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759C5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ОП.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AC50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234B8A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E596B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94E56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24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F2BCF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073B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36927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CFD0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45D1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D21F1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32A2057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E1E8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ОП.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62D7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234B8A">
              <w:rPr>
                <w:rFonts w:ascii="Times New Roman" w:hAnsi="Times New Roman"/>
              </w:rPr>
              <w:t>Допуски, посадки и технические измерения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898C4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55B2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953DF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3736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AECD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1F412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D2B4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253B5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1FABD47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8A7B6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ОП.04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69FCD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234B8A">
              <w:rPr>
                <w:rFonts w:ascii="Times New Roman" w:hAnsi="Times New Roman"/>
              </w:rPr>
              <w:t>Основы электротехники и электроники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352B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D8736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2598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3FF2D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13BB7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C9134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5AC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714F6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265BCC4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2D4CA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ОП.05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A1103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234B8A">
              <w:rPr>
                <w:rFonts w:ascii="Times New Roman" w:hAnsi="Times New Roman"/>
              </w:rPr>
              <w:t>Технология выполнения слесарных и сборочных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B92CE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BC646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24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324F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0FA76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53AC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D1A86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3091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6F2C1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325ECBC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88481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lastRenderedPageBreak/>
              <w:t>ПМ.00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011FF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F21E6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756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47295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656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CAC0D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1342E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B12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53AD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EF42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DA7E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D7399" w:rsidRPr="00234B8A" w14:paraId="28DB764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BF44B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7D623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Выполнение монтажа контрольно-измерительных приборов и электрических схем систем автоматики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BDFA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B01AD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 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2C60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F599B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D7D61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C58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D830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902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D7399" w:rsidRPr="00234B8A" w14:paraId="5000790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0FC3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МДК.01.01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70A0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Монтаж приборов систем автоматизации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87A39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BD37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BF05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0D11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30E62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B8AD6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A074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669A9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35BFAD3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968E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МДК.01.02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C8D39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Монтаж схем электропроводки систем автоматизации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269B2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AF07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5F75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E306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416A7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5C45B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AC00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5DF2E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76F39EB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612F2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УП.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18537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04467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D10D0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DCE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1528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D82CF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32E4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19B0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F4C02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4D77357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0429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ПП.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2A5FC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234B8A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68F96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3B92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D0DDB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5EC8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5D86D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A92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2626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5374C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3F13861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6A9F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3A8A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bookmarkStart w:id="28" w:name="_Hlk175679196"/>
            <w:r w:rsidRPr="00234B8A">
              <w:rPr>
                <w:rFonts w:ascii="Times New Roman" w:hAnsi="Times New Roman"/>
                <w:b/>
              </w:rPr>
              <w:t>Ведение наладки, юстировки и сдача в эксплуатацию контрольно-измерительных приборов и электрических схем систем автоматики</w:t>
            </w:r>
            <w:bookmarkEnd w:id="28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A5CF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0E2B2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 218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5A11A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4580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11E4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3A7B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F9F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5FAF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D7399" w:rsidRPr="00234B8A" w14:paraId="7293F1F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B8E5F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МДК 02.01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BBF0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Наладка приборов систем автоматики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3AF8C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23AAA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7D6E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5929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9C72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A957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045F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9335A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041EA12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75F23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МДК 02.02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8EAC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Пусконаладка систем автоматики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2FE81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602B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26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85280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BC2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4B8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7E8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935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E360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5CA4EAE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653A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УП.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02DAD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503E3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0496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E8A0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1ECF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DF7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C94A6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A720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7C86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5DC7879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5ACE3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ПП.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6670B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DE07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5B87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1319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86F1B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454F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EEB1F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F52F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B549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4EA5A9D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A608F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3594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bookmarkStart w:id="29" w:name="_Hlk175680895"/>
            <w:r w:rsidRPr="00234B8A">
              <w:rPr>
                <w:rFonts w:ascii="Times New Roman" w:hAnsi="Times New Roman"/>
                <w:b/>
              </w:rPr>
              <w:t>Ведение технического обслуживания, эксплуатации и ремонта контрольно-измерительных приборов и электрических схем систем автоматики</w:t>
            </w:r>
            <w:bookmarkEnd w:id="29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F2A43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5085B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</w:rPr>
              <w:t> 222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E77DB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8DC82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039C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6276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10D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C6544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D7399" w:rsidRPr="00234B8A" w14:paraId="7B05989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233B0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МДК 03.01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5CDD0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Техническое обслуживание и эксплуатация систем автоматики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8D76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CD19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8FAC4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245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0AF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2268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DEF5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1A67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75CD0E5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C087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МДК 03.02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CA65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Диагностика и ремонт систем автоматики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945E1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AA3A1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417A1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418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E6B54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85CB2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8D0C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8ABB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4C8D349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CC4E0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УП.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9D1E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D5646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951F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89F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6DD45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36D9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202B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BB5F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7BE1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0C1411F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75421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ПП.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5692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FE0C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AF87D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9CF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27DFB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811D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1A1D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AF0E1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7A28E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24CC8244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8F57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1EF8B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F99E9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6792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2236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51EA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6C123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6A4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FF4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D7399" w:rsidRPr="00234B8A" w14:paraId="35ABD54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3029" w14:textId="77777777" w:rsidR="004D7399" w:rsidRPr="00234B8A" w:rsidRDefault="004D739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7D58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234B8A">
              <w:rPr>
                <w:rFonts w:ascii="Times New Roman" w:hAnsi="Times New Roman"/>
                <w:szCs w:val="22"/>
              </w:rPr>
              <w:t>Дополнительный профессиональный блок, включая цифровой модуль (по дополнительным ВД отрасли)</w:t>
            </w:r>
          </w:p>
          <w:p w14:paraId="2B277AC0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 w:rsidRPr="00234B8A">
              <w:rPr>
                <w:rFonts w:ascii="Times New Roman" w:hAnsi="Times New Roman"/>
                <w:b/>
                <w:i/>
                <w:szCs w:val="22"/>
              </w:rPr>
              <w:t>Химическая отрасль</w:t>
            </w:r>
          </w:p>
          <w:p w14:paraId="249CF32A" w14:textId="77777777" w:rsidR="004D7399" w:rsidRPr="00234B8A" w:rsidRDefault="00234B8A">
            <w:pPr>
              <w:rPr>
                <w:rFonts w:ascii="Times New Roman" w:hAnsi="Times New Roman"/>
                <w:szCs w:val="22"/>
              </w:rPr>
            </w:pPr>
            <w:r w:rsidRPr="00234B8A">
              <w:rPr>
                <w:rFonts w:ascii="Times New Roman" w:hAnsi="Times New Roman"/>
                <w:szCs w:val="22"/>
              </w:rPr>
              <w:t xml:space="preserve">Выполнение работ по профессии рабочего </w:t>
            </w:r>
          </w:p>
          <w:p w14:paraId="34295CD0" w14:textId="77777777" w:rsidR="004D7399" w:rsidRPr="00234B8A" w:rsidRDefault="00234B8A">
            <w:pPr>
              <w:rPr>
                <w:rFonts w:ascii="Times New Roman" w:hAnsi="Times New Roman"/>
                <w:szCs w:val="22"/>
              </w:rPr>
            </w:pPr>
            <w:r w:rsidRPr="00234B8A">
              <w:rPr>
                <w:rFonts w:ascii="Times New Roman" w:hAnsi="Times New Roman"/>
                <w:szCs w:val="22"/>
              </w:rPr>
              <w:t>Слесарь по контрольно-измерительным приборам и автоматики</w:t>
            </w:r>
          </w:p>
          <w:p w14:paraId="31DA6723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234B8A">
              <w:rPr>
                <w:rFonts w:ascii="Times New Roman" w:hAnsi="Times New Roman"/>
                <w:szCs w:val="22"/>
              </w:rPr>
              <w:t>Выполнение работ по профессии рабочего Электромеханик по средствам автоматики и приборам технологического оборудования</w:t>
            </w:r>
          </w:p>
          <w:p w14:paraId="22B37FCF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234B8A">
              <w:rPr>
                <w:rFonts w:ascii="Times New Roman" w:hAnsi="Times New Roman"/>
                <w:b/>
                <w:bCs/>
                <w:i/>
                <w:iCs/>
                <w:szCs w:val="22"/>
              </w:rPr>
              <w:t xml:space="preserve">Горнодобывающая отрасль </w:t>
            </w:r>
          </w:p>
          <w:p w14:paraId="5B3AF6B9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234B8A">
              <w:rPr>
                <w:rFonts w:ascii="Times New Roman" w:hAnsi="Times New Roman"/>
                <w:szCs w:val="22"/>
              </w:rPr>
              <w:t>Выполнение работ по профессии рабочего Слесарь-электрик по ремонту электрооборудования</w:t>
            </w:r>
          </w:p>
          <w:p w14:paraId="0017FED6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 w:rsidRPr="00234B8A">
              <w:rPr>
                <w:rFonts w:ascii="Times New Roman" w:hAnsi="Times New Roman"/>
                <w:b/>
                <w:i/>
                <w:szCs w:val="22"/>
              </w:rPr>
              <w:t>Машиностроение</w:t>
            </w:r>
          </w:p>
          <w:p w14:paraId="3398133D" w14:textId="77777777" w:rsidR="004D7399" w:rsidRPr="00234B8A" w:rsidRDefault="00234B8A">
            <w:pPr>
              <w:rPr>
                <w:rFonts w:ascii="Times New Roman" w:hAnsi="Times New Roman"/>
                <w:szCs w:val="22"/>
              </w:rPr>
            </w:pPr>
            <w:r w:rsidRPr="00234B8A">
              <w:rPr>
                <w:rFonts w:ascii="Times New Roman" w:hAnsi="Times New Roman"/>
                <w:szCs w:val="22"/>
              </w:rPr>
              <w:t>Выполнение работ по профессии Электромонтажник блоков электронно-механических часов</w:t>
            </w:r>
          </w:p>
          <w:p w14:paraId="6C26C72D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234B8A">
              <w:rPr>
                <w:rFonts w:ascii="Times New Roman" w:hAnsi="Times New Roman"/>
                <w:szCs w:val="22"/>
              </w:rPr>
              <w:lastRenderedPageBreak/>
              <w:t>Выполнение работ по профессии</w:t>
            </w:r>
          </w:p>
          <w:p w14:paraId="26B403C8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  <w:szCs w:val="22"/>
              </w:rPr>
              <w:t>Слесарь-электрик по ремонту электрооборудования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E200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lastRenderedPageBreak/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0BBD" w14:textId="77777777" w:rsidR="004D7399" w:rsidRPr="00234B8A" w:rsidRDefault="004D739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74786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FAECD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1E77B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A40F0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F65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B941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0239009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808E" w14:textId="77777777" w:rsidR="004D7399" w:rsidRPr="00234B8A" w:rsidRDefault="004D739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870C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</w:rPr>
            </w:pPr>
            <w:r w:rsidRPr="00234B8A"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BD1CC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C2B18" w14:textId="77777777" w:rsidR="004D7399" w:rsidRPr="00234B8A" w:rsidRDefault="004D739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031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9A59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1441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DFB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69B70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612B9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279F8DE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7D82C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08D8" w14:textId="77777777" w:rsidR="004D7399" w:rsidRPr="00234B8A" w:rsidRDefault="00234B8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36CA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7A1A6" w14:textId="77777777" w:rsidR="004D7399" w:rsidRPr="00234B8A" w:rsidRDefault="004D739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34F8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9FBDE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02B2C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50150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03B17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7EA2D" w14:textId="77777777" w:rsidR="004D7399" w:rsidRPr="00234B8A" w:rsidRDefault="00234B8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34B8A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D7399" w:rsidRPr="00234B8A" w14:paraId="5C101384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8A52" w14:textId="77777777" w:rsidR="004D7399" w:rsidRPr="00234B8A" w:rsidRDefault="00234B8A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367F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1476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5D4A" w14:textId="77777777" w:rsidR="004D7399" w:rsidRPr="00234B8A" w:rsidRDefault="00234B8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234B8A">
              <w:rPr>
                <w:rFonts w:ascii="Times New Roman" w:hAnsi="Times New Roman"/>
                <w:b/>
                <w:sz w:val="20"/>
              </w:rPr>
              <w:t>1094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0875F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616C9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4FD9A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1DBF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005C4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A2025" w14:textId="77777777" w:rsidR="004D7399" w:rsidRPr="00234B8A" w:rsidRDefault="004D73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6FC99441" w14:textId="77777777" w:rsidR="004D7399" w:rsidRPr="00234B8A" w:rsidRDefault="00234B8A">
      <w:pPr>
        <w:ind w:firstLine="709"/>
        <w:rPr>
          <w:rFonts w:ascii="Times New Roman" w:hAnsi="Times New Roman"/>
          <w:sz w:val="24"/>
        </w:rPr>
      </w:pPr>
      <w:r w:rsidRPr="00234B8A">
        <w:br w:type="page" w:clear="all"/>
      </w:r>
      <w:r w:rsidRPr="00234B8A">
        <w:rPr>
          <w:rFonts w:ascii="Times New Roman" w:hAnsi="Times New Roman"/>
          <w:sz w:val="24"/>
        </w:rPr>
        <w:lastRenderedPageBreak/>
        <w:t>5.2. Примерный календарный учебный график</w:t>
      </w:r>
      <w:r w:rsidRPr="00234B8A">
        <w:rPr>
          <w:rFonts w:ascii="Times New Roman" w:hAnsi="Times New Roman"/>
          <w:sz w:val="24"/>
          <w:vertAlign w:val="superscript"/>
        </w:rPr>
        <w:footnoteReference w:id="7"/>
      </w:r>
    </w:p>
    <w:p w14:paraId="234971A2" w14:textId="77777777" w:rsidR="004D7399" w:rsidRPr="00234B8A" w:rsidRDefault="004D7399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4D7399" w:rsidRPr="00234B8A" w14:paraId="15BF85D4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3991C9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3EB4E7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DCAC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8F9D4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50312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3A733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22B5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48975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A2ED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39FB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2C609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41498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F671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92432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CE4F28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4D7399" w:rsidRPr="00234B8A" w14:paraId="633FFFD9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F7DD6C0" w14:textId="77777777" w:rsidR="004D7399" w:rsidRPr="00234B8A" w:rsidRDefault="004D7399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9A4818E" w14:textId="77777777" w:rsidR="004D7399" w:rsidRPr="00234B8A" w:rsidRDefault="004D7399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AFD87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CEED3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2D2C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C994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1C841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C691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94EF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7DE1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0935D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243A8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A5AF2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FEAB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CC23A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4110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EDB7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54EF8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386E4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AA9F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7AAC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018D3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504E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A9EA7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51E7F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FBFF5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40155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3DFF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2CDA9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88D34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E08A9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F368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AB72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00C62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7E99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80A9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BDF9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D39F5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55C4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0BA79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E88C7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20573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7C75F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86301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AC887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B8823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26253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2BD71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A6B7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A448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37F4E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796C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FEFAF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B10E5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7041901" w14:textId="77777777" w:rsidR="004D7399" w:rsidRPr="00234B8A" w:rsidRDefault="004D7399"/>
        </w:tc>
      </w:tr>
      <w:tr w:rsidR="004D7399" w:rsidRPr="00234B8A" w14:paraId="04D4F6C7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7026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4B3DD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4FBD5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DC5FD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149CF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96E4D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97397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425BE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8EB93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2427E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D9851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492C47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452E4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CF062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ECDAC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512CE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F4213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6B98F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A950BB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8AEF1A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0371C5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04452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9C8A4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32706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CFD26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89132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6DE58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C8BC4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AC814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7FA73FF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40B11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2D7773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0505CA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EBC18E9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14664F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6A59901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EB669A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CBD97F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563DCE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1D2D1A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1583355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FB62B81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AAFD5C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76A9B618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BB9F64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DEB617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FC666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F0386F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B1BFB6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14643C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5637B3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5A3A910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99BF41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4ADE93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9B5EB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B603F1" w:rsidRPr="00234B8A" w14:paraId="7985369F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BF440" w14:textId="77777777" w:rsidR="004D7399" w:rsidRPr="00234B8A" w:rsidRDefault="004D7399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A631C9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D0D3A5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5442CC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936E7E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029E35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7C2734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F8C875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2F3727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639661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8CDE75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3EF278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E88F68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D249E6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69C11D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225718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73FA3A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5359FD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AB00D5D" w14:textId="77777777" w:rsidR="004D7399" w:rsidRPr="00234B8A" w:rsidRDefault="004D7399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FD6314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CEDC3F" w14:textId="77777777" w:rsidR="004D7399" w:rsidRPr="00234B8A" w:rsidRDefault="004D7399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E41888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8DE35C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5824FA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8F5B85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B6C8D8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43E3E8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8B022A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DED8A7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2A5EE0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8699E7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CB2DA6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A32787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3020EF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76C682F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E5BA7A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2FA745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30F0CF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9320DE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60E586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522FB5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FCE70E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38D5AF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096A8401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656BD5B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AB1F3A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D9E5BD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4F4C31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2AC70C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22E9A1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69B043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9BCDF7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39251E" w14:textId="77777777" w:rsidR="004D7399" w:rsidRPr="00234B8A" w:rsidRDefault="004D739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51C611" w14:textId="77777777" w:rsidR="004D7399" w:rsidRPr="00234B8A" w:rsidRDefault="004D7399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84FAB" w14:textId="77777777" w:rsidR="004D7399" w:rsidRPr="00234B8A" w:rsidRDefault="004D7399"/>
        </w:tc>
      </w:tr>
    </w:tbl>
    <w:p w14:paraId="068D7A5C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18"/>
        </w:rPr>
      </w:pPr>
    </w:p>
    <w:p w14:paraId="7C9BD3FD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0"/>
        </w:rPr>
      </w:pPr>
      <w:r w:rsidRPr="00234B8A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01209670" w14:textId="77777777" w:rsidR="004D7399" w:rsidRPr="00234B8A" w:rsidRDefault="004D7399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D7399" w:rsidRPr="00234B8A" w14:paraId="7CDFAC87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37EE2C" w14:textId="77777777" w:rsidR="004D7399" w:rsidRPr="00234B8A" w:rsidRDefault="00234B8A">
            <w:pPr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B903A0" w14:textId="77777777" w:rsidR="004D7399" w:rsidRPr="00234B8A" w:rsidRDefault="004D7399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ACCD6D0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599A30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7D1F38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2383E1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873516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0C91D7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43C0E4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4BD83A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B2E40B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E32B99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0C6FDD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2C3E9C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6AD1E6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031556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556413B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116F18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</w:tr>
      <w:tr w:rsidR="004D7399" w:rsidRPr="00234B8A" w14:paraId="522119D8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EABBD1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73415AB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302BAB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082433" w14:textId="77777777" w:rsidR="004D7399" w:rsidRPr="00234B8A" w:rsidRDefault="004D7399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E6193A3" w14:textId="77777777" w:rsidR="004D7399" w:rsidRPr="00234B8A" w:rsidRDefault="00234B8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069CF9F" w14:textId="77777777" w:rsidR="004D7399" w:rsidRPr="00234B8A" w:rsidRDefault="004D73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64EE6E5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BFCBAC0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995569B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283FB7" w14:textId="77777777" w:rsidR="004D7399" w:rsidRPr="00234B8A" w:rsidRDefault="004D73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0212D4A" w14:textId="77777777" w:rsidR="004D7399" w:rsidRPr="00234B8A" w:rsidRDefault="00234B8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3D3599B" w14:textId="77777777" w:rsidR="004D7399" w:rsidRPr="00234B8A" w:rsidRDefault="004D73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E217477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47DB519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5995EF1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7DC1BBD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</w:tr>
      <w:tr w:rsidR="004D7399" w:rsidRPr="00234B8A" w14:paraId="0AB89259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E95ACB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4D0A18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890739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EE6DAA5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95EA39E" w14:textId="77777777" w:rsidR="004D7399" w:rsidRPr="00234B8A" w:rsidRDefault="00234B8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B7964D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0DE0C3" w14:textId="77777777" w:rsidR="004D7399" w:rsidRPr="00234B8A" w:rsidRDefault="00234B8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747C0B" w14:textId="77777777" w:rsidR="004D7399" w:rsidRPr="00234B8A" w:rsidRDefault="004D73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6C79EB9" w14:textId="77777777" w:rsidR="004D7399" w:rsidRPr="00234B8A" w:rsidRDefault="00234B8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320C1D3" w14:textId="77777777" w:rsidR="004D7399" w:rsidRPr="00234B8A" w:rsidRDefault="00234B8A">
            <w:pPr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4D7399" w:rsidRPr="00234B8A" w14:paraId="424CF394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5D319E0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949365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E76E8B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D88B737" w14:textId="77777777" w:rsidR="004D7399" w:rsidRPr="00234B8A" w:rsidRDefault="00234B8A">
            <w:pPr>
              <w:jc w:val="center"/>
              <w:rPr>
                <w:rFonts w:ascii="Times New Roman" w:hAnsi="Times New Roman"/>
                <w:sz w:val="12"/>
              </w:rPr>
            </w:pPr>
            <w:r w:rsidRPr="00234B8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0E9A854" w14:textId="77777777" w:rsidR="004D7399" w:rsidRPr="00234B8A" w:rsidRDefault="00234B8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234B8A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EB4ED8" w14:textId="77777777" w:rsidR="004D7399" w:rsidRPr="00234B8A" w:rsidRDefault="004D73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3C9460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31513E6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AA91D0B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4CC1B91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4A6B15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FAE391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F8EA78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47F1AA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00EB8BC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D1E40F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26D7A3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2B46EF" w14:textId="77777777" w:rsidR="004D7399" w:rsidRPr="00234B8A" w:rsidRDefault="004D7399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D293A74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8"/>
        </w:rPr>
      </w:pPr>
    </w:p>
    <w:p w14:paraId="51B424C5" w14:textId="77777777" w:rsidR="004D7399" w:rsidRPr="00234B8A" w:rsidRDefault="004D7399">
      <w:pPr>
        <w:sectPr w:rsidR="004D7399" w:rsidRPr="00234B8A">
          <w:headerReference w:type="default" r:id="rId20"/>
          <w:footerReference w:type="default" r:id="rId21"/>
          <w:headerReference w:type="first" r:id="rId22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06F36EFD" w14:textId="77777777" w:rsidR="004D7399" w:rsidRPr="00234B8A" w:rsidRDefault="00234B8A">
      <w:pPr>
        <w:pStyle w:val="114"/>
        <w:spacing w:after="0" w:line="240" w:lineRule="auto"/>
        <w:rPr>
          <w:b/>
        </w:rPr>
      </w:pPr>
      <w:bookmarkStart w:id="30" w:name="__RefHeading___18"/>
      <w:bookmarkEnd w:id="30"/>
      <w:r w:rsidRPr="00234B8A">
        <w:lastRenderedPageBreak/>
        <w:t>5.3. Примерные рабочие программы учебных дисциплин и профессиональных модулей</w:t>
      </w:r>
    </w:p>
    <w:p w14:paraId="43F59615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F8B89FB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73940AB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A72BBD6" w14:textId="77777777" w:rsidR="004D7399" w:rsidRPr="00234B8A" w:rsidRDefault="004D7399">
      <w:pPr>
        <w:rPr>
          <w:rFonts w:ascii="Times New Roman" w:hAnsi="Times New Roman"/>
        </w:rPr>
      </w:pPr>
    </w:p>
    <w:p w14:paraId="3E9CC0CE" w14:textId="77777777" w:rsidR="004D7399" w:rsidRPr="00234B8A" w:rsidRDefault="00234B8A">
      <w:pPr>
        <w:pStyle w:val="114"/>
        <w:spacing w:after="0" w:line="240" w:lineRule="auto"/>
      </w:pPr>
      <w:bookmarkStart w:id="31" w:name="__RefHeading___19"/>
      <w:bookmarkEnd w:id="31"/>
      <w:r w:rsidRPr="00234B8A">
        <w:t>5.4. Примерная рабочая программа воспитания и примерный календарный план воспитательной работы</w:t>
      </w:r>
    </w:p>
    <w:p w14:paraId="1E9D844B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BE8E27A" w14:textId="77777777" w:rsidR="004D7399" w:rsidRPr="00234B8A" w:rsidRDefault="00234B8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504522C2" w14:textId="77777777" w:rsidR="004D7399" w:rsidRPr="00234B8A" w:rsidRDefault="004D7399">
      <w:pPr>
        <w:rPr>
          <w:rFonts w:ascii="Times New Roman" w:hAnsi="Times New Roman"/>
          <w:sz w:val="24"/>
        </w:rPr>
      </w:pPr>
    </w:p>
    <w:p w14:paraId="07534E69" w14:textId="77777777" w:rsidR="004D7399" w:rsidRPr="00234B8A" w:rsidRDefault="00234B8A">
      <w:pPr>
        <w:pStyle w:val="114"/>
        <w:spacing w:after="0" w:line="240" w:lineRule="auto"/>
      </w:pPr>
      <w:bookmarkStart w:id="32" w:name="__RefHeading___20"/>
      <w:bookmarkEnd w:id="32"/>
      <w:r w:rsidRPr="00234B8A">
        <w:t>5.5. Практическая подготовка</w:t>
      </w:r>
    </w:p>
    <w:p w14:paraId="21F3D522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2443BAA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EB1B915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731629AD" w14:textId="77777777" w:rsidR="004D7399" w:rsidRPr="00234B8A" w:rsidRDefault="00234B8A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3449C3E4" w14:textId="77777777" w:rsidR="004D7399" w:rsidRPr="00234B8A" w:rsidRDefault="00234B8A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CECC6FE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29AA47C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1A51B50" w14:textId="77777777" w:rsidR="004D7399" w:rsidRPr="00234B8A" w:rsidRDefault="004D7399">
      <w:pPr>
        <w:ind w:firstLine="709"/>
        <w:rPr>
          <w:rFonts w:ascii="Times New Roman" w:hAnsi="Times New Roman"/>
          <w:sz w:val="24"/>
        </w:rPr>
      </w:pPr>
    </w:p>
    <w:p w14:paraId="2615A60E" w14:textId="77777777" w:rsidR="004D7399" w:rsidRPr="00234B8A" w:rsidRDefault="00234B8A">
      <w:pPr>
        <w:pStyle w:val="114"/>
        <w:spacing w:after="0" w:line="240" w:lineRule="auto"/>
      </w:pPr>
      <w:bookmarkStart w:id="33" w:name="__RefHeading___21"/>
      <w:bookmarkEnd w:id="33"/>
      <w:r w:rsidRPr="00234B8A">
        <w:t>5.6. Государственная итоговая аттестация</w:t>
      </w:r>
    </w:p>
    <w:p w14:paraId="27902055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5F352E06" w14:textId="77777777" w:rsidR="004D7399" w:rsidRPr="00234B8A" w:rsidRDefault="00234B8A">
      <w:pPr>
        <w:ind w:firstLine="709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16339185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демонстрационный экзамен. </w:t>
      </w:r>
    </w:p>
    <w:p w14:paraId="53626006" w14:textId="77777777" w:rsidR="004D7399" w:rsidRPr="00234B8A" w:rsidRDefault="00234B8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4" w:name="_Hlk156814783"/>
      <w:r w:rsidRPr="00234B8A"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34"/>
      <w:r w:rsidRPr="00234B8A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000AB5AD" w14:textId="77777777" w:rsidR="004D7399" w:rsidRPr="00234B8A" w:rsidRDefault="00234B8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  </w:t>
      </w:r>
    </w:p>
    <w:p w14:paraId="35E86C1D" w14:textId="77777777" w:rsidR="004D7399" w:rsidRPr="00234B8A" w:rsidRDefault="00234B8A">
      <w:pPr>
        <w:pStyle w:val="10"/>
        <w:spacing w:before="0" w:after="0"/>
      </w:pPr>
      <w:bookmarkStart w:id="35" w:name="__RefHeading___22"/>
      <w:bookmarkEnd w:id="35"/>
      <w:r w:rsidRPr="00234B8A">
        <w:t>Раздел 6. Примерные условия реализации образовательной программы</w:t>
      </w:r>
    </w:p>
    <w:p w14:paraId="30886C34" w14:textId="77777777" w:rsidR="004D7399" w:rsidRPr="00234B8A" w:rsidRDefault="004D7399"/>
    <w:p w14:paraId="7CABDBEE" w14:textId="77777777" w:rsidR="004D7399" w:rsidRPr="00234B8A" w:rsidRDefault="00234B8A">
      <w:pPr>
        <w:pStyle w:val="114"/>
        <w:spacing w:after="0" w:line="240" w:lineRule="auto"/>
      </w:pPr>
      <w:bookmarkStart w:id="36" w:name="__RefHeading___23"/>
      <w:bookmarkEnd w:id="36"/>
      <w:r w:rsidRPr="00234B8A">
        <w:t>6.1. Материально-техническое и учебно-методическое обеспечение образовательной программы</w:t>
      </w:r>
    </w:p>
    <w:p w14:paraId="68213FE1" w14:textId="77777777" w:rsidR="004D7399" w:rsidRPr="00234B8A" w:rsidRDefault="00234B8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5E9C95D8" w14:textId="77777777" w:rsidR="004D7399" w:rsidRPr="00234B8A" w:rsidRDefault="00234B8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382D6A05" w14:textId="77777777" w:rsidR="004D7399" w:rsidRPr="00234B8A" w:rsidRDefault="00234B8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1490088" w14:textId="77777777" w:rsidR="004D7399" w:rsidRPr="00234B8A" w:rsidRDefault="004D739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8A63C85" w14:textId="77777777" w:rsidR="004D7399" w:rsidRPr="00234B8A" w:rsidRDefault="00234B8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b/>
          <w:sz w:val="24"/>
        </w:rPr>
        <w:t>Кабинеты:</w:t>
      </w:r>
    </w:p>
    <w:p w14:paraId="0C6C8F5D" w14:textId="77777777" w:rsidR="004D7399" w:rsidRPr="00234B8A" w:rsidRDefault="00234B8A">
      <w:pPr>
        <w:spacing w:line="276" w:lineRule="auto"/>
        <w:ind w:firstLine="709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Социально-гуманитарных дисциплин;</w:t>
      </w:r>
    </w:p>
    <w:p w14:paraId="3BC49C7B" w14:textId="77777777" w:rsidR="004D7399" w:rsidRPr="00234B8A" w:rsidRDefault="00234B8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Безопасности жизнедеятельности;</w:t>
      </w:r>
    </w:p>
    <w:p w14:paraId="00B3EF48" w14:textId="77777777" w:rsidR="004D7399" w:rsidRPr="00234B8A" w:rsidRDefault="00234B8A">
      <w:pPr>
        <w:spacing w:line="276" w:lineRule="auto"/>
        <w:ind w:firstLine="709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Общепрофессиональных дисциплин и профессиональных модулей.</w:t>
      </w:r>
    </w:p>
    <w:p w14:paraId="11EF5368" w14:textId="77777777" w:rsidR="004D7399" w:rsidRPr="00234B8A" w:rsidRDefault="00234B8A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b/>
          <w:sz w:val="24"/>
        </w:rPr>
        <w:t>Лаборатория:</w:t>
      </w:r>
    </w:p>
    <w:p w14:paraId="255F83BE" w14:textId="77777777" w:rsidR="004D7399" w:rsidRPr="00234B8A" w:rsidRDefault="00234B8A">
      <w:pPr>
        <w:spacing w:line="276" w:lineRule="auto"/>
        <w:ind w:firstLine="709"/>
        <w:jc w:val="both"/>
        <w:rPr>
          <w:rFonts w:ascii="Times New Roman" w:hAnsi="Times New Roman"/>
          <w:b/>
          <w:i/>
          <w:sz w:val="24"/>
        </w:rPr>
      </w:pPr>
      <w:r w:rsidRPr="00234B8A">
        <w:rPr>
          <w:rFonts w:ascii="Times New Roman" w:hAnsi="Times New Roman"/>
          <w:sz w:val="24"/>
        </w:rPr>
        <w:t>Неразрушающего контроля</w:t>
      </w:r>
      <w:r w:rsidRPr="00234B8A">
        <w:rPr>
          <w:rFonts w:ascii="Times New Roman" w:hAnsi="Times New Roman"/>
          <w:i/>
          <w:sz w:val="24"/>
        </w:rPr>
        <w:t xml:space="preserve">. </w:t>
      </w:r>
    </w:p>
    <w:p w14:paraId="5C4DCF86" w14:textId="77777777" w:rsidR="004D7399" w:rsidRPr="00234B8A" w:rsidRDefault="00234B8A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b/>
          <w:sz w:val="24"/>
        </w:rPr>
        <w:t xml:space="preserve">Мастерская: </w:t>
      </w:r>
    </w:p>
    <w:p w14:paraId="301F326B" w14:textId="77777777" w:rsidR="004D7399" w:rsidRPr="00234B8A" w:rsidRDefault="00234B8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sz w:val="24"/>
        </w:rPr>
        <w:t>Слесарные и слесарно-сборочные работы</w:t>
      </w:r>
      <w:r w:rsidRPr="00234B8A">
        <w:rPr>
          <w:rFonts w:ascii="Times New Roman" w:hAnsi="Times New Roman"/>
          <w:b/>
          <w:sz w:val="24"/>
        </w:rPr>
        <w:t xml:space="preserve"> </w:t>
      </w:r>
    </w:p>
    <w:p w14:paraId="37DDEFDD" w14:textId="77777777" w:rsidR="004D7399" w:rsidRPr="00234B8A" w:rsidRDefault="00234B8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 w:rsidRPr="00234B8A">
        <w:rPr>
          <w:rFonts w:ascii="Times New Roman" w:hAnsi="Times New Roman"/>
          <w:b/>
          <w:sz w:val="24"/>
        </w:rPr>
        <w:t>Залы:</w:t>
      </w:r>
    </w:p>
    <w:p w14:paraId="5847C594" w14:textId="77777777" w:rsidR="004D7399" w:rsidRPr="00234B8A" w:rsidRDefault="00234B8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5473A5DE" w14:textId="77777777" w:rsidR="004D7399" w:rsidRPr="00234B8A" w:rsidRDefault="00234B8A">
      <w:pPr>
        <w:spacing w:line="276" w:lineRule="auto"/>
        <w:contextualSpacing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            спортивный зал </w:t>
      </w:r>
      <w:r w:rsidRPr="00234B8A">
        <w:rPr>
          <w:rFonts w:ascii="Times New Roman" w:hAnsi="Times New Roman"/>
          <w:sz w:val="24"/>
          <w:vertAlign w:val="superscript"/>
        </w:rPr>
        <w:footnoteReference w:id="8"/>
      </w:r>
    </w:p>
    <w:p w14:paraId="73AF0D16" w14:textId="77777777" w:rsidR="004D7399" w:rsidRPr="00234B8A" w:rsidRDefault="00234B8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 xml:space="preserve"> актовый зал.</w:t>
      </w:r>
    </w:p>
    <w:p w14:paraId="1D960439" w14:textId="77777777" w:rsidR="004D7399" w:rsidRPr="00234B8A" w:rsidRDefault="004D7399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1F2CC2AB" w14:textId="77777777" w:rsidR="004D7399" w:rsidRPr="00234B8A" w:rsidRDefault="00234B8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334EA4C" w14:textId="77777777" w:rsidR="004D7399" w:rsidRPr="00234B8A" w:rsidRDefault="004D7399">
      <w:pPr>
        <w:ind w:firstLine="709"/>
        <w:jc w:val="both"/>
        <w:rPr>
          <w:rFonts w:ascii="Times New Roman" w:hAnsi="Times New Roman"/>
          <w:sz w:val="24"/>
        </w:rPr>
      </w:pPr>
    </w:p>
    <w:p w14:paraId="700D26B8" w14:textId="77777777" w:rsidR="004D7399" w:rsidRPr="00234B8A" w:rsidRDefault="00234B8A">
      <w:pPr>
        <w:pStyle w:val="114"/>
        <w:spacing w:after="0" w:line="240" w:lineRule="auto"/>
      </w:pPr>
      <w:bookmarkStart w:id="37" w:name="__RefHeading___24"/>
      <w:bookmarkEnd w:id="37"/>
      <w:r w:rsidRPr="00234B8A">
        <w:t>6.2. Применение электронного обучения и дистанционных образовательных технологий</w:t>
      </w:r>
    </w:p>
    <w:p w14:paraId="43935B20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71BC540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F6AEDEF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5436C0D1" w14:textId="77777777" w:rsidR="004D7399" w:rsidRPr="00234B8A" w:rsidRDefault="004D7399">
      <w:pPr>
        <w:jc w:val="both"/>
        <w:rPr>
          <w:rFonts w:ascii="Times New Roman" w:hAnsi="Times New Roman"/>
          <w:sz w:val="24"/>
        </w:rPr>
      </w:pPr>
    </w:p>
    <w:p w14:paraId="538FE758" w14:textId="77777777" w:rsidR="004D7399" w:rsidRPr="00234B8A" w:rsidRDefault="00234B8A">
      <w:pPr>
        <w:pStyle w:val="114"/>
        <w:spacing w:after="0" w:line="240" w:lineRule="auto"/>
      </w:pPr>
      <w:bookmarkStart w:id="38" w:name="__RefHeading___25"/>
      <w:bookmarkEnd w:id="38"/>
      <w:r w:rsidRPr="00234B8A">
        <w:t xml:space="preserve">6.3. Кадровые условия реализации образовательной программы </w:t>
      </w:r>
    </w:p>
    <w:p w14:paraId="52AAF781" w14:textId="77777777" w:rsidR="004D7399" w:rsidRPr="00234B8A" w:rsidRDefault="00234B8A">
      <w:pPr>
        <w:ind w:firstLine="709"/>
        <w:jc w:val="both"/>
        <w:rPr>
          <w:rFonts w:ascii="Times New Roman" w:hAnsi="Times New Roman"/>
          <w:sz w:val="24"/>
        </w:rPr>
      </w:pPr>
      <w:r w:rsidRPr="00234B8A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03E5F638" w14:textId="77777777" w:rsidR="004D7399" w:rsidRPr="00234B8A" w:rsidRDefault="00234B8A">
      <w:pPr>
        <w:pStyle w:val="1ff5"/>
        <w:ind w:firstLine="708"/>
        <w:jc w:val="both"/>
      </w:pPr>
      <w:r w:rsidRPr="00234B8A">
        <w:t xml:space="preserve">Реализация образовательной программы обеспечивается педагогическими работниками </w:t>
      </w:r>
      <w:r w:rsidRPr="00234B8A">
        <w:lastRenderedPageBreak/>
        <w:t xml:space="preserve">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bookmarkStart w:id="39" w:name="_Hlk173772826"/>
      <w:r w:rsidRPr="00234B8A">
        <w:br/>
      </w:r>
      <w:hyperlink r:id="rId23" w:tooltip="https://login.consultant.ru/link/?req=doc&amp;base=LAW&amp;n=214720&amp;date=05.08.2024&amp;dst=100116&amp;field=134" w:history="1">
        <w:r w:rsidRPr="00234B8A">
          <w:rPr>
            <w:rStyle w:val="afffffff4"/>
            <w:color w:val="000000"/>
            <w:u w:val="none"/>
          </w:rPr>
          <w:t>40</w:t>
        </w:r>
      </w:hyperlink>
      <w:r w:rsidRPr="00234B8A">
        <w:t xml:space="preserve"> Сквозные виды профессиональной деятельности в промышленности</w:t>
      </w:r>
      <w:bookmarkEnd w:id="39"/>
      <w:r w:rsidRPr="00234B8A">
        <w:t>, и имеющими стаж работы в данной профессиональной области не менее трех лет.</w:t>
      </w:r>
    </w:p>
    <w:p w14:paraId="28237A78" w14:textId="77777777" w:rsidR="004D7399" w:rsidRPr="00234B8A" w:rsidRDefault="00234B8A">
      <w:pPr>
        <w:pStyle w:val="1ff5"/>
        <w:ind w:firstLine="708"/>
        <w:jc w:val="both"/>
      </w:pPr>
      <w:r w:rsidRPr="00234B8A"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hyperlink r:id="rId24" w:tooltip="https://login.consultant.ru/link/?req=doc&amp;base=LAW&amp;n=214720&amp;date=05.08.2024&amp;dst=100116&amp;field=134" w:history="1">
        <w:r w:rsidRPr="00234B8A">
          <w:rPr>
            <w:rStyle w:val="afffffff4"/>
            <w:color w:val="000000"/>
            <w:u w:val="none"/>
          </w:rPr>
          <w:t>40</w:t>
        </w:r>
      </w:hyperlink>
      <w:r w:rsidRPr="00234B8A">
        <w:t xml:space="preserve"> Сквозные виды профессиональной деятельности </w:t>
      </w:r>
      <w:r w:rsidRPr="00234B8A">
        <w:br/>
        <w:t>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41E02F1" w14:textId="77777777" w:rsidR="004D7399" w:rsidRPr="00234B8A" w:rsidRDefault="00234B8A">
      <w:pPr>
        <w:pStyle w:val="1ff5"/>
        <w:ind w:firstLine="708"/>
        <w:jc w:val="both"/>
      </w:pPr>
      <w:r w:rsidRPr="00234B8A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E63BDFA" w14:textId="77777777" w:rsidR="004D7399" w:rsidRPr="00234B8A" w:rsidRDefault="004D7399">
      <w:pPr>
        <w:pStyle w:val="1ff5"/>
        <w:jc w:val="both"/>
        <w:rPr>
          <w:b/>
        </w:rPr>
      </w:pPr>
    </w:p>
    <w:p w14:paraId="137C055A" w14:textId="77777777" w:rsidR="004D7399" w:rsidRPr="00234B8A" w:rsidRDefault="00234B8A">
      <w:pPr>
        <w:pStyle w:val="114"/>
        <w:spacing w:after="0" w:line="240" w:lineRule="auto"/>
        <w:rPr>
          <w:b/>
        </w:rPr>
      </w:pPr>
      <w:bookmarkStart w:id="40" w:name="__RefHeading___26"/>
      <w:bookmarkEnd w:id="40"/>
      <w:r w:rsidRPr="00234B8A">
        <w:t>6.4.</w:t>
      </w:r>
      <w:r w:rsidRPr="00234B8A">
        <w:rPr>
          <w:b/>
        </w:rPr>
        <w:t> </w:t>
      </w:r>
      <w:r w:rsidRPr="00234B8A">
        <w:t>Примерные расчеты финансового обеспечения реализации образовательной программы</w:t>
      </w:r>
    </w:p>
    <w:p w14:paraId="17E605E5" w14:textId="77777777" w:rsidR="004D7399" w:rsidRPr="00234B8A" w:rsidRDefault="00234B8A">
      <w:pPr>
        <w:pStyle w:val="1ff5"/>
        <w:ind w:firstLine="709"/>
        <w:jc w:val="both"/>
      </w:pPr>
      <w:r w:rsidRPr="00234B8A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234B8A">
        <w:t>Минпросвещения</w:t>
      </w:r>
      <w:proofErr w:type="spellEnd"/>
      <w:r w:rsidRPr="00234B8A">
        <w:t xml:space="preserve"> России ежегодно.</w:t>
      </w:r>
    </w:p>
    <w:p w14:paraId="6E7CDE82" w14:textId="77777777" w:rsidR="004D7399" w:rsidRPr="00234B8A" w:rsidRDefault="00234B8A">
      <w:pPr>
        <w:pStyle w:val="1ff5"/>
        <w:ind w:firstLine="709"/>
        <w:jc w:val="both"/>
      </w:pPr>
      <w:r w:rsidRPr="00234B8A">
        <w:t xml:space="preserve">Финансовое обеспечение реализации образовательной программы, определенное </w:t>
      </w:r>
      <w:r w:rsidRPr="00234B8A">
        <w:br/>
        <w:t>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7710388" w14:textId="77777777" w:rsidR="004D7399" w:rsidRDefault="00234B8A">
      <w:pPr>
        <w:pStyle w:val="affff7"/>
        <w:spacing w:after="0" w:line="240" w:lineRule="auto"/>
        <w:ind w:firstLine="709"/>
        <w:jc w:val="both"/>
      </w:pPr>
      <w:r w:rsidRPr="00234B8A">
        <w:t xml:space="preserve">Образовательная организация приводит расчетную величину стоимости услуги </w:t>
      </w:r>
      <w:r w:rsidRPr="00234B8A">
        <w:br/>
        <w:t>в соответствии с рекомендациями федеральных и региональных нормативных документов.</w:t>
      </w:r>
      <w:bookmarkEnd w:id="4"/>
    </w:p>
    <w:sectPr w:rsidR="004D7399">
      <w:headerReference w:type="default" r:id="rId25"/>
      <w:footerReference w:type="default" r:id="rId26"/>
      <w:headerReference w:type="first" r:id="rId27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72E5C" w14:textId="77777777" w:rsidR="004D7399" w:rsidRDefault="00234B8A">
      <w:r>
        <w:separator/>
      </w:r>
    </w:p>
  </w:endnote>
  <w:endnote w:type="continuationSeparator" w:id="0">
    <w:p w14:paraId="48D97145" w14:textId="77777777" w:rsidR="004D7399" w:rsidRDefault="0023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auto"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B464C" w14:textId="77777777" w:rsidR="004D7399" w:rsidRDefault="00234B8A">
    <w:pPr>
      <w:pStyle w:val="a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916AD" w14:textId="77777777" w:rsidR="004D7399" w:rsidRDefault="00234B8A">
    <w:pPr>
      <w:pStyle w:val="a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B889B" w14:textId="77777777" w:rsidR="004D7399" w:rsidRDefault="00234B8A">
    <w:pPr>
      <w:pStyle w:val="a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C89FD" w14:textId="77777777" w:rsidR="004D7399" w:rsidRDefault="00234B8A">
    <w:pPr>
      <w:pStyle w:val="a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BD866" w14:textId="77777777" w:rsidR="004D7399" w:rsidRDefault="00234B8A">
    <w:pPr>
      <w:pStyle w:val="a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A6B52" w14:textId="77777777" w:rsidR="004D7399" w:rsidRDefault="00234B8A">
    <w:pPr>
      <w:pStyle w:val="a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8F7DE" w14:textId="77777777" w:rsidR="004D7399" w:rsidRDefault="00234B8A">
      <w:r>
        <w:separator/>
      </w:r>
    </w:p>
  </w:footnote>
  <w:footnote w:type="continuationSeparator" w:id="0">
    <w:p w14:paraId="58342F46" w14:textId="77777777" w:rsidR="004D7399" w:rsidRDefault="00234B8A">
      <w:r>
        <w:continuationSeparator/>
      </w:r>
    </w:p>
  </w:footnote>
  <w:footnote w:id="1">
    <w:p w14:paraId="73EF2CDA" w14:textId="77777777" w:rsidR="004D7399" w:rsidRDefault="00234B8A">
      <w:pPr>
        <w:pStyle w:val="a6"/>
      </w:pPr>
      <w:r>
        <w:rPr>
          <w:rStyle w:val="a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3998AAB2" w14:textId="77777777" w:rsidR="004D7399" w:rsidRDefault="00234B8A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30D9401D" w14:textId="77777777" w:rsidR="004D7399" w:rsidRDefault="00234B8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197D5D06" w14:textId="77777777" w:rsidR="004D7399" w:rsidRDefault="00234B8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79666367" w14:textId="77777777" w:rsidR="004D7399" w:rsidRDefault="00234B8A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68005768" w14:textId="77777777" w:rsidR="004D7399" w:rsidRDefault="00234B8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f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70262DAF" w14:textId="77777777" w:rsidR="004D7399" w:rsidRDefault="00234B8A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03B38AEA" w14:textId="77777777" w:rsidR="004D7399" w:rsidRDefault="00234B8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DB180" w14:textId="77777777" w:rsidR="004D7399" w:rsidRDefault="004D7399">
    <w:pPr>
      <w:pStyle w:val="afff7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F1CD0" w14:textId="77777777" w:rsidR="004D7399" w:rsidRDefault="004D7399">
    <w:pPr>
      <w:pStyle w:val="afff7"/>
      <w:jc w:val="center"/>
      <w:rPr>
        <w:rFonts w:ascii="Times New Roman" w:hAnsi="Times New Roman"/>
        <w:sz w:val="24"/>
      </w:rPr>
    </w:pPr>
  </w:p>
  <w:p w14:paraId="77115E0E" w14:textId="77777777" w:rsidR="004D7399" w:rsidRDefault="004D7399">
    <w:pPr>
      <w:pStyle w:val="aff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7C887" w14:textId="77777777" w:rsidR="004D7399" w:rsidRDefault="004D7399">
    <w:pPr>
      <w:pStyle w:val="afff7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A51D6" w14:textId="77777777" w:rsidR="004D7399" w:rsidRDefault="00234B8A">
    <w:pPr>
      <w:pStyle w:val="a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9B27475" w14:textId="77777777" w:rsidR="004D7399" w:rsidRDefault="004D7399">
    <w:pPr>
      <w:pStyle w:val="aff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EFA2F" w14:textId="77777777" w:rsidR="004D7399" w:rsidRDefault="004D7399">
    <w:pPr>
      <w:pStyle w:val="afff7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6F841" w14:textId="77777777" w:rsidR="004D7399" w:rsidRDefault="00234B8A">
    <w:pPr>
      <w:pStyle w:val="a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92EB407" w14:textId="77777777" w:rsidR="004D7399" w:rsidRDefault="004D7399">
    <w:pPr>
      <w:pStyle w:val="afff7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82E48" w14:textId="77777777" w:rsidR="004D7399" w:rsidRDefault="004D7399">
    <w:pPr>
      <w:pStyle w:val="afff7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9DE3" w14:textId="77777777" w:rsidR="004D7399" w:rsidRDefault="00234B8A">
    <w:pPr>
      <w:pStyle w:val="a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6F1E26F" w14:textId="77777777" w:rsidR="004D7399" w:rsidRDefault="004D7399">
    <w:pPr>
      <w:pStyle w:val="afff7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8DC39" w14:textId="77777777" w:rsidR="004D7399" w:rsidRDefault="004D7399">
    <w:pPr>
      <w:pStyle w:val="afff7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334D4" w14:textId="77777777" w:rsidR="004D7399" w:rsidRDefault="00234B8A">
    <w:pPr>
      <w:pStyle w:val="a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82E67CD" w14:textId="77777777" w:rsidR="004D7399" w:rsidRDefault="004D7399">
    <w:pPr>
      <w:pStyle w:val="afff7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6360C" w14:textId="77777777" w:rsidR="004D7399" w:rsidRDefault="004D7399">
    <w:pPr>
      <w:pStyle w:val="afff7"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698B0" w14:textId="77777777" w:rsidR="004D7399" w:rsidRDefault="00234B8A">
    <w:pPr>
      <w:pStyle w:val="a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F4C8F85" w14:textId="77777777" w:rsidR="004D7399" w:rsidRDefault="004D7399">
    <w:pPr>
      <w:pStyle w:val="af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F09"/>
    <w:multiLevelType w:val="hybridMultilevel"/>
    <w:tmpl w:val="CDF6D8E0"/>
    <w:lvl w:ilvl="0" w:tplc="AAE2466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FEDE1C7A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C4BCD86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BBC4003A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27C06D9C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81C4AAA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65D878E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758E67DE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2C4A6200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3A906016"/>
    <w:multiLevelType w:val="hybridMultilevel"/>
    <w:tmpl w:val="05F4D80A"/>
    <w:lvl w:ilvl="0" w:tplc="8B584068">
      <w:start w:val="1"/>
      <w:numFmt w:val="decimal"/>
      <w:lvlText w:val="%1."/>
      <w:lvlJc w:val="left"/>
      <w:pPr>
        <w:ind w:left="502" w:hanging="360"/>
      </w:pPr>
    </w:lvl>
    <w:lvl w:ilvl="1" w:tplc="33F008B8">
      <w:start w:val="1"/>
      <w:numFmt w:val="lowerLetter"/>
      <w:lvlText w:val="%2."/>
      <w:lvlJc w:val="left"/>
      <w:pPr>
        <w:ind w:left="1222" w:hanging="360"/>
      </w:pPr>
    </w:lvl>
    <w:lvl w:ilvl="2" w:tplc="BD422350">
      <w:start w:val="1"/>
      <w:numFmt w:val="lowerRoman"/>
      <w:lvlText w:val="%3."/>
      <w:lvlJc w:val="right"/>
      <w:pPr>
        <w:ind w:left="1942" w:hanging="180"/>
      </w:pPr>
    </w:lvl>
    <w:lvl w:ilvl="3" w:tplc="1C5E8588">
      <w:start w:val="1"/>
      <w:numFmt w:val="decimal"/>
      <w:lvlText w:val="%4."/>
      <w:lvlJc w:val="left"/>
      <w:pPr>
        <w:ind w:left="2662" w:hanging="360"/>
      </w:pPr>
    </w:lvl>
    <w:lvl w:ilvl="4" w:tplc="440A98AA">
      <w:start w:val="1"/>
      <w:numFmt w:val="lowerLetter"/>
      <w:lvlText w:val="%5."/>
      <w:lvlJc w:val="left"/>
      <w:pPr>
        <w:ind w:left="3382" w:hanging="360"/>
      </w:pPr>
    </w:lvl>
    <w:lvl w:ilvl="5" w:tplc="1B56071A">
      <w:start w:val="1"/>
      <w:numFmt w:val="lowerRoman"/>
      <w:lvlText w:val="%6."/>
      <w:lvlJc w:val="right"/>
      <w:pPr>
        <w:ind w:left="4102" w:hanging="180"/>
      </w:pPr>
    </w:lvl>
    <w:lvl w:ilvl="6" w:tplc="F0661F00">
      <w:start w:val="1"/>
      <w:numFmt w:val="decimal"/>
      <w:lvlText w:val="%7."/>
      <w:lvlJc w:val="left"/>
      <w:pPr>
        <w:ind w:left="4822" w:hanging="360"/>
      </w:pPr>
    </w:lvl>
    <w:lvl w:ilvl="7" w:tplc="AA0C440C">
      <w:start w:val="1"/>
      <w:numFmt w:val="lowerLetter"/>
      <w:lvlText w:val="%8."/>
      <w:lvlJc w:val="left"/>
      <w:pPr>
        <w:ind w:left="5542" w:hanging="360"/>
      </w:pPr>
    </w:lvl>
    <w:lvl w:ilvl="8" w:tplc="D3C4A3CC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CB32706"/>
    <w:multiLevelType w:val="hybridMultilevel"/>
    <w:tmpl w:val="B6C651AA"/>
    <w:lvl w:ilvl="0" w:tplc="47E69316">
      <w:start w:val="1"/>
      <w:numFmt w:val="decimal"/>
      <w:lvlText w:val="%1."/>
      <w:lvlJc w:val="left"/>
      <w:pPr>
        <w:ind w:left="502" w:hanging="360"/>
      </w:pPr>
    </w:lvl>
    <w:lvl w:ilvl="1" w:tplc="49C208BE">
      <w:start w:val="1"/>
      <w:numFmt w:val="lowerLetter"/>
      <w:lvlText w:val="%2."/>
      <w:lvlJc w:val="left"/>
      <w:pPr>
        <w:ind w:left="1222" w:hanging="360"/>
      </w:pPr>
    </w:lvl>
    <w:lvl w:ilvl="2" w:tplc="9A564148">
      <w:start w:val="1"/>
      <w:numFmt w:val="lowerRoman"/>
      <w:lvlText w:val="%3."/>
      <w:lvlJc w:val="right"/>
      <w:pPr>
        <w:ind w:left="1942" w:hanging="180"/>
      </w:pPr>
    </w:lvl>
    <w:lvl w:ilvl="3" w:tplc="B19E6AA8">
      <w:start w:val="1"/>
      <w:numFmt w:val="decimal"/>
      <w:lvlText w:val="%4."/>
      <w:lvlJc w:val="left"/>
      <w:pPr>
        <w:ind w:left="2662" w:hanging="360"/>
      </w:pPr>
    </w:lvl>
    <w:lvl w:ilvl="4" w:tplc="4D86704E">
      <w:start w:val="1"/>
      <w:numFmt w:val="lowerLetter"/>
      <w:lvlText w:val="%5."/>
      <w:lvlJc w:val="left"/>
      <w:pPr>
        <w:ind w:left="3382" w:hanging="360"/>
      </w:pPr>
    </w:lvl>
    <w:lvl w:ilvl="5" w:tplc="C55E4F28">
      <w:start w:val="1"/>
      <w:numFmt w:val="lowerRoman"/>
      <w:lvlText w:val="%6."/>
      <w:lvlJc w:val="right"/>
      <w:pPr>
        <w:ind w:left="4102" w:hanging="180"/>
      </w:pPr>
    </w:lvl>
    <w:lvl w:ilvl="6" w:tplc="0DBA115A">
      <w:start w:val="1"/>
      <w:numFmt w:val="decimal"/>
      <w:lvlText w:val="%7."/>
      <w:lvlJc w:val="left"/>
      <w:pPr>
        <w:ind w:left="4822" w:hanging="360"/>
      </w:pPr>
    </w:lvl>
    <w:lvl w:ilvl="7" w:tplc="FF38A9AE">
      <w:start w:val="1"/>
      <w:numFmt w:val="lowerLetter"/>
      <w:lvlText w:val="%8."/>
      <w:lvlJc w:val="left"/>
      <w:pPr>
        <w:ind w:left="5542" w:hanging="360"/>
      </w:pPr>
    </w:lvl>
    <w:lvl w:ilvl="8" w:tplc="0C486A7C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399"/>
    <w:rsid w:val="00234B8A"/>
    <w:rsid w:val="004D7399"/>
    <w:rsid w:val="00A67344"/>
    <w:rsid w:val="00B603F1"/>
    <w:rsid w:val="00B8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F7FFB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ab">
    <w:name w:val="Комментарий пользователя"/>
    <w:basedOn w:val="ac"/>
    <w:next w:val="a"/>
    <w:link w:val="ad"/>
    <w:pPr>
      <w:jc w:val="left"/>
    </w:pPr>
  </w:style>
  <w:style w:type="character" w:customStyle="1" w:styleId="ad">
    <w:name w:val="Комментарий пользователя"/>
    <w:basedOn w:val="ae"/>
    <w:link w:val="ab"/>
    <w:rPr>
      <w:rFonts w:ascii="Times New Roman" w:hAnsi="Times New Roman"/>
      <w:color w:val="353842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styleId="af">
    <w:name w:val="annotation subject"/>
    <w:basedOn w:val="af0"/>
    <w:next w:val="af0"/>
    <w:link w:val="af1"/>
    <w:rPr>
      <w:b/>
    </w:rPr>
  </w:style>
  <w:style w:type="character" w:customStyle="1" w:styleId="af1">
    <w:name w:val="Тема примечания Знак"/>
    <w:basedOn w:val="af2"/>
    <w:link w:val="af"/>
    <w:rPr>
      <w:b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3">
    <w:name w:val="Технический комментарий"/>
    <w:basedOn w:val="a"/>
    <w:next w:val="a"/>
    <w:link w:val="a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4">
    <w:name w:val="Технический комментарий"/>
    <w:basedOn w:val="1"/>
    <w:link w:val="af3"/>
    <w:rPr>
      <w:rFonts w:ascii="Times New Roman" w:hAnsi="Times New Roman"/>
      <w:color w:val="463F31"/>
      <w:sz w:val="24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af5">
    <w:name w:val="Текст информации об изменениях"/>
    <w:basedOn w:val="a"/>
    <w:next w:val="a"/>
    <w:link w:val="af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6">
    <w:name w:val="Текст информации об изменениях"/>
    <w:basedOn w:val="1"/>
    <w:link w:val="af5"/>
    <w:rPr>
      <w:rFonts w:ascii="Times New Roman" w:hAnsi="Times New Roman"/>
      <w:color w:val="353842"/>
      <w:sz w:val="18"/>
    </w:rPr>
  </w:style>
  <w:style w:type="paragraph" w:styleId="af0">
    <w:name w:val="annotation text"/>
    <w:basedOn w:val="a"/>
    <w:link w:val="af2"/>
    <w:rPr>
      <w:sz w:val="20"/>
    </w:rPr>
  </w:style>
  <w:style w:type="character" w:customStyle="1" w:styleId="af2">
    <w:name w:val="Текст примечания Знак"/>
    <w:basedOn w:val="1"/>
    <w:link w:val="af0"/>
    <w:rPr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7">
    <w:name w:val="Интерактивный заголовок"/>
    <w:basedOn w:val="13"/>
    <w:next w:val="a"/>
    <w:link w:val="af8"/>
    <w:rPr>
      <w:u w:val="single"/>
    </w:rPr>
  </w:style>
  <w:style w:type="character" w:customStyle="1" w:styleId="af8">
    <w:name w:val="Интерактивный заголовок"/>
    <w:basedOn w:val="14"/>
    <w:link w:val="af7"/>
    <w:rPr>
      <w:rFonts w:ascii="Verdana" w:hAnsi="Verdana"/>
      <w:b/>
      <w:color w:val="0058A9"/>
      <w:u w:val="single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afd">
    <w:name w:val="Утратил силу"/>
    <w:link w:val="afe"/>
    <w:rPr>
      <w:b/>
      <w:strike/>
      <w:color w:val="666600"/>
    </w:rPr>
  </w:style>
  <w:style w:type="character" w:customStyle="1" w:styleId="afe">
    <w:name w:val="Утратил силу"/>
    <w:link w:val="afd"/>
    <w:rPr>
      <w:b/>
      <w:strike/>
      <w:color w:val="666600"/>
    </w:rPr>
  </w:style>
  <w:style w:type="paragraph" w:customStyle="1" w:styleId="aff">
    <w:name w:val="Нормальный (таблица)"/>
    <w:basedOn w:val="a"/>
    <w:next w:val="a"/>
    <w:link w:val="a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0">
    <w:name w:val="Нормальный (таблица)"/>
    <w:basedOn w:val="1"/>
    <w:link w:val="aff"/>
    <w:rPr>
      <w:rFonts w:ascii="Times New Roman" w:hAnsi="Times New Roman"/>
      <w:sz w:val="24"/>
    </w:rPr>
  </w:style>
  <w:style w:type="paragraph" w:customStyle="1" w:styleId="aff1">
    <w:name w:val="Напишите нам"/>
    <w:basedOn w:val="a"/>
    <w:next w:val="a"/>
    <w:link w:val="a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2">
    <w:name w:val="Напишите нам"/>
    <w:basedOn w:val="1"/>
    <w:link w:val="aff1"/>
    <w:rPr>
      <w:rFonts w:ascii="Times New Roman" w:hAnsi="Times New Roman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3">
    <w:name w:val="Ссылка на утративший силу документ"/>
    <w:link w:val="aff4"/>
    <w:rPr>
      <w:b/>
      <w:color w:val="749232"/>
    </w:rPr>
  </w:style>
  <w:style w:type="character" w:customStyle="1" w:styleId="aff4">
    <w:name w:val="Ссылка на утративший силу документ"/>
    <w:link w:val="aff3"/>
    <w:rPr>
      <w:b/>
      <w:color w:val="749232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15">
    <w:name w:val="Текст примечания Знак1"/>
    <w:link w:val="16"/>
    <w:rPr>
      <w:rFonts w:ascii="Times New Roman" w:hAnsi="Times New Roman"/>
      <w:sz w:val="20"/>
    </w:rPr>
  </w:style>
  <w:style w:type="character" w:customStyle="1" w:styleId="16">
    <w:name w:val="Текст примечания Знак1"/>
    <w:link w:val="15"/>
    <w:rPr>
      <w:rFonts w:ascii="Times New Roman" w:hAnsi="Times New Roman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17">
    <w:name w:val="Гиперссылка1"/>
    <w:basedOn w:val="18"/>
    <w:link w:val="19"/>
    <w:rPr>
      <w:color w:val="0000FF"/>
      <w:u w:val="single"/>
    </w:rPr>
  </w:style>
  <w:style w:type="character" w:customStyle="1" w:styleId="19">
    <w:name w:val="Гиперссылка1"/>
    <w:basedOn w:val="a0"/>
    <w:link w:val="17"/>
    <w:rPr>
      <w:color w:val="0000FF"/>
      <w:u w:val="single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markedcontent">
    <w:name w:val="markedcontent"/>
    <w:basedOn w:val="18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5">
    <w:name w:val="Внимание"/>
    <w:basedOn w:val="a"/>
    <w:next w:val="a"/>
    <w:link w:val="a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6">
    <w:name w:val="Внимание"/>
    <w:basedOn w:val="1"/>
    <w:link w:val="aff5"/>
    <w:rPr>
      <w:rFonts w:ascii="Times New Roman" w:hAnsi="Times New Roman"/>
      <w:sz w:val="24"/>
    </w:rPr>
  </w:style>
  <w:style w:type="paragraph" w:customStyle="1" w:styleId="aff7">
    <w:name w:val="Примечание."/>
    <w:basedOn w:val="aff5"/>
    <w:next w:val="a"/>
    <w:link w:val="aff8"/>
  </w:style>
  <w:style w:type="character" w:customStyle="1" w:styleId="aff8">
    <w:name w:val="Примечание."/>
    <w:basedOn w:val="aff6"/>
    <w:link w:val="aff7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3">
    <w:name w:val="Заголовок1"/>
    <w:basedOn w:val="aff9"/>
    <w:next w:val="a"/>
    <w:link w:val="14"/>
    <w:rPr>
      <w:b/>
      <w:color w:val="0058A9"/>
    </w:rPr>
  </w:style>
  <w:style w:type="character" w:customStyle="1" w:styleId="14">
    <w:name w:val="Заголовок1"/>
    <w:basedOn w:val="affa"/>
    <w:link w:val="13"/>
    <w:rPr>
      <w:rFonts w:ascii="Verdana" w:hAnsi="Verdana"/>
      <w:b/>
      <w:color w:val="0058A9"/>
    </w:rPr>
  </w:style>
  <w:style w:type="paragraph" w:customStyle="1" w:styleId="affb">
    <w:name w:val="Словарная статья"/>
    <w:basedOn w:val="a"/>
    <w:next w:val="a"/>
    <w:link w:val="af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c">
    <w:name w:val="Словарная статья"/>
    <w:basedOn w:val="1"/>
    <w:link w:val="affb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d">
    <w:name w:val="Сравнение редакций. Удаленный фрагмент"/>
    <w:link w:val="affe"/>
    <w:rPr>
      <w:shd w:val="clear" w:color="auto" w:fill="C4C413"/>
    </w:rPr>
  </w:style>
  <w:style w:type="character" w:customStyle="1" w:styleId="affe">
    <w:name w:val="Сравнение редакций. Удаленный фрагмент"/>
    <w:link w:val="affd"/>
    <w:rPr>
      <w:color w:val="000000"/>
      <w:shd w:val="clear" w:color="auto" w:fill="C4C413"/>
    </w:rPr>
  </w:style>
  <w:style w:type="paragraph" w:styleId="afff">
    <w:name w:val="No Spacing"/>
    <w:link w:val="afff0"/>
    <w:rPr>
      <w:rFonts w:ascii="Calibri" w:hAnsi="Calibri"/>
    </w:rPr>
  </w:style>
  <w:style w:type="character" w:customStyle="1" w:styleId="afff0">
    <w:name w:val="Без интервала Знак"/>
    <w:link w:val="afff"/>
    <w:rPr>
      <w:rFonts w:ascii="Calibri" w:hAnsi="Calibri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9">
    <w:name w:val="Основное меню (преемственное)"/>
    <w:basedOn w:val="a"/>
    <w:next w:val="a"/>
    <w:link w:val="aff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a">
    <w:name w:val="Основное меню (преемственное)"/>
    <w:basedOn w:val="1"/>
    <w:link w:val="aff9"/>
    <w:rPr>
      <w:rFonts w:ascii="Verdana" w:hAnsi="Verdana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1">
    <w:name w:val="Колонтитул (левый)"/>
    <w:basedOn w:val="afff2"/>
    <w:next w:val="a"/>
    <w:link w:val="afff3"/>
    <w:rPr>
      <w:sz w:val="14"/>
    </w:rPr>
  </w:style>
  <w:style w:type="character" w:customStyle="1" w:styleId="afff3">
    <w:name w:val="Колонтитул (левый)"/>
    <w:basedOn w:val="afff4"/>
    <w:link w:val="afff1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a">
    <w:name w:val="Тема примечания Знак1"/>
    <w:link w:val="1b"/>
    <w:rPr>
      <w:rFonts w:ascii="Times New Roman" w:hAnsi="Times New Roman"/>
      <w:b/>
      <w:sz w:val="20"/>
    </w:rPr>
  </w:style>
  <w:style w:type="character" w:customStyle="1" w:styleId="1b">
    <w:name w:val="Тема примечания Знак1"/>
    <w:link w:val="1a"/>
    <w:rPr>
      <w:rFonts w:ascii="Times New Roman" w:hAnsi="Times New Roman"/>
      <w:b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5">
    <w:name w:val="Куда обратиться?"/>
    <w:basedOn w:val="aff5"/>
    <w:next w:val="a"/>
    <w:link w:val="afff6"/>
  </w:style>
  <w:style w:type="character" w:customStyle="1" w:styleId="afff6">
    <w:name w:val="Куда обратиться?"/>
    <w:basedOn w:val="aff6"/>
    <w:link w:val="afff5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afff7">
    <w:name w:val="header"/>
    <w:basedOn w:val="a"/>
    <w:link w:val="afff8"/>
    <w:pPr>
      <w:tabs>
        <w:tab w:val="center" w:pos="4677"/>
        <w:tab w:val="right" w:pos="9355"/>
      </w:tabs>
    </w:pPr>
  </w:style>
  <w:style w:type="character" w:customStyle="1" w:styleId="afff8">
    <w:name w:val="Верхний колонтитул Знак"/>
    <w:basedOn w:val="1"/>
    <w:link w:val="afff7"/>
  </w:style>
  <w:style w:type="paragraph" w:customStyle="1" w:styleId="1c">
    <w:name w:val="Знак сноски1"/>
    <w:basedOn w:val="a"/>
    <w:link w:val="1d"/>
    <w:rPr>
      <w:vertAlign w:val="superscript"/>
    </w:rPr>
  </w:style>
  <w:style w:type="character" w:customStyle="1" w:styleId="1d">
    <w:name w:val="Знак сноски1"/>
    <w:basedOn w:val="1"/>
    <w:link w:val="1c"/>
    <w:rPr>
      <w:vertAlign w:val="superscript"/>
    </w:rPr>
  </w:style>
  <w:style w:type="paragraph" w:customStyle="1" w:styleId="afff9">
    <w:name w:val="Формула"/>
    <w:basedOn w:val="a"/>
    <w:next w:val="a"/>
    <w:link w:val="af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a">
    <w:name w:val="Формула"/>
    <w:basedOn w:val="1"/>
    <w:link w:val="afff9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afffd">
    <w:name w:val="Заголовок своего сообщения"/>
    <w:link w:val="afffe"/>
    <w:rPr>
      <w:b/>
      <w:color w:val="26282F"/>
    </w:rPr>
  </w:style>
  <w:style w:type="character" w:customStyle="1" w:styleId="afffe">
    <w:name w:val="Заголовок своего сообщения"/>
    <w:link w:val="afffd"/>
    <w:rPr>
      <w:b/>
      <w:color w:val="26282F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e">
    <w:name w:val="Название Знак1"/>
    <w:link w:val="1f"/>
    <w:rPr>
      <w:rFonts w:ascii="Times New Roman" w:hAnsi="Times New Roman"/>
      <w:sz w:val="24"/>
    </w:rPr>
  </w:style>
  <w:style w:type="character" w:customStyle="1" w:styleId="1f">
    <w:name w:val="Название Знак1"/>
    <w:link w:val="1e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">
    <w:name w:val="Переменная часть"/>
    <w:basedOn w:val="aff9"/>
    <w:next w:val="a"/>
    <w:link w:val="affff0"/>
    <w:rPr>
      <w:sz w:val="18"/>
    </w:rPr>
  </w:style>
  <w:style w:type="character" w:customStyle="1" w:styleId="affff0">
    <w:name w:val="Переменная часть"/>
    <w:basedOn w:val="affa"/>
    <w:link w:val="affff"/>
    <w:rPr>
      <w:rFonts w:ascii="Verdana" w:hAnsi="Verdana"/>
      <w:sz w:val="18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1">
    <w:name w:val="Текст (справка)"/>
    <w:basedOn w:val="a"/>
    <w:next w:val="a"/>
    <w:link w:val="a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2">
    <w:name w:val="Текст (справка)"/>
    <w:basedOn w:val="1"/>
    <w:link w:val="affff1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c21">
    <w:name w:val="c21"/>
    <w:basedOn w:val="18"/>
    <w:link w:val="c210"/>
  </w:style>
  <w:style w:type="character" w:customStyle="1" w:styleId="c210">
    <w:name w:val="c21"/>
    <w:basedOn w:val="a0"/>
    <w:link w:val="c21"/>
  </w:style>
  <w:style w:type="paragraph" w:styleId="affff3">
    <w:name w:val="List Paragraph"/>
    <w:basedOn w:val="a"/>
    <w:link w:val="affff4"/>
    <w:uiPriority w:val="34"/>
    <w:qFormat/>
    <w:pPr>
      <w:ind w:left="720"/>
      <w:contextualSpacing/>
    </w:pPr>
  </w:style>
  <w:style w:type="character" w:customStyle="1" w:styleId="affff4">
    <w:name w:val="Абзац списка Знак"/>
    <w:basedOn w:val="1"/>
    <w:link w:val="affff3"/>
    <w:qFormat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5">
    <w:name w:val="Заголовок распахивающейся части диалога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6">
    <w:name w:val="Заголовок распахивающейся части диалога"/>
    <w:basedOn w:val="1"/>
    <w:link w:val="affff5"/>
    <w:rPr>
      <w:rFonts w:ascii="Times New Roman" w:hAnsi="Times New Roman"/>
      <w:i/>
      <w:color w:val="00008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affff7">
    <w:name w:val="Normal (Web)"/>
    <w:basedOn w:val="a"/>
    <w:link w:val="1f0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0">
    <w:name w:val="Обычный (Интернет) Знак1"/>
    <w:basedOn w:val="1"/>
    <w:link w:val="affff7"/>
    <w:rPr>
      <w:rFonts w:ascii="Times New Roman" w:hAnsi="Times New Roman"/>
      <w:sz w:val="24"/>
    </w:rPr>
  </w:style>
  <w:style w:type="paragraph" w:customStyle="1" w:styleId="affff8">
    <w:name w:val="Заголовок статьи"/>
    <w:basedOn w:val="a"/>
    <w:next w:val="a"/>
    <w:link w:val="affff9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9">
    <w:name w:val="Заголовок статьи"/>
    <w:basedOn w:val="1"/>
    <w:link w:val="affff8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fffa">
    <w:name w:val="Balloon Text"/>
    <w:basedOn w:val="a"/>
    <w:link w:val="affffb"/>
    <w:rPr>
      <w:rFonts w:ascii="Segoe UI" w:hAnsi="Segoe UI"/>
      <w:sz w:val="18"/>
    </w:rPr>
  </w:style>
  <w:style w:type="character" w:customStyle="1" w:styleId="affffb">
    <w:name w:val="Текст выноски Знак"/>
    <w:basedOn w:val="1"/>
    <w:link w:val="affffa"/>
    <w:rPr>
      <w:rFonts w:ascii="Segoe UI" w:hAnsi="Segoe UI"/>
      <w:sz w:val="18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c">
    <w:name w:val="Не вступил в силу"/>
    <w:link w:val="affffd"/>
    <w:rPr>
      <w:b/>
      <w:shd w:val="clear" w:color="auto" w:fill="D8EDE8"/>
    </w:rPr>
  </w:style>
  <w:style w:type="character" w:customStyle="1" w:styleId="affffd">
    <w:name w:val="Не вступил в силу"/>
    <w:link w:val="affffc"/>
    <w:rPr>
      <w:b/>
      <w:color w:val="000000"/>
      <w:shd w:val="clear" w:color="auto" w:fill="D8EDE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e">
    <w:name w:val="Заголовок для информации об изменениях"/>
    <w:basedOn w:val="10"/>
    <w:next w:val="a"/>
    <w:link w:val="afffff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">
    <w:name w:val="Заголовок для информации об изменениях"/>
    <w:basedOn w:val="11"/>
    <w:link w:val="affffe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0">
    <w:name w:val="Подвал для информации об изменениях"/>
    <w:basedOn w:val="10"/>
    <w:next w:val="a"/>
    <w:link w:val="a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1">
    <w:name w:val="Подвал для информации об изменениях"/>
    <w:basedOn w:val="11"/>
    <w:link w:val="afffff0"/>
    <w:rPr>
      <w:rFonts w:ascii="Times New Roman" w:hAnsi="Times New Roman"/>
      <w:b w:val="0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2">
    <w:name w:val="Постоянная часть"/>
    <w:basedOn w:val="aff9"/>
    <w:next w:val="a"/>
    <w:link w:val="afffff3"/>
    <w:rPr>
      <w:sz w:val="20"/>
    </w:rPr>
  </w:style>
  <w:style w:type="character" w:customStyle="1" w:styleId="afffff3">
    <w:name w:val="Постоянная часть"/>
    <w:basedOn w:val="affa"/>
    <w:link w:val="afffff2"/>
    <w:rPr>
      <w:rFonts w:ascii="Verdana" w:hAnsi="Verdana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26">
    <w:name w:val="Основной текст (2)"/>
    <w:basedOn w:val="a"/>
    <w:link w:val="27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7">
    <w:name w:val="Основной текст (2)"/>
    <w:basedOn w:val="1"/>
    <w:link w:val="26"/>
    <w:rPr>
      <w:sz w:val="28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Информация об изменениях документа"/>
    <w:basedOn w:val="ac"/>
    <w:next w:val="a"/>
    <w:link w:val="afffff7"/>
    <w:rPr>
      <w:i/>
    </w:rPr>
  </w:style>
  <w:style w:type="character" w:customStyle="1" w:styleId="afffff7">
    <w:name w:val="Информация об изменениях документа"/>
    <w:basedOn w:val="ae"/>
    <w:link w:val="afffff6"/>
    <w:rPr>
      <w:rFonts w:ascii="Times New Roman" w:hAnsi="Times New Roman"/>
      <w:i/>
      <w:color w:val="353842"/>
      <w:sz w:val="24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8">
    <w:name w:val="Текст в таблице"/>
    <w:basedOn w:val="aff"/>
    <w:next w:val="a"/>
    <w:link w:val="afffff9"/>
    <w:pPr>
      <w:ind w:firstLine="500"/>
    </w:pPr>
  </w:style>
  <w:style w:type="character" w:customStyle="1" w:styleId="afffff9">
    <w:name w:val="Текст в таблице"/>
    <w:basedOn w:val="aff0"/>
    <w:link w:val="afffff8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c">
    <w:name w:val="Комментарий"/>
    <w:basedOn w:val="affff1"/>
    <w:next w:val="a"/>
    <w:link w:val="ae"/>
    <w:pPr>
      <w:spacing w:before="75"/>
      <w:ind w:right="0"/>
      <w:jc w:val="both"/>
    </w:pPr>
    <w:rPr>
      <w:color w:val="353842"/>
    </w:rPr>
  </w:style>
  <w:style w:type="character" w:customStyle="1" w:styleId="ae">
    <w:name w:val="Комментарий"/>
    <w:basedOn w:val="affff2"/>
    <w:link w:val="ac"/>
    <w:rPr>
      <w:rFonts w:ascii="Times New Roman" w:hAnsi="Times New Roman"/>
      <w:color w:val="353842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a">
    <w:name w:val="Цветовое выделение"/>
    <w:link w:val="afffffb"/>
    <w:rPr>
      <w:b/>
      <w:color w:val="26282F"/>
    </w:rPr>
  </w:style>
  <w:style w:type="character" w:customStyle="1" w:styleId="afffffb">
    <w:name w:val="Цветовое выделение"/>
    <w:link w:val="afffffa"/>
    <w:rPr>
      <w:b/>
      <w:color w:val="26282F"/>
    </w:rPr>
  </w:style>
  <w:style w:type="paragraph" w:customStyle="1" w:styleId="afffffc">
    <w:name w:val="Сравнение редакций"/>
    <w:link w:val="afffffd"/>
    <w:rPr>
      <w:b/>
      <w:color w:val="26282F"/>
    </w:rPr>
  </w:style>
  <w:style w:type="character" w:customStyle="1" w:styleId="afffffd">
    <w:name w:val="Сравнение редакций"/>
    <w:link w:val="afffffc"/>
    <w:rPr>
      <w:b/>
      <w:color w:val="26282F"/>
    </w:rPr>
  </w:style>
  <w:style w:type="paragraph" w:customStyle="1" w:styleId="44">
    <w:name w:val="Неразрешенное упоминание4"/>
    <w:basedOn w:val="18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afffffe">
    <w:name w:val="Заголовок Знак"/>
    <w:basedOn w:val="18"/>
    <w:link w:val="affffff"/>
    <w:rPr>
      <w:rFonts w:asciiTheme="majorHAnsi" w:hAnsiTheme="majorHAnsi"/>
      <w:spacing w:val="-10"/>
      <w:sz w:val="56"/>
    </w:rPr>
  </w:style>
  <w:style w:type="character" w:customStyle="1" w:styleId="affffff">
    <w:name w:val="Заголовок Знак"/>
    <w:basedOn w:val="a0"/>
    <w:link w:val="afffffe"/>
    <w:rPr>
      <w:rFonts w:asciiTheme="majorHAnsi" w:hAnsiTheme="majorHAnsi"/>
      <w:spacing w:val="-10"/>
      <w:sz w:val="56"/>
    </w:rPr>
  </w:style>
  <w:style w:type="paragraph" w:customStyle="1" w:styleId="affffff0">
    <w:name w:val="Заголовок ЭР (правое окно)"/>
    <w:basedOn w:val="affffff1"/>
    <w:next w:val="a"/>
    <w:link w:val="affffff2"/>
    <w:pPr>
      <w:spacing w:after="0"/>
      <w:jc w:val="left"/>
    </w:pPr>
  </w:style>
  <w:style w:type="character" w:customStyle="1" w:styleId="affffff2">
    <w:name w:val="Заголовок ЭР (правое окно)"/>
    <w:basedOn w:val="affffff3"/>
    <w:link w:val="affffff0"/>
    <w:rPr>
      <w:rFonts w:ascii="Times New Roman" w:hAnsi="Times New Roman"/>
      <w:b/>
      <w:color w:val="26282F"/>
      <w:sz w:val="2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f1">
    <w:name w:val="Строгий1"/>
    <w:link w:val="affffff4"/>
    <w:rPr>
      <w:b/>
    </w:rPr>
  </w:style>
  <w:style w:type="character" w:styleId="affffff4">
    <w:name w:val="Strong"/>
    <w:link w:val="1f1"/>
    <w:rPr>
      <w:b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5">
    <w:name w:val="Обычный (Интернет) Знак"/>
    <w:link w:val="affffff6"/>
    <w:rPr>
      <w:rFonts w:ascii="Times New Roman" w:hAnsi="Times New Roman"/>
      <w:sz w:val="24"/>
    </w:rPr>
  </w:style>
  <w:style w:type="character" w:customStyle="1" w:styleId="affffff6">
    <w:name w:val="Обычный (Интернет) Знак"/>
    <w:link w:val="affffff5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7">
    <w:name w:val="Центрированный (таблица)"/>
    <w:basedOn w:val="aff"/>
    <w:next w:val="a"/>
    <w:link w:val="affffff8"/>
    <w:pPr>
      <w:jc w:val="center"/>
    </w:pPr>
  </w:style>
  <w:style w:type="character" w:customStyle="1" w:styleId="affffff8">
    <w:name w:val="Центрированный (таблица)"/>
    <w:basedOn w:val="aff0"/>
    <w:link w:val="affffff7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ff9">
    <w:name w:val="Выделение для Базового Поиска"/>
    <w:link w:val="affffffa"/>
    <w:rPr>
      <w:b/>
      <w:color w:val="0058A9"/>
    </w:rPr>
  </w:style>
  <w:style w:type="character" w:customStyle="1" w:styleId="affffffa">
    <w:name w:val="Выделение для Базового Поиска"/>
    <w:link w:val="affffff9"/>
    <w:rPr>
      <w:b/>
      <w:color w:val="0058A9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b">
    <w:name w:val="Моноширинный"/>
    <w:basedOn w:val="a"/>
    <w:next w:val="a"/>
    <w:link w:val="a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c">
    <w:name w:val="Моноширинный"/>
    <w:basedOn w:val="1"/>
    <w:link w:val="affffffb"/>
    <w:rPr>
      <w:rFonts w:ascii="Courier New" w:hAnsi="Courier New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f2">
    <w:name w:val="Заголовок Знак1"/>
    <w:basedOn w:val="18"/>
    <w:link w:val="1f3"/>
    <w:rPr>
      <w:rFonts w:asciiTheme="majorHAnsi" w:hAnsiTheme="majorHAnsi"/>
      <w:spacing w:val="-10"/>
      <w:sz w:val="56"/>
    </w:rPr>
  </w:style>
  <w:style w:type="character" w:customStyle="1" w:styleId="1f3">
    <w:name w:val="Заголовок Знак1"/>
    <w:basedOn w:val="a0"/>
    <w:link w:val="1f2"/>
    <w:rPr>
      <w:rFonts w:asciiTheme="majorHAnsi" w:hAnsiTheme="majorHAnsi"/>
      <w:spacing w:val="-10"/>
      <w:sz w:val="5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f4">
    <w:name w:val="Слабое выделение1"/>
    <w:link w:val="affffffd"/>
    <w:rPr>
      <w:i/>
      <w:color w:val="404040"/>
    </w:rPr>
  </w:style>
  <w:style w:type="character" w:styleId="affffffd">
    <w:name w:val="Subtle Emphasis"/>
    <w:link w:val="1f4"/>
    <w:rPr>
      <w:i/>
      <w:color w:val="40404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e">
    <w:name w:val="Внимание: криминал!!"/>
    <w:basedOn w:val="aff5"/>
    <w:next w:val="a"/>
    <w:link w:val="afffffff"/>
  </w:style>
  <w:style w:type="character" w:customStyle="1" w:styleId="afffffff">
    <w:name w:val="Внимание: криминал!!"/>
    <w:basedOn w:val="aff6"/>
    <w:link w:val="affffffe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0">
    <w:name w:val="Внимание: недобросовестность!"/>
    <w:basedOn w:val="aff5"/>
    <w:next w:val="a"/>
    <w:link w:val="afffffff1"/>
  </w:style>
  <w:style w:type="character" w:customStyle="1" w:styleId="afffffff1">
    <w:name w:val="Внимание: недобросовестность!"/>
    <w:basedOn w:val="aff6"/>
    <w:link w:val="afffffff0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2">
    <w:name w:val="Таблицы (моноширинный)"/>
    <w:basedOn w:val="a"/>
    <w:next w:val="a"/>
    <w:link w:val="afff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3">
    <w:name w:val="Таблицы (моноширинный)"/>
    <w:basedOn w:val="1"/>
    <w:link w:val="afffffff2"/>
    <w:rPr>
      <w:rFonts w:ascii="Courier New" w:hAnsi="Courier New"/>
      <w:sz w:val="24"/>
    </w:rPr>
  </w:style>
  <w:style w:type="paragraph" w:customStyle="1" w:styleId="28">
    <w:name w:val="Гиперссылка2"/>
    <w:basedOn w:val="18"/>
    <w:link w:val="afffffff4"/>
    <w:rPr>
      <w:color w:val="0563C1" w:themeColor="hyperlink"/>
      <w:u w:val="single"/>
    </w:rPr>
  </w:style>
  <w:style w:type="character" w:styleId="afffffff4">
    <w:name w:val="Hyperlink"/>
    <w:basedOn w:val="a0"/>
    <w:link w:val="28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5">
    <w:name w:val="Пример."/>
    <w:basedOn w:val="aff5"/>
    <w:next w:val="a"/>
    <w:link w:val="afffffff6"/>
  </w:style>
  <w:style w:type="character" w:customStyle="1" w:styleId="afffffff6">
    <w:name w:val="Пример."/>
    <w:basedOn w:val="aff6"/>
    <w:link w:val="afffffff5"/>
    <w:rPr>
      <w:rFonts w:ascii="Times New Roman" w:hAnsi="Times New Roman"/>
      <w:sz w:val="24"/>
    </w:rPr>
  </w:style>
  <w:style w:type="paragraph" w:customStyle="1" w:styleId="afffffff7">
    <w:name w:val="Необходимые документы"/>
    <w:basedOn w:val="aff5"/>
    <w:next w:val="a"/>
    <w:link w:val="afffffff8"/>
    <w:pPr>
      <w:ind w:left="0" w:firstLine="118"/>
    </w:pPr>
  </w:style>
  <w:style w:type="character" w:customStyle="1" w:styleId="afffffff8">
    <w:name w:val="Необходимые документы"/>
    <w:basedOn w:val="aff6"/>
    <w:link w:val="afffffff7"/>
    <w:rPr>
      <w:rFonts w:ascii="Times New Roman" w:hAnsi="Times New Roman"/>
      <w:sz w:val="24"/>
    </w:rPr>
  </w:style>
  <w:style w:type="paragraph" w:customStyle="1" w:styleId="afffffff9">
    <w:name w:val="Информация об изменениях"/>
    <w:basedOn w:val="af5"/>
    <w:next w:val="a"/>
    <w:link w:val="afffffffa"/>
    <w:pPr>
      <w:spacing w:before="180"/>
      <w:ind w:left="360" w:right="360" w:firstLine="0"/>
    </w:pPr>
  </w:style>
  <w:style w:type="character" w:customStyle="1" w:styleId="afffffffa">
    <w:name w:val="Информация об изменениях"/>
    <w:basedOn w:val="af6"/>
    <w:link w:val="afffffff9"/>
    <w:rPr>
      <w:rFonts w:ascii="Times New Roman" w:hAnsi="Times New Roman"/>
      <w:color w:val="353842"/>
      <w:sz w:val="18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fb">
    <w:name w:val="Выделение для Базового Поиска (курсив)"/>
    <w:link w:val="afffffffc"/>
    <w:rPr>
      <w:b/>
      <w:i/>
      <w:color w:val="0058A9"/>
    </w:rPr>
  </w:style>
  <w:style w:type="character" w:customStyle="1" w:styleId="afffffffc">
    <w:name w:val="Выделение для Базового Поиска (курсив)"/>
    <w:link w:val="afffffffb"/>
    <w:rPr>
      <w:b/>
      <w:i/>
      <w:color w:val="0058A9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d">
    <w:name w:val="Активная гипертекстовая ссылка"/>
    <w:link w:val="afffffffe"/>
    <w:rPr>
      <w:b/>
      <w:color w:val="106BBE"/>
      <w:u w:val="single"/>
    </w:rPr>
  </w:style>
  <w:style w:type="character" w:customStyle="1" w:styleId="afffffffe">
    <w:name w:val="Активная гипертекстовая ссылка"/>
    <w:link w:val="afffffffd"/>
    <w:rPr>
      <w:b/>
      <w:color w:val="106BBE"/>
      <w:u w:val="single"/>
    </w:rPr>
  </w:style>
  <w:style w:type="paragraph" w:customStyle="1" w:styleId="affffffff">
    <w:name w:val="Текст ЭР (см. также)"/>
    <w:basedOn w:val="a"/>
    <w:next w:val="a"/>
    <w:link w:val="affffff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0">
    <w:name w:val="Текст ЭР (см. также)"/>
    <w:basedOn w:val="1"/>
    <w:link w:val="affffffff"/>
    <w:rPr>
      <w:rFonts w:ascii="Times New Roman" w:hAnsi="Times New Roman"/>
      <w:sz w:val="20"/>
    </w:rPr>
  </w:style>
  <w:style w:type="paragraph" w:customStyle="1" w:styleId="affffffff1">
    <w:name w:val="Дочерний элемент списка"/>
    <w:basedOn w:val="a"/>
    <w:next w:val="a"/>
    <w:link w:val="aff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2">
    <w:name w:val="Дочерний элемент списка"/>
    <w:basedOn w:val="1"/>
    <w:link w:val="affffffff1"/>
    <w:rPr>
      <w:rFonts w:ascii="Times New Roman" w:hAnsi="Times New Roman"/>
      <w:color w:val="868381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ffff3">
    <w:name w:val="Продолжение ссылки"/>
    <w:link w:val="affffffff4"/>
  </w:style>
  <w:style w:type="character" w:customStyle="1" w:styleId="affffffff4">
    <w:name w:val="Продолжение ссылки"/>
    <w:link w:val="affffffff3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ff5">
    <w:name w:val="Опечатки"/>
    <w:link w:val="affffffff6"/>
    <w:rPr>
      <w:color w:val="FF0000"/>
    </w:rPr>
  </w:style>
  <w:style w:type="character" w:customStyle="1" w:styleId="affffffff6">
    <w:name w:val="Опечатки"/>
    <w:link w:val="affffffff5"/>
    <w:rPr>
      <w:color w:val="FF0000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afff2">
    <w:name w:val="Текст (лев. подпись)"/>
    <w:basedOn w:val="a"/>
    <w:next w:val="a"/>
    <w:link w:val="a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4">
    <w:name w:val="Текст (лев. подпись)"/>
    <w:basedOn w:val="1"/>
    <w:link w:val="afff2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7">
    <w:name w:val="Сравнение редакций. Добавленный фрагмент"/>
    <w:link w:val="affffffff8"/>
    <w:rPr>
      <w:shd w:val="clear" w:color="auto" w:fill="C1D7FF"/>
    </w:rPr>
  </w:style>
  <w:style w:type="character" w:customStyle="1" w:styleId="affffffff8">
    <w:name w:val="Сравнение редакций. Добавленный фрагмент"/>
    <w:link w:val="affffffff7"/>
    <w:rPr>
      <w:color w:val="000000"/>
      <w:shd w:val="clear" w:color="auto" w:fill="C1D7FF"/>
    </w:rPr>
  </w:style>
  <w:style w:type="paragraph" w:customStyle="1" w:styleId="1f7">
    <w:name w:val="Раздел 1"/>
    <w:basedOn w:val="10"/>
    <w:link w:val="1f8"/>
    <w:pPr>
      <w:keepNext/>
      <w:ind w:firstLine="0"/>
      <w:jc w:val="center"/>
    </w:pPr>
  </w:style>
  <w:style w:type="character" w:customStyle="1" w:styleId="1f8">
    <w:name w:val="Раздел 1"/>
    <w:basedOn w:val="11"/>
    <w:link w:val="1f7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ffff9">
    <w:name w:val="Найденные слова"/>
    <w:link w:val="affffffffa"/>
    <w:rPr>
      <w:b/>
      <w:color w:val="26282F"/>
      <w:shd w:val="clear" w:color="auto" w:fill="FFF580"/>
    </w:rPr>
  </w:style>
  <w:style w:type="character" w:customStyle="1" w:styleId="affffffffa">
    <w:name w:val="Найденные слова"/>
    <w:link w:val="affffffff9"/>
    <w:rPr>
      <w:b/>
      <w:color w:val="26282F"/>
      <w:shd w:val="clear" w:color="auto" w:fill="FFF58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c15">
    <w:name w:val="c15"/>
    <w:basedOn w:val="18"/>
    <w:link w:val="c150"/>
  </w:style>
  <w:style w:type="character" w:customStyle="1" w:styleId="c150">
    <w:name w:val="c15"/>
    <w:basedOn w:val="a0"/>
    <w:link w:val="c15"/>
  </w:style>
  <w:style w:type="paragraph" w:customStyle="1" w:styleId="1f9">
    <w:name w:val="Номер страницы1"/>
    <w:link w:val="affffffffb"/>
    <w:rPr>
      <w:rFonts w:ascii="Times New Roman" w:hAnsi="Times New Roman"/>
    </w:rPr>
  </w:style>
  <w:style w:type="character" w:styleId="affffffffb">
    <w:name w:val="page number"/>
    <w:link w:val="1f9"/>
    <w:rPr>
      <w:rFonts w:ascii="Times New Roman" w:hAnsi="Times New Roman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</w:pPr>
  </w:style>
  <w:style w:type="character" w:customStyle="1" w:styleId="affffffffd">
    <w:name w:val="Нижний колонтитул Знак"/>
    <w:basedOn w:val="1"/>
    <w:link w:val="affffffffc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fa">
    <w:name w:val="Просмотренная гиперссылка1"/>
    <w:basedOn w:val="18"/>
    <w:link w:val="affffffffe"/>
    <w:rPr>
      <w:color w:val="954F72" w:themeColor="followedHyperlink"/>
      <w:u w:val="single"/>
    </w:rPr>
  </w:style>
  <w:style w:type="character" w:styleId="affffffffe">
    <w:name w:val="FollowedHyperlink"/>
    <w:basedOn w:val="a0"/>
    <w:link w:val="1fa"/>
    <w:rPr>
      <w:color w:val="954F72" w:themeColor="followedHyperlink"/>
      <w:u w:val="single"/>
    </w:rPr>
  </w:style>
  <w:style w:type="paragraph" w:customStyle="1" w:styleId="1fb">
    <w:name w:val="Выделение1"/>
    <w:link w:val="afffffffff"/>
    <w:rPr>
      <w:rFonts w:ascii="Times New Roman" w:hAnsi="Times New Roman"/>
      <w:i/>
    </w:rPr>
  </w:style>
  <w:style w:type="character" w:styleId="afffffffff">
    <w:name w:val="Emphasis"/>
    <w:link w:val="1fb"/>
    <w:rPr>
      <w:rFonts w:ascii="Times New Roman" w:hAnsi="Times New Roman"/>
      <w:i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paragraph" w:customStyle="1" w:styleId="1fc">
    <w:name w:val="Неразрешенное упоминание1"/>
    <w:basedOn w:val="18"/>
    <w:link w:val="afffffffff0"/>
    <w:rPr>
      <w:color w:val="605E5C"/>
      <w:shd w:val="clear" w:color="auto" w:fill="E1DFDD"/>
    </w:rPr>
  </w:style>
  <w:style w:type="character" w:styleId="afffffffff0">
    <w:name w:val="Unresolved Mention"/>
    <w:basedOn w:val="a0"/>
    <w:link w:val="1fc"/>
    <w:rPr>
      <w:color w:val="605E5C"/>
      <w:shd w:val="clear" w:color="auto" w:fill="E1DFDD"/>
    </w:rPr>
  </w:style>
  <w:style w:type="paragraph" w:customStyle="1" w:styleId="afffffffff1">
    <w:name w:val="Заголовок чужого сообщения"/>
    <w:link w:val="afffffffff2"/>
    <w:rPr>
      <w:b/>
      <w:color w:val="FF0000"/>
    </w:rPr>
  </w:style>
  <w:style w:type="character" w:customStyle="1" w:styleId="afffffffff2">
    <w:name w:val="Заголовок чужого сообщения"/>
    <w:link w:val="afffffffff1"/>
    <w:rPr>
      <w:b/>
      <w:color w:val="FF000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d">
    <w:name w:val="Знак концевой сноски1"/>
    <w:link w:val="afffffffff3"/>
    <w:rPr>
      <w:rFonts w:ascii="Times New Roman" w:hAnsi="Times New Roman"/>
      <w:vertAlign w:val="superscript"/>
    </w:rPr>
  </w:style>
  <w:style w:type="character" w:styleId="afffffffff3">
    <w:name w:val="endnote reference"/>
    <w:link w:val="1fd"/>
    <w:rPr>
      <w:rFonts w:ascii="Times New Roman" w:hAnsi="Times New Roman"/>
      <w:vertAlign w:val="superscript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afffffffff4">
    <w:name w:val="TOC Heading"/>
    <w:basedOn w:val="10"/>
    <w:next w:val="a"/>
    <w:link w:val="afffffffff5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5">
    <w:name w:val="Заголовок оглавления Знак"/>
    <w:basedOn w:val="11"/>
    <w:link w:val="afffffffff4"/>
    <w:rPr>
      <w:rFonts w:ascii="@Batang" w:hAnsi="@Batang"/>
      <w:b w:val="0"/>
      <w:color w:val="2F5496"/>
      <w:sz w:val="24"/>
    </w:rPr>
  </w:style>
  <w:style w:type="paragraph" w:customStyle="1" w:styleId="1fe">
    <w:name w:val="Неразрешенное упоминание1"/>
    <w:basedOn w:val="18"/>
    <w:link w:val="1ff"/>
    <w:rPr>
      <w:color w:val="605E5C"/>
      <w:shd w:val="clear" w:color="auto" w:fill="E1DFDD"/>
    </w:rPr>
  </w:style>
  <w:style w:type="character" w:customStyle="1" w:styleId="1ff">
    <w:name w:val="Неразрешенное упоминание1"/>
    <w:basedOn w:val="a0"/>
    <w:link w:val="1fe"/>
    <w:rPr>
      <w:color w:val="605E5C"/>
      <w:shd w:val="clear" w:color="auto" w:fill="E1DFDD"/>
    </w:rPr>
  </w:style>
  <w:style w:type="paragraph" w:customStyle="1" w:styleId="afffffffff6">
    <w:name w:val="Подзаголовок для информации об изменениях"/>
    <w:basedOn w:val="af5"/>
    <w:next w:val="a"/>
    <w:link w:val="afffffffff7"/>
    <w:rPr>
      <w:b/>
    </w:rPr>
  </w:style>
  <w:style w:type="character" w:customStyle="1" w:styleId="afffffffff7">
    <w:name w:val="Подзаголовок для информации об изменениях"/>
    <w:basedOn w:val="af6"/>
    <w:link w:val="afffffffff6"/>
    <w:rPr>
      <w:rFonts w:ascii="Times New Roman" w:hAnsi="Times New Roman"/>
      <w:b/>
      <w:color w:val="353842"/>
      <w:sz w:val="18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ff8">
    <w:name w:val="Ссылка на официальную публикацию"/>
    <w:basedOn w:val="a"/>
    <w:next w:val="a"/>
    <w:link w:val="a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9">
    <w:name w:val="Ссылка на официальную публикацию"/>
    <w:basedOn w:val="1"/>
    <w:link w:val="afffffffff8"/>
    <w:rPr>
      <w:rFonts w:ascii="Times New Roman" w:hAnsi="Times New Roman"/>
      <w:sz w:val="24"/>
    </w:rPr>
  </w:style>
  <w:style w:type="paragraph" w:customStyle="1" w:styleId="afffffffffa">
    <w:name w:val="Гипертекстовая ссылка"/>
    <w:link w:val="afffffffffb"/>
    <w:rPr>
      <w:b/>
      <w:color w:val="106BBE"/>
    </w:rPr>
  </w:style>
  <w:style w:type="character" w:customStyle="1" w:styleId="afffffffffb">
    <w:name w:val="Гипертекстовая ссылка"/>
    <w:link w:val="afffffffffa"/>
    <w:rPr>
      <w:b/>
      <w:color w:val="106BBE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ffffc">
    <w:name w:val="Подчёркнуный текст"/>
    <w:basedOn w:val="a"/>
    <w:next w:val="a"/>
    <w:link w:val="afffff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d">
    <w:name w:val="Подчёркнуный текст"/>
    <w:basedOn w:val="1"/>
    <w:link w:val="afffffffffc"/>
    <w:rPr>
      <w:rFonts w:ascii="Times New Roman" w:hAnsi="Times New Roman"/>
      <w:sz w:val="24"/>
    </w:rPr>
  </w:style>
  <w:style w:type="paragraph" w:customStyle="1" w:styleId="1ff0">
    <w:name w:val="Просмотренная гиперссылка1"/>
    <w:basedOn w:val="18"/>
    <w:link w:val="1ff1"/>
    <w:rPr>
      <w:color w:val="800080"/>
      <w:u w:val="single"/>
    </w:rPr>
  </w:style>
  <w:style w:type="character" w:customStyle="1" w:styleId="1ff1">
    <w:name w:val="Просмотренная гиперссылка1"/>
    <w:basedOn w:val="a0"/>
    <w:link w:val="1ff0"/>
    <w:rPr>
      <w:color w:val="800080"/>
      <w:u w:val="single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2b">
    <w:name w:val="Body Text Indent 2"/>
    <w:basedOn w:val="a"/>
    <w:link w:val="2c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c">
    <w:name w:val="Основной текст с отступом 2 Знак"/>
    <w:basedOn w:val="1"/>
    <w:link w:val="2b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1">
    <w:name w:val="Заголовок ЭР (левое окно)"/>
    <w:basedOn w:val="a"/>
    <w:next w:val="a"/>
    <w:link w:val="afff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3">
    <w:name w:val="Заголовок ЭР (левое окно)"/>
    <w:basedOn w:val="1"/>
    <w:link w:val="affffff1"/>
    <w:rPr>
      <w:rFonts w:ascii="Times New Roman" w:hAnsi="Times New Roman"/>
      <w:b/>
      <w:color w:val="26282F"/>
      <w:sz w:val="2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afffffffffe">
    <w:name w:val="Subtitle"/>
    <w:basedOn w:val="a"/>
    <w:next w:val="a"/>
    <w:link w:val="affff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f">
    <w:name w:val="Подзаголовок Знак"/>
    <w:basedOn w:val="1"/>
    <w:link w:val="afffffffffe"/>
    <w:rPr>
      <w:color w:val="5A5A5A" w:themeColor="text1" w:themeTint="A5"/>
      <w:spacing w:val="15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1ff2">
    <w:name w:val="Знак примечания1"/>
    <w:basedOn w:val="18"/>
    <w:link w:val="affffffffff0"/>
    <w:rPr>
      <w:sz w:val="16"/>
    </w:rPr>
  </w:style>
  <w:style w:type="character" w:styleId="affffffffff0">
    <w:name w:val="annotation reference"/>
    <w:basedOn w:val="a0"/>
    <w:link w:val="1ff2"/>
    <w:rPr>
      <w:sz w:val="16"/>
    </w:rPr>
  </w:style>
  <w:style w:type="paragraph" w:customStyle="1" w:styleId="2f">
    <w:name w:val="Неразрешенное упоминание2"/>
    <w:link w:val="2f0"/>
    <w:rPr>
      <w:color w:val="605E5C"/>
      <w:shd w:val="clear" w:color="auto" w:fill="E1DFDD"/>
    </w:rPr>
  </w:style>
  <w:style w:type="character" w:customStyle="1" w:styleId="2f0">
    <w:name w:val="Неразрешенное упоминание2"/>
    <w:link w:val="2f"/>
    <w:rPr>
      <w:color w:val="605E5C"/>
      <w:shd w:val="clear" w:color="auto" w:fill="E1DFDD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styleId="affffffffff1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ff1"/>
    <w:rPr>
      <w:rFonts w:ascii="Segoe UI" w:hAnsi="Segoe UI"/>
      <w:sz w:val="24"/>
    </w:rPr>
  </w:style>
  <w:style w:type="paragraph" w:styleId="affffffffff2">
    <w:name w:val="Body Text"/>
    <w:basedOn w:val="a"/>
    <w:link w:val="afffffff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f3">
    <w:name w:val="Основной текст Знак"/>
    <w:basedOn w:val="1"/>
    <w:link w:val="affffffffff2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1ff3">
    <w:name w:val="Нижний колонтитул Знак1"/>
    <w:basedOn w:val="18"/>
    <w:link w:val="1ff4"/>
    <w:rPr>
      <w:rFonts w:ascii="Calibri" w:hAnsi="Calibri"/>
    </w:rPr>
  </w:style>
  <w:style w:type="character" w:customStyle="1" w:styleId="1ff4">
    <w:name w:val="Нижний колонтитул Знак1"/>
    <w:basedOn w:val="a0"/>
    <w:link w:val="1ff3"/>
    <w:rPr>
      <w:rFonts w:ascii="Calibri" w:hAnsi="Calibri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f5">
    <w:name w:val="Обычный (веб)1"/>
    <w:basedOn w:val="a"/>
    <w:next w:val="affff7"/>
    <w:link w:val="1ff6"/>
    <w:pPr>
      <w:widowControl w:val="0"/>
    </w:pPr>
    <w:rPr>
      <w:rFonts w:ascii="Times New Roman" w:hAnsi="Times New Roman"/>
      <w:sz w:val="24"/>
    </w:rPr>
  </w:style>
  <w:style w:type="character" w:customStyle="1" w:styleId="1ff6">
    <w:name w:val="Обычный (веб)1"/>
    <w:basedOn w:val="1"/>
    <w:link w:val="1ff5"/>
    <w:rPr>
      <w:rFonts w:ascii="Times New Roman" w:hAnsi="Times New Roman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18">
    <w:name w:val="Основной шрифт абзаца1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114">
    <w:name w:val="Раздел 1.1"/>
    <w:basedOn w:val="afffffffffe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ff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affffffffff4">
    <w:name w:val="Оглавление"/>
    <w:basedOn w:val="afffffff2"/>
    <w:next w:val="a"/>
    <w:link w:val="affffffffff5"/>
    <w:pPr>
      <w:ind w:left="140"/>
    </w:pPr>
  </w:style>
  <w:style w:type="character" w:customStyle="1" w:styleId="affffffffff5">
    <w:name w:val="Оглавление"/>
    <w:basedOn w:val="afffffff3"/>
    <w:link w:val="affffffffff4"/>
    <w:rPr>
      <w:rFonts w:ascii="Courier New" w:hAnsi="Courier New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6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login.consultant.ru/link/?req=doc&amp;base=LAW&amp;n=214720&amp;dst=100116&amp;field=134&amp;date=22.07.2024" TargetMode="External"/><Relationship Id="rId18" Type="http://schemas.openxmlformats.org/officeDocument/2006/relationships/footer" Target="footer4.xml"/><Relationship Id="rId26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s://login.consultant.ru/link/?req=doc&amp;base=LAW&amp;n=214720&amp;date=05.08.2024&amp;dst=100116&amp;field=13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s://login.consultant.ru/link/?req=doc&amp;base=LAW&amp;n=214720&amp;date=05.08.2024&amp;dst=100116&amp;field=134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0.xml"/><Relationship Id="rId27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53</Pages>
  <Words>15085</Words>
  <Characters>85987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19</cp:revision>
  <dcterms:created xsi:type="dcterms:W3CDTF">2025-05-27T11:58:00Z</dcterms:created>
  <dcterms:modified xsi:type="dcterms:W3CDTF">2025-10-17T08:43:00Z</dcterms:modified>
</cp:coreProperties>
</file>