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39F50811" w:rsidR="002A00C4" w:rsidRPr="00A74DD9" w:rsidRDefault="00285C63" w:rsidP="0042176D">
      <w:pPr>
        <w:spacing w:after="0" w:line="240" w:lineRule="auto"/>
        <w:jc w:val="right"/>
        <w:rPr>
          <w:rFonts w:ascii="Times New Roman" w:hAnsi="Times New Roman"/>
          <w:b/>
          <w:i/>
          <w:sz w:val="24"/>
          <w:szCs w:val="24"/>
        </w:rPr>
      </w:pPr>
      <w:r w:rsidRPr="00285C63">
        <w:rPr>
          <w:rFonts w:ascii="Times New Roman" w:hAnsi="Times New Roman"/>
          <w:bCs/>
          <w:sz w:val="24"/>
          <w:szCs w:val="24"/>
        </w:rPr>
        <w:t>09.02.06 Сетевое и системное администрирование</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1C025716" w:rsidR="002A00C4" w:rsidRPr="00A74DD9" w:rsidRDefault="00285C63" w:rsidP="00EA1437">
      <w:pPr>
        <w:spacing w:after="0" w:line="360" w:lineRule="auto"/>
        <w:jc w:val="center"/>
        <w:rPr>
          <w:rFonts w:ascii="Times New Roman" w:hAnsi="Times New Roman"/>
          <w:b/>
          <w:i/>
        </w:rPr>
      </w:pPr>
      <w:r w:rsidRPr="00285C63">
        <w:rPr>
          <w:rFonts w:ascii="Times New Roman" w:hAnsi="Times New Roman"/>
          <w:bCs/>
          <w:sz w:val="24"/>
          <w:szCs w:val="24"/>
        </w:rPr>
        <w:t>09.02.06 Сетевое и системное администрирование</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2977"/>
        <w:gridCol w:w="3685"/>
      </w:tblGrid>
      <w:tr w:rsidR="008E66D0" w:rsidRPr="00135B33" w14:paraId="072D73DC" w14:textId="64F5A1AD" w:rsidTr="00285C63">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2977"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685"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A079E" w:rsidRDefault="008E66D0" w:rsidP="00A74DD9">
            <w:pPr>
              <w:spacing w:after="0" w:line="240" w:lineRule="auto"/>
              <w:jc w:val="center"/>
              <w:rPr>
                <w:rFonts w:ascii="Times New Roman" w:hAnsi="Times New Roman"/>
                <w:b/>
                <w:color w:val="000000"/>
                <w:sz w:val="24"/>
                <w:szCs w:val="24"/>
              </w:rPr>
            </w:pPr>
            <w:r w:rsidRPr="009A079E">
              <w:rPr>
                <w:rFonts w:ascii="Times New Roman" w:hAnsi="Times New Roman"/>
                <w:b/>
                <w:color w:val="000000"/>
                <w:sz w:val="24"/>
                <w:szCs w:val="24"/>
              </w:rPr>
              <w:t>В соответствии с ФГОС СПО</w:t>
            </w:r>
          </w:p>
        </w:tc>
      </w:tr>
      <w:tr w:rsidR="00285C63" w:rsidRPr="00D646D1" w14:paraId="76246BC0" w14:textId="655770F0" w:rsidTr="00EC1A25">
        <w:trPr>
          <w:trHeight w:val="2355"/>
        </w:trPr>
        <w:tc>
          <w:tcPr>
            <w:tcW w:w="3261" w:type="dxa"/>
            <w:vMerge w:val="restart"/>
            <w:tcBorders>
              <w:top w:val="single" w:sz="4" w:space="0" w:color="000000"/>
              <w:left w:val="single" w:sz="4" w:space="0" w:color="000000"/>
              <w:right w:val="single" w:sz="4" w:space="0" w:color="000000"/>
            </w:tcBorders>
          </w:tcPr>
          <w:p w14:paraId="3A11D209" w14:textId="4BF7A653" w:rsidR="00285C63" w:rsidRPr="009A079E" w:rsidRDefault="00285C63" w:rsidP="009A079E">
            <w:pPr>
              <w:pStyle w:val="aff9"/>
              <w:rPr>
                <w:color w:val="000000"/>
                <w:lang w:val="ru-RU" w:eastAsia="ru-RU"/>
              </w:rPr>
            </w:pPr>
            <w:r w:rsidRPr="009A079E">
              <w:rPr>
                <w:lang w:val="ru-RU"/>
              </w:rPr>
              <w:t xml:space="preserve">ВД.01 </w:t>
            </w:r>
            <w:r w:rsidR="00EC1A25" w:rsidRPr="009A079E">
              <w:t>Настройка сетевой инфраструктуры</w:t>
            </w:r>
          </w:p>
        </w:tc>
        <w:tc>
          <w:tcPr>
            <w:tcW w:w="2977" w:type="dxa"/>
            <w:vMerge w:val="restart"/>
            <w:tcBorders>
              <w:top w:val="single" w:sz="4" w:space="0" w:color="000000"/>
              <w:left w:val="single" w:sz="4" w:space="0" w:color="000000"/>
              <w:right w:val="single" w:sz="4" w:space="0" w:color="000000"/>
            </w:tcBorders>
          </w:tcPr>
          <w:p w14:paraId="58B36B33" w14:textId="227E8E62" w:rsidR="00285C63" w:rsidRPr="009A079E" w:rsidRDefault="00285C63" w:rsidP="009A079E">
            <w:pPr>
              <w:spacing w:after="0" w:line="240" w:lineRule="auto"/>
              <w:rPr>
                <w:rFonts w:ascii="Times New Roman" w:hAnsi="Times New Roman"/>
                <w:color w:val="000000"/>
                <w:sz w:val="24"/>
                <w:szCs w:val="24"/>
              </w:rPr>
            </w:pPr>
            <w:r w:rsidRPr="009A079E">
              <w:rPr>
                <w:rFonts w:ascii="Times New Roman" w:hAnsi="Times New Roman"/>
                <w:sz w:val="24"/>
                <w:szCs w:val="24"/>
              </w:rPr>
              <w:t>ПМ.01 Настройка сетевой инфраструктуры</w:t>
            </w:r>
          </w:p>
        </w:tc>
        <w:tc>
          <w:tcPr>
            <w:tcW w:w="3685" w:type="dxa"/>
            <w:tcBorders>
              <w:top w:val="single" w:sz="4" w:space="0" w:color="000000"/>
              <w:left w:val="single" w:sz="4" w:space="0" w:color="000000"/>
              <w:bottom w:val="single" w:sz="4" w:space="0" w:color="auto"/>
              <w:right w:val="single" w:sz="4" w:space="0" w:color="000000"/>
            </w:tcBorders>
          </w:tcPr>
          <w:p w14:paraId="669498C7" w14:textId="154F6FF6" w:rsidR="00285C63" w:rsidRPr="009A079E" w:rsidRDefault="00EC1A25" w:rsidP="009A079E">
            <w:pPr>
              <w:widowControl w:val="0"/>
              <w:autoSpaceDE w:val="0"/>
              <w:spacing w:after="0" w:line="240" w:lineRule="auto"/>
              <w:jc w:val="both"/>
              <w:rPr>
                <w:rFonts w:ascii="Times New Roman" w:hAnsi="Times New Roman"/>
                <w:sz w:val="24"/>
                <w:szCs w:val="24"/>
              </w:rPr>
            </w:pPr>
            <w:r w:rsidRPr="009A079E">
              <w:rPr>
                <w:rFonts w:ascii="Times New Roman" w:hAnsi="Times New Roman"/>
                <w:sz w:val="24"/>
                <w:szCs w:val="24"/>
              </w:rPr>
              <w:t>ПК 1.1. Документировать состояния инфокоммуникационных систем и их составляющих в процессе наладки и эксплуатации</w:t>
            </w:r>
          </w:p>
        </w:tc>
      </w:tr>
      <w:tr w:rsidR="00EC1A25" w:rsidRPr="00D646D1" w14:paraId="20B48088" w14:textId="77777777" w:rsidTr="009A079E">
        <w:trPr>
          <w:trHeight w:val="1281"/>
        </w:trPr>
        <w:tc>
          <w:tcPr>
            <w:tcW w:w="3261" w:type="dxa"/>
            <w:vMerge/>
            <w:tcBorders>
              <w:top w:val="single" w:sz="4" w:space="0" w:color="000000"/>
              <w:left w:val="single" w:sz="4" w:space="0" w:color="000000"/>
              <w:right w:val="single" w:sz="4" w:space="0" w:color="000000"/>
            </w:tcBorders>
          </w:tcPr>
          <w:p w14:paraId="0F8A3A5D" w14:textId="77777777" w:rsidR="00EC1A25" w:rsidRPr="009A079E" w:rsidRDefault="00EC1A25" w:rsidP="009A079E">
            <w:pPr>
              <w:pStyle w:val="aff9"/>
              <w:rPr>
                <w:lang w:val="ru-RU"/>
              </w:rPr>
            </w:pPr>
          </w:p>
        </w:tc>
        <w:tc>
          <w:tcPr>
            <w:tcW w:w="2977" w:type="dxa"/>
            <w:vMerge/>
            <w:tcBorders>
              <w:top w:val="single" w:sz="4" w:space="0" w:color="000000"/>
              <w:left w:val="single" w:sz="4" w:space="0" w:color="000000"/>
              <w:right w:val="single" w:sz="4" w:space="0" w:color="000000"/>
            </w:tcBorders>
          </w:tcPr>
          <w:p w14:paraId="44EDB749" w14:textId="77777777" w:rsidR="00EC1A25" w:rsidRPr="009A079E" w:rsidRDefault="00EC1A25" w:rsidP="009A079E">
            <w:pPr>
              <w:spacing w:after="0" w:line="240" w:lineRule="auto"/>
              <w:rPr>
                <w:rFonts w:ascii="Times New Roman" w:hAnsi="Times New Roman"/>
                <w:sz w:val="24"/>
                <w:szCs w:val="24"/>
              </w:rPr>
            </w:pPr>
          </w:p>
        </w:tc>
        <w:tc>
          <w:tcPr>
            <w:tcW w:w="3685" w:type="dxa"/>
            <w:tcBorders>
              <w:top w:val="single" w:sz="4" w:space="0" w:color="auto"/>
              <w:left w:val="single" w:sz="4" w:space="0" w:color="000000"/>
              <w:bottom w:val="single" w:sz="4" w:space="0" w:color="auto"/>
              <w:right w:val="single" w:sz="4" w:space="0" w:color="000000"/>
            </w:tcBorders>
          </w:tcPr>
          <w:p w14:paraId="6E9D3984" w14:textId="17DD0682" w:rsidR="00EC1A25" w:rsidRPr="009A079E" w:rsidRDefault="00EC1A25" w:rsidP="009A079E">
            <w:pPr>
              <w:widowControl w:val="0"/>
              <w:autoSpaceDE w:val="0"/>
              <w:spacing w:after="0" w:line="240" w:lineRule="auto"/>
              <w:jc w:val="both"/>
              <w:rPr>
                <w:rFonts w:ascii="Times New Roman" w:hAnsi="Times New Roman"/>
                <w:sz w:val="24"/>
                <w:szCs w:val="24"/>
              </w:rPr>
            </w:pPr>
            <w:r w:rsidRPr="009A079E">
              <w:rPr>
                <w:rFonts w:ascii="Times New Roman" w:hAnsi="Times New Roman"/>
                <w:sz w:val="24"/>
                <w:szCs w:val="24"/>
              </w:rPr>
              <w:t xml:space="preserve">ПК 1.2. Поддерживать работоспособность аппаратно-программных средств устройств инфокоммуникационных систем. </w:t>
            </w:r>
          </w:p>
        </w:tc>
      </w:tr>
      <w:tr w:rsidR="00EC1A25" w:rsidRPr="00D646D1" w14:paraId="5BD52178" w14:textId="77777777" w:rsidTr="00EC1A25">
        <w:trPr>
          <w:trHeight w:val="845"/>
        </w:trPr>
        <w:tc>
          <w:tcPr>
            <w:tcW w:w="3261" w:type="dxa"/>
            <w:vMerge/>
            <w:tcBorders>
              <w:top w:val="single" w:sz="4" w:space="0" w:color="000000"/>
              <w:left w:val="single" w:sz="4" w:space="0" w:color="000000"/>
              <w:right w:val="single" w:sz="4" w:space="0" w:color="000000"/>
            </w:tcBorders>
          </w:tcPr>
          <w:p w14:paraId="12FEF076" w14:textId="77777777" w:rsidR="00EC1A25" w:rsidRPr="009A079E" w:rsidRDefault="00EC1A25" w:rsidP="009A079E">
            <w:pPr>
              <w:pStyle w:val="aff9"/>
              <w:rPr>
                <w:lang w:val="ru-RU"/>
              </w:rPr>
            </w:pPr>
          </w:p>
        </w:tc>
        <w:tc>
          <w:tcPr>
            <w:tcW w:w="2977" w:type="dxa"/>
            <w:vMerge/>
            <w:tcBorders>
              <w:top w:val="single" w:sz="4" w:space="0" w:color="000000"/>
              <w:left w:val="single" w:sz="4" w:space="0" w:color="000000"/>
              <w:right w:val="single" w:sz="4" w:space="0" w:color="000000"/>
            </w:tcBorders>
          </w:tcPr>
          <w:p w14:paraId="595B9989" w14:textId="77777777" w:rsidR="00EC1A25" w:rsidRPr="009A079E" w:rsidRDefault="00EC1A25" w:rsidP="009A079E">
            <w:pPr>
              <w:spacing w:after="0" w:line="240" w:lineRule="auto"/>
              <w:rPr>
                <w:rFonts w:ascii="Times New Roman" w:hAnsi="Times New Roman"/>
                <w:sz w:val="24"/>
                <w:szCs w:val="24"/>
              </w:rPr>
            </w:pPr>
          </w:p>
        </w:tc>
        <w:tc>
          <w:tcPr>
            <w:tcW w:w="3685" w:type="dxa"/>
            <w:tcBorders>
              <w:top w:val="single" w:sz="4" w:space="0" w:color="auto"/>
              <w:left w:val="single" w:sz="4" w:space="0" w:color="000000"/>
              <w:bottom w:val="single" w:sz="4" w:space="0" w:color="000000"/>
              <w:right w:val="single" w:sz="4" w:space="0" w:color="000000"/>
            </w:tcBorders>
          </w:tcPr>
          <w:p w14:paraId="2A1DFF3A" w14:textId="3D1AC7B4" w:rsidR="00EC1A25" w:rsidRPr="009A079E" w:rsidRDefault="00EC1A25" w:rsidP="009A079E">
            <w:pPr>
              <w:widowControl w:val="0"/>
              <w:autoSpaceDE w:val="0"/>
              <w:spacing w:after="0" w:line="240" w:lineRule="auto"/>
              <w:jc w:val="both"/>
              <w:rPr>
                <w:rFonts w:ascii="Times New Roman" w:hAnsi="Times New Roman"/>
                <w:sz w:val="24"/>
                <w:szCs w:val="24"/>
              </w:rPr>
            </w:pPr>
            <w:r w:rsidRPr="009A079E">
              <w:rPr>
                <w:rFonts w:ascii="Times New Roman" w:hAnsi="Times New Roman"/>
                <w:sz w:val="24"/>
                <w:szCs w:val="24"/>
              </w:rPr>
              <w:t>ПК 1.3. Устранять неисправности в работе инфокоммуникационных систем.</w:t>
            </w:r>
          </w:p>
        </w:tc>
      </w:tr>
      <w:tr w:rsidR="00285C63" w:rsidRPr="00D646D1" w14:paraId="6390652F" w14:textId="6DB5F237" w:rsidTr="00285C63">
        <w:trPr>
          <w:trHeight w:val="825"/>
        </w:trPr>
        <w:tc>
          <w:tcPr>
            <w:tcW w:w="3261" w:type="dxa"/>
            <w:vMerge/>
            <w:tcBorders>
              <w:left w:val="single" w:sz="4" w:space="0" w:color="000000"/>
              <w:right w:val="single" w:sz="4" w:space="0" w:color="000000"/>
            </w:tcBorders>
            <w:vAlign w:val="bottom"/>
          </w:tcPr>
          <w:p w14:paraId="6E4697FD" w14:textId="224BB467" w:rsidR="00285C63" w:rsidRPr="009A079E" w:rsidRDefault="00285C63" w:rsidP="009A079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2541ACD6" w14:textId="3668F398" w:rsidR="00285C63" w:rsidRPr="009A079E" w:rsidRDefault="00285C63" w:rsidP="009A079E">
            <w:pPr>
              <w:spacing w:after="0" w:line="240" w:lineRule="auto"/>
              <w:rPr>
                <w:rFonts w:ascii="Times New Roman" w:hAnsi="Times New Roman"/>
                <w:color w:val="000000"/>
                <w:sz w:val="24"/>
                <w:szCs w:val="24"/>
              </w:rPr>
            </w:pPr>
          </w:p>
        </w:tc>
        <w:tc>
          <w:tcPr>
            <w:tcW w:w="3685" w:type="dxa"/>
            <w:tcBorders>
              <w:top w:val="single" w:sz="4" w:space="0" w:color="000000"/>
              <w:left w:val="single" w:sz="4" w:space="0" w:color="000000"/>
              <w:right w:val="single" w:sz="4" w:space="0" w:color="000000"/>
            </w:tcBorders>
          </w:tcPr>
          <w:p w14:paraId="781A25B5" w14:textId="20940211" w:rsidR="00285C63" w:rsidRPr="009A079E" w:rsidRDefault="00EC1A25" w:rsidP="009A079E">
            <w:pPr>
              <w:widowControl w:val="0"/>
              <w:autoSpaceDE w:val="0"/>
              <w:spacing w:after="0" w:line="240" w:lineRule="auto"/>
              <w:jc w:val="both"/>
              <w:rPr>
                <w:rFonts w:ascii="Times New Roman" w:hAnsi="Times New Roman"/>
                <w:sz w:val="24"/>
                <w:szCs w:val="24"/>
              </w:rPr>
            </w:pPr>
            <w:r w:rsidRPr="009A079E">
              <w:rPr>
                <w:rFonts w:ascii="Times New Roman" w:hAnsi="Times New Roman"/>
                <w:sz w:val="24"/>
                <w:szCs w:val="24"/>
              </w:rPr>
              <w:t>ПК 1.4. Проводить приемо-сдаточные испытания компьютерных сетей и сетевого оборудования различного уровня и оценку качества сетевой топологии в рамках своей ответственности.</w:t>
            </w:r>
          </w:p>
        </w:tc>
      </w:tr>
      <w:tr w:rsidR="00285C63" w:rsidRPr="00D646D1" w14:paraId="114029B0" w14:textId="77777777" w:rsidTr="00285C63">
        <w:trPr>
          <w:trHeight w:val="825"/>
        </w:trPr>
        <w:tc>
          <w:tcPr>
            <w:tcW w:w="3261" w:type="dxa"/>
            <w:vMerge/>
            <w:tcBorders>
              <w:left w:val="single" w:sz="4" w:space="0" w:color="000000"/>
              <w:right w:val="single" w:sz="4" w:space="0" w:color="000000"/>
            </w:tcBorders>
            <w:vAlign w:val="bottom"/>
          </w:tcPr>
          <w:p w14:paraId="069ABB41" w14:textId="77777777" w:rsidR="00285C63" w:rsidRPr="009A079E" w:rsidRDefault="00285C63" w:rsidP="009A079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790E69E7" w14:textId="77777777" w:rsidR="00285C63" w:rsidRPr="009A079E" w:rsidRDefault="00285C63" w:rsidP="009A079E">
            <w:pPr>
              <w:spacing w:after="0" w:line="240" w:lineRule="auto"/>
              <w:rPr>
                <w:rFonts w:ascii="Times New Roman" w:hAnsi="Times New Roman"/>
                <w:color w:val="000000"/>
                <w:sz w:val="24"/>
                <w:szCs w:val="24"/>
              </w:rPr>
            </w:pPr>
          </w:p>
        </w:tc>
        <w:tc>
          <w:tcPr>
            <w:tcW w:w="3685" w:type="dxa"/>
            <w:tcBorders>
              <w:top w:val="single" w:sz="4" w:space="0" w:color="000000"/>
              <w:left w:val="single" w:sz="4" w:space="0" w:color="000000"/>
              <w:right w:val="single" w:sz="4" w:space="0" w:color="000000"/>
            </w:tcBorders>
          </w:tcPr>
          <w:p w14:paraId="6CE297AA" w14:textId="77777777" w:rsidR="00EC1A25" w:rsidRPr="009A079E" w:rsidRDefault="00EC1A25" w:rsidP="009A079E">
            <w:pPr>
              <w:widowControl w:val="0"/>
              <w:autoSpaceDE w:val="0"/>
              <w:spacing w:after="0" w:line="240" w:lineRule="auto"/>
              <w:jc w:val="both"/>
              <w:rPr>
                <w:rFonts w:ascii="Times New Roman" w:hAnsi="Times New Roman"/>
                <w:sz w:val="24"/>
                <w:szCs w:val="24"/>
              </w:rPr>
            </w:pPr>
            <w:r w:rsidRPr="009A079E">
              <w:rPr>
                <w:rFonts w:ascii="Times New Roman" w:hAnsi="Times New Roman"/>
                <w:sz w:val="24"/>
                <w:szCs w:val="24"/>
              </w:rPr>
              <w:t>ПК 1.5. Осуществлять резервное копирование и восстановление конфигурации сетевого оборудования информационно-коммуникационных.</w:t>
            </w:r>
          </w:p>
          <w:p w14:paraId="3901B316" w14:textId="0B450CA2" w:rsidR="00285C63" w:rsidRPr="009A079E" w:rsidRDefault="00EC1A25" w:rsidP="009A079E">
            <w:pPr>
              <w:widowControl w:val="0"/>
              <w:autoSpaceDE w:val="0"/>
              <w:spacing w:after="0" w:line="240" w:lineRule="auto"/>
              <w:jc w:val="both"/>
              <w:rPr>
                <w:rFonts w:ascii="Times New Roman" w:hAnsi="Times New Roman"/>
                <w:sz w:val="24"/>
                <w:szCs w:val="24"/>
              </w:rPr>
            </w:pPr>
            <w:r w:rsidRPr="009A079E">
              <w:rPr>
                <w:rFonts w:ascii="Times New Roman" w:hAnsi="Times New Roman"/>
                <w:sz w:val="24"/>
                <w:szCs w:val="24"/>
              </w:rPr>
              <w:t>систем</w:t>
            </w:r>
          </w:p>
        </w:tc>
      </w:tr>
      <w:tr w:rsidR="00285C63" w:rsidRPr="00D646D1" w14:paraId="7A235D13" w14:textId="77777777" w:rsidTr="00285C63">
        <w:trPr>
          <w:trHeight w:val="690"/>
        </w:trPr>
        <w:tc>
          <w:tcPr>
            <w:tcW w:w="3261" w:type="dxa"/>
            <w:vMerge/>
            <w:tcBorders>
              <w:left w:val="single" w:sz="4" w:space="0" w:color="000000"/>
              <w:right w:val="single" w:sz="4" w:space="0" w:color="000000"/>
            </w:tcBorders>
            <w:vAlign w:val="bottom"/>
          </w:tcPr>
          <w:p w14:paraId="537852FE" w14:textId="77777777" w:rsidR="00285C63" w:rsidRPr="009A079E" w:rsidRDefault="00285C63" w:rsidP="009A079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4A14CB1D" w14:textId="77777777" w:rsidR="00285C63" w:rsidRPr="009A079E" w:rsidRDefault="00285C63" w:rsidP="009A079E">
            <w:pPr>
              <w:spacing w:after="0" w:line="240" w:lineRule="auto"/>
              <w:rPr>
                <w:rFonts w:ascii="Times New Roman" w:hAnsi="Times New Roman"/>
                <w:color w:val="000000"/>
                <w:sz w:val="24"/>
                <w:szCs w:val="24"/>
              </w:rPr>
            </w:pPr>
          </w:p>
        </w:tc>
        <w:tc>
          <w:tcPr>
            <w:tcW w:w="3685" w:type="dxa"/>
            <w:tcBorders>
              <w:top w:val="single" w:sz="4" w:space="0" w:color="000000"/>
              <w:left w:val="single" w:sz="4" w:space="0" w:color="000000"/>
              <w:right w:val="single" w:sz="4" w:space="0" w:color="000000"/>
            </w:tcBorders>
          </w:tcPr>
          <w:p w14:paraId="1AC10682" w14:textId="43507F25" w:rsidR="00285C63" w:rsidRPr="009A079E" w:rsidRDefault="00EC1A25" w:rsidP="009A079E">
            <w:pPr>
              <w:widowControl w:val="0"/>
              <w:autoSpaceDE w:val="0"/>
              <w:spacing w:after="0" w:line="240" w:lineRule="auto"/>
              <w:jc w:val="both"/>
              <w:rPr>
                <w:rFonts w:ascii="Times New Roman" w:hAnsi="Times New Roman"/>
                <w:sz w:val="24"/>
                <w:szCs w:val="24"/>
              </w:rPr>
            </w:pPr>
            <w:r w:rsidRPr="009A079E">
              <w:rPr>
                <w:rFonts w:ascii="Times New Roman" w:hAnsi="Times New Roman"/>
                <w:sz w:val="24"/>
                <w:szCs w:val="24"/>
              </w:rPr>
              <w:t>ПК 1.6. Осуществлять инвентаризацию технических средств сетевой инфраструктуры, контроль оборудования после проведенного ремонта.</w:t>
            </w:r>
          </w:p>
        </w:tc>
      </w:tr>
      <w:tr w:rsidR="00285C63" w:rsidRPr="00D646D1" w14:paraId="3DB9F5B3" w14:textId="77777777" w:rsidTr="00285C63">
        <w:trPr>
          <w:trHeight w:val="690"/>
        </w:trPr>
        <w:tc>
          <w:tcPr>
            <w:tcW w:w="3261" w:type="dxa"/>
            <w:vMerge/>
            <w:tcBorders>
              <w:left w:val="single" w:sz="4" w:space="0" w:color="000000"/>
              <w:right w:val="single" w:sz="4" w:space="0" w:color="000000"/>
            </w:tcBorders>
            <w:vAlign w:val="bottom"/>
          </w:tcPr>
          <w:p w14:paraId="740C085A" w14:textId="77777777" w:rsidR="00285C63" w:rsidRPr="009A079E" w:rsidRDefault="00285C63" w:rsidP="009A079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0CA95850" w14:textId="77777777" w:rsidR="00285C63" w:rsidRPr="009A079E" w:rsidRDefault="00285C63" w:rsidP="009A079E">
            <w:pPr>
              <w:spacing w:after="0" w:line="240" w:lineRule="auto"/>
              <w:rPr>
                <w:rFonts w:ascii="Times New Roman" w:hAnsi="Times New Roman"/>
                <w:color w:val="000000"/>
                <w:sz w:val="24"/>
                <w:szCs w:val="24"/>
              </w:rPr>
            </w:pPr>
          </w:p>
        </w:tc>
        <w:tc>
          <w:tcPr>
            <w:tcW w:w="3685" w:type="dxa"/>
            <w:tcBorders>
              <w:top w:val="single" w:sz="4" w:space="0" w:color="000000"/>
              <w:left w:val="single" w:sz="4" w:space="0" w:color="000000"/>
              <w:right w:val="single" w:sz="4" w:space="0" w:color="000000"/>
            </w:tcBorders>
          </w:tcPr>
          <w:p w14:paraId="57ADB307" w14:textId="69C5294B" w:rsidR="00285C63" w:rsidRPr="009A079E" w:rsidRDefault="00EC1A25" w:rsidP="009A079E">
            <w:pPr>
              <w:widowControl w:val="0"/>
              <w:spacing w:after="0" w:line="240" w:lineRule="auto"/>
              <w:ind w:left="1" w:hanging="3"/>
              <w:rPr>
                <w:rFonts w:ascii="Times New Roman" w:hAnsi="Times New Roman"/>
                <w:sz w:val="24"/>
                <w:szCs w:val="24"/>
              </w:rPr>
            </w:pPr>
            <w:r w:rsidRPr="009A079E">
              <w:rPr>
                <w:rFonts w:ascii="Times New Roman" w:hAnsi="Times New Roman"/>
                <w:sz w:val="24"/>
                <w:szCs w:val="24"/>
              </w:rPr>
              <w:t>ПК 1.7. Осуществлять регламентное обслуживание и замену расходных материалов периферийного, сетевого и серверного оборудования инфокоммуникационных систем.</w:t>
            </w:r>
          </w:p>
        </w:tc>
      </w:tr>
      <w:tr w:rsidR="00285C63" w:rsidRPr="00D646D1" w14:paraId="0C57D0B1" w14:textId="77777777" w:rsidTr="00285C63">
        <w:trPr>
          <w:trHeight w:val="289"/>
        </w:trPr>
        <w:tc>
          <w:tcPr>
            <w:tcW w:w="3261" w:type="dxa"/>
            <w:vMerge w:val="restart"/>
            <w:tcBorders>
              <w:top w:val="single" w:sz="4" w:space="0" w:color="000000"/>
              <w:left w:val="single" w:sz="4" w:space="0" w:color="000000"/>
              <w:right w:val="single" w:sz="4" w:space="0" w:color="000000"/>
            </w:tcBorders>
          </w:tcPr>
          <w:p w14:paraId="3082A807" w14:textId="4A83E92E" w:rsidR="00285C63" w:rsidRPr="009A079E" w:rsidRDefault="00285C63" w:rsidP="009A079E">
            <w:pPr>
              <w:autoSpaceDE w:val="0"/>
              <w:autoSpaceDN w:val="0"/>
              <w:adjustRightInd w:val="0"/>
              <w:spacing w:after="0" w:line="240" w:lineRule="auto"/>
              <w:rPr>
                <w:rFonts w:ascii="Times New Roman" w:hAnsi="Times New Roman"/>
                <w:color w:val="000000"/>
                <w:sz w:val="24"/>
                <w:szCs w:val="24"/>
              </w:rPr>
            </w:pPr>
            <w:r w:rsidRPr="009A079E">
              <w:rPr>
                <w:rFonts w:ascii="Times New Roman" w:hAnsi="Times New Roman"/>
                <w:sz w:val="24"/>
                <w:szCs w:val="24"/>
              </w:rPr>
              <w:t>ВД.02 Организация сетевого администрирования операционных систем</w:t>
            </w:r>
          </w:p>
        </w:tc>
        <w:tc>
          <w:tcPr>
            <w:tcW w:w="2977" w:type="dxa"/>
            <w:vMerge w:val="restart"/>
            <w:tcBorders>
              <w:top w:val="single" w:sz="4" w:space="0" w:color="000000"/>
              <w:left w:val="single" w:sz="4" w:space="0" w:color="000000"/>
              <w:right w:val="single" w:sz="4" w:space="0" w:color="000000"/>
            </w:tcBorders>
          </w:tcPr>
          <w:p w14:paraId="1F74E432" w14:textId="4BE42E48" w:rsidR="00285C63" w:rsidRPr="009A079E" w:rsidRDefault="00285C63" w:rsidP="009A079E">
            <w:pPr>
              <w:spacing w:after="0" w:line="240" w:lineRule="auto"/>
              <w:rPr>
                <w:rFonts w:ascii="Times New Roman" w:hAnsi="Times New Roman"/>
                <w:color w:val="000000"/>
                <w:sz w:val="24"/>
                <w:szCs w:val="24"/>
              </w:rPr>
            </w:pPr>
            <w:r w:rsidRPr="009A079E">
              <w:rPr>
                <w:rFonts w:ascii="Times New Roman" w:hAnsi="Times New Roman"/>
                <w:sz w:val="24"/>
                <w:szCs w:val="24"/>
              </w:rPr>
              <w:t>ПМ.02 Организация сетевого администрирования операционных систем</w:t>
            </w:r>
          </w:p>
        </w:tc>
        <w:tc>
          <w:tcPr>
            <w:tcW w:w="3685" w:type="dxa"/>
            <w:tcBorders>
              <w:top w:val="single" w:sz="4" w:space="0" w:color="000000"/>
              <w:left w:val="single" w:sz="4" w:space="0" w:color="000000"/>
              <w:bottom w:val="single" w:sz="4" w:space="0" w:color="000000"/>
              <w:right w:val="single" w:sz="4" w:space="0" w:color="000000"/>
            </w:tcBorders>
          </w:tcPr>
          <w:p w14:paraId="626308DC" w14:textId="040391EA" w:rsidR="00285C63" w:rsidRPr="009A079E" w:rsidRDefault="00285C63" w:rsidP="009A079E">
            <w:pPr>
              <w:pStyle w:val="ConsPlusNormal"/>
              <w:jc w:val="both"/>
              <w:rPr>
                <w:sz w:val="24"/>
                <w:szCs w:val="24"/>
              </w:rPr>
            </w:pPr>
            <w:r w:rsidRPr="009A079E">
              <w:rPr>
                <w:rFonts w:ascii="Times New Roman" w:hAnsi="Times New Roman"/>
                <w:sz w:val="24"/>
                <w:szCs w:val="24"/>
              </w:rPr>
              <w:t>ПК 2.1</w:t>
            </w:r>
            <w:r w:rsidR="00001FDD" w:rsidRPr="009A079E">
              <w:rPr>
                <w:rFonts w:ascii="Times New Roman" w:hAnsi="Times New Roman"/>
                <w:sz w:val="24"/>
                <w:szCs w:val="24"/>
              </w:rPr>
              <w:t xml:space="preserve"> </w:t>
            </w:r>
            <w:r w:rsidR="00001FDD" w:rsidRPr="009A079E">
              <w:rPr>
                <w:rFonts w:ascii="Times New Roman" w:hAnsi="Times New Roman" w:cs="Times New Roman"/>
                <w:sz w:val="24"/>
                <w:szCs w:val="24"/>
              </w:rPr>
              <w:t>Принимать меры по устранению сбоев в операционных системах.</w:t>
            </w:r>
          </w:p>
        </w:tc>
      </w:tr>
      <w:tr w:rsidR="00285C63" w:rsidRPr="00D646D1" w14:paraId="66D060B2" w14:textId="77777777" w:rsidTr="00285C63">
        <w:trPr>
          <w:trHeight w:val="770"/>
        </w:trPr>
        <w:tc>
          <w:tcPr>
            <w:tcW w:w="3261" w:type="dxa"/>
            <w:vMerge/>
            <w:tcBorders>
              <w:left w:val="single" w:sz="4" w:space="0" w:color="000000"/>
              <w:right w:val="single" w:sz="4" w:space="0" w:color="000000"/>
            </w:tcBorders>
            <w:vAlign w:val="center"/>
          </w:tcPr>
          <w:p w14:paraId="11682ED3" w14:textId="77777777" w:rsidR="00285C63" w:rsidRPr="009A079E" w:rsidRDefault="00285C63" w:rsidP="009A079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64D91277" w14:textId="77777777" w:rsidR="00285C63" w:rsidRPr="009A079E" w:rsidRDefault="00285C63" w:rsidP="009A079E">
            <w:pPr>
              <w:spacing w:after="0" w:line="240" w:lineRule="auto"/>
              <w:rPr>
                <w:rFonts w:ascii="Times New Roman" w:hAnsi="Times New Roman"/>
                <w:color w:val="000000"/>
                <w:sz w:val="24"/>
                <w:szCs w:val="24"/>
              </w:rPr>
            </w:pPr>
          </w:p>
        </w:tc>
        <w:tc>
          <w:tcPr>
            <w:tcW w:w="3685" w:type="dxa"/>
            <w:tcBorders>
              <w:top w:val="single" w:sz="4" w:space="0" w:color="000000"/>
              <w:left w:val="single" w:sz="4" w:space="0" w:color="000000"/>
              <w:right w:val="single" w:sz="4" w:space="0" w:color="000000"/>
            </w:tcBorders>
          </w:tcPr>
          <w:p w14:paraId="76A659CF" w14:textId="1E34A89C" w:rsidR="00285C63" w:rsidRPr="009A079E" w:rsidRDefault="00285C63" w:rsidP="009A079E">
            <w:pPr>
              <w:spacing w:after="0" w:line="240" w:lineRule="auto"/>
              <w:rPr>
                <w:rFonts w:ascii="Times New Roman" w:eastAsia="Calibri" w:hAnsi="Times New Roman"/>
                <w:color w:val="000000"/>
                <w:spacing w:val="2"/>
                <w:sz w:val="24"/>
                <w:szCs w:val="24"/>
                <w:shd w:val="clear" w:color="auto" w:fill="FFFFFF"/>
              </w:rPr>
            </w:pPr>
            <w:r w:rsidRPr="009A079E">
              <w:rPr>
                <w:rFonts w:ascii="Times New Roman" w:hAnsi="Times New Roman"/>
                <w:sz w:val="24"/>
                <w:szCs w:val="24"/>
              </w:rPr>
              <w:t>ПК 2.2. Администрировать сетевые ресурсы в информационных системах.</w:t>
            </w:r>
          </w:p>
        </w:tc>
      </w:tr>
      <w:tr w:rsidR="00285C63" w:rsidRPr="00D646D1" w14:paraId="72C0EF28" w14:textId="77777777" w:rsidTr="00285C63">
        <w:trPr>
          <w:trHeight w:val="770"/>
        </w:trPr>
        <w:tc>
          <w:tcPr>
            <w:tcW w:w="3261" w:type="dxa"/>
            <w:vMerge/>
            <w:tcBorders>
              <w:left w:val="single" w:sz="4" w:space="0" w:color="000000"/>
              <w:right w:val="single" w:sz="4" w:space="0" w:color="000000"/>
            </w:tcBorders>
            <w:vAlign w:val="center"/>
          </w:tcPr>
          <w:p w14:paraId="21408465" w14:textId="77777777" w:rsidR="00285C63" w:rsidRPr="009A079E" w:rsidRDefault="00285C63" w:rsidP="009A079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4323D6D5" w14:textId="77777777" w:rsidR="00285C63" w:rsidRPr="009A079E" w:rsidRDefault="00285C63" w:rsidP="009A079E">
            <w:pPr>
              <w:spacing w:after="0" w:line="240" w:lineRule="auto"/>
              <w:rPr>
                <w:rFonts w:ascii="Times New Roman" w:hAnsi="Times New Roman"/>
                <w:color w:val="000000"/>
                <w:sz w:val="24"/>
                <w:szCs w:val="24"/>
              </w:rPr>
            </w:pPr>
          </w:p>
        </w:tc>
        <w:tc>
          <w:tcPr>
            <w:tcW w:w="3685" w:type="dxa"/>
            <w:tcBorders>
              <w:top w:val="single" w:sz="4" w:space="0" w:color="000000"/>
              <w:left w:val="single" w:sz="4" w:space="0" w:color="000000"/>
              <w:right w:val="single" w:sz="4" w:space="0" w:color="000000"/>
            </w:tcBorders>
          </w:tcPr>
          <w:p w14:paraId="50F56F70" w14:textId="3C2ECC18" w:rsidR="00285C63" w:rsidRPr="009A079E" w:rsidRDefault="00285C63" w:rsidP="009A079E">
            <w:pPr>
              <w:spacing w:after="0" w:line="240" w:lineRule="auto"/>
              <w:rPr>
                <w:rFonts w:ascii="Times New Roman" w:hAnsi="Times New Roman"/>
                <w:sz w:val="24"/>
                <w:szCs w:val="24"/>
              </w:rPr>
            </w:pPr>
            <w:r w:rsidRPr="009A079E">
              <w:rPr>
                <w:rFonts w:ascii="Times New Roman" w:hAnsi="Times New Roman"/>
                <w:sz w:val="24"/>
                <w:szCs w:val="24"/>
              </w:rPr>
              <w:t>ПК 2.3. О</w:t>
            </w:r>
            <w:r w:rsidR="00001FDD" w:rsidRPr="009A079E">
              <w:rPr>
                <w:rFonts w:ascii="Times New Roman" w:hAnsi="Times New Roman"/>
                <w:sz w:val="24"/>
                <w:szCs w:val="24"/>
              </w:rPr>
              <w:t>существлять</w:t>
            </w:r>
            <w:r w:rsidRPr="009A079E">
              <w:rPr>
                <w:rFonts w:ascii="Times New Roman" w:hAnsi="Times New Roman"/>
                <w:sz w:val="24"/>
                <w:szCs w:val="24"/>
              </w:rPr>
              <w:t xml:space="preserve"> сбор данных для анализа использования и функционирования программно-технических средств компьютерных сетей.</w:t>
            </w:r>
          </w:p>
        </w:tc>
      </w:tr>
      <w:tr w:rsidR="00285C63" w:rsidRPr="00D646D1" w14:paraId="49E7DA4F" w14:textId="77777777" w:rsidTr="009A079E">
        <w:trPr>
          <w:trHeight w:val="714"/>
        </w:trPr>
        <w:tc>
          <w:tcPr>
            <w:tcW w:w="3261" w:type="dxa"/>
            <w:vMerge/>
            <w:tcBorders>
              <w:left w:val="single" w:sz="4" w:space="0" w:color="000000"/>
              <w:right w:val="single" w:sz="4" w:space="0" w:color="000000"/>
            </w:tcBorders>
            <w:vAlign w:val="center"/>
          </w:tcPr>
          <w:p w14:paraId="6EA3B8B4" w14:textId="77777777" w:rsidR="00285C63" w:rsidRPr="009A079E" w:rsidRDefault="00285C63" w:rsidP="009A079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19F1D63E" w14:textId="77777777" w:rsidR="00285C63" w:rsidRPr="009A079E" w:rsidRDefault="00285C63" w:rsidP="009A079E">
            <w:pPr>
              <w:spacing w:after="0" w:line="240" w:lineRule="auto"/>
              <w:rPr>
                <w:rFonts w:ascii="Times New Roman" w:hAnsi="Times New Roman"/>
                <w:color w:val="000000"/>
                <w:sz w:val="24"/>
                <w:szCs w:val="24"/>
              </w:rPr>
            </w:pPr>
          </w:p>
        </w:tc>
        <w:tc>
          <w:tcPr>
            <w:tcW w:w="3685" w:type="dxa"/>
            <w:tcBorders>
              <w:top w:val="single" w:sz="4" w:space="0" w:color="000000"/>
              <w:left w:val="single" w:sz="4" w:space="0" w:color="000000"/>
              <w:right w:val="single" w:sz="4" w:space="0" w:color="000000"/>
            </w:tcBorders>
          </w:tcPr>
          <w:p w14:paraId="6DB4BDF2" w14:textId="63944DF0" w:rsidR="00285C63" w:rsidRPr="009A079E" w:rsidRDefault="00285C63" w:rsidP="009A079E">
            <w:pPr>
              <w:pStyle w:val="ConsPlusNormal"/>
              <w:jc w:val="both"/>
              <w:rPr>
                <w:rFonts w:ascii="Times New Roman" w:hAnsi="Times New Roman" w:cs="Times New Roman"/>
                <w:sz w:val="24"/>
                <w:szCs w:val="24"/>
              </w:rPr>
            </w:pPr>
            <w:r w:rsidRPr="009A079E">
              <w:rPr>
                <w:rFonts w:ascii="Times New Roman" w:hAnsi="Times New Roman"/>
                <w:sz w:val="24"/>
                <w:szCs w:val="24"/>
              </w:rPr>
              <w:t>ПК 2.4.</w:t>
            </w:r>
            <w:r w:rsidR="00001FDD" w:rsidRPr="009A079E">
              <w:rPr>
                <w:rFonts w:ascii="Times New Roman" w:hAnsi="Times New Roman"/>
                <w:sz w:val="24"/>
                <w:szCs w:val="24"/>
              </w:rPr>
              <w:t xml:space="preserve"> </w:t>
            </w:r>
            <w:r w:rsidR="00001FDD" w:rsidRPr="009A079E">
              <w:rPr>
                <w:rFonts w:ascii="Times New Roman" w:hAnsi="Times New Roman" w:cs="Times New Roman"/>
                <w:sz w:val="24"/>
                <w:szCs w:val="24"/>
              </w:rPr>
              <w:t>Осуществлять проведение обновления программного обеспечения операционных систем и прикладного программного обеспечения.</w:t>
            </w:r>
          </w:p>
        </w:tc>
      </w:tr>
      <w:tr w:rsidR="00001FDD" w:rsidRPr="00D646D1" w14:paraId="418216B0" w14:textId="77777777" w:rsidTr="00285C63">
        <w:trPr>
          <w:trHeight w:val="1416"/>
        </w:trPr>
        <w:tc>
          <w:tcPr>
            <w:tcW w:w="3261" w:type="dxa"/>
            <w:tcBorders>
              <w:left w:val="single" w:sz="4" w:space="0" w:color="000000"/>
              <w:right w:val="single" w:sz="4" w:space="0" w:color="000000"/>
            </w:tcBorders>
            <w:vAlign w:val="center"/>
          </w:tcPr>
          <w:p w14:paraId="5C9B5A72" w14:textId="77777777" w:rsidR="00001FDD" w:rsidRPr="009A079E" w:rsidRDefault="00001FDD" w:rsidP="009A079E">
            <w:pPr>
              <w:spacing w:after="0" w:line="240" w:lineRule="auto"/>
              <w:rPr>
                <w:rFonts w:ascii="Times New Roman" w:hAnsi="Times New Roman"/>
                <w:bCs/>
                <w:sz w:val="24"/>
                <w:szCs w:val="24"/>
              </w:rPr>
            </w:pPr>
          </w:p>
        </w:tc>
        <w:tc>
          <w:tcPr>
            <w:tcW w:w="2977" w:type="dxa"/>
            <w:tcBorders>
              <w:left w:val="single" w:sz="4" w:space="0" w:color="000000"/>
              <w:right w:val="single" w:sz="4" w:space="0" w:color="000000"/>
            </w:tcBorders>
          </w:tcPr>
          <w:p w14:paraId="4EE9BD80" w14:textId="77777777" w:rsidR="00001FDD" w:rsidRPr="009A079E" w:rsidRDefault="00001FDD" w:rsidP="009A079E">
            <w:pPr>
              <w:spacing w:after="0" w:line="240" w:lineRule="auto"/>
              <w:rPr>
                <w:rFonts w:ascii="Times New Roman" w:hAnsi="Times New Roman"/>
                <w:color w:val="000000"/>
                <w:sz w:val="24"/>
                <w:szCs w:val="24"/>
              </w:rPr>
            </w:pPr>
          </w:p>
        </w:tc>
        <w:tc>
          <w:tcPr>
            <w:tcW w:w="3685" w:type="dxa"/>
            <w:tcBorders>
              <w:top w:val="single" w:sz="4" w:space="0" w:color="000000"/>
              <w:left w:val="single" w:sz="4" w:space="0" w:color="000000"/>
              <w:right w:val="single" w:sz="4" w:space="0" w:color="000000"/>
            </w:tcBorders>
          </w:tcPr>
          <w:p w14:paraId="7817BB87" w14:textId="0E95323B" w:rsidR="00001FDD" w:rsidRPr="009A079E" w:rsidRDefault="00001FDD" w:rsidP="009A079E">
            <w:pPr>
              <w:pStyle w:val="ConsPlusNormal"/>
              <w:jc w:val="both"/>
              <w:rPr>
                <w:rFonts w:ascii="Times New Roman" w:hAnsi="Times New Roman"/>
                <w:sz w:val="24"/>
                <w:szCs w:val="24"/>
              </w:rPr>
            </w:pPr>
            <w:r w:rsidRPr="009A079E">
              <w:rPr>
                <w:rFonts w:ascii="Times New Roman" w:hAnsi="Times New Roman" w:cs="Times New Roman"/>
                <w:sz w:val="24"/>
                <w:szCs w:val="24"/>
              </w:rPr>
              <w:t>ПК 2.5. Осуществлять выявление и устранение инцидентов в процессе функционирования операционных систем.</w:t>
            </w:r>
          </w:p>
        </w:tc>
      </w:tr>
      <w:tr w:rsidR="00285C63" w:rsidRPr="00D646D1" w14:paraId="5EF0D52A" w14:textId="77777777" w:rsidTr="00285C63">
        <w:trPr>
          <w:trHeight w:val="550"/>
        </w:trPr>
        <w:tc>
          <w:tcPr>
            <w:tcW w:w="3261" w:type="dxa"/>
            <w:vMerge w:val="restart"/>
            <w:tcBorders>
              <w:top w:val="single" w:sz="4" w:space="0" w:color="auto"/>
              <w:left w:val="single" w:sz="4" w:space="0" w:color="auto"/>
              <w:right w:val="single" w:sz="4" w:space="0" w:color="auto"/>
            </w:tcBorders>
          </w:tcPr>
          <w:p w14:paraId="5F63216D" w14:textId="73B28422" w:rsidR="00285C63" w:rsidRPr="009A079E" w:rsidRDefault="00285C63" w:rsidP="009A079E">
            <w:pPr>
              <w:snapToGrid w:val="0"/>
              <w:spacing w:after="0" w:line="240" w:lineRule="auto"/>
              <w:rPr>
                <w:rFonts w:ascii="Times New Roman" w:hAnsi="Times New Roman"/>
                <w:color w:val="000000"/>
                <w:sz w:val="24"/>
                <w:szCs w:val="24"/>
              </w:rPr>
            </w:pPr>
            <w:r w:rsidRPr="009A079E">
              <w:rPr>
                <w:rFonts w:ascii="Times New Roman" w:hAnsi="Times New Roman"/>
                <w:sz w:val="24"/>
                <w:szCs w:val="24"/>
              </w:rPr>
              <w:t>ВД.03 Эксплуатация объектов сетевой инфраструктуры (по выбору)</w:t>
            </w:r>
          </w:p>
        </w:tc>
        <w:tc>
          <w:tcPr>
            <w:tcW w:w="2977" w:type="dxa"/>
            <w:vMerge w:val="restart"/>
            <w:tcBorders>
              <w:top w:val="single" w:sz="4" w:space="0" w:color="auto"/>
              <w:left w:val="single" w:sz="4" w:space="0" w:color="auto"/>
              <w:right w:val="single" w:sz="4" w:space="0" w:color="auto"/>
            </w:tcBorders>
          </w:tcPr>
          <w:p w14:paraId="79064649" w14:textId="0818B94F" w:rsidR="00285C63" w:rsidRPr="009A079E" w:rsidRDefault="00285C63" w:rsidP="009A079E">
            <w:pPr>
              <w:snapToGrid w:val="0"/>
              <w:spacing w:after="0" w:line="240" w:lineRule="auto"/>
              <w:rPr>
                <w:rFonts w:ascii="Times New Roman" w:hAnsi="Times New Roman"/>
                <w:color w:val="000000"/>
                <w:sz w:val="24"/>
                <w:szCs w:val="24"/>
              </w:rPr>
            </w:pPr>
            <w:r w:rsidRPr="009A079E">
              <w:rPr>
                <w:rFonts w:ascii="Times New Roman" w:hAnsi="Times New Roman"/>
                <w:sz w:val="24"/>
                <w:szCs w:val="24"/>
              </w:rPr>
              <w:t>ПМ.03 Эксплуатация объектов сетевой инфраструктуры (по выбору)</w:t>
            </w:r>
          </w:p>
        </w:tc>
        <w:tc>
          <w:tcPr>
            <w:tcW w:w="3685" w:type="dxa"/>
            <w:tcBorders>
              <w:top w:val="single" w:sz="4" w:space="0" w:color="auto"/>
              <w:left w:val="single" w:sz="4" w:space="0" w:color="auto"/>
              <w:bottom w:val="single" w:sz="4" w:space="0" w:color="auto"/>
              <w:right w:val="single" w:sz="4" w:space="0" w:color="auto"/>
            </w:tcBorders>
          </w:tcPr>
          <w:p w14:paraId="00C349BF" w14:textId="5199D424" w:rsidR="00285C63" w:rsidRPr="009A079E" w:rsidRDefault="00783F7E" w:rsidP="009A079E">
            <w:pPr>
              <w:widowControl w:val="0"/>
              <w:autoSpaceDE w:val="0"/>
              <w:spacing w:after="0" w:line="240" w:lineRule="auto"/>
              <w:jc w:val="both"/>
              <w:rPr>
                <w:rFonts w:ascii="Arial" w:hAnsi="Arial" w:cs="Arial"/>
                <w:sz w:val="24"/>
                <w:szCs w:val="24"/>
              </w:rPr>
            </w:pPr>
            <w:r w:rsidRPr="009A079E">
              <w:rPr>
                <w:rFonts w:ascii="Times New Roman" w:hAnsi="Times New Roman"/>
                <w:sz w:val="24"/>
                <w:szCs w:val="24"/>
              </w:rPr>
              <w:t>ПК 3.1. Осуществлять проектирование сетевой инфраструктуры.</w:t>
            </w:r>
          </w:p>
        </w:tc>
      </w:tr>
      <w:tr w:rsidR="00285C63" w:rsidRPr="00D646D1" w14:paraId="0EB9A005" w14:textId="77777777" w:rsidTr="00285C63">
        <w:trPr>
          <w:trHeight w:val="550"/>
        </w:trPr>
        <w:tc>
          <w:tcPr>
            <w:tcW w:w="3261" w:type="dxa"/>
            <w:vMerge/>
            <w:tcBorders>
              <w:left w:val="single" w:sz="4" w:space="0" w:color="auto"/>
              <w:right w:val="single" w:sz="4" w:space="0" w:color="auto"/>
            </w:tcBorders>
          </w:tcPr>
          <w:p w14:paraId="385FAD94"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4992E9E5"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2423DBF2" w14:textId="5EC1F326" w:rsidR="00285C63" w:rsidRPr="009A079E" w:rsidRDefault="00783F7E" w:rsidP="009A079E">
            <w:pPr>
              <w:widowControl w:val="0"/>
              <w:autoSpaceDE w:val="0"/>
              <w:spacing w:after="0" w:line="240" w:lineRule="auto"/>
              <w:jc w:val="both"/>
              <w:rPr>
                <w:rFonts w:ascii="Times New Roman" w:hAnsi="Times New Roman"/>
                <w:sz w:val="24"/>
                <w:szCs w:val="24"/>
              </w:rPr>
            </w:pPr>
            <w:r w:rsidRPr="009A079E">
              <w:rPr>
                <w:rFonts w:ascii="Times New Roman" w:hAnsi="Times New Roman"/>
                <w:sz w:val="24"/>
                <w:szCs w:val="24"/>
              </w:rPr>
              <w:t>ПК 3.2 Обслуживать сетевые конфигурации программно-аппаратных средств.</w:t>
            </w:r>
          </w:p>
        </w:tc>
      </w:tr>
      <w:tr w:rsidR="00285C63" w:rsidRPr="00D646D1" w14:paraId="043D118B" w14:textId="77777777" w:rsidTr="00993FB2">
        <w:trPr>
          <w:trHeight w:val="141"/>
        </w:trPr>
        <w:tc>
          <w:tcPr>
            <w:tcW w:w="3261" w:type="dxa"/>
            <w:vMerge/>
            <w:tcBorders>
              <w:left w:val="single" w:sz="4" w:space="0" w:color="auto"/>
              <w:right w:val="single" w:sz="4" w:space="0" w:color="auto"/>
            </w:tcBorders>
          </w:tcPr>
          <w:p w14:paraId="023C8FC6"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68645BFE"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6D2A20E6" w14:textId="292E91D1" w:rsidR="00285C63" w:rsidRPr="009A079E" w:rsidRDefault="00783F7E" w:rsidP="009A079E">
            <w:pPr>
              <w:widowControl w:val="0"/>
              <w:autoSpaceDE w:val="0"/>
              <w:spacing w:after="0" w:line="240" w:lineRule="auto"/>
              <w:jc w:val="both"/>
              <w:rPr>
                <w:rFonts w:ascii="Times New Roman" w:hAnsi="Times New Roman"/>
                <w:sz w:val="24"/>
                <w:szCs w:val="24"/>
              </w:rPr>
            </w:pPr>
            <w:r w:rsidRPr="009A079E">
              <w:rPr>
                <w:rFonts w:ascii="Times New Roman" w:hAnsi="Times New Roman"/>
                <w:sz w:val="24"/>
                <w:szCs w:val="24"/>
              </w:rPr>
              <w:t>ПК 3.3. Осуществлять защиту информации в сети с использованием программно-аппаратных средств.</w:t>
            </w:r>
          </w:p>
        </w:tc>
      </w:tr>
      <w:tr w:rsidR="00285C63" w:rsidRPr="00D646D1" w14:paraId="54789E62" w14:textId="77777777" w:rsidTr="00993FB2">
        <w:trPr>
          <w:trHeight w:val="138"/>
        </w:trPr>
        <w:tc>
          <w:tcPr>
            <w:tcW w:w="3261" w:type="dxa"/>
            <w:vMerge/>
            <w:tcBorders>
              <w:left w:val="single" w:sz="4" w:space="0" w:color="auto"/>
              <w:right w:val="single" w:sz="4" w:space="0" w:color="auto"/>
            </w:tcBorders>
          </w:tcPr>
          <w:p w14:paraId="33A48497"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497F5631"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351A7EA0" w14:textId="7A655734" w:rsidR="00285C63" w:rsidRPr="009A079E" w:rsidRDefault="00783F7E" w:rsidP="009A079E">
            <w:pPr>
              <w:snapToGrid w:val="0"/>
              <w:spacing w:after="0" w:line="240" w:lineRule="auto"/>
              <w:rPr>
                <w:rFonts w:ascii="Times New Roman" w:hAnsi="Times New Roman"/>
                <w:sz w:val="24"/>
                <w:szCs w:val="24"/>
              </w:rPr>
            </w:pPr>
            <w:r w:rsidRPr="009A079E">
              <w:rPr>
                <w:rFonts w:ascii="Times New Roman" w:hAnsi="Times New Roman"/>
                <w:sz w:val="24"/>
                <w:szCs w:val="24"/>
              </w:rPr>
              <w:t>ПК 3.4. Осуществлять устранение нетипичных неисправностей в работе сетевой инфраструктуры</w:t>
            </w:r>
          </w:p>
        </w:tc>
      </w:tr>
      <w:tr w:rsidR="00285C63" w:rsidRPr="00D646D1" w14:paraId="062E0520" w14:textId="77777777" w:rsidTr="00993FB2">
        <w:trPr>
          <w:trHeight w:val="138"/>
        </w:trPr>
        <w:tc>
          <w:tcPr>
            <w:tcW w:w="3261" w:type="dxa"/>
            <w:vMerge/>
            <w:tcBorders>
              <w:left w:val="single" w:sz="4" w:space="0" w:color="auto"/>
              <w:right w:val="single" w:sz="4" w:space="0" w:color="auto"/>
            </w:tcBorders>
          </w:tcPr>
          <w:p w14:paraId="326102C6"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4EB4325B"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71FCB163" w14:textId="112868E1" w:rsidR="00285C63" w:rsidRPr="009A079E" w:rsidRDefault="00783F7E" w:rsidP="009A079E">
            <w:pPr>
              <w:snapToGrid w:val="0"/>
              <w:spacing w:after="0" w:line="240" w:lineRule="auto"/>
              <w:rPr>
                <w:rFonts w:ascii="Times New Roman" w:hAnsi="Times New Roman"/>
                <w:sz w:val="24"/>
                <w:szCs w:val="24"/>
              </w:rPr>
            </w:pPr>
            <w:r w:rsidRPr="009A079E">
              <w:rPr>
                <w:rFonts w:ascii="Times New Roman" w:hAnsi="Times New Roman"/>
                <w:sz w:val="24"/>
                <w:szCs w:val="24"/>
              </w:rPr>
              <w:t>ПК 3.5. Модернизировать сетевые устройства информационно-коммуникационных систем</w:t>
            </w:r>
          </w:p>
        </w:tc>
      </w:tr>
      <w:tr w:rsidR="00285C63" w:rsidRPr="00D646D1" w14:paraId="239726DA" w14:textId="77777777" w:rsidTr="00285C63">
        <w:trPr>
          <w:trHeight w:val="252"/>
        </w:trPr>
        <w:tc>
          <w:tcPr>
            <w:tcW w:w="3261" w:type="dxa"/>
            <w:vMerge w:val="restart"/>
            <w:tcBorders>
              <w:top w:val="single" w:sz="4" w:space="0" w:color="auto"/>
              <w:left w:val="single" w:sz="4" w:space="0" w:color="auto"/>
              <w:right w:val="single" w:sz="4" w:space="0" w:color="auto"/>
            </w:tcBorders>
          </w:tcPr>
          <w:p w14:paraId="474992CA" w14:textId="77777777" w:rsidR="00285C63" w:rsidRPr="009A079E" w:rsidRDefault="00285C63" w:rsidP="009A079E">
            <w:pPr>
              <w:snapToGrid w:val="0"/>
              <w:spacing w:after="0" w:line="240" w:lineRule="auto"/>
              <w:rPr>
                <w:rFonts w:ascii="Times New Roman" w:hAnsi="Times New Roman"/>
                <w:sz w:val="24"/>
                <w:szCs w:val="24"/>
              </w:rPr>
            </w:pPr>
            <w:r w:rsidRPr="009A079E">
              <w:rPr>
                <w:rFonts w:ascii="Times New Roman" w:hAnsi="Times New Roman"/>
                <w:sz w:val="24"/>
                <w:szCs w:val="24"/>
              </w:rPr>
              <w:t>ВД.03 Эксплуатация операционных систем</w:t>
            </w:r>
          </w:p>
          <w:p w14:paraId="13163CC9" w14:textId="6C911EA8" w:rsidR="00285C63" w:rsidRPr="009A079E" w:rsidRDefault="00285C63" w:rsidP="009A079E">
            <w:pPr>
              <w:snapToGrid w:val="0"/>
              <w:spacing w:after="0" w:line="240" w:lineRule="auto"/>
              <w:rPr>
                <w:rFonts w:ascii="Times New Roman" w:hAnsi="Times New Roman"/>
                <w:color w:val="000000"/>
                <w:sz w:val="24"/>
                <w:szCs w:val="24"/>
              </w:rPr>
            </w:pPr>
            <w:r w:rsidRPr="009A079E">
              <w:rPr>
                <w:rFonts w:ascii="Times New Roman" w:hAnsi="Times New Roman"/>
                <w:sz w:val="24"/>
                <w:szCs w:val="24"/>
              </w:rPr>
              <w:t>(по выбору)</w:t>
            </w:r>
          </w:p>
        </w:tc>
        <w:tc>
          <w:tcPr>
            <w:tcW w:w="2977" w:type="dxa"/>
            <w:vMerge w:val="restart"/>
            <w:tcBorders>
              <w:top w:val="single" w:sz="4" w:space="0" w:color="auto"/>
              <w:left w:val="single" w:sz="4" w:space="0" w:color="auto"/>
              <w:right w:val="single" w:sz="4" w:space="0" w:color="auto"/>
            </w:tcBorders>
          </w:tcPr>
          <w:p w14:paraId="255031B2" w14:textId="77777777" w:rsidR="00285C63" w:rsidRPr="009A079E" w:rsidRDefault="00285C63" w:rsidP="009A079E">
            <w:pPr>
              <w:snapToGrid w:val="0"/>
              <w:spacing w:after="0" w:line="240" w:lineRule="auto"/>
              <w:rPr>
                <w:rFonts w:ascii="Times New Roman" w:hAnsi="Times New Roman"/>
                <w:sz w:val="24"/>
                <w:szCs w:val="24"/>
              </w:rPr>
            </w:pPr>
            <w:r w:rsidRPr="009A079E">
              <w:rPr>
                <w:rFonts w:ascii="Times New Roman" w:hAnsi="Times New Roman"/>
                <w:sz w:val="24"/>
                <w:szCs w:val="24"/>
              </w:rPr>
              <w:t>ПМ.03 Эксплуатация операционных систем</w:t>
            </w:r>
          </w:p>
          <w:p w14:paraId="572696C7" w14:textId="108F4951" w:rsidR="00285C63" w:rsidRPr="009A079E" w:rsidRDefault="00285C63" w:rsidP="009A079E">
            <w:pPr>
              <w:snapToGrid w:val="0"/>
              <w:spacing w:after="0" w:line="240" w:lineRule="auto"/>
              <w:rPr>
                <w:rFonts w:ascii="Times New Roman" w:hAnsi="Times New Roman"/>
                <w:color w:val="000000"/>
                <w:sz w:val="24"/>
                <w:szCs w:val="24"/>
              </w:rPr>
            </w:pPr>
            <w:r w:rsidRPr="009A079E">
              <w:rPr>
                <w:rFonts w:ascii="Times New Roman" w:hAnsi="Times New Roman"/>
                <w:sz w:val="24"/>
                <w:szCs w:val="24"/>
              </w:rPr>
              <w:t>(по выбору)</w:t>
            </w:r>
          </w:p>
        </w:tc>
        <w:tc>
          <w:tcPr>
            <w:tcW w:w="3685" w:type="dxa"/>
            <w:tcBorders>
              <w:top w:val="single" w:sz="4" w:space="0" w:color="auto"/>
              <w:left w:val="single" w:sz="4" w:space="0" w:color="auto"/>
              <w:bottom w:val="single" w:sz="4" w:space="0" w:color="auto"/>
              <w:right w:val="single" w:sz="4" w:space="0" w:color="auto"/>
            </w:tcBorders>
          </w:tcPr>
          <w:p w14:paraId="7E732D20" w14:textId="34162924" w:rsidR="00285C63" w:rsidRPr="009A079E" w:rsidRDefault="00783F7E" w:rsidP="009A079E">
            <w:pPr>
              <w:widowControl w:val="0"/>
              <w:autoSpaceDE w:val="0"/>
              <w:spacing w:after="0" w:line="240" w:lineRule="auto"/>
              <w:jc w:val="both"/>
              <w:rPr>
                <w:rFonts w:ascii="Arial" w:hAnsi="Arial" w:cs="Arial"/>
                <w:sz w:val="24"/>
                <w:szCs w:val="24"/>
              </w:rPr>
            </w:pPr>
            <w:r w:rsidRPr="009A079E">
              <w:rPr>
                <w:rFonts w:ascii="Times New Roman" w:hAnsi="Times New Roman"/>
                <w:sz w:val="24"/>
                <w:szCs w:val="24"/>
              </w:rPr>
              <w:t>ПК 3.1. Осуществлять поиск и устранение нетипичных неисправностей, возникающих в серверных операционных системах.</w:t>
            </w:r>
          </w:p>
        </w:tc>
      </w:tr>
      <w:tr w:rsidR="00285C63" w:rsidRPr="00D646D1" w14:paraId="129AD43E" w14:textId="77777777" w:rsidTr="00285C63">
        <w:trPr>
          <w:trHeight w:val="251"/>
        </w:trPr>
        <w:tc>
          <w:tcPr>
            <w:tcW w:w="3261" w:type="dxa"/>
            <w:vMerge/>
            <w:tcBorders>
              <w:left w:val="single" w:sz="4" w:space="0" w:color="auto"/>
              <w:right w:val="single" w:sz="4" w:space="0" w:color="auto"/>
            </w:tcBorders>
          </w:tcPr>
          <w:p w14:paraId="002FF1EF"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4A6101DD"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0691634A" w14:textId="35F7570D" w:rsidR="00285C63" w:rsidRPr="009A079E" w:rsidRDefault="00783F7E" w:rsidP="009A079E">
            <w:pPr>
              <w:snapToGrid w:val="0"/>
              <w:spacing w:after="0" w:line="240" w:lineRule="auto"/>
              <w:rPr>
                <w:rFonts w:ascii="Times New Roman" w:hAnsi="Times New Roman"/>
                <w:color w:val="000000"/>
                <w:sz w:val="24"/>
                <w:szCs w:val="24"/>
              </w:rPr>
            </w:pPr>
            <w:r w:rsidRPr="009A079E">
              <w:rPr>
                <w:rFonts w:ascii="Times New Roman" w:hAnsi="Times New Roman"/>
                <w:sz w:val="24"/>
                <w:szCs w:val="24"/>
              </w:rPr>
              <w:t>ПК 3.2. Обновлять программное обеспечение серверных операционных систем и серверного программного обеспечения</w:t>
            </w:r>
          </w:p>
        </w:tc>
      </w:tr>
      <w:tr w:rsidR="00285C63" w:rsidRPr="00D646D1" w14:paraId="144C2FCC" w14:textId="77777777" w:rsidTr="00285C63">
        <w:trPr>
          <w:trHeight w:val="251"/>
        </w:trPr>
        <w:tc>
          <w:tcPr>
            <w:tcW w:w="3261" w:type="dxa"/>
            <w:vMerge/>
            <w:tcBorders>
              <w:left w:val="single" w:sz="4" w:space="0" w:color="auto"/>
              <w:right w:val="single" w:sz="4" w:space="0" w:color="auto"/>
            </w:tcBorders>
          </w:tcPr>
          <w:p w14:paraId="58CD1781"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4F0B868E"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0835D57F" w14:textId="359C718B" w:rsidR="00285C63" w:rsidRPr="009A079E" w:rsidRDefault="00783F7E" w:rsidP="009A079E">
            <w:pPr>
              <w:widowControl w:val="0"/>
              <w:autoSpaceDE w:val="0"/>
              <w:spacing w:after="0" w:line="240" w:lineRule="auto"/>
              <w:jc w:val="both"/>
              <w:rPr>
                <w:rFonts w:ascii="Arial" w:hAnsi="Arial" w:cs="Arial"/>
                <w:sz w:val="24"/>
                <w:szCs w:val="24"/>
              </w:rPr>
            </w:pPr>
            <w:r w:rsidRPr="009A079E">
              <w:rPr>
                <w:rFonts w:ascii="Times New Roman" w:hAnsi="Times New Roman"/>
                <w:sz w:val="24"/>
                <w:szCs w:val="24"/>
              </w:rPr>
              <w:t>ПК 3.3 Выполнять послеаварийное восстановление серверных операционных систем</w:t>
            </w:r>
          </w:p>
        </w:tc>
      </w:tr>
      <w:tr w:rsidR="00285C63" w:rsidRPr="00D646D1" w14:paraId="0CF23457" w14:textId="77777777" w:rsidTr="00F155DA">
        <w:trPr>
          <w:trHeight w:val="135"/>
        </w:trPr>
        <w:tc>
          <w:tcPr>
            <w:tcW w:w="3261" w:type="dxa"/>
            <w:vMerge/>
            <w:tcBorders>
              <w:left w:val="single" w:sz="4" w:space="0" w:color="auto"/>
              <w:right w:val="single" w:sz="4" w:space="0" w:color="auto"/>
            </w:tcBorders>
          </w:tcPr>
          <w:p w14:paraId="49D26399"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2743D128"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6FBBA692" w14:textId="35CC4979" w:rsidR="00285C63" w:rsidRPr="009A079E" w:rsidRDefault="00783F7E" w:rsidP="009A079E">
            <w:pPr>
              <w:snapToGrid w:val="0"/>
              <w:spacing w:after="0" w:line="240" w:lineRule="auto"/>
              <w:rPr>
                <w:rFonts w:ascii="Times New Roman" w:hAnsi="Times New Roman"/>
                <w:color w:val="000000"/>
                <w:sz w:val="24"/>
                <w:szCs w:val="24"/>
              </w:rPr>
            </w:pPr>
            <w:r w:rsidRPr="009A079E">
              <w:rPr>
                <w:rFonts w:ascii="Times New Roman" w:hAnsi="Times New Roman"/>
                <w:sz w:val="24"/>
                <w:szCs w:val="24"/>
              </w:rPr>
              <w:t>ПК 3.4. Администрировать серверные операционные системы.</w:t>
            </w:r>
          </w:p>
        </w:tc>
      </w:tr>
      <w:tr w:rsidR="00285C63" w:rsidRPr="00D646D1" w14:paraId="0C10143A" w14:textId="77777777" w:rsidTr="00285C63">
        <w:trPr>
          <w:trHeight w:val="330"/>
        </w:trPr>
        <w:tc>
          <w:tcPr>
            <w:tcW w:w="3261" w:type="dxa"/>
            <w:vMerge w:val="restart"/>
            <w:tcBorders>
              <w:top w:val="single" w:sz="4" w:space="0" w:color="auto"/>
              <w:left w:val="single" w:sz="4" w:space="0" w:color="auto"/>
              <w:right w:val="single" w:sz="4" w:space="0" w:color="auto"/>
            </w:tcBorders>
          </w:tcPr>
          <w:p w14:paraId="7C574D17" w14:textId="77777777" w:rsidR="00285C63" w:rsidRPr="009A079E" w:rsidRDefault="00285C63" w:rsidP="009A079E">
            <w:pPr>
              <w:snapToGrid w:val="0"/>
              <w:spacing w:after="0" w:line="240" w:lineRule="auto"/>
              <w:rPr>
                <w:rFonts w:ascii="Times New Roman" w:hAnsi="Times New Roman"/>
                <w:sz w:val="24"/>
                <w:szCs w:val="24"/>
              </w:rPr>
            </w:pPr>
            <w:r w:rsidRPr="009A079E">
              <w:rPr>
                <w:rFonts w:ascii="Times New Roman" w:hAnsi="Times New Roman"/>
                <w:sz w:val="24"/>
                <w:szCs w:val="24"/>
              </w:rPr>
              <w:t>ВД.03 Эксплуатация облачных сервисов</w:t>
            </w:r>
          </w:p>
          <w:p w14:paraId="1CD1BEBC" w14:textId="3C3563B1" w:rsidR="00285C63" w:rsidRPr="009A079E" w:rsidRDefault="00285C63" w:rsidP="009A079E">
            <w:pPr>
              <w:snapToGrid w:val="0"/>
              <w:spacing w:after="0" w:line="240" w:lineRule="auto"/>
              <w:rPr>
                <w:rFonts w:ascii="Times New Roman" w:hAnsi="Times New Roman"/>
                <w:color w:val="000000"/>
                <w:sz w:val="24"/>
                <w:szCs w:val="24"/>
              </w:rPr>
            </w:pPr>
            <w:r w:rsidRPr="009A079E">
              <w:rPr>
                <w:rFonts w:ascii="Times New Roman" w:hAnsi="Times New Roman"/>
                <w:sz w:val="24"/>
                <w:szCs w:val="24"/>
              </w:rPr>
              <w:t>(по выбору)</w:t>
            </w:r>
          </w:p>
        </w:tc>
        <w:tc>
          <w:tcPr>
            <w:tcW w:w="2977" w:type="dxa"/>
            <w:vMerge w:val="restart"/>
            <w:tcBorders>
              <w:top w:val="single" w:sz="4" w:space="0" w:color="auto"/>
              <w:left w:val="single" w:sz="4" w:space="0" w:color="auto"/>
              <w:right w:val="single" w:sz="4" w:space="0" w:color="auto"/>
            </w:tcBorders>
          </w:tcPr>
          <w:p w14:paraId="75430550" w14:textId="77777777" w:rsidR="00285C63" w:rsidRPr="009A079E" w:rsidRDefault="00285C63" w:rsidP="009A079E">
            <w:pPr>
              <w:snapToGrid w:val="0"/>
              <w:spacing w:after="0" w:line="240" w:lineRule="auto"/>
              <w:rPr>
                <w:rFonts w:ascii="Times New Roman" w:hAnsi="Times New Roman"/>
                <w:sz w:val="24"/>
                <w:szCs w:val="24"/>
              </w:rPr>
            </w:pPr>
            <w:r w:rsidRPr="009A079E">
              <w:rPr>
                <w:rFonts w:ascii="Times New Roman" w:hAnsi="Times New Roman"/>
                <w:sz w:val="24"/>
                <w:szCs w:val="24"/>
              </w:rPr>
              <w:t>ПМ.03 Эксплуатация облачных сервисов</w:t>
            </w:r>
          </w:p>
          <w:p w14:paraId="358EE10E" w14:textId="272FCD38" w:rsidR="00285C63" w:rsidRPr="009A079E" w:rsidRDefault="00285C63" w:rsidP="009A079E">
            <w:pPr>
              <w:snapToGrid w:val="0"/>
              <w:spacing w:after="0" w:line="240" w:lineRule="auto"/>
              <w:rPr>
                <w:rFonts w:ascii="Times New Roman" w:hAnsi="Times New Roman"/>
                <w:color w:val="000000"/>
                <w:sz w:val="24"/>
                <w:szCs w:val="24"/>
              </w:rPr>
            </w:pPr>
            <w:r w:rsidRPr="009A079E">
              <w:rPr>
                <w:rFonts w:ascii="Times New Roman" w:hAnsi="Times New Roman"/>
                <w:sz w:val="24"/>
                <w:szCs w:val="24"/>
              </w:rPr>
              <w:t>(по выбору)</w:t>
            </w:r>
          </w:p>
        </w:tc>
        <w:tc>
          <w:tcPr>
            <w:tcW w:w="3685" w:type="dxa"/>
            <w:tcBorders>
              <w:top w:val="single" w:sz="4" w:space="0" w:color="auto"/>
              <w:left w:val="single" w:sz="4" w:space="0" w:color="auto"/>
              <w:bottom w:val="single" w:sz="4" w:space="0" w:color="auto"/>
              <w:right w:val="single" w:sz="4" w:space="0" w:color="auto"/>
            </w:tcBorders>
          </w:tcPr>
          <w:p w14:paraId="455C96C0" w14:textId="2EC4AC05" w:rsidR="00285C63" w:rsidRPr="009A079E" w:rsidRDefault="00783F7E" w:rsidP="009A079E">
            <w:pPr>
              <w:pStyle w:val="ConsPlusNormal"/>
              <w:jc w:val="both"/>
              <w:rPr>
                <w:sz w:val="24"/>
                <w:szCs w:val="24"/>
              </w:rPr>
            </w:pPr>
            <w:r w:rsidRPr="009A079E">
              <w:rPr>
                <w:rFonts w:ascii="Times New Roman" w:hAnsi="Times New Roman" w:cs="Times New Roman"/>
                <w:sz w:val="24"/>
                <w:szCs w:val="24"/>
              </w:rPr>
              <w:t xml:space="preserve">ПК 3.1. Осуществлять развертывание облачной инфраструктуры. </w:t>
            </w:r>
          </w:p>
        </w:tc>
      </w:tr>
      <w:tr w:rsidR="00285C63" w:rsidRPr="00D646D1" w14:paraId="533BB2D8" w14:textId="77777777" w:rsidTr="00285C63">
        <w:trPr>
          <w:trHeight w:val="330"/>
        </w:trPr>
        <w:tc>
          <w:tcPr>
            <w:tcW w:w="3261" w:type="dxa"/>
            <w:vMerge/>
            <w:tcBorders>
              <w:left w:val="single" w:sz="4" w:space="0" w:color="auto"/>
              <w:right w:val="single" w:sz="4" w:space="0" w:color="auto"/>
            </w:tcBorders>
          </w:tcPr>
          <w:p w14:paraId="1026394F"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25713942"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03AE5D3E" w14:textId="2446E932" w:rsidR="00285C63" w:rsidRPr="009A079E" w:rsidRDefault="00783F7E" w:rsidP="009A079E">
            <w:pPr>
              <w:pStyle w:val="ConsPlusNormal"/>
              <w:jc w:val="both"/>
              <w:rPr>
                <w:sz w:val="24"/>
                <w:szCs w:val="24"/>
              </w:rPr>
            </w:pPr>
            <w:r w:rsidRPr="009A079E">
              <w:rPr>
                <w:rFonts w:ascii="Times New Roman" w:hAnsi="Times New Roman" w:cs="Times New Roman"/>
                <w:sz w:val="24"/>
                <w:szCs w:val="24"/>
              </w:rPr>
              <w:t xml:space="preserve">ПК 3.2. Проводить документирование требований и технических возможностей облачных инфраструктур. </w:t>
            </w:r>
          </w:p>
        </w:tc>
      </w:tr>
      <w:tr w:rsidR="00285C63" w:rsidRPr="00D646D1" w14:paraId="0A307771" w14:textId="77777777" w:rsidTr="00285C63">
        <w:trPr>
          <w:trHeight w:val="110"/>
        </w:trPr>
        <w:tc>
          <w:tcPr>
            <w:tcW w:w="3261" w:type="dxa"/>
            <w:vMerge/>
            <w:tcBorders>
              <w:left w:val="single" w:sz="4" w:space="0" w:color="auto"/>
              <w:right w:val="single" w:sz="4" w:space="0" w:color="auto"/>
            </w:tcBorders>
          </w:tcPr>
          <w:p w14:paraId="3448DF76"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6AB18748"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379FD80F" w14:textId="07DDBBC0" w:rsidR="00285C63" w:rsidRPr="009A079E" w:rsidRDefault="00783F7E" w:rsidP="009A079E">
            <w:pPr>
              <w:pStyle w:val="ConsPlusNormal"/>
              <w:jc w:val="both"/>
              <w:rPr>
                <w:rFonts w:ascii="Times New Roman" w:hAnsi="Times New Roman" w:cs="Times New Roman"/>
                <w:sz w:val="24"/>
                <w:szCs w:val="24"/>
              </w:rPr>
            </w:pPr>
            <w:r w:rsidRPr="009A079E">
              <w:rPr>
                <w:rFonts w:ascii="Times New Roman" w:hAnsi="Times New Roman" w:cs="Times New Roman"/>
                <w:sz w:val="24"/>
                <w:szCs w:val="24"/>
              </w:rPr>
              <w:t>ПК 3.3. Проводить настройку виртуальных машин с использованием механизмов автоматического масштабирования и распределения нагрузки.</w:t>
            </w:r>
          </w:p>
        </w:tc>
      </w:tr>
      <w:tr w:rsidR="00285C63" w:rsidRPr="00D646D1" w14:paraId="3F1DC156" w14:textId="77777777" w:rsidTr="00285C63">
        <w:trPr>
          <w:trHeight w:val="110"/>
        </w:trPr>
        <w:tc>
          <w:tcPr>
            <w:tcW w:w="3261" w:type="dxa"/>
            <w:vMerge/>
            <w:tcBorders>
              <w:left w:val="single" w:sz="4" w:space="0" w:color="auto"/>
              <w:right w:val="single" w:sz="4" w:space="0" w:color="auto"/>
            </w:tcBorders>
          </w:tcPr>
          <w:p w14:paraId="27BD7E20"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2B9C6805"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2A4F4BDA" w14:textId="60F6E91F" w:rsidR="00285C63" w:rsidRPr="009A079E" w:rsidRDefault="00783F7E" w:rsidP="009A079E">
            <w:pPr>
              <w:pStyle w:val="ConsPlusNormal"/>
              <w:jc w:val="both"/>
              <w:rPr>
                <w:sz w:val="24"/>
                <w:szCs w:val="24"/>
              </w:rPr>
            </w:pPr>
            <w:r w:rsidRPr="009A079E">
              <w:rPr>
                <w:rFonts w:ascii="Times New Roman" w:hAnsi="Times New Roman" w:cs="Times New Roman"/>
                <w:sz w:val="24"/>
                <w:szCs w:val="24"/>
              </w:rPr>
              <w:t xml:space="preserve">ПК 3.4. Производить хранение и анализ данных. </w:t>
            </w:r>
          </w:p>
        </w:tc>
      </w:tr>
      <w:tr w:rsidR="00285C63" w:rsidRPr="00D646D1" w14:paraId="595B89AC" w14:textId="77777777" w:rsidTr="00783F7E">
        <w:trPr>
          <w:trHeight w:val="110"/>
        </w:trPr>
        <w:tc>
          <w:tcPr>
            <w:tcW w:w="3261" w:type="dxa"/>
            <w:vMerge/>
            <w:tcBorders>
              <w:left w:val="single" w:sz="4" w:space="0" w:color="auto"/>
              <w:right w:val="single" w:sz="4" w:space="0" w:color="auto"/>
            </w:tcBorders>
          </w:tcPr>
          <w:p w14:paraId="1830F768" w14:textId="77777777" w:rsidR="00285C63" w:rsidRPr="009A079E" w:rsidRDefault="00285C63" w:rsidP="009A079E">
            <w:pPr>
              <w:snapToGrid w:val="0"/>
              <w:spacing w:after="0" w:line="240" w:lineRule="auto"/>
              <w:rPr>
                <w:rFonts w:ascii="Times New Roman" w:hAnsi="Times New Roman"/>
                <w:sz w:val="24"/>
                <w:szCs w:val="24"/>
              </w:rPr>
            </w:pPr>
          </w:p>
        </w:tc>
        <w:tc>
          <w:tcPr>
            <w:tcW w:w="2977" w:type="dxa"/>
            <w:vMerge/>
            <w:tcBorders>
              <w:left w:val="single" w:sz="4" w:space="0" w:color="auto"/>
              <w:right w:val="single" w:sz="4" w:space="0" w:color="auto"/>
            </w:tcBorders>
          </w:tcPr>
          <w:p w14:paraId="29901AE3" w14:textId="77777777" w:rsidR="00285C63" w:rsidRPr="009A079E" w:rsidRDefault="00285C63"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18644298" w14:textId="3F262E08" w:rsidR="00285C63" w:rsidRPr="009A079E" w:rsidRDefault="00783F7E" w:rsidP="009A079E">
            <w:pPr>
              <w:pStyle w:val="ConsPlusNormal"/>
              <w:jc w:val="both"/>
              <w:rPr>
                <w:rFonts w:ascii="Times New Roman" w:hAnsi="Times New Roman" w:cs="Times New Roman"/>
                <w:sz w:val="24"/>
                <w:szCs w:val="24"/>
              </w:rPr>
            </w:pPr>
            <w:r w:rsidRPr="009A079E">
              <w:rPr>
                <w:rFonts w:ascii="Times New Roman" w:hAnsi="Times New Roman" w:cs="Times New Roman"/>
                <w:sz w:val="24"/>
                <w:szCs w:val="24"/>
              </w:rPr>
              <w:t xml:space="preserve">ПК 3.5. Обеспечивать информационную безопасность в облачной инфраструктуре с </w:t>
            </w:r>
            <w:r w:rsidRPr="009A079E">
              <w:rPr>
                <w:rFonts w:ascii="Times New Roman" w:hAnsi="Times New Roman" w:cs="Times New Roman"/>
                <w:sz w:val="24"/>
                <w:szCs w:val="24"/>
              </w:rPr>
              <w:lastRenderedPageBreak/>
              <w:t>помощью различных инструментов.</w:t>
            </w:r>
          </w:p>
        </w:tc>
      </w:tr>
      <w:tr w:rsidR="00783F7E" w:rsidRPr="00D646D1" w14:paraId="1C345F04" w14:textId="77777777" w:rsidTr="00285C63">
        <w:trPr>
          <w:trHeight w:val="110"/>
        </w:trPr>
        <w:tc>
          <w:tcPr>
            <w:tcW w:w="3261" w:type="dxa"/>
            <w:tcBorders>
              <w:left w:val="single" w:sz="4" w:space="0" w:color="auto"/>
              <w:bottom w:val="single" w:sz="4" w:space="0" w:color="auto"/>
              <w:right w:val="single" w:sz="4" w:space="0" w:color="auto"/>
            </w:tcBorders>
          </w:tcPr>
          <w:p w14:paraId="25065787" w14:textId="77777777" w:rsidR="00783F7E" w:rsidRPr="009A079E" w:rsidRDefault="00783F7E" w:rsidP="009A079E">
            <w:pPr>
              <w:snapToGrid w:val="0"/>
              <w:spacing w:after="0" w:line="240" w:lineRule="auto"/>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14:paraId="7F5889D1" w14:textId="77777777" w:rsidR="00783F7E" w:rsidRPr="009A079E" w:rsidRDefault="00783F7E" w:rsidP="009A079E">
            <w:pPr>
              <w:snapToGrid w:val="0"/>
              <w:spacing w:after="0" w:line="240" w:lineRule="auto"/>
              <w:rPr>
                <w:rFonts w:ascii="Times New Roman" w:hAnsi="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14:paraId="02AC047A" w14:textId="3FAFBE40" w:rsidR="00783F7E" w:rsidRPr="009A079E" w:rsidRDefault="00783F7E" w:rsidP="009A079E">
            <w:pPr>
              <w:pStyle w:val="ConsPlusNormal"/>
              <w:jc w:val="both"/>
              <w:rPr>
                <w:rFonts w:ascii="Times New Roman" w:hAnsi="Times New Roman" w:cs="Times New Roman"/>
                <w:sz w:val="24"/>
                <w:szCs w:val="24"/>
              </w:rPr>
            </w:pPr>
            <w:r w:rsidRPr="009A079E">
              <w:rPr>
                <w:rFonts w:ascii="Times New Roman" w:hAnsi="Times New Roman" w:cs="Times New Roman"/>
                <w:sz w:val="24"/>
                <w:szCs w:val="24"/>
              </w:rPr>
              <w:t>ПК 3.6. Проводить мониторинг системы в облачных сервисах.</w:t>
            </w:r>
          </w:p>
        </w:tc>
      </w:tr>
    </w:tbl>
    <w:p w14:paraId="32055C45" w14:textId="77777777" w:rsidR="0042176D" w:rsidRPr="00A74DD9" w:rsidRDefault="0042176D" w:rsidP="009A079E">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7DCE7598" w14:textId="77777777" w:rsidR="007120D5" w:rsidRPr="00783F7E" w:rsidRDefault="007120D5" w:rsidP="00783F7E">
      <w:pPr>
        <w:spacing w:after="0"/>
        <w:jc w:val="both"/>
        <w:rPr>
          <w:rFonts w:eastAsiaTheme="minorHAnsi"/>
          <w:lang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lastRenderedPageBreak/>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726CCE">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31CC4" w14:textId="77777777" w:rsidR="009B6032" w:rsidRDefault="009B6032">
      <w:pPr>
        <w:spacing w:after="0" w:line="240" w:lineRule="auto"/>
      </w:pPr>
      <w:r>
        <w:separator/>
      </w:r>
    </w:p>
  </w:endnote>
  <w:endnote w:type="continuationSeparator" w:id="0">
    <w:p w14:paraId="5188C1E7" w14:textId="77777777" w:rsidR="009B6032" w:rsidRDefault="009B6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C0CAC" w14:textId="77777777" w:rsidR="009B6032" w:rsidRDefault="009B6032">
      <w:pPr>
        <w:rPr>
          <w:sz w:val="12"/>
        </w:rPr>
      </w:pPr>
      <w:r>
        <w:separator/>
      </w:r>
    </w:p>
  </w:footnote>
  <w:footnote w:type="continuationSeparator" w:id="0">
    <w:p w14:paraId="361390AC" w14:textId="77777777" w:rsidR="009B6032" w:rsidRDefault="009B6032">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1FDD"/>
    <w:rsid w:val="00004960"/>
    <w:rsid w:val="00036068"/>
    <w:rsid w:val="00037B37"/>
    <w:rsid w:val="00046B5D"/>
    <w:rsid w:val="00090CE2"/>
    <w:rsid w:val="000D422A"/>
    <w:rsid w:val="000E3E75"/>
    <w:rsid w:val="000F0DBA"/>
    <w:rsid w:val="001179D6"/>
    <w:rsid w:val="001272D2"/>
    <w:rsid w:val="00135B33"/>
    <w:rsid w:val="00153DE5"/>
    <w:rsid w:val="00186478"/>
    <w:rsid w:val="00195377"/>
    <w:rsid w:val="001B3431"/>
    <w:rsid w:val="001B4C63"/>
    <w:rsid w:val="001C0FF1"/>
    <w:rsid w:val="001D3B9F"/>
    <w:rsid w:val="001E2557"/>
    <w:rsid w:val="001F111C"/>
    <w:rsid w:val="00211BE6"/>
    <w:rsid w:val="0024787A"/>
    <w:rsid w:val="0025093F"/>
    <w:rsid w:val="00260349"/>
    <w:rsid w:val="00262DC6"/>
    <w:rsid w:val="00285C63"/>
    <w:rsid w:val="00290E53"/>
    <w:rsid w:val="002A00C4"/>
    <w:rsid w:val="002D4270"/>
    <w:rsid w:val="002F77A5"/>
    <w:rsid w:val="00330A7C"/>
    <w:rsid w:val="0039443E"/>
    <w:rsid w:val="00396303"/>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6F06E5"/>
    <w:rsid w:val="007120D5"/>
    <w:rsid w:val="00726CCE"/>
    <w:rsid w:val="00727D1A"/>
    <w:rsid w:val="00733762"/>
    <w:rsid w:val="007813BD"/>
    <w:rsid w:val="00783F7E"/>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837C3"/>
    <w:rsid w:val="009A079E"/>
    <w:rsid w:val="009A2753"/>
    <w:rsid w:val="009B0A8D"/>
    <w:rsid w:val="009B3EDD"/>
    <w:rsid w:val="009B6032"/>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876C2"/>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1A25"/>
    <w:rsid w:val="00EC2F46"/>
    <w:rsid w:val="00ED5152"/>
    <w:rsid w:val="00ED5473"/>
    <w:rsid w:val="00EE4B9B"/>
    <w:rsid w:val="00F03C4B"/>
    <w:rsid w:val="00F06188"/>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2050303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8</Pages>
  <Words>1527</Words>
  <Characters>8708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26</cp:revision>
  <cp:lastPrinted>2022-09-12T13:25:00Z</cp:lastPrinted>
  <dcterms:created xsi:type="dcterms:W3CDTF">2023-03-20T14:24:00Z</dcterms:created>
  <dcterms:modified xsi:type="dcterms:W3CDTF">2023-06-28T13:20:00Z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