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7C55" w14:textId="77777777" w:rsidR="0075428C" w:rsidRPr="00312428" w:rsidRDefault="0075428C" w:rsidP="0075428C">
      <w:pPr>
        <w:widowControl w:val="0"/>
        <w:tabs>
          <w:tab w:val="left" w:pos="6379"/>
        </w:tabs>
        <w:autoSpaceDE w:val="0"/>
        <w:autoSpaceDN w:val="0"/>
        <w:spacing w:before="71"/>
        <w:ind w:left="6379" w:right="382" w:hanging="3260"/>
        <w:jc w:val="right"/>
        <w:outlineLvl w:val="0"/>
        <w:rPr>
          <w:rFonts w:ascii="Times New Roman" w:eastAsia="Times New Roman" w:hAnsi="Times New Roman" w:cs="Times New Roman"/>
          <w:b/>
          <w:bCs/>
          <w:spacing w:val="-57"/>
          <w:sz w:val="24"/>
          <w:szCs w:val="24"/>
        </w:rPr>
      </w:pPr>
      <w:r w:rsidRPr="00312428">
        <w:rPr>
          <w:rFonts w:ascii="Times New Roman" w:eastAsia="Times New Roman" w:hAnsi="Times New Roman" w:cs="Times New Roman"/>
          <w:b/>
          <w:bCs/>
          <w:sz w:val="24"/>
          <w:szCs w:val="24"/>
        </w:rPr>
        <w:t>ПРИЛОЖЕНИЕ 2</w:t>
      </w:r>
    </w:p>
    <w:p w14:paraId="36FD7B4E" w14:textId="77777777" w:rsidR="0075428C" w:rsidRPr="00312428" w:rsidRDefault="0075428C" w:rsidP="0075428C">
      <w:pPr>
        <w:widowControl w:val="0"/>
        <w:tabs>
          <w:tab w:val="left" w:pos="6379"/>
        </w:tabs>
        <w:autoSpaceDE w:val="0"/>
        <w:autoSpaceDN w:val="0"/>
        <w:spacing w:before="71"/>
        <w:ind w:left="6379" w:right="382" w:hanging="3260"/>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3570428B" w14:textId="77777777" w:rsidR="0075428C" w:rsidRPr="00312428" w:rsidRDefault="0075428C" w:rsidP="0075428C">
      <w:pPr>
        <w:widowControl w:val="0"/>
        <w:autoSpaceDE w:val="0"/>
        <w:autoSpaceDN w:val="0"/>
        <w:ind w:right="385"/>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057321A" w14:textId="77777777" w:rsidR="0075428C" w:rsidRPr="00312428" w:rsidRDefault="0075428C" w:rsidP="0075428C">
      <w:pPr>
        <w:rPr>
          <w:rFonts w:ascii="Times New Roman" w:hAnsi="Times New Roman" w:cs="Times New Roman"/>
        </w:rPr>
      </w:pPr>
    </w:p>
    <w:p w14:paraId="34EBCBF2" w14:textId="77777777" w:rsidR="00B83008" w:rsidRPr="00312428" w:rsidRDefault="00B83008" w:rsidP="0049001F">
      <w:pPr>
        <w:rPr>
          <w:rFonts w:ascii="Times New Roman" w:hAnsi="Times New Roman" w:cs="Times New Roman"/>
        </w:rPr>
      </w:pPr>
    </w:p>
    <w:p w14:paraId="5C901273" w14:textId="77777777" w:rsidR="00B83008" w:rsidRPr="00312428" w:rsidRDefault="00B83008" w:rsidP="0049001F">
      <w:pPr>
        <w:rPr>
          <w:rFonts w:ascii="Times New Roman" w:hAnsi="Times New Roman" w:cs="Times New Roman"/>
        </w:rPr>
      </w:pPr>
    </w:p>
    <w:p w14:paraId="65A955C8" w14:textId="77777777" w:rsidR="00B83008" w:rsidRPr="00312428" w:rsidRDefault="00B83008" w:rsidP="0049001F">
      <w:pPr>
        <w:rPr>
          <w:rFonts w:ascii="Times New Roman" w:hAnsi="Times New Roman" w:cs="Times New Roman"/>
        </w:rPr>
      </w:pPr>
    </w:p>
    <w:p w14:paraId="1A0F8CF4" w14:textId="77777777" w:rsidR="00B83008" w:rsidRPr="00312428" w:rsidRDefault="00B83008" w:rsidP="0049001F">
      <w:pPr>
        <w:rPr>
          <w:rFonts w:ascii="Times New Roman" w:hAnsi="Times New Roman" w:cs="Times New Roman"/>
        </w:rPr>
      </w:pPr>
    </w:p>
    <w:p w14:paraId="301E9664" w14:textId="77777777" w:rsidR="00B83008" w:rsidRPr="00312428" w:rsidRDefault="00B83008" w:rsidP="0049001F">
      <w:pPr>
        <w:rPr>
          <w:rFonts w:ascii="Times New Roman" w:hAnsi="Times New Roman" w:cs="Times New Roman"/>
        </w:rPr>
      </w:pPr>
    </w:p>
    <w:p w14:paraId="5BB0330F" w14:textId="77777777" w:rsidR="00B83008" w:rsidRPr="00312428" w:rsidRDefault="00B83008" w:rsidP="0049001F">
      <w:pPr>
        <w:rPr>
          <w:rFonts w:ascii="Times New Roman" w:hAnsi="Times New Roman" w:cs="Times New Roman"/>
        </w:rPr>
      </w:pPr>
    </w:p>
    <w:p w14:paraId="7C29D3ED" w14:textId="207C4D5A" w:rsidR="0075428C" w:rsidRPr="00312428" w:rsidRDefault="0075428C" w:rsidP="0075428C">
      <w:pPr>
        <w:keepNext/>
        <w:spacing w:before="240" w:after="120"/>
        <w:jc w:val="center"/>
        <w:outlineLvl w:val="0"/>
        <w:rPr>
          <w:rFonts w:ascii="Times New Roman" w:hAnsi="Times New Roman" w:cs="Times New Roman"/>
          <w:b/>
          <w:sz w:val="24"/>
        </w:rPr>
      </w:pPr>
      <w:r w:rsidRPr="00312428">
        <w:rPr>
          <w:rFonts w:ascii="Times New Roman" w:hAnsi="Times New Roman" w:cs="Times New Roman"/>
          <w:b/>
          <w:sz w:val="24"/>
        </w:rPr>
        <w:t>ПРИМЕРНЫЕ РАБОЧИЕ ПРОГРАММЫ ДИСЦИПЛИН</w:t>
      </w:r>
    </w:p>
    <w:p w14:paraId="6BB42C0C" w14:textId="77777777" w:rsidR="0075428C" w:rsidRPr="00312428" w:rsidRDefault="0075428C" w:rsidP="0075428C">
      <w:pPr>
        <w:jc w:val="center"/>
        <w:rPr>
          <w:rFonts w:ascii="Times New Roman" w:hAnsi="Times New Roman" w:cs="Times New Roman"/>
          <w:sz w:val="24"/>
        </w:rPr>
      </w:pPr>
    </w:p>
    <w:p w14:paraId="7A0AB96C" w14:textId="77777777" w:rsidR="0075428C" w:rsidRPr="00312428" w:rsidRDefault="0075428C" w:rsidP="0075428C">
      <w:pPr>
        <w:jc w:val="center"/>
        <w:rPr>
          <w:rFonts w:ascii="Times New Roman" w:hAnsi="Times New Roman" w:cs="Times New Roman"/>
          <w:sz w:val="24"/>
        </w:rPr>
      </w:pPr>
      <w:r w:rsidRPr="00312428">
        <w:rPr>
          <w:rFonts w:ascii="Times New Roman" w:hAnsi="Times New Roman" w:cs="Times New Roman"/>
          <w:sz w:val="24"/>
        </w:rPr>
        <w:t>ОГЛАВЛЕНИЕ</w:t>
      </w:r>
    </w:p>
    <w:p w14:paraId="6F0E051C" w14:textId="77777777" w:rsidR="007E5166" w:rsidRPr="00312428" w:rsidRDefault="007E5166" w:rsidP="007E5166">
      <w:pPr>
        <w:tabs>
          <w:tab w:val="right" w:leader="dot" w:pos="9639"/>
        </w:tabs>
        <w:spacing w:before="120" w:line="276" w:lineRule="auto"/>
        <w:rPr>
          <w:rFonts w:ascii="Times New Roman" w:eastAsia="Times New Roman" w:hAnsi="Times New Roman" w:cs="Times New Roman"/>
          <w:b/>
          <w:noProof/>
        </w:rPr>
      </w:pPr>
      <w:r w:rsidRPr="00312428">
        <w:rPr>
          <w:rFonts w:ascii="Times New Roman" w:eastAsia="Times New Roman" w:hAnsi="Times New Roman" w:cs="Times New Roman"/>
          <w:b/>
          <w:bCs/>
          <w:noProof/>
        </w:rPr>
        <w:fldChar w:fldCharType="begin"/>
      </w:r>
      <w:r w:rsidRPr="00312428">
        <w:rPr>
          <w:rFonts w:ascii="Times New Roman" w:eastAsia="Times New Roman" w:hAnsi="Times New Roman" w:cs="Times New Roman"/>
          <w:b/>
          <w:bCs/>
          <w:noProof/>
        </w:rPr>
        <w:instrText xml:space="preserve"> TOC \o "3-3" \h \z \t "Заголовок 1;1;Заголовок 2;2;Заголовок1;1;Заголовок;1" </w:instrText>
      </w:r>
      <w:r w:rsidRPr="00312428">
        <w:rPr>
          <w:rFonts w:ascii="Times New Roman" w:eastAsia="Times New Roman" w:hAnsi="Times New Roman" w:cs="Times New Roman"/>
          <w:b/>
          <w:bCs/>
          <w:noProof/>
        </w:rPr>
        <w:fldChar w:fldCharType="separate"/>
      </w:r>
    </w:p>
    <w:p w14:paraId="07E70088" w14:textId="7D47D1FB" w:rsidR="007E5166" w:rsidRPr="00312428" w:rsidRDefault="007E5166" w:rsidP="007E5166">
      <w:pPr>
        <w:tabs>
          <w:tab w:val="right" w:leader="dot" w:pos="9639"/>
        </w:tabs>
        <w:spacing w:before="120" w:line="276" w:lineRule="auto"/>
        <w:rPr>
          <w:rFonts w:ascii="Times New Roman" w:eastAsia="Calibri" w:hAnsi="Times New Roman" w:cs="Times New Roman"/>
          <w:b/>
          <w:bCs/>
          <w:noProof/>
        </w:rPr>
      </w:pPr>
      <w:r w:rsidRPr="00312428">
        <w:rPr>
          <w:rFonts w:ascii="Times New Roman" w:eastAsia="Calibri" w:hAnsi="Times New Roman" w:cs="Times New Roman"/>
          <w:b/>
          <w:bCs/>
          <w:noProof/>
        </w:rPr>
        <w:t>«ОП.01</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ИНЖЕНЕРНАЯ</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ГРАФИКА………………………………………………………</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w:t>
      </w:r>
      <w:r w:rsidR="006777F5">
        <w:rPr>
          <w:rFonts w:ascii="Times New Roman" w:eastAsia="Calibri" w:hAnsi="Times New Roman" w:cs="Times New Roman"/>
          <w:b/>
          <w:bCs/>
          <w:noProof/>
        </w:rPr>
        <w:t>2</w:t>
      </w:r>
    </w:p>
    <w:p w14:paraId="440C1089" w14:textId="52687F1B"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«ОП.02 ТЕХНИЧЕСКАЯ МЕХАНИКА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14</w:t>
      </w:r>
    </w:p>
    <w:p w14:paraId="1DE33B47" w14:textId="0F29620E"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70" w:history="1">
        <w:r w:rsidR="007E5166" w:rsidRPr="00312428">
          <w:rPr>
            <w:rFonts w:ascii="Times New Roman" w:eastAsia="Calibri" w:hAnsi="Times New Roman" w:cs="Times New Roman"/>
            <w:b/>
            <w:bCs/>
            <w:noProof/>
          </w:rPr>
          <w:t>«ОП.03 ЭЛЕКТРОТЕХНИКА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26</w:t>
      </w:r>
    </w:p>
    <w:p w14:paraId="3165CEA9" w14:textId="354C0C5B" w:rsidR="007E5166" w:rsidRPr="00312428" w:rsidRDefault="003547FE"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«ОП.04 ЭЛЕКТРОНИКА И МИКРОПРОЦЕССОРНАЯ ТЕХНИКА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38</w:t>
      </w:r>
    </w:p>
    <w:p w14:paraId="29B60841" w14:textId="51C53860"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«ОП.05</w:t>
        </w:r>
        <w:r w:rsidR="007E5166" w:rsidRPr="00312428">
          <w:rPr>
            <w:rFonts w:ascii="Times New Roman" w:hAnsi="Times New Roman" w:cs="Times New Roman"/>
          </w:rPr>
          <w:t xml:space="preserve"> </w:t>
        </w:r>
        <w:r w:rsidR="007E5166" w:rsidRPr="00312428">
          <w:rPr>
            <w:rFonts w:ascii="Times New Roman" w:eastAsia="Calibri" w:hAnsi="Times New Roman" w:cs="Times New Roman"/>
            <w:b/>
            <w:bCs/>
            <w:noProof/>
          </w:rPr>
          <w:t>МАТЕРИАЛОВЕДЕНИЕ</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48</w:t>
      </w:r>
    </w:p>
    <w:p w14:paraId="47677DCE" w14:textId="166513CD"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70" w:history="1">
        <w:r w:rsidR="007E5166" w:rsidRPr="00312428">
          <w:rPr>
            <w:rFonts w:ascii="Times New Roman" w:eastAsia="Calibri" w:hAnsi="Times New Roman" w:cs="Times New Roman"/>
            <w:b/>
            <w:bCs/>
            <w:noProof/>
          </w:rPr>
          <w:t>«ОП.06 МЕТРОЛОГИЯ, СТАНДАРТИЗАЦИЯ И СЕРТИФИКАЦИЯ</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59</w:t>
      </w:r>
    </w:p>
    <w:p w14:paraId="685219A8" w14:textId="4D9AE1AE" w:rsidR="007E5166" w:rsidRPr="00312428" w:rsidRDefault="003547FE"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«ОП.07 ОБЩИЙ КУРС ЖЕЛЕЗНЫХ ДОРОГОГ</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69</w:t>
      </w:r>
    </w:p>
    <w:p w14:paraId="30AF295C" w14:textId="67A50909" w:rsidR="007E5166" w:rsidRPr="00312428" w:rsidRDefault="003547FE" w:rsidP="007E5166">
      <w:pPr>
        <w:tabs>
          <w:tab w:val="right" w:leader="dot" w:pos="9639"/>
        </w:tabs>
        <w:spacing w:before="120" w:line="276" w:lineRule="auto"/>
        <w:rPr>
          <w:rFonts w:ascii="Times New Roman" w:eastAsia="Times New Roman" w:hAnsi="Times New Roman" w:cs="Times New Roman"/>
          <w:b/>
          <w:bCs/>
        </w:rPr>
      </w:pPr>
      <w:hyperlink w:anchor="_Toc156824969" w:history="1">
        <w:r w:rsidR="007E5166" w:rsidRPr="00312428">
          <w:rPr>
            <w:rFonts w:ascii="Times New Roman" w:eastAsia="Calibri" w:hAnsi="Times New Roman" w:cs="Times New Roman"/>
            <w:b/>
            <w:bCs/>
            <w:noProof/>
          </w:rPr>
          <w:t>«ОП.08 ОХРАНА ТРУДА И ОСНОВЫ БЕРЕЖЛИВОГО ПРОИЗВОДСТВА</w:t>
        </w:r>
        <w:r w:rsidR="007E5166" w:rsidRPr="00312428">
          <w:rPr>
            <w:rFonts w:ascii="Times New Roman" w:eastAsia="Calibri" w:hAnsi="Times New Roman" w:cs="Times New Roman"/>
            <w:b/>
            <w:bCs/>
            <w:noProof/>
            <w:webHidden/>
          </w:rPr>
          <w:tab/>
        </w:r>
      </w:hyperlink>
      <w:r w:rsidR="007E5166" w:rsidRPr="00312428">
        <w:rPr>
          <w:rFonts w:ascii="Times New Roman" w:eastAsia="Times New Roman" w:hAnsi="Times New Roman" w:cs="Times New Roman"/>
          <w:b/>
          <w:bCs/>
          <w:noProof/>
        </w:rPr>
        <w:fldChar w:fldCharType="end"/>
      </w:r>
      <w:r w:rsidR="006777F5">
        <w:rPr>
          <w:rFonts w:ascii="Times New Roman" w:eastAsia="Times New Roman" w:hAnsi="Times New Roman" w:cs="Times New Roman"/>
          <w:b/>
          <w:bCs/>
          <w:noProof/>
        </w:rPr>
        <w:t>81</w:t>
      </w:r>
    </w:p>
    <w:p w14:paraId="4AD27468" w14:textId="7D7CD3E1"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«ОП.09 ИНФОРМАТИКА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98</w:t>
      </w:r>
    </w:p>
    <w:p w14:paraId="4FF8372D" w14:textId="438B5651" w:rsidR="007E5166" w:rsidRPr="00312428" w:rsidRDefault="003547FE"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«СГ.01 ИСТОРИЯ РОССИИ»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109</w:t>
      </w:r>
    </w:p>
    <w:p w14:paraId="0069919E" w14:textId="347013AE" w:rsidR="007E5166" w:rsidRPr="00312428" w:rsidRDefault="003547FE" w:rsidP="007E5166">
      <w:pPr>
        <w:tabs>
          <w:tab w:val="right" w:leader="dot" w:pos="9639"/>
        </w:tabs>
        <w:spacing w:before="120" w:line="276" w:lineRule="auto"/>
        <w:rPr>
          <w:rFonts w:ascii="Times New Roman" w:eastAsia="Calibri" w:hAnsi="Times New Roman" w:cs="Times New Roman"/>
          <w:b/>
          <w:bCs/>
          <w:noProof/>
        </w:rPr>
      </w:pPr>
      <w:hyperlink w:anchor="_Toc156824970" w:history="1">
        <w:r w:rsidR="007E5166" w:rsidRPr="00312428">
          <w:rPr>
            <w:rFonts w:ascii="Times New Roman" w:eastAsia="Calibri" w:hAnsi="Times New Roman" w:cs="Times New Roman"/>
            <w:b/>
            <w:bCs/>
            <w:noProof/>
          </w:rPr>
          <w:t>«СГ.02 ИНОСТРАННЫЙ ЯЗЫК В ПРОФЕССИОНАЛЬНОЙ ДЕЯТЕЛЬНОСТИ»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110</w:t>
      </w:r>
    </w:p>
    <w:p w14:paraId="0FE35B78" w14:textId="4E951539" w:rsidR="007E5166" w:rsidRPr="00312428" w:rsidRDefault="007E5166" w:rsidP="007E5166">
      <w:pPr>
        <w:tabs>
          <w:tab w:val="right" w:leader="dot" w:pos="9639"/>
        </w:tabs>
        <w:spacing w:before="120" w:line="276" w:lineRule="auto"/>
        <w:rPr>
          <w:rFonts w:ascii="Times New Roman" w:eastAsia="Times New Roman" w:hAnsi="Times New Roman" w:cs="Times New Roman"/>
          <w:b/>
          <w:bCs/>
          <w:noProof/>
        </w:rPr>
      </w:pPr>
      <w:r w:rsidRPr="00312428">
        <w:rPr>
          <w:rFonts w:ascii="Times New Roman" w:eastAsia="Times New Roman" w:hAnsi="Times New Roman" w:cs="Times New Roman"/>
          <w:b/>
          <w:bCs/>
          <w:noProof/>
        </w:rPr>
        <w:t>«СГ.03  ФИЗИЧЕСКАЯ КУЛЬТУРА»</w:t>
      </w:r>
      <w:r w:rsidR="006777F5">
        <w:rPr>
          <w:rFonts w:ascii="Times New Roman" w:eastAsia="Times New Roman" w:hAnsi="Times New Roman" w:cs="Times New Roman"/>
          <w:b/>
          <w:bCs/>
          <w:noProof/>
        </w:rPr>
        <w:t xml:space="preserve">                                                                                                    111</w:t>
      </w:r>
    </w:p>
    <w:p w14:paraId="6D040CD3" w14:textId="543418BF" w:rsidR="007E5166" w:rsidRPr="00312428" w:rsidRDefault="003547FE"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«СГ.04 БЕЗОПАСНОСТЬ ЖИЗНЕДЕЯТЕЛЬНОСТИ»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112</w:t>
      </w:r>
    </w:p>
    <w:p w14:paraId="0FBDBECB" w14:textId="77777777" w:rsidR="0075428C" w:rsidRPr="00312428" w:rsidRDefault="0075428C" w:rsidP="0075428C">
      <w:pPr>
        <w:jc w:val="center"/>
        <w:rPr>
          <w:rFonts w:ascii="Times New Roman" w:hAnsi="Times New Roman" w:cs="Times New Roman"/>
          <w:b/>
          <w:i/>
          <w:sz w:val="24"/>
        </w:rPr>
      </w:pPr>
    </w:p>
    <w:p w14:paraId="7D4D1961" w14:textId="77777777" w:rsidR="0075428C" w:rsidRPr="00312428" w:rsidRDefault="0075428C" w:rsidP="0075428C">
      <w:pPr>
        <w:jc w:val="center"/>
        <w:rPr>
          <w:rFonts w:ascii="Times New Roman" w:hAnsi="Times New Roman" w:cs="Times New Roman"/>
          <w:b/>
          <w:i/>
          <w:sz w:val="24"/>
        </w:rPr>
      </w:pPr>
    </w:p>
    <w:p w14:paraId="11D3A1D1" w14:textId="77777777" w:rsidR="0075428C" w:rsidRPr="00312428" w:rsidRDefault="0075428C" w:rsidP="0075428C">
      <w:pPr>
        <w:jc w:val="center"/>
        <w:rPr>
          <w:rFonts w:ascii="Times New Roman" w:hAnsi="Times New Roman" w:cs="Times New Roman"/>
          <w:b/>
          <w:i/>
          <w:sz w:val="24"/>
        </w:rPr>
      </w:pPr>
    </w:p>
    <w:p w14:paraId="7EF380E6" w14:textId="77777777" w:rsidR="0075428C" w:rsidRPr="00312428" w:rsidRDefault="0075428C" w:rsidP="0075428C">
      <w:pPr>
        <w:jc w:val="center"/>
        <w:rPr>
          <w:rFonts w:ascii="Times New Roman" w:hAnsi="Times New Roman" w:cs="Times New Roman"/>
          <w:b/>
          <w:i/>
          <w:sz w:val="24"/>
        </w:rPr>
      </w:pPr>
    </w:p>
    <w:p w14:paraId="1BA21D7B" w14:textId="15DD5AA5" w:rsidR="0075428C" w:rsidRPr="00312428" w:rsidRDefault="0075428C" w:rsidP="0075428C">
      <w:pPr>
        <w:jc w:val="center"/>
        <w:rPr>
          <w:rFonts w:ascii="Times New Roman" w:hAnsi="Times New Roman" w:cs="Times New Roman"/>
          <w:b/>
          <w:i/>
          <w:sz w:val="24"/>
        </w:rPr>
      </w:pPr>
    </w:p>
    <w:p w14:paraId="67EB29FB" w14:textId="77777777" w:rsidR="008E22BF" w:rsidRPr="00312428" w:rsidRDefault="008E22BF" w:rsidP="0075428C">
      <w:pPr>
        <w:jc w:val="center"/>
        <w:rPr>
          <w:rFonts w:ascii="Times New Roman" w:hAnsi="Times New Roman" w:cs="Times New Roman"/>
          <w:b/>
          <w:i/>
          <w:sz w:val="24"/>
        </w:rPr>
      </w:pPr>
    </w:p>
    <w:p w14:paraId="3551B547" w14:textId="77777777" w:rsidR="0075428C" w:rsidRPr="00312428" w:rsidRDefault="0075428C" w:rsidP="0075428C">
      <w:pPr>
        <w:jc w:val="center"/>
        <w:rPr>
          <w:rFonts w:ascii="Times New Roman" w:hAnsi="Times New Roman" w:cs="Times New Roman"/>
          <w:b/>
          <w:i/>
          <w:sz w:val="24"/>
        </w:rPr>
      </w:pPr>
    </w:p>
    <w:p w14:paraId="260A0C4F" w14:textId="77777777" w:rsidR="0075428C" w:rsidRPr="00312428" w:rsidRDefault="0075428C" w:rsidP="0075428C">
      <w:pPr>
        <w:jc w:val="center"/>
        <w:rPr>
          <w:rFonts w:ascii="Times New Roman" w:hAnsi="Times New Roman" w:cs="Times New Roman"/>
          <w:b/>
          <w:i/>
          <w:sz w:val="24"/>
        </w:rPr>
      </w:pPr>
    </w:p>
    <w:p w14:paraId="5C243144" w14:textId="77777777" w:rsidR="0049001F" w:rsidRPr="00312428" w:rsidRDefault="0049001F" w:rsidP="0049001F">
      <w:pPr>
        <w:pStyle w:val="1e"/>
        <w:rPr>
          <w:b/>
          <w:lang w:val="ru-RU"/>
        </w:rPr>
      </w:pPr>
    </w:p>
    <w:p w14:paraId="018D5364" w14:textId="77777777" w:rsidR="0049001F" w:rsidRPr="00312428" w:rsidRDefault="0049001F" w:rsidP="0049001F">
      <w:pPr>
        <w:pStyle w:val="1e"/>
        <w:rPr>
          <w:b/>
          <w:lang w:val="ru-RU"/>
        </w:rPr>
      </w:pPr>
    </w:p>
    <w:p w14:paraId="0B37F119" w14:textId="77777777" w:rsidR="0049001F" w:rsidRPr="00312428" w:rsidRDefault="0049001F" w:rsidP="0049001F">
      <w:pPr>
        <w:pStyle w:val="1e"/>
        <w:rPr>
          <w:b/>
          <w:lang w:val="ru-RU"/>
        </w:rPr>
      </w:pPr>
    </w:p>
    <w:p w14:paraId="7A697569" w14:textId="77777777" w:rsidR="00312428" w:rsidRPr="00312428" w:rsidRDefault="00312428" w:rsidP="00312428">
      <w:pPr>
        <w:pStyle w:val="afc"/>
        <w:rPr>
          <w:lang w:eastAsia="nl-NL"/>
        </w:rPr>
      </w:pPr>
    </w:p>
    <w:p w14:paraId="42A066A6" w14:textId="77777777" w:rsidR="0049001F" w:rsidRPr="00312428" w:rsidRDefault="0049001F" w:rsidP="0049001F">
      <w:pPr>
        <w:pStyle w:val="1e"/>
        <w:rPr>
          <w:b/>
          <w:lang w:val="ru-RU"/>
        </w:rPr>
      </w:pPr>
    </w:p>
    <w:p w14:paraId="641D2215" w14:textId="77777777" w:rsidR="0049001F" w:rsidRPr="00312428" w:rsidRDefault="0049001F" w:rsidP="0049001F">
      <w:pPr>
        <w:pStyle w:val="1e"/>
        <w:rPr>
          <w:b/>
          <w:lang w:val="ru-RU"/>
        </w:rPr>
      </w:pPr>
    </w:p>
    <w:p w14:paraId="6A86E6C6" w14:textId="7C406740" w:rsidR="0075428C" w:rsidRPr="00312428" w:rsidRDefault="00DC7252" w:rsidP="0049001F">
      <w:pPr>
        <w:pStyle w:val="1e"/>
        <w:jc w:val="center"/>
        <w:rPr>
          <w:b/>
          <w:lang w:val="ru-RU"/>
        </w:rPr>
      </w:pPr>
      <w:r>
        <w:rPr>
          <w:b/>
          <w:lang w:val="ru-RU"/>
        </w:rPr>
        <w:t>2025 г.</w:t>
      </w:r>
    </w:p>
    <w:p w14:paraId="7D810B05" w14:textId="4B0CDEE7" w:rsidR="00B83008" w:rsidRPr="00312428" w:rsidRDefault="00B83008" w:rsidP="0049001F">
      <w:pPr>
        <w:pageBreakBefore/>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 xml:space="preserve">Приложение </w:t>
      </w:r>
      <w:r w:rsidR="0049001F" w:rsidRPr="00312428">
        <w:rPr>
          <w:rFonts w:ascii="Times New Roman" w:hAnsi="Times New Roman" w:cs="Times New Roman"/>
          <w:b/>
          <w:sz w:val="24"/>
        </w:rPr>
        <w:t>2</w:t>
      </w:r>
      <w:r w:rsidRPr="00312428">
        <w:rPr>
          <w:rFonts w:ascii="Times New Roman" w:hAnsi="Times New Roman" w:cs="Times New Roman"/>
          <w:b/>
          <w:sz w:val="24"/>
        </w:rPr>
        <w:t>.1</w:t>
      </w:r>
    </w:p>
    <w:p w14:paraId="5A90AC83" w14:textId="77777777" w:rsidR="00B83008" w:rsidRPr="00312428" w:rsidRDefault="00B83008" w:rsidP="00B83008">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B36F46E" w14:textId="77777777" w:rsidR="00B83008" w:rsidRPr="00312428" w:rsidRDefault="00B83008" w:rsidP="00B83008">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64C0DCF" w14:textId="77777777" w:rsidR="00B83008" w:rsidRPr="00312428" w:rsidRDefault="00B83008" w:rsidP="00B83008">
      <w:pPr>
        <w:jc w:val="center"/>
        <w:rPr>
          <w:rFonts w:ascii="Times New Roman" w:eastAsia="Calibri" w:hAnsi="Times New Roman" w:cs="Times New Roman"/>
          <w:b/>
          <w:bCs/>
          <w:sz w:val="24"/>
          <w:szCs w:val="24"/>
        </w:rPr>
      </w:pPr>
    </w:p>
    <w:p w14:paraId="41941365" w14:textId="77777777" w:rsidR="00B83008" w:rsidRPr="00312428" w:rsidRDefault="00B83008" w:rsidP="00B83008">
      <w:pPr>
        <w:jc w:val="center"/>
        <w:rPr>
          <w:rFonts w:ascii="Times New Roman" w:eastAsia="Calibri" w:hAnsi="Times New Roman" w:cs="Times New Roman"/>
          <w:b/>
          <w:bCs/>
          <w:sz w:val="24"/>
          <w:szCs w:val="24"/>
        </w:rPr>
      </w:pPr>
    </w:p>
    <w:p w14:paraId="15AD84B9" w14:textId="77777777" w:rsidR="00B83008" w:rsidRPr="00312428" w:rsidRDefault="00B83008" w:rsidP="00B83008">
      <w:pPr>
        <w:jc w:val="center"/>
        <w:rPr>
          <w:rFonts w:ascii="Times New Roman" w:eastAsia="Calibri" w:hAnsi="Times New Roman" w:cs="Times New Roman"/>
          <w:b/>
          <w:bCs/>
          <w:sz w:val="24"/>
          <w:szCs w:val="24"/>
        </w:rPr>
      </w:pPr>
    </w:p>
    <w:p w14:paraId="03C4A330" w14:textId="77777777" w:rsidR="00B83008" w:rsidRPr="00312428" w:rsidRDefault="00B83008" w:rsidP="00B83008">
      <w:pPr>
        <w:jc w:val="center"/>
        <w:rPr>
          <w:rFonts w:ascii="Times New Roman" w:eastAsia="Calibri" w:hAnsi="Times New Roman" w:cs="Times New Roman"/>
          <w:b/>
          <w:bCs/>
          <w:sz w:val="24"/>
          <w:szCs w:val="24"/>
        </w:rPr>
      </w:pPr>
    </w:p>
    <w:p w14:paraId="153B637D" w14:textId="77777777" w:rsidR="00B83008" w:rsidRPr="00312428" w:rsidRDefault="00B83008" w:rsidP="00B83008">
      <w:pPr>
        <w:jc w:val="center"/>
        <w:rPr>
          <w:rFonts w:ascii="Times New Roman" w:eastAsia="Calibri" w:hAnsi="Times New Roman" w:cs="Times New Roman"/>
          <w:b/>
          <w:bCs/>
          <w:sz w:val="24"/>
          <w:szCs w:val="24"/>
        </w:rPr>
      </w:pPr>
    </w:p>
    <w:p w14:paraId="1926CC9D" w14:textId="00846ECB" w:rsidR="00B83008" w:rsidRPr="00312428" w:rsidRDefault="00B83008" w:rsidP="00B83008">
      <w:pPr>
        <w:rPr>
          <w:rFonts w:ascii="Times New Roman" w:hAnsi="Times New Roman" w:cs="Times New Roman"/>
          <w:b/>
          <w:color w:val="000000"/>
          <w:sz w:val="24"/>
        </w:rPr>
      </w:pPr>
    </w:p>
    <w:p w14:paraId="1731E038" w14:textId="77777777" w:rsidR="0049001F" w:rsidRPr="00312428" w:rsidRDefault="0049001F" w:rsidP="00B83008">
      <w:pPr>
        <w:jc w:val="center"/>
        <w:rPr>
          <w:rFonts w:ascii="Times New Roman" w:hAnsi="Times New Roman" w:cs="Times New Roman"/>
          <w:b/>
          <w:color w:val="000000"/>
          <w:sz w:val="24"/>
        </w:rPr>
      </w:pPr>
    </w:p>
    <w:p w14:paraId="3D32B4AB" w14:textId="77777777" w:rsidR="0049001F" w:rsidRPr="00312428" w:rsidRDefault="0049001F" w:rsidP="00B83008">
      <w:pPr>
        <w:jc w:val="center"/>
        <w:rPr>
          <w:rFonts w:ascii="Times New Roman" w:hAnsi="Times New Roman" w:cs="Times New Roman"/>
          <w:b/>
          <w:color w:val="000000"/>
          <w:sz w:val="24"/>
        </w:rPr>
      </w:pPr>
    </w:p>
    <w:p w14:paraId="72B01C3F" w14:textId="77777777" w:rsidR="0049001F" w:rsidRPr="00312428" w:rsidRDefault="0049001F" w:rsidP="00B83008">
      <w:pPr>
        <w:jc w:val="center"/>
        <w:rPr>
          <w:rFonts w:ascii="Times New Roman" w:hAnsi="Times New Roman" w:cs="Times New Roman"/>
          <w:b/>
          <w:color w:val="000000"/>
          <w:sz w:val="24"/>
        </w:rPr>
      </w:pPr>
    </w:p>
    <w:p w14:paraId="3C5108B5" w14:textId="77777777" w:rsidR="0049001F" w:rsidRPr="00312428" w:rsidRDefault="0049001F" w:rsidP="00B83008">
      <w:pPr>
        <w:jc w:val="center"/>
        <w:rPr>
          <w:rFonts w:ascii="Times New Roman" w:hAnsi="Times New Roman" w:cs="Times New Roman"/>
          <w:b/>
          <w:color w:val="000000"/>
          <w:sz w:val="24"/>
        </w:rPr>
      </w:pPr>
    </w:p>
    <w:p w14:paraId="0B6055D6" w14:textId="77777777" w:rsidR="0049001F" w:rsidRPr="00312428" w:rsidRDefault="0049001F" w:rsidP="00B83008">
      <w:pPr>
        <w:jc w:val="center"/>
        <w:rPr>
          <w:rFonts w:ascii="Times New Roman" w:hAnsi="Times New Roman" w:cs="Times New Roman"/>
          <w:b/>
          <w:color w:val="000000"/>
          <w:sz w:val="24"/>
        </w:rPr>
      </w:pPr>
    </w:p>
    <w:p w14:paraId="1AFA017D" w14:textId="77777777" w:rsidR="0049001F" w:rsidRPr="00312428" w:rsidRDefault="0049001F" w:rsidP="00B83008">
      <w:pPr>
        <w:jc w:val="center"/>
        <w:rPr>
          <w:rFonts w:ascii="Times New Roman" w:hAnsi="Times New Roman" w:cs="Times New Roman"/>
          <w:b/>
          <w:color w:val="000000"/>
          <w:sz w:val="24"/>
        </w:rPr>
      </w:pPr>
    </w:p>
    <w:p w14:paraId="21B8E0D6" w14:textId="77777777" w:rsidR="0049001F" w:rsidRPr="00312428" w:rsidRDefault="0049001F" w:rsidP="00B83008">
      <w:pPr>
        <w:jc w:val="center"/>
        <w:rPr>
          <w:rFonts w:ascii="Times New Roman" w:hAnsi="Times New Roman" w:cs="Times New Roman"/>
          <w:b/>
          <w:color w:val="000000"/>
          <w:sz w:val="24"/>
        </w:rPr>
      </w:pPr>
    </w:p>
    <w:p w14:paraId="37D3BEDE" w14:textId="77777777" w:rsidR="0049001F" w:rsidRPr="00312428" w:rsidRDefault="0049001F" w:rsidP="00B83008">
      <w:pPr>
        <w:jc w:val="center"/>
        <w:rPr>
          <w:rFonts w:ascii="Times New Roman" w:hAnsi="Times New Roman" w:cs="Times New Roman"/>
          <w:b/>
          <w:color w:val="000000"/>
          <w:sz w:val="24"/>
        </w:rPr>
      </w:pPr>
    </w:p>
    <w:p w14:paraId="3F1F7278" w14:textId="77777777" w:rsidR="0049001F" w:rsidRPr="00312428" w:rsidRDefault="0049001F" w:rsidP="00B83008">
      <w:pPr>
        <w:jc w:val="center"/>
        <w:rPr>
          <w:rFonts w:ascii="Times New Roman" w:hAnsi="Times New Roman" w:cs="Times New Roman"/>
          <w:b/>
          <w:color w:val="000000"/>
          <w:sz w:val="24"/>
        </w:rPr>
      </w:pPr>
    </w:p>
    <w:p w14:paraId="178C765A" w14:textId="347739AA" w:rsidR="00F57F06" w:rsidRPr="00312428" w:rsidRDefault="00B83008" w:rsidP="00B83008">
      <w:pPr>
        <w:jc w:val="center"/>
        <w:rPr>
          <w:rFonts w:ascii="Times New Roman" w:hAnsi="Times New Roman" w:cs="Times New Roman"/>
          <w:b/>
          <w:sz w:val="24"/>
          <w:szCs w:val="24"/>
        </w:rPr>
      </w:pPr>
      <w:r w:rsidRPr="00312428">
        <w:rPr>
          <w:rFonts w:ascii="Times New Roman" w:hAnsi="Times New Roman" w:cs="Times New Roman"/>
          <w:b/>
          <w:color w:val="000000"/>
          <w:sz w:val="24"/>
        </w:rPr>
        <w:t xml:space="preserve">ПРИМЕРНАЯ </w:t>
      </w:r>
      <w:r w:rsidR="00F57F06" w:rsidRPr="00312428">
        <w:rPr>
          <w:rFonts w:ascii="Times New Roman" w:hAnsi="Times New Roman" w:cs="Times New Roman"/>
          <w:b/>
          <w:sz w:val="24"/>
          <w:szCs w:val="24"/>
        </w:rPr>
        <w:t>РАБОЧАЯ ПРОГРАММА УЧЕБНОЙ ДИСЦИПЛИНЫ</w:t>
      </w:r>
    </w:p>
    <w:p w14:paraId="02A50D93" w14:textId="77777777" w:rsidR="00F57F06" w:rsidRPr="00312428" w:rsidRDefault="00F57F06" w:rsidP="00F57F06">
      <w:pPr>
        <w:jc w:val="center"/>
        <w:rPr>
          <w:rFonts w:ascii="Times New Roman" w:hAnsi="Times New Roman" w:cs="Times New Roman"/>
          <w:b/>
          <w:sz w:val="24"/>
          <w:szCs w:val="24"/>
        </w:rPr>
      </w:pPr>
    </w:p>
    <w:p w14:paraId="110680B2" w14:textId="29B520B6" w:rsidR="00F57F06" w:rsidRPr="00312428" w:rsidRDefault="001E3387" w:rsidP="00F57F06">
      <w:pPr>
        <w:jc w:val="center"/>
        <w:rPr>
          <w:rFonts w:ascii="Times New Roman" w:hAnsi="Times New Roman" w:cs="Times New Roman"/>
          <w:b/>
          <w:sz w:val="24"/>
          <w:szCs w:val="24"/>
        </w:rPr>
      </w:pPr>
      <w:r w:rsidRPr="00312428">
        <w:rPr>
          <w:rFonts w:ascii="Times New Roman" w:hAnsi="Times New Roman" w:cs="Times New Roman"/>
          <w:b/>
          <w:sz w:val="24"/>
          <w:szCs w:val="24"/>
        </w:rPr>
        <w:t>ОП.01 ИНЖЕНЕРНАЯ ГРАФИКА</w:t>
      </w:r>
    </w:p>
    <w:p w14:paraId="4183DA4C" w14:textId="77777777" w:rsidR="00F57F06" w:rsidRPr="00312428" w:rsidRDefault="00F57F06" w:rsidP="00F57F06">
      <w:pPr>
        <w:jc w:val="center"/>
        <w:rPr>
          <w:rFonts w:ascii="Times New Roman" w:hAnsi="Times New Roman" w:cs="Times New Roman"/>
          <w:b/>
          <w:sz w:val="24"/>
          <w:szCs w:val="24"/>
        </w:rPr>
      </w:pPr>
    </w:p>
    <w:p w14:paraId="5B019713" w14:textId="77777777" w:rsidR="00F57F06" w:rsidRPr="00312428" w:rsidRDefault="00F57F06" w:rsidP="00F57F06">
      <w:pPr>
        <w:rPr>
          <w:rFonts w:ascii="Times New Roman" w:hAnsi="Times New Roman" w:cs="Times New Roman"/>
          <w:sz w:val="24"/>
          <w:szCs w:val="24"/>
        </w:rPr>
      </w:pPr>
    </w:p>
    <w:p w14:paraId="670D9336" w14:textId="77777777" w:rsidR="00F57F06" w:rsidRPr="00312428" w:rsidRDefault="00F57F06" w:rsidP="00F57F06">
      <w:pPr>
        <w:rPr>
          <w:rFonts w:ascii="Times New Roman" w:hAnsi="Times New Roman" w:cs="Times New Roman"/>
          <w:sz w:val="24"/>
          <w:szCs w:val="24"/>
        </w:rPr>
      </w:pPr>
    </w:p>
    <w:p w14:paraId="0ED55A42" w14:textId="77777777" w:rsidR="00F57F06" w:rsidRPr="00312428" w:rsidRDefault="00F57F06" w:rsidP="00F57F06">
      <w:pPr>
        <w:rPr>
          <w:rFonts w:ascii="Times New Roman" w:hAnsi="Times New Roman" w:cs="Times New Roman"/>
          <w:sz w:val="24"/>
          <w:szCs w:val="24"/>
        </w:rPr>
      </w:pPr>
    </w:p>
    <w:p w14:paraId="29F44F13" w14:textId="77777777" w:rsidR="00F57F06" w:rsidRPr="00312428" w:rsidRDefault="00F57F06" w:rsidP="00F57F06">
      <w:pPr>
        <w:rPr>
          <w:rFonts w:ascii="Times New Roman" w:hAnsi="Times New Roman" w:cs="Times New Roman"/>
          <w:sz w:val="24"/>
          <w:szCs w:val="24"/>
        </w:rPr>
      </w:pPr>
    </w:p>
    <w:p w14:paraId="1C8A4F1E" w14:textId="77777777" w:rsidR="00F57F06" w:rsidRPr="00312428" w:rsidRDefault="00F57F06" w:rsidP="00F57F06">
      <w:pPr>
        <w:rPr>
          <w:rFonts w:ascii="Times New Roman" w:hAnsi="Times New Roman" w:cs="Times New Roman"/>
          <w:sz w:val="24"/>
          <w:szCs w:val="24"/>
        </w:rPr>
      </w:pPr>
    </w:p>
    <w:p w14:paraId="0109E2C1" w14:textId="77777777" w:rsidR="00F57F06" w:rsidRPr="00312428" w:rsidRDefault="00F57F06" w:rsidP="00F57F06">
      <w:pPr>
        <w:rPr>
          <w:rFonts w:ascii="Times New Roman" w:hAnsi="Times New Roman" w:cs="Times New Roman"/>
          <w:sz w:val="24"/>
          <w:szCs w:val="24"/>
        </w:rPr>
      </w:pPr>
    </w:p>
    <w:p w14:paraId="734CCA12" w14:textId="77777777" w:rsidR="00F57F06" w:rsidRPr="00312428" w:rsidRDefault="00F57F06" w:rsidP="00F57F06">
      <w:pPr>
        <w:rPr>
          <w:rFonts w:ascii="Times New Roman" w:hAnsi="Times New Roman" w:cs="Times New Roman"/>
          <w:sz w:val="24"/>
          <w:szCs w:val="24"/>
        </w:rPr>
      </w:pPr>
    </w:p>
    <w:p w14:paraId="63F10B13" w14:textId="77777777" w:rsidR="00F57F06" w:rsidRPr="00312428" w:rsidRDefault="00F57F06" w:rsidP="00F57F06">
      <w:pPr>
        <w:rPr>
          <w:rFonts w:ascii="Times New Roman" w:hAnsi="Times New Roman" w:cs="Times New Roman"/>
          <w:sz w:val="24"/>
          <w:szCs w:val="24"/>
        </w:rPr>
      </w:pPr>
    </w:p>
    <w:p w14:paraId="3142CAEB" w14:textId="77777777" w:rsidR="00F57F06" w:rsidRPr="00312428" w:rsidRDefault="00F57F06" w:rsidP="00F57F06">
      <w:pPr>
        <w:rPr>
          <w:rFonts w:ascii="Times New Roman" w:hAnsi="Times New Roman" w:cs="Times New Roman"/>
          <w:sz w:val="24"/>
          <w:szCs w:val="24"/>
        </w:rPr>
      </w:pPr>
    </w:p>
    <w:p w14:paraId="6A6F6C3D" w14:textId="77777777" w:rsidR="00F57F06" w:rsidRPr="00312428" w:rsidRDefault="00F57F06" w:rsidP="00F57F06">
      <w:pPr>
        <w:rPr>
          <w:rFonts w:ascii="Times New Roman" w:hAnsi="Times New Roman" w:cs="Times New Roman"/>
          <w:sz w:val="24"/>
          <w:szCs w:val="24"/>
        </w:rPr>
      </w:pPr>
    </w:p>
    <w:p w14:paraId="4F985C51" w14:textId="77777777" w:rsidR="00F57F06" w:rsidRPr="00312428" w:rsidRDefault="00F57F06" w:rsidP="00F57F06">
      <w:pPr>
        <w:rPr>
          <w:rFonts w:ascii="Times New Roman" w:hAnsi="Times New Roman" w:cs="Times New Roman"/>
          <w:sz w:val="24"/>
          <w:szCs w:val="24"/>
        </w:rPr>
      </w:pPr>
    </w:p>
    <w:p w14:paraId="231A6871" w14:textId="77777777" w:rsidR="00F57F06" w:rsidRPr="00312428" w:rsidRDefault="00F57F06" w:rsidP="00F57F06">
      <w:pPr>
        <w:rPr>
          <w:rFonts w:ascii="Times New Roman" w:hAnsi="Times New Roman" w:cs="Times New Roman"/>
          <w:sz w:val="24"/>
          <w:szCs w:val="24"/>
        </w:rPr>
      </w:pPr>
    </w:p>
    <w:p w14:paraId="472588CC" w14:textId="77777777" w:rsidR="00F57F06" w:rsidRPr="00312428" w:rsidRDefault="00F57F06" w:rsidP="00F57F06">
      <w:pPr>
        <w:rPr>
          <w:rFonts w:ascii="Times New Roman" w:hAnsi="Times New Roman" w:cs="Times New Roman"/>
          <w:sz w:val="24"/>
          <w:szCs w:val="24"/>
        </w:rPr>
      </w:pPr>
    </w:p>
    <w:p w14:paraId="05FDDA79" w14:textId="77777777" w:rsidR="00F57F06" w:rsidRPr="00312428" w:rsidRDefault="00F57F06" w:rsidP="00F57F06">
      <w:pPr>
        <w:rPr>
          <w:rFonts w:ascii="Times New Roman" w:hAnsi="Times New Roman" w:cs="Times New Roman"/>
          <w:sz w:val="24"/>
          <w:szCs w:val="24"/>
        </w:rPr>
      </w:pPr>
    </w:p>
    <w:p w14:paraId="76B2F7B2" w14:textId="77777777" w:rsidR="00F57F06" w:rsidRPr="00312428" w:rsidRDefault="00F57F06" w:rsidP="00F57F06">
      <w:pPr>
        <w:rPr>
          <w:rFonts w:ascii="Times New Roman" w:hAnsi="Times New Roman" w:cs="Times New Roman"/>
          <w:sz w:val="24"/>
          <w:szCs w:val="24"/>
        </w:rPr>
      </w:pPr>
    </w:p>
    <w:p w14:paraId="41D3B29A" w14:textId="77777777" w:rsidR="00B83008" w:rsidRPr="00312428" w:rsidRDefault="00B83008" w:rsidP="00F57F06">
      <w:pPr>
        <w:jc w:val="center"/>
        <w:rPr>
          <w:rFonts w:ascii="Times New Roman" w:hAnsi="Times New Roman" w:cs="Times New Roman"/>
          <w:sz w:val="24"/>
          <w:szCs w:val="24"/>
        </w:rPr>
      </w:pPr>
    </w:p>
    <w:p w14:paraId="15E1165B" w14:textId="77777777" w:rsidR="00B83008" w:rsidRPr="00312428" w:rsidRDefault="00B83008" w:rsidP="00F57F06">
      <w:pPr>
        <w:jc w:val="center"/>
        <w:rPr>
          <w:rFonts w:ascii="Times New Roman" w:hAnsi="Times New Roman" w:cs="Times New Roman"/>
          <w:sz w:val="24"/>
          <w:szCs w:val="24"/>
        </w:rPr>
      </w:pPr>
    </w:p>
    <w:p w14:paraId="22F5CBDB" w14:textId="77777777" w:rsidR="00B83008" w:rsidRPr="00312428" w:rsidRDefault="00B83008" w:rsidP="00F57F06">
      <w:pPr>
        <w:jc w:val="center"/>
        <w:rPr>
          <w:rFonts w:ascii="Times New Roman" w:hAnsi="Times New Roman" w:cs="Times New Roman"/>
          <w:sz w:val="24"/>
          <w:szCs w:val="24"/>
        </w:rPr>
      </w:pPr>
    </w:p>
    <w:p w14:paraId="1D644599" w14:textId="77777777" w:rsidR="00B83008" w:rsidRPr="00312428" w:rsidRDefault="00B83008" w:rsidP="00F57F06">
      <w:pPr>
        <w:jc w:val="center"/>
        <w:rPr>
          <w:rFonts w:ascii="Times New Roman" w:hAnsi="Times New Roman" w:cs="Times New Roman"/>
          <w:sz w:val="24"/>
          <w:szCs w:val="24"/>
        </w:rPr>
      </w:pPr>
    </w:p>
    <w:p w14:paraId="562FFF84" w14:textId="77777777" w:rsidR="00B83008" w:rsidRPr="00312428" w:rsidRDefault="00B83008" w:rsidP="00F57F06">
      <w:pPr>
        <w:jc w:val="center"/>
        <w:rPr>
          <w:rFonts w:ascii="Times New Roman" w:hAnsi="Times New Roman" w:cs="Times New Roman"/>
          <w:sz w:val="24"/>
          <w:szCs w:val="24"/>
        </w:rPr>
      </w:pPr>
    </w:p>
    <w:p w14:paraId="2D8CC700" w14:textId="77777777" w:rsidR="00B83008" w:rsidRPr="00312428" w:rsidRDefault="00B83008" w:rsidP="00F57F06">
      <w:pPr>
        <w:jc w:val="center"/>
        <w:rPr>
          <w:rFonts w:ascii="Times New Roman" w:hAnsi="Times New Roman" w:cs="Times New Roman"/>
          <w:sz w:val="24"/>
          <w:szCs w:val="24"/>
        </w:rPr>
      </w:pPr>
    </w:p>
    <w:p w14:paraId="0116EE14" w14:textId="77777777" w:rsidR="00B83008" w:rsidRPr="00312428" w:rsidRDefault="00B83008" w:rsidP="00F57F06">
      <w:pPr>
        <w:jc w:val="center"/>
        <w:rPr>
          <w:rFonts w:ascii="Times New Roman" w:hAnsi="Times New Roman" w:cs="Times New Roman"/>
          <w:sz w:val="24"/>
          <w:szCs w:val="24"/>
        </w:rPr>
      </w:pPr>
    </w:p>
    <w:p w14:paraId="1C427241" w14:textId="77777777" w:rsidR="00B83008" w:rsidRPr="00312428" w:rsidRDefault="00B83008" w:rsidP="00F57F06">
      <w:pPr>
        <w:jc w:val="center"/>
        <w:rPr>
          <w:rFonts w:ascii="Times New Roman" w:hAnsi="Times New Roman" w:cs="Times New Roman"/>
          <w:sz w:val="24"/>
          <w:szCs w:val="24"/>
        </w:rPr>
      </w:pPr>
    </w:p>
    <w:p w14:paraId="162FD20D" w14:textId="77777777" w:rsidR="00B83008" w:rsidRPr="00312428" w:rsidRDefault="00B83008" w:rsidP="00F57F06">
      <w:pPr>
        <w:jc w:val="center"/>
        <w:rPr>
          <w:rFonts w:ascii="Times New Roman" w:hAnsi="Times New Roman" w:cs="Times New Roman"/>
          <w:sz w:val="24"/>
          <w:szCs w:val="24"/>
        </w:rPr>
      </w:pPr>
    </w:p>
    <w:p w14:paraId="070D5EC2" w14:textId="77777777" w:rsidR="00B83008" w:rsidRPr="00312428" w:rsidRDefault="00B83008" w:rsidP="00F57F06">
      <w:pPr>
        <w:jc w:val="center"/>
        <w:rPr>
          <w:rFonts w:ascii="Times New Roman" w:hAnsi="Times New Roman" w:cs="Times New Roman"/>
          <w:sz w:val="24"/>
          <w:szCs w:val="24"/>
        </w:rPr>
      </w:pPr>
    </w:p>
    <w:p w14:paraId="37CB5271" w14:textId="77777777" w:rsidR="00B83008" w:rsidRPr="00312428" w:rsidRDefault="00B83008" w:rsidP="00F57F06">
      <w:pPr>
        <w:jc w:val="center"/>
        <w:rPr>
          <w:rFonts w:ascii="Times New Roman" w:hAnsi="Times New Roman" w:cs="Times New Roman"/>
          <w:sz w:val="24"/>
          <w:szCs w:val="24"/>
        </w:rPr>
      </w:pPr>
    </w:p>
    <w:p w14:paraId="76C47EAE" w14:textId="77777777" w:rsidR="00B83008" w:rsidRPr="00312428" w:rsidRDefault="00B83008" w:rsidP="00F57F06">
      <w:pPr>
        <w:jc w:val="center"/>
        <w:rPr>
          <w:rFonts w:ascii="Times New Roman" w:hAnsi="Times New Roman" w:cs="Times New Roman"/>
          <w:sz w:val="24"/>
          <w:szCs w:val="24"/>
        </w:rPr>
      </w:pPr>
    </w:p>
    <w:p w14:paraId="18DDA44A" w14:textId="77777777" w:rsidR="00B83008" w:rsidRPr="00312428" w:rsidRDefault="00B83008" w:rsidP="00F57F06">
      <w:pPr>
        <w:jc w:val="center"/>
        <w:rPr>
          <w:rFonts w:ascii="Times New Roman" w:hAnsi="Times New Roman" w:cs="Times New Roman"/>
          <w:sz w:val="24"/>
          <w:szCs w:val="24"/>
        </w:rPr>
      </w:pPr>
    </w:p>
    <w:p w14:paraId="7FC6363A" w14:textId="77777777" w:rsidR="00B83008" w:rsidRPr="00312428" w:rsidRDefault="00B83008" w:rsidP="00F57F06">
      <w:pPr>
        <w:jc w:val="center"/>
        <w:rPr>
          <w:rFonts w:ascii="Times New Roman" w:hAnsi="Times New Roman" w:cs="Times New Roman"/>
          <w:sz w:val="24"/>
          <w:szCs w:val="24"/>
        </w:rPr>
      </w:pPr>
    </w:p>
    <w:p w14:paraId="75F078FC" w14:textId="3DFA691A" w:rsidR="00F57F06" w:rsidRPr="00312428" w:rsidRDefault="00DC7252" w:rsidP="00F57F06">
      <w:pPr>
        <w:jc w:val="center"/>
        <w:rPr>
          <w:rFonts w:ascii="Times New Roman" w:hAnsi="Times New Roman" w:cs="Times New Roman"/>
          <w:b/>
          <w:bCs/>
          <w:sz w:val="24"/>
          <w:szCs w:val="24"/>
          <w:highlight w:val="yellow"/>
        </w:rPr>
      </w:pPr>
      <w:r>
        <w:rPr>
          <w:rFonts w:ascii="Times New Roman" w:hAnsi="Times New Roman" w:cs="Times New Roman"/>
          <w:b/>
          <w:bCs/>
          <w:sz w:val="24"/>
          <w:szCs w:val="24"/>
        </w:rPr>
        <w:t>2025 г.</w:t>
      </w:r>
      <w:r w:rsidR="00F57F06" w:rsidRPr="00312428">
        <w:rPr>
          <w:rFonts w:ascii="Times New Roman" w:hAnsi="Times New Roman" w:cs="Times New Roman"/>
          <w:b/>
          <w:bCs/>
          <w:sz w:val="24"/>
          <w:szCs w:val="24"/>
          <w:highlight w:val="yellow"/>
        </w:rPr>
        <w:br w:type="page"/>
      </w:r>
    </w:p>
    <w:p w14:paraId="2FD430FC" w14:textId="77777777" w:rsidR="00502F97" w:rsidRPr="00312428" w:rsidRDefault="00C422A9" w:rsidP="00C422A9">
      <w:pPr>
        <w:pStyle w:val="1f0"/>
        <w:rPr>
          <w:rFonts w:ascii="Times New Roman" w:hAnsi="Times New Roman"/>
        </w:rPr>
      </w:pPr>
      <w:bookmarkStart w:id="0" w:name="_Toc167883762"/>
      <w:bookmarkStart w:id="1" w:name="_Toc149904144"/>
      <w:bookmarkStart w:id="2" w:name="_Toc150695622"/>
      <w:bookmarkStart w:id="3" w:name="_Toc150695787"/>
      <w:r w:rsidRPr="00312428">
        <w:rPr>
          <w:rFonts w:ascii="Times New Roman" w:hAnsi="Times New Roman"/>
        </w:rPr>
        <w:lastRenderedPageBreak/>
        <w:t>СОДЕРЖАНИЕ</w:t>
      </w:r>
      <w:r w:rsidR="00DF068E" w:rsidRPr="00312428">
        <w:rPr>
          <w:rFonts w:ascii="Times New Roman" w:hAnsi="Times New Roman"/>
        </w:rPr>
        <w:t xml:space="preserve"> ПРОГРАММЫ</w:t>
      </w:r>
      <w:bookmarkEnd w:id="0"/>
    </w:p>
    <w:p w14:paraId="7A680C8F" w14:textId="77777777" w:rsidR="00D9261D" w:rsidRPr="00312428" w:rsidRDefault="001C55F3">
      <w:pPr>
        <w:pStyle w:val="15"/>
        <w:rPr>
          <w:rFonts w:eastAsiaTheme="minorEastAsia"/>
          <w:b w:val="0"/>
          <w:bCs w:val="0"/>
          <w:lang w:eastAsia="ru-RU"/>
        </w:rPr>
      </w:pPr>
      <w:r w:rsidRPr="00312428">
        <w:rPr>
          <w:b w:val="0"/>
          <w:bCs w:val="0"/>
        </w:rPr>
        <w:fldChar w:fldCharType="begin"/>
      </w:r>
      <w:r w:rsidR="000143A1" w:rsidRPr="00312428">
        <w:rPr>
          <w:b w:val="0"/>
          <w:bCs w:val="0"/>
        </w:rPr>
        <w:instrText xml:space="preserve"> TOC \h \z \t "Раздел 1;1;Раздел 1.1;2" </w:instrText>
      </w:r>
      <w:r w:rsidRPr="00312428">
        <w:rPr>
          <w:b w:val="0"/>
          <w:bCs w:val="0"/>
        </w:rPr>
        <w:fldChar w:fldCharType="separate"/>
      </w:r>
    </w:p>
    <w:p w14:paraId="04B6C210" w14:textId="77777777" w:rsidR="00D9261D" w:rsidRPr="00312428" w:rsidRDefault="003547FE">
      <w:pPr>
        <w:pStyle w:val="15"/>
        <w:tabs>
          <w:tab w:val="left" w:pos="480"/>
        </w:tabs>
        <w:rPr>
          <w:rFonts w:eastAsiaTheme="minorEastAsia"/>
          <w:b w:val="0"/>
          <w:bCs w:val="0"/>
          <w:lang w:eastAsia="ru-RU"/>
        </w:rPr>
      </w:pPr>
      <w:hyperlink w:anchor="_Toc167883763" w:history="1">
        <w:r w:rsidR="00D9261D" w:rsidRPr="00312428">
          <w:rPr>
            <w:rStyle w:val="af0"/>
          </w:rPr>
          <w:t>1.</w:t>
        </w:r>
        <w:r w:rsidR="00D9261D" w:rsidRPr="00312428">
          <w:rPr>
            <w:rFonts w:eastAsiaTheme="minorEastAsia"/>
            <w:b w:val="0"/>
            <w:bCs w:val="0"/>
            <w:lang w:eastAsia="ru-RU"/>
          </w:rPr>
          <w:t xml:space="preserve"> </w:t>
        </w:r>
        <w:r w:rsidR="00D9261D" w:rsidRPr="00312428">
          <w:rPr>
            <w:rStyle w:val="af0"/>
            <w:iCs/>
          </w:rPr>
          <w:t>ОБЩАЯ ХАРАКТЕРИСТИКА РАБОЧЕЙ ПРОГРАММЫ</w:t>
        </w:r>
        <w:r w:rsidR="00D9261D" w:rsidRPr="00312428">
          <w:rPr>
            <w:webHidden/>
          </w:rPr>
          <w:tab/>
        </w:r>
        <w:r w:rsidR="001C55F3" w:rsidRPr="00312428">
          <w:rPr>
            <w:webHidden/>
          </w:rPr>
          <w:fldChar w:fldCharType="begin"/>
        </w:r>
        <w:r w:rsidR="00D9261D" w:rsidRPr="00312428">
          <w:rPr>
            <w:webHidden/>
          </w:rPr>
          <w:instrText xml:space="preserve"> PAGEREF _Toc167883763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723F99E1" w14:textId="77777777" w:rsidR="00D9261D" w:rsidRPr="00312428" w:rsidRDefault="003547FE">
      <w:pPr>
        <w:pStyle w:val="22"/>
        <w:rPr>
          <w:rFonts w:eastAsiaTheme="minorEastAsia"/>
          <w:i w:val="0"/>
          <w:iCs w:val="0"/>
          <w:sz w:val="22"/>
          <w:szCs w:val="22"/>
        </w:rPr>
      </w:pPr>
      <w:hyperlink w:anchor="_Toc167883766" w:history="1">
        <w:r w:rsidR="00D9261D" w:rsidRPr="00312428">
          <w:rPr>
            <w:rStyle w:val="af0"/>
          </w:rPr>
          <w:t>1.1. Цель и место дисциплины в структуре образовательной программы</w:t>
        </w:r>
        <w:r w:rsidR="00D9261D" w:rsidRPr="00312428">
          <w:rPr>
            <w:webHidden/>
          </w:rPr>
          <w:tab/>
        </w:r>
        <w:r w:rsidR="001C55F3" w:rsidRPr="00312428">
          <w:rPr>
            <w:webHidden/>
          </w:rPr>
          <w:fldChar w:fldCharType="begin"/>
        </w:r>
        <w:r w:rsidR="00D9261D" w:rsidRPr="00312428">
          <w:rPr>
            <w:webHidden/>
          </w:rPr>
          <w:instrText xml:space="preserve"> PAGEREF _Toc167883766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0CFF442D" w14:textId="77777777" w:rsidR="00D9261D" w:rsidRPr="00312428" w:rsidRDefault="003547FE">
      <w:pPr>
        <w:pStyle w:val="22"/>
        <w:rPr>
          <w:rFonts w:eastAsiaTheme="minorEastAsia"/>
          <w:i w:val="0"/>
          <w:iCs w:val="0"/>
          <w:sz w:val="22"/>
          <w:szCs w:val="22"/>
        </w:rPr>
      </w:pPr>
      <w:hyperlink w:anchor="_Toc167883767" w:history="1">
        <w:r w:rsidR="00D9261D" w:rsidRPr="00312428">
          <w:rPr>
            <w:rStyle w:val="af0"/>
          </w:rPr>
          <w:t>1.2. Планируемые результаты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_Toc167883767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37E73A81" w14:textId="77777777" w:rsidR="00D9261D" w:rsidRPr="00312428" w:rsidRDefault="003547FE">
      <w:pPr>
        <w:pStyle w:val="15"/>
        <w:rPr>
          <w:rFonts w:eastAsiaTheme="minorEastAsia"/>
          <w:b w:val="0"/>
          <w:bCs w:val="0"/>
          <w:lang w:eastAsia="ru-RU"/>
        </w:rPr>
      </w:pPr>
      <w:hyperlink w:anchor="_Toc167883768" w:history="1">
        <w:r w:rsidR="00D9261D" w:rsidRPr="00312428">
          <w:rPr>
            <w:rStyle w:val="af0"/>
          </w:rPr>
          <w:t>2. СТРУКТУРА И СОДЕРЖАНИЕ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_Toc167883768 \h </w:instrText>
        </w:r>
        <w:r w:rsidR="001C55F3" w:rsidRPr="00312428">
          <w:rPr>
            <w:webHidden/>
          </w:rPr>
        </w:r>
        <w:r w:rsidR="001C55F3" w:rsidRPr="00312428">
          <w:rPr>
            <w:webHidden/>
          </w:rPr>
          <w:fldChar w:fldCharType="separate"/>
        </w:r>
        <w:r w:rsidR="003B5891" w:rsidRPr="00312428">
          <w:rPr>
            <w:webHidden/>
          </w:rPr>
          <w:t>6</w:t>
        </w:r>
        <w:r w:rsidR="001C55F3" w:rsidRPr="00312428">
          <w:rPr>
            <w:webHidden/>
          </w:rPr>
          <w:fldChar w:fldCharType="end"/>
        </w:r>
      </w:hyperlink>
    </w:p>
    <w:p w14:paraId="3CBC3DA1" w14:textId="77777777" w:rsidR="00D9261D" w:rsidRPr="00312428" w:rsidRDefault="003547FE">
      <w:pPr>
        <w:pStyle w:val="22"/>
        <w:rPr>
          <w:rFonts w:eastAsiaTheme="minorEastAsia"/>
          <w:i w:val="0"/>
          <w:iCs w:val="0"/>
          <w:sz w:val="22"/>
          <w:szCs w:val="22"/>
        </w:rPr>
      </w:pPr>
      <w:hyperlink w:anchor="_Toc167883769" w:history="1">
        <w:r w:rsidR="00D9261D" w:rsidRPr="00312428">
          <w:rPr>
            <w:rStyle w:val="af0"/>
          </w:rPr>
          <w:t>2.1. Трудоемкость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_Toc167883769 \h </w:instrText>
        </w:r>
        <w:r w:rsidR="001C55F3" w:rsidRPr="00312428">
          <w:rPr>
            <w:webHidden/>
          </w:rPr>
        </w:r>
        <w:r w:rsidR="001C55F3" w:rsidRPr="00312428">
          <w:rPr>
            <w:webHidden/>
          </w:rPr>
          <w:fldChar w:fldCharType="separate"/>
        </w:r>
        <w:r w:rsidR="003B5891" w:rsidRPr="00312428">
          <w:rPr>
            <w:webHidden/>
          </w:rPr>
          <w:t>6</w:t>
        </w:r>
        <w:r w:rsidR="001C55F3" w:rsidRPr="00312428">
          <w:rPr>
            <w:webHidden/>
          </w:rPr>
          <w:fldChar w:fldCharType="end"/>
        </w:r>
      </w:hyperlink>
    </w:p>
    <w:p w14:paraId="1C95305E" w14:textId="2EE545B1" w:rsidR="00D9261D" w:rsidRPr="00312428" w:rsidRDefault="003547FE">
      <w:pPr>
        <w:pStyle w:val="22"/>
        <w:rPr>
          <w:rFonts w:eastAsiaTheme="minorEastAsia"/>
          <w:i w:val="0"/>
          <w:iCs w:val="0"/>
          <w:sz w:val="22"/>
          <w:szCs w:val="22"/>
        </w:rPr>
      </w:pPr>
      <w:hyperlink w:anchor="_Toc167883770" w:history="1">
        <w:r w:rsidR="00D9261D" w:rsidRPr="00312428">
          <w:rPr>
            <w:rStyle w:val="af0"/>
          </w:rPr>
          <w:t>2.2. </w:t>
        </w:r>
        <w:r w:rsidR="00B83008" w:rsidRPr="00312428">
          <w:rPr>
            <w:rStyle w:val="af0"/>
          </w:rPr>
          <w:t>Примерное с</w:t>
        </w:r>
        <w:r w:rsidR="00D9261D" w:rsidRPr="00312428">
          <w:rPr>
            <w:rStyle w:val="af0"/>
          </w:rPr>
          <w:t>одержание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_Toc167883770 \h </w:instrText>
        </w:r>
        <w:r w:rsidR="001C55F3" w:rsidRPr="00312428">
          <w:rPr>
            <w:webHidden/>
          </w:rPr>
        </w:r>
        <w:r w:rsidR="001C55F3" w:rsidRPr="00312428">
          <w:rPr>
            <w:webHidden/>
          </w:rPr>
          <w:fldChar w:fldCharType="separate"/>
        </w:r>
        <w:r w:rsidR="003B5891" w:rsidRPr="00312428">
          <w:rPr>
            <w:webHidden/>
          </w:rPr>
          <w:t>7</w:t>
        </w:r>
        <w:r w:rsidR="001C55F3" w:rsidRPr="00312428">
          <w:rPr>
            <w:webHidden/>
          </w:rPr>
          <w:fldChar w:fldCharType="end"/>
        </w:r>
      </w:hyperlink>
    </w:p>
    <w:p w14:paraId="226D48B0" w14:textId="77777777" w:rsidR="00D9261D" w:rsidRPr="00312428" w:rsidRDefault="003547FE">
      <w:pPr>
        <w:pStyle w:val="15"/>
        <w:rPr>
          <w:rFonts w:eastAsiaTheme="minorEastAsia"/>
          <w:b w:val="0"/>
          <w:bCs w:val="0"/>
          <w:lang w:eastAsia="ru-RU"/>
        </w:rPr>
      </w:pPr>
      <w:hyperlink w:anchor="_Toc167883771" w:history="1">
        <w:r w:rsidR="00D9261D" w:rsidRPr="00312428">
          <w:rPr>
            <w:rStyle w:val="af0"/>
          </w:rPr>
          <w:t>3. УСЛОВИЯ РЕАЛИЗАЦИИ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_Toc167883771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558A46CD" w14:textId="77777777" w:rsidR="00D9261D" w:rsidRPr="00312428" w:rsidRDefault="003547FE">
      <w:pPr>
        <w:pStyle w:val="22"/>
        <w:rPr>
          <w:rFonts w:eastAsiaTheme="minorEastAsia"/>
          <w:i w:val="0"/>
          <w:iCs w:val="0"/>
          <w:sz w:val="22"/>
          <w:szCs w:val="22"/>
        </w:rPr>
      </w:pPr>
      <w:hyperlink w:anchor="_Toc167883772" w:history="1">
        <w:r w:rsidR="00D9261D" w:rsidRPr="00312428">
          <w:rPr>
            <w:rStyle w:val="af0"/>
          </w:rPr>
          <w:t>3.1. Материально-техническое обеспечение</w:t>
        </w:r>
        <w:r w:rsidR="00D9261D" w:rsidRPr="00312428">
          <w:rPr>
            <w:webHidden/>
          </w:rPr>
          <w:tab/>
        </w:r>
        <w:r w:rsidR="001C55F3" w:rsidRPr="00312428">
          <w:rPr>
            <w:webHidden/>
          </w:rPr>
          <w:fldChar w:fldCharType="begin"/>
        </w:r>
        <w:r w:rsidR="00D9261D" w:rsidRPr="00312428">
          <w:rPr>
            <w:webHidden/>
          </w:rPr>
          <w:instrText xml:space="preserve"> PAGEREF _Toc167883772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34CB0F86" w14:textId="77777777" w:rsidR="00D9261D" w:rsidRPr="00312428" w:rsidRDefault="003547FE">
      <w:pPr>
        <w:pStyle w:val="22"/>
        <w:rPr>
          <w:rFonts w:eastAsiaTheme="minorEastAsia"/>
          <w:i w:val="0"/>
          <w:iCs w:val="0"/>
          <w:sz w:val="22"/>
          <w:szCs w:val="22"/>
        </w:rPr>
      </w:pPr>
      <w:hyperlink w:anchor="_Toc167883773" w:history="1">
        <w:r w:rsidR="00D9261D" w:rsidRPr="00312428">
          <w:rPr>
            <w:rStyle w:val="af0"/>
          </w:rPr>
          <w:t>3.2. Учебно-методическое обеспечение</w:t>
        </w:r>
        <w:r w:rsidR="00D9261D" w:rsidRPr="00312428">
          <w:rPr>
            <w:webHidden/>
          </w:rPr>
          <w:tab/>
        </w:r>
        <w:r w:rsidR="001C55F3" w:rsidRPr="00312428">
          <w:rPr>
            <w:webHidden/>
          </w:rPr>
          <w:fldChar w:fldCharType="begin"/>
        </w:r>
        <w:r w:rsidR="00D9261D" w:rsidRPr="00312428">
          <w:rPr>
            <w:webHidden/>
          </w:rPr>
          <w:instrText xml:space="preserve"> PAGEREF _Toc167883773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6D1F547B" w14:textId="77777777" w:rsidR="00D9261D" w:rsidRPr="00312428" w:rsidRDefault="003547FE">
      <w:pPr>
        <w:pStyle w:val="15"/>
        <w:rPr>
          <w:rFonts w:eastAsiaTheme="minorEastAsia"/>
          <w:b w:val="0"/>
          <w:bCs w:val="0"/>
          <w:lang w:eastAsia="ru-RU"/>
        </w:rPr>
      </w:pPr>
      <w:hyperlink w:anchor="_Toc167883774" w:history="1">
        <w:r w:rsidR="00D9261D" w:rsidRPr="00312428">
          <w:rPr>
            <w:rStyle w:val="af0"/>
          </w:rPr>
          <w:t>4. КОНТРОЛЬ И ОЦЕНКА РЕЗУЛЬТАТОВ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_Toc167883774 \h </w:instrText>
        </w:r>
        <w:r w:rsidR="001C55F3" w:rsidRPr="00312428">
          <w:rPr>
            <w:webHidden/>
          </w:rPr>
        </w:r>
        <w:r w:rsidR="001C55F3" w:rsidRPr="00312428">
          <w:rPr>
            <w:webHidden/>
          </w:rPr>
          <w:fldChar w:fldCharType="separate"/>
        </w:r>
        <w:r w:rsidR="003B5891" w:rsidRPr="00312428">
          <w:rPr>
            <w:webHidden/>
          </w:rPr>
          <w:t>11</w:t>
        </w:r>
        <w:r w:rsidR="001C55F3" w:rsidRPr="00312428">
          <w:rPr>
            <w:webHidden/>
          </w:rPr>
          <w:fldChar w:fldCharType="end"/>
        </w:r>
      </w:hyperlink>
    </w:p>
    <w:p w14:paraId="65F8D37D" w14:textId="77777777" w:rsidR="00C422A9" w:rsidRPr="00312428" w:rsidRDefault="001C55F3" w:rsidP="0049001F">
      <w:pPr>
        <w:rPr>
          <w:rFonts w:ascii="Times New Roman" w:hAnsi="Times New Roman" w:cs="Times New Roman"/>
        </w:rPr>
      </w:pPr>
      <w:r w:rsidRPr="00312428">
        <w:rPr>
          <w:rFonts w:ascii="Times New Roman" w:hAnsi="Times New Roman" w:cs="Times New Roman"/>
        </w:rPr>
        <w:fldChar w:fldCharType="end"/>
      </w:r>
    </w:p>
    <w:p w14:paraId="15D65654" w14:textId="77777777" w:rsidR="00C422A9" w:rsidRPr="00312428" w:rsidRDefault="00C422A9" w:rsidP="00C422A9">
      <w:pPr>
        <w:pStyle w:val="1f0"/>
        <w:jc w:val="left"/>
        <w:rPr>
          <w:rFonts w:ascii="Times New Roman" w:hAnsi="Times New Roman"/>
        </w:rPr>
        <w:sectPr w:rsidR="00C422A9" w:rsidRPr="00312428" w:rsidSect="00D119C8">
          <w:headerReference w:type="even" r:id="rId8"/>
          <w:headerReference w:type="default" r:id="rId9"/>
          <w:pgSz w:w="11906" w:h="16838"/>
          <w:pgMar w:top="1134" w:right="567" w:bottom="1134" w:left="1701" w:header="709" w:footer="709" w:gutter="0"/>
          <w:cols w:space="708"/>
          <w:titlePg/>
          <w:docGrid w:linePitch="360"/>
        </w:sectPr>
      </w:pPr>
    </w:p>
    <w:p w14:paraId="5ABA87EA" w14:textId="57F4AA91" w:rsidR="00F57F06" w:rsidRPr="00312428" w:rsidRDefault="006E7FF4" w:rsidP="008E22BF">
      <w:pPr>
        <w:pStyle w:val="1f0"/>
        <w:numPr>
          <w:ilvl w:val="0"/>
          <w:numId w:val="1"/>
        </w:numPr>
        <w:rPr>
          <w:rStyle w:val="afb"/>
          <w:i w:val="0"/>
        </w:rPr>
      </w:pPr>
      <w:bookmarkStart w:id="4" w:name="_Toc156294566"/>
      <w:bookmarkStart w:id="5" w:name="_Toc167883763"/>
      <w:r w:rsidRPr="00312428">
        <w:rPr>
          <w:rStyle w:val="afb"/>
          <w:i w:val="0"/>
          <w:iCs/>
        </w:rPr>
        <w:lastRenderedPageBreak/>
        <w:t>Общая характеристика</w:t>
      </w:r>
      <w:bookmarkEnd w:id="1"/>
      <w:bookmarkEnd w:id="2"/>
      <w:bookmarkEnd w:id="3"/>
      <w:bookmarkEnd w:id="4"/>
      <w:r w:rsidR="00A07404" w:rsidRPr="00312428">
        <w:rPr>
          <w:rStyle w:val="afb"/>
          <w:i w:val="0"/>
          <w:iCs/>
        </w:rPr>
        <w:t xml:space="preserve"> </w:t>
      </w:r>
      <w:r w:rsidR="00C031FD" w:rsidRPr="00312428">
        <w:rPr>
          <w:rStyle w:val="afb"/>
          <w:i w:val="0"/>
          <w:iCs/>
        </w:rPr>
        <w:t xml:space="preserve">ПРИМЕРНОЙ </w:t>
      </w:r>
      <w:r w:rsidR="00A07404" w:rsidRPr="00312428">
        <w:rPr>
          <w:rStyle w:val="afb"/>
          <w:i w:val="0"/>
          <w:iCs/>
        </w:rPr>
        <w:t>РАБОЧЕЙ ПРОГРАММЫ</w:t>
      </w:r>
      <w:bookmarkEnd w:id="5"/>
      <w:r w:rsidR="00A07404" w:rsidRPr="00312428">
        <w:rPr>
          <w:rStyle w:val="afb"/>
          <w:i w:val="0"/>
          <w:iCs/>
        </w:rPr>
        <w:t xml:space="preserve"> </w:t>
      </w:r>
    </w:p>
    <w:p w14:paraId="40FD0D13" w14:textId="77777777" w:rsidR="00F57F06" w:rsidRPr="00312428" w:rsidRDefault="00A07404" w:rsidP="00F57F06">
      <w:pPr>
        <w:pStyle w:val="1f0"/>
        <w:ind w:left="720"/>
        <w:rPr>
          <w:rStyle w:val="afb"/>
          <w:i w:val="0"/>
        </w:rPr>
      </w:pPr>
      <w:bookmarkStart w:id="6" w:name="_Toc167883764"/>
      <w:r w:rsidRPr="00312428">
        <w:rPr>
          <w:rStyle w:val="afb"/>
          <w:i w:val="0"/>
          <w:iCs/>
        </w:rPr>
        <w:t>УЧЕБНОЙ ДИСЦИПЛИНЫ</w:t>
      </w:r>
      <w:bookmarkEnd w:id="6"/>
    </w:p>
    <w:p w14:paraId="46EB6F6A" w14:textId="60406619" w:rsidR="00A07404" w:rsidRPr="00312428" w:rsidRDefault="001E3387" w:rsidP="00F57F06">
      <w:pPr>
        <w:pStyle w:val="1f0"/>
        <w:ind w:left="720"/>
        <w:rPr>
          <w:rFonts w:ascii="Times New Roman" w:hAnsi="Times New Roman"/>
        </w:rPr>
      </w:pPr>
      <w:r w:rsidRPr="00312428">
        <w:rPr>
          <w:rFonts w:ascii="Times New Roman" w:hAnsi="Times New Roman"/>
        </w:rPr>
        <w:t>оп.01 инженерная графика</w:t>
      </w:r>
    </w:p>
    <w:p w14:paraId="511E035C" w14:textId="77777777" w:rsidR="00F57F06" w:rsidRPr="00312428" w:rsidRDefault="00F57F06" w:rsidP="0049001F">
      <w:pPr>
        <w:rPr>
          <w:rFonts w:ascii="Times New Roman" w:hAnsi="Times New Roman" w:cs="Times New Roman"/>
        </w:rPr>
      </w:pPr>
      <w:bookmarkStart w:id="7" w:name="_Toc150695623"/>
      <w:bookmarkStart w:id="8" w:name="_Toc156294567"/>
    </w:p>
    <w:p w14:paraId="0773AFB3" w14:textId="77777777" w:rsidR="00C63897" w:rsidRPr="00312428" w:rsidRDefault="007863C1" w:rsidP="007863C1">
      <w:pPr>
        <w:pStyle w:val="114"/>
        <w:rPr>
          <w:rFonts w:ascii="Times New Roman" w:hAnsi="Times New Roman"/>
        </w:rPr>
      </w:pPr>
      <w:bookmarkStart w:id="9" w:name="_Toc167883766"/>
      <w:r w:rsidRPr="00312428">
        <w:rPr>
          <w:rFonts w:ascii="Times New Roman" w:hAnsi="Times New Roman"/>
        </w:rPr>
        <w:t xml:space="preserve">1.1. </w:t>
      </w:r>
      <w:r w:rsidR="00C63897" w:rsidRPr="00312428">
        <w:rPr>
          <w:rFonts w:ascii="Times New Roman" w:hAnsi="Times New Roman"/>
        </w:rPr>
        <w:t xml:space="preserve">Цель и </w:t>
      </w:r>
      <w:r w:rsidR="00EA6E1D" w:rsidRPr="00312428">
        <w:rPr>
          <w:rFonts w:ascii="Times New Roman" w:hAnsi="Times New Roman"/>
        </w:rPr>
        <w:t xml:space="preserve">место </w:t>
      </w:r>
      <w:bookmarkEnd w:id="7"/>
      <w:r w:rsidR="00F5373D" w:rsidRPr="00312428">
        <w:rPr>
          <w:rFonts w:ascii="Times New Roman" w:hAnsi="Times New Roman"/>
        </w:rPr>
        <w:t>дисциплины</w:t>
      </w:r>
      <w:r w:rsidR="004F5C5E" w:rsidRPr="00312428">
        <w:rPr>
          <w:rFonts w:ascii="Times New Roman" w:hAnsi="Times New Roman"/>
        </w:rPr>
        <w:t xml:space="preserve"> в структуре образовательной программы</w:t>
      </w:r>
      <w:bookmarkEnd w:id="8"/>
      <w:bookmarkEnd w:id="9"/>
    </w:p>
    <w:p w14:paraId="7C28203E" w14:textId="458A0CE8" w:rsidR="00C63897" w:rsidRPr="0031242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w:t>
      </w:r>
      <w:r w:rsidR="00F5373D" w:rsidRPr="00312428">
        <w:rPr>
          <w:rFonts w:ascii="Times New Roman" w:eastAsia="Times New Roman" w:hAnsi="Times New Roman" w:cs="Times New Roman"/>
          <w:sz w:val="24"/>
          <w:szCs w:val="24"/>
          <w:lang w:eastAsia="ru-RU"/>
        </w:rPr>
        <w:t>дисциплины</w:t>
      </w:r>
      <w:r w:rsidR="00D119C8" w:rsidRPr="00312428">
        <w:rPr>
          <w:rFonts w:ascii="Times New Roman" w:eastAsia="Times New Roman" w:hAnsi="Times New Roman" w:cs="Times New Roman"/>
          <w:sz w:val="24"/>
          <w:szCs w:val="24"/>
          <w:lang w:eastAsia="ru-RU"/>
        </w:rPr>
        <w:t xml:space="preserve"> </w:t>
      </w:r>
      <w:r w:rsidR="00C031FD" w:rsidRPr="00312428">
        <w:rPr>
          <w:rFonts w:ascii="Times New Roman" w:eastAsia="Times New Roman" w:hAnsi="Times New Roman" w:cs="Times New Roman"/>
          <w:sz w:val="24"/>
          <w:szCs w:val="24"/>
          <w:lang w:eastAsia="ru-RU"/>
        </w:rPr>
        <w:t>«</w:t>
      </w:r>
      <w:r w:rsidR="001E3387" w:rsidRPr="00312428">
        <w:rPr>
          <w:rFonts w:ascii="Times New Roman" w:eastAsia="Times New Roman" w:hAnsi="Times New Roman" w:cs="Times New Roman"/>
          <w:sz w:val="24"/>
          <w:szCs w:val="24"/>
          <w:lang w:eastAsia="ru-RU"/>
        </w:rPr>
        <w:t>Инженерная графика</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w:t>
      </w:r>
      <w:r w:rsidR="001E3387" w:rsidRPr="00312428">
        <w:rPr>
          <w:rFonts w:ascii="Times New Roman" w:eastAsia="Times New Roman" w:hAnsi="Times New Roman" w:cs="Times New Roman"/>
          <w:sz w:val="24"/>
          <w:szCs w:val="24"/>
          <w:lang w:eastAsia="ru-RU"/>
        </w:rPr>
        <w:t xml:space="preserve">формирование </w:t>
      </w:r>
      <w:r w:rsidR="00C031FD" w:rsidRPr="00312428">
        <w:rPr>
          <w:rFonts w:ascii="Times New Roman" w:eastAsia="Times New Roman" w:hAnsi="Times New Roman" w:cs="Times New Roman"/>
          <w:sz w:val="24"/>
          <w:szCs w:val="24"/>
          <w:lang w:eastAsia="ru-RU"/>
        </w:rPr>
        <w:t>способности понимать</w:t>
      </w:r>
      <w:r w:rsidR="001E3387" w:rsidRPr="00312428">
        <w:rPr>
          <w:rFonts w:ascii="Times New Roman" w:eastAsia="Times New Roman" w:hAnsi="Times New Roman" w:cs="Times New Roman"/>
          <w:iCs/>
          <w:sz w:val="24"/>
          <w:szCs w:val="24"/>
          <w:lang w:eastAsia="ru-RU"/>
        </w:rPr>
        <w:t xml:space="preserve"> и оформлять проектно-конструкторскую, техническую документацию. </w:t>
      </w:r>
    </w:p>
    <w:p w14:paraId="2A69EFE6" w14:textId="619161ED" w:rsidR="004F5C5E" w:rsidRPr="00312428" w:rsidRDefault="00B115E3" w:rsidP="00A3570A">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Дисциплина</w:t>
      </w:r>
      <w:r w:rsidR="004F5C5E" w:rsidRPr="00312428">
        <w:rPr>
          <w:rFonts w:ascii="Times New Roman" w:hAnsi="Times New Roman" w:cs="Times New Roman"/>
          <w:sz w:val="24"/>
          <w:szCs w:val="24"/>
        </w:rPr>
        <w:t xml:space="preserve"> </w:t>
      </w:r>
      <w:r w:rsidR="00C031FD" w:rsidRPr="00312428">
        <w:rPr>
          <w:rFonts w:ascii="Times New Roman" w:eastAsia="Times New Roman" w:hAnsi="Times New Roman" w:cs="Times New Roman"/>
          <w:sz w:val="24"/>
          <w:szCs w:val="24"/>
          <w:lang w:eastAsia="ru-RU"/>
        </w:rPr>
        <w:t xml:space="preserve">«Инженерная графика» </w:t>
      </w:r>
      <w:r w:rsidR="004F5C5E" w:rsidRPr="00312428">
        <w:rPr>
          <w:rFonts w:ascii="Times New Roman" w:hAnsi="Times New Roman" w:cs="Times New Roman"/>
          <w:sz w:val="24"/>
          <w:szCs w:val="24"/>
        </w:rPr>
        <w:t>включен</w:t>
      </w:r>
      <w:r w:rsidRPr="00312428">
        <w:rPr>
          <w:rFonts w:ascii="Times New Roman" w:hAnsi="Times New Roman" w:cs="Times New Roman"/>
          <w:sz w:val="24"/>
          <w:szCs w:val="24"/>
        </w:rPr>
        <w:t>а</w:t>
      </w:r>
      <w:r w:rsidR="004F5C5E" w:rsidRPr="00312428">
        <w:rPr>
          <w:rFonts w:ascii="Times New Roman" w:hAnsi="Times New Roman" w:cs="Times New Roman"/>
          <w:sz w:val="24"/>
          <w:szCs w:val="24"/>
        </w:rPr>
        <w:t xml:space="preserve"> в </w:t>
      </w:r>
      <w:r w:rsidRPr="00312428">
        <w:rPr>
          <w:rFonts w:ascii="Times New Roman" w:hAnsi="Times New Roman" w:cs="Times New Roman"/>
          <w:sz w:val="24"/>
          <w:szCs w:val="24"/>
        </w:rPr>
        <w:t>обязательную часть</w:t>
      </w:r>
      <w:r w:rsidR="00D119C8" w:rsidRPr="00312428">
        <w:rPr>
          <w:rFonts w:ascii="Times New Roman" w:hAnsi="Times New Roman" w:cs="Times New Roman"/>
          <w:sz w:val="24"/>
          <w:szCs w:val="24"/>
        </w:rPr>
        <w:t xml:space="preserve"> </w:t>
      </w:r>
      <w:r w:rsidR="00966919" w:rsidRPr="00312428">
        <w:rPr>
          <w:rFonts w:ascii="Times New Roman" w:hAnsi="Times New Roman" w:cs="Times New Roman"/>
          <w:sz w:val="24"/>
          <w:szCs w:val="24"/>
        </w:rPr>
        <w:t>общепрофессионального</w:t>
      </w:r>
      <w:r w:rsidR="001E3387" w:rsidRPr="00312428">
        <w:rPr>
          <w:rFonts w:ascii="Times New Roman" w:hAnsi="Times New Roman" w:cs="Times New Roman"/>
          <w:sz w:val="24"/>
          <w:szCs w:val="24"/>
        </w:rPr>
        <w:t xml:space="preserve"> цикла</w:t>
      </w:r>
      <w:r w:rsidRPr="00312428">
        <w:rPr>
          <w:rFonts w:ascii="Times New Roman" w:hAnsi="Times New Roman" w:cs="Times New Roman"/>
          <w:sz w:val="24"/>
          <w:szCs w:val="24"/>
        </w:rPr>
        <w:t xml:space="preserve"> образовательной программы</w:t>
      </w:r>
      <w:r w:rsidR="00D119C8" w:rsidRPr="00312428">
        <w:rPr>
          <w:rFonts w:ascii="Times New Roman" w:hAnsi="Times New Roman" w:cs="Times New Roman"/>
          <w:sz w:val="24"/>
          <w:szCs w:val="24"/>
        </w:rPr>
        <w:t xml:space="preserve">. </w:t>
      </w:r>
    </w:p>
    <w:p w14:paraId="3D250A52" w14:textId="77777777" w:rsidR="00D119C8" w:rsidRPr="00312428" w:rsidRDefault="00D119C8" w:rsidP="00A3570A">
      <w:pPr>
        <w:suppressAutoHyphens/>
        <w:spacing w:line="276" w:lineRule="auto"/>
        <w:ind w:firstLine="709"/>
        <w:jc w:val="both"/>
        <w:rPr>
          <w:rFonts w:ascii="Times New Roman" w:hAnsi="Times New Roman" w:cs="Times New Roman"/>
          <w:color w:val="0070C0"/>
          <w:sz w:val="24"/>
          <w:szCs w:val="24"/>
        </w:rPr>
      </w:pPr>
    </w:p>
    <w:p w14:paraId="5109B55E" w14:textId="77777777" w:rsidR="00EA6E1D" w:rsidRPr="00312428" w:rsidRDefault="00EA6E1D" w:rsidP="00EA6E1D">
      <w:pPr>
        <w:pStyle w:val="114"/>
        <w:rPr>
          <w:rFonts w:ascii="Times New Roman" w:hAnsi="Times New Roman"/>
        </w:rPr>
      </w:pPr>
      <w:bookmarkStart w:id="10" w:name="_Toc156294568"/>
      <w:bookmarkStart w:id="11" w:name="_Toc167883767"/>
      <w:r w:rsidRPr="00312428">
        <w:rPr>
          <w:rFonts w:ascii="Times New Roman" w:hAnsi="Times New Roman"/>
        </w:rPr>
        <w:t xml:space="preserve">1.2. Планируемые результаты освоения </w:t>
      </w:r>
      <w:r w:rsidR="00B115E3" w:rsidRPr="00312428">
        <w:rPr>
          <w:rFonts w:ascii="Times New Roman" w:hAnsi="Times New Roman"/>
        </w:rPr>
        <w:t>дисциплины</w:t>
      </w:r>
      <w:bookmarkEnd w:id="10"/>
      <w:bookmarkEnd w:id="11"/>
    </w:p>
    <w:p w14:paraId="7C7FBF38" w14:textId="5C1DFBC4" w:rsidR="00C63897" w:rsidRPr="00312428" w:rsidRDefault="00EA6E1D" w:rsidP="0020413C">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Результаты освоения </w:t>
      </w:r>
      <w:r w:rsidR="00B115E3" w:rsidRPr="00312428">
        <w:rPr>
          <w:rFonts w:ascii="Times New Roman" w:eastAsia="Times New Roman" w:hAnsi="Times New Roman" w:cs="Times New Roman"/>
          <w:sz w:val="24"/>
          <w:szCs w:val="24"/>
          <w:lang w:eastAsia="ru-RU"/>
        </w:rPr>
        <w:t>дисциплины</w:t>
      </w:r>
      <w:r w:rsidRPr="00312428">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312428">
        <w:rPr>
          <w:rFonts w:ascii="Times New Roman" w:eastAsia="Times New Roman" w:hAnsi="Times New Roman" w:cs="Times New Roman"/>
          <w:sz w:val="24"/>
          <w:szCs w:val="24"/>
          <w:lang w:eastAsia="ru-RU"/>
        </w:rPr>
        <w:t xml:space="preserve">матрице компетенций выпускника (п. </w:t>
      </w:r>
      <w:r w:rsidR="00A0276D" w:rsidRPr="00312428">
        <w:rPr>
          <w:rFonts w:ascii="Times New Roman" w:eastAsia="Times New Roman" w:hAnsi="Times New Roman" w:cs="Times New Roman"/>
          <w:sz w:val="24"/>
          <w:szCs w:val="24"/>
          <w:lang w:eastAsia="ru-RU"/>
        </w:rPr>
        <w:t>4.3</w:t>
      </w:r>
      <w:r w:rsidR="0020413C" w:rsidRPr="00312428">
        <w:rPr>
          <w:rFonts w:ascii="Times New Roman" w:eastAsia="Times New Roman" w:hAnsi="Times New Roman" w:cs="Times New Roman"/>
          <w:sz w:val="24"/>
          <w:szCs w:val="24"/>
          <w:lang w:eastAsia="ru-RU"/>
        </w:rPr>
        <w:t xml:space="preserve"> </w:t>
      </w:r>
      <w:r w:rsidR="009A0AAA" w:rsidRPr="00312428">
        <w:rPr>
          <w:rFonts w:ascii="Times New Roman" w:eastAsia="Times New Roman" w:hAnsi="Times New Roman" w:cs="Times New Roman"/>
          <w:sz w:val="24"/>
          <w:szCs w:val="24"/>
          <w:lang w:eastAsia="ru-RU"/>
        </w:rPr>
        <w:t>ПОП-П</w:t>
      </w:r>
      <w:r w:rsidR="0020413C"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w:t>
      </w:r>
    </w:p>
    <w:p w14:paraId="4BD7D302" w14:textId="77777777" w:rsidR="0020413C" w:rsidRPr="00312428" w:rsidRDefault="0020413C" w:rsidP="003A61FF">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 xml:space="preserve">В результате освоения </w:t>
      </w:r>
      <w:r w:rsidR="00B115E3" w:rsidRPr="00312428">
        <w:rPr>
          <w:rFonts w:ascii="Times New Roman" w:hAnsi="Times New Roman" w:cs="Times New Roman"/>
          <w:bCs/>
          <w:sz w:val="24"/>
          <w:szCs w:val="24"/>
        </w:rPr>
        <w:t>дисциплины</w:t>
      </w:r>
      <w:r w:rsidRPr="00312428">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633"/>
        <w:gridCol w:w="2633"/>
        <w:gridCol w:w="2451"/>
      </w:tblGrid>
      <w:tr w:rsidR="00A07404" w:rsidRPr="00312428" w14:paraId="312A1C8D" w14:textId="77777777" w:rsidTr="00C421C8">
        <w:tc>
          <w:tcPr>
            <w:tcW w:w="2000" w:type="dxa"/>
            <w:tcBorders>
              <w:top w:val="single" w:sz="4" w:space="0" w:color="auto"/>
              <w:left w:val="single" w:sz="4" w:space="0" w:color="auto"/>
              <w:right w:val="single" w:sz="4" w:space="0" w:color="auto"/>
            </w:tcBorders>
          </w:tcPr>
          <w:p w14:paraId="31C6E3BF" w14:textId="7D34EBCE" w:rsidR="00A07404" w:rsidRPr="00312428" w:rsidRDefault="00A07404" w:rsidP="00F51251">
            <w:pPr>
              <w:rPr>
                <w:rStyle w:val="afb"/>
                <w:b/>
                <w:i w:val="0"/>
                <w:sz w:val="24"/>
                <w:szCs w:val="24"/>
              </w:rPr>
            </w:pPr>
            <w:bookmarkStart w:id="12" w:name="_Hlk158201861"/>
            <w:r w:rsidRPr="00312428">
              <w:rPr>
                <w:rStyle w:val="afb"/>
                <w:b/>
                <w:i w:val="0"/>
                <w:sz w:val="24"/>
                <w:szCs w:val="24"/>
              </w:rPr>
              <w:t>Код ОК</w:t>
            </w:r>
          </w:p>
          <w:p w14:paraId="361BDF11" w14:textId="77777777" w:rsidR="00A07404" w:rsidRPr="00312428" w:rsidRDefault="00A07404" w:rsidP="00F51251">
            <w:pPr>
              <w:rPr>
                <w:rStyle w:val="afb"/>
                <w:b/>
                <w:sz w:val="24"/>
                <w:szCs w:val="24"/>
              </w:rPr>
            </w:pPr>
          </w:p>
        </w:tc>
        <w:tc>
          <w:tcPr>
            <w:tcW w:w="2675" w:type="dxa"/>
            <w:tcBorders>
              <w:top w:val="single" w:sz="4" w:space="0" w:color="auto"/>
              <w:left w:val="single" w:sz="4" w:space="0" w:color="auto"/>
              <w:right w:val="single" w:sz="4" w:space="0" w:color="auto"/>
            </w:tcBorders>
          </w:tcPr>
          <w:p w14:paraId="6649705B" w14:textId="77777777" w:rsidR="00A07404" w:rsidRPr="00312428" w:rsidRDefault="00A07404" w:rsidP="00F51251">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A684374" w14:textId="77777777" w:rsidR="00A07404" w:rsidRPr="00312428" w:rsidRDefault="00A07404" w:rsidP="00F51251">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7CF07E4C" w14:textId="77777777" w:rsidR="00A07404" w:rsidRPr="00312428" w:rsidRDefault="00A07404" w:rsidP="00F51251">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2A18E5" w:rsidRPr="00312428" w14:paraId="08C66EA8" w14:textId="77777777" w:rsidTr="00966919">
        <w:trPr>
          <w:trHeight w:val="6111"/>
        </w:trPr>
        <w:tc>
          <w:tcPr>
            <w:tcW w:w="2000" w:type="dxa"/>
            <w:tcBorders>
              <w:top w:val="single" w:sz="4" w:space="0" w:color="auto"/>
              <w:left w:val="single" w:sz="4" w:space="0" w:color="auto"/>
              <w:right w:val="single" w:sz="4" w:space="0" w:color="auto"/>
            </w:tcBorders>
            <w:vAlign w:val="center"/>
          </w:tcPr>
          <w:p w14:paraId="37961947" w14:textId="77777777" w:rsidR="002A18E5" w:rsidRPr="00312428" w:rsidRDefault="002A18E5" w:rsidP="002817C3">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14547A49"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07E3EC8F"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4DF6D99A"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1206D6DE"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B6DC809"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2D9FBC6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640B07DE"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1639AAB0"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D55F003"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24E5874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1483364A" w14:textId="77777777" w:rsidR="002A18E5" w:rsidRPr="00312428" w:rsidRDefault="002A18E5" w:rsidP="002817C3">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67BD0539" w14:textId="77777777" w:rsidTr="00966919">
        <w:trPr>
          <w:trHeight w:val="5639"/>
        </w:trPr>
        <w:tc>
          <w:tcPr>
            <w:tcW w:w="2000" w:type="dxa"/>
            <w:tcBorders>
              <w:left w:val="single" w:sz="4" w:space="0" w:color="auto"/>
              <w:right w:val="single" w:sz="4" w:space="0" w:color="auto"/>
            </w:tcBorders>
            <w:vAlign w:val="center"/>
          </w:tcPr>
          <w:p w14:paraId="3F8FD83B" w14:textId="77777777" w:rsidR="002A18E5" w:rsidRPr="00312428" w:rsidRDefault="002A18E5"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0C6727ED"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6C73766D"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49330CE"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3DC4166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269BE61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45D64862"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48A3BD81"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4CA9D8E7"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AF2E3FF"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3216B7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7424155B"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27544A8F" w14:textId="77777777" w:rsidR="002A18E5" w:rsidRPr="00312428" w:rsidRDefault="002A18E5" w:rsidP="009847DB">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65784E80" w14:textId="77777777" w:rsidTr="00966919">
        <w:trPr>
          <w:trHeight w:val="1771"/>
        </w:trPr>
        <w:tc>
          <w:tcPr>
            <w:tcW w:w="2000" w:type="dxa"/>
            <w:tcBorders>
              <w:left w:val="single" w:sz="4" w:space="0" w:color="auto"/>
              <w:right w:val="single" w:sz="4" w:space="0" w:color="auto"/>
            </w:tcBorders>
            <w:vAlign w:val="center"/>
          </w:tcPr>
          <w:p w14:paraId="597E3B2A" w14:textId="77777777" w:rsidR="002A18E5" w:rsidRPr="00312428" w:rsidRDefault="002A18E5"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AB0A3D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4589F998"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5939268A"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08872AC"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top w:val="single" w:sz="4" w:space="0" w:color="auto"/>
              <w:left w:val="single" w:sz="4" w:space="0" w:color="auto"/>
              <w:right w:val="single" w:sz="4" w:space="0" w:color="auto"/>
            </w:tcBorders>
          </w:tcPr>
          <w:p w14:paraId="0DA3F19A" w14:textId="77777777" w:rsidR="002A18E5" w:rsidRPr="00312428" w:rsidRDefault="002A18E5" w:rsidP="009847DB">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1A0B3449" w14:textId="77777777" w:rsidTr="00966919">
        <w:trPr>
          <w:trHeight w:val="3069"/>
        </w:trPr>
        <w:tc>
          <w:tcPr>
            <w:tcW w:w="2000" w:type="dxa"/>
            <w:tcBorders>
              <w:left w:val="single" w:sz="4" w:space="0" w:color="auto"/>
              <w:bottom w:val="single" w:sz="4" w:space="0" w:color="auto"/>
              <w:right w:val="single" w:sz="4" w:space="0" w:color="auto"/>
            </w:tcBorders>
            <w:vAlign w:val="center"/>
          </w:tcPr>
          <w:p w14:paraId="53687AA0" w14:textId="77777777" w:rsidR="002A18E5" w:rsidRPr="00312428" w:rsidRDefault="00BA3414"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6A35207E" w14:textId="77777777" w:rsidR="002A18E5" w:rsidRPr="00312428" w:rsidRDefault="002A18E5" w:rsidP="009847DB">
            <w:pPr>
              <w:jc w:val="center"/>
              <w:rPr>
                <w:rFonts w:ascii="Times New Roman" w:hAnsi="Times New Roman" w:cs="Times New Roman"/>
                <w:bCs/>
                <w:sz w:val="24"/>
                <w:szCs w:val="24"/>
              </w:rPr>
            </w:pPr>
          </w:p>
        </w:tc>
        <w:tc>
          <w:tcPr>
            <w:tcW w:w="2675" w:type="dxa"/>
            <w:tcBorders>
              <w:left w:val="single" w:sz="4" w:space="0" w:color="auto"/>
              <w:bottom w:val="single" w:sz="4" w:space="0" w:color="auto"/>
              <w:right w:val="single" w:sz="4" w:space="0" w:color="auto"/>
            </w:tcBorders>
          </w:tcPr>
          <w:p w14:paraId="132C6FD9"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читать технические чертежи;</w:t>
            </w:r>
          </w:p>
          <w:p w14:paraId="2ACB84CA"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оформлять проектно-конструкторскую, технологическую и другую техническую документацию</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5CB2129F" w14:textId="77777777" w:rsidR="002A18E5" w:rsidRPr="00312428" w:rsidRDefault="002A18E5" w:rsidP="009A58AC">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основы проекционного черчения;</w:t>
            </w:r>
          </w:p>
          <w:p w14:paraId="3681446A"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правила выполнения чертежей, схем и эскизов по профилю специальности;</w:t>
            </w:r>
          </w:p>
          <w:p w14:paraId="182A6A81"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структуру и оформление конструкторской, технологической документации в соответствии с требованиями стандартов</w:t>
            </w:r>
          </w:p>
        </w:tc>
        <w:tc>
          <w:tcPr>
            <w:tcW w:w="2504" w:type="dxa"/>
            <w:tcBorders>
              <w:left w:val="single" w:sz="4" w:space="0" w:color="auto"/>
              <w:right w:val="single" w:sz="4" w:space="0" w:color="auto"/>
            </w:tcBorders>
          </w:tcPr>
          <w:p w14:paraId="2E44A218" w14:textId="77777777" w:rsidR="002A18E5" w:rsidRPr="00312428" w:rsidRDefault="00D57660" w:rsidP="00D57660">
            <w:pPr>
              <w:rPr>
                <w:rFonts w:ascii="Times New Roman" w:hAnsi="Times New Roman" w:cs="Times New Roman"/>
                <w:bCs/>
                <w:sz w:val="24"/>
                <w:szCs w:val="24"/>
              </w:rPr>
            </w:pPr>
            <w:r w:rsidRPr="00312428">
              <w:rPr>
                <w:rFonts w:ascii="Times New Roman" w:hAnsi="Times New Roman" w:cs="Times New Roman"/>
                <w:bCs/>
                <w:sz w:val="24"/>
                <w:szCs w:val="24"/>
              </w:rPr>
              <w:t>- чтения и оформления технической документации</w:t>
            </w:r>
          </w:p>
        </w:tc>
      </w:tr>
      <w:bookmarkEnd w:id="12"/>
    </w:tbl>
    <w:p w14:paraId="3AE18586" w14:textId="77777777" w:rsidR="00A07404" w:rsidRPr="00312428" w:rsidRDefault="00A07404" w:rsidP="003A61FF">
      <w:pPr>
        <w:spacing w:after="120"/>
        <w:ind w:firstLine="709"/>
        <w:rPr>
          <w:rFonts w:ascii="Times New Roman" w:hAnsi="Times New Roman" w:cs="Times New Roman"/>
          <w:bCs/>
          <w:sz w:val="24"/>
          <w:szCs w:val="24"/>
        </w:rPr>
      </w:pPr>
    </w:p>
    <w:p w14:paraId="78CC3793" w14:textId="77777777" w:rsidR="002A18E5" w:rsidRPr="00312428" w:rsidRDefault="002A18E5" w:rsidP="003A61FF">
      <w:pPr>
        <w:spacing w:after="120"/>
        <w:ind w:firstLine="709"/>
        <w:rPr>
          <w:rFonts w:ascii="Times New Roman" w:hAnsi="Times New Roman" w:cs="Times New Roman"/>
          <w:bCs/>
          <w:sz w:val="24"/>
          <w:szCs w:val="24"/>
        </w:rPr>
      </w:pPr>
    </w:p>
    <w:p w14:paraId="38A3A32B" w14:textId="77777777" w:rsidR="000156CF" w:rsidRPr="00312428" w:rsidRDefault="000156CF" w:rsidP="000156CF">
      <w:pPr>
        <w:pStyle w:val="1f0"/>
        <w:rPr>
          <w:rFonts w:ascii="Times New Roman" w:hAnsi="Times New Roman"/>
        </w:rPr>
      </w:pPr>
      <w:bookmarkStart w:id="13" w:name="_Toc152334663"/>
      <w:bookmarkStart w:id="14" w:name="_Toc156294569"/>
      <w:bookmarkStart w:id="15" w:name="_Toc167883768"/>
      <w:r w:rsidRPr="00312428">
        <w:rPr>
          <w:rFonts w:ascii="Times New Roman" w:hAnsi="Times New Roman"/>
        </w:rPr>
        <w:lastRenderedPageBreak/>
        <w:t xml:space="preserve">2. Структура и содержание </w:t>
      </w:r>
      <w:bookmarkEnd w:id="13"/>
      <w:r w:rsidR="00B115E3" w:rsidRPr="00312428">
        <w:rPr>
          <w:rFonts w:ascii="Times New Roman" w:hAnsi="Times New Roman"/>
        </w:rPr>
        <w:t>ДИСЦИПЛИНЫ</w:t>
      </w:r>
      <w:bookmarkEnd w:id="14"/>
      <w:bookmarkEnd w:id="15"/>
    </w:p>
    <w:p w14:paraId="78B7889A" w14:textId="77777777" w:rsidR="000156CF" w:rsidRPr="00312428" w:rsidRDefault="000156CF" w:rsidP="000156CF">
      <w:pPr>
        <w:pStyle w:val="114"/>
        <w:rPr>
          <w:rFonts w:ascii="Times New Roman" w:hAnsi="Times New Roman"/>
        </w:rPr>
      </w:pPr>
      <w:bookmarkStart w:id="16" w:name="_Toc152334664"/>
      <w:bookmarkStart w:id="17" w:name="_Toc156294570"/>
      <w:bookmarkStart w:id="18" w:name="_Toc167883769"/>
      <w:r w:rsidRPr="00312428">
        <w:rPr>
          <w:rFonts w:ascii="Times New Roman" w:hAnsi="Times New Roman"/>
        </w:rPr>
        <w:t xml:space="preserve">2.1. Трудоемкость освоения </w:t>
      </w:r>
      <w:bookmarkEnd w:id="16"/>
      <w:r w:rsidR="00B115E3" w:rsidRPr="00312428">
        <w:rPr>
          <w:rFonts w:ascii="Times New Roman" w:hAnsi="Times New Roman"/>
        </w:rPr>
        <w:t>дисциплины</w:t>
      </w:r>
      <w:bookmarkEnd w:id="17"/>
      <w:bookmarkEnd w:id="18"/>
      <w:r w:rsidRPr="00312428">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0156CF" w:rsidRPr="00312428" w14:paraId="3CE8474B" w14:textId="77777777" w:rsidTr="00214E54">
        <w:trPr>
          <w:trHeight w:val="23"/>
        </w:trPr>
        <w:tc>
          <w:tcPr>
            <w:tcW w:w="3259" w:type="pct"/>
            <w:vAlign w:val="center"/>
          </w:tcPr>
          <w:p w14:paraId="34006FEF" w14:textId="77777777" w:rsidR="000156CF" w:rsidRPr="00312428" w:rsidRDefault="000156CF" w:rsidP="00F51251">
            <w:pPr>
              <w:jc w:val="center"/>
              <w:rPr>
                <w:rFonts w:ascii="Times New Roman" w:hAnsi="Times New Roman" w:cs="Times New Roman"/>
                <w:b/>
                <w:sz w:val="24"/>
              </w:rPr>
            </w:pPr>
            <w:bookmarkStart w:id="19" w:name="_Hlk152333186"/>
            <w:r w:rsidRPr="00312428">
              <w:rPr>
                <w:rFonts w:ascii="Times New Roman" w:hAnsi="Times New Roman" w:cs="Times New Roman"/>
                <w:b/>
                <w:sz w:val="24"/>
              </w:rPr>
              <w:t xml:space="preserve">Наименование составных частей </w:t>
            </w:r>
            <w:r w:rsidR="00B115E3" w:rsidRPr="00312428">
              <w:rPr>
                <w:rFonts w:ascii="Times New Roman" w:hAnsi="Times New Roman" w:cs="Times New Roman"/>
                <w:b/>
                <w:sz w:val="24"/>
              </w:rPr>
              <w:t>дисциплины</w:t>
            </w:r>
          </w:p>
        </w:tc>
        <w:tc>
          <w:tcPr>
            <w:tcW w:w="579" w:type="pct"/>
            <w:vAlign w:val="center"/>
          </w:tcPr>
          <w:p w14:paraId="0FD3048F" w14:textId="77777777" w:rsidR="000156CF" w:rsidRPr="00312428" w:rsidRDefault="000156CF" w:rsidP="00F51251">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2D62A888" w14:textId="77777777" w:rsidR="000156CF" w:rsidRPr="00312428" w:rsidRDefault="000156CF" w:rsidP="00F51251">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0156CF" w:rsidRPr="00312428" w14:paraId="224EFC0F" w14:textId="77777777" w:rsidTr="00214E54">
        <w:trPr>
          <w:trHeight w:val="23"/>
        </w:trPr>
        <w:tc>
          <w:tcPr>
            <w:tcW w:w="3259" w:type="pct"/>
            <w:vAlign w:val="center"/>
          </w:tcPr>
          <w:p w14:paraId="3603D293" w14:textId="77777777" w:rsidR="000156CF" w:rsidRPr="00312428" w:rsidRDefault="00A07404" w:rsidP="00214E54">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Учебные </w:t>
            </w:r>
            <w:r w:rsidR="000156CF" w:rsidRPr="00312428">
              <w:rPr>
                <w:rFonts w:ascii="Times New Roman" w:hAnsi="Times New Roman" w:cs="Times New Roman"/>
                <w:bCs/>
                <w:sz w:val="24"/>
                <w:szCs w:val="24"/>
              </w:rPr>
              <w:t>занятия</w:t>
            </w:r>
          </w:p>
        </w:tc>
        <w:tc>
          <w:tcPr>
            <w:tcW w:w="579" w:type="pct"/>
            <w:vAlign w:val="center"/>
          </w:tcPr>
          <w:p w14:paraId="4BB2326F" w14:textId="41ACC776" w:rsidR="000156CF" w:rsidRPr="00312428" w:rsidRDefault="00C031FD" w:rsidP="00F51251">
            <w:pPr>
              <w:jc w:val="center"/>
              <w:rPr>
                <w:rFonts w:ascii="Times New Roman" w:hAnsi="Times New Roman" w:cs="Times New Roman"/>
                <w:bCs/>
              </w:rPr>
            </w:pPr>
            <w:r w:rsidRPr="00312428">
              <w:rPr>
                <w:rFonts w:ascii="Times New Roman" w:hAnsi="Times New Roman" w:cs="Times New Roman"/>
                <w:bCs/>
              </w:rPr>
              <w:t>78</w:t>
            </w:r>
          </w:p>
        </w:tc>
        <w:tc>
          <w:tcPr>
            <w:tcW w:w="1162" w:type="pct"/>
            <w:vAlign w:val="center"/>
          </w:tcPr>
          <w:p w14:paraId="0E45AEC9" w14:textId="063FF86B" w:rsidR="000156CF" w:rsidRPr="00312428" w:rsidRDefault="00C031FD" w:rsidP="00F51251">
            <w:pPr>
              <w:jc w:val="center"/>
              <w:rPr>
                <w:rFonts w:ascii="Times New Roman" w:hAnsi="Times New Roman" w:cs="Times New Roman"/>
                <w:bCs/>
              </w:rPr>
            </w:pPr>
            <w:r w:rsidRPr="00312428">
              <w:rPr>
                <w:rFonts w:ascii="Times New Roman" w:hAnsi="Times New Roman" w:cs="Times New Roman"/>
                <w:bCs/>
              </w:rPr>
              <w:t>58</w:t>
            </w:r>
          </w:p>
        </w:tc>
      </w:tr>
      <w:tr w:rsidR="000156CF" w:rsidRPr="00312428" w14:paraId="5A59B047" w14:textId="77777777" w:rsidTr="00214E54">
        <w:trPr>
          <w:trHeight w:val="23"/>
        </w:trPr>
        <w:tc>
          <w:tcPr>
            <w:tcW w:w="3259" w:type="pct"/>
            <w:vAlign w:val="center"/>
          </w:tcPr>
          <w:p w14:paraId="4B289747" w14:textId="77777777" w:rsidR="000156CF" w:rsidRPr="00312428" w:rsidRDefault="000156CF" w:rsidP="00F51251">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6F4051BC" w14:textId="77777777" w:rsidR="000156CF" w:rsidRPr="00312428" w:rsidRDefault="00966919" w:rsidP="001E3387">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118C9C6D" w14:textId="77777777" w:rsidR="000156CF" w:rsidRPr="00312428" w:rsidRDefault="000156CF" w:rsidP="00F51251">
            <w:pPr>
              <w:jc w:val="center"/>
              <w:rPr>
                <w:rFonts w:ascii="Times New Roman" w:hAnsi="Times New Roman" w:cs="Times New Roman"/>
                <w:bCs/>
              </w:rPr>
            </w:pPr>
            <w:r w:rsidRPr="00312428">
              <w:rPr>
                <w:rFonts w:ascii="Times New Roman" w:hAnsi="Times New Roman" w:cs="Times New Roman"/>
                <w:bCs/>
              </w:rPr>
              <w:t>-</w:t>
            </w:r>
          </w:p>
        </w:tc>
      </w:tr>
      <w:tr w:rsidR="000156CF" w:rsidRPr="00312428" w14:paraId="4715F098" w14:textId="77777777" w:rsidTr="00214E54">
        <w:trPr>
          <w:trHeight w:val="23"/>
        </w:trPr>
        <w:tc>
          <w:tcPr>
            <w:tcW w:w="3259" w:type="pct"/>
            <w:vAlign w:val="center"/>
          </w:tcPr>
          <w:p w14:paraId="3DCC73DA" w14:textId="77777777" w:rsidR="000156CF" w:rsidRPr="00312428" w:rsidRDefault="000156CF" w:rsidP="00214E54">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w:t>
            </w:r>
            <w:r w:rsidR="00711ECC" w:rsidRPr="00312428">
              <w:rPr>
                <w:rFonts w:ascii="Times New Roman" w:hAnsi="Times New Roman" w:cs="Times New Roman"/>
                <w:bCs/>
                <w:sz w:val="24"/>
                <w:szCs w:val="24"/>
              </w:rPr>
              <w:t xml:space="preserve">в </w:t>
            </w:r>
            <w:r w:rsidR="00711ECC" w:rsidRPr="00312428">
              <w:rPr>
                <w:rFonts w:ascii="Times New Roman" w:hAnsi="Times New Roman" w:cs="Times New Roman"/>
                <w:bCs/>
                <w:iCs/>
                <w:sz w:val="24"/>
                <w:szCs w:val="24"/>
              </w:rPr>
              <w:t xml:space="preserve">форме </w:t>
            </w:r>
            <w:r w:rsidR="00214E54" w:rsidRPr="00312428">
              <w:rPr>
                <w:rFonts w:ascii="Times New Roman" w:hAnsi="Times New Roman" w:cs="Times New Roman"/>
                <w:bCs/>
                <w:iCs/>
                <w:sz w:val="24"/>
                <w:szCs w:val="24"/>
              </w:rPr>
              <w:t>дифференцированного зачета</w:t>
            </w:r>
          </w:p>
        </w:tc>
        <w:tc>
          <w:tcPr>
            <w:tcW w:w="579" w:type="pct"/>
            <w:vAlign w:val="center"/>
          </w:tcPr>
          <w:p w14:paraId="678546CA" w14:textId="77777777" w:rsidR="000156CF" w:rsidRPr="00312428" w:rsidRDefault="00214E54" w:rsidP="00F51251">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7EF98FFE" w14:textId="77777777" w:rsidR="000156CF" w:rsidRPr="00312428" w:rsidRDefault="00214E54" w:rsidP="00F51251">
            <w:pPr>
              <w:jc w:val="center"/>
              <w:rPr>
                <w:rFonts w:ascii="Times New Roman" w:hAnsi="Times New Roman" w:cs="Times New Roman"/>
                <w:bCs/>
              </w:rPr>
            </w:pPr>
            <w:r w:rsidRPr="00312428">
              <w:rPr>
                <w:rFonts w:ascii="Times New Roman" w:hAnsi="Times New Roman" w:cs="Times New Roman"/>
                <w:bCs/>
              </w:rPr>
              <w:t>-</w:t>
            </w:r>
          </w:p>
        </w:tc>
      </w:tr>
      <w:tr w:rsidR="000156CF" w:rsidRPr="00312428" w14:paraId="1DEB8A85" w14:textId="77777777" w:rsidTr="00214E54">
        <w:trPr>
          <w:trHeight w:val="23"/>
        </w:trPr>
        <w:tc>
          <w:tcPr>
            <w:tcW w:w="3259" w:type="pct"/>
            <w:vAlign w:val="center"/>
          </w:tcPr>
          <w:p w14:paraId="2FBBD1A9" w14:textId="77777777" w:rsidR="000156CF" w:rsidRPr="00312428" w:rsidRDefault="000156CF" w:rsidP="00F51251">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5366FD16" w14:textId="798AEDCF" w:rsidR="000156CF" w:rsidRPr="00312428" w:rsidRDefault="00C031FD" w:rsidP="00F51251">
            <w:pPr>
              <w:jc w:val="center"/>
              <w:rPr>
                <w:rFonts w:ascii="Times New Roman" w:hAnsi="Times New Roman" w:cs="Times New Roman"/>
                <w:b/>
              </w:rPr>
            </w:pPr>
            <w:r w:rsidRPr="00312428">
              <w:rPr>
                <w:rFonts w:ascii="Times New Roman" w:hAnsi="Times New Roman" w:cs="Times New Roman"/>
                <w:b/>
              </w:rPr>
              <w:t>7</w:t>
            </w:r>
            <w:r w:rsidRPr="00312428">
              <w:rPr>
                <w:rFonts w:ascii="Times New Roman" w:hAnsi="Times New Roman" w:cs="Times New Roman"/>
              </w:rPr>
              <w:t>8</w:t>
            </w:r>
          </w:p>
        </w:tc>
        <w:tc>
          <w:tcPr>
            <w:tcW w:w="1162" w:type="pct"/>
            <w:vAlign w:val="center"/>
          </w:tcPr>
          <w:p w14:paraId="310813C7" w14:textId="17C4DC02" w:rsidR="000156CF" w:rsidRPr="00312428" w:rsidRDefault="00C031FD" w:rsidP="00F51251">
            <w:pPr>
              <w:jc w:val="center"/>
              <w:rPr>
                <w:rFonts w:ascii="Times New Roman" w:hAnsi="Times New Roman" w:cs="Times New Roman"/>
                <w:b/>
              </w:rPr>
            </w:pPr>
            <w:r w:rsidRPr="00312428">
              <w:rPr>
                <w:rFonts w:ascii="Times New Roman" w:hAnsi="Times New Roman" w:cs="Times New Roman"/>
                <w:b/>
              </w:rPr>
              <w:t>5</w:t>
            </w:r>
            <w:r w:rsidRPr="00312428">
              <w:rPr>
                <w:rFonts w:ascii="Times New Roman" w:hAnsi="Times New Roman" w:cs="Times New Roman"/>
              </w:rPr>
              <w:t>8</w:t>
            </w:r>
          </w:p>
        </w:tc>
      </w:tr>
    </w:tbl>
    <w:p w14:paraId="702DBFE5" w14:textId="77777777" w:rsidR="006D1C4C" w:rsidRPr="00312428" w:rsidRDefault="006D1C4C" w:rsidP="007863C1">
      <w:pPr>
        <w:pStyle w:val="114"/>
        <w:rPr>
          <w:rFonts w:ascii="Times New Roman" w:hAnsi="Times New Roman"/>
        </w:rPr>
        <w:sectPr w:rsidR="006D1C4C" w:rsidRPr="00312428" w:rsidSect="001604E7">
          <w:headerReference w:type="even" r:id="rId10"/>
          <w:pgSz w:w="11906" w:h="16838"/>
          <w:pgMar w:top="1134" w:right="567" w:bottom="1134" w:left="1701" w:header="709" w:footer="709" w:gutter="0"/>
          <w:cols w:space="708"/>
          <w:docGrid w:linePitch="360"/>
        </w:sectPr>
      </w:pPr>
      <w:bookmarkStart w:id="20" w:name="_Toc150695626"/>
      <w:bookmarkStart w:id="21" w:name="_Toc156294571"/>
      <w:bookmarkEnd w:id="19"/>
    </w:p>
    <w:p w14:paraId="26279B25" w14:textId="251736ED" w:rsidR="00C63897" w:rsidRPr="00312428" w:rsidRDefault="00C63897" w:rsidP="007863C1">
      <w:pPr>
        <w:pStyle w:val="114"/>
        <w:rPr>
          <w:rFonts w:ascii="Times New Roman" w:hAnsi="Times New Roman"/>
        </w:rPr>
      </w:pPr>
      <w:bookmarkStart w:id="22" w:name="_Toc167883770"/>
      <w:r w:rsidRPr="00312428">
        <w:rPr>
          <w:rFonts w:ascii="Times New Roman" w:hAnsi="Times New Roman"/>
        </w:rPr>
        <w:lastRenderedPageBreak/>
        <w:t>2.</w:t>
      </w:r>
      <w:r w:rsidR="00B115E3" w:rsidRPr="00312428">
        <w:rPr>
          <w:rFonts w:ascii="Times New Roman" w:hAnsi="Times New Roman"/>
        </w:rPr>
        <w:t>2</w:t>
      </w:r>
      <w:r w:rsidRPr="00312428">
        <w:rPr>
          <w:rFonts w:ascii="Times New Roman" w:hAnsi="Times New Roman"/>
        </w:rPr>
        <w:t>. </w:t>
      </w:r>
      <w:r w:rsidR="00C031FD" w:rsidRPr="00312428">
        <w:rPr>
          <w:rFonts w:ascii="Times New Roman" w:hAnsi="Times New Roman"/>
        </w:rPr>
        <w:t>Примерное с</w:t>
      </w:r>
      <w:r w:rsidRPr="00312428">
        <w:rPr>
          <w:rFonts w:ascii="Times New Roman" w:hAnsi="Times New Roman"/>
        </w:rPr>
        <w:t xml:space="preserve">одержание </w:t>
      </w:r>
      <w:bookmarkEnd w:id="20"/>
      <w:r w:rsidR="00B115E3" w:rsidRPr="00312428">
        <w:rPr>
          <w:rFonts w:ascii="Times New Roman" w:hAnsi="Times New Roman"/>
        </w:rPr>
        <w:t>дисциплины</w:t>
      </w:r>
      <w:bookmarkEnd w:id="21"/>
      <w:bookmarkEnd w:id="22"/>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5"/>
        <w:gridCol w:w="10921"/>
      </w:tblGrid>
      <w:tr w:rsidR="00C031FD" w:rsidRPr="00312428" w14:paraId="58E1C947" w14:textId="77777777" w:rsidTr="00C031FD">
        <w:trPr>
          <w:trHeight w:val="20"/>
        </w:trPr>
        <w:tc>
          <w:tcPr>
            <w:tcW w:w="1159" w:type="pct"/>
            <w:vAlign w:val="center"/>
          </w:tcPr>
          <w:p w14:paraId="5877A418" w14:textId="77777777" w:rsidR="00C031FD" w:rsidRPr="00312428" w:rsidRDefault="00C031FD" w:rsidP="001E3387">
            <w:pPr>
              <w:suppressAutoHyphens/>
              <w:jc w:val="center"/>
              <w:rPr>
                <w:rFonts w:ascii="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3841" w:type="pct"/>
            <w:vAlign w:val="center"/>
          </w:tcPr>
          <w:p w14:paraId="00DF1BC4" w14:textId="7680489C" w:rsidR="00C031FD" w:rsidRPr="00312428" w:rsidRDefault="00C031FD" w:rsidP="001E3387">
            <w:pPr>
              <w:suppressAutoHyphens/>
              <w:jc w:val="center"/>
              <w:rPr>
                <w:rFonts w:ascii="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C031FD" w:rsidRPr="00312428" w14:paraId="1BE11EF8" w14:textId="77777777" w:rsidTr="00C031FD">
        <w:trPr>
          <w:trHeight w:val="20"/>
        </w:trPr>
        <w:tc>
          <w:tcPr>
            <w:tcW w:w="1159" w:type="pct"/>
          </w:tcPr>
          <w:p w14:paraId="68F3840E" w14:textId="77777777" w:rsidR="00C031FD" w:rsidRPr="00312428" w:rsidRDefault="00C031FD" w:rsidP="001E3387">
            <w:pPr>
              <w:jc w:val="center"/>
              <w:rPr>
                <w:rFonts w:ascii="Times New Roman" w:hAnsi="Times New Roman" w:cs="Times New Roman"/>
                <w:bCs/>
                <w:iCs/>
              </w:rPr>
            </w:pPr>
            <w:r w:rsidRPr="00312428">
              <w:rPr>
                <w:rFonts w:ascii="Times New Roman" w:hAnsi="Times New Roman" w:cs="Times New Roman"/>
                <w:bCs/>
                <w:iCs/>
              </w:rPr>
              <w:t>1</w:t>
            </w:r>
          </w:p>
        </w:tc>
        <w:tc>
          <w:tcPr>
            <w:tcW w:w="3841" w:type="pct"/>
          </w:tcPr>
          <w:p w14:paraId="611DF011" w14:textId="77777777" w:rsidR="00C031FD" w:rsidRPr="00312428" w:rsidRDefault="00C031FD" w:rsidP="001E3387">
            <w:pPr>
              <w:jc w:val="center"/>
              <w:rPr>
                <w:rFonts w:ascii="Times New Roman" w:hAnsi="Times New Roman" w:cs="Times New Roman"/>
                <w:bCs/>
                <w:iCs/>
              </w:rPr>
            </w:pPr>
            <w:r w:rsidRPr="00312428">
              <w:rPr>
                <w:rFonts w:ascii="Times New Roman" w:hAnsi="Times New Roman" w:cs="Times New Roman"/>
                <w:bCs/>
                <w:iCs/>
              </w:rPr>
              <w:t>2</w:t>
            </w:r>
          </w:p>
        </w:tc>
      </w:tr>
      <w:tr w:rsidR="00C031FD" w:rsidRPr="00312428" w14:paraId="3C9FAA77" w14:textId="77777777" w:rsidTr="00C031FD">
        <w:trPr>
          <w:trHeight w:val="20"/>
        </w:trPr>
        <w:tc>
          <w:tcPr>
            <w:tcW w:w="5000" w:type="pct"/>
            <w:gridSpan w:val="2"/>
          </w:tcPr>
          <w:p w14:paraId="266DD43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1. Графическое оформление чертежей</w:t>
            </w:r>
          </w:p>
        </w:tc>
      </w:tr>
      <w:tr w:rsidR="00C031FD" w:rsidRPr="00312428" w14:paraId="5282A938" w14:textId="77777777" w:rsidTr="00C031FD">
        <w:trPr>
          <w:trHeight w:val="20"/>
        </w:trPr>
        <w:tc>
          <w:tcPr>
            <w:tcW w:w="1159" w:type="pct"/>
            <w:vMerge w:val="restart"/>
          </w:tcPr>
          <w:p w14:paraId="545B7AF6"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1.1</w:t>
            </w:r>
          </w:p>
          <w:p w14:paraId="5489002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Основные сведения по оформлению чертежей</w:t>
            </w:r>
          </w:p>
          <w:p w14:paraId="26D73793" w14:textId="77777777" w:rsidR="00C031FD" w:rsidRPr="00312428" w:rsidRDefault="00C031FD" w:rsidP="001E3387">
            <w:pPr>
              <w:rPr>
                <w:rFonts w:ascii="Times New Roman" w:hAnsi="Times New Roman" w:cs="Times New Roman"/>
                <w:b/>
                <w:bCs/>
              </w:rPr>
            </w:pPr>
          </w:p>
        </w:tc>
        <w:tc>
          <w:tcPr>
            <w:tcW w:w="3841" w:type="pct"/>
          </w:tcPr>
          <w:p w14:paraId="297BDBB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F064909" w14:textId="77777777" w:rsidTr="00C031FD">
        <w:trPr>
          <w:trHeight w:val="20"/>
        </w:trPr>
        <w:tc>
          <w:tcPr>
            <w:tcW w:w="1159" w:type="pct"/>
            <w:vMerge/>
          </w:tcPr>
          <w:p w14:paraId="79A2A607" w14:textId="77777777" w:rsidR="00C031FD" w:rsidRPr="00312428" w:rsidRDefault="00C031FD" w:rsidP="001E3387">
            <w:pPr>
              <w:rPr>
                <w:rFonts w:ascii="Times New Roman" w:hAnsi="Times New Roman" w:cs="Times New Roman"/>
                <w:b/>
                <w:bCs/>
              </w:rPr>
            </w:pPr>
          </w:p>
        </w:tc>
        <w:tc>
          <w:tcPr>
            <w:tcW w:w="3841" w:type="pct"/>
          </w:tcPr>
          <w:p w14:paraId="6FC84ED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Общие сведения о графических изображениях. Правила оформления чертежей (форматы, масштабы, линии чертежа). Основная надпись. Шрифт чертежный</w:t>
            </w:r>
          </w:p>
        </w:tc>
      </w:tr>
      <w:tr w:rsidR="00C031FD" w:rsidRPr="00312428" w14:paraId="79F9F2E6" w14:textId="77777777" w:rsidTr="00C031FD">
        <w:trPr>
          <w:trHeight w:val="20"/>
        </w:trPr>
        <w:tc>
          <w:tcPr>
            <w:tcW w:w="1159" w:type="pct"/>
            <w:vMerge/>
          </w:tcPr>
          <w:p w14:paraId="6F2CC3CB" w14:textId="77777777" w:rsidR="00C031FD" w:rsidRPr="00312428" w:rsidRDefault="00C031FD" w:rsidP="001E3387">
            <w:pPr>
              <w:rPr>
                <w:rFonts w:ascii="Times New Roman" w:hAnsi="Times New Roman" w:cs="Times New Roman"/>
                <w:b/>
                <w:bCs/>
              </w:rPr>
            </w:pPr>
          </w:p>
        </w:tc>
        <w:tc>
          <w:tcPr>
            <w:tcW w:w="3841" w:type="pct"/>
          </w:tcPr>
          <w:p w14:paraId="236047AC" w14:textId="77777777" w:rsidR="00C031FD" w:rsidRPr="00312428" w:rsidRDefault="00C031FD" w:rsidP="00BA3414">
            <w:pPr>
              <w:jc w:val="both"/>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2E88CE5C" w14:textId="77777777" w:rsidTr="00C031FD">
        <w:trPr>
          <w:trHeight w:val="20"/>
        </w:trPr>
        <w:tc>
          <w:tcPr>
            <w:tcW w:w="1159" w:type="pct"/>
            <w:vMerge/>
          </w:tcPr>
          <w:p w14:paraId="04E85CBE" w14:textId="77777777" w:rsidR="00C031FD" w:rsidRPr="00312428" w:rsidRDefault="00C031FD" w:rsidP="001E3387">
            <w:pPr>
              <w:rPr>
                <w:rFonts w:ascii="Times New Roman" w:hAnsi="Times New Roman" w:cs="Times New Roman"/>
                <w:b/>
                <w:bCs/>
              </w:rPr>
            </w:pPr>
          </w:p>
        </w:tc>
        <w:tc>
          <w:tcPr>
            <w:tcW w:w="3841" w:type="pct"/>
            <w:vAlign w:val="bottom"/>
          </w:tcPr>
          <w:p w14:paraId="613A89D0"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Cs/>
              </w:rPr>
              <w:t>Практическое занятие №1. Шрифт чертежный. «Титульный лист»</w:t>
            </w:r>
          </w:p>
        </w:tc>
      </w:tr>
      <w:tr w:rsidR="00C031FD" w:rsidRPr="00312428" w14:paraId="67446100" w14:textId="77777777" w:rsidTr="00C031FD">
        <w:trPr>
          <w:trHeight w:val="20"/>
        </w:trPr>
        <w:tc>
          <w:tcPr>
            <w:tcW w:w="1159" w:type="pct"/>
            <w:vMerge w:val="restart"/>
          </w:tcPr>
          <w:p w14:paraId="51616AE0"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1.2.</w:t>
            </w:r>
          </w:p>
          <w:p w14:paraId="214DE9D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 xml:space="preserve"> Геометрические по</w:t>
            </w:r>
            <w:r w:rsidRPr="00312428">
              <w:rPr>
                <w:rFonts w:ascii="Times New Roman" w:hAnsi="Times New Roman" w:cs="Times New Roman"/>
                <w:b/>
                <w:bCs/>
              </w:rPr>
              <w:softHyphen/>
              <w:t>строения и правила вычерчи</w:t>
            </w:r>
            <w:r w:rsidRPr="00312428">
              <w:rPr>
                <w:rFonts w:ascii="Times New Roman" w:hAnsi="Times New Roman" w:cs="Times New Roman"/>
                <w:b/>
                <w:bCs/>
              </w:rPr>
              <w:softHyphen/>
              <w:t>вания контуров технических деталей</w:t>
            </w:r>
          </w:p>
        </w:tc>
        <w:tc>
          <w:tcPr>
            <w:tcW w:w="3841" w:type="pct"/>
          </w:tcPr>
          <w:p w14:paraId="4510CE79"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66D48EE2" w14:textId="77777777" w:rsidTr="00C031FD">
        <w:trPr>
          <w:trHeight w:val="20"/>
        </w:trPr>
        <w:tc>
          <w:tcPr>
            <w:tcW w:w="1159" w:type="pct"/>
            <w:vMerge/>
          </w:tcPr>
          <w:p w14:paraId="454A2F57" w14:textId="77777777" w:rsidR="00C031FD" w:rsidRPr="00312428" w:rsidRDefault="00C031FD" w:rsidP="001E3387">
            <w:pPr>
              <w:rPr>
                <w:rFonts w:ascii="Times New Roman" w:hAnsi="Times New Roman" w:cs="Times New Roman"/>
                <w:b/>
                <w:bCs/>
              </w:rPr>
            </w:pPr>
          </w:p>
        </w:tc>
        <w:tc>
          <w:tcPr>
            <w:tcW w:w="3841" w:type="pct"/>
          </w:tcPr>
          <w:p w14:paraId="4A06FD7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Геометрические построения, деление окружности на равные части. Сопряжение. Основные правила нанесения размеров</w:t>
            </w:r>
          </w:p>
        </w:tc>
      </w:tr>
      <w:tr w:rsidR="00C031FD" w:rsidRPr="00312428" w14:paraId="4A1A531D" w14:textId="77777777" w:rsidTr="00C031FD">
        <w:trPr>
          <w:trHeight w:val="20"/>
        </w:trPr>
        <w:tc>
          <w:tcPr>
            <w:tcW w:w="1159" w:type="pct"/>
            <w:vMerge/>
          </w:tcPr>
          <w:p w14:paraId="037A7475" w14:textId="77777777" w:rsidR="00C031FD" w:rsidRPr="00312428" w:rsidRDefault="00C031FD" w:rsidP="001E3387">
            <w:pPr>
              <w:rPr>
                <w:rFonts w:ascii="Times New Roman" w:hAnsi="Times New Roman" w:cs="Times New Roman"/>
                <w:b/>
                <w:bCs/>
              </w:rPr>
            </w:pPr>
          </w:p>
        </w:tc>
        <w:tc>
          <w:tcPr>
            <w:tcW w:w="3841" w:type="pct"/>
          </w:tcPr>
          <w:p w14:paraId="0BD265C1" w14:textId="77777777" w:rsidR="00C031FD" w:rsidRPr="00312428" w:rsidRDefault="00C031FD" w:rsidP="001E3387">
            <w:pPr>
              <w:jc w:val="both"/>
              <w:rPr>
                <w:rFonts w:ascii="Times New Roman" w:hAnsi="Times New Roman" w:cs="Times New Roman"/>
                <w:b/>
                <w:bCs/>
              </w:rPr>
            </w:pPr>
            <w:r w:rsidRPr="00312428">
              <w:rPr>
                <w:rFonts w:ascii="Times New Roman" w:hAnsi="Times New Roman" w:cs="Times New Roman"/>
                <w:b/>
                <w:bCs/>
              </w:rPr>
              <w:t>В том числе практических и лабораторных занятий</w:t>
            </w:r>
          </w:p>
        </w:tc>
      </w:tr>
      <w:tr w:rsidR="00C031FD" w:rsidRPr="00312428" w14:paraId="63CF719A" w14:textId="77777777" w:rsidTr="00C031FD">
        <w:trPr>
          <w:trHeight w:val="20"/>
        </w:trPr>
        <w:tc>
          <w:tcPr>
            <w:tcW w:w="1159" w:type="pct"/>
            <w:vMerge/>
          </w:tcPr>
          <w:p w14:paraId="6EF36F07" w14:textId="77777777" w:rsidR="00C031FD" w:rsidRPr="00312428" w:rsidRDefault="00C031FD" w:rsidP="001E3387">
            <w:pPr>
              <w:rPr>
                <w:rFonts w:ascii="Times New Roman" w:hAnsi="Times New Roman" w:cs="Times New Roman"/>
                <w:b/>
                <w:bCs/>
              </w:rPr>
            </w:pPr>
          </w:p>
        </w:tc>
        <w:tc>
          <w:tcPr>
            <w:tcW w:w="3841" w:type="pct"/>
          </w:tcPr>
          <w:p w14:paraId="0BF7442D"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№2. Чертеж контура детали. «Геометрические построения»</w:t>
            </w:r>
          </w:p>
        </w:tc>
      </w:tr>
      <w:tr w:rsidR="00C031FD" w:rsidRPr="00312428" w14:paraId="51D7A91E" w14:textId="77777777" w:rsidTr="00C031FD">
        <w:trPr>
          <w:trHeight w:val="20"/>
        </w:trPr>
        <w:tc>
          <w:tcPr>
            <w:tcW w:w="1159" w:type="pct"/>
            <w:vMerge/>
          </w:tcPr>
          <w:p w14:paraId="28460B0C" w14:textId="77777777" w:rsidR="00C031FD" w:rsidRPr="00312428" w:rsidRDefault="00C031FD" w:rsidP="001E3387">
            <w:pPr>
              <w:rPr>
                <w:rFonts w:ascii="Times New Roman" w:hAnsi="Times New Roman" w:cs="Times New Roman"/>
                <w:b/>
                <w:bCs/>
              </w:rPr>
            </w:pPr>
          </w:p>
        </w:tc>
        <w:tc>
          <w:tcPr>
            <w:tcW w:w="3841" w:type="pct"/>
            <w:vAlign w:val="bottom"/>
          </w:tcPr>
          <w:p w14:paraId="22229DA2"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№3. Чертеж контура детали с нанесением размеров. «Контур детали»</w:t>
            </w:r>
          </w:p>
        </w:tc>
      </w:tr>
      <w:tr w:rsidR="00C031FD" w:rsidRPr="00312428" w14:paraId="025F8E90" w14:textId="77777777" w:rsidTr="00C031FD">
        <w:trPr>
          <w:trHeight w:val="20"/>
        </w:trPr>
        <w:tc>
          <w:tcPr>
            <w:tcW w:w="5000" w:type="pct"/>
            <w:gridSpan w:val="2"/>
          </w:tcPr>
          <w:p w14:paraId="597FBA2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2. Проекционное черчение</w:t>
            </w:r>
          </w:p>
        </w:tc>
      </w:tr>
      <w:tr w:rsidR="00C031FD" w:rsidRPr="00312428" w14:paraId="7D9CE935" w14:textId="77777777" w:rsidTr="00C031FD">
        <w:trPr>
          <w:trHeight w:val="20"/>
        </w:trPr>
        <w:tc>
          <w:tcPr>
            <w:tcW w:w="1159" w:type="pct"/>
            <w:vMerge w:val="restart"/>
          </w:tcPr>
          <w:p w14:paraId="26ECDF4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2.1.</w:t>
            </w:r>
          </w:p>
          <w:p w14:paraId="683EDD7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Методы и приемы проекционного черчения</w:t>
            </w:r>
          </w:p>
        </w:tc>
        <w:tc>
          <w:tcPr>
            <w:tcW w:w="3841" w:type="pct"/>
          </w:tcPr>
          <w:p w14:paraId="4EC32F4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11942B1" w14:textId="77777777" w:rsidTr="00C031FD">
        <w:trPr>
          <w:trHeight w:val="20"/>
        </w:trPr>
        <w:tc>
          <w:tcPr>
            <w:tcW w:w="1159" w:type="pct"/>
            <w:vMerge/>
          </w:tcPr>
          <w:p w14:paraId="07AB88C0" w14:textId="77777777" w:rsidR="00C031FD" w:rsidRPr="00312428" w:rsidRDefault="00C031FD" w:rsidP="001E3387">
            <w:pPr>
              <w:rPr>
                <w:rFonts w:ascii="Times New Roman" w:hAnsi="Times New Roman" w:cs="Times New Roman"/>
                <w:b/>
                <w:bCs/>
              </w:rPr>
            </w:pPr>
          </w:p>
        </w:tc>
        <w:tc>
          <w:tcPr>
            <w:tcW w:w="3841" w:type="pct"/>
          </w:tcPr>
          <w:p w14:paraId="5AA9CFD7"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Комплексный чертеж модели. Чтение чертежей моделей. Проецирование моделей</w:t>
            </w:r>
          </w:p>
        </w:tc>
      </w:tr>
      <w:tr w:rsidR="00C031FD" w:rsidRPr="00312428" w14:paraId="07E418CF" w14:textId="77777777" w:rsidTr="00C031FD">
        <w:trPr>
          <w:trHeight w:val="20"/>
        </w:trPr>
        <w:tc>
          <w:tcPr>
            <w:tcW w:w="1159" w:type="pct"/>
            <w:vMerge/>
          </w:tcPr>
          <w:p w14:paraId="31205772" w14:textId="77777777" w:rsidR="00C031FD" w:rsidRPr="00312428" w:rsidRDefault="00C031FD" w:rsidP="001E3387">
            <w:pPr>
              <w:rPr>
                <w:rFonts w:ascii="Times New Roman" w:hAnsi="Times New Roman" w:cs="Times New Roman"/>
                <w:b/>
                <w:bCs/>
              </w:rPr>
            </w:pPr>
          </w:p>
        </w:tc>
        <w:tc>
          <w:tcPr>
            <w:tcW w:w="3841" w:type="pct"/>
          </w:tcPr>
          <w:p w14:paraId="40C76D6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В том числе практических занятий</w:t>
            </w:r>
          </w:p>
        </w:tc>
      </w:tr>
      <w:tr w:rsidR="00C031FD" w:rsidRPr="00312428" w14:paraId="5412F723" w14:textId="77777777" w:rsidTr="00C031FD">
        <w:trPr>
          <w:trHeight w:val="20"/>
        </w:trPr>
        <w:tc>
          <w:tcPr>
            <w:tcW w:w="1159" w:type="pct"/>
            <w:vMerge/>
          </w:tcPr>
          <w:p w14:paraId="54986FB3" w14:textId="77777777" w:rsidR="00C031FD" w:rsidRPr="00312428" w:rsidRDefault="00C031FD" w:rsidP="001E3387">
            <w:pPr>
              <w:rPr>
                <w:rFonts w:ascii="Times New Roman" w:hAnsi="Times New Roman" w:cs="Times New Roman"/>
                <w:b/>
                <w:bCs/>
              </w:rPr>
            </w:pPr>
          </w:p>
        </w:tc>
        <w:tc>
          <w:tcPr>
            <w:tcW w:w="3841" w:type="pct"/>
          </w:tcPr>
          <w:p w14:paraId="77021033"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№4. Комплексный чертеж геометрических тел. «Проекции геометрических тел»</w:t>
            </w:r>
          </w:p>
        </w:tc>
      </w:tr>
      <w:tr w:rsidR="00C031FD" w:rsidRPr="00312428" w14:paraId="0B7C8ED8" w14:textId="77777777" w:rsidTr="00C031FD">
        <w:trPr>
          <w:trHeight w:val="20"/>
        </w:trPr>
        <w:tc>
          <w:tcPr>
            <w:tcW w:w="1159" w:type="pct"/>
            <w:vMerge/>
          </w:tcPr>
          <w:p w14:paraId="769FEB61" w14:textId="77777777" w:rsidR="00C031FD" w:rsidRPr="00312428" w:rsidRDefault="00C031FD" w:rsidP="001E3387">
            <w:pPr>
              <w:rPr>
                <w:rFonts w:ascii="Times New Roman" w:hAnsi="Times New Roman" w:cs="Times New Roman"/>
                <w:b/>
                <w:bCs/>
              </w:rPr>
            </w:pPr>
          </w:p>
        </w:tc>
        <w:tc>
          <w:tcPr>
            <w:tcW w:w="3841" w:type="pct"/>
          </w:tcPr>
          <w:p w14:paraId="7015D72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№5. Аксонометрические изображения геометрических тел. «Аксонометрические проекции»</w:t>
            </w:r>
          </w:p>
        </w:tc>
      </w:tr>
      <w:tr w:rsidR="00C031FD" w:rsidRPr="00312428" w14:paraId="657BB058" w14:textId="77777777" w:rsidTr="00C031FD">
        <w:trPr>
          <w:trHeight w:val="20"/>
        </w:trPr>
        <w:tc>
          <w:tcPr>
            <w:tcW w:w="1159" w:type="pct"/>
            <w:vMerge/>
          </w:tcPr>
          <w:p w14:paraId="44809D9B" w14:textId="77777777" w:rsidR="00C031FD" w:rsidRPr="00312428" w:rsidRDefault="00C031FD" w:rsidP="001E3387">
            <w:pPr>
              <w:rPr>
                <w:rFonts w:ascii="Times New Roman" w:hAnsi="Times New Roman" w:cs="Times New Roman"/>
                <w:b/>
                <w:bCs/>
              </w:rPr>
            </w:pPr>
          </w:p>
        </w:tc>
        <w:tc>
          <w:tcPr>
            <w:tcW w:w="3841" w:type="pct"/>
          </w:tcPr>
          <w:p w14:paraId="152B127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№6. Аксонометрическая проекция модели. «Модель»</w:t>
            </w:r>
          </w:p>
        </w:tc>
      </w:tr>
      <w:tr w:rsidR="00C031FD" w:rsidRPr="00312428" w14:paraId="0B01EE56" w14:textId="77777777" w:rsidTr="00C031FD">
        <w:trPr>
          <w:trHeight w:val="20"/>
        </w:trPr>
        <w:tc>
          <w:tcPr>
            <w:tcW w:w="1159" w:type="pct"/>
            <w:vMerge w:val="restart"/>
          </w:tcPr>
          <w:p w14:paraId="552916F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2.2.</w:t>
            </w:r>
          </w:p>
          <w:p w14:paraId="24627991"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Сечение геометрических тел плоскостью</w:t>
            </w:r>
          </w:p>
        </w:tc>
        <w:tc>
          <w:tcPr>
            <w:tcW w:w="3841" w:type="pct"/>
          </w:tcPr>
          <w:p w14:paraId="70DE6ADE"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5EDE8477" w14:textId="77777777" w:rsidTr="00C031FD">
        <w:trPr>
          <w:trHeight w:val="20"/>
        </w:trPr>
        <w:tc>
          <w:tcPr>
            <w:tcW w:w="1159" w:type="pct"/>
            <w:vMerge/>
          </w:tcPr>
          <w:p w14:paraId="64211110" w14:textId="77777777" w:rsidR="00C031FD" w:rsidRPr="00312428" w:rsidRDefault="00C031FD" w:rsidP="001E3387">
            <w:pPr>
              <w:rPr>
                <w:rFonts w:ascii="Times New Roman" w:hAnsi="Times New Roman" w:cs="Times New Roman"/>
                <w:b/>
                <w:bCs/>
              </w:rPr>
            </w:pPr>
          </w:p>
        </w:tc>
        <w:tc>
          <w:tcPr>
            <w:tcW w:w="3841" w:type="pct"/>
          </w:tcPr>
          <w:p w14:paraId="6398790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Сечение геометрических тел плоскостью. Пересечение поверхностей плоскостями</w:t>
            </w:r>
          </w:p>
        </w:tc>
      </w:tr>
      <w:tr w:rsidR="00C031FD" w:rsidRPr="00312428" w14:paraId="76F07B46" w14:textId="77777777" w:rsidTr="00C031FD">
        <w:trPr>
          <w:trHeight w:val="20"/>
        </w:trPr>
        <w:tc>
          <w:tcPr>
            <w:tcW w:w="1159" w:type="pct"/>
            <w:vMerge/>
          </w:tcPr>
          <w:p w14:paraId="198CC3BE" w14:textId="77777777" w:rsidR="00C031FD" w:rsidRPr="00312428" w:rsidRDefault="00C031FD" w:rsidP="001E3387">
            <w:pPr>
              <w:rPr>
                <w:rFonts w:ascii="Times New Roman" w:hAnsi="Times New Roman" w:cs="Times New Roman"/>
                <w:b/>
                <w:bCs/>
              </w:rPr>
            </w:pPr>
          </w:p>
        </w:tc>
        <w:tc>
          <w:tcPr>
            <w:tcW w:w="3841" w:type="pct"/>
          </w:tcPr>
          <w:p w14:paraId="483E02D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В том числе практических занятий</w:t>
            </w:r>
          </w:p>
        </w:tc>
      </w:tr>
      <w:tr w:rsidR="00C031FD" w:rsidRPr="00312428" w14:paraId="1645FC73" w14:textId="77777777" w:rsidTr="00C031FD">
        <w:trPr>
          <w:trHeight w:val="20"/>
        </w:trPr>
        <w:tc>
          <w:tcPr>
            <w:tcW w:w="1159" w:type="pct"/>
            <w:vMerge/>
          </w:tcPr>
          <w:p w14:paraId="02B617E2" w14:textId="77777777" w:rsidR="00C031FD" w:rsidRPr="00312428" w:rsidRDefault="00C031FD" w:rsidP="001E3387">
            <w:pPr>
              <w:rPr>
                <w:rFonts w:ascii="Times New Roman" w:hAnsi="Times New Roman" w:cs="Times New Roman"/>
                <w:b/>
                <w:bCs/>
              </w:rPr>
            </w:pPr>
          </w:p>
        </w:tc>
        <w:tc>
          <w:tcPr>
            <w:tcW w:w="3841" w:type="pct"/>
          </w:tcPr>
          <w:p w14:paraId="1EBED88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№7. Комплексный чертеж пересекающихся геометрических тел. «Взаимное пересечение поверхностей геометрических тел»</w:t>
            </w:r>
          </w:p>
        </w:tc>
      </w:tr>
      <w:tr w:rsidR="00C031FD" w:rsidRPr="00312428" w14:paraId="06D47670" w14:textId="77777777" w:rsidTr="00C031FD">
        <w:trPr>
          <w:trHeight w:val="20"/>
        </w:trPr>
        <w:tc>
          <w:tcPr>
            <w:tcW w:w="5000" w:type="pct"/>
            <w:gridSpan w:val="2"/>
          </w:tcPr>
          <w:p w14:paraId="15F28512"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3. Элементы технического рисования</w:t>
            </w:r>
          </w:p>
        </w:tc>
      </w:tr>
      <w:tr w:rsidR="00C031FD" w:rsidRPr="00312428" w14:paraId="07EC424D" w14:textId="77777777" w:rsidTr="00C031FD">
        <w:trPr>
          <w:trHeight w:val="20"/>
        </w:trPr>
        <w:tc>
          <w:tcPr>
            <w:tcW w:w="1159" w:type="pct"/>
            <w:vMerge w:val="restart"/>
          </w:tcPr>
          <w:p w14:paraId="1FD04B1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3.1</w:t>
            </w:r>
          </w:p>
          <w:p w14:paraId="14DE08E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Техническое рисование</w:t>
            </w:r>
          </w:p>
        </w:tc>
        <w:tc>
          <w:tcPr>
            <w:tcW w:w="3841" w:type="pct"/>
          </w:tcPr>
          <w:p w14:paraId="250935D4"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78990476" w14:textId="77777777" w:rsidTr="00C031FD">
        <w:trPr>
          <w:trHeight w:val="20"/>
        </w:trPr>
        <w:tc>
          <w:tcPr>
            <w:tcW w:w="1159" w:type="pct"/>
            <w:vMerge/>
          </w:tcPr>
          <w:p w14:paraId="0DB827CB" w14:textId="77777777" w:rsidR="00C031FD" w:rsidRPr="00312428" w:rsidRDefault="00C031FD" w:rsidP="001E3387">
            <w:pPr>
              <w:rPr>
                <w:rFonts w:ascii="Times New Roman" w:hAnsi="Times New Roman" w:cs="Times New Roman"/>
                <w:b/>
                <w:bCs/>
              </w:rPr>
            </w:pPr>
          </w:p>
        </w:tc>
        <w:tc>
          <w:tcPr>
            <w:tcW w:w="3841" w:type="pct"/>
          </w:tcPr>
          <w:p w14:paraId="6CDB437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Назначение технического рисунка. Технические рисунки плоских фигур и геометрических тел. Технический рисунок модели</w:t>
            </w:r>
          </w:p>
        </w:tc>
      </w:tr>
      <w:tr w:rsidR="00C031FD" w:rsidRPr="00312428" w14:paraId="1F4ABF69" w14:textId="77777777" w:rsidTr="00C031FD">
        <w:trPr>
          <w:trHeight w:val="20"/>
        </w:trPr>
        <w:tc>
          <w:tcPr>
            <w:tcW w:w="1159" w:type="pct"/>
            <w:vMerge/>
          </w:tcPr>
          <w:p w14:paraId="214D1F2D" w14:textId="77777777" w:rsidR="00C031FD" w:rsidRPr="00312428" w:rsidRDefault="00C031FD" w:rsidP="001E3387">
            <w:pPr>
              <w:rPr>
                <w:rFonts w:ascii="Times New Roman" w:hAnsi="Times New Roman" w:cs="Times New Roman"/>
                <w:b/>
                <w:bCs/>
              </w:rPr>
            </w:pPr>
          </w:p>
        </w:tc>
        <w:tc>
          <w:tcPr>
            <w:tcW w:w="3841" w:type="pct"/>
          </w:tcPr>
          <w:p w14:paraId="26B1C203"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5E9B6169" w14:textId="77777777" w:rsidTr="00C031FD">
        <w:trPr>
          <w:trHeight w:val="20"/>
        </w:trPr>
        <w:tc>
          <w:tcPr>
            <w:tcW w:w="1159" w:type="pct"/>
            <w:vMerge/>
          </w:tcPr>
          <w:p w14:paraId="119DE4E8" w14:textId="77777777" w:rsidR="00C031FD" w:rsidRPr="00312428" w:rsidRDefault="00C031FD" w:rsidP="001E3387">
            <w:pPr>
              <w:rPr>
                <w:rFonts w:ascii="Times New Roman" w:hAnsi="Times New Roman" w:cs="Times New Roman"/>
                <w:b/>
                <w:bCs/>
              </w:rPr>
            </w:pPr>
          </w:p>
        </w:tc>
        <w:tc>
          <w:tcPr>
            <w:tcW w:w="3841" w:type="pct"/>
          </w:tcPr>
          <w:p w14:paraId="71634FE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№8. Технические рисунки плоских фигур и геометрических тел. Технический рисунок модели. «Техническое рисование»</w:t>
            </w:r>
          </w:p>
        </w:tc>
      </w:tr>
      <w:tr w:rsidR="00C031FD" w:rsidRPr="00312428" w14:paraId="273AAC00" w14:textId="77777777" w:rsidTr="00C031FD">
        <w:trPr>
          <w:trHeight w:val="20"/>
        </w:trPr>
        <w:tc>
          <w:tcPr>
            <w:tcW w:w="5000" w:type="pct"/>
            <w:gridSpan w:val="2"/>
          </w:tcPr>
          <w:p w14:paraId="09F4E54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4. Машиностроительное черчение</w:t>
            </w:r>
          </w:p>
        </w:tc>
      </w:tr>
      <w:tr w:rsidR="00C031FD" w:rsidRPr="00312428" w14:paraId="0F433630" w14:textId="77777777" w:rsidTr="00C031FD">
        <w:trPr>
          <w:trHeight w:val="20"/>
        </w:trPr>
        <w:tc>
          <w:tcPr>
            <w:tcW w:w="1159" w:type="pct"/>
            <w:vMerge w:val="restart"/>
          </w:tcPr>
          <w:p w14:paraId="10E5387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4.1.</w:t>
            </w:r>
          </w:p>
          <w:p w14:paraId="44B41D79"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 xml:space="preserve">Основные правила выполнения </w:t>
            </w:r>
            <w:proofErr w:type="spellStart"/>
            <w:proofErr w:type="gramStart"/>
            <w:r w:rsidRPr="00312428">
              <w:rPr>
                <w:rFonts w:ascii="Times New Roman" w:hAnsi="Times New Roman" w:cs="Times New Roman"/>
                <w:b/>
                <w:bCs/>
              </w:rPr>
              <w:t>машино</w:t>
            </w:r>
            <w:proofErr w:type="spellEnd"/>
            <w:r w:rsidRPr="00312428">
              <w:rPr>
                <w:rFonts w:ascii="Times New Roman" w:hAnsi="Times New Roman" w:cs="Times New Roman"/>
                <w:b/>
                <w:bCs/>
              </w:rPr>
              <w:t>-строительных</w:t>
            </w:r>
            <w:proofErr w:type="gramEnd"/>
            <w:r w:rsidRPr="00312428">
              <w:rPr>
                <w:rFonts w:ascii="Times New Roman" w:hAnsi="Times New Roman" w:cs="Times New Roman"/>
                <w:b/>
                <w:bCs/>
              </w:rPr>
              <w:t xml:space="preserve"> чертежей</w:t>
            </w:r>
          </w:p>
        </w:tc>
        <w:tc>
          <w:tcPr>
            <w:tcW w:w="3841" w:type="pct"/>
          </w:tcPr>
          <w:p w14:paraId="4CDB888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239B473" w14:textId="77777777" w:rsidTr="00C031FD">
        <w:trPr>
          <w:trHeight w:val="20"/>
        </w:trPr>
        <w:tc>
          <w:tcPr>
            <w:tcW w:w="1159" w:type="pct"/>
            <w:vMerge/>
          </w:tcPr>
          <w:p w14:paraId="20829AD1" w14:textId="77777777" w:rsidR="00C031FD" w:rsidRPr="00312428" w:rsidRDefault="00C031FD" w:rsidP="001E3387">
            <w:pPr>
              <w:rPr>
                <w:rFonts w:ascii="Times New Roman" w:hAnsi="Times New Roman" w:cs="Times New Roman"/>
                <w:b/>
                <w:bCs/>
              </w:rPr>
            </w:pPr>
          </w:p>
        </w:tc>
        <w:tc>
          <w:tcPr>
            <w:tcW w:w="3841" w:type="pct"/>
          </w:tcPr>
          <w:p w14:paraId="4D7A136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Назначение машиностроительных чертежей. Основные характеристики чертежей. Виды. Разрезы. Сечения. Резьба, резьбовые соединения</w:t>
            </w:r>
          </w:p>
        </w:tc>
      </w:tr>
      <w:tr w:rsidR="00C031FD" w:rsidRPr="00312428" w14:paraId="2404FC97" w14:textId="77777777" w:rsidTr="00C031FD">
        <w:trPr>
          <w:trHeight w:val="20"/>
        </w:trPr>
        <w:tc>
          <w:tcPr>
            <w:tcW w:w="1159" w:type="pct"/>
            <w:vMerge/>
          </w:tcPr>
          <w:p w14:paraId="6ACC5ECA" w14:textId="77777777" w:rsidR="00C031FD" w:rsidRPr="00312428" w:rsidRDefault="00C031FD" w:rsidP="001E3387">
            <w:pPr>
              <w:rPr>
                <w:rFonts w:ascii="Times New Roman" w:hAnsi="Times New Roman" w:cs="Times New Roman"/>
                <w:b/>
                <w:bCs/>
              </w:rPr>
            </w:pPr>
          </w:p>
        </w:tc>
        <w:tc>
          <w:tcPr>
            <w:tcW w:w="3841" w:type="pct"/>
          </w:tcPr>
          <w:p w14:paraId="3D5D625F"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235BFE85" w14:textId="77777777" w:rsidTr="00C031FD">
        <w:trPr>
          <w:trHeight w:val="20"/>
        </w:trPr>
        <w:tc>
          <w:tcPr>
            <w:tcW w:w="1159" w:type="pct"/>
            <w:vMerge/>
          </w:tcPr>
          <w:p w14:paraId="6E5B03C5" w14:textId="77777777" w:rsidR="00C031FD" w:rsidRPr="00312428" w:rsidRDefault="00C031FD" w:rsidP="001E3387">
            <w:pPr>
              <w:rPr>
                <w:rFonts w:ascii="Times New Roman" w:hAnsi="Times New Roman" w:cs="Times New Roman"/>
                <w:b/>
                <w:bCs/>
              </w:rPr>
            </w:pPr>
          </w:p>
        </w:tc>
        <w:tc>
          <w:tcPr>
            <w:tcW w:w="3841" w:type="pct"/>
          </w:tcPr>
          <w:p w14:paraId="34AC916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№9. 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r>
      <w:tr w:rsidR="00C031FD" w:rsidRPr="00312428" w14:paraId="68E4B2D7" w14:textId="77777777" w:rsidTr="00C031FD">
        <w:trPr>
          <w:trHeight w:val="20"/>
        </w:trPr>
        <w:tc>
          <w:tcPr>
            <w:tcW w:w="1159" w:type="pct"/>
            <w:vMerge/>
          </w:tcPr>
          <w:p w14:paraId="1B3FFEB9" w14:textId="77777777" w:rsidR="00C031FD" w:rsidRPr="00312428" w:rsidRDefault="00C031FD" w:rsidP="001E3387">
            <w:pPr>
              <w:rPr>
                <w:rFonts w:ascii="Times New Roman" w:hAnsi="Times New Roman" w:cs="Times New Roman"/>
                <w:b/>
                <w:bCs/>
              </w:rPr>
            </w:pPr>
          </w:p>
        </w:tc>
        <w:tc>
          <w:tcPr>
            <w:tcW w:w="3841" w:type="pct"/>
          </w:tcPr>
          <w:p w14:paraId="011BC0D9"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№10. Выполнение сечений. Выполнение сложных разрезов. Выполнение деталей узлов железнодорожных машин. «Сложные разрезы»</w:t>
            </w:r>
          </w:p>
        </w:tc>
      </w:tr>
      <w:tr w:rsidR="00C031FD" w:rsidRPr="00312428" w14:paraId="59D416FA" w14:textId="77777777" w:rsidTr="00C031FD">
        <w:trPr>
          <w:trHeight w:val="20"/>
        </w:trPr>
        <w:tc>
          <w:tcPr>
            <w:tcW w:w="1159" w:type="pct"/>
            <w:vMerge w:val="restart"/>
          </w:tcPr>
          <w:p w14:paraId="28ADD57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4.2.</w:t>
            </w:r>
          </w:p>
          <w:p w14:paraId="2FE4387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Сборочный чертеж</w:t>
            </w:r>
          </w:p>
        </w:tc>
        <w:tc>
          <w:tcPr>
            <w:tcW w:w="3841" w:type="pct"/>
          </w:tcPr>
          <w:p w14:paraId="6157D499"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5FA7A757" w14:textId="77777777" w:rsidTr="00C031FD">
        <w:trPr>
          <w:trHeight w:val="20"/>
        </w:trPr>
        <w:tc>
          <w:tcPr>
            <w:tcW w:w="1159" w:type="pct"/>
            <w:vMerge/>
          </w:tcPr>
          <w:p w14:paraId="38825DA5" w14:textId="77777777" w:rsidR="00C031FD" w:rsidRPr="00312428" w:rsidRDefault="00C031FD" w:rsidP="001E3387">
            <w:pPr>
              <w:rPr>
                <w:rFonts w:ascii="Times New Roman" w:hAnsi="Times New Roman" w:cs="Times New Roman"/>
                <w:b/>
                <w:bCs/>
              </w:rPr>
            </w:pPr>
          </w:p>
        </w:tc>
        <w:tc>
          <w:tcPr>
            <w:tcW w:w="3841" w:type="pct"/>
          </w:tcPr>
          <w:p w14:paraId="7C4F613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Эскизы деталей и рабочие чертежи. Разъемные и неразъемные соединения деталей. Сборочный чертеж</w:t>
            </w:r>
          </w:p>
        </w:tc>
      </w:tr>
      <w:tr w:rsidR="00C031FD" w:rsidRPr="00312428" w14:paraId="2442946F" w14:textId="77777777" w:rsidTr="00C031FD">
        <w:trPr>
          <w:trHeight w:val="20"/>
        </w:trPr>
        <w:tc>
          <w:tcPr>
            <w:tcW w:w="1159" w:type="pct"/>
            <w:vMerge/>
          </w:tcPr>
          <w:p w14:paraId="3DCB92A4" w14:textId="77777777" w:rsidR="00C031FD" w:rsidRPr="00312428" w:rsidRDefault="00C031FD" w:rsidP="001E3387">
            <w:pPr>
              <w:rPr>
                <w:rFonts w:ascii="Times New Roman" w:hAnsi="Times New Roman" w:cs="Times New Roman"/>
                <w:b/>
                <w:bCs/>
              </w:rPr>
            </w:pPr>
          </w:p>
        </w:tc>
        <w:tc>
          <w:tcPr>
            <w:tcW w:w="3841" w:type="pct"/>
          </w:tcPr>
          <w:p w14:paraId="45C575D8"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65914CF6" w14:textId="77777777" w:rsidTr="00C031FD">
        <w:trPr>
          <w:trHeight w:val="20"/>
        </w:trPr>
        <w:tc>
          <w:tcPr>
            <w:tcW w:w="1159" w:type="pct"/>
            <w:vMerge/>
          </w:tcPr>
          <w:p w14:paraId="29452F4E" w14:textId="77777777" w:rsidR="00C031FD" w:rsidRPr="00312428" w:rsidRDefault="00C031FD" w:rsidP="001E3387">
            <w:pPr>
              <w:rPr>
                <w:rFonts w:ascii="Times New Roman" w:hAnsi="Times New Roman" w:cs="Times New Roman"/>
                <w:b/>
                <w:bCs/>
              </w:rPr>
            </w:pPr>
          </w:p>
        </w:tc>
        <w:tc>
          <w:tcPr>
            <w:tcW w:w="3841" w:type="pct"/>
          </w:tcPr>
          <w:p w14:paraId="5E349A07"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№11. Выполнение эскиза детали. «Эскиз детали»</w:t>
            </w:r>
          </w:p>
        </w:tc>
      </w:tr>
      <w:tr w:rsidR="00C031FD" w:rsidRPr="00312428" w14:paraId="2A26E25E" w14:textId="77777777" w:rsidTr="00C031FD">
        <w:trPr>
          <w:trHeight w:val="20"/>
        </w:trPr>
        <w:tc>
          <w:tcPr>
            <w:tcW w:w="1159" w:type="pct"/>
            <w:vMerge/>
          </w:tcPr>
          <w:p w14:paraId="124265F1" w14:textId="77777777" w:rsidR="00C031FD" w:rsidRPr="00312428" w:rsidRDefault="00C031FD" w:rsidP="001E3387">
            <w:pPr>
              <w:rPr>
                <w:rFonts w:ascii="Times New Roman" w:hAnsi="Times New Roman" w:cs="Times New Roman"/>
                <w:b/>
                <w:bCs/>
              </w:rPr>
            </w:pPr>
          </w:p>
        </w:tc>
        <w:tc>
          <w:tcPr>
            <w:tcW w:w="3841" w:type="pct"/>
          </w:tcPr>
          <w:p w14:paraId="184D8999"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№12. Выполнение рабочего чертежа детали по эскизу. «Рабочий чертеж»</w:t>
            </w:r>
          </w:p>
        </w:tc>
      </w:tr>
      <w:tr w:rsidR="00C031FD" w:rsidRPr="00312428" w14:paraId="5761A238" w14:textId="77777777" w:rsidTr="00C031FD">
        <w:trPr>
          <w:trHeight w:val="20"/>
        </w:trPr>
        <w:tc>
          <w:tcPr>
            <w:tcW w:w="1159" w:type="pct"/>
            <w:vMerge/>
          </w:tcPr>
          <w:p w14:paraId="30C6FF6C" w14:textId="77777777" w:rsidR="00C031FD" w:rsidRPr="00312428" w:rsidRDefault="00C031FD" w:rsidP="001E3387">
            <w:pPr>
              <w:rPr>
                <w:rFonts w:ascii="Times New Roman" w:hAnsi="Times New Roman" w:cs="Times New Roman"/>
                <w:b/>
                <w:bCs/>
              </w:rPr>
            </w:pPr>
          </w:p>
        </w:tc>
        <w:tc>
          <w:tcPr>
            <w:tcW w:w="3841" w:type="pct"/>
          </w:tcPr>
          <w:p w14:paraId="5D41B2D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№13. Чертеж резьбовых соединений. «Резьбовые соединения»</w:t>
            </w:r>
          </w:p>
        </w:tc>
      </w:tr>
      <w:tr w:rsidR="00C031FD" w:rsidRPr="00312428" w14:paraId="2DCBCE54" w14:textId="77777777" w:rsidTr="00C031FD">
        <w:trPr>
          <w:trHeight w:val="20"/>
        </w:trPr>
        <w:tc>
          <w:tcPr>
            <w:tcW w:w="1159" w:type="pct"/>
            <w:vMerge/>
          </w:tcPr>
          <w:p w14:paraId="5799266B" w14:textId="77777777" w:rsidR="00C031FD" w:rsidRPr="00312428" w:rsidRDefault="00C031FD" w:rsidP="001E3387">
            <w:pPr>
              <w:rPr>
                <w:rFonts w:ascii="Times New Roman" w:hAnsi="Times New Roman" w:cs="Times New Roman"/>
                <w:b/>
                <w:bCs/>
              </w:rPr>
            </w:pPr>
          </w:p>
        </w:tc>
        <w:tc>
          <w:tcPr>
            <w:tcW w:w="3841" w:type="pct"/>
          </w:tcPr>
          <w:p w14:paraId="2963BC2D"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№14. Эскизы деталей сборочного узла путевой машины. «Сборочный чертеж»</w:t>
            </w:r>
          </w:p>
        </w:tc>
      </w:tr>
      <w:tr w:rsidR="00C031FD" w:rsidRPr="00312428" w14:paraId="1AB4BDA9" w14:textId="77777777" w:rsidTr="00C031FD">
        <w:trPr>
          <w:trHeight w:val="20"/>
        </w:trPr>
        <w:tc>
          <w:tcPr>
            <w:tcW w:w="1159" w:type="pct"/>
            <w:vMerge/>
          </w:tcPr>
          <w:p w14:paraId="7EB7447A" w14:textId="77777777" w:rsidR="00C031FD" w:rsidRPr="00312428" w:rsidRDefault="00C031FD" w:rsidP="001E3387">
            <w:pPr>
              <w:rPr>
                <w:rFonts w:ascii="Times New Roman" w:hAnsi="Times New Roman" w:cs="Times New Roman"/>
                <w:b/>
                <w:bCs/>
              </w:rPr>
            </w:pPr>
          </w:p>
        </w:tc>
        <w:tc>
          <w:tcPr>
            <w:tcW w:w="3841" w:type="pct"/>
          </w:tcPr>
          <w:p w14:paraId="57CB05F6" w14:textId="77777777" w:rsidR="00C031FD" w:rsidRPr="00312428" w:rsidRDefault="00C031FD" w:rsidP="001E3387">
            <w:pPr>
              <w:rPr>
                <w:rFonts w:ascii="Times New Roman" w:hAnsi="Times New Roman" w:cs="Times New Roman"/>
              </w:rPr>
            </w:pPr>
            <w:r w:rsidRPr="00312428">
              <w:rPr>
                <w:rFonts w:ascii="Times New Roman" w:hAnsi="Times New Roman" w:cs="Times New Roman"/>
                <w:bCs/>
              </w:rPr>
              <w:t>Практическое занятие №15. Выполнение сборочного чертеж, составление спецификации. «Сборочный чертеж»</w:t>
            </w:r>
          </w:p>
        </w:tc>
      </w:tr>
      <w:tr w:rsidR="00C031FD" w:rsidRPr="00312428" w14:paraId="73798F93" w14:textId="77777777" w:rsidTr="00C031FD">
        <w:trPr>
          <w:trHeight w:val="20"/>
        </w:trPr>
        <w:tc>
          <w:tcPr>
            <w:tcW w:w="1159" w:type="pct"/>
            <w:vMerge w:val="restart"/>
          </w:tcPr>
          <w:p w14:paraId="22DCB2D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4.3</w:t>
            </w:r>
          </w:p>
          <w:p w14:paraId="07C6CA8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Чертежи и схемы по специальности</w:t>
            </w:r>
          </w:p>
        </w:tc>
        <w:tc>
          <w:tcPr>
            <w:tcW w:w="3841" w:type="pct"/>
          </w:tcPr>
          <w:p w14:paraId="7053D196"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3A879FAE" w14:textId="77777777" w:rsidTr="00C031FD">
        <w:trPr>
          <w:trHeight w:val="20"/>
        </w:trPr>
        <w:tc>
          <w:tcPr>
            <w:tcW w:w="1159" w:type="pct"/>
            <w:vMerge/>
          </w:tcPr>
          <w:p w14:paraId="1986028D" w14:textId="77777777" w:rsidR="00C031FD" w:rsidRPr="00312428" w:rsidRDefault="00C031FD" w:rsidP="001E3387">
            <w:pPr>
              <w:rPr>
                <w:rFonts w:ascii="Times New Roman" w:hAnsi="Times New Roman" w:cs="Times New Roman"/>
                <w:b/>
                <w:bCs/>
              </w:rPr>
            </w:pPr>
          </w:p>
        </w:tc>
        <w:tc>
          <w:tcPr>
            <w:tcW w:w="3841" w:type="pct"/>
          </w:tcPr>
          <w:p w14:paraId="451CA746"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Правила выполнения электрических, пневматических, гидравлических, кинематических схем и их чтение</w:t>
            </w:r>
          </w:p>
        </w:tc>
      </w:tr>
      <w:tr w:rsidR="00C031FD" w:rsidRPr="00312428" w14:paraId="4EC3DB09" w14:textId="77777777" w:rsidTr="00C031FD">
        <w:trPr>
          <w:trHeight w:val="20"/>
        </w:trPr>
        <w:tc>
          <w:tcPr>
            <w:tcW w:w="1159" w:type="pct"/>
            <w:vMerge/>
          </w:tcPr>
          <w:p w14:paraId="0005A4D1" w14:textId="77777777" w:rsidR="00C031FD" w:rsidRPr="00312428" w:rsidRDefault="00C031FD" w:rsidP="001E3387">
            <w:pPr>
              <w:rPr>
                <w:rFonts w:ascii="Times New Roman" w:hAnsi="Times New Roman" w:cs="Times New Roman"/>
                <w:b/>
                <w:bCs/>
              </w:rPr>
            </w:pPr>
          </w:p>
        </w:tc>
        <w:tc>
          <w:tcPr>
            <w:tcW w:w="3841" w:type="pct"/>
          </w:tcPr>
          <w:p w14:paraId="739087CA"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7FF11048" w14:textId="77777777" w:rsidTr="00C031FD">
        <w:trPr>
          <w:trHeight w:val="20"/>
        </w:trPr>
        <w:tc>
          <w:tcPr>
            <w:tcW w:w="1159" w:type="pct"/>
            <w:vMerge/>
          </w:tcPr>
          <w:p w14:paraId="4AB6CED9" w14:textId="77777777" w:rsidR="00C031FD" w:rsidRPr="00312428" w:rsidRDefault="00C031FD" w:rsidP="001E3387">
            <w:pPr>
              <w:rPr>
                <w:rFonts w:ascii="Times New Roman" w:hAnsi="Times New Roman" w:cs="Times New Roman"/>
                <w:b/>
                <w:bCs/>
              </w:rPr>
            </w:pPr>
          </w:p>
        </w:tc>
        <w:tc>
          <w:tcPr>
            <w:tcW w:w="3841" w:type="pct"/>
          </w:tcPr>
          <w:p w14:paraId="622A27DB"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№16. Чертеж кинематической, электрической схем. Чертеж пневматической, гидравлической схем. Составление перечня элементов железнодорожного пути. Составление перечня элементов железнодорожного со</w:t>
            </w:r>
            <w:r w:rsidRPr="00312428">
              <w:rPr>
                <w:rFonts w:ascii="Times New Roman" w:hAnsi="Times New Roman" w:cs="Times New Roman"/>
                <w:bCs/>
              </w:rPr>
              <w:softHyphen/>
              <w:t>оружения. «Схема»</w:t>
            </w:r>
          </w:p>
        </w:tc>
      </w:tr>
      <w:tr w:rsidR="00C031FD" w:rsidRPr="00312428" w14:paraId="2C2F11AB" w14:textId="77777777" w:rsidTr="00C031FD">
        <w:trPr>
          <w:trHeight w:val="20"/>
        </w:trPr>
        <w:tc>
          <w:tcPr>
            <w:tcW w:w="5000" w:type="pct"/>
            <w:gridSpan w:val="2"/>
          </w:tcPr>
          <w:p w14:paraId="5E0AA70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5. Элементы строительного черчения</w:t>
            </w:r>
          </w:p>
        </w:tc>
      </w:tr>
      <w:tr w:rsidR="00C031FD" w:rsidRPr="00312428" w14:paraId="5928842A" w14:textId="77777777" w:rsidTr="00C031FD">
        <w:trPr>
          <w:trHeight w:val="20"/>
        </w:trPr>
        <w:tc>
          <w:tcPr>
            <w:tcW w:w="1159" w:type="pct"/>
            <w:vMerge w:val="restart"/>
          </w:tcPr>
          <w:p w14:paraId="24C5852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5.1</w:t>
            </w:r>
          </w:p>
          <w:p w14:paraId="4892975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Общие сведения о строительных чертежах</w:t>
            </w:r>
          </w:p>
        </w:tc>
        <w:tc>
          <w:tcPr>
            <w:tcW w:w="3841" w:type="pct"/>
          </w:tcPr>
          <w:p w14:paraId="3AC5B555"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64365822" w14:textId="77777777" w:rsidTr="00C031FD">
        <w:trPr>
          <w:trHeight w:val="20"/>
        </w:trPr>
        <w:tc>
          <w:tcPr>
            <w:tcW w:w="1159" w:type="pct"/>
            <w:vMerge/>
          </w:tcPr>
          <w:p w14:paraId="026325D7" w14:textId="77777777" w:rsidR="00C031FD" w:rsidRPr="00312428" w:rsidRDefault="00C031FD" w:rsidP="001E3387">
            <w:pPr>
              <w:rPr>
                <w:rFonts w:ascii="Times New Roman" w:hAnsi="Times New Roman" w:cs="Times New Roman"/>
                <w:b/>
                <w:bCs/>
              </w:rPr>
            </w:pPr>
          </w:p>
        </w:tc>
        <w:tc>
          <w:tcPr>
            <w:tcW w:w="3841" w:type="pct"/>
          </w:tcPr>
          <w:p w14:paraId="30AF4FC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r>
      <w:tr w:rsidR="00C031FD" w:rsidRPr="00312428" w14:paraId="1113A620" w14:textId="77777777" w:rsidTr="00C031FD">
        <w:trPr>
          <w:trHeight w:val="20"/>
        </w:trPr>
        <w:tc>
          <w:tcPr>
            <w:tcW w:w="1159" w:type="pct"/>
            <w:vMerge/>
          </w:tcPr>
          <w:p w14:paraId="13DFF7AE" w14:textId="77777777" w:rsidR="00C031FD" w:rsidRPr="00312428" w:rsidRDefault="00C031FD" w:rsidP="001E3387">
            <w:pPr>
              <w:rPr>
                <w:rFonts w:ascii="Times New Roman" w:hAnsi="Times New Roman" w:cs="Times New Roman"/>
                <w:b/>
                <w:bCs/>
              </w:rPr>
            </w:pPr>
          </w:p>
        </w:tc>
        <w:tc>
          <w:tcPr>
            <w:tcW w:w="3841" w:type="pct"/>
          </w:tcPr>
          <w:p w14:paraId="122D9432"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29E78C2D" w14:textId="77777777" w:rsidTr="00C031FD">
        <w:trPr>
          <w:trHeight w:val="20"/>
        </w:trPr>
        <w:tc>
          <w:tcPr>
            <w:tcW w:w="1159" w:type="pct"/>
            <w:vMerge/>
          </w:tcPr>
          <w:p w14:paraId="39D8CB87" w14:textId="77777777" w:rsidR="00C031FD" w:rsidRPr="00312428" w:rsidRDefault="00C031FD" w:rsidP="001E3387">
            <w:pPr>
              <w:rPr>
                <w:rFonts w:ascii="Times New Roman" w:hAnsi="Times New Roman" w:cs="Times New Roman"/>
                <w:b/>
                <w:bCs/>
              </w:rPr>
            </w:pPr>
          </w:p>
        </w:tc>
        <w:tc>
          <w:tcPr>
            <w:tcW w:w="3841" w:type="pct"/>
          </w:tcPr>
          <w:p w14:paraId="4D04D2D5"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№17. Архитектурно-строительный чертеж зданий и сооружений. Чертеж железнодорожного здания или сооружения с элементами схем «Строительные чертежи»</w:t>
            </w:r>
          </w:p>
        </w:tc>
      </w:tr>
      <w:tr w:rsidR="00C031FD" w:rsidRPr="00312428" w14:paraId="30DCD806" w14:textId="77777777" w:rsidTr="00C031FD">
        <w:trPr>
          <w:trHeight w:val="20"/>
        </w:trPr>
        <w:tc>
          <w:tcPr>
            <w:tcW w:w="5000" w:type="pct"/>
            <w:gridSpan w:val="2"/>
          </w:tcPr>
          <w:p w14:paraId="32F9710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6. Общие сведения о машинной графике</w:t>
            </w:r>
          </w:p>
        </w:tc>
      </w:tr>
      <w:tr w:rsidR="00C031FD" w:rsidRPr="00312428" w14:paraId="2E1C19CD" w14:textId="77777777" w:rsidTr="00C031FD">
        <w:trPr>
          <w:trHeight w:val="20"/>
        </w:trPr>
        <w:tc>
          <w:tcPr>
            <w:tcW w:w="1159" w:type="pct"/>
            <w:vMerge w:val="restart"/>
          </w:tcPr>
          <w:p w14:paraId="2358246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6.1</w:t>
            </w:r>
          </w:p>
          <w:p w14:paraId="0778CB60"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lastRenderedPageBreak/>
              <w:t>Общие сведения о системе автоматизированного проектирования (САПР)</w:t>
            </w:r>
          </w:p>
        </w:tc>
        <w:tc>
          <w:tcPr>
            <w:tcW w:w="3841" w:type="pct"/>
          </w:tcPr>
          <w:p w14:paraId="401EDA72"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lastRenderedPageBreak/>
              <w:t>Содержание</w:t>
            </w:r>
          </w:p>
        </w:tc>
      </w:tr>
      <w:tr w:rsidR="00C031FD" w:rsidRPr="00312428" w14:paraId="2DC43EE7" w14:textId="77777777" w:rsidTr="00C031FD">
        <w:trPr>
          <w:trHeight w:val="20"/>
        </w:trPr>
        <w:tc>
          <w:tcPr>
            <w:tcW w:w="1159" w:type="pct"/>
            <w:vMerge/>
          </w:tcPr>
          <w:p w14:paraId="07169914" w14:textId="77777777" w:rsidR="00C031FD" w:rsidRPr="00312428" w:rsidRDefault="00C031FD" w:rsidP="001E3387">
            <w:pPr>
              <w:rPr>
                <w:rFonts w:ascii="Times New Roman" w:hAnsi="Times New Roman" w:cs="Times New Roman"/>
                <w:b/>
                <w:bCs/>
              </w:rPr>
            </w:pPr>
          </w:p>
        </w:tc>
        <w:tc>
          <w:tcPr>
            <w:tcW w:w="3841" w:type="pct"/>
          </w:tcPr>
          <w:p w14:paraId="08FB524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Основные принципы работы программы автоматизированного проектирования (САПР). Знакомство с интерфейсом программы САПР. Плоские изображения в САПРе</w:t>
            </w:r>
          </w:p>
        </w:tc>
      </w:tr>
      <w:tr w:rsidR="00C031FD" w:rsidRPr="00312428" w14:paraId="76D3C468" w14:textId="77777777" w:rsidTr="00C031FD">
        <w:trPr>
          <w:trHeight w:val="20"/>
        </w:trPr>
        <w:tc>
          <w:tcPr>
            <w:tcW w:w="1159" w:type="pct"/>
            <w:vMerge/>
          </w:tcPr>
          <w:p w14:paraId="5CADF1D8" w14:textId="77777777" w:rsidR="00C031FD" w:rsidRPr="00312428" w:rsidRDefault="00C031FD" w:rsidP="001E3387">
            <w:pPr>
              <w:rPr>
                <w:rFonts w:ascii="Times New Roman" w:hAnsi="Times New Roman" w:cs="Times New Roman"/>
                <w:b/>
                <w:bCs/>
              </w:rPr>
            </w:pPr>
          </w:p>
        </w:tc>
        <w:tc>
          <w:tcPr>
            <w:tcW w:w="3841" w:type="pct"/>
          </w:tcPr>
          <w:p w14:paraId="1823C1B7"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665CBD16" w14:textId="77777777" w:rsidTr="00C031FD">
        <w:trPr>
          <w:trHeight w:val="20"/>
        </w:trPr>
        <w:tc>
          <w:tcPr>
            <w:tcW w:w="1159" w:type="pct"/>
            <w:vMerge/>
          </w:tcPr>
          <w:p w14:paraId="3522CB7C" w14:textId="77777777" w:rsidR="00C031FD" w:rsidRPr="00312428" w:rsidRDefault="00C031FD" w:rsidP="001E3387">
            <w:pPr>
              <w:rPr>
                <w:rFonts w:ascii="Times New Roman" w:hAnsi="Times New Roman" w:cs="Times New Roman"/>
                <w:b/>
                <w:bCs/>
              </w:rPr>
            </w:pPr>
          </w:p>
        </w:tc>
        <w:tc>
          <w:tcPr>
            <w:tcW w:w="3841" w:type="pct"/>
          </w:tcPr>
          <w:p w14:paraId="12E517B6"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№18.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 «Средства инженерной графики»</w:t>
            </w:r>
          </w:p>
        </w:tc>
      </w:tr>
      <w:tr w:rsidR="00C031FD" w:rsidRPr="00312428" w14:paraId="28E6E429" w14:textId="77777777" w:rsidTr="00C031FD">
        <w:trPr>
          <w:trHeight w:val="20"/>
        </w:trPr>
        <w:tc>
          <w:tcPr>
            <w:tcW w:w="5000" w:type="pct"/>
            <w:gridSpan w:val="2"/>
          </w:tcPr>
          <w:p w14:paraId="0ECEF4AC" w14:textId="77777777" w:rsidR="00C031FD" w:rsidRPr="00312428" w:rsidRDefault="00C031FD" w:rsidP="001E3387">
            <w:pPr>
              <w:suppressAutoHyphens/>
              <w:rPr>
                <w:rFonts w:ascii="Times New Roman" w:hAnsi="Times New Roman" w:cs="Times New Roman"/>
                <w:b/>
              </w:rPr>
            </w:pPr>
            <w:r w:rsidRPr="00312428">
              <w:rPr>
                <w:rFonts w:ascii="Times New Roman" w:hAnsi="Times New Roman" w:cs="Times New Roman"/>
                <w:b/>
              </w:rPr>
              <w:t>Промежуточная аттестация</w:t>
            </w:r>
            <w:r w:rsidRPr="00312428">
              <w:rPr>
                <w:rFonts w:ascii="Times New Roman" w:hAnsi="Times New Roman" w:cs="Times New Roman"/>
                <w:b/>
                <w:bCs/>
              </w:rPr>
              <w:t xml:space="preserve"> в форме дифференцированного зачета</w:t>
            </w:r>
          </w:p>
        </w:tc>
      </w:tr>
      <w:tr w:rsidR="00C031FD" w:rsidRPr="00312428" w14:paraId="7C26FE31" w14:textId="77777777" w:rsidTr="00C031FD">
        <w:trPr>
          <w:trHeight w:val="20"/>
        </w:trPr>
        <w:tc>
          <w:tcPr>
            <w:tcW w:w="5000" w:type="pct"/>
            <w:gridSpan w:val="2"/>
          </w:tcPr>
          <w:p w14:paraId="3CCBB6F0" w14:textId="05D14D78" w:rsidR="00C031FD" w:rsidRPr="00312428" w:rsidRDefault="00C031FD" w:rsidP="00C031FD">
            <w:pPr>
              <w:rPr>
                <w:rFonts w:ascii="Times New Roman" w:hAnsi="Times New Roman" w:cs="Times New Roman"/>
                <w:b/>
                <w:bCs/>
              </w:rPr>
            </w:pPr>
            <w:r w:rsidRPr="00312428">
              <w:rPr>
                <w:rFonts w:ascii="Times New Roman" w:hAnsi="Times New Roman" w:cs="Times New Roman"/>
                <w:b/>
                <w:bCs/>
              </w:rPr>
              <w:t>Всего: (78 ч.)</w:t>
            </w:r>
          </w:p>
        </w:tc>
      </w:tr>
    </w:tbl>
    <w:p w14:paraId="7EF2A006" w14:textId="77777777" w:rsidR="001E3387" w:rsidRPr="00312428" w:rsidRDefault="001E3387" w:rsidP="001E3387">
      <w:pPr>
        <w:ind w:firstLine="709"/>
        <w:rPr>
          <w:rFonts w:ascii="Times New Roman" w:hAnsi="Times New Roman" w:cs="Times New Roman"/>
          <w:b/>
          <w:bCs/>
          <w:sz w:val="24"/>
          <w:szCs w:val="24"/>
        </w:rPr>
      </w:pPr>
    </w:p>
    <w:p w14:paraId="3CF1FAB2" w14:textId="77777777" w:rsidR="001E3387" w:rsidRPr="00312428" w:rsidRDefault="001E3387" w:rsidP="0049001F">
      <w:pPr>
        <w:rPr>
          <w:rFonts w:ascii="Times New Roman" w:hAnsi="Times New Roman" w:cs="Times New Roman"/>
        </w:rPr>
      </w:pPr>
    </w:p>
    <w:p w14:paraId="2A2B4386" w14:textId="77777777" w:rsidR="009A58AC" w:rsidRPr="00312428" w:rsidRDefault="009A58AC" w:rsidP="0049001F">
      <w:pPr>
        <w:rPr>
          <w:rFonts w:ascii="Times New Roman" w:eastAsia="Times New Roman" w:hAnsi="Times New Roman" w:cs="Times New Roman"/>
          <w:b/>
          <w:bCs/>
          <w:sz w:val="24"/>
          <w:szCs w:val="24"/>
        </w:rPr>
      </w:pPr>
    </w:p>
    <w:p w14:paraId="58CA42BF" w14:textId="77777777" w:rsidR="009A58AC" w:rsidRPr="00312428" w:rsidRDefault="009A58AC" w:rsidP="0049001F">
      <w:pPr>
        <w:rPr>
          <w:rFonts w:ascii="Times New Roman" w:hAnsi="Times New Roman" w:cs="Times New Roman"/>
        </w:rPr>
      </w:pPr>
    </w:p>
    <w:p w14:paraId="626F75C6" w14:textId="77777777" w:rsidR="009A58AC" w:rsidRPr="00312428" w:rsidRDefault="009A58AC" w:rsidP="0049001F">
      <w:pPr>
        <w:rPr>
          <w:rFonts w:ascii="Times New Roman" w:hAnsi="Times New Roman" w:cs="Times New Roman"/>
        </w:rPr>
      </w:pPr>
    </w:p>
    <w:p w14:paraId="69060558" w14:textId="77777777" w:rsidR="000B6D72" w:rsidRPr="00312428" w:rsidRDefault="000B6D72" w:rsidP="0049001F">
      <w:pPr>
        <w:rPr>
          <w:rFonts w:ascii="Times New Roman" w:eastAsia="Times New Roman" w:hAnsi="Times New Roman" w:cs="Times New Roman"/>
          <w:b/>
          <w:bCs/>
          <w:sz w:val="24"/>
          <w:szCs w:val="24"/>
        </w:rPr>
      </w:pPr>
    </w:p>
    <w:p w14:paraId="2707E7B3" w14:textId="77777777" w:rsidR="000B6D72" w:rsidRPr="00312428" w:rsidRDefault="000B6D72" w:rsidP="0049001F">
      <w:pPr>
        <w:rPr>
          <w:rFonts w:ascii="Times New Roman" w:hAnsi="Times New Roman" w:cs="Times New Roman"/>
          <w:b/>
          <w:bCs/>
          <w:sz w:val="24"/>
          <w:szCs w:val="24"/>
        </w:rPr>
      </w:pPr>
    </w:p>
    <w:p w14:paraId="755072A0" w14:textId="77777777" w:rsidR="000B6D72" w:rsidRPr="00312428" w:rsidRDefault="000B6D72" w:rsidP="0049001F">
      <w:pPr>
        <w:rPr>
          <w:rFonts w:ascii="Times New Roman" w:hAnsi="Times New Roman" w:cs="Times New Roman"/>
        </w:rPr>
      </w:pPr>
    </w:p>
    <w:p w14:paraId="2A4A5199" w14:textId="77777777" w:rsidR="000B6D72" w:rsidRPr="00312428" w:rsidRDefault="000B6D72" w:rsidP="0049001F">
      <w:pPr>
        <w:rPr>
          <w:rFonts w:ascii="Times New Roman" w:hAnsi="Times New Roman" w:cs="Times New Roman"/>
        </w:rPr>
      </w:pPr>
    </w:p>
    <w:p w14:paraId="00291C99" w14:textId="77777777" w:rsidR="00F51251" w:rsidRPr="00312428" w:rsidRDefault="00F51251" w:rsidP="0049001F">
      <w:pPr>
        <w:rPr>
          <w:rFonts w:ascii="Times New Roman" w:hAnsi="Times New Roman" w:cs="Times New Roman"/>
        </w:rPr>
      </w:pPr>
    </w:p>
    <w:p w14:paraId="443ACE08" w14:textId="77777777" w:rsidR="00782EFC" w:rsidRPr="00312428" w:rsidRDefault="00782EFC" w:rsidP="0049001F">
      <w:pPr>
        <w:rPr>
          <w:rFonts w:ascii="Times New Roman" w:hAnsi="Times New Roman" w:cs="Times New Roman"/>
        </w:rPr>
      </w:pPr>
      <w:bookmarkStart w:id="23" w:name="_Toc152334670"/>
    </w:p>
    <w:bookmarkEnd w:id="23"/>
    <w:p w14:paraId="1EFEE872" w14:textId="77777777" w:rsidR="006D1C4C" w:rsidRPr="00312428" w:rsidRDefault="006D1C4C" w:rsidP="00782EFC">
      <w:pPr>
        <w:rPr>
          <w:rFonts w:ascii="Times New Roman" w:hAnsi="Times New Roman" w:cs="Times New Roman"/>
          <w:sz w:val="24"/>
          <w:szCs w:val="24"/>
        </w:rPr>
        <w:sectPr w:rsidR="006D1C4C" w:rsidRPr="00312428" w:rsidSect="006D1C4C">
          <w:pgSz w:w="16838" w:h="11906" w:orient="landscape"/>
          <w:pgMar w:top="1701" w:right="1134" w:bottom="567" w:left="1134" w:header="709" w:footer="709" w:gutter="0"/>
          <w:cols w:space="708"/>
          <w:docGrid w:linePitch="360"/>
        </w:sectPr>
      </w:pPr>
    </w:p>
    <w:p w14:paraId="7FEBEEB2" w14:textId="77777777" w:rsidR="00782EFC" w:rsidRPr="00312428" w:rsidRDefault="00782EFC" w:rsidP="00782EFC">
      <w:pPr>
        <w:pStyle w:val="1f0"/>
        <w:rPr>
          <w:rFonts w:ascii="Times New Roman" w:hAnsi="Times New Roman"/>
        </w:rPr>
      </w:pPr>
      <w:bookmarkStart w:id="24" w:name="_Toc152334671"/>
      <w:bookmarkStart w:id="25" w:name="_Toc156294574"/>
      <w:bookmarkStart w:id="26" w:name="_Toc167883771"/>
      <w:r w:rsidRPr="00312428">
        <w:rPr>
          <w:rFonts w:ascii="Times New Roman" w:hAnsi="Times New Roman"/>
        </w:rPr>
        <w:lastRenderedPageBreak/>
        <w:t xml:space="preserve">3. Условия реализации </w:t>
      </w:r>
      <w:bookmarkEnd w:id="24"/>
      <w:r w:rsidR="00DF068E" w:rsidRPr="00312428">
        <w:rPr>
          <w:rFonts w:ascii="Times New Roman" w:hAnsi="Times New Roman"/>
        </w:rPr>
        <w:t>ДИСЦИПЛИНЫ</w:t>
      </w:r>
      <w:bookmarkEnd w:id="25"/>
      <w:bookmarkEnd w:id="26"/>
    </w:p>
    <w:p w14:paraId="19311BC0" w14:textId="77777777" w:rsidR="00782EFC" w:rsidRPr="00312428" w:rsidRDefault="00782EFC" w:rsidP="00782EFC">
      <w:pPr>
        <w:pStyle w:val="114"/>
        <w:rPr>
          <w:rFonts w:ascii="Times New Roman" w:hAnsi="Times New Roman"/>
        </w:rPr>
      </w:pPr>
      <w:bookmarkStart w:id="27" w:name="_Toc152334672"/>
      <w:bookmarkStart w:id="28" w:name="_Toc156294575"/>
      <w:bookmarkStart w:id="29" w:name="_Toc167883772"/>
      <w:r w:rsidRPr="00312428">
        <w:rPr>
          <w:rFonts w:ascii="Times New Roman" w:hAnsi="Times New Roman"/>
        </w:rPr>
        <w:t>3.1. Материально-техническое обеспечение</w:t>
      </w:r>
      <w:bookmarkEnd w:id="27"/>
      <w:bookmarkEnd w:id="28"/>
      <w:bookmarkEnd w:id="29"/>
    </w:p>
    <w:p w14:paraId="0C025C9C" w14:textId="69F605C0" w:rsidR="00782EFC" w:rsidRPr="00312428" w:rsidRDefault="00782EFC" w:rsidP="00782EFC">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Кабинет</w:t>
      </w:r>
      <w:r w:rsidR="00796C8E" w:rsidRPr="00312428">
        <w:rPr>
          <w:rFonts w:ascii="Times New Roman" w:hAnsi="Times New Roman" w:cs="Times New Roman"/>
          <w:bCs/>
          <w:sz w:val="24"/>
          <w:szCs w:val="24"/>
        </w:rPr>
        <w:t xml:space="preserve"> </w:t>
      </w:r>
      <w:r w:rsidR="00C031FD"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00796C8E" w:rsidRPr="00312428">
        <w:rPr>
          <w:rFonts w:ascii="Times New Roman" w:hAnsi="Times New Roman" w:cs="Times New Roman"/>
          <w:bCs/>
          <w:sz w:val="24"/>
          <w:szCs w:val="24"/>
        </w:rPr>
        <w:t>оснащенный</w:t>
      </w:r>
      <w:r w:rsidRPr="00312428">
        <w:rPr>
          <w:rFonts w:ascii="Times New Roman" w:hAnsi="Times New Roman" w:cs="Times New Roman"/>
          <w:bCs/>
          <w:sz w:val="24"/>
          <w:szCs w:val="24"/>
        </w:rPr>
        <w:t xml:space="preserve"> </w:t>
      </w:r>
      <w:r w:rsidRPr="00312428">
        <w:rPr>
          <w:rFonts w:ascii="Times New Roman" w:hAnsi="Times New Roman" w:cs="Times New Roman"/>
          <w:bCs/>
          <w:iCs/>
          <w:sz w:val="24"/>
          <w:szCs w:val="24"/>
        </w:rPr>
        <w:t xml:space="preserve">в соответствии с приложением </w:t>
      </w:r>
      <w:r w:rsidR="003B6254" w:rsidRPr="00312428">
        <w:rPr>
          <w:rFonts w:ascii="Times New Roman" w:hAnsi="Times New Roman" w:cs="Times New Roman"/>
          <w:bCs/>
          <w:iCs/>
          <w:sz w:val="24"/>
          <w:szCs w:val="24"/>
        </w:rPr>
        <w:t>3</w:t>
      </w:r>
      <w:r w:rsidRPr="00312428">
        <w:rPr>
          <w:rFonts w:ascii="Times New Roman" w:hAnsi="Times New Roman" w:cs="Times New Roman"/>
          <w:bCs/>
          <w:iCs/>
          <w:sz w:val="24"/>
          <w:szCs w:val="24"/>
        </w:rPr>
        <w:t xml:space="preserve"> </w:t>
      </w:r>
      <w:r w:rsidR="009A0AAA" w:rsidRPr="00312428">
        <w:rPr>
          <w:rFonts w:ascii="Times New Roman" w:hAnsi="Times New Roman" w:cs="Times New Roman"/>
          <w:bCs/>
          <w:iCs/>
          <w:sz w:val="24"/>
          <w:szCs w:val="24"/>
        </w:rPr>
        <w:t>ПОП-П</w:t>
      </w:r>
      <w:r w:rsidRPr="00312428">
        <w:rPr>
          <w:rFonts w:ascii="Times New Roman" w:hAnsi="Times New Roman" w:cs="Times New Roman"/>
          <w:bCs/>
          <w:sz w:val="24"/>
          <w:szCs w:val="24"/>
        </w:rPr>
        <w:t xml:space="preserve">. </w:t>
      </w:r>
    </w:p>
    <w:p w14:paraId="672CD073" w14:textId="77777777" w:rsidR="00C031FD" w:rsidRPr="00312428" w:rsidRDefault="00C031FD" w:rsidP="0049001F">
      <w:pPr>
        <w:rPr>
          <w:rFonts w:ascii="Times New Roman" w:hAnsi="Times New Roman" w:cs="Times New Roman"/>
        </w:rPr>
      </w:pPr>
      <w:bookmarkStart w:id="30" w:name="_Toc152334673"/>
      <w:bookmarkStart w:id="31" w:name="_Toc156294576"/>
      <w:bookmarkStart w:id="32" w:name="_Toc167883773"/>
    </w:p>
    <w:p w14:paraId="51A78791" w14:textId="43F69E89" w:rsidR="00782EFC" w:rsidRPr="00312428" w:rsidRDefault="00782EFC" w:rsidP="00782EFC">
      <w:pPr>
        <w:pStyle w:val="114"/>
        <w:rPr>
          <w:rFonts w:ascii="Times New Roman" w:hAnsi="Times New Roman"/>
        </w:rPr>
      </w:pPr>
      <w:r w:rsidRPr="00312428">
        <w:rPr>
          <w:rFonts w:ascii="Times New Roman" w:hAnsi="Times New Roman"/>
        </w:rPr>
        <w:t>3.2. Учебно-методическое обеспечение</w:t>
      </w:r>
      <w:bookmarkEnd w:id="30"/>
      <w:bookmarkEnd w:id="31"/>
      <w:bookmarkEnd w:id="32"/>
    </w:p>
    <w:p w14:paraId="4235310E" w14:textId="77777777" w:rsidR="00C031FD" w:rsidRPr="00312428" w:rsidRDefault="00C031FD" w:rsidP="00C031FD">
      <w:pPr>
        <w:pStyle w:val="a4"/>
        <w:spacing w:line="276" w:lineRule="auto"/>
        <w:ind w:left="0" w:firstLine="709"/>
        <w:jc w:val="both"/>
        <w:rPr>
          <w:rFonts w:ascii="Times New Roman" w:hAnsi="Times New Roman" w:cs="Times New Roman"/>
          <w:sz w:val="24"/>
        </w:rPr>
      </w:pPr>
      <w:bookmarkStart w:id="33" w:name="_Hlk152333986"/>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D2010E7" w14:textId="77777777" w:rsidR="00C031FD" w:rsidRPr="00312428" w:rsidRDefault="00C031FD" w:rsidP="0049001F">
      <w:pPr>
        <w:rPr>
          <w:rFonts w:ascii="Times New Roman" w:hAnsi="Times New Roman" w:cs="Times New Roman"/>
        </w:rPr>
      </w:pPr>
    </w:p>
    <w:p w14:paraId="230896AD" w14:textId="77777777" w:rsidR="006841BF" w:rsidRPr="00312428" w:rsidRDefault="006841BF" w:rsidP="006841BF">
      <w:pPr>
        <w:pStyle w:val="a4"/>
        <w:spacing w:line="276" w:lineRule="auto"/>
        <w:ind w:left="0" w:firstLine="709"/>
        <w:rPr>
          <w:rFonts w:ascii="Times New Roman" w:hAnsi="Times New Roman" w:cs="Times New Roman"/>
          <w:b/>
          <w:sz w:val="24"/>
          <w:szCs w:val="24"/>
        </w:rPr>
      </w:pPr>
      <w:bookmarkStart w:id="34" w:name="_Hlk156820957"/>
      <w:r w:rsidRPr="00312428">
        <w:rPr>
          <w:rFonts w:ascii="Times New Roman" w:hAnsi="Times New Roman" w:cs="Times New Roman"/>
          <w:b/>
          <w:sz w:val="24"/>
          <w:szCs w:val="24"/>
        </w:rPr>
        <w:t>3.2.1. Основные печатные и/или электронные издания</w:t>
      </w:r>
    </w:p>
    <w:bookmarkEnd w:id="34"/>
    <w:p w14:paraId="1B892BE3" w14:textId="77777777" w:rsidR="007B48E2" w:rsidRPr="00312428" w:rsidRDefault="0073650C" w:rsidP="00312428">
      <w:pPr>
        <w:pStyle w:val="a4"/>
        <w:numPr>
          <w:ilvl w:val="0"/>
          <w:numId w:val="4"/>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Березина, Н. А. Инженерная </w:t>
      </w:r>
      <w:proofErr w:type="gramStart"/>
      <w:r w:rsidRPr="00312428">
        <w:rPr>
          <w:rFonts w:ascii="Times New Roman" w:hAnsi="Times New Roman" w:cs="Times New Roman"/>
          <w:bCs/>
          <w:iCs/>
          <w:sz w:val="24"/>
          <w:szCs w:val="24"/>
        </w:rPr>
        <w:t>графика :</w:t>
      </w:r>
      <w:proofErr w:type="gramEnd"/>
      <w:r w:rsidRPr="00312428">
        <w:rPr>
          <w:rFonts w:ascii="Times New Roman" w:hAnsi="Times New Roman" w:cs="Times New Roman"/>
          <w:bCs/>
          <w:iCs/>
          <w:sz w:val="24"/>
          <w:szCs w:val="24"/>
        </w:rPr>
        <w:t xml:space="preserve"> учебное пособие / Н. А. Березина. — 2-е изд., </w:t>
      </w:r>
      <w:proofErr w:type="spellStart"/>
      <w:r w:rsidRPr="00312428">
        <w:rPr>
          <w:rFonts w:ascii="Times New Roman" w:hAnsi="Times New Roman" w:cs="Times New Roman"/>
          <w:bCs/>
          <w:iCs/>
          <w:sz w:val="24"/>
          <w:szCs w:val="24"/>
        </w:rPr>
        <w:t>испр</w:t>
      </w:r>
      <w:proofErr w:type="spellEnd"/>
      <w:r w:rsidRPr="00312428">
        <w:rPr>
          <w:rFonts w:ascii="Times New Roman" w:hAnsi="Times New Roman" w:cs="Times New Roman"/>
          <w:bCs/>
          <w:iCs/>
          <w:sz w:val="24"/>
          <w:szCs w:val="24"/>
        </w:rPr>
        <w:t xml:space="preserve">.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КНОРУС, 2021 — (Среднее профессиональное образование). — ISBN 978-5-406-07398-8.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непосредственный.</w:t>
      </w:r>
    </w:p>
    <w:p w14:paraId="7865706A" w14:textId="77777777" w:rsidR="0073650C" w:rsidRPr="00312428" w:rsidRDefault="0073650C" w:rsidP="00312428">
      <w:pPr>
        <w:pStyle w:val="a4"/>
        <w:numPr>
          <w:ilvl w:val="0"/>
          <w:numId w:val="4"/>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Инженерная </w:t>
      </w:r>
      <w:proofErr w:type="gramStart"/>
      <w:r w:rsidRPr="00312428">
        <w:rPr>
          <w:rFonts w:ascii="Times New Roman" w:hAnsi="Times New Roman" w:cs="Times New Roman"/>
          <w:bCs/>
          <w:iCs/>
          <w:sz w:val="24"/>
          <w:szCs w:val="24"/>
        </w:rPr>
        <w:t>графика :</w:t>
      </w:r>
      <w:proofErr w:type="gramEnd"/>
      <w:r w:rsidRPr="00312428">
        <w:rPr>
          <w:rFonts w:ascii="Times New Roman" w:hAnsi="Times New Roman" w:cs="Times New Roman"/>
          <w:bCs/>
          <w:iCs/>
          <w:sz w:val="24"/>
          <w:szCs w:val="24"/>
        </w:rPr>
        <w:t xml:space="preserve"> учебник / Н. П. Сорокин, Е. Д. </w:t>
      </w:r>
      <w:proofErr w:type="spellStart"/>
      <w:r w:rsidRPr="00312428">
        <w:rPr>
          <w:rFonts w:ascii="Times New Roman" w:hAnsi="Times New Roman" w:cs="Times New Roman"/>
          <w:bCs/>
          <w:iCs/>
          <w:sz w:val="24"/>
          <w:szCs w:val="24"/>
        </w:rPr>
        <w:t>Ольшевский</w:t>
      </w:r>
      <w:proofErr w:type="spellEnd"/>
      <w:r w:rsidRPr="00312428">
        <w:rPr>
          <w:rFonts w:ascii="Times New Roman" w:hAnsi="Times New Roman" w:cs="Times New Roman"/>
          <w:bCs/>
          <w:iCs/>
          <w:sz w:val="24"/>
          <w:szCs w:val="24"/>
        </w:rPr>
        <w:t>, А. Н. Заикина, Е. И. Шибанова. — 6-е изд., стер. — Санкт-</w:t>
      </w:r>
      <w:proofErr w:type="gramStart"/>
      <w:r w:rsidRPr="00312428">
        <w:rPr>
          <w:rFonts w:ascii="Times New Roman" w:hAnsi="Times New Roman" w:cs="Times New Roman"/>
          <w:bCs/>
          <w:iCs/>
          <w:sz w:val="24"/>
          <w:szCs w:val="24"/>
        </w:rPr>
        <w:t>Петербург :</w:t>
      </w:r>
      <w:proofErr w:type="gramEnd"/>
      <w:r w:rsidRPr="00312428">
        <w:rPr>
          <w:rFonts w:ascii="Times New Roman" w:hAnsi="Times New Roman" w:cs="Times New Roman"/>
          <w:bCs/>
          <w:iCs/>
          <w:sz w:val="24"/>
          <w:szCs w:val="24"/>
        </w:rPr>
        <w:t xml:space="preserve"> Лань, 2022. — 392 с. — ISBN 978-5-8114-0525-1.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w:t>
      </w:r>
      <w:hyperlink r:id="rId11" w:history="1">
        <w:r w:rsidR="003B6254" w:rsidRPr="00312428">
          <w:rPr>
            <w:rStyle w:val="af0"/>
            <w:rFonts w:ascii="Times New Roman" w:hAnsi="Times New Roman" w:cs="Times New Roman"/>
            <w:bCs/>
            <w:iCs/>
            <w:sz w:val="24"/>
            <w:szCs w:val="24"/>
          </w:rPr>
          <w:t>https://e.lanbook.com/book/212327</w:t>
        </w:r>
      </w:hyperlink>
      <w:r w:rsidR="003B6254" w:rsidRPr="00312428">
        <w:rPr>
          <w:rFonts w:ascii="Times New Roman" w:hAnsi="Times New Roman" w:cs="Times New Roman"/>
          <w:bCs/>
          <w:iCs/>
          <w:sz w:val="24"/>
          <w:szCs w:val="24"/>
        </w:rPr>
        <w:t xml:space="preserve"> </w:t>
      </w:r>
      <w:r w:rsidRPr="00312428">
        <w:rPr>
          <w:rFonts w:ascii="Times New Roman" w:hAnsi="Times New Roman" w:cs="Times New Roman"/>
          <w:bCs/>
          <w:iCs/>
          <w:sz w:val="24"/>
          <w:szCs w:val="24"/>
        </w:rPr>
        <w:t xml:space="preserve">(дата обращения: 27.05.2022).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66968140" w14:textId="77777777" w:rsidR="0073650C" w:rsidRPr="00312428" w:rsidRDefault="0073650C" w:rsidP="00312428">
      <w:pPr>
        <w:pStyle w:val="a4"/>
        <w:numPr>
          <w:ilvl w:val="0"/>
          <w:numId w:val="4"/>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Серга</w:t>
      </w:r>
      <w:proofErr w:type="spellEnd"/>
      <w:r w:rsidRPr="00312428">
        <w:rPr>
          <w:rFonts w:ascii="Times New Roman" w:hAnsi="Times New Roman" w:cs="Times New Roman"/>
          <w:bCs/>
          <w:iCs/>
          <w:sz w:val="24"/>
          <w:szCs w:val="24"/>
        </w:rPr>
        <w:t xml:space="preserve">, Г. В. Инженерная графика для машиностроительных </w:t>
      </w:r>
      <w:proofErr w:type="gramStart"/>
      <w:r w:rsidRPr="00312428">
        <w:rPr>
          <w:rFonts w:ascii="Times New Roman" w:hAnsi="Times New Roman" w:cs="Times New Roman"/>
          <w:bCs/>
          <w:iCs/>
          <w:sz w:val="24"/>
          <w:szCs w:val="24"/>
        </w:rPr>
        <w:t>специальностей :</w:t>
      </w:r>
      <w:proofErr w:type="gramEnd"/>
      <w:r w:rsidRPr="00312428">
        <w:rPr>
          <w:rFonts w:ascii="Times New Roman" w:hAnsi="Times New Roman" w:cs="Times New Roman"/>
          <w:bCs/>
          <w:iCs/>
          <w:sz w:val="24"/>
          <w:szCs w:val="24"/>
        </w:rPr>
        <w:t xml:space="preserve"> учебник / Г. В. </w:t>
      </w:r>
      <w:proofErr w:type="spellStart"/>
      <w:r w:rsidRPr="00312428">
        <w:rPr>
          <w:rFonts w:ascii="Times New Roman" w:hAnsi="Times New Roman" w:cs="Times New Roman"/>
          <w:bCs/>
          <w:iCs/>
          <w:sz w:val="24"/>
          <w:szCs w:val="24"/>
        </w:rPr>
        <w:t>Серга</w:t>
      </w:r>
      <w:proofErr w:type="spellEnd"/>
      <w:r w:rsidRPr="00312428">
        <w:rPr>
          <w:rFonts w:ascii="Times New Roman" w:hAnsi="Times New Roman" w:cs="Times New Roman"/>
          <w:bCs/>
          <w:iCs/>
          <w:sz w:val="24"/>
          <w:szCs w:val="24"/>
        </w:rPr>
        <w:t xml:space="preserve">, И. И. </w:t>
      </w:r>
      <w:proofErr w:type="spellStart"/>
      <w:r w:rsidRPr="00312428">
        <w:rPr>
          <w:rFonts w:ascii="Times New Roman" w:hAnsi="Times New Roman" w:cs="Times New Roman"/>
          <w:bCs/>
          <w:iCs/>
          <w:sz w:val="24"/>
          <w:szCs w:val="24"/>
        </w:rPr>
        <w:t>Табачук</w:t>
      </w:r>
      <w:proofErr w:type="spellEnd"/>
      <w:r w:rsidRPr="00312428">
        <w:rPr>
          <w:rFonts w:ascii="Times New Roman" w:hAnsi="Times New Roman" w:cs="Times New Roman"/>
          <w:bCs/>
          <w:iCs/>
          <w:sz w:val="24"/>
          <w:szCs w:val="24"/>
        </w:rPr>
        <w:t xml:space="preserve">, Н. Н. Кузнецова ; под общей редакцией Г. В. Серги. — 2-е изд., </w:t>
      </w:r>
      <w:proofErr w:type="spellStart"/>
      <w:r w:rsidRPr="00312428">
        <w:rPr>
          <w:rFonts w:ascii="Times New Roman" w:hAnsi="Times New Roman" w:cs="Times New Roman"/>
          <w:bCs/>
          <w:iCs/>
          <w:sz w:val="24"/>
          <w:szCs w:val="24"/>
        </w:rPr>
        <w:t>испр</w:t>
      </w:r>
      <w:proofErr w:type="spellEnd"/>
      <w:r w:rsidRPr="00312428">
        <w:rPr>
          <w:rFonts w:ascii="Times New Roman" w:hAnsi="Times New Roman" w:cs="Times New Roman"/>
          <w:bCs/>
          <w:iCs/>
          <w:sz w:val="24"/>
          <w:szCs w:val="24"/>
        </w:rPr>
        <w:t>. — Санкт-</w:t>
      </w:r>
      <w:proofErr w:type="gramStart"/>
      <w:r w:rsidRPr="00312428">
        <w:rPr>
          <w:rFonts w:ascii="Times New Roman" w:hAnsi="Times New Roman" w:cs="Times New Roman"/>
          <w:bCs/>
          <w:iCs/>
          <w:sz w:val="24"/>
          <w:szCs w:val="24"/>
        </w:rPr>
        <w:t>Петербург :</w:t>
      </w:r>
      <w:proofErr w:type="gramEnd"/>
      <w:r w:rsidRPr="00312428">
        <w:rPr>
          <w:rFonts w:ascii="Times New Roman" w:hAnsi="Times New Roman" w:cs="Times New Roman"/>
          <w:bCs/>
          <w:iCs/>
          <w:sz w:val="24"/>
          <w:szCs w:val="24"/>
        </w:rPr>
        <w:t xml:space="preserve"> Лань, 2022. — 276 с. — ISBN 978-5-8114-3603-3.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003B6254" w:rsidRPr="00312428">
          <w:rPr>
            <w:rStyle w:val="af0"/>
            <w:rFonts w:ascii="Times New Roman" w:hAnsi="Times New Roman" w:cs="Times New Roman"/>
            <w:bCs/>
            <w:iCs/>
            <w:sz w:val="24"/>
            <w:szCs w:val="24"/>
          </w:rPr>
          <w:t>https://e.lanbook.com/book/206642</w:t>
        </w:r>
      </w:hyperlink>
      <w:r w:rsidR="003B6254" w:rsidRPr="00312428">
        <w:rPr>
          <w:rFonts w:ascii="Times New Roman" w:hAnsi="Times New Roman" w:cs="Times New Roman"/>
          <w:bCs/>
          <w:iCs/>
          <w:sz w:val="24"/>
          <w:szCs w:val="24"/>
        </w:rPr>
        <w:t xml:space="preserve"> </w:t>
      </w:r>
      <w:r w:rsidRPr="00312428">
        <w:rPr>
          <w:rFonts w:ascii="Times New Roman" w:hAnsi="Times New Roman" w:cs="Times New Roman"/>
          <w:bCs/>
          <w:iCs/>
          <w:sz w:val="24"/>
          <w:szCs w:val="24"/>
        </w:rPr>
        <w:t xml:space="preserve">(дата обращения: 27.05.2022).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xml:space="preserve">. пользователей.  </w:t>
      </w:r>
    </w:p>
    <w:p w14:paraId="36E96013" w14:textId="77777777" w:rsidR="0073650C" w:rsidRPr="00312428" w:rsidRDefault="0073650C" w:rsidP="00312428">
      <w:pPr>
        <w:ind w:firstLine="709"/>
        <w:contextualSpacing/>
        <w:jc w:val="both"/>
        <w:rPr>
          <w:rFonts w:ascii="Times New Roman" w:hAnsi="Times New Roman" w:cs="Times New Roman"/>
          <w:bCs/>
          <w:iCs/>
          <w:sz w:val="24"/>
          <w:szCs w:val="24"/>
        </w:rPr>
      </w:pPr>
    </w:p>
    <w:p w14:paraId="32177AFE" w14:textId="77777777" w:rsidR="006841BF" w:rsidRPr="00312428" w:rsidRDefault="006841BF" w:rsidP="00796C8E">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49D61DB1" w14:textId="77777777" w:rsidR="00664AB0" w:rsidRPr="00312428" w:rsidRDefault="00664AB0" w:rsidP="00664AB0">
      <w:pPr>
        <w:spacing w:line="276" w:lineRule="auto"/>
        <w:ind w:firstLine="709"/>
        <w:contextualSpacing/>
        <w:jc w:val="both"/>
        <w:rPr>
          <w:rFonts w:ascii="Times New Roman" w:hAnsi="Times New Roman" w:cs="Times New Roman"/>
          <w:bCs/>
          <w:iCs/>
          <w:sz w:val="24"/>
          <w:szCs w:val="24"/>
        </w:rPr>
      </w:pPr>
      <w:bookmarkStart w:id="35" w:name="_Toc152334674"/>
      <w:bookmarkStart w:id="36" w:name="_Toc156294577"/>
    </w:p>
    <w:p w14:paraId="363DEAB7" w14:textId="3D45AE15" w:rsidR="00664AB0" w:rsidRPr="00312428" w:rsidRDefault="00664AB0" w:rsidP="008E22BF">
      <w:pPr>
        <w:pStyle w:val="a4"/>
        <w:numPr>
          <w:ilvl w:val="0"/>
          <w:numId w:val="3"/>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0062390A" w14:textId="77777777" w:rsidR="00664AB0" w:rsidRPr="00312428" w:rsidRDefault="00664AB0" w:rsidP="00664AB0">
      <w:pPr>
        <w:pStyle w:val="1f0"/>
        <w:rPr>
          <w:rFonts w:ascii="Times New Roman" w:hAnsi="Times New Roman"/>
          <w:b w:val="0"/>
          <w:bCs w:val="0"/>
        </w:rPr>
      </w:pPr>
      <w:bookmarkStart w:id="37" w:name="_Toc167883774"/>
      <w:bookmarkEnd w:id="35"/>
      <w:bookmarkEnd w:id="36"/>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0143A1" w:rsidRPr="00312428" w14:paraId="62833B16" w14:textId="77777777" w:rsidTr="004824B5">
        <w:trPr>
          <w:trHeight w:val="519"/>
        </w:trPr>
        <w:tc>
          <w:tcPr>
            <w:tcW w:w="1544" w:type="pct"/>
            <w:vAlign w:val="center"/>
          </w:tcPr>
          <w:p w14:paraId="61757D90" w14:textId="77777777" w:rsidR="000143A1" w:rsidRPr="00312428" w:rsidRDefault="000143A1" w:rsidP="00F51251">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735EDA39" w14:textId="77777777" w:rsidR="000143A1" w:rsidRPr="00312428" w:rsidRDefault="000143A1" w:rsidP="00F51251">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18E69F8A" w14:textId="77777777" w:rsidR="000143A1" w:rsidRPr="00312428" w:rsidRDefault="000143A1" w:rsidP="00F51251">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3650C" w:rsidRPr="00312428" w14:paraId="446C9F93" w14:textId="77777777" w:rsidTr="004824B5">
        <w:trPr>
          <w:trHeight w:val="698"/>
        </w:trPr>
        <w:tc>
          <w:tcPr>
            <w:tcW w:w="1544" w:type="pct"/>
          </w:tcPr>
          <w:p w14:paraId="5F7E9F8B" w14:textId="77777777" w:rsidR="0073650C" w:rsidRPr="00312428" w:rsidRDefault="0073650C" w:rsidP="00262246">
            <w:pPr>
              <w:suppressAutoHyphens/>
              <w:contextualSpacing/>
              <w:rPr>
                <w:rFonts w:ascii="Times New Roman" w:hAnsi="Times New Roman" w:cs="Times New Roman"/>
                <w:bCs/>
                <w:i/>
                <w:sz w:val="24"/>
                <w:szCs w:val="24"/>
                <w:u w:val="single"/>
              </w:rPr>
            </w:pPr>
            <w:r w:rsidRPr="00312428">
              <w:rPr>
                <w:rFonts w:ascii="Times New Roman" w:hAnsi="Times New Roman" w:cs="Times New Roman"/>
                <w:bCs/>
                <w:i/>
                <w:sz w:val="24"/>
                <w:szCs w:val="24"/>
                <w:u w:val="single"/>
              </w:rPr>
              <w:t xml:space="preserve">Знает: </w:t>
            </w:r>
          </w:p>
          <w:p w14:paraId="17BB8E8F"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основы проекционного черчения;</w:t>
            </w:r>
          </w:p>
          <w:p w14:paraId="1158CF7B"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правила выполнения чертежей, схем и эскизов по профилю специальности;</w:t>
            </w:r>
          </w:p>
          <w:p w14:paraId="171C58C2"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структуру и оформление конструкторской, технологической документации в соответствии с требованиями стандартов</w:t>
            </w:r>
          </w:p>
        </w:tc>
        <w:tc>
          <w:tcPr>
            <w:tcW w:w="1840" w:type="pct"/>
          </w:tcPr>
          <w:p w14:paraId="3585D15C" w14:textId="77777777" w:rsidR="0073650C" w:rsidRPr="00312428" w:rsidRDefault="0073650C" w:rsidP="00966919">
            <w:pPr>
              <w:rPr>
                <w:rFonts w:ascii="Times New Roman" w:hAnsi="Times New Roman" w:cs="Times New Roman"/>
              </w:rPr>
            </w:pPr>
            <w:r w:rsidRPr="00312428">
              <w:rPr>
                <w:rFonts w:ascii="Times New Roman" w:hAnsi="Times New Roman" w:cs="Times New Roman"/>
              </w:rPr>
              <w:t>Обучающийся:</w:t>
            </w:r>
          </w:p>
          <w:p w14:paraId="69BD89D1"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w:t>
            </w:r>
            <w:r w:rsidRPr="00312428">
              <w:rPr>
                <w:rFonts w:ascii="Times New Roman" w:hAnsi="Times New Roman" w:cs="Times New Roman"/>
                <w:bCs/>
              </w:rPr>
              <w:t>применяет правила оформления чертежей (форматы, масштабы, линии чертежа), основные надписи, шрифты чертежные;</w:t>
            </w:r>
          </w:p>
          <w:p w14:paraId="275CF723"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правильно применяет г</w:t>
            </w:r>
            <w:r w:rsidRPr="00312428">
              <w:rPr>
                <w:rFonts w:ascii="Times New Roman" w:hAnsi="Times New Roman" w:cs="Times New Roman"/>
                <w:bCs/>
              </w:rPr>
              <w:t>еометрические построения, деление окружности на равные части, сопряжения, основные правила нанесения размеров;</w:t>
            </w:r>
          </w:p>
          <w:p w14:paraId="3481B5E2"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правильно применяет расчетные параметры </w:t>
            </w:r>
            <w:r w:rsidRPr="00312428">
              <w:rPr>
                <w:rFonts w:ascii="Times New Roman" w:hAnsi="Times New Roman" w:cs="Times New Roman"/>
                <w:bCs/>
              </w:rPr>
              <w:t>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6F2B7378"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пользуется правилами </w:t>
            </w:r>
            <w:r w:rsidRPr="00312428">
              <w:rPr>
                <w:rFonts w:ascii="Times New Roman" w:hAnsi="Times New Roman" w:cs="Times New Roman"/>
                <w:bCs/>
              </w:rPr>
              <w:t>построения технического рисунка плоских фигур и геометрических тел;</w:t>
            </w:r>
            <w:r w:rsidRPr="00312428">
              <w:rPr>
                <w:rFonts w:ascii="Times New Roman" w:hAnsi="Times New Roman" w:cs="Times New Roman"/>
                <w:color w:val="000000"/>
              </w:rPr>
              <w:t xml:space="preserve"> </w:t>
            </w:r>
          </w:p>
          <w:p w14:paraId="70F9B0A9"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w:t>
            </w:r>
            <w:r w:rsidRPr="00312428">
              <w:rPr>
                <w:rFonts w:ascii="Times New Roman" w:hAnsi="Times New Roman" w:cs="Times New Roman"/>
                <w:bCs/>
              </w:rPr>
              <w:t xml:space="preserve">применяет правила назначения машиностроительных чертежей, основные характеристики чертежей, видов. разрезов. сечений, </w:t>
            </w:r>
            <w:proofErr w:type="spellStart"/>
            <w:r w:rsidRPr="00312428">
              <w:rPr>
                <w:rFonts w:ascii="Times New Roman" w:hAnsi="Times New Roman" w:cs="Times New Roman"/>
                <w:bCs/>
              </w:rPr>
              <w:t>резьб</w:t>
            </w:r>
            <w:proofErr w:type="spellEnd"/>
            <w:r w:rsidRPr="00312428">
              <w:rPr>
                <w:rFonts w:ascii="Times New Roman" w:hAnsi="Times New Roman" w:cs="Times New Roman"/>
                <w:bCs/>
              </w:rPr>
              <w:t>, резьбовых соединений;</w:t>
            </w:r>
          </w:p>
          <w:p w14:paraId="35FB3D27" w14:textId="77777777" w:rsidR="0073650C" w:rsidRPr="00312428" w:rsidRDefault="0073650C" w:rsidP="005751C7">
            <w:pPr>
              <w:suppressAutoHyphens/>
              <w:contextualSpacing/>
              <w:rPr>
                <w:rFonts w:ascii="Times New Roman" w:hAnsi="Times New Roman" w:cs="Times New Roman"/>
              </w:rPr>
            </w:pPr>
            <w:r w:rsidRPr="00312428">
              <w:rPr>
                <w:rFonts w:ascii="Times New Roman" w:hAnsi="Times New Roman" w:cs="Times New Roman"/>
                <w:color w:val="000000"/>
              </w:rPr>
              <w:t>- читает принципиальные, электрические и монтажные схемы</w:t>
            </w:r>
          </w:p>
        </w:tc>
        <w:tc>
          <w:tcPr>
            <w:tcW w:w="1616" w:type="pct"/>
          </w:tcPr>
          <w:p w14:paraId="0265E174"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Наблюдение и оценка:</w:t>
            </w:r>
          </w:p>
          <w:p w14:paraId="1986E247"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хода выполнения графических работ в ручной и машинной графике;</w:t>
            </w:r>
          </w:p>
          <w:p w14:paraId="66A38E0B"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xml:space="preserve">- выполнения чертежей в графических редакторах </w:t>
            </w:r>
            <w:r w:rsidRPr="00312428">
              <w:rPr>
                <w:rFonts w:ascii="Times New Roman" w:hAnsi="Times New Roman" w:cs="Times New Roman"/>
              </w:rPr>
              <w:t>«КОМПАС», «</w:t>
            </w:r>
            <w:r w:rsidRPr="00312428">
              <w:rPr>
                <w:rFonts w:ascii="Times New Roman" w:hAnsi="Times New Roman" w:cs="Times New Roman"/>
                <w:lang w:val="en-US"/>
              </w:rPr>
              <w:t>AutoCAD</w:t>
            </w:r>
            <w:r w:rsidRPr="00312428">
              <w:rPr>
                <w:rFonts w:ascii="Times New Roman" w:hAnsi="Times New Roman" w:cs="Times New Roman"/>
              </w:rPr>
              <w:t>», «</w:t>
            </w:r>
            <w:r w:rsidRPr="00312428">
              <w:rPr>
                <w:rFonts w:ascii="Times New Roman" w:hAnsi="Times New Roman" w:cs="Times New Roman"/>
                <w:lang w:val="en-US"/>
              </w:rPr>
              <w:t>Office</w:t>
            </w:r>
            <w:r w:rsidRPr="00312428">
              <w:rPr>
                <w:rFonts w:ascii="Times New Roman" w:hAnsi="Times New Roman" w:cs="Times New Roman"/>
              </w:rPr>
              <w:t xml:space="preserve"> </w:t>
            </w:r>
            <w:r w:rsidRPr="00312428">
              <w:rPr>
                <w:rFonts w:ascii="Times New Roman" w:hAnsi="Times New Roman" w:cs="Times New Roman"/>
                <w:lang w:val="en-US"/>
              </w:rPr>
              <w:t>Visio</w:t>
            </w:r>
            <w:r w:rsidRPr="00312428">
              <w:rPr>
                <w:rFonts w:ascii="Times New Roman" w:hAnsi="Times New Roman" w:cs="Times New Roman"/>
              </w:rPr>
              <w:t>»;</w:t>
            </w:r>
          </w:p>
          <w:p w14:paraId="2B8D1B15"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хода выполнения оформления работ технической и конструкторской документации;</w:t>
            </w:r>
          </w:p>
          <w:p w14:paraId="5F54BB5C" w14:textId="77777777" w:rsidR="0073650C" w:rsidRPr="00312428" w:rsidRDefault="0073650C" w:rsidP="001B238E">
            <w:pPr>
              <w:suppressAutoHyphens/>
              <w:contextualSpacing/>
              <w:rPr>
                <w:rFonts w:ascii="Times New Roman" w:hAnsi="Times New Roman" w:cs="Times New Roman"/>
                <w:bCs/>
              </w:rPr>
            </w:pPr>
            <w:r w:rsidRPr="00312428">
              <w:rPr>
                <w:rFonts w:ascii="Times New Roman" w:hAnsi="Times New Roman" w:cs="Times New Roman"/>
                <w:bCs/>
              </w:rPr>
              <w:t>Оценка результатов тестирования</w:t>
            </w:r>
            <w:r w:rsidR="008C11E5" w:rsidRPr="00312428">
              <w:rPr>
                <w:rFonts w:ascii="Times New Roman" w:hAnsi="Times New Roman" w:cs="Times New Roman"/>
                <w:bCs/>
              </w:rPr>
              <w:t>;</w:t>
            </w:r>
          </w:p>
          <w:p w14:paraId="50A4A43E" w14:textId="77777777" w:rsidR="008C11E5" w:rsidRPr="00312428" w:rsidRDefault="008C11E5" w:rsidP="001B238E">
            <w:pPr>
              <w:suppressAutoHyphens/>
              <w:contextualSpacing/>
              <w:rPr>
                <w:rFonts w:ascii="Times New Roman" w:hAnsi="Times New Roman" w:cs="Times New Roman"/>
                <w:bCs/>
              </w:rPr>
            </w:pPr>
            <w:r w:rsidRPr="00312428">
              <w:rPr>
                <w:rFonts w:ascii="Times New Roman" w:hAnsi="Times New Roman" w:cs="Times New Roman"/>
                <w:bCs/>
              </w:rPr>
              <w:t>- дифференцированный зачет</w:t>
            </w:r>
          </w:p>
          <w:p w14:paraId="573DC6F9" w14:textId="77777777" w:rsidR="008C11E5" w:rsidRPr="00312428" w:rsidRDefault="008C11E5" w:rsidP="001B238E">
            <w:pPr>
              <w:suppressAutoHyphens/>
              <w:contextualSpacing/>
              <w:rPr>
                <w:rFonts w:ascii="Times New Roman" w:hAnsi="Times New Roman" w:cs="Times New Roman"/>
                <w:bCs/>
              </w:rPr>
            </w:pPr>
          </w:p>
          <w:p w14:paraId="7807203C" w14:textId="77777777" w:rsidR="008C11E5" w:rsidRPr="00312428" w:rsidRDefault="008C11E5" w:rsidP="001B238E">
            <w:pPr>
              <w:suppressAutoHyphens/>
              <w:contextualSpacing/>
              <w:rPr>
                <w:rFonts w:ascii="Times New Roman" w:hAnsi="Times New Roman" w:cs="Times New Roman"/>
              </w:rPr>
            </w:pPr>
          </w:p>
        </w:tc>
      </w:tr>
      <w:tr w:rsidR="0073650C" w:rsidRPr="00312428" w14:paraId="761C8A78" w14:textId="77777777" w:rsidTr="004824B5">
        <w:trPr>
          <w:trHeight w:val="698"/>
        </w:trPr>
        <w:tc>
          <w:tcPr>
            <w:tcW w:w="1544" w:type="pct"/>
          </w:tcPr>
          <w:p w14:paraId="163294F5" w14:textId="77777777" w:rsidR="0073650C" w:rsidRPr="00312428" w:rsidRDefault="0073650C" w:rsidP="00262246">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2D894A94" w14:textId="77777777" w:rsidR="0073650C" w:rsidRPr="00312428" w:rsidRDefault="0073650C" w:rsidP="0073650C">
            <w:pPr>
              <w:pStyle w:val="ConsPlusNormal"/>
              <w:rPr>
                <w:rFonts w:ascii="Times New Roman" w:hAnsi="Times New Roman" w:cs="Times New Roman"/>
                <w:sz w:val="22"/>
                <w:szCs w:val="22"/>
              </w:rPr>
            </w:pPr>
            <w:r w:rsidRPr="00312428">
              <w:rPr>
                <w:rFonts w:ascii="Times New Roman" w:hAnsi="Times New Roman" w:cs="Times New Roman"/>
                <w:sz w:val="22"/>
                <w:szCs w:val="22"/>
              </w:rPr>
              <w:t>- читать технические чертежи;</w:t>
            </w:r>
          </w:p>
          <w:p w14:paraId="06FEE5DD" w14:textId="77777777" w:rsidR="0073650C" w:rsidRPr="00312428" w:rsidRDefault="0073650C" w:rsidP="0073650C">
            <w:pPr>
              <w:suppressAutoHyphens/>
              <w:contextualSpacing/>
              <w:rPr>
                <w:rFonts w:ascii="Times New Roman" w:hAnsi="Times New Roman" w:cs="Times New Roman"/>
                <w:bCs/>
              </w:rPr>
            </w:pPr>
            <w:r w:rsidRPr="00312428">
              <w:rPr>
                <w:rFonts w:ascii="Times New Roman" w:hAnsi="Times New Roman" w:cs="Times New Roman"/>
              </w:rPr>
              <w:t>- оформлять проектно-конструкторскую, технологическую и другую техническую документацию</w:t>
            </w:r>
          </w:p>
        </w:tc>
        <w:tc>
          <w:tcPr>
            <w:tcW w:w="1840" w:type="pct"/>
          </w:tcPr>
          <w:p w14:paraId="7BC4F772"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Обучающийся:</w:t>
            </w:r>
          </w:p>
          <w:p w14:paraId="4E55B80A"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классифицирует основные сведения по оформлению чертежей;</w:t>
            </w:r>
          </w:p>
          <w:p w14:paraId="49823990"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владеет методами геометрических по</w:t>
            </w:r>
            <w:r w:rsidRPr="00312428">
              <w:rPr>
                <w:rFonts w:ascii="Times New Roman" w:hAnsi="Times New Roman" w:cs="Times New Roman"/>
                <w:color w:val="000000"/>
              </w:rPr>
              <w:softHyphen/>
              <w:t>строений и правил вычерчи</w:t>
            </w:r>
            <w:r w:rsidRPr="00312428">
              <w:rPr>
                <w:rFonts w:ascii="Times New Roman" w:hAnsi="Times New Roman" w:cs="Times New Roman"/>
                <w:color w:val="000000"/>
              </w:rPr>
              <w:softHyphen/>
              <w:t>вания контуров технических деталей;</w:t>
            </w:r>
          </w:p>
          <w:p w14:paraId="23E732AA"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строит при помощи методов и приемов проекционного черчения сечения геометрических тел плоскостью;</w:t>
            </w:r>
          </w:p>
          <w:p w14:paraId="778F6611"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применяя основные правила выполнения машиностроительных чертежей, строит сборочные чертежи, чертежи и схемы по специальности;</w:t>
            </w:r>
          </w:p>
          <w:p w14:paraId="534B90DD"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применяя основные</w:t>
            </w:r>
            <w:r w:rsidRPr="00312428">
              <w:rPr>
                <w:rFonts w:ascii="Times New Roman" w:hAnsi="Times New Roman" w:cs="Times New Roman"/>
                <w:b/>
                <w:bCs/>
              </w:rPr>
              <w:t xml:space="preserve"> </w:t>
            </w:r>
            <w:r w:rsidRPr="00312428">
              <w:rPr>
                <w:rFonts w:ascii="Times New Roman" w:hAnsi="Times New Roman" w:cs="Times New Roman"/>
                <w:color w:val="000000"/>
              </w:rPr>
              <w:t xml:space="preserve">сведения о строительных чертежах, строит архитектурно-строительные </w:t>
            </w:r>
            <w:r w:rsidRPr="00312428">
              <w:rPr>
                <w:rFonts w:ascii="Times New Roman" w:hAnsi="Times New Roman" w:cs="Times New Roman"/>
                <w:color w:val="000000"/>
              </w:rPr>
              <w:lastRenderedPageBreak/>
              <w:t>чертежи зданий и сооружений, чертежи железнодорожного здания и сооружения с элементами схем;</w:t>
            </w:r>
          </w:p>
          <w:p w14:paraId="15013D56" w14:textId="77777777" w:rsidR="0073650C" w:rsidRPr="00312428" w:rsidRDefault="0073650C" w:rsidP="005751C7">
            <w:pPr>
              <w:suppressAutoHyphens/>
              <w:rPr>
                <w:rFonts w:ascii="Times New Roman" w:hAnsi="Times New Roman" w:cs="Times New Roman"/>
                <w:iCs/>
              </w:rPr>
            </w:pPr>
            <w:r w:rsidRPr="00312428">
              <w:rPr>
                <w:rFonts w:ascii="Times New Roman" w:hAnsi="Times New Roman" w:cs="Times New Roman"/>
                <w:color w:val="000000"/>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616" w:type="pct"/>
          </w:tcPr>
          <w:p w14:paraId="6B9AD7EB"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lastRenderedPageBreak/>
              <w:t>Экспертное наблюдение за ходом выполнения практической работы:</w:t>
            </w:r>
          </w:p>
          <w:p w14:paraId="2E5A3DBF"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56FF871A"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xml:space="preserve">- выполнение чертежей в графических редакторах </w:t>
            </w:r>
            <w:r w:rsidRPr="00312428">
              <w:rPr>
                <w:rFonts w:ascii="Times New Roman" w:hAnsi="Times New Roman" w:cs="Times New Roman"/>
              </w:rPr>
              <w:t>«КОМПАС», «</w:t>
            </w:r>
            <w:r w:rsidRPr="00312428">
              <w:rPr>
                <w:rFonts w:ascii="Times New Roman" w:hAnsi="Times New Roman" w:cs="Times New Roman"/>
                <w:lang w:val="en-US"/>
              </w:rPr>
              <w:t>AutoCAD</w:t>
            </w:r>
            <w:r w:rsidRPr="00312428">
              <w:rPr>
                <w:rFonts w:ascii="Times New Roman" w:hAnsi="Times New Roman" w:cs="Times New Roman"/>
              </w:rPr>
              <w:t>», «</w:t>
            </w:r>
            <w:r w:rsidRPr="00312428">
              <w:rPr>
                <w:rFonts w:ascii="Times New Roman" w:hAnsi="Times New Roman" w:cs="Times New Roman"/>
                <w:lang w:val="en-US"/>
              </w:rPr>
              <w:t>Office</w:t>
            </w:r>
            <w:r w:rsidRPr="00312428">
              <w:rPr>
                <w:rFonts w:ascii="Times New Roman" w:hAnsi="Times New Roman" w:cs="Times New Roman"/>
              </w:rPr>
              <w:t xml:space="preserve"> </w:t>
            </w:r>
            <w:r w:rsidRPr="00312428">
              <w:rPr>
                <w:rFonts w:ascii="Times New Roman" w:hAnsi="Times New Roman" w:cs="Times New Roman"/>
                <w:lang w:val="en-US"/>
              </w:rPr>
              <w:t>Visio</w:t>
            </w:r>
            <w:r w:rsidRPr="00312428">
              <w:rPr>
                <w:rFonts w:ascii="Times New Roman" w:hAnsi="Times New Roman" w:cs="Times New Roman"/>
              </w:rPr>
              <w:t>».</w:t>
            </w:r>
          </w:p>
          <w:p w14:paraId="23EECB8F"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1B0401FF" w14:textId="77777777" w:rsidR="0073650C" w:rsidRPr="00312428" w:rsidRDefault="0073650C" w:rsidP="001B238E">
            <w:pPr>
              <w:suppressAutoHyphens/>
              <w:contextualSpacing/>
              <w:rPr>
                <w:rFonts w:ascii="Times New Roman" w:hAnsi="Times New Roman" w:cs="Times New Roman"/>
                <w:bCs/>
              </w:rPr>
            </w:pPr>
            <w:r w:rsidRPr="00312428">
              <w:rPr>
                <w:rFonts w:ascii="Times New Roman" w:hAnsi="Times New Roman" w:cs="Times New Roman"/>
                <w:bCs/>
              </w:rPr>
              <w:t>Оценка результатов тестирования</w:t>
            </w:r>
            <w:r w:rsidR="008C11E5" w:rsidRPr="00312428">
              <w:rPr>
                <w:rFonts w:ascii="Times New Roman" w:hAnsi="Times New Roman" w:cs="Times New Roman"/>
                <w:bCs/>
              </w:rPr>
              <w:t>;</w:t>
            </w:r>
          </w:p>
          <w:p w14:paraId="03CD4D56" w14:textId="77777777" w:rsidR="008C11E5" w:rsidRPr="00312428" w:rsidRDefault="008C11E5" w:rsidP="001B238E">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3650C" w:rsidRPr="00312428" w14:paraId="7033D83D" w14:textId="77777777" w:rsidTr="004824B5">
        <w:trPr>
          <w:trHeight w:val="698"/>
        </w:trPr>
        <w:tc>
          <w:tcPr>
            <w:tcW w:w="1544" w:type="pct"/>
          </w:tcPr>
          <w:p w14:paraId="3FF92092"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536347FF" w14:textId="77777777" w:rsidR="0073650C" w:rsidRPr="00312428" w:rsidRDefault="0073650C" w:rsidP="000B6D72">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22CDDC01"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Экспертное наблюдение за ходом выполнения практической работы:</w:t>
            </w:r>
          </w:p>
          <w:p w14:paraId="4E7DC816"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4A71D6E6"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чертежей в графических редакторах;</w:t>
            </w:r>
          </w:p>
          <w:p w14:paraId="0C4E0668"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285876E2" w14:textId="77777777" w:rsidR="008C11E5" w:rsidRPr="00312428" w:rsidRDefault="008C11E5" w:rsidP="008C11E5">
            <w:pPr>
              <w:suppressAutoHyphens/>
              <w:contextualSpacing/>
              <w:rPr>
                <w:rFonts w:ascii="Times New Roman" w:hAnsi="Times New Roman" w:cs="Times New Roman"/>
                <w:bCs/>
              </w:rPr>
            </w:pPr>
            <w:r w:rsidRPr="00312428">
              <w:rPr>
                <w:rFonts w:ascii="Times New Roman" w:hAnsi="Times New Roman" w:cs="Times New Roman"/>
                <w:bCs/>
              </w:rPr>
              <w:t>- оценка результатов тестирования;</w:t>
            </w:r>
          </w:p>
          <w:p w14:paraId="64D5914B" w14:textId="77777777" w:rsidR="0073650C" w:rsidRPr="00312428" w:rsidRDefault="008C11E5" w:rsidP="008C11E5">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3650C" w:rsidRPr="00312428" w14:paraId="1184F6D0" w14:textId="77777777" w:rsidTr="004824B5">
        <w:trPr>
          <w:trHeight w:val="698"/>
        </w:trPr>
        <w:tc>
          <w:tcPr>
            <w:tcW w:w="1544" w:type="pct"/>
          </w:tcPr>
          <w:p w14:paraId="0FFB8EE1" w14:textId="77777777" w:rsidR="0073650C" w:rsidRPr="00312428" w:rsidRDefault="0073650C" w:rsidP="00262246">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40A504D0" w14:textId="77777777" w:rsidR="0073650C" w:rsidRPr="00312428" w:rsidRDefault="0073650C" w:rsidP="00262246">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15B66673" w14:textId="77777777" w:rsidR="0073650C" w:rsidRPr="00312428" w:rsidRDefault="0073650C" w:rsidP="00262246">
            <w:pPr>
              <w:suppressAutoHyphens/>
              <w:rPr>
                <w:rFonts w:ascii="Times New Roman" w:hAnsi="Times New Roman" w:cs="Times New Roman"/>
                <w:iCs/>
              </w:rPr>
            </w:pPr>
          </w:p>
        </w:tc>
      </w:tr>
      <w:tr w:rsidR="0073650C" w:rsidRPr="00312428" w14:paraId="1663DE2F" w14:textId="77777777" w:rsidTr="004824B5">
        <w:trPr>
          <w:trHeight w:val="698"/>
        </w:trPr>
        <w:tc>
          <w:tcPr>
            <w:tcW w:w="1544" w:type="pct"/>
          </w:tcPr>
          <w:p w14:paraId="34FD4368"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730FCF4F"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умение организовывать работу коллектива и команды; взаимодействовать с коллегами, </w:t>
            </w:r>
            <w:r w:rsidRPr="00312428">
              <w:rPr>
                <w:rFonts w:ascii="Times New Roman" w:hAnsi="Times New Roman" w:cs="Times New Roman"/>
              </w:rPr>
              <w:lastRenderedPageBreak/>
              <w:t>руководством, клиентами в ходе профессиональной деятельности</w:t>
            </w:r>
          </w:p>
        </w:tc>
        <w:tc>
          <w:tcPr>
            <w:tcW w:w="1616" w:type="pct"/>
            <w:vMerge/>
          </w:tcPr>
          <w:p w14:paraId="4091046F" w14:textId="77777777" w:rsidR="0073650C" w:rsidRPr="00312428" w:rsidRDefault="0073650C" w:rsidP="00F51251">
            <w:pPr>
              <w:suppressAutoHyphens/>
              <w:spacing w:line="276" w:lineRule="auto"/>
              <w:contextualSpacing/>
              <w:rPr>
                <w:rFonts w:ascii="Times New Roman" w:hAnsi="Times New Roman" w:cs="Times New Roman"/>
                <w:i/>
              </w:rPr>
            </w:pPr>
          </w:p>
        </w:tc>
      </w:tr>
    </w:tbl>
    <w:p w14:paraId="104F6BF9" w14:textId="77777777" w:rsidR="00C63897" w:rsidRPr="00312428" w:rsidRDefault="00C63897" w:rsidP="00FB50A0">
      <w:pPr>
        <w:rPr>
          <w:rFonts w:ascii="Times New Roman" w:hAnsi="Times New Roman" w:cs="Times New Roman"/>
          <w:b/>
          <w:bCs/>
        </w:rPr>
      </w:pPr>
    </w:p>
    <w:p w14:paraId="51EDDA17" w14:textId="77777777" w:rsidR="000143A1" w:rsidRPr="00312428" w:rsidRDefault="000143A1" w:rsidP="00FB50A0">
      <w:pPr>
        <w:rPr>
          <w:rFonts w:ascii="Times New Roman" w:hAnsi="Times New Roman" w:cs="Times New Roman"/>
          <w:b/>
          <w:bCs/>
        </w:rPr>
      </w:pPr>
    </w:p>
    <w:p w14:paraId="621A9862" w14:textId="77777777" w:rsidR="007418C9" w:rsidRPr="00312428" w:rsidRDefault="007418C9" w:rsidP="00FB50A0">
      <w:pPr>
        <w:rPr>
          <w:rFonts w:ascii="Times New Roman" w:hAnsi="Times New Roman" w:cs="Times New Roman"/>
          <w:b/>
          <w:bCs/>
        </w:rPr>
      </w:pPr>
    </w:p>
    <w:p w14:paraId="1C3A55F7" w14:textId="77777777" w:rsidR="007418C9" w:rsidRPr="00312428" w:rsidRDefault="007418C9" w:rsidP="00FB50A0">
      <w:pPr>
        <w:rPr>
          <w:rFonts w:ascii="Times New Roman" w:hAnsi="Times New Roman" w:cs="Times New Roman"/>
          <w:b/>
          <w:bCs/>
        </w:rPr>
      </w:pPr>
    </w:p>
    <w:p w14:paraId="30BFF993" w14:textId="77777777" w:rsidR="00C031FD" w:rsidRPr="00312428" w:rsidRDefault="00C031FD" w:rsidP="00FB50A0">
      <w:pPr>
        <w:rPr>
          <w:rFonts w:ascii="Times New Roman" w:hAnsi="Times New Roman" w:cs="Times New Roman"/>
          <w:b/>
          <w:bCs/>
        </w:rPr>
      </w:pPr>
    </w:p>
    <w:p w14:paraId="6B922762" w14:textId="77777777" w:rsidR="00C031FD" w:rsidRPr="00312428" w:rsidRDefault="00C031FD" w:rsidP="00FB50A0">
      <w:pPr>
        <w:rPr>
          <w:rFonts w:ascii="Times New Roman" w:hAnsi="Times New Roman" w:cs="Times New Roman"/>
          <w:b/>
          <w:bCs/>
        </w:rPr>
      </w:pPr>
    </w:p>
    <w:p w14:paraId="056F6635" w14:textId="77777777" w:rsidR="00C031FD" w:rsidRPr="00312428" w:rsidRDefault="00C031FD" w:rsidP="00FB50A0">
      <w:pPr>
        <w:rPr>
          <w:rFonts w:ascii="Times New Roman" w:hAnsi="Times New Roman" w:cs="Times New Roman"/>
          <w:b/>
          <w:bCs/>
        </w:rPr>
      </w:pPr>
    </w:p>
    <w:p w14:paraId="1FCB15D7" w14:textId="77777777" w:rsidR="00C031FD" w:rsidRPr="00312428" w:rsidRDefault="00C031FD" w:rsidP="00FB50A0">
      <w:pPr>
        <w:rPr>
          <w:rFonts w:ascii="Times New Roman" w:hAnsi="Times New Roman" w:cs="Times New Roman"/>
          <w:b/>
          <w:bCs/>
        </w:rPr>
      </w:pPr>
    </w:p>
    <w:p w14:paraId="368453B5" w14:textId="77777777" w:rsidR="00C031FD" w:rsidRPr="00312428" w:rsidRDefault="00C031FD" w:rsidP="00FB50A0">
      <w:pPr>
        <w:rPr>
          <w:rFonts w:ascii="Times New Roman" w:hAnsi="Times New Roman" w:cs="Times New Roman"/>
          <w:b/>
          <w:bCs/>
        </w:rPr>
      </w:pPr>
    </w:p>
    <w:p w14:paraId="4FA6889C" w14:textId="77777777" w:rsidR="00C031FD" w:rsidRPr="00312428" w:rsidRDefault="00C031FD" w:rsidP="00FB50A0">
      <w:pPr>
        <w:rPr>
          <w:rFonts w:ascii="Times New Roman" w:hAnsi="Times New Roman" w:cs="Times New Roman"/>
          <w:b/>
          <w:bCs/>
        </w:rPr>
      </w:pPr>
    </w:p>
    <w:p w14:paraId="4FA903BF" w14:textId="77777777" w:rsidR="00C031FD" w:rsidRPr="00312428" w:rsidRDefault="00C031FD" w:rsidP="00FB50A0">
      <w:pPr>
        <w:rPr>
          <w:rFonts w:ascii="Times New Roman" w:hAnsi="Times New Roman" w:cs="Times New Roman"/>
          <w:b/>
          <w:bCs/>
        </w:rPr>
      </w:pPr>
    </w:p>
    <w:p w14:paraId="33EF513F" w14:textId="77777777" w:rsidR="00C031FD" w:rsidRPr="00312428" w:rsidRDefault="00C031FD" w:rsidP="00FB50A0">
      <w:pPr>
        <w:rPr>
          <w:rFonts w:ascii="Times New Roman" w:hAnsi="Times New Roman" w:cs="Times New Roman"/>
          <w:b/>
          <w:bCs/>
        </w:rPr>
      </w:pPr>
    </w:p>
    <w:p w14:paraId="26E58140" w14:textId="77777777" w:rsidR="00C031FD" w:rsidRPr="00312428" w:rsidRDefault="00C031FD" w:rsidP="00FB50A0">
      <w:pPr>
        <w:rPr>
          <w:rFonts w:ascii="Times New Roman" w:hAnsi="Times New Roman" w:cs="Times New Roman"/>
          <w:b/>
          <w:bCs/>
        </w:rPr>
      </w:pPr>
    </w:p>
    <w:p w14:paraId="7F9DA356" w14:textId="77777777" w:rsidR="00C031FD" w:rsidRPr="00312428" w:rsidRDefault="00C031FD" w:rsidP="00FB50A0">
      <w:pPr>
        <w:rPr>
          <w:rFonts w:ascii="Times New Roman" w:hAnsi="Times New Roman" w:cs="Times New Roman"/>
          <w:b/>
          <w:bCs/>
        </w:rPr>
      </w:pPr>
    </w:p>
    <w:p w14:paraId="7ABB2B86" w14:textId="77777777" w:rsidR="00C031FD" w:rsidRPr="00312428" w:rsidRDefault="00C031FD" w:rsidP="00FB50A0">
      <w:pPr>
        <w:rPr>
          <w:rFonts w:ascii="Times New Roman" w:hAnsi="Times New Roman" w:cs="Times New Roman"/>
          <w:b/>
          <w:bCs/>
        </w:rPr>
      </w:pPr>
    </w:p>
    <w:p w14:paraId="7C8EBCEC" w14:textId="77777777" w:rsidR="00C031FD" w:rsidRPr="00312428" w:rsidRDefault="00C031FD" w:rsidP="00FB50A0">
      <w:pPr>
        <w:rPr>
          <w:rFonts w:ascii="Times New Roman" w:hAnsi="Times New Roman" w:cs="Times New Roman"/>
          <w:b/>
          <w:bCs/>
        </w:rPr>
      </w:pPr>
    </w:p>
    <w:p w14:paraId="1896C325" w14:textId="77777777" w:rsidR="00C031FD" w:rsidRPr="00312428" w:rsidRDefault="00C031FD" w:rsidP="00FB50A0">
      <w:pPr>
        <w:rPr>
          <w:rFonts w:ascii="Times New Roman" w:hAnsi="Times New Roman" w:cs="Times New Roman"/>
          <w:b/>
          <w:bCs/>
        </w:rPr>
      </w:pPr>
    </w:p>
    <w:p w14:paraId="43E115ED" w14:textId="77777777" w:rsidR="00C031FD" w:rsidRPr="00312428" w:rsidRDefault="00C031FD" w:rsidP="00FB50A0">
      <w:pPr>
        <w:rPr>
          <w:rFonts w:ascii="Times New Roman" w:hAnsi="Times New Roman" w:cs="Times New Roman"/>
          <w:b/>
          <w:bCs/>
        </w:rPr>
      </w:pPr>
    </w:p>
    <w:p w14:paraId="4B1062C6" w14:textId="77777777" w:rsidR="00C031FD" w:rsidRPr="00312428" w:rsidRDefault="00C031FD" w:rsidP="00FB50A0">
      <w:pPr>
        <w:rPr>
          <w:rFonts w:ascii="Times New Roman" w:hAnsi="Times New Roman" w:cs="Times New Roman"/>
          <w:b/>
          <w:bCs/>
        </w:rPr>
      </w:pPr>
    </w:p>
    <w:p w14:paraId="729F770F" w14:textId="77777777" w:rsidR="00C031FD" w:rsidRPr="00312428" w:rsidRDefault="00C031FD" w:rsidP="00FB50A0">
      <w:pPr>
        <w:rPr>
          <w:rFonts w:ascii="Times New Roman" w:hAnsi="Times New Roman" w:cs="Times New Roman"/>
          <w:b/>
          <w:bCs/>
        </w:rPr>
      </w:pPr>
    </w:p>
    <w:p w14:paraId="34C5F9AD" w14:textId="77777777" w:rsidR="00C031FD" w:rsidRPr="00312428" w:rsidRDefault="00C031FD" w:rsidP="00FB50A0">
      <w:pPr>
        <w:rPr>
          <w:rFonts w:ascii="Times New Roman" w:hAnsi="Times New Roman" w:cs="Times New Roman"/>
          <w:b/>
          <w:bCs/>
        </w:rPr>
      </w:pPr>
    </w:p>
    <w:p w14:paraId="18038AD4" w14:textId="77777777" w:rsidR="00C031FD" w:rsidRPr="00312428" w:rsidRDefault="00C031FD" w:rsidP="00FB50A0">
      <w:pPr>
        <w:rPr>
          <w:rFonts w:ascii="Times New Roman" w:hAnsi="Times New Roman" w:cs="Times New Roman"/>
          <w:b/>
          <w:bCs/>
        </w:rPr>
      </w:pPr>
    </w:p>
    <w:p w14:paraId="047B2606" w14:textId="77777777" w:rsidR="00C031FD" w:rsidRPr="00312428" w:rsidRDefault="00C031FD" w:rsidP="00FB50A0">
      <w:pPr>
        <w:rPr>
          <w:rFonts w:ascii="Times New Roman" w:hAnsi="Times New Roman" w:cs="Times New Roman"/>
          <w:b/>
          <w:bCs/>
        </w:rPr>
      </w:pPr>
    </w:p>
    <w:p w14:paraId="3CE1D155" w14:textId="77777777" w:rsidR="00C031FD" w:rsidRPr="00312428" w:rsidRDefault="00C031FD" w:rsidP="00FB50A0">
      <w:pPr>
        <w:rPr>
          <w:rFonts w:ascii="Times New Roman" w:hAnsi="Times New Roman" w:cs="Times New Roman"/>
          <w:b/>
          <w:bCs/>
        </w:rPr>
      </w:pPr>
    </w:p>
    <w:p w14:paraId="353205EB" w14:textId="77777777" w:rsidR="00C031FD" w:rsidRPr="00312428" w:rsidRDefault="00C031FD" w:rsidP="00FB50A0">
      <w:pPr>
        <w:rPr>
          <w:rFonts w:ascii="Times New Roman" w:hAnsi="Times New Roman" w:cs="Times New Roman"/>
          <w:b/>
          <w:bCs/>
        </w:rPr>
      </w:pPr>
    </w:p>
    <w:p w14:paraId="0B4FE00F" w14:textId="77777777" w:rsidR="00C031FD" w:rsidRPr="00312428" w:rsidRDefault="00C031FD" w:rsidP="00FB50A0">
      <w:pPr>
        <w:rPr>
          <w:rFonts w:ascii="Times New Roman" w:hAnsi="Times New Roman" w:cs="Times New Roman"/>
          <w:b/>
          <w:bCs/>
        </w:rPr>
      </w:pPr>
    </w:p>
    <w:p w14:paraId="235EABBA" w14:textId="77777777" w:rsidR="00C031FD" w:rsidRPr="00312428" w:rsidRDefault="00C031FD" w:rsidP="00FB50A0">
      <w:pPr>
        <w:rPr>
          <w:rFonts w:ascii="Times New Roman" w:hAnsi="Times New Roman" w:cs="Times New Roman"/>
          <w:b/>
          <w:bCs/>
        </w:rPr>
      </w:pPr>
    </w:p>
    <w:p w14:paraId="3F2291A9" w14:textId="77777777" w:rsidR="00C031FD" w:rsidRPr="00312428" w:rsidRDefault="00C031FD" w:rsidP="00FB50A0">
      <w:pPr>
        <w:rPr>
          <w:rFonts w:ascii="Times New Roman" w:hAnsi="Times New Roman" w:cs="Times New Roman"/>
          <w:b/>
          <w:bCs/>
        </w:rPr>
      </w:pPr>
    </w:p>
    <w:p w14:paraId="65665FEA" w14:textId="77777777" w:rsidR="00C031FD" w:rsidRPr="00312428" w:rsidRDefault="00C031FD" w:rsidP="00FB50A0">
      <w:pPr>
        <w:rPr>
          <w:rFonts w:ascii="Times New Roman" w:hAnsi="Times New Roman" w:cs="Times New Roman"/>
          <w:b/>
          <w:bCs/>
        </w:rPr>
      </w:pPr>
    </w:p>
    <w:p w14:paraId="2DCBCD5D" w14:textId="77777777" w:rsidR="00C031FD" w:rsidRPr="00312428" w:rsidRDefault="00C031FD" w:rsidP="00FB50A0">
      <w:pPr>
        <w:rPr>
          <w:rFonts w:ascii="Times New Roman" w:hAnsi="Times New Roman" w:cs="Times New Roman"/>
          <w:b/>
          <w:bCs/>
        </w:rPr>
      </w:pPr>
    </w:p>
    <w:p w14:paraId="49F09E5E" w14:textId="77777777" w:rsidR="00C031FD" w:rsidRPr="00312428" w:rsidRDefault="00C031FD" w:rsidP="00FB50A0">
      <w:pPr>
        <w:rPr>
          <w:rFonts w:ascii="Times New Roman" w:hAnsi="Times New Roman" w:cs="Times New Roman"/>
          <w:b/>
          <w:bCs/>
        </w:rPr>
      </w:pPr>
    </w:p>
    <w:p w14:paraId="0A520234" w14:textId="77777777" w:rsidR="00C031FD" w:rsidRPr="00312428" w:rsidRDefault="00C031FD" w:rsidP="00FB50A0">
      <w:pPr>
        <w:rPr>
          <w:rFonts w:ascii="Times New Roman" w:hAnsi="Times New Roman" w:cs="Times New Roman"/>
          <w:b/>
          <w:bCs/>
        </w:rPr>
      </w:pPr>
    </w:p>
    <w:p w14:paraId="208B7AE8" w14:textId="77777777" w:rsidR="00C031FD" w:rsidRPr="00312428" w:rsidRDefault="00C031FD" w:rsidP="00FB50A0">
      <w:pPr>
        <w:rPr>
          <w:rFonts w:ascii="Times New Roman" w:hAnsi="Times New Roman" w:cs="Times New Roman"/>
          <w:b/>
          <w:bCs/>
        </w:rPr>
      </w:pPr>
    </w:p>
    <w:p w14:paraId="18DCAD25" w14:textId="77777777" w:rsidR="00C031FD" w:rsidRPr="00312428" w:rsidRDefault="00C031FD" w:rsidP="00FB50A0">
      <w:pPr>
        <w:rPr>
          <w:rFonts w:ascii="Times New Roman" w:hAnsi="Times New Roman" w:cs="Times New Roman"/>
          <w:b/>
          <w:bCs/>
        </w:rPr>
      </w:pPr>
    </w:p>
    <w:p w14:paraId="2AD61A79" w14:textId="77777777" w:rsidR="00C031FD" w:rsidRPr="00312428" w:rsidRDefault="00C031FD" w:rsidP="00FB50A0">
      <w:pPr>
        <w:rPr>
          <w:rFonts w:ascii="Times New Roman" w:hAnsi="Times New Roman" w:cs="Times New Roman"/>
          <w:b/>
          <w:bCs/>
        </w:rPr>
      </w:pPr>
    </w:p>
    <w:p w14:paraId="28347A32" w14:textId="77777777" w:rsidR="00C031FD" w:rsidRPr="00312428" w:rsidRDefault="00C031FD" w:rsidP="00FB50A0">
      <w:pPr>
        <w:rPr>
          <w:rFonts w:ascii="Times New Roman" w:hAnsi="Times New Roman" w:cs="Times New Roman"/>
          <w:b/>
          <w:bCs/>
        </w:rPr>
      </w:pPr>
    </w:p>
    <w:p w14:paraId="4AE0C461" w14:textId="77777777" w:rsidR="00C031FD" w:rsidRPr="00312428" w:rsidRDefault="00C031FD" w:rsidP="00FB50A0">
      <w:pPr>
        <w:rPr>
          <w:rFonts w:ascii="Times New Roman" w:hAnsi="Times New Roman" w:cs="Times New Roman"/>
          <w:b/>
          <w:bCs/>
        </w:rPr>
      </w:pPr>
    </w:p>
    <w:p w14:paraId="7F3B53C8" w14:textId="77777777" w:rsidR="00C031FD" w:rsidRPr="00312428" w:rsidRDefault="00C031FD" w:rsidP="00FB50A0">
      <w:pPr>
        <w:rPr>
          <w:rFonts w:ascii="Times New Roman" w:hAnsi="Times New Roman" w:cs="Times New Roman"/>
          <w:b/>
          <w:bCs/>
        </w:rPr>
      </w:pPr>
    </w:p>
    <w:p w14:paraId="789A967F" w14:textId="77777777" w:rsidR="00C031FD" w:rsidRPr="00312428" w:rsidRDefault="00C031FD" w:rsidP="00FB50A0">
      <w:pPr>
        <w:rPr>
          <w:rFonts w:ascii="Times New Roman" w:hAnsi="Times New Roman" w:cs="Times New Roman"/>
          <w:b/>
          <w:bCs/>
        </w:rPr>
      </w:pPr>
    </w:p>
    <w:p w14:paraId="6F365586" w14:textId="77777777" w:rsidR="00C031FD" w:rsidRPr="00312428" w:rsidRDefault="00C031FD" w:rsidP="00FB50A0">
      <w:pPr>
        <w:rPr>
          <w:rFonts w:ascii="Times New Roman" w:hAnsi="Times New Roman" w:cs="Times New Roman"/>
          <w:b/>
          <w:bCs/>
        </w:rPr>
      </w:pPr>
    </w:p>
    <w:p w14:paraId="387AD217" w14:textId="77777777" w:rsidR="00C031FD" w:rsidRPr="00312428" w:rsidRDefault="00C031FD" w:rsidP="00FB50A0">
      <w:pPr>
        <w:rPr>
          <w:rFonts w:ascii="Times New Roman" w:hAnsi="Times New Roman" w:cs="Times New Roman"/>
          <w:b/>
          <w:bCs/>
        </w:rPr>
      </w:pPr>
    </w:p>
    <w:p w14:paraId="0AD59AF9" w14:textId="77777777" w:rsidR="00C031FD" w:rsidRPr="00312428" w:rsidRDefault="00C031FD" w:rsidP="00FB50A0">
      <w:pPr>
        <w:rPr>
          <w:rFonts w:ascii="Times New Roman" w:hAnsi="Times New Roman" w:cs="Times New Roman"/>
          <w:b/>
          <w:bCs/>
        </w:rPr>
      </w:pPr>
    </w:p>
    <w:p w14:paraId="05F5E3D1" w14:textId="77777777" w:rsidR="00C031FD" w:rsidRPr="00312428" w:rsidRDefault="00C031FD" w:rsidP="00FB50A0">
      <w:pPr>
        <w:rPr>
          <w:rFonts w:ascii="Times New Roman" w:hAnsi="Times New Roman" w:cs="Times New Roman"/>
          <w:b/>
          <w:bCs/>
        </w:rPr>
      </w:pPr>
    </w:p>
    <w:p w14:paraId="149882F3" w14:textId="77777777" w:rsidR="00C031FD" w:rsidRPr="00312428" w:rsidRDefault="00C031FD" w:rsidP="00FB50A0">
      <w:pPr>
        <w:rPr>
          <w:rFonts w:ascii="Times New Roman" w:hAnsi="Times New Roman" w:cs="Times New Roman"/>
          <w:b/>
          <w:bCs/>
        </w:rPr>
      </w:pPr>
    </w:p>
    <w:p w14:paraId="08D92F59" w14:textId="77777777" w:rsidR="00C031FD" w:rsidRPr="00312428" w:rsidRDefault="00C031FD" w:rsidP="00FB50A0">
      <w:pPr>
        <w:rPr>
          <w:rFonts w:ascii="Times New Roman" w:hAnsi="Times New Roman" w:cs="Times New Roman"/>
          <w:b/>
          <w:bCs/>
        </w:rPr>
      </w:pPr>
    </w:p>
    <w:p w14:paraId="2D07992C" w14:textId="77777777" w:rsidR="00C031FD" w:rsidRPr="00312428" w:rsidRDefault="00C031FD" w:rsidP="00FB50A0">
      <w:pPr>
        <w:rPr>
          <w:rFonts w:ascii="Times New Roman" w:hAnsi="Times New Roman" w:cs="Times New Roman"/>
          <w:b/>
          <w:bCs/>
        </w:rPr>
      </w:pPr>
    </w:p>
    <w:p w14:paraId="718A02D9" w14:textId="77777777" w:rsidR="00C031FD" w:rsidRPr="00312428" w:rsidRDefault="00C031FD" w:rsidP="00FB50A0">
      <w:pPr>
        <w:rPr>
          <w:rFonts w:ascii="Times New Roman" w:hAnsi="Times New Roman" w:cs="Times New Roman"/>
          <w:b/>
          <w:bCs/>
        </w:rPr>
      </w:pPr>
    </w:p>
    <w:p w14:paraId="41B83EC6" w14:textId="77777777" w:rsidR="00C031FD" w:rsidRPr="00312428" w:rsidRDefault="00C031FD" w:rsidP="00FB50A0">
      <w:pPr>
        <w:rPr>
          <w:rFonts w:ascii="Times New Roman" w:hAnsi="Times New Roman" w:cs="Times New Roman"/>
          <w:b/>
          <w:bCs/>
        </w:rPr>
      </w:pPr>
    </w:p>
    <w:p w14:paraId="2BFCE867" w14:textId="77777777" w:rsidR="00C031FD" w:rsidRPr="00312428" w:rsidRDefault="00C031FD" w:rsidP="00FB50A0">
      <w:pPr>
        <w:rPr>
          <w:rFonts w:ascii="Times New Roman" w:hAnsi="Times New Roman" w:cs="Times New Roman"/>
          <w:b/>
          <w:bCs/>
        </w:rPr>
      </w:pPr>
    </w:p>
    <w:p w14:paraId="7D24E424" w14:textId="77777777" w:rsidR="00C031FD" w:rsidRPr="00312428" w:rsidRDefault="00C031FD" w:rsidP="00FB50A0">
      <w:pPr>
        <w:rPr>
          <w:rFonts w:ascii="Times New Roman" w:hAnsi="Times New Roman" w:cs="Times New Roman"/>
          <w:b/>
          <w:bCs/>
        </w:rPr>
      </w:pPr>
    </w:p>
    <w:p w14:paraId="44F87D86" w14:textId="77777777" w:rsidR="00C031FD" w:rsidRPr="00312428" w:rsidRDefault="00C031FD" w:rsidP="00FB50A0">
      <w:pPr>
        <w:rPr>
          <w:rFonts w:ascii="Times New Roman" w:hAnsi="Times New Roman" w:cs="Times New Roman"/>
          <w:b/>
          <w:bCs/>
        </w:rPr>
      </w:pPr>
    </w:p>
    <w:p w14:paraId="367E0A1F" w14:textId="77777777" w:rsidR="00C031FD" w:rsidRPr="00312428" w:rsidRDefault="00C031FD" w:rsidP="00FB50A0">
      <w:pPr>
        <w:rPr>
          <w:rFonts w:ascii="Times New Roman" w:hAnsi="Times New Roman" w:cs="Times New Roman"/>
          <w:b/>
          <w:bCs/>
        </w:rPr>
      </w:pPr>
    </w:p>
    <w:p w14:paraId="53113179" w14:textId="77777777" w:rsidR="00C031FD" w:rsidRPr="00312428" w:rsidRDefault="00C031FD" w:rsidP="00FB50A0">
      <w:pPr>
        <w:rPr>
          <w:rFonts w:ascii="Times New Roman" w:hAnsi="Times New Roman" w:cs="Times New Roman"/>
          <w:b/>
          <w:bCs/>
        </w:rPr>
      </w:pPr>
    </w:p>
    <w:p w14:paraId="05FB16FA" w14:textId="77777777" w:rsidR="007418C9" w:rsidRPr="00312428" w:rsidRDefault="007418C9" w:rsidP="00FB50A0">
      <w:pPr>
        <w:rPr>
          <w:rFonts w:ascii="Times New Roman" w:hAnsi="Times New Roman" w:cs="Times New Roman"/>
          <w:b/>
          <w:bCs/>
        </w:rPr>
      </w:pPr>
    </w:p>
    <w:p w14:paraId="45BB064E" w14:textId="421DBAC8" w:rsidR="00C031FD" w:rsidRPr="00312428" w:rsidRDefault="00C031FD" w:rsidP="00C031F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1.2</w:t>
      </w:r>
    </w:p>
    <w:p w14:paraId="32EDAC1D" w14:textId="77777777" w:rsidR="00C031FD" w:rsidRPr="00312428" w:rsidRDefault="00C031FD" w:rsidP="00C031F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62F09CD7" w14:textId="77777777" w:rsidR="00C031FD" w:rsidRPr="00312428" w:rsidRDefault="00C031FD" w:rsidP="00C031F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46378F1" w14:textId="77777777" w:rsidR="007418C9" w:rsidRPr="00312428" w:rsidRDefault="007418C9" w:rsidP="007418C9">
      <w:pPr>
        <w:rPr>
          <w:rFonts w:ascii="Times New Roman" w:hAnsi="Times New Roman" w:cs="Times New Roman"/>
        </w:rPr>
      </w:pPr>
    </w:p>
    <w:p w14:paraId="2723B707" w14:textId="77777777" w:rsidR="007418C9" w:rsidRPr="00312428" w:rsidRDefault="007418C9" w:rsidP="007418C9">
      <w:pPr>
        <w:rPr>
          <w:rFonts w:ascii="Times New Roman" w:hAnsi="Times New Roman" w:cs="Times New Roman"/>
          <w:sz w:val="24"/>
          <w:szCs w:val="24"/>
        </w:rPr>
      </w:pPr>
    </w:p>
    <w:p w14:paraId="20315C97" w14:textId="77777777" w:rsidR="007418C9" w:rsidRPr="00312428" w:rsidRDefault="007418C9" w:rsidP="007418C9">
      <w:pPr>
        <w:rPr>
          <w:rFonts w:ascii="Times New Roman" w:hAnsi="Times New Roman" w:cs="Times New Roman"/>
          <w:sz w:val="24"/>
          <w:szCs w:val="24"/>
        </w:rPr>
      </w:pPr>
    </w:p>
    <w:p w14:paraId="20B9C68D" w14:textId="77777777" w:rsidR="007418C9" w:rsidRPr="00312428" w:rsidRDefault="007418C9" w:rsidP="007418C9">
      <w:pPr>
        <w:rPr>
          <w:rFonts w:ascii="Times New Roman" w:hAnsi="Times New Roman" w:cs="Times New Roman"/>
          <w:sz w:val="24"/>
          <w:szCs w:val="24"/>
        </w:rPr>
      </w:pPr>
    </w:p>
    <w:p w14:paraId="1202E3D2" w14:textId="77777777" w:rsidR="007418C9" w:rsidRPr="00312428" w:rsidRDefault="007418C9" w:rsidP="007418C9">
      <w:pPr>
        <w:rPr>
          <w:rFonts w:ascii="Times New Roman" w:hAnsi="Times New Roman" w:cs="Times New Roman"/>
          <w:sz w:val="24"/>
          <w:szCs w:val="24"/>
        </w:rPr>
      </w:pPr>
    </w:p>
    <w:p w14:paraId="13EAA58A" w14:textId="23F080F4" w:rsidR="007418C9" w:rsidRPr="00312428" w:rsidRDefault="00C031F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BDD6617" w14:textId="77777777" w:rsidR="007418C9" w:rsidRPr="00312428" w:rsidRDefault="007418C9" w:rsidP="007418C9">
      <w:pPr>
        <w:jc w:val="center"/>
        <w:rPr>
          <w:rFonts w:ascii="Times New Roman" w:hAnsi="Times New Roman" w:cs="Times New Roman"/>
          <w:b/>
          <w:sz w:val="24"/>
          <w:szCs w:val="24"/>
        </w:rPr>
      </w:pPr>
    </w:p>
    <w:p w14:paraId="67A25AB8" w14:textId="455333A1"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ОП.02 ТЕХНИЧЕСКАЯ МЕХАНИКА</w:t>
      </w:r>
    </w:p>
    <w:p w14:paraId="5A7F20EE" w14:textId="77777777" w:rsidR="007418C9" w:rsidRPr="00312428" w:rsidRDefault="007418C9" w:rsidP="007418C9">
      <w:pPr>
        <w:jc w:val="center"/>
        <w:rPr>
          <w:rFonts w:ascii="Times New Roman" w:hAnsi="Times New Roman" w:cs="Times New Roman"/>
          <w:b/>
          <w:sz w:val="24"/>
          <w:szCs w:val="24"/>
        </w:rPr>
      </w:pPr>
    </w:p>
    <w:p w14:paraId="31C496DC" w14:textId="77777777" w:rsidR="007418C9" w:rsidRPr="00312428" w:rsidRDefault="007418C9" w:rsidP="007418C9">
      <w:pPr>
        <w:rPr>
          <w:rFonts w:ascii="Times New Roman" w:hAnsi="Times New Roman" w:cs="Times New Roman"/>
          <w:sz w:val="24"/>
          <w:szCs w:val="24"/>
        </w:rPr>
      </w:pPr>
    </w:p>
    <w:p w14:paraId="5DDC5527" w14:textId="77777777" w:rsidR="007418C9" w:rsidRPr="00312428" w:rsidRDefault="007418C9" w:rsidP="007418C9">
      <w:pPr>
        <w:rPr>
          <w:rFonts w:ascii="Times New Roman" w:hAnsi="Times New Roman" w:cs="Times New Roman"/>
          <w:sz w:val="24"/>
          <w:szCs w:val="24"/>
        </w:rPr>
      </w:pPr>
    </w:p>
    <w:p w14:paraId="68BBB433" w14:textId="77777777" w:rsidR="007418C9" w:rsidRPr="00312428" w:rsidRDefault="007418C9" w:rsidP="007418C9">
      <w:pPr>
        <w:rPr>
          <w:rFonts w:ascii="Times New Roman" w:hAnsi="Times New Roman" w:cs="Times New Roman"/>
          <w:sz w:val="24"/>
          <w:szCs w:val="24"/>
        </w:rPr>
      </w:pPr>
    </w:p>
    <w:p w14:paraId="03FCEC1C" w14:textId="77777777" w:rsidR="007418C9" w:rsidRPr="00312428" w:rsidRDefault="007418C9" w:rsidP="007418C9">
      <w:pPr>
        <w:rPr>
          <w:rFonts w:ascii="Times New Roman" w:hAnsi="Times New Roman" w:cs="Times New Roman"/>
          <w:sz w:val="24"/>
          <w:szCs w:val="24"/>
        </w:rPr>
      </w:pPr>
    </w:p>
    <w:p w14:paraId="18FAB103" w14:textId="77777777" w:rsidR="007418C9" w:rsidRPr="00312428" w:rsidRDefault="007418C9" w:rsidP="007418C9">
      <w:pPr>
        <w:rPr>
          <w:rFonts w:ascii="Times New Roman" w:hAnsi="Times New Roman" w:cs="Times New Roman"/>
          <w:sz w:val="24"/>
          <w:szCs w:val="24"/>
        </w:rPr>
      </w:pPr>
    </w:p>
    <w:p w14:paraId="64657476" w14:textId="77777777" w:rsidR="007418C9" w:rsidRPr="00312428" w:rsidRDefault="007418C9" w:rsidP="007418C9">
      <w:pPr>
        <w:rPr>
          <w:rFonts w:ascii="Times New Roman" w:hAnsi="Times New Roman" w:cs="Times New Roman"/>
          <w:sz w:val="24"/>
          <w:szCs w:val="24"/>
        </w:rPr>
      </w:pPr>
    </w:p>
    <w:p w14:paraId="2331D1CC" w14:textId="77777777" w:rsidR="007418C9" w:rsidRPr="00312428" w:rsidRDefault="007418C9" w:rsidP="007418C9">
      <w:pPr>
        <w:rPr>
          <w:rFonts w:ascii="Times New Roman" w:hAnsi="Times New Roman" w:cs="Times New Roman"/>
          <w:sz w:val="24"/>
          <w:szCs w:val="24"/>
        </w:rPr>
      </w:pPr>
    </w:p>
    <w:p w14:paraId="494A4D69" w14:textId="77777777" w:rsidR="007418C9" w:rsidRPr="00312428" w:rsidRDefault="007418C9" w:rsidP="007418C9">
      <w:pPr>
        <w:rPr>
          <w:rFonts w:ascii="Times New Roman" w:hAnsi="Times New Roman" w:cs="Times New Roman"/>
          <w:sz w:val="24"/>
          <w:szCs w:val="24"/>
        </w:rPr>
      </w:pPr>
    </w:p>
    <w:p w14:paraId="428887DE" w14:textId="77777777" w:rsidR="007418C9" w:rsidRPr="00312428" w:rsidRDefault="007418C9" w:rsidP="007418C9">
      <w:pPr>
        <w:rPr>
          <w:rFonts w:ascii="Times New Roman" w:hAnsi="Times New Roman" w:cs="Times New Roman"/>
          <w:sz w:val="24"/>
          <w:szCs w:val="24"/>
        </w:rPr>
      </w:pPr>
    </w:p>
    <w:p w14:paraId="0AD11782" w14:textId="77777777" w:rsidR="007418C9" w:rsidRPr="00312428" w:rsidRDefault="007418C9" w:rsidP="007418C9">
      <w:pPr>
        <w:rPr>
          <w:rFonts w:ascii="Times New Roman" w:hAnsi="Times New Roman" w:cs="Times New Roman"/>
          <w:sz w:val="24"/>
          <w:szCs w:val="24"/>
        </w:rPr>
      </w:pPr>
    </w:p>
    <w:p w14:paraId="127F9120" w14:textId="77777777" w:rsidR="007418C9" w:rsidRPr="00312428" w:rsidRDefault="007418C9" w:rsidP="007418C9">
      <w:pPr>
        <w:rPr>
          <w:rFonts w:ascii="Times New Roman" w:hAnsi="Times New Roman" w:cs="Times New Roman"/>
          <w:sz w:val="24"/>
          <w:szCs w:val="24"/>
        </w:rPr>
      </w:pPr>
    </w:p>
    <w:p w14:paraId="42EF2342" w14:textId="77777777" w:rsidR="007418C9" w:rsidRPr="00312428" w:rsidRDefault="007418C9" w:rsidP="007418C9">
      <w:pPr>
        <w:rPr>
          <w:rFonts w:ascii="Times New Roman" w:hAnsi="Times New Roman" w:cs="Times New Roman"/>
          <w:sz w:val="24"/>
          <w:szCs w:val="24"/>
        </w:rPr>
      </w:pPr>
    </w:p>
    <w:p w14:paraId="6B288260" w14:textId="77777777" w:rsidR="007418C9" w:rsidRPr="00312428" w:rsidRDefault="007418C9" w:rsidP="007418C9">
      <w:pPr>
        <w:rPr>
          <w:rFonts w:ascii="Times New Roman" w:hAnsi="Times New Roman" w:cs="Times New Roman"/>
          <w:sz w:val="24"/>
          <w:szCs w:val="24"/>
        </w:rPr>
      </w:pPr>
    </w:p>
    <w:p w14:paraId="0C1E9031" w14:textId="77777777" w:rsidR="007418C9" w:rsidRPr="00312428" w:rsidRDefault="007418C9" w:rsidP="007418C9">
      <w:pPr>
        <w:rPr>
          <w:rFonts w:ascii="Times New Roman" w:hAnsi="Times New Roman" w:cs="Times New Roman"/>
          <w:sz w:val="24"/>
          <w:szCs w:val="24"/>
        </w:rPr>
      </w:pPr>
    </w:p>
    <w:p w14:paraId="0B8E7043" w14:textId="77777777" w:rsidR="007418C9" w:rsidRPr="00312428" w:rsidRDefault="007418C9" w:rsidP="007418C9">
      <w:pPr>
        <w:rPr>
          <w:rFonts w:ascii="Times New Roman" w:hAnsi="Times New Roman" w:cs="Times New Roman"/>
          <w:sz w:val="24"/>
          <w:szCs w:val="24"/>
        </w:rPr>
      </w:pPr>
    </w:p>
    <w:p w14:paraId="72756040" w14:textId="77777777" w:rsidR="007418C9" w:rsidRPr="00312428" w:rsidRDefault="007418C9" w:rsidP="007418C9">
      <w:pPr>
        <w:rPr>
          <w:rFonts w:ascii="Times New Roman" w:hAnsi="Times New Roman" w:cs="Times New Roman"/>
          <w:sz w:val="24"/>
          <w:szCs w:val="24"/>
        </w:rPr>
      </w:pPr>
    </w:p>
    <w:p w14:paraId="1BFA7402" w14:textId="77777777" w:rsidR="007418C9" w:rsidRPr="00312428" w:rsidRDefault="007418C9" w:rsidP="007418C9">
      <w:pPr>
        <w:rPr>
          <w:rFonts w:ascii="Times New Roman" w:hAnsi="Times New Roman" w:cs="Times New Roman"/>
          <w:sz w:val="24"/>
          <w:szCs w:val="24"/>
        </w:rPr>
      </w:pPr>
    </w:p>
    <w:p w14:paraId="17710A60" w14:textId="77777777" w:rsidR="00C031FD" w:rsidRPr="00312428" w:rsidRDefault="00C031FD" w:rsidP="007418C9">
      <w:pPr>
        <w:jc w:val="center"/>
        <w:rPr>
          <w:rFonts w:ascii="Times New Roman" w:hAnsi="Times New Roman" w:cs="Times New Roman"/>
          <w:sz w:val="24"/>
          <w:szCs w:val="24"/>
        </w:rPr>
      </w:pPr>
    </w:p>
    <w:p w14:paraId="4F127B6E" w14:textId="77777777" w:rsidR="00C031FD" w:rsidRPr="00312428" w:rsidRDefault="00C031FD" w:rsidP="007418C9">
      <w:pPr>
        <w:jc w:val="center"/>
        <w:rPr>
          <w:rFonts w:ascii="Times New Roman" w:hAnsi="Times New Roman" w:cs="Times New Roman"/>
          <w:sz w:val="24"/>
          <w:szCs w:val="24"/>
        </w:rPr>
      </w:pPr>
    </w:p>
    <w:p w14:paraId="50A028AD" w14:textId="77777777" w:rsidR="00C031FD" w:rsidRPr="00312428" w:rsidRDefault="00C031FD" w:rsidP="007418C9">
      <w:pPr>
        <w:jc w:val="center"/>
        <w:rPr>
          <w:rFonts w:ascii="Times New Roman" w:hAnsi="Times New Roman" w:cs="Times New Roman"/>
          <w:sz w:val="24"/>
          <w:szCs w:val="24"/>
        </w:rPr>
      </w:pPr>
    </w:p>
    <w:p w14:paraId="1DCE7D44" w14:textId="77777777" w:rsidR="00C031FD" w:rsidRPr="00312428" w:rsidRDefault="00C031FD" w:rsidP="007418C9">
      <w:pPr>
        <w:jc w:val="center"/>
        <w:rPr>
          <w:rFonts w:ascii="Times New Roman" w:hAnsi="Times New Roman" w:cs="Times New Roman"/>
          <w:sz w:val="24"/>
          <w:szCs w:val="24"/>
        </w:rPr>
      </w:pPr>
    </w:p>
    <w:p w14:paraId="76EA5542" w14:textId="77777777" w:rsidR="00C031FD" w:rsidRPr="00312428" w:rsidRDefault="00C031FD" w:rsidP="007418C9">
      <w:pPr>
        <w:jc w:val="center"/>
        <w:rPr>
          <w:rFonts w:ascii="Times New Roman" w:hAnsi="Times New Roman" w:cs="Times New Roman"/>
          <w:sz w:val="24"/>
          <w:szCs w:val="24"/>
        </w:rPr>
      </w:pPr>
    </w:p>
    <w:p w14:paraId="1DE3F689" w14:textId="77777777" w:rsidR="00C031FD" w:rsidRPr="00312428" w:rsidRDefault="00C031FD" w:rsidP="007418C9">
      <w:pPr>
        <w:jc w:val="center"/>
        <w:rPr>
          <w:rFonts w:ascii="Times New Roman" w:hAnsi="Times New Roman" w:cs="Times New Roman"/>
          <w:sz w:val="24"/>
          <w:szCs w:val="24"/>
        </w:rPr>
      </w:pPr>
    </w:p>
    <w:p w14:paraId="35146595" w14:textId="77777777" w:rsidR="00C031FD" w:rsidRPr="00312428" w:rsidRDefault="00C031FD" w:rsidP="007418C9">
      <w:pPr>
        <w:jc w:val="center"/>
        <w:rPr>
          <w:rFonts w:ascii="Times New Roman" w:hAnsi="Times New Roman" w:cs="Times New Roman"/>
          <w:sz w:val="24"/>
          <w:szCs w:val="24"/>
        </w:rPr>
      </w:pPr>
    </w:p>
    <w:p w14:paraId="468EFE04" w14:textId="77777777" w:rsidR="00C031FD" w:rsidRPr="00312428" w:rsidRDefault="00C031FD" w:rsidP="007418C9">
      <w:pPr>
        <w:jc w:val="center"/>
        <w:rPr>
          <w:rFonts w:ascii="Times New Roman" w:hAnsi="Times New Roman" w:cs="Times New Roman"/>
          <w:sz w:val="24"/>
          <w:szCs w:val="24"/>
        </w:rPr>
      </w:pPr>
    </w:p>
    <w:p w14:paraId="671D6C52" w14:textId="77777777" w:rsidR="00C031FD" w:rsidRPr="00312428" w:rsidRDefault="00C031FD" w:rsidP="007418C9">
      <w:pPr>
        <w:jc w:val="center"/>
        <w:rPr>
          <w:rFonts w:ascii="Times New Roman" w:hAnsi="Times New Roman" w:cs="Times New Roman"/>
          <w:sz w:val="24"/>
          <w:szCs w:val="24"/>
        </w:rPr>
      </w:pPr>
    </w:p>
    <w:p w14:paraId="76E5F4C1" w14:textId="77777777" w:rsidR="00C031FD" w:rsidRPr="00312428" w:rsidRDefault="00C031FD" w:rsidP="007418C9">
      <w:pPr>
        <w:jc w:val="center"/>
        <w:rPr>
          <w:rFonts w:ascii="Times New Roman" w:hAnsi="Times New Roman" w:cs="Times New Roman"/>
          <w:sz w:val="24"/>
          <w:szCs w:val="24"/>
        </w:rPr>
      </w:pPr>
    </w:p>
    <w:p w14:paraId="5B20E6CC" w14:textId="77777777" w:rsidR="00C031FD" w:rsidRPr="00312428" w:rsidRDefault="00C031FD" w:rsidP="007418C9">
      <w:pPr>
        <w:jc w:val="center"/>
        <w:rPr>
          <w:rFonts w:ascii="Times New Roman" w:hAnsi="Times New Roman" w:cs="Times New Roman"/>
          <w:sz w:val="24"/>
          <w:szCs w:val="24"/>
        </w:rPr>
      </w:pPr>
    </w:p>
    <w:p w14:paraId="5D112A39" w14:textId="77777777" w:rsidR="00C031FD" w:rsidRPr="00312428" w:rsidRDefault="00C031FD" w:rsidP="007418C9">
      <w:pPr>
        <w:jc w:val="center"/>
        <w:rPr>
          <w:rFonts w:ascii="Times New Roman" w:hAnsi="Times New Roman" w:cs="Times New Roman"/>
          <w:sz w:val="24"/>
          <w:szCs w:val="24"/>
        </w:rPr>
      </w:pPr>
    </w:p>
    <w:p w14:paraId="358B3FE4" w14:textId="77777777" w:rsidR="00C031FD" w:rsidRPr="00312428" w:rsidRDefault="00C031FD" w:rsidP="007418C9">
      <w:pPr>
        <w:jc w:val="center"/>
        <w:rPr>
          <w:rFonts w:ascii="Times New Roman" w:hAnsi="Times New Roman" w:cs="Times New Roman"/>
          <w:sz w:val="24"/>
          <w:szCs w:val="24"/>
        </w:rPr>
      </w:pPr>
    </w:p>
    <w:p w14:paraId="4DDB661B" w14:textId="77777777" w:rsidR="00C031FD" w:rsidRPr="00312428" w:rsidRDefault="00C031FD" w:rsidP="007418C9">
      <w:pPr>
        <w:jc w:val="center"/>
        <w:rPr>
          <w:rFonts w:ascii="Times New Roman" w:hAnsi="Times New Roman" w:cs="Times New Roman"/>
          <w:sz w:val="24"/>
          <w:szCs w:val="24"/>
        </w:rPr>
      </w:pPr>
    </w:p>
    <w:p w14:paraId="263FCB58" w14:textId="77777777" w:rsidR="00C031FD" w:rsidRPr="00312428" w:rsidRDefault="00C031FD" w:rsidP="007418C9">
      <w:pPr>
        <w:jc w:val="center"/>
        <w:rPr>
          <w:rFonts w:ascii="Times New Roman" w:hAnsi="Times New Roman" w:cs="Times New Roman"/>
          <w:sz w:val="24"/>
          <w:szCs w:val="24"/>
        </w:rPr>
      </w:pPr>
    </w:p>
    <w:p w14:paraId="6291310C" w14:textId="77777777" w:rsidR="00C031FD" w:rsidRPr="00312428" w:rsidRDefault="00C031FD" w:rsidP="007418C9">
      <w:pPr>
        <w:jc w:val="center"/>
        <w:rPr>
          <w:rFonts w:ascii="Times New Roman" w:hAnsi="Times New Roman" w:cs="Times New Roman"/>
          <w:sz w:val="24"/>
          <w:szCs w:val="24"/>
        </w:rPr>
      </w:pPr>
    </w:p>
    <w:p w14:paraId="441410B6" w14:textId="77777777" w:rsidR="00C031FD" w:rsidRPr="00312428" w:rsidRDefault="00C031FD" w:rsidP="007418C9">
      <w:pPr>
        <w:jc w:val="center"/>
        <w:rPr>
          <w:rFonts w:ascii="Times New Roman" w:hAnsi="Times New Roman" w:cs="Times New Roman"/>
          <w:sz w:val="24"/>
          <w:szCs w:val="24"/>
        </w:rPr>
      </w:pPr>
    </w:p>
    <w:p w14:paraId="2128D917" w14:textId="77777777" w:rsidR="00C031FD" w:rsidRPr="00312428" w:rsidRDefault="00C031FD" w:rsidP="007418C9">
      <w:pPr>
        <w:jc w:val="center"/>
        <w:rPr>
          <w:rFonts w:ascii="Times New Roman" w:hAnsi="Times New Roman" w:cs="Times New Roman"/>
          <w:sz w:val="24"/>
          <w:szCs w:val="24"/>
        </w:rPr>
      </w:pPr>
    </w:p>
    <w:p w14:paraId="72A39770" w14:textId="77777777" w:rsidR="00C031FD" w:rsidRPr="00312428" w:rsidRDefault="00C031FD" w:rsidP="007418C9">
      <w:pPr>
        <w:jc w:val="center"/>
        <w:rPr>
          <w:rFonts w:ascii="Times New Roman" w:hAnsi="Times New Roman" w:cs="Times New Roman"/>
          <w:sz w:val="24"/>
          <w:szCs w:val="24"/>
        </w:rPr>
      </w:pPr>
    </w:p>
    <w:p w14:paraId="4A94D3DA" w14:textId="371D1B0D"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329DAF4D" w14:textId="77777777" w:rsidR="007418C9" w:rsidRPr="00312428" w:rsidRDefault="007418C9" w:rsidP="007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4"/>
          <w:szCs w:val="24"/>
        </w:rPr>
      </w:pPr>
    </w:p>
    <w:p w14:paraId="51BD9055" w14:textId="77777777" w:rsidR="007418C9" w:rsidRPr="00312428" w:rsidRDefault="007418C9" w:rsidP="007418C9">
      <w:pPr>
        <w:rPr>
          <w:rFonts w:ascii="Times New Roman" w:eastAsia="Segoe UI" w:hAnsi="Times New Roman" w:cs="Times New Roman"/>
          <w:b/>
          <w:bCs/>
          <w:caps/>
          <w:kern w:val="32"/>
          <w:sz w:val="24"/>
          <w:szCs w:val="24"/>
        </w:rPr>
      </w:pPr>
    </w:p>
    <w:p w14:paraId="7056E78A"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50FD9118"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2AB41837"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A11CF4B"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784A5DDD"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7FFDD85"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DE22970"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85C534D" w14:textId="1BE4DCCF"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C031F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48F491DB"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698C5313"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475BFBE9"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2EDBE4B9"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13</w:t>
        </w:r>
        <w:r w:rsidR="007418C9" w:rsidRPr="00312428">
          <w:rPr>
            <w:webHidden/>
          </w:rPr>
          <w:fldChar w:fldCharType="end"/>
        </w:r>
      </w:hyperlink>
    </w:p>
    <w:p w14:paraId="44E26732"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3C9DC8C6" w14:textId="77777777" w:rsidR="007418C9" w:rsidRPr="00312428" w:rsidRDefault="007418C9" w:rsidP="007418C9">
      <w:pPr>
        <w:pStyle w:val="1f0"/>
        <w:jc w:val="left"/>
        <w:rPr>
          <w:rFonts w:ascii="Times New Roman" w:hAnsi="Times New Roman"/>
        </w:rPr>
        <w:sectPr w:rsidR="007418C9" w:rsidRPr="00312428" w:rsidSect="007418C9">
          <w:headerReference w:type="even" r:id="rId13"/>
          <w:headerReference w:type="default" r:id="rId14"/>
          <w:pgSz w:w="11906" w:h="16838"/>
          <w:pgMar w:top="1134" w:right="567" w:bottom="1134" w:left="1701" w:header="709" w:footer="709" w:gutter="0"/>
          <w:cols w:space="708"/>
          <w:titlePg/>
          <w:docGrid w:linePitch="360"/>
        </w:sectPr>
      </w:pPr>
    </w:p>
    <w:p w14:paraId="0C2C2515" w14:textId="77777777" w:rsidR="007418C9" w:rsidRPr="00312428" w:rsidRDefault="007418C9" w:rsidP="008E22BF">
      <w:pPr>
        <w:pStyle w:val="1f0"/>
        <w:numPr>
          <w:ilvl w:val="0"/>
          <w:numId w:val="1"/>
        </w:numPr>
        <w:rPr>
          <w:rStyle w:val="afb"/>
          <w:i w:val="0"/>
        </w:rPr>
      </w:pPr>
      <w:r w:rsidRPr="00312428">
        <w:rPr>
          <w:rStyle w:val="afb"/>
          <w:i w:val="0"/>
          <w:iCs/>
        </w:rPr>
        <w:lastRenderedPageBreak/>
        <w:t xml:space="preserve">Общая характеристика РАБОЧЕЙ ПРОГРАММЫ </w:t>
      </w:r>
    </w:p>
    <w:p w14:paraId="14973F3E" w14:textId="78D9EDFD" w:rsidR="007418C9" w:rsidRPr="00312428" w:rsidRDefault="007418C9" w:rsidP="007418C9">
      <w:pPr>
        <w:pStyle w:val="1f0"/>
        <w:ind w:left="720"/>
        <w:rPr>
          <w:rStyle w:val="afb"/>
          <w:i w:val="0"/>
        </w:rPr>
      </w:pPr>
      <w:r w:rsidRPr="00312428">
        <w:rPr>
          <w:rStyle w:val="afb"/>
          <w:i w:val="0"/>
          <w:iCs/>
        </w:rPr>
        <w:t>ДИСЦИПЛИНЫ</w:t>
      </w:r>
    </w:p>
    <w:p w14:paraId="0961F23D" w14:textId="35F7A74C" w:rsidR="007418C9" w:rsidRPr="00312428" w:rsidRDefault="007418C9" w:rsidP="007418C9">
      <w:pPr>
        <w:pStyle w:val="1f0"/>
        <w:ind w:left="720"/>
        <w:rPr>
          <w:rFonts w:ascii="Times New Roman" w:hAnsi="Times New Roman"/>
        </w:rPr>
      </w:pPr>
      <w:r w:rsidRPr="00312428">
        <w:rPr>
          <w:rFonts w:ascii="Times New Roman" w:hAnsi="Times New Roman"/>
        </w:rPr>
        <w:t>техническая механика</w:t>
      </w:r>
    </w:p>
    <w:p w14:paraId="0D96B0EE" w14:textId="77777777" w:rsidR="007418C9" w:rsidRPr="00312428" w:rsidRDefault="007418C9" w:rsidP="0049001F">
      <w:pPr>
        <w:rPr>
          <w:rFonts w:ascii="Times New Roman" w:hAnsi="Times New Roman" w:cs="Times New Roman"/>
        </w:rPr>
      </w:pPr>
    </w:p>
    <w:p w14:paraId="690E58B9"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666EAF3C" w14:textId="27652A5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Техническая механика</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производить расчеты срезов, изгибов, кручения и смятия; формирование знаний об устройстве механизмов и машин.</w:t>
      </w:r>
    </w:p>
    <w:p w14:paraId="3F457E91" w14:textId="04209C75"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C031FD" w:rsidRPr="00312428">
        <w:rPr>
          <w:rFonts w:ascii="Times New Roman" w:eastAsia="Times New Roman" w:hAnsi="Times New Roman" w:cs="Times New Roman"/>
          <w:sz w:val="24"/>
          <w:szCs w:val="24"/>
          <w:lang w:eastAsia="ru-RU"/>
        </w:rPr>
        <w:t xml:space="preserve">«Техническая механика» </w:t>
      </w:r>
      <w:r w:rsidRPr="00312428">
        <w:rPr>
          <w:rFonts w:ascii="Times New Roman" w:hAnsi="Times New Roman" w:cs="Times New Roman"/>
          <w:sz w:val="24"/>
          <w:szCs w:val="24"/>
        </w:rPr>
        <w:t xml:space="preserve">включена в обязательную часть общепрофессионального цикла образовательной программы. </w:t>
      </w:r>
    </w:p>
    <w:p w14:paraId="68155E7C"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16D6A4C6"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437BFEB8" w14:textId="721EDB64"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6E7BAEE"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636"/>
        <w:gridCol w:w="2637"/>
        <w:gridCol w:w="2436"/>
      </w:tblGrid>
      <w:tr w:rsidR="007418C9" w:rsidRPr="00312428" w14:paraId="722EA2A6" w14:textId="77777777" w:rsidTr="00EC0559">
        <w:tc>
          <w:tcPr>
            <w:tcW w:w="2000" w:type="dxa"/>
            <w:tcBorders>
              <w:top w:val="single" w:sz="4" w:space="0" w:color="auto"/>
              <w:left w:val="single" w:sz="4" w:space="0" w:color="auto"/>
              <w:right w:val="single" w:sz="4" w:space="0" w:color="auto"/>
            </w:tcBorders>
          </w:tcPr>
          <w:p w14:paraId="02FAE706" w14:textId="4C12148F" w:rsidR="007418C9" w:rsidRPr="00312428" w:rsidRDefault="007418C9" w:rsidP="00EC0559">
            <w:pPr>
              <w:rPr>
                <w:rStyle w:val="afb"/>
                <w:b/>
                <w:i w:val="0"/>
                <w:sz w:val="24"/>
                <w:szCs w:val="24"/>
              </w:rPr>
            </w:pPr>
            <w:r w:rsidRPr="00312428">
              <w:rPr>
                <w:rStyle w:val="afb"/>
                <w:b/>
                <w:i w:val="0"/>
                <w:sz w:val="24"/>
                <w:szCs w:val="24"/>
              </w:rPr>
              <w:t>Код ОК</w:t>
            </w:r>
            <w:r w:rsidR="00F83D3D" w:rsidRPr="00312428">
              <w:rPr>
                <w:rStyle w:val="afb"/>
                <w:b/>
                <w:i w:val="0"/>
                <w:sz w:val="24"/>
                <w:szCs w:val="24"/>
              </w:rPr>
              <w:t>, ПК</w:t>
            </w:r>
            <w:r w:rsidRPr="00312428">
              <w:rPr>
                <w:rStyle w:val="afb"/>
                <w:b/>
                <w:i w:val="0"/>
                <w:sz w:val="24"/>
                <w:szCs w:val="24"/>
              </w:rPr>
              <w:t xml:space="preserve"> </w:t>
            </w:r>
          </w:p>
          <w:p w14:paraId="6E7D8B3F"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6153E753"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6ADE3A3C"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6A6CFCE4"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5D793C80" w14:textId="77777777" w:rsidTr="00EC0559">
        <w:trPr>
          <w:trHeight w:val="1420"/>
        </w:trPr>
        <w:tc>
          <w:tcPr>
            <w:tcW w:w="2000" w:type="dxa"/>
            <w:tcBorders>
              <w:top w:val="single" w:sz="4" w:space="0" w:color="auto"/>
              <w:left w:val="single" w:sz="4" w:space="0" w:color="auto"/>
              <w:right w:val="single" w:sz="4" w:space="0" w:color="auto"/>
            </w:tcBorders>
            <w:vAlign w:val="center"/>
          </w:tcPr>
          <w:p w14:paraId="0222A2C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05CAA80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4A9D97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1AC40AA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6DD8ED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361E080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3925B07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75EF44C7"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772E830C"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4E664DD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45C4C2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868F48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9EF1597" w14:textId="77777777" w:rsidTr="00EC0559">
        <w:trPr>
          <w:trHeight w:val="5690"/>
        </w:trPr>
        <w:tc>
          <w:tcPr>
            <w:tcW w:w="2000" w:type="dxa"/>
            <w:tcBorders>
              <w:left w:val="single" w:sz="4" w:space="0" w:color="auto"/>
              <w:right w:val="single" w:sz="4" w:space="0" w:color="auto"/>
            </w:tcBorders>
            <w:vAlign w:val="center"/>
          </w:tcPr>
          <w:p w14:paraId="0F12DE7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61ECEDD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596C576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C62A4A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5F543D8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DC9B5E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7E54C99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15C6A22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047E5E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614C5F3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9ED51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305289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96BDC4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99F1037" w14:textId="77777777" w:rsidTr="00EC0559">
        <w:trPr>
          <w:trHeight w:val="1771"/>
        </w:trPr>
        <w:tc>
          <w:tcPr>
            <w:tcW w:w="2000" w:type="dxa"/>
            <w:tcBorders>
              <w:left w:val="single" w:sz="4" w:space="0" w:color="auto"/>
              <w:right w:val="single" w:sz="4" w:space="0" w:color="auto"/>
            </w:tcBorders>
            <w:vAlign w:val="center"/>
          </w:tcPr>
          <w:p w14:paraId="141C34B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91F62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6404DD1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29A379C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7F84864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1A1F9B8C"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1872AF0" w14:textId="77777777" w:rsidTr="00EC0559">
        <w:trPr>
          <w:trHeight w:val="2277"/>
        </w:trPr>
        <w:tc>
          <w:tcPr>
            <w:tcW w:w="2000" w:type="dxa"/>
            <w:tcBorders>
              <w:left w:val="single" w:sz="4" w:space="0" w:color="auto"/>
              <w:right w:val="single" w:sz="4" w:space="0" w:color="auto"/>
            </w:tcBorders>
            <w:vAlign w:val="center"/>
          </w:tcPr>
          <w:p w14:paraId="763DFD5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432C2FD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1134517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1F259C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00FBEBF1"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5B971C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F378F7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B12B8F" w14:textId="77777777" w:rsidTr="00EC0559">
        <w:trPr>
          <w:trHeight w:val="1696"/>
        </w:trPr>
        <w:tc>
          <w:tcPr>
            <w:tcW w:w="2000" w:type="dxa"/>
            <w:tcBorders>
              <w:left w:val="single" w:sz="4" w:space="0" w:color="auto"/>
              <w:right w:val="single" w:sz="4" w:space="0" w:color="auto"/>
            </w:tcBorders>
            <w:vAlign w:val="center"/>
          </w:tcPr>
          <w:p w14:paraId="5986EBD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281268D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654D538D"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628B38B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проводить расчеты на срез и смятие, кручение, изгиб</w:t>
            </w:r>
          </w:p>
        </w:tc>
        <w:tc>
          <w:tcPr>
            <w:tcW w:w="2675" w:type="dxa"/>
            <w:tcBorders>
              <w:top w:val="single" w:sz="4" w:space="0" w:color="auto"/>
              <w:left w:val="single" w:sz="4" w:space="0" w:color="auto"/>
              <w:right w:val="single" w:sz="4" w:space="0" w:color="auto"/>
            </w:tcBorders>
            <w:shd w:val="clear" w:color="auto" w:fill="auto"/>
          </w:tcPr>
          <w:p w14:paraId="120AAA6E"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xml:space="preserve">- основы теоретической механики, статики, кинематики и динамики; </w:t>
            </w:r>
          </w:p>
          <w:p w14:paraId="3E39066B"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детали механизмов и машин;</w:t>
            </w:r>
          </w:p>
          <w:p w14:paraId="2CB8032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элементы конструкций</w:t>
            </w:r>
          </w:p>
        </w:tc>
        <w:tc>
          <w:tcPr>
            <w:tcW w:w="2504" w:type="dxa"/>
            <w:tcBorders>
              <w:left w:val="single" w:sz="4" w:space="0" w:color="auto"/>
              <w:right w:val="single" w:sz="4" w:space="0" w:color="auto"/>
            </w:tcBorders>
          </w:tcPr>
          <w:p w14:paraId="2A5D9F33"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расчета на прочность при </w:t>
            </w:r>
            <w:r w:rsidRPr="00312428">
              <w:rPr>
                <w:rFonts w:ascii="Times New Roman" w:hAnsi="Times New Roman" w:cs="Times New Roman"/>
              </w:rPr>
              <w:t>срезе, смятии, кручении, изгибе</w:t>
            </w:r>
          </w:p>
        </w:tc>
      </w:tr>
    </w:tbl>
    <w:p w14:paraId="7BE10A73" w14:textId="77777777" w:rsidR="007418C9" w:rsidRPr="00312428" w:rsidRDefault="007418C9" w:rsidP="007418C9">
      <w:pPr>
        <w:spacing w:after="120"/>
        <w:ind w:firstLine="709"/>
        <w:rPr>
          <w:rFonts w:ascii="Times New Roman" w:hAnsi="Times New Roman" w:cs="Times New Roman"/>
          <w:bCs/>
          <w:sz w:val="24"/>
          <w:szCs w:val="24"/>
        </w:rPr>
      </w:pPr>
    </w:p>
    <w:p w14:paraId="1ADB4732" w14:textId="77777777" w:rsidR="007418C9" w:rsidRPr="00312428" w:rsidRDefault="007418C9" w:rsidP="007418C9">
      <w:pPr>
        <w:ind w:firstLine="709"/>
        <w:rPr>
          <w:rFonts w:ascii="Times New Roman" w:eastAsia="Times New Roman" w:hAnsi="Times New Roman" w:cs="Times New Roman"/>
          <w:sz w:val="12"/>
          <w:szCs w:val="12"/>
          <w:lang w:eastAsia="ru-RU"/>
        </w:rPr>
      </w:pPr>
    </w:p>
    <w:p w14:paraId="694702C8"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6442A6A5"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01DB76E8" w14:textId="77777777" w:rsidTr="00EC0559">
        <w:trPr>
          <w:trHeight w:val="23"/>
        </w:trPr>
        <w:tc>
          <w:tcPr>
            <w:tcW w:w="3259" w:type="pct"/>
            <w:vAlign w:val="center"/>
          </w:tcPr>
          <w:p w14:paraId="6BFFE8AC"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538DFB6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08F3890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267B8DD9" w14:textId="77777777" w:rsidTr="00EC0559">
        <w:trPr>
          <w:trHeight w:val="23"/>
        </w:trPr>
        <w:tc>
          <w:tcPr>
            <w:tcW w:w="3259" w:type="pct"/>
            <w:vAlign w:val="center"/>
          </w:tcPr>
          <w:p w14:paraId="5B6D54B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0C5786F7" w14:textId="0089A3D2" w:rsidR="007418C9" w:rsidRPr="00312428" w:rsidRDefault="00F83D3D" w:rsidP="00EC0559">
            <w:pPr>
              <w:jc w:val="center"/>
              <w:rPr>
                <w:rFonts w:ascii="Times New Roman" w:hAnsi="Times New Roman" w:cs="Times New Roman"/>
                <w:bCs/>
              </w:rPr>
            </w:pPr>
            <w:r w:rsidRPr="00312428">
              <w:rPr>
                <w:rFonts w:ascii="Times New Roman" w:hAnsi="Times New Roman" w:cs="Times New Roman"/>
                <w:bCs/>
              </w:rPr>
              <w:t>90</w:t>
            </w:r>
          </w:p>
        </w:tc>
        <w:tc>
          <w:tcPr>
            <w:tcW w:w="1162" w:type="pct"/>
            <w:vAlign w:val="center"/>
          </w:tcPr>
          <w:p w14:paraId="14E168BB" w14:textId="384CE2C4" w:rsidR="007418C9" w:rsidRPr="00312428" w:rsidRDefault="00F83D3D" w:rsidP="00EC0559">
            <w:pPr>
              <w:jc w:val="center"/>
              <w:rPr>
                <w:rFonts w:ascii="Times New Roman" w:hAnsi="Times New Roman" w:cs="Times New Roman"/>
                <w:bCs/>
              </w:rPr>
            </w:pPr>
            <w:r w:rsidRPr="00312428">
              <w:rPr>
                <w:rFonts w:ascii="Times New Roman" w:hAnsi="Times New Roman" w:cs="Times New Roman"/>
                <w:bCs/>
              </w:rPr>
              <w:t>48</w:t>
            </w:r>
          </w:p>
        </w:tc>
      </w:tr>
      <w:tr w:rsidR="007418C9" w:rsidRPr="00312428" w14:paraId="4228BB8B" w14:textId="77777777" w:rsidTr="00EC0559">
        <w:trPr>
          <w:trHeight w:val="23"/>
        </w:trPr>
        <w:tc>
          <w:tcPr>
            <w:tcW w:w="3259" w:type="pct"/>
            <w:vAlign w:val="center"/>
          </w:tcPr>
          <w:p w14:paraId="6CFD955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757572A"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4CB7CC62"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200C04CF" w14:textId="77777777" w:rsidTr="00EC0559">
        <w:trPr>
          <w:trHeight w:val="23"/>
        </w:trPr>
        <w:tc>
          <w:tcPr>
            <w:tcW w:w="3259" w:type="pct"/>
            <w:vAlign w:val="center"/>
          </w:tcPr>
          <w:p w14:paraId="2FAFAB93"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w:t>
            </w:r>
            <w:r w:rsidRPr="00312428">
              <w:rPr>
                <w:rFonts w:ascii="Times New Roman" w:hAnsi="Times New Roman" w:cs="Times New Roman"/>
                <w:bCs/>
                <w:i/>
                <w:iCs/>
                <w:sz w:val="24"/>
                <w:szCs w:val="24"/>
              </w:rPr>
              <w:t>в форме экзамена</w:t>
            </w:r>
          </w:p>
        </w:tc>
        <w:tc>
          <w:tcPr>
            <w:tcW w:w="579" w:type="pct"/>
            <w:vAlign w:val="center"/>
          </w:tcPr>
          <w:p w14:paraId="0155E559" w14:textId="78A450B7" w:rsidR="007418C9" w:rsidRPr="00312428" w:rsidRDefault="007418C9" w:rsidP="00EC0559">
            <w:pPr>
              <w:jc w:val="center"/>
              <w:rPr>
                <w:rFonts w:ascii="Times New Roman" w:hAnsi="Times New Roman" w:cs="Times New Roman"/>
                <w:bCs/>
              </w:rPr>
            </w:pPr>
          </w:p>
        </w:tc>
        <w:tc>
          <w:tcPr>
            <w:tcW w:w="1162" w:type="pct"/>
            <w:vAlign w:val="center"/>
          </w:tcPr>
          <w:p w14:paraId="574C2A9F"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6550C64B" w14:textId="77777777" w:rsidTr="00EC0559">
        <w:trPr>
          <w:trHeight w:val="23"/>
        </w:trPr>
        <w:tc>
          <w:tcPr>
            <w:tcW w:w="3259" w:type="pct"/>
            <w:vAlign w:val="center"/>
          </w:tcPr>
          <w:p w14:paraId="40368C8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07BAF6AF" w14:textId="4B91DD21" w:rsidR="007418C9" w:rsidRPr="00312428" w:rsidRDefault="00F83D3D" w:rsidP="00EC0559">
            <w:pPr>
              <w:jc w:val="center"/>
              <w:rPr>
                <w:rFonts w:ascii="Times New Roman" w:hAnsi="Times New Roman" w:cs="Times New Roman"/>
                <w:b/>
              </w:rPr>
            </w:pPr>
            <w:r w:rsidRPr="00312428">
              <w:rPr>
                <w:rFonts w:ascii="Times New Roman" w:hAnsi="Times New Roman" w:cs="Times New Roman"/>
                <w:b/>
              </w:rPr>
              <w:t>9</w:t>
            </w:r>
            <w:r w:rsidRPr="00312428">
              <w:rPr>
                <w:rFonts w:ascii="Times New Roman" w:hAnsi="Times New Roman" w:cs="Times New Roman"/>
              </w:rPr>
              <w:t>0</w:t>
            </w:r>
          </w:p>
        </w:tc>
        <w:tc>
          <w:tcPr>
            <w:tcW w:w="1162" w:type="pct"/>
            <w:vAlign w:val="center"/>
          </w:tcPr>
          <w:p w14:paraId="2A965BE9" w14:textId="6F0BB499" w:rsidR="007418C9" w:rsidRPr="00312428" w:rsidRDefault="00F83D3D" w:rsidP="00EC0559">
            <w:pPr>
              <w:jc w:val="center"/>
              <w:rPr>
                <w:rFonts w:ascii="Times New Roman" w:hAnsi="Times New Roman" w:cs="Times New Roman"/>
                <w:b/>
              </w:rPr>
            </w:pPr>
            <w:r w:rsidRPr="00312428">
              <w:rPr>
                <w:rFonts w:ascii="Times New Roman" w:hAnsi="Times New Roman" w:cs="Times New Roman"/>
                <w:b/>
              </w:rPr>
              <w:t>48</w:t>
            </w:r>
          </w:p>
        </w:tc>
      </w:tr>
    </w:tbl>
    <w:p w14:paraId="66D4247A" w14:textId="77777777" w:rsidR="007418C9" w:rsidRPr="00312428" w:rsidRDefault="007418C9" w:rsidP="007418C9">
      <w:pPr>
        <w:pStyle w:val="114"/>
        <w:rPr>
          <w:rFonts w:ascii="Times New Roman" w:hAnsi="Times New Roman"/>
        </w:rPr>
        <w:sectPr w:rsidR="007418C9" w:rsidRPr="00312428" w:rsidSect="007418C9">
          <w:headerReference w:type="even" r:id="rId15"/>
          <w:pgSz w:w="11906" w:h="16838"/>
          <w:pgMar w:top="1134" w:right="567" w:bottom="1134" w:left="1701" w:header="709" w:footer="709" w:gutter="0"/>
          <w:cols w:space="708"/>
          <w:docGrid w:linePitch="360"/>
        </w:sectPr>
      </w:pPr>
    </w:p>
    <w:p w14:paraId="73885879" w14:textId="0E55F698"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83D3D" w:rsidRPr="00312428">
        <w:rPr>
          <w:rFonts w:ascii="Times New Roman" w:hAnsi="Times New Roman"/>
        </w:rPr>
        <w:t>Примерное с</w:t>
      </w:r>
      <w:r w:rsidRPr="00312428">
        <w:rPr>
          <w:rFonts w:ascii="Times New Roman" w:hAnsi="Times New Roman"/>
        </w:rPr>
        <w:t>одержание дисциплины</w:t>
      </w:r>
    </w:p>
    <w:tbl>
      <w:tblPr>
        <w:tblW w:w="48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115"/>
        <w:gridCol w:w="10867"/>
      </w:tblGrid>
      <w:tr w:rsidR="00342BD0" w:rsidRPr="00312428" w14:paraId="1A0DE830" w14:textId="77777777" w:rsidTr="00342BD0">
        <w:trPr>
          <w:trHeight w:val="743"/>
        </w:trPr>
        <w:tc>
          <w:tcPr>
            <w:tcW w:w="1115" w:type="pct"/>
            <w:gridSpan w:val="2"/>
            <w:vAlign w:val="center"/>
          </w:tcPr>
          <w:p w14:paraId="50B71956" w14:textId="77777777" w:rsidR="00342BD0" w:rsidRPr="00312428" w:rsidRDefault="00342BD0"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3885" w:type="pct"/>
            <w:vAlign w:val="center"/>
          </w:tcPr>
          <w:p w14:paraId="1B53C9FE" w14:textId="6ABCBD67" w:rsidR="00342BD0" w:rsidRPr="00312428" w:rsidRDefault="00342BD0"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342BD0" w:rsidRPr="00312428" w14:paraId="6C85EC5F" w14:textId="77777777" w:rsidTr="00342BD0">
        <w:tblPrEx>
          <w:shd w:val="clear" w:color="auto" w:fill="FFFFFF"/>
        </w:tblPrEx>
        <w:trPr>
          <w:trHeight w:val="19"/>
          <w:tblHeader/>
        </w:trPr>
        <w:tc>
          <w:tcPr>
            <w:tcW w:w="1115" w:type="pct"/>
            <w:gridSpan w:val="2"/>
            <w:shd w:val="clear" w:color="auto" w:fill="FFFFFF"/>
            <w:vAlign w:val="center"/>
          </w:tcPr>
          <w:p w14:paraId="229148DD" w14:textId="77777777" w:rsidR="00342BD0" w:rsidRPr="00312428" w:rsidRDefault="00342BD0" w:rsidP="00EC0559">
            <w:pPr>
              <w:jc w:val="center"/>
              <w:rPr>
                <w:rFonts w:ascii="Times New Roman" w:hAnsi="Times New Roman" w:cs="Times New Roman"/>
              </w:rPr>
            </w:pPr>
            <w:r w:rsidRPr="00312428">
              <w:rPr>
                <w:rFonts w:ascii="Times New Roman" w:hAnsi="Times New Roman" w:cs="Times New Roman"/>
              </w:rPr>
              <w:t>1</w:t>
            </w:r>
          </w:p>
        </w:tc>
        <w:tc>
          <w:tcPr>
            <w:tcW w:w="3885" w:type="pct"/>
            <w:shd w:val="clear" w:color="auto" w:fill="FFFFFF"/>
            <w:vAlign w:val="center"/>
          </w:tcPr>
          <w:p w14:paraId="3AA50E71" w14:textId="77777777" w:rsidR="00342BD0" w:rsidRPr="00312428" w:rsidRDefault="00342BD0" w:rsidP="00EC0559">
            <w:pPr>
              <w:jc w:val="center"/>
              <w:rPr>
                <w:rFonts w:ascii="Times New Roman" w:hAnsi="Times New Roman" w:cs="Times New Roman"/>
              </w:rPr>
            </w:pPr>
            <w:r w:rsidRPr="00312428">
              <w:rPr>
                <w:rFonts w:ascii="Times New Roman" w:hAnsi="Times New Roman" w:cs="Times New Roman"/>
              </w:rPr>
              <w:t>2</w:t>
            </w:r>
          </w:p>
        </w:tc>
      </w:tr>
      <w:tr w:rsidR="00342BD0" w:rsidRPr="00312428" w14:paraId="0A38B013" w14:textId="77777777" w:rsidTr="00342BD0">
        <w:tblPrEx>
          <w:shd w:val="clear" w:color="auto" w:fill="FFFFFF"/>
        </w:tblPrEx>
        <w:trPr>
          <w:trHeight w:val="19"/>
        </w:trPr>
        <w:tc>
          <w:tcPr>
            <w:tcW w:w="5000" w:type="pct"/>
            <w:gridSpan w:val="3"/>
            <w:shd w:val="clear" w:color="auto" w:fill="FFFFFF"/>
            <w:vAlign w:val="center"/>
          </w:tcPr>
          <w:p w14:paraId="68C9DDB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1 Статика</w:t>
            </w:r>
          </w:p>
        </w:tc>
      </w:tr>
      <w:tr w:rsidR="00342BD0" w:rsidRPr="00312428" w14:paraId="7AE04E4C" w14:textId="77777777" w:rsidTr="00342BD0">
        <w:tblPrEx>
          <w:shd w:val="clear" w:color="auto" w:fill="FFFFFF"/>
        </w:tblPrEx>
        <w:trPr>
          <w:trHeight w:val="19"/>
        </w:trPr>
        <w:tc>
          <w:tcPr>
            <w:tcW w:w="1115" w:type="pct"/>
            <w:gridSpan w:val="2"/>
            <w:shd w:val="clear" w:color="auto" w:fill="FFFFFF"/>
          </w:tcPr>
          <w:p w14:paraId="3BC77077"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1.1</w:t>
            </w:r>
          </w:p>
          <w:p w14:paraId="6D325B7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аксиомы статики</w:t>
            </w:r>
          </w:p>
        </w:tc>
        <w:tc>
          <w:tcPr>
            <w:tcW w:w="3885" w:type="pct"/>
            <w:shd w:val="clear" w:color="auto" w:fill="FFFFFF"/>
          </w:tcPr>
          <w:p w14:paraId="3FEC0D6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5DCBA167"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Материальная точка.</w:t>
            </w:r>
          </w:p>
          <w:p w14:paraId="67FBDC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Сила. Система сил. Равнодействующая сила.</w:t>
            </w:r>
          </w:p>
          <w:p w14:paraId="44589C7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Аксиомы статики.</w:t>
            </w:r>
          </w:p>
        </w:tc>
      </w:tr>
      <w:tr w:rsidR="00342BD0" w:rsidRPr="00312428" w14:paraId="2BE8C12B" w14:textId="77777777" w:rsidTr="00342BD0">
        <w:tblPrEx>
          <w:shd w:val="clear" w:color="auto" w:fill="FFFFFF"/>
        </w:tblPrEx>
        <w:trPr>
          <w:trHeight w:val="19"/>
        </w:trPr>
        <w:tc>
          <w:tcPr>
            <w:tcW w:w="1115" w:type="pct"/>
            <w:gridSpan w:val="2"/>
            <w:shd w:val="clear" w:color="auto" w:fill="FFFFFF"/>
          </w:tcPr>
          <w:p w14:paraId="0A28C11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1.2</w:t>
            </w:r>
          </w:p>
          <w:p w14:paraId="588405B0"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Плоская система сходящихся сил</w:t>
            </w:r>
          </w:p>
        </w:tc>
        <w:tc>
          <w:tcPr>
            <w:tcW w:w="3885" w:type="pct"/>
            <w:shd w:val="clear" w:color="auto" w:fill="FFFFFF"/>
          </w:tcPr>
          <w:p w14:paraId="5BDB209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07DC05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Система сходящихся сил. </w:t>
            </w:r>
          </w:p>
          <w:p w14:paraId="73484C4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Геометрический и аналитический способ ы определения равнодействующей силы. </w:t>
            </w:r>
          </w:p>
          <w:p w14:paraId="37A4147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Условие и уравнения равновесия. </w:t>
            </w:r>
          </w:p>
          <w:p w14:paraId="2CB3082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Метод проекций. </w:t>
            </w:r>
          </w:p>
          <w:p w14:paraId="6B4CACF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Связи и реакции. </w:t>
            </w:r>
          </w:p>
        </w:tc>
      </w:tr>
      <w:tr w:rsidR="00342BD0" w:rsidRPr="00312428" w14:paraId="3ACC7DFD" w14:textId="77777777" w:rsidTr="00342BD0">
        <w:tblPrEx>
          <w:shd w:val="clear" w:color="auto" w:fill="FFFFFF"/>
        </w:tblPrEx>
        <w:trPr>
          <w:trHeight w:val="19"/>
        </w:trPr>
        <w:tc>
          <w:tcPr>
            <w:tcW w:w="1115" w:type="pct"/>
            <w:gridSpan w:val="2"/>
            <w:vMerge w:val="restart"/>
            <w:shd w:val="clear" w:color="auto" w:fill="FFFFFF"/>
          </w:tcPr>
          <w:p w14:paraId="1B474D4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1.3</w:t>
            </w:r>
          </w:p>
          <w:p w14:paraId="196BD77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Плоская система произвольно расположенных сил</w:t>
            </w:r>
          </w:p>
        </w:tc>
        <w:tc>
          <w:tcPr>
            <w:tcW w:w="3885" w:type="pct"/>
            <w:shd w:val="clear" w:color="auto" w:fill="FFFFFF"/>
          </w:tcPr>
          <w:p w14:paraId="5936893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1C3ABC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Пара сил, момент пары сил.</w:t>
            </w:r>
          </w:p>
          <w:p w14:paraId="1456AE17"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Момент силы относительно точки. Момент силы относительно оси.</w:t>
            </w:r>
          </w:p>
          <w:p w14:paraId="5C61733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Приведение к точке системы сил. Балочные системы. Классификация нагрузок и опор. Понятие о силе трения.</w:t>
            </w:r>
          </w:p>
          <w:p w14:paraId="218DA3B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Определение реакций в опорах балочных систем с проверкой правильности решения.</w:t>
            </w:r>
          </w:p>
        </w:tc>
      </w:tr>
      <w:tr w:rsidR="00342BD0" w:rsidRPr="00312428" w14:paraId="3AB36C1C" w14:textId="77777777" w:rsidTr="00342BD0">
        <w:tblPrEx>
          <w:shd w:val="clear" w:color="auto" w:fill="FFFFFF"/>
        </w:tblPrEx>
        <w:trPr>
          <w:trHeight w:val="19"/>
        </w:trPr>
        <w:tc>
          <w:tcPr>
            <w:tcW w:w="1115" w:type="pct"/>
            <w:gridSpan w:val="2"/>
            <w:vMerge/>
            <w:shd w:val="clear" w:color="auto" w:fill="FFFFFF"/>
          </w:tcPr>
          <w:p w14:paraId="520A1D03" w14:textId="77777777" w:rsidR="00342BD0" w:rsidRPr="00312428" w:rsidRDefault="00342BD0" w:rsidP="00EC0559">
            <w:pPr>
              <w:rPr>
                <w:rFonts w:ascii="Times New Roman" w:hAnsi="Times New Roman" w:cs="Times New Roman"/>
                <w:b/>
              </w:rPr>
            </w:pPr>
          </w:p>
        </w:tc>
        <w:tc>
          <w:tcPr>
            <w:tcW w:w="3885" w:type="pct"/>
            <w:shd w:val="clear" w:color="auto" w:fill="FFFFFF"/>
          </w:tcPr>
          <w:p w14:paraId="6907EE9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342BD0" w:rsidRPr="00312428" w14:paraId="2A66F867" w14:textId="77777777" w:rsidTr="00342BD0">
        <w:tblPrEx>
          <w:shd w:val="clear" w:color="auto" w:fill="FFFFFF"/>
        </w:tblPrEx>
        <w:trPr>
          <w:trHeight w:val="19"/>
        </w:trPr>
        <w:tc>
          <w:tcPr>
            <w:tcW w:w="1115" w:type="pct"/>
            <w:gridSpan w:val="2"/>
            <w:vMerge/>
            <w:shd w:val="clear" w:color="auto" w:fill="FFFFFF"/>
          </w:tcPr>
          <w:p w14:paraId="10474026" w14:textId="77777777" w:rsidR="00342BD0" w:rsidRPr="00312428" w:rsidRDefault="00342BD0" w:rsidP="00EC0559">
            <w:pPr>
              <w:rPr>
                <w:rFonts w:ascii="Times New Roman" w:hAnsi="Times New Roman" w:cs="Times New Roman"/>
                <w:b/>
              </w:rPr>
            </w:pPr>
          </w:p>
        </w:tc>
        <w:tc>
          <w:tcPr>
            <w:tcW w:w="3885" w:type="pct"/>
            <w:shd w:val="clear" w:color="auto" w:fill="FFFFFF"/>
          </w:tcPr>
          <w:p w14:paraId="18749A5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1. Определение реакции в опорах балочных систем с проверкой правильности решения.</w:t>
            </w:r>
          </w:p>
        </w:tc>
      </w:tr>
      <w:tr w:rsidR="00342BD0" w:rsidRPr="00312428" w14:paraId="7FF8CF31" w14:textId="77777777" w:rsidTr="00342BD0">
        <w:tblPrEx>
          <w:shd w:val="clear" w:color="auto" w:fill="FFFFFF"/>
        </w:tblPrEx>
        <w:trPr>
          <w:trHeight w:val="19"/>
        </w:trPr>
        <w:tc>
          <w:tcPr>
            <w:tcW w:w="1115" w:type="pct"/>
            <w:gridSpan w:val="2"/>
            <w:vMerge w:val="restart"/>
            <w:shd w:val="clear" w:color="auto" w:fill="FFFFFF"/>
          </w:tcPr>
          <w:p w14:paraId="4B5462C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1.4</w:t>
            </w:r>
          </w:p>
          <w:p w14:paraId="7F5D700F"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Центр тяжести</w:t>
            </w:r>
          </w:p>
        </w:tc>
        <w:tc>
          <w:tcPr>
            <w:tcW w:w="3885" w:type="pct"/>
            <w:shd w:val="clear" w:color="auto" w:fill="FFFFFF"/>
          </w:tcPr>
          <w:p w14:paraId="3EA0E98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E2AF6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Центр тяжести плоских геометрических фигур</w:t>
            </w:r>
          </w:p>
        </w:tc>
      </w:tr>
      <w:tr w:rsidR="00342BD0" w:rsidRPr="00312428" w14:paraId="19DA1D27" w14:textId="77777777" w:rsidTr="00342BD0">
        <w:tblPrEx>
          <w:shd w:val="clear" w:color="auto" w:fill="FFFFFF"/>
        </w:tblPrEx>
        <w:trPr>
          <w:trHeight w:val="19"/>
        </w:trPr>
        <w:tc>
          <w:tcPr>
            <w:tcW w:w="1115" w:type="pct"/>
            <w:gridSpan w:val="2"/>
            <w:vMerge/>
            <w:shd w:val="clear" w:color="auto" w:fill="FFFFFF"/>
          </w:tcPr>
          <w:p w14:paraId="073188AF" w14:textId="77777777" w:rsidR="00342BD0" w:rsidRPr="00312428" w:rsidRDefault="00342BD0" w:rsidP="00EC0559">
            <w:pPr>
              <w:rPr>
                <w:rFonts w:ascii="Times New Roman" w:hAnsi="Times New Roman" w:cs="Times New Roman"/>
              </w:rPr>
            </w:pPr>
          </w:p>
        </w:tc>
        <w:tc>
          <w:tcPr>
            <w:tcW w:w="3885" w:type="pct"/>
            <w:shd w:val="clear" w:color="auto" w:fill="FFFFFF"/>
          </w:tcPr>
          <w:p w14:paraId="12555B0C"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7F6B4C54" w14:textId="77777777" w:rsidTr="00342BD0">
        <w:tblPrEx>
          <w:shd w:val="clear" w:color="auto" w:fill="FFFFFF"/>
        </w:tblPrEx>
        <w:trPr>
          <w:trHeight w:val="19"/>
        </w:trPr>
        <w:tc>
          <w:tcPr>
            <w:tcW w:w="1115" w:type="pct"/>
            <w:gridSpan w:val="2"/>
            <w:vMerge/>
            <w:shd w:val="clear" w:color="auto" w:fill="FFFFFF"/>
          </w:tcPr>
          <w:p w14:paraId="5F9D26B3" w14:textId="77777777" w:rsidR="00342BD0" w:rsidRPr="00312428" w:rsidRDefault="00342BD0" w:rsidP="00EC0559">
            <w:pPr>
              <w:rPr>
                <w:rFonts w:ascii="Times New Roman" w:hAnsi="Times New Roman" w:cs="Times New Roman"/>
              </w:rPr>
            </w:pPr>
          </w:p>
        </w:tc>
        <w:tc>
          <w:tcPr>
            <w:tcW w:w="3885" w:type="pct"/>
            <w:shd w:val="clear" w:color="auto" w:fill="FFFFFF"/>
          </w:tcPr>
          <w:p w14:paraId="2AE2907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Лабораторное занятие № 1. Определение центра тяжести сложных фигур.</w:t>
            </w:r>
          </w:p>
        </w:tc>
      </w:tr>
      <w:tr w:rsidR="00342BD0" w:rsidRPr="00312428" w14:paraId="1F57B75D" w14:textId="77777777" w:rsidTr="00342BD0">
        <w:tblPrEx>
          <w:shd w:val="clear" w:color="auto" w:fill="FFFFFF"/>
        </w:tblPrEx>
        <w:trPr>
          <w:trHeight w:val="19"/>
        </w:trPr>
        <w:tc>
          <w:tcPr>
            <w:tcW w:w="5000" w:type="pct"/>
            <w:gridSpan w:val="3"/>
            <w:shd w:val="clear" w:color="auto" w:fill="FFFFFF"/>
            <w:vAlign w:val="center"/>
          </w:tcPr>
          <w:p w14:paraId="525C3A3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2 Кинематика</w:t>
            </w:r>
          </w:p>
        </w:tc>
      </w:tr>
      <w:tr w:rsidR="00342BD0" w:rsidRPr="00312428" w14:paraId="17C970AC" w14:textId="77777777" w:rsidTr="00342BD0">
        <w:tblPrEx>
          <w:shd w:val="clear" w:color="auto" w:fill="FFFFFF"/>
        </w:tblPrEx>
        <w:trPr>
          <w:trHeight w:val="19"/>
        </w:trPr>
        <w:tc>
          <w:tcPr>
            <w:tcW w:w="1074" w:type="pct"/>
            <w:shd w:val="clear" w:color="auto" w:fill="FFFFFF"/>
          </w:tcPr>
          <w:p w14:paraId="032230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2.1</w:t>
            </w:r>
          </w:p>
          <w:p w14:paraId="5199035C"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кинематики, кинематика точки, кинематика тела</w:t>
            </w:r>
          </w:p>
        </w:tc>
        <w:tc>
          <w:tcPr>
            <w:tcW w:w="3926" w:type="pct"/>
            <w:gridSpan w:val="2"/>
            <w:shd w:val="clear" w:color="auto" w:fill="FFFFFF"/>
          </w:tcPr>
          <w:p w14:paraId="7622CE9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05B81F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понятия кинематики.</w:t>
            </w:r>
          </w:p>
          <w:p w14:paraId="4195D32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Кинематика точки: способы задания движения.</w:t>
            </w:r>
          </w:p>
          <w:p w14:paraId="2BD21A4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Виды движения точки.</w:t>
            </w:r>
          </w:p>
          <w:p w14:paraId="36477FA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Средняя скорость, ускорение.</w:t>
            </w:r>
          </w:p>
          <w:p w14:paraId="6FF8B2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Различные виды движений твердого тела.</w:t>
            </w:r>
          </w:p>
          <w:p w14:paraId="32F64EE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lastRenderedPageBreak/>
              <w:t>Плоскопараллельное движение</w:t>
            </w:r>
          </w:p>
          <w:p w14:paraId="2E3E9F8F"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Мгновенный центр скоростей.</w:t>
            </w:r>
          </w:p>
          <w:p w14:paraId="337BF30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Абсолютная скорость.</w:t>
            </w:r>
          </w:p>
        </w:tc>
      </w:tr>
      <w:tr w:rsidR="00342BD0" w:rsidRPr="00312428" w14:paraId="1919569B" w14:textId="77777777" w:rsidTr="00342BD0">
        <w:tblPrEx>
          <w:shd w:val="clear" w:color="auto" w:fill="FFFFFF"/>
        </w:tblPrEx>
        <w:trPr>
          <w:trHeight w:val="19"/>
        </w:trPr>
        <w:tc>
          <w:tcPr>
            <w:tcW w:w="5000" w:type="pct"/>
            <w:gridSpan w:val="3"/>
            <w:shd w:val="clear" w:color="auto" w:fill="FFFFFF"/>
          </w:tcPr>
          <w:p w14:paraId="25F44503"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lastRenderedPageBreak/>
              <w:t>Раздел 3 Динамика</w:t>
            </w:r>
          </w:p>
        </w:tc>
      </w:tr>
      <w:tr w:rsidR="00342BD0" w:rsidRPr="00312428" w14:paraId="0634E7A2" w14:textId="77777777" w:rsidTr="00342BD0">
        <w:tblPrEx>
          <w:shd w:val="clear" w:color="auto" w:fill="FFFFFF"/>
        </w:tblPrEx>
        <w:trPr>
          <w:trHeight w:val="19"/>
        </w:trPr>
        <w:tc>
          <w:tcPr>
            <w:tcW w:w="1074" w:type="pct"/>
            <w:shd w:val="clear" w:color="auto" w:fill="FFFFFF"/>
          </w:tcPr>
          <w:p w14:paraId="7C1C3EB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3.1</w:t>
            </w:r>
          </w:p>
          <w:p w14:paraId="629FCEF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аксиомы динамики. Работа и мощность</w:t>
            </w:r>
          </w:p>
        </w:tc>
        <w:tc>
          <w:tcPr>
            <w:tcW w:w="3926" w:type="pct"/>
            <w:gridSpan w:val="2"/>
            <w:shd w:val="clear" w:color="auto" w:fill="FFFFFF"/>
          </w:tcPr>
          <w:p w14:paraId="27D3F91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A0841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Динамика. Основные понятия и аксиомы динамики. Понятие о силе инерции. Принцип Даламбера. Метод кинетостатики. Работа постоянной и переменной сил.</w:t>
            </w:r>
          </w:p>
          <w:p w14:paraId="79CD2F0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Работа и мощность при вращательном движении.</w:t>
            </w:r>
          </w:p>
          <w:p w14:paraId="4F92899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КПД. Общие теоремы динамики.</w:t>
            </w:r>
          </w:p>
        </w:tc>
      </w:tr>
      <w:tr w:rsidR="00342BD0" w:rsidRPr="00312428" w14:paraId="6AF5D8B1" w14:textId="77777777" w:rsidTr="00342BD0">
        <w:tblPrEx>
          <w:shd w:val="clear" w:color="auto" w:fill="FFFFFF"/>
        </w:tblPrEx>
        <w:trPr>
          <w:trHeight w:val="19"/>
        </w:trPr>
        <w:tc>
          <w:tcPr>
            <w:tcW w:w="5000" w:type="pct"/>
            <w:gridSpan w:val="3"/>
            <w:shd w:val="clear" w:color="auto" w:fill="FFFFFF"/>
            <w:vAlign w:val="center"/>
          </w:tcPr>
          <w:p w14:paraId="36A6EC2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4 Сопротивление материалов</w:t>
            </w:r>
          </w:p>
        </w:tc>
      </w:tr>
      <w:tr w:rsidR="00342BD0" w:rsidRPr="00312428" w14:paraId="3F3B4154" w14:textId="77777777" w:rsidTr="00342BD0">
        <w:tblPrEx>
          <w:shd w:val="clear" w:color="auto" w:fill="FFFFFF"/>
        </w:tblPrEx>
        <w:trPr>
          <w:trHeight w:val="19"/>
        </w:trPr>
        <w:tc>
          <w:tcPr>
            <w:tcW w:w="1074" w:type="pct"/>
            <w:shd w:val="clear" w:color="auto" w:fill="FFFFFF"/>
          </w:tcPr>
          <w:p w14:paraId="7486E2D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 xml:space="preserve">Тема 4.1 </w:t>
            </w:r>
          </w:p>
          <w:p w14:paraId="75B9BC67"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гипотезы и допущения сопротивления материалов</w:t>
            </w:r>
          </w:p>
        </w:tc>
        <w:tc>
          <w:tcPr>
            <w:tcW w:w="3926" w:type="pct"/>
            <w:gridSpan w:val="2"/>
            <w:shd w:val="clear" w:color="auto" w:fill="FFFFFF"/>
          </w:tcPr>
          <w:p w14:paraId="717DBB5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F8815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задачи сопротивления материалов как науки о методах расчёта наиболее распространённых элементов конструкций на прочность, жёсткость и устойчивость при одновременном удовлетворении требований надёжности и экономичности.</w:t>
            </w:r>
          </w:p>
          <w:p w14:paraId="229B781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Деформации упругие и пластические. Основные гипотезы и допущения.</w:t>
            </w:r>
          </w:p>
          <w:p w14:paraId="415B26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Классификация нагрузок и элементов конструкции. Силы внешние и внутренние.</w:t>
            </w:r>
          </w:p>
          <w:p w14:paraId="60E9B0F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Метод сечений. Напряжение полное, нормальное, касательное.</w:t>
            </w:r>
          </w:p>
        </w:tc>
      </w:tr>
      <w:tr w:rsidR="00342BD0" w:rsidRPr="00312428" w14:paraId="171AE74A" w14:textId="77777777" w:rsidTr="00342BD0">
        <w:tblPrEx>
          <w:shd w:val="clear" w:color="auto" w:fill="FFFFFF"/>
        </w:tblPrEx>
        <w:trPr>
          <w:trHeight w:val="19"/>
        </w:trPr>
        <w:tc>
          <w:tcPr>
            <w:tcW w:w="1074" w:type="pct"/>
            <w:vMerge w:val="restart"/>
            <w:shd w:val="clear" w:color="auto" w:fill="FFFFFF"/>
          </w:tcPr>
          <w:p w14:paraId="5F45FC1F"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4.2</w:t>
            </w:r>
          </w:p>
          <w:p w14:paraId="1AE60B7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Растяжение и сжатие</w:t>
            </w:r>
          </w:p>
        </w:tc>
        <w:tc>
          <w:tcPr>
            <w:tcW w:w="3926" w:type="pct"/>
            <w:gridSpan w:val="2"/>
            <w:shd w:val="clear" w:color="auto" w:fill="FFFFFF"/>
          </w:tcPr>
          <w:p w14:paraId="0653157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C6B87B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Характеристика деформации. Эпюры продольных сил.</w:t>
            </w:r>
          </w:p>
          <w:p w14:paraId="0443542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Нормальное напряжение. Эпюры нормальных напряжений.</w:t>
            </w:r>
          </w:p>
          <w:p w14:paraId="25FF09C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Испытания материалов на растяжение и сжатие при статическом нагружении.</w:t>
            </w:r>
          </w:p>
          <w:p w14:paraId="4426A29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Напряжения предельные, допускаемые и расчетные. Условие прочности.</w:t>
            </w:r>
          </w:p>
        </w:tc>
      </w:tr>
      <w:tr w:rsidR="00342BD0" w:rsidRPr="00312428" w14:paraId="3B80A93F" w14:textId="77777777" w:rsidTr="00342BD0">
        <w:tblPrEx>
          <w:shd w:val="clear" w:color="auto" w:fill="FFFFFF"/>
        </w:tblPrEx>
        <w:trPr>
          <w:trHeight w:val="19"/>
        </w:trPr>
        <w:tc>
          <w:tcPr>
            <w:tcW w:w="1074" w:type="pct"/>
            <w:vMerge/>
            <w:shd w:val="clear" w:color="auto" w:fill="FFFFFF"/>
          </w:tcPr>
          <w:p w14:paraId="7E27C624"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56E93F20"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16D2EDDF" w14:textId="77777777" w:rsidTr="00342BD0">
        <w:tblPrEx>
          <w:shd w:val="clear" w:color="auto" w:fill="FFFFFF"/>
        </w:tblPrEx>
        <w:trPr>
          <w:trHeight w:val="19"/>
        </w:trPr>
        <w:tc>
          <w:tcPr>
            <w:tcW w:w="1074" w:type="pct"/>
            <w:vMerge/>
            <w:shd w:val="clear" w:color="auto" w:fill="FFFFFF"/>
          </w:tcPr>
          <w:p w14:paraId="51E996A0"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09445D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Практическое занятие № </w:t>
            </w:r>
            <w:proofErr w:type="gramStart"/>
            <w:r w:rsidRPr="00312428">
              <w:rPr>
                <w:rFonts w:ascii="Times New Roman" w:hAnsi="Times New Roman" w:cs="Times New Roman"/>
              </w:rPr>
              <w:t>2.Выполнение</w:t>
            </w:r>
            <w:proofErr w:type="gramEnd"/>
            <w:r w:rsidRPr="00312428">
              <w:rPr>
                <w:rFonts w:ascii="Times New Roman" w:hAnsi="Times New Roman" w:cs="Times New Roman"/>
              </w:rPr>
              <w:t xml:space="preserve"> расчетов на прочность при растяжении и сжатии</w:t>
            </w:r>
          </w:p>
        </w:tc>
      </w:tr>
      <w:tr w:rsidR="00342BD0" w:rsidRPr="00312428" w14:paraId="045BF7F0" w14:textId="77777777" w:rsidTr="00342BD0">
        <w:tblPrEx>
          <w:shd w:val="clear" w:color="auto" w:fill="FFFFFF"/>
        </w:tblPrEx>
        <w:trPr>
          <w:trHeight w:val="19"/>
        </w:trPr>
        <w:tc>
          <w:tcPr>
            <w:tcW w:w="1074" w:type="pct"/>
            <w:shd w:val="clear" w:color="auto" w:fill="FFFFFF"/>
          </w:tcPr>
          <w:p w14:paraId="34FC356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4.3</w:t>
            </w:r>
          </w:p>
          <w:p w14:paraId="4A990BB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Срез и смятие</w:t>
            </w:r>
          </w:p>
        </w:tc>
        <w:tc>
          <w:tcPr>
            <w:tcW w:w="3926" w:type="pct"/>
            <w:gridSpan w:val="2"/>
            <w:shd w:val="clear" w:color="auto" w:fill="FFFFFF"/>
          </w:tcPr>
          <w:p w14:paraId="6C62D21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622335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Срез, основные расчетные предпосылки, расчетные формулы, условие прочности.</w:t>
            </w:r>
          </w:p>
          <w:p w14:paraId="0919586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Смятие, условности расчета, расчетные формулы, условие прочности.</w:t>
            </w:r>
          </w:p>
          <w:p w14:paraId="2C61CE5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Допускаемые напряжения. Условие прочности.</w:t>
            </w:r>
          </w:p>
        </w:tc>
      </w:tr>
      <w:tr w:rsidR="00342BD0" w:rsidRPr="00312428" w14:paraId="557A44BA" w14:textId="77777777" w:rsidTr="00342BD0">
        <w:tblPrEx>
          <w:shd w:val="clear" w:color="auto" w:fill="FFFFFF"/>
        </w:tblPrEx>
        <w:trPr>
          <w:trHeight w:val="19"/>
        </w:trPr>
        <w:tc>
          <w:tcPr>
            <w:tcW w:w="1074" w:type="pct"/>
            <w:vMerge w:val="restart"/>
            <w:shd w:val="clear" w:color="auto" w:fill="FFFFFF"/>
          </w:tcPr>
          <w:p w14:paraId="57436A8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4.4</w:t>
            </w:r>
          </w:p>
          <w:p w14:paraId="505AD4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Кручение</w:t>
            </w:r>
          </w:p>
        </w:tc>
        <w:tc>
          <w:tcPr>
            <w:tcW w:w="3926" w:type="pct"/>
            <w:gridSpan w:val="2"/>
            <w:shd w:val="clear" w:color="auto" w:fill="FFFFFF"/>
          </w:tcPr>
          <w:p w14:paraId="4784C43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4B69651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Чистый сдвиг. Закон Гука при сдвиге. Модуль сдвига.</w:t>
            </w:r>
          </w:p>
          <w:p w14:paraId="2558637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Внутренние силовые факторы при кручении. Эпюры крутящих моментов.</w:t>
            </w:r>
          </w:p>
          <w:p w14:paraId="4AECE8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Кручение бруса круглого поперечного сечения. Основные гипотезы.</w:t>
            </w:r>
          </w:p>
          <w:p w14:paraId="7D98DFE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Напряжения в поперечном сечении. Угол закручивания. Условие прочности.</w:t>
            </w:r>
          </w:p>
        </w:tc>
      </w:tr>
      <w:tr w:rsidR="00342BD0" w:rsidRPr="00312428" w14:paraId="131DEC64" w14:textId="77777777" w:rsidTr="00342BD0">
        <w:tblPrEx>
          <w:shd w:val="clear" w:color="auto" w:fill="FFFFFF"/>
        </w:tblPrEx>
        <w:trPr>
          <w:trHeight w:val="19"/>
        </w:trPr>
        <w:tc>
          <w:tcPr>
            <w:tcW w:w="1074" w:type="pct"/>
            <w:vMerge/>
            <w:shd w:val="clear" w:color="auto" w:fill="FFFFFF"/>
          </w:tcPr>
          <w:p w14:paraId="4EAB6923"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20ED4E31"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081B91DA" w14:textId="77777777" w:rsidTr="00342BD0">
        <w:tblPrEx>
          <w:shd w:val="clear" w:color="auto" w:fill="FFFFFF"/>
        </w:tblPrEx>
        <w:trPr>
          <w:trHeight w:val="19"/>
        </w:trPr>
        <w:tc>
          <w:tcPr>
            <w:tcW w:w="1074" w:type="pct"/>
            <w:vMerge/>
            <w:shd w:val="clear" w:color="auto" w:fill="FFFFFF"/>
          </w:tcPr>
          <w:p w14:paraId="7E02758B"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3F643EB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Лабораторное занятие № </w:t>
            </w:r>
            <w:proofErr w:type="gramStart"/>
            <w:r w:rsidRPr="00312428">
              <w:rPr>
                <w:rFonts w:ascii="Times New Roman" w:hAnsi="Times New Roman" w:cs="Times New Roman"/>
              </w:rPr>
              <w:t>2.Определение</w:t>
            </w:r>
            <w:proofErr w:type="gramEnd"/>
            <w:r w:rsidRPr="00312428">
              <w:rPr>
                <w:rFonts w:ascii="Times New Roman" w:hAnsi="Times New Roman" w:cs="Times New Roman"/>
              </w:rPr>
              <w:t xml:space="preserve"> осадки цилиндрической винтовой пружины.</w:t>
            </w:r>
          </w:p>
        </w:tc>
      </w:tr>
      <w:tr w:rsidR="00342BD0" w:rsidRPr="00312428" w14:paraId="6ACF1131" w14:textId="77777777" w:rsidTr="00342BD0">
        <w:tblPrEx>
          <w:shd w:val="clear" w:color="auto" w:fill="FFFFFF"/>
        </w:tblPrEx>
        <w:trPr>
          <w:trHeight w:val="19"/>
        </w:trPr>
        <w:tc>
          <w:tcPr>
            <w:tcW w:w="1074" w:type="pct"/>
            <w:vMerge w:val="restart"/>
            <w:shd w:val="clear" w:color="auto" w:fill="FFFFFF"/>
          </w:tcPr>
          <w:p w14:paraId="24B7048E"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lastRenderedPageBreak/>
              <w:t>Тема 4.5</w:t>
            </w:r>
          </w:p>
          <w:p w14:paraId="1C368372"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Изгиб</w:t>
            </w:r>
          </w:p>
        </w:tc>
        <w:tc>
          <w:tcPr>
            <w:tcW w:w="3926" w:type="pct"/>
            <w:gridSpan w:val="2"/>
            <w:shd w:val="clear" w:color="auto" w:fill="FFFFFF"/>
          </w:tcPr>
          <w:p w14:paraId="725D67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45112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Изгиб, основные понятия и определения. Классификация видов изгиба.</w:t>
            </w:r>
          </w:p>
          <w:p w14:paraId="35471E2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Внутренние силовые факторы, правила построения эпюр.</w:t>
            </w:r>
          </w:p>
          <w:p w14:paraId="045C1F0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Эпюры поперечных сил и изгибающих моментов.</w:t>
            </w:r>
          </w:p>
          <w:p w14:paraId="5D1E074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Определение моментов инерции различных фигур при изгибе.</w:t>
            </w:r>
          </w:p>
          <w:p w14:paraId="64095B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Нормальные и касательные напряжения при изгибе. Условие прочности. Рациональная форма поперечных сечений балок. Понятие изгиба в деталях и узлах подвижного состава железнодорожного транспорта. Линейные и угловые перемещения при изгибе. Расчет на прочность.</w:t>
            </w:r>
          </w:p>
        </w:tc>
      </w:tr>
      <w:tr w:rsidR="00342BD0" w:rsidRPr="00312428" w14:paraId="0D0EE744" w14:textId="77777777" w:rsidTr="00342BD0">
        <w:tblPrEx>
          <w:shd w:val="clear" w:color="auto" w:fill="FFFFFF"/>
        </w:tblPrEx>
        <w:trPr>
          <w:trHeight w:val="19"/>
        </w:trPr>
        <w:tc>
          <w:tcPr>
            <w:tcW w:w="1074" w:type="pct"/>
            <w:vMerge/>
            <w:shd w:val="clear" w:color="auto" w:fill="FFFFFF"/>
          </w:tcPr>
          <w:p w14:paraId="24D3653C"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5CDF7FF1"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257EFA56" w14:textId="77777777" w:rsidTr="00342BD0">
        <w:tblPrEx>
          <w:shd w:val="clear" w:color="auto" w:fill="FFFFFF"/>
        </w:tblPrEx>
        <w:trPr>
          <w:trHeight w:val="19"/>
        </w:trPr>
        <w:tc>
          <w:tcPr>
            <w:tcW w:w="1074" w:type="pct"/>
            <w:vMerge/>
            <w:shd w:val="clear" w:color="auto" w:fill="FFFFFF"/>
          </w:tcPr>
          <w:p w14:paraId="0FCAD9F9"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7418D6C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Лабораторное занятие № 3. Определение линейных перемещений при изгибе.</w:t>
            </w:r>
          </w:p>
        </w:tc>
      </w:tr>
      <w:tr w:rsidR="00342BD0" w:rsidRPr="00312428" w14:paraId="45C69579" w14:textId="77777777" w:rsidTr="00342BD0">
        <w:tblPrEx>
          <w:shd w:val="clear" w:color="auto" w:fill="FFFFFF"/>
        </w:tblPrEx>
        <w:trPr>
          <w:trHeight w:val="19"/>
        </w:trPr>
        <w:tc>
          <w:tcPr>
            <w:tcW w:w="1074" w:type="pct"/>
            <w:vMerge/>
            <w:shd w:val="clear" w:color="auto" w:fill="FFFFFF"/>
          </w:tcPr>
          <w:p w14:paraId="135676E2"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771B741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Практическое занятие № </w:t>
            </w:r>
            <w:proofErr w:type="gramStart"/>
            <w:r w:rsidRPr="00312428">
              <w:rPr>
                <w:rFonts w:ascii="Times New Roman" w:hAnsi="Times New Roman" w:cs="Times New Roman"/>
              </w:rPr>
              <w:t>3.Построение</w:t>
            </w:r>
            <w:proofErr w:type="gramEnd"/>
            <w:r w:rsidRPr="00312428">
              <w:rPr>
                <w:rFonts w:ascii="Times New Roman" w:hAnsi="Times New Roman" w:cs="Times New Roman"/>
              </w:rPr>
              <w:t xml:space="preserve"> эпюр поперечных сил и изгибающих моментов консольной балки от распределенной нагрузки.</w:t>
            </w:r>
          </w:p>
        </w:tc>
      </w:tr>
      <w:tr w:rsidR="00342BD0" w:rsidRPr="00312428" w14:paraId="0ADF6FD4" w14:textId="77777777" w:rsidTr="00342BD0">
        <w:tblPrEx>
          <w:shd w:val="clear" w:color="auto" w:fill="FFFFFF"/>
        </w:tblPrEx>
        <w:trPr>
          <w:trHeight w:val="19"/>
        </w:trPr>
        <w:tc>
          <w:tcPr>
            <w:tcW w:w="1074" w:type="pct"/>
            <w:shd w:val="clear" w:color="auto" w:fill="FFFFFF"/>
          </w:tcPr>
          <w:p w14:paraId="6E61205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4.6</w:t>
            </w:r>
          </w:p>
          <w:p w14:paraId="1F21A9B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Сопротивление усталости</w:t>
            </w:r>
          </w:p>
        </w:tc>
        <w:tc>
          <w:tcPr>
            <w:tcW w:w="3926" w:type="pct"/>
            <w:gridSpan w:val="2"/>
            <w:shd w:val="clear" w:color="auto" w:fill="FFFFFF"/>
          </w:tcPr>
          <w:p w14:paraId="697835F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43BBC4F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Циклы напряжений. Усталостное разрушение, его причины и характер</w:t>
            </w:r>
          </w:p>
          <w:p w14:paraId="1580D97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Кривая усталости, предел выносливости</w:t>
            </w:r>
          </w:p>
          <w:p w14:paraId="0B2406A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Факторы, влияющие на величину предела выносливости. Коэффициент запаса</w:t>
            </w:r>
          </w:p>
        </w:tc>
      </w:tr>
      <w:tr w:rsidR="00342BD0" w:rsidRPr="00312428" w14:paraId="7FAA929B" w14:textId="77777777" w:rsidTr="00342BD0">
        <w:tblPrEx>
          <w:shd w:val="clear" w:color="auto" w:fill="FFFFFF"/>
        </w:tblPrEx>
        <w:trPr>
          <w:trHeight w:val="19"/>
        </w:trPr>
        <w:tc>
          <w:tcPr>
            <w:tcW w:w="1074" w:type="pct"/>
            <w:shd w:val="clear" w:color="auto" w:fill="FFFFFF"/>
          </w:tcPr>
          <w:p w14:paraId="38D1CC9E"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4.7</w:t>
            </w:r>
          </w:p>
          <w:p w14:paraId="63A3908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прочность при динамических нагрузках</w:t>
            </w:r>
          </w:p>
        </w:tc>
        <w:tc>
          <w:tcPr>
            <w:tcW w:w="3926" w:type="pct"/>
            <w:gridSpan w:val="2"/>
            <w:shd w:val="clear" w:color="auto" w:fill="FFFFFF"/>
          </w:tcPr>
          <w:p w14:paraId="14EB8D2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B93581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Понятие о динамических нагрузках в деталях и узлах подвижного состава железнодорожного транспорта.</w:t>
            </w:r>
          </w:p>
          <w:p w14:paraId="4EA7C11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Силы инерции при расчете на прочность.</w:t>
            </w:r>
          </w:p>
          <w:p w14:paraId="14A7CC4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Динамическое напряжение, динамический коэффициент.</w:t>
            </w:r>
          </w:p>
        </w:tc>
      </w:tr>
      <w:tr w:rsidR="00342BD0" w:rsidRPr="00312428" w14:paraId="697DAAAE" w14:textId="77777777" w:rsidTr="00342BD0">
        <w:tblPrEx>
          <w:shd w:val="clear" w:color="auto" w:fill="FFFFFF"/>
        </w:tblPrEx>
        <w:trPr>
          <w:trHeight w:val="19"/>
        </w:trPr>
        <w:tc>
          <w:tcPr>
            <w:tcW w:w="1074" w:type="pct"/>
            <w:shd w:val="clear" w:color="auto" w:fill="FFFFFF"/>
          </w:tcPr>
          <w:p w14:paraId="4DC73A53"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4.8</w:t>
            </w:r>
          </w:p>
          <w:p w14:paraId="6F154FD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Устойчивость сжатых стержней</w:t>
            </w:r>
          </w:p>
        </w:tc>
        <w:tc>
          <w:tcPr>
            <w:tcW w:w="3926" w:type="pct"/>
            <w:gridSpan w:val="2"/>
            <w:shd w:val="clear" w:color="auto" w:fill="FFFFFF"/>
          </w:tcPr>
          <w:p w14:paraId="1FA545E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2774B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Критическая сила, критическое напряжение, гибкость.</w:t>
            </w:r>
          </w:p>
          <w:p w14:paraId="5585B6B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Формула Эйлера. Формула Ясинского.</w:t>
            </w:r>
          </w:p>
          <w:p w14:paraId="05BF514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Категории стержней в зависимости от гибкости.</w:t>
            </w:r>
          </w:p>
        </w:tc>
      </w:tr>
      <w:tr w:rsidR="00342BD0" w:rsidRPr="00312428" w14:paraId="5B141FF6" w14:textId="77777777" w:rsidTr="00342BD0">
        <w:tblPrEx>
          <w:shd w:val="clear" w:color="auto" w:fill="FFFFFF"/>
        </w:tblPrEx>
        <w:trPr>
          <w:trHeight w:val="19"/>
        </w:trPr>
        <w:tc>
          <w:tcPr>
            <w:tcW w:w="5000" w:type="pct"/>
            <w:gridSpan w:val="3"/>
            <w:shd w:val="clear" w:color="auto" w:fill="FFFFFF"/>
            <w:vAlign w:val="center"/>
          </w:tcPr>
          <w:p w14:paraId="1509CD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5 Детали машин</w:t>
            </w:r>
          </w:p>
        </w:tc>
      </w:tr>
      <w:tr w:rsidR="00342BD0" w:rsidRPr="00312428" w14:paraId="236DF0D1" w14:textId="77777777" w:rsidTr="00342BD0">
        <w:tblPrEx>
          <w:shd w:val="clear" w:color="auto" w:fill="FFFFFF"/>
        </w:tblPrEx>
        <w:trPr>
          <w:trHeight w:val="19"/>
        </w:trPr>
        <w:tc>
          <w:tcPr>
            <w:tcW w:w="1074" w:type="pct"/>
            <w:shd w:val="clear" w:color="auto" w:fill="FFFFFF"/>
          </w:tcPr>
          <w:p w14:paraId="2E1AF6E9"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5.1</w:t>
            </w:r>
          </w:p>
          <w:p w14:paraId="5B7F1A9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определения</w:t>
            </w:r>
          </w:p>
        </w:tc>
        <w:tc>
          <w:tcPr>
            <w:tcW w:w="3926" w:type="pct"/>
            <w:gridSpan w:val="2"/>
            <w:shd w:val="clear" w:color="auto" w:fill="FFFFFF"/>
          </w:tcPr>
          <w:p w14:paraId="362CEE4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4BEBDB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Машина и механизм. Современные направления в развитии машиностроения.</w:t>
            </w:r>
          </w:p>
          <w:p w14:paraId="5480E2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задачи научно-технического прогресса в машиностроении.</w:t>
            </w:r>
          </w:p>
          <w:p w14:paraId="6F87044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Требования, предъявляемые к машинам и их деталям.</w:t>
            </w:r>
          </w:p>
        </w:tc>
      </w:tr>
      <w:tr w:rsidR="00342BD0" w:rsidRPr="00312428" w14:paraId="2594833E" w14:textId="77777777" w:rsidTr="00342BD0">
        <w:tblPrEx>
          <w:shd w:val="clear" w:color="auto" w:fill="FFFFFF"/>
        </w:tblPrEx>
        <w:trPr>
          <w:trHeight w:val="19"/>
        </w:trPr>
        <w:tc>
          <w:tcPr>
            <w:tcW w:w="1074" w:type="pct"/>
            <w:vMerge w:val="restart"/>
            <w:shd w:val="clear" w:color="auto" w:fill="FFFFFF"/>
          </w:tcPr>
          <w:p w14:paraId="4BBC459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5.2</w:t>
            </w:r>
          </w:p>
          <w:p w14:paraId="10C66629"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Соединения деталей. Разъемные и неразъемные соединения</w:t>
            </w:r>
          </w:p>
        </w:tc>
        <w:tc>
          <w:tcPr>
            <w:tcW w:w="3926" w:type="pct"/>
            <w:gridSpan w:val="2"/>
            <w:shd w:val="clear" w:color="auto" w:fill="FFFFFF"/>
          </w:tcPr>
          <w:p w14:paraId="2649DE2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ADB6A6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Общие сведения о соединениях, достоинства, недостатки, область применения.</w:t>
            </w:r>
          </w:p>
          <w:p w14:paraId="4E8E107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Неразъемные и разъемные соединения, их достоинства и недостатки.</w:t>
            </w:r>
          </w:p>
          <w:p w14:paraId="3B1B7D3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Сварные соединения. Заклепочные соединения. Клеевые соединения. Соединения с натягом.</w:t>
            </w:r>
          </w:p>
          <w:p w14:paraId="289FF08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Резьбовые соединения. Классификация резьбы, основные геометрические параметры резьбы.</w:t>
            </w:r>
          </w:p>
          <w:p w14:paraId="1ADBA92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типы резьбы, их сравнительная характеристика и область применения.</w:t>
            </w:r>
          </w:p>
          <w:p w14:paraId="77F476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lastRenderedPageBreak/>
              <w:t>Шпоночные и шлицевые соединения. Назначение, достоинства и недостатки, область применения. Классификация, сравнительная оценка.</w:t>
            </w:r>
          </w:p>
          <w:p w14:paraId="787BEE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Соединения в деталях и узлах подвижного состава железнодорожного транспорта.</w:t>
            </w:r>
          </w:p>
        </w:tc>
      </w:tr>
      <w:tr w:rsidR="00342BD0" w:rsidRPr="00312428" w14:paraId="1EBC8741" w14:textId="77777777" w:rsidTr="00342BD0">
        <w:tblPrEx>
          <w:shd w:val="clear" w:color="auto" w:fill="FFFFFF"/>
        </w:tblPrEx>
        <w:trPr>
          <w:trHeight w:val="19"/>
        </w:trPr>
        <w:tc>
          <w:tcPr>
            <w:tcW w:w="1074" w:type="pct"/>
            <w:vMerge/>
            <w:shd w:val="clear" w:color="auto" w:fill="FFFFFF"/>
          </w:tcPr>
          <w:p w14:paraId="4D7BAD47"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1CB348C6"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6D1CDFB5" w14:textId="77777777" w:rsidTr="00342BD0">
        <w:tblPrEx>
          <w:shd w:val="clear" w:color="auto" w:fill="FFFFFF"/>
        </w:tblPrEx>
        <w:trPr>
          <w:trHeight w:val="19"/>
        </w:trPr>
        <w:tc>
          <w:tcPr>
            <w:tcW w:w="1074" w:type="pct"/>
            <w:vMerge/>
            <w:shd w:val="clear" w:color="auto" w:fill="FFFFFF"/>
          </w:tcPr>
          <w:p w14:paraId="419D93B1"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5537C74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4. Расчет разъемных и неразъемных соединений на срез и смятие</w:t>
            </w:r>
          </w:p>
        </w:tc>
      </w:tr>
      <w:tr w:rsidR="00342BD0" w:rsidRPr="00312428" w14:paraId="31FEE879" w14:textId="77777777" w:rsidTr="00342BD0">
        <w:tblPrEx>
          <w:shd w:val="clear" w:color="auto" w:fill="FFFFFF"/>
        </w:tblPrEx>
        <w:trPr>
          <w:trHeight w:val="19"/>
        </w:trPr>
        <w:tc>
          <w:tcPr>
            <w:tcW w:w="1074" w:type="pct"/>
            <w:vMerge w:val="restart"/>
            <w:shd w:val="clear" w:color="auto" w:fill="FFFFFF"/>
          </w:tcPr>
          <w:p w14:paraId="07BF0DD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5.3</w:t>
            </w:r>
          </w:p>
          <w:p w14:paraId="4782473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Передачи вращательного движения</w:t>
            </w:r>
          </w:p>
        </w:tc>
        <w:tc>
          <w:tcPr>
            <w:tcW w:w="3926" w:type="pct"/>
            <w:gridSpan w:val="2"/>
            <w:shd w:val="clear" w:color="auto" w:fill="FFFFFF"/>
          </w:tcPr>
          <w:p w14:paraId="6BF31AF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685D631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Классификация передач. Фрикционные передачи. Ременные и цепные передачи. Достоинства и недостатки, область применения. Расчет.</w:t>
            </w:r>
          </w:p>
          <w:p w14:paraId="61AF7DF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Зубчатые передачи. Шевронные зубчатые колеса. Прямозубые и косозубые цилиндрические передачи.</w:t>
            </w:r>
          </w:p>
          <w:p w14:paraId="247F417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Червячные передачи. Редукторы. Вращающие моменты и мощности на валах. Передача вращения мальтийскими крестами.</w:t>
            </w:r>
          </w:p>
          <w:p w14:paraId="40FE836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Передачи и приводы подвижного состава железнодорожного транспорта.</w:t>
            </w:r>
          </w:p>
        </w:tc>
      </w:tr>
      <w:tr w:rsidR="00342BD0" w:rsidRPr="00312428" w14:paraId="3A51E7A2" w14:textId="77777777" w:rsidTr="00342BD0">
        <w:tblPrEx>
          <w:shd w:val="clear" w:color="auto" w:fill="FFFFFF"/>
        </w:tblPrEx>
        <w:trPr>
          <w:trHeight w:val="19"/>
        </w:trPr>
        <w:tc>
          <w:tcPr>
            <w:tcW w:w="1074" w:type="pct"/>
            <w:vMerge/>
            <w:shd w:val="clear" w:color="auto" w:fill="FFFFFF"/>
          </w:tcPr>
          <w:p w14:paraId="1B292AB3"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1557C61C"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5B658949" w14:textId="77777777" w:rsidTr="00342BD0">
        <w:tblPrEx>
          <w:shd w:val="clear" w:color="auto" w:fill="FFFFFF"/>
        </w:tblPrEx>
        <w:trPr>
          <w:trHeight w:val="19"/>
        </w:trPr>
        <w:tc>
          <w:tcPr>
            <w:tcW w:w="1074" w:type="pct"/>
            <w:vMerge/>
            <w:shd w:val="clear" w:color="auto" w:fill="FFFFFF"/>
          </w:tcPr>
          <w:p w14:paraId="732FFB34"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12C4F36D" w14:textId="41553DC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5.</w:t>
            </w:r>
            <w:r w:rsidR="002E3461">
              <w:rPr>
                <w:rFonts w:ascii="Times New Roman" w:hAnsi="Times New Roman" w:cs="Times New Roman"/>
              </w:rPr>
              <w:t xml:space="preserve"> </w:t>
            </w:r>
            <w:r w:rsidRPr="00312428">
              <w:rPr>
                <w:rFonts w:ascii="Times New Roman" w:hAnsi="Times New Roman" w:cs="Times New Roman"/>
              </w:rPr>
              <w:t>Расчет плоскоременной передачи.</w:t>
            </w:r>
          </w:p>
          <w:p w14:paraId="28BB680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6. Расчет цепной передачи</w:t>
            </w:r>
          </w:p>
          <w:p w14:paraId="3893913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7. Кинематический и силовой расчеты многоступенчатого привода</w:t>
            </w:r>
          </w:p>
        </w:tc>
      </w:tr>
      <w:tr w:rsidR="00342BD0" w:rsidRPr="00312428" w14:paraId="68AD58C9" w14:textId="77777777" w:rsidTr="00342BD0">
        <w:tblPrEx>
          <w:shd w:val="clear" w:color="auto" w:fill="FFFFFF"/>
        </w:tblPrEx>
        <w:trPr>
          <w:trHeight w:val="19"/>
        </w:trPr>
        <w:tc>
          <w:tcPr>
            <w:tcW w:w="1074" w:type="pct"/>
            <w:vMerge w:val="restart"/>
            <w:shd w:val="clear" w:color="auto" w:fill="FFFFFF"/>
          </w:tcPr>
          <w:p w14:paraId="6150ACBB"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5.4</w:t>
            </w:r>
          </w:p>
          <w:p w14:paraId="6EFF5B6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Валы и оси, опоры</w:t>
            </w:r>
          </w:p>
        </w:tc>
        <w:tc>
          <w:tcPr>
            <w:tcW w:w="3926" w:type="pct"/>
            <w:gridSpan w:val="2"/>
            <w:shd w:val="clear" w:color="auto" w:fill="FFFFFF"/>
          </w:tcPr>
          <w:p w14:paraId="55622D3F"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26EB7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Валы и оси, их виды, назначение, конструкция, материал.</w:t>
            </w:r>
          </w:p>
          <w:p w14:paraId="5C94055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виды и назначение подшипников качения.</w:t>
            </w:r>
          </w:p>
          <w:p w14:paraId="359D1A6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Опоры, классификация, конструкции, область применения в деталях и узлах подвижного состава железнодорожного транспорта, условные обозначения, достоинства и недостатки.</w:t>
            </w:r>
          </w:p>
        </w:tc>
      </w:tr>
      <w:tr w:rsidR="00342BD0" w:rsidRPr="00312428" w14:paraId="392525C9" w14:textId="77777777" w:rsidTr="00342BD0">
        <w:tblPrEx>
          <w:shd w:val="clear" w:color="auto" w:fill="FFFFFF"/>
        </w:tblPrEx>
        <w:trPr>
          <w:trHeight w:val="19"/>
        </w:trPr>
        <w:tc>
          <w:tcPr>
            <w:tcW w:w="1074" w:type="pct"/>
            <w:vMerge/>
            <w:shd w:val="clear" w:color="auto" w:fill="FFFFFF"/>
          </w:tcPr>
          <w:p w14:paraId="5D33FF2B"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2ED100E5"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42EF1EE7" w14:textId="77777777" w:rsidTr="00342BD0">
        <w:tblPrEx>
          <w:shd w:val="clear" w:color="auto" w:fill="FFFFFF"/>
        </w:tblPrEx>
        <w:trPr>
          <w:trHeight w:val="19"/>
        </w:trPr>
        <w:tc>
          <w:tcPr>
            <w:tcW w:w="1074" w:type="pct"/>
            <w:vMerge/>
            <w:shd w:val="clear" w:color="auto" w:fill="FFFFFF"/>
          </w:tcPr>
          <w:p w14:paraId="61276BCE"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405FAB3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8. Подбор подшипников качения по динамической грузоподъемности.</w:t>
            </w:r>
          </w:p>
        </w:tc>
      </w:tr>
      <w:tr w:rsidR="00342BD0" w:rsidRPr="00312428" w14:paraId="09D343C5" w14:textId="77777777" w:rsidTr="00342BD0">
        <w:tblPrEx>
          <w:shd w:val="clear" w:color="auto" w:fill="FFFFFF"/>
        </w:tblPrEx>
        <w:trPr>
          <w:trHeight w:val="19"/>
        </w:trPr>
        <w:tc>
          <w:tcPr>
            <w:tcW w:w="1074" w:type="pct"/>
            <w:shd w:val="clear" w:color="auto" w:fill="FFFFFF"/>
          </w:tcPr>
          <w:p w14:paraId="6A81515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5.5</w:t>
            </w:r>
          </w:p>
          <w:p w14:paraId="7E19829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Муфты</w:t>
            </w:r>
          </w:p>
        </w:tc>
        <w:tc>
          <w:tcPr>
            <w:tcW w:w="3926" w:type="pct"/>
            <w:gridSpan w:val="2"/>
            <w:shd w:val="clear" w:color="auto" w:fill="FFFFFF"/>
          </w:tcPr>
          <w:p w14:paraId="33B4BA5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75D9EC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Муфты, их назначение и классификация</w:t>
            </w:r>
          </w:p>
          <w:p w14:paraId="1DA220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Устройство и принцип действия основных типов муфт</w:t>
            </w:r>
          </w:p>
          <w:p w14:paraId="6FCD41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Методика подбора муфт и их расчет</w:t>
            </w:r>
          </w:p>
          <w:p w14:paraId="304486C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Муфты, применяемые на подвижном составе железнодорожного транспорта</w:t>
            </w:r>
          </w:p>
        </w:tc>
      </w:tr>
      <w:tr w:rsidR="00342BD0" w:rsidRPr="00312428" w14:paraId="25A9D963" w14:textId="77777777" w:rsidTr="00342BD0">
        <w:tblPrEx>
          <w:shd w:val="clear" w:color="auto" w:fill="FFFFFF"/>
        </w:tblPrEx>
        <w:trPr>
          <w:trHeight w:val="19"/>
        </w:trPr>
        <w:tc>
          <w:tcPr>
            <w:tcW w:w="5000" w:type="pct"/>
            <w:gridSpan w:val="3"/>
            <w:shd w:val="clear" w:color="auto" w:fill="FFFFFF"/>
          </w:tcPr>
          <w:p w14:paraId="08DB97F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Консультации</w:t>
            </w:r>
          </w:p>
        </w:tc>
      </w:tr>
      <w:tr w:rsidR="00342BD0" w:rsidRPr="00312428" w14:paraId="3904E263" w14:textId="77777777" w:rsidTr="00342BD0">
        <w:tblPrEx>
          <w:shd w:val="clear" w:color="auto" w:fill="FFFFFF"/>
        </w:tblPrEx>
        <w:trPr>
          <w:trHeight w:val="19"/>
        </w:trPr>
        <w:tc>
          <w:tcPr>
            <w:tcW w:w="5000" w:type="pct"/>
            <w:gridSpan w:val="3"/>
            <w:shd w:val="clear" w:color="auto" w:fill="FFFFFF"/>
          </w:tcPr>
          <w:p w14:paraId="000561AB"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Промежуточная аттестация в форме экзамена</w:t>
            </w:r>
          </w:p>
        </w:tc>
      </w:tr>
      <w:tr w:rsidR="00342BD0" w:rsidRPr="00312428" w14:paraId="78547710" w14:textId="77777777" w:rsidTr="00342BD0">
        <w:tblPrEx>
          <w:shd w:val="clear" w:color="auto" w:fill="FFFFFF"/>
        </w:tblPrEx>
        <w:trPr>
          <w:trHeight w:val="19"/>
        </w:trPr>
        <w:tc>
          <w:tcPr>
            <w:tcW w:w="5000" w:type="pct"/>
            <w:gridSpan w:val="3"/>
            <w:shd w:val="clear" w:color="auto" w:fill="FFFFFF"/>
          </w:tcPr>
          <w:p w14:paraId="0B6DD4E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Всего</w:t>
            </w:r>
          </w:p>
        </w:tc>
      </w:tr>
    </w:tbl>
    <w:p w14:paraId="5B68A2BD" w14:textId="77777777" w:rsidR="007418C9" w:rsidRPr="00312428" w:rsidRDefault="007418C9" w:rsidP="0049001F">
      <w:pPr>
        <w:pStyle w:val="1e"/>
      </w:pPr>
    </w:p>
    <w:p w14:paraId="5838054D" w14:textId="77777777" w:rsidR="007418C9" w:rsidRPr="00312428" w:rsidRDefault="007418C9" w:rsidP="0049001F">
      <w:pPr>
        <w:pStyle w:val="1e"/>
      </w:pPr>
    </w:p>
    <w:p w14:paraId="7830303D" w14:textId="77777777" w:rsidR="007418C9" w:rsidRPr="00312428" w:rsidRDefault="007418C9" w:rsidP="0049001F">
      <w:pPr>
        <w:pStyle w:val="1e"/>
      </w:pPr>
    </w:p>
    <w:p w14:paraId="6BB7891F" w14:textId="77777777" w:rsidR="007418C9" w:rsidRPr="00312428" w:rsidRDefault="007418C9" w:rsidP="007418C9">
      <w:pPr>
        <w:rPr>
          <w:rFonts w:ascii="Times New Roman" w:hAnsi="Times New Roman" w:cs="Times New Roman"/>
          <w:sz w:val="24"/>
          <w:szCs w:val="24"/>
        </w:rPr>
        <w:sectPr w:rsidR="007418C9" w:rsidRPr="00312428" w:rsidSect="007418C9">
          <w:footerReference w:type="even" r:id="rId16"/>
          <w:footerReference w:type="default" r:id="rId17"/>
          <w:pgSz w:w="16838" w:h="11906" w:orient="landscape"/>
          <w:pgMar w:top="1701" w:right="1134" w:bottom="567" w:left="1134" w:header="709" w:footer="709" w:gutter="0"/>
          <w:cols w:space="708"/>
          <w:docGrid w:linePitch="360"/>
        </w:sectPr>
      </w:pPr>
    </w:p>
    <w:p w14:paraId="7B1458E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56A4873D"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00E514D8" w14:textId="7F21739D"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342BD0"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6F5D423C" w14:textId="02F55FC6" w:rsidR="007418C9" w:rsidRPr="00312428" w:rsidRDefault="007418C9" w:rsidP="008E22BF">
      <w:pPr>
        <w:pStyle w:val="114"/>
        <w:numPr>
          <w:ilvl w:val="1"/>
          <w:numId w:val="4"/>
        </w:numPr>
        <w:rPr>
          <w:rFonts w:ascii="Times New Roman" w:hAnsi="Times New Roman"/>
        </w:rPr>
      </w:pPr>
      <w:r w:rsidRPr="00312428">
        <w:rPr>
          <w:rFonts w:ascii="Times New Roman" w:hAnsi="Times New Roman"/>
        </w:rPr>
        <w:t>Учебно-методическое обеспечение</w:t>
      </w:r>
    </w:p>
    <w:p w14:paraId="1C871A50" w14:textId="77777777" w:rsidR="00342BD0" w:rsidRPr="00312428" w:rsidRDefault="00342BD0" w:rsidP="00342BD0">
      <w:pPr>
        <w:spacing w:line="276" w:lineRule="auto"/>
        <w:jc w:val="both"/>
        <w:rPr>
          <w:rFonts w:ascii="Times New Roman" w:hAnsi="Times New Roman" w:cs="Times New Roman"/>
          <w:sz w:val="24"/>
        </w:rPr>
      </w:pPr>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176BF" w14:textId="77777777" w:rsidR="00342BD0" w:rsidRPr="00312428" w:rsidRDefault="00342BD0" w:rsidP="0049001F">
      <w:pPr>
        <w:pStyle w:val="1e"/>
        <w:rPr>
          <w:lang w:val="ru-RU"/>
        </w:rPr>
      </w:pPr>
    </w:p>
    <w:p w14:paraId="67C2F899"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3DC7F440" w14:textId="77777777" w:rsidR="007418C9" w:rsidRPr="00312428" w:rsidRDefault="007418C9" w:rsidP="00312428">
      <w:pPr>
        <w:pStyle w:val="a4"/>
        <w:numPr>
          <w:ilvl w:val="0"/>
          <w:numId w:val="6"/>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Вереина</w:t>
      </w:r>
      <w:proofErr w:type="spellEnd"/>
      <w:r w:rsidRPr="00312428">
        <w:rPr>
          <w:rFonts w:ascii="Times New Roman" w:hAnsi="Times New Roman" w:cs="Times New Roman"/>
          <w:bCs/>
          <w:iCs/>
          <w:sz w:val="24"/>
          <w:szCs w:val="24"/>
        </w:rPr>
        <w:t xml:space="preserve">, Л. И. Техническая механика: учебник для студ. учреждений сред. проф. образования / Л. И. </w:t>
      </w:r>
      <w:proofErr w:type="spellStart"/>
      <w:r w:rsidRPr="00312428">
        <w:rPr>
          <w:rFonts w:ascii="Times New Roman" w:hAnsi="Times New Roman" w:cs="Times New Roman"/>
          <w:bCs/>
          <w:iCs/>
          <w:sz w:val="24"/>
          <w:szCs w:val="24"/>
        </w:rPr>
        <w:t>Вереина</w:t>
      </w:r>
      <w:proofErr w:type="spellEnd"/>
      <w:r w:rsidRPr="00312428">
        <w:rPr>
          <w:rFonts w:ascii="Times New Roman" w:hAnsi="Times New Roman" w:cs="Times New Roman"/>
          <w:bCs/>
          <w:iCs/>
          <w:sz w:val="24"/>
          <w:szCs w:val="24"/>
        </w:rPr>
        <w:t xml:space="preserve">, М. М. Краснов. - 5-е изд., стер. - </w:t>
      </w:r>
      <w:proofErr w:type="gramStart"/>
      <w:r w:rsidRPr="00312428">
        <w:rPr>
          <w:rFonts w:ascii="Times New Roman" w:hAnsi="Times New Roman" w:cs="Times New Roman"/>
          <w:bCs/>
          <w:iCs/>
          <w:sz w:val="24"/>
          <w:szCs w:val="24"/>
        </w:rPr>
        <w:t>М. :</w:t>
      </w:r>
      <w:proofErr w:type="gramEnd"/>
      <w:r w:rsidRPr="00312428">
        <w:rPr>
          <w:rFonts w:ascii="Times New Roman" w:hAnsi="Times New Roman" w:cs="Times New Roman"/>
          <w:bCs/>
          <w:iCs/>
          <w:sz w:val="24"/>
          <w:szCs w:val="24"/>
        </w:rPr>
        <w:t xml:space="preserve"> Издательский центр "Академия", 2021. - 352 с. - ISBN 978-5-0054-0007-9.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непосредственный.</w:t>
      </w:r>
    </w:p>
    <w:p w14:paraId="3AF21FF4"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proofErr w:type="spellStart"/>
      <w:r w:rsidRPr="00312428">
        <w:rPr>
          <w:rFonts w:ascii="Times New Roman" w:hAnsi="Times New Roman" w:cs="Times New Roman"/>
          <w:bCs/>
          <w:iCs/>
          <w:sz w:val="24"/>
          <w:szCs w:val="24"/>
        </w:rPr>
        <w:t>Молотников</w:t>
      </w:r>
      <w:proofErr w:type="spellEnd"/>
      <w:r w:rsidRPr="00312428">
        <w:rPr>
          <w:rFonts w:ascii="Times New Roman" w:hAnsi="Times New Roman" w:cs="Times New Roman"/>
          <w:bCs/>
          <w:iCs/>
          <w:sz w:val="24"/>
          <w:szCs w:val="24"/>
        </w:rPr>
        <w:t xml:space="preserve">, В. Я. Техническая </w:t>
      </w:r>
      <w:proofErr w:type="gramStart"/>
      <w:r w:rsidRPr="00312428">
        <w:rPr>
          <w:rFonts w:ascii="Times New Roman" w:hAnsi="Times New Roman" w:cs="Times New Roman"/>
          <w:bCs/>
          <w:iCs/>
          <w:sz w:val="24"/>
          <w:szCs w:val="24"/>
        </w:rPr>
        <w:t>механика :</w:t>
      </w:r>
      <w:proofErr w:type="gramEnd"/>
      <w:r w:rsidRPr="00312428">
        <w:rPr>
          <w:rFonts w:ascii="Times New Roman" w:hAnsi="Times New Roman" w:cs="Times New Roman"/>
          <w:bCs/>
          <w:iCs/>
          <w:sz w:val="24"/>
          <w:szCs w:val="24"/>
        </w:rPr>
        <w:t xml:space="preserve"> учебное пособие для вузов / В. Я. </w:t>
      </w:r>
      <w:proofErr w:type="spellStart"/>
      <w:r w:rsidRPr="00312428">
        <w:rPr>
          <w:rFonts w:ascii="Times New Roman" w:hAnsi="Times New Roman" w:cs="Times New Roman"/>
          <w:bCs/>
          <w:iCs/>
          <w:sz w:val="24"/>
          <w:szCs w:val="24"/>
        </w:rPr>
        <w:t>Молотников</w:t>
      </w:r>
      <w:proofErr w:type="spellEnd"/>
      <w:r w:rsidRPr="00312428">
        <w:rPr>
          <w:rFonts w:ascii="Times New Roman" w:hAnsi="Times New Roman" w:cs="Times New Roman"/>
          <w:bCs/>
          <w:iCs/>
          <w:sz w:val="24"/>
          <w:szCs w:val="24"/>
        </w:rPr>
        <w:t>. — 2-е изд., стер. — Санкт-</w:t>
      </w:r>
      <w:proofErr w:type="gramStart"/>
      <w:r w:rsidRPr="00312428">
        <w:rPr>
          <w:rFonts w:ascii="Times New Roman" w:hAnsi="Times New Roman" w:cs="Times New Roman"/>
          <w:bCs/>
          <w:iCs/>
          <w:sz w:val="24"/>
          <w:szCs w:val="24"/>
        </w:rPr>
        <w:t>Петербург :</w:t>
      </w:r>
      <w:proofErr w:type="gramEnd"/>
      <w:r w:rsidRPr="00312428">
        <w:rPr>
          <w:rFonts w:ascii="Times New Roman" w:hAnsi="Times New Roman" w:cs="Times New Roman"/>
          <w:bCs/>
          <w:iCs/>
          <w:sz w:val="24"/>
          <w:szCs w:val="24"/>
        </w:rPr>
        <w:t xml:space="preserve"> Лань, 2021. — 476 с. — ISBN 978-5-8114-7256-7.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https://e.lanbook.com/book/156926 (дата обращения: 27.05.2022).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xml:space="preserve">. пользователей. </w:t>
      </w:r>
    </w:p>
    <w:p w14:paraId="75C0B246"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Детали машин и основы </w:t>
      </w:r>
      <w:proofErr w:type="gramStart"/>
      <w:r w:rsidRPr="00312428">
        <w:rPr>
          <w:rFonts w:ascii="Times New Roman" w:hAnsi="Times New Roman" w:cs="Times New Roman"/>
          <w:sz w:val="24"/>
          <w:szCs w:val="24"/>
        </w:rPr>
        <w:t>конструирования :</w:t>
      </w:r>
      <w:proofErr w:type="gramEnd"/>
      <w:r w:rsidRPr="00312428">
        <w:rPr>
          <w:rFonts w:ascii="Times New Roman" w:hAnsi="Times New Roman" w:cs="Times New Roman"/>
          <w:sz w:val="24"/>
          <w:szCs w:val="24"/>
        </w:rPr>
        <w:t xml:space="preserve"> учебник и практикум для среднего профессионального образования / Е. А. Самойлов [и др.] ; под редакцией Е. А. Самойлова, В. В. </w:t>
      </w:r>
      <w:proofErr w:type="spellStart"/>
      <w:r w:rsidRPr="00312428">
        <w:rPr>
          <w:rFonts w:ascii="Times New Roman" w:hAnsi="Times New Roman" w:cs="Times New Roman"/>
          <w:sz w:val="24"/>
          <w:szCs w:val="24"/>
        </w:rPr>
        <w:t>Джамая</w:t>
      </w:r>
      <w:proofErr w:type="spellEnd"/>
      <w:r w:rsidRPr="00312428">
        <w:rPr>
          <w:rFonts w:ascii="Times New Roman" w:hAnsi="Times New Roman" w:cs="Times New Roman"/>
          <w:sz w:val="24"/>
          <w:szCs w:val="24"/>
        </w:rPr>
        <w:t xml:space="preserve">. — 2-е изд., </w:t>
      </w:r>
      <w:proofErr w:type="spellStart"/>
      <w:r w:rsidRPr="00312428">
        <w:rPr>
          <w:rFonts w:ascii="Times New Roman" w:hAnsi="Times New Roman" w:cs="Times New Roman"/>
          <w:sz w:val="24"/>
          <w:szCs w:val="24"/>
        </w:rPr>
        <w:t>перераб</w:t>
      </w:r>
      <w:proofErr w:type="spellEnd"/>
      <w:r w:rsidRPr="00312428">
        <w:rPr>
          <w:rFonts w:ascii="Times New Roman" w:hAnsi="Times New Roman" w:cs="Times New Roman"/>
          <w:sz w:val="24"/>
          <w:szCs w:val="24"/>
        </w:rPr>
        <w:t xml:space="preserve">. и доп. — </w:t>
      </w:r>
      <w:proofErr w:type="gramStart"/>
      <w:r w:rsidRPr="00312428">
        <w:rPr>
          <w:rFonts w:ascii="Times New Roman" w:hAnsi="Times New Roman" w:cs="Times New Roman"/>
          <w:sz w:val="24"/>
          <w:szCs w:val="24"/>
        </w:rPr>
        <w:t>Москва :</w:t>
      </w:r>
      <w:proofErr w:type="gramEnd"/>
      <w:r w:rsidRPr="00312428">
        <w:rPr>
          <w:rFonts w:ascii="Times New Roman" w:hAnsi="Times New Roman" w:cs="Times New Roman"/>
          <w:sz w:val="24"/>
          <w:szCs w:val="24"/>
        </w:rPr>
        <w:t xml:space="preserve"> Издательство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2024. — 419 с. — (Профессиональное образование). — ISBN 978-5-534-13971-6.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Образовательная платформа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[сайт]. — URL: https://urait.ru/bcode/542816 (дата обращения: 04.04.2024).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xml:space="preserve">. пользователей.  </w:t>
      </w:r>
    </w:p>
    <w:p w14:paraId="7C841113"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Теоретическая механика. Краткий </w:t>
      </w:r>
      <w:proofErr w:type="gramStart"/>
      <w:r w:rsidRPr="00312428">
        <w:rPr>
          <w:rFonts w:ascii="Times New Roman" w:hAnsi="Times New Roman" w:cs="Times New Roman"/>
          <w:sz w:val="24"/>
          <w:szCs w:val="24"/>
        </w:rPr>
        <w:t>курс :</w:t>
      </w:r>
      <w:proofErr w:type="gramEnd"/>
      <w:r w:rsidRPr="00312428">
        <w:rPr>
          <w:rFonts w:ascii="Times New Roman" w:hAnsi="Times New Roman" w:cs="Times New Roman"/>
          <w:sz w:val="24"/>
          <w:szCs w:val="24"/>
        </w:rPr>
        <w:t xml:space="preserve"> учебник для среднего профессионального образования / В. Д. </w:t>
      </w:r>
      <w:proofErr w:type="spellStart"/>
      <w:r w:rsidRPr="00312428">
        <w:rPr>
          <w:rFonts w:ascii="Times New Roman" w:hAnsi="Times New Roman" w:cs="Times New Roman"/>
          <w:sz w:val="24"/>
          <w:szCs w:val="24"/>
        </w:rPr>
        <w:t>Бертяев</w:t>
      </w:r>
      <w:proofErr w:type="spellEnd"/>
      <w:r w:rsidRPr="00312428">
        <w:rPr>
          <w:rFonts w:ascii="Times New Roman" w:hAnsi="Times New Roman" w:cs="Times New Roman"/>
          <w:sz w:val="24"/>
          <w:szCs w:val="24"/>
        </w:rPr>
        <w:t xml:space="preserve">, Л. А. Булатов, А. Г. Митяев, В. Б. Борисевич. — 2-е изд., </w:t>
      </w:r>
      <w:proofErr w:type="spellStart"/>
      <w:r w:rsidRPr="00312428">
        <w:rPr>
          <w:rFonts w:ascii="Times New Roman" w:hAnsi="Times New Roman" w:cs="Times New Roman"/>
          <w:sz w:val="24"/>
          <w:szCs w:val="24"/>
        </w:rPr>
        <w:t>перераб</w:t>
      </w:r>
      <w:proofErr w:type="spellEnd"/>
      <w:r w:rsidRPr="00312428">
        <w:rPr>
          <w:rFonts w:ascii="Times New Roman" w:hAnsi="Times New Roman" w:cs="Times New Roman"/>
          <w:sz w:val="24"/>
          <w:szCs w:val="24"/>
        </w:rPr>
        <w:t xml:space="preserve">. и доп. — </w:t>
      </w:r>
      <w:proofErr w:type="gramStart"/>
      <w:r w:rsidRPr="00312428">
        <w:rPr>
          <w:rFonts w:ascii="Times New Roman" w:hAnsi="Times New Roman" w:cs="Times New Roman"/>
          <w:sz w:val="24"/>
          <w:szCs w:val="24"/>
        </w:rPr>
        <w:t>Москва :</w:t>
      </w:r>
      <w:proofErr w:type="gramEnd"/>
      <w:r w:rsidRPr="00312428">
        <w:rPr>
          <w:rFonts w:ascii="Times New Roman" w:hAnsi="Times New Roman" w:cs="Times New Roman"/>
          <w:sz w:val="24"/>
          <w:szCs w:val="24"/>
        </w:rPr>
        <w:t xml:space="preserve"> Издательство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2024. — 168 с. — (Профессиональное образование). — ISBN 978-5-534-10435-6.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Образовательная платформа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[сайт]. — URL: https://urait.ru/bcode/541527 (дата обращения: 04.04.2024).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xml:space="preserve">. пользователей.  </w:t>
      </w:r>
    </w:p>
    <w:p w14:paraId="71900A99"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proofErr w:type="spellStart"/>
      <w:r w:rsidRPr="00312428">
        <w:rPr>
          <w:rFonts w:ascii="Times New Roman" w:hAnsi="Times New Roman" w:cs="Times New Roman"/>
          <w:sz w:val="24"/>
          <w:szCs w:val="24"/>
        </w:rPr>
        <w:t>Молотников</w:t>
      </w:r>
      <w:proofErr w:type="spellEnd"/>
      <w:r w:rsidRPr="00312428">
        <w:rPr>
          <w:rFonts w:ascii="Times New Roman" w:hAnsi="Times New Roman" w:cs="Times New Roman"/>
          <w:sz w:val="24"/>
          <w:szCs w:val="24"/>
        </w:rPr>
        <w:t xml:space="preserve">, В. Я. Техническая </w:t>
      </w:r>
      <w:proofErr w:type="gramStart"/>
      <w:r w:rsidRPr="00312428">
        <w:rPr>
          <w:rFonts w:ascii="Times New Roman" w:hAnsi="Times New Roman" w:cs="Times New Roman"/>
          <w:sz w:val="24"/>
          <w:szCs w:val="24"/>
        </w:rPr>
        <w:t>механика :</w:t>
      </w:r>
      <w:proofErr w:type="gramEnd"/>
      <w:r w:rsidRPr="00312428">
        <w:rPr>
          <w:rFonts w:ascii="Times New Roman" w:hAnsi="Times New Roman" w:cs="Times New Roman"/>
          <w:sz w:val="24"/>
          <w:szCs w:val="24"/>
        </w:rPr>
        <w:t xml:space="preserve"> учебное пособие для вузов / В. Я. </w:t>
      </w:r>
      <w:proofErr w:type="spellStart"/>
      <w:r w:rsidRPr="00312428">
        <w:rPr>
          <w:rFonts w:ascii="Times New Roman" w:hAnsi="Times New Roman" w:cs="Times New Roman"/>
          <w:sz w:val="24"/>
          <w:szCs w:val="24"/>
        </w:rPr>
        <w:t>Молотников</w:t>
      </w:r>
      <w:proofErr w:type="spellEnd"/>
      <w:r w:rsidRPr="00312428">
        <w:rPr>
          <w:rFonts w:ascii="Times New Roman" w:hAnsi="Times New Roman" w:cs="Times New Roman"/>
          <w:sz w:val="24"/>
          <w:szCs w:val="24"/>
        </w:rPr>
        <w:t>. — 2-е изд., стер. — Санкт-</w:t>
      </w:r>
      <w:proofErr w:type="gramStart"/>
      <w:r w:rsidRPr="00312428">
        <w:rPr>
          <w:rFonts w:ascii="Times New Roman" w:hAnsi="Times New Roman" w:cs="Times New Roman"/>
          <w:sz w:val="24"/>
          <w:szCs w:val="24"/>
        </w:rPr>
        <w:t>Петербург :</w:t>
      </w:r>
      <w:proofErr w:type="gramEnd"/>
      <w:r w:rsidRPr="00312428">
        <w:rPr>
          <w:rFonts w:ascii="Times New Roman" w:hAnsi="Times New Roman" w:cs="Times New Roman"/>
          <w:sz w:val="24"/>
          <w:szCs w:val="24"/>
        </w:rPr>
        <w:t xml:space="preserve"> Лань, 2021. — 476 с. — ISBN 978-5-8114-7256-7.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Лань : электронно-библиотечная система. — URL: https://e.lanbook.com/book/156926 (дата обращения: 27.05.2022).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пользователей.</w:t>
      </w:r>
    </w:p>
    <w:p w14:paraId="3DF383CC" w14:textId="77777777" w:rsidR="007418C9" w:rsidRPr="00312428" w:rsidRDefault="007418C9" w:rsidP="007418C9">
      <w:pPr>
        <w:jc w:val="both"/>
        <w:rPr>
          <w:rFonts w:ascii="Times New Roman" w:hAnsi="Times New Roman" w:cs="Times New Roman"/>
          <w:bCs/>
          <w:iCs/>
          <w:sz w:val="24"/>
          <w:szCs w:val="24"/>
        </w:rPr>
      </w:pPr>
    </w:p>
    <w:p w14:paraId="4213F875"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132F880F" w14:textId="2704BEFB" w:rsidR="007418C9" w:rsidRPr="00312428" w:rsidRDefault="007418C9" w:rsidP="008E22BF">
      <w:pPr>
        <w:pStyle w:val="a4"/>
        <w:numPr>
          <w:ilvl w:val="0"/>
          <w:numId w:val="5"/>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21835BFA"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4A6AD71B" w14:textId="77777777" w:rsidTr="00EC0559">
        <w:trPr>
          <w:trHeight w:val="519"/>
        </w:trPr>
        <w:tc>
          <w:tcPr>
            <w:tcW w:w="1544" w:type="pct"/>
            <w:vAlign w:val="center"/>
          </w:tcPr>
          <w:p w14:paraId="1FC4B46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584A8D11"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3F12AC5A"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45E784C4" w14:textId="77777777" w:rsidTr="00EC0559">
        <w:trPr>
          <w:trHeight w:val="698"/>
        </w:trPr>
        <w:tc>
          <w:tcPr>
            <w:tcW w:w="1544" w:type="pct"/>
          </w:tcPr>
          <w:p w14:paraId="7FCAFB8D"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9213AC6"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основы теоретической механики, статики, кинематики и динамики;</w:t>
            </w:r>
          </w:p>
          <w:p w14:paraId="7AD87CC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детали механизмов и машин;</w:t>
            </w:r>
          </w:p>
          <w:p w14:paraId="5E3860C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элементы конструкций</w:t>
            </w:r>
          </w:p>
          <w:p w14:paraId="33E63F10" w14:textId="77777777" w:rsidR="007418C9" w:rsidRPr="00312428" w:rsidRDefault="007418C9" w:rsidP="00EC0559">
            <w:pPr>
              <w:pStyle w:val="ConsPlusNormal"/>
              <w:rPr>
                <w:rFonts w:ascii="Times New Roman" w:hAnsi="Times New Roman" w:cs="Times New Roman"/>
                <w:sz w:val="22"/>
                <w:szCs w:val="22"/>
              </w:rPr>
            </w:pPr>
          </w:p>
        </w:tc>
        <w:tc>
          <w:tcPr>
            <w:tcW w:w="1840" w:type="pct"/>
          </w:tcPr>
          <w:p w14:paraId="230E1132" w14:textId="77777777" w:rsidR="007418C9" w:rsidRPr="00312428" w:rsidRDefault="007418C9" w:rsidP="00EC0559">
            <w:pPr>
              <w:rPr>
                <w:rFonts w:ascii="Times New Roman" w:eastAsia="Times New Roman" w:hAnsi="Times New Roman" w:cs="Times New Roman"/>
                <w:bCs/>
                <w:sz w:val="24"/>
                <w:szCs w:val="24"/>
              </w:rPr>
            </w:pPr>
            <w:r w:rsidRPr="00312428">
              <w:rPr>
                <w:rFonts w:ascii="Times New Roman" w:hAnsi="Times New Roman" w:cs="Times New Roman"/>
                <w:bCs/>
                <w:sz w:val="24"/>
                <w:szCs w:val="24"/>
              </w:rPr>
              <w:t>- знание основных понятий статики, аксиом статики;</w:t>
            </w:r>
          </w:p>
          <w:p w14:paraId="6DB6707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сходящихся систем сил, геометрического метода сложения сил, приложенных в одной точке;</w:t>
            </w:r>
          </w:p>
          <w:p w14:paraId="0B05AC7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bCs/>
                <w:sz w:val="24"/>
                <w:szCs w:val="20"/>
              </w:rPr>
              <w:t>пространственных систем сил;</w:t>
            </w:r>
          </w:p>
          <w:p w14:paraId="73B6619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кинематики точки. твердого тела;</w:t>
            </w:r>
          </w:p>
          <w:p w14:paraId="36CBC510"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основ динамики материальной точки, основ кинетостатики, работы, мощности, трения;</w:t>
            </w:r>
          </w:p>
          <w:p w14:paraId="4253C88F"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sz w:val="24"/>
                <w:szCs w:val="24"/>
              </w:rPr>
              <w:t xml:space="preserve">- знание основ </w:t>
            </w:r>
            <w:r w:rsidRPr="00312428">
              <w:rPr>
                <w:rFonts w:ascii="Times New Roman" w:hAnsi="Times New Roman" w:cs="Times New Roman"/>
                <w:bCs/>
              </w:rPr>
              <w:t>сопротивления материалов, основных положений;</w:t>
            </w:r>
          </w:p>
          <w:p w14:paraId="2341F64F" w14:textId="77777777" w:rsidR="007418C9" w:rsidRPr="00312428" w:rsidRDefault="007418C9"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Cs/>
              </w:rPr>
              <w:t>- знание условий выполнения растяжения и сжатия, среза и смятия, сдвига и кручения, изгиба;</w:t>
            </w:r>
          </w:p>
          <w:p w14:paraId="3492FEC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знание основные понятий и определений соединения деталей машин</w:t>
            </w:r>
          </w:p>
        </w:tc>
        <w:tc>
          <w:tcPr>
            <w:tcW w:w="1616" w:type="pct"/>
          </w:tcPr>
          <w:p w14:paraId="0645F0F8" w14:textId="77777777" w:rsidR="007418C9" w:rsidRPr="00312428" w:rsidRDefault="007418C9" w:rsidP="00EC0559">
            <w:pPr>
              <w:rPr>
                <w:rFonts w:ascii="Times New Roman" w:eastAsia="Times New Roman" w:hAnsi="Times New Roman" w:cs="Times New Roman"/>
                <w:color w:val="000000"/>
              </w:rPr>
            </w:pPr>
            <w:r w:rsidRPr="00312428">
              <w:rPr>
                <w:rFonts w:ascii="Times New Roman" w:hAnsi="Times New Roman" w:cs="Times New Roman"/>
                <w:color w:val="000000"/>
              </w:rPr>
              <w:t>- устный опрос;</w:t>
            </w:r>
          </w:p>
          <w:p w14:paraId="4439FC30"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7F8C89B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D8C07D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016E07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58AED328" w14:textId="77777777" w:rsidR="007418C9" w:rsidRPr="00312428" w:rsidRDefault="007418C9" w:rsidP="00EC0559">
            <w:pPr>
              <w:suppressAutoHyphens/>
              <w:contextualSpacing/>
              <w:rPr>
                <w:rFonts w:ascii="Times New Roman" w:hAnsi="Times New Roman" w:cs="Times New Roman"/>
              </w:rPr>
            </w:pPr>
          </w:p>
        </w:tc>
      </w:tr>
      <w:tr w:rsidR="007418C9" w:rsidRPr="00312428" w14:paraId="34EAEE6B" w14:textId="77777777" w:rsidTr="00EC0559">
        <w:trPr>
          <w:trHeight w:val="698"/>
        </w:trPr>
        <w:tc>
          <w:tcPr>
            <w:tcW w:w="1544" w:type="pct"/>
          </w:tcPr>
          <w:p w14:paraId="5DDD27DF"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084F799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проводить расчеты на срез и смятие, кручение, изгиб</w:t>
            </w:r>
          </w:p>
        </w:tc>
        <w:tc>
          <w:tcPr>
            <w:tcW w:w="1840" w:type="pct"/>
          </w:tcPr>
          <w:p w14:paraId="6BF87F0D"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равнодействующую плоской системы сходящихся сил, реакции шарнирно-стержневой системы;</w:t>
            </w:r>
          </w:p>
          <w:p w14:paraId="372F16D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реакции в опорах балочных систем;</w:t>
            </w:r>
          </w:p>
          <w:p w14:paraId="248B754B"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центр тяжести и моменты инерции составных сечений с использованием сортамента;</w:t>
            </w:r>
          </w:p>
          <w:p w14:paraId="151F9384"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производить расчет</w:t>
            </w:r>
            <w:r w:rsidRPr="00312428">
              <w:rPr>
                <w:rFonts w:ascii="Times New Roman" w:hAnsi="Times New Roman" w:cs="Times New Roman"/>
                <w:bCs/>
              </w:rPr>
              <w:t xml:space="preserve"> на прочность при растяжении и сжатии;</w:t>
            </w:r>
          </w:p>
          <w:p w14:paraId="776AFD8D"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 xml:space="preserve">производить расчет </w:t>
            </w:r>
            <w:r w:rsidRPr="00312428">
              <w:rPr>
                <w:rFonts w:ascii="Times New Roman" w:hAnsi="Times New Roman" w:cs="Times New Roman"/>
                <w:bCs/>
              </w:rPr>
              <w:t>на прочность при срезе и смятии;</w:t>
            </w:r>
          </w:p>
          <w:p w14:paraId="5E8DF8D1"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 xml:space="preserve">производить расчет </w:t>
            </w:r>
            <w:r w:rsidRPr="00312428">
              <w:rPr>
                <w:rFonts w:ascii="Times New Roman" w:hAnsi="Times New Roman" w:cs="Times New Roman"/>
                <w:bCs/>
              </w:rPr>
              <w:t>на прочность при кручении;</w:t>
            </w:r>
          </w:p>
          <w:p w14:paraId="078F47AA"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производить п</w:t>
            </w:r>
            <w:r w:rsidRPr="00312428">
              <w:rPr>
                <w:rFonts w:ascii="Times New Roman" w:hAnsi="Times New Roman" w:cs="Times New Roman"/>
                <w:bCs/>
              </w:rPr>
              <w:t>остроение эпюр поперечных сил и изгибающих моментов</w:t>
            </w:r>
          </w:p>
        </w:tc>
        <w:tc>
          <w:tcPr>
            <w:tcW w:w="1616" w:type="pct"/>
          </w:tcPr>
          <w:p w14:paraId="1EBD0127"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53E1F81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EF6F8F9"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3BA3CE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1ABF3898" w14:textId="77777777" w:rsidR="007418C9" w:rsidRPr="00312428" w:rsidRDefault="007418C9" w:rsidP="00EC0559">
            <w:pPr>
              <w:suppressAutoHyphens/>
              <w:contextualSpacing/>
              <w:rPr>
                <w:rFonts w:ascii="Times New Roman" w:hAnsi="Times New Roman" w:cs="Times New Roman"/>
              </w:rPr>
            </w:pPr>
          </w:p>
        </w:tc>
      </w:tr>
      <w:tr w:rsidR="007418C9" w:rsidRPr="00312428" w14:paraId="5BA59791" w14:textId="77777777" w:rsidTr="00EC0559">
        <w:trPr>
          <w:trHeight w:val="698"/>
        </w:trPr>
        <w:tc>
          <w:tcPr>
            <w:tcW w:w="1544" w:type="pct"/>
          </w:tcPr>
          <w:p w14:paraId="33C9587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4E54702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w:t>
            </w:r>
            <w:r w:rsidRPr="00312428">
              <w:rPr>
                <w:rFonts w:ascii="Times New Roman" w:hAnsi="Times New Roman" w:cs="Times New Roman"/>
              </w:rPr>
              <w:lastRenderedPageBreak/>
              <w:t>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1860541A"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lastRenderedPageBreak/>
              <w:t>- экспертное наблюдение за деятельностью обучающихся на практических занятиях;</w:t>
            </w:r>
          </w:p>
          <w:p w14:paraId="4287368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58446F2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5469F4C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7FE0518D" w14:textId="77777777" w:rsidR="007418C9" w:rsidRPr="00312428" w:rsidRDefault="007418C9" w:rsidP="00EC0559">
            <w:pPr>
              <w:suppressAutoHyphens/>
              <w:rPr>
                <w:rFonts w:ascii="Times New Roman" w:hAnsi="Times New Roman" w:cs="Times New Roman"/>
              </w:rPr>
            </w:pPr>
          </w:p>
        </w:tc>
      </w:tr>
      <w:tr w:rsidR="007418C9" w:rsidRPr="00312428" w14:paraId="76DE63FA" w14:textId="77777777" w:rsidTr="00EC0559">
        <w:trPr>
          <w:trHeight w:val="698"/>
        </w:trPr>
        <w:tc>
          <w:tcPr>
            <w:tcW w:w="1544" w:type="pct"/>
          </w:tcPr>
          <w:p w14:paraId="7AB46D9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76DC2FF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7829CE5B" w14:textId="77777777" w:rsidR="007418C9" w:rsidRPr="00312428" w:rsidRDefault="007418C9" w:rsidP="00EC0559">
            <w:pPr>
              <w:suppressAutoHyphens/>
              <w:rPr>
                <w:rFonts w:ascii="Times New Roman" w:hAnsi="Times New Roman" w:cs="Times New Roman"/>
                <w:iCs/>
              </w:rPr>
            </w:pPr>
          </w:p>
        </w:tc>
      </w:tr>
      <w:tr w:rsidR="007418C9" w:rsidRPr="00312428" w14:paraId="57C310B2" w14:textId="77777777" w:rsidTr="00EC0559">
        <w:trPr>
          <w:trHeight w:val="698"/>
        </w:trPr>
        <w:tc>
          <w:tcPr>
            <w:tcW w:w="1544" w:type="pct"/>
          </w:tcPr>
          <w:p w14:paraId="4CAE75D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5BEAA07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31B4215"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DBC77FC" w14:textId="77777777" w:rsidTr="00EC0559">
        <w:trPr>
          <w:trHeight w:val="698"/>
        </w:trPr>
        <w:tc>
          <w:tcPr>
            <w:tcW w:w="1544" w:type="pct"/>
          </w:tcPr>
          <w:p w14:paraId="71645A2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31E43E33"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C32F9E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6AA8EDEC"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7253E50C" w14:textId="77777777" w:rsidR="007418C9" w:rsidRPr="00312428" w:rsidRDefault="007418C9" w:rsidP="007418C9">
      <w:pPr>
        <w:rPr>
          <w:rFonts w:ascii="Times New Roman" w:hAnsi="Times New Roman" w:cs="Times New Roman"/>
          <w:b/>
          <w:bCs/>
        </w:rPr>
      </w:pPr>
    </w:p>
    <w:p w14:paraId="1786E9C9" w14:textId="77777777" w:rsidR="007418C9" w:rsidRPr="00312428" w:rsidRDefault="007418C9" w:rsidP="007418C9">
      <w:pPr>
        <w:rPr>
          <w:rFonts w:ascii="Times New Roman" w:hAnsi="Times New Roman" w:cs="Times New Roman"/>
          <w:b/>
          <w:bCs/>
        </w:rPr>
      </w:pPr>
    </w:p>
    <w:p w14:paraId="6AA7B501" w14:textId="77777777" w:rsidR="007418C9" w:rsidRPr="00312428" w:rsidRDefault="007418C9" w:rsidP="00FB50A0">
      <w:pPr>
        <w:rPr>
          <w:rFonts w:ascii="Times New Roman" w:hAnsi="Times New Roman" w:cs="Times New Roman"/>
          <w:b/>
          <w:bCs/>
        </w:rPr>
      </w:pPr>
    </w:p>
    <w:p w14:paraId="1AC85A0C" w14:textId="77777777" w:rsidR="007418C9" w:rsidRPr="00312428" w:rsidRDefault="007418C9" w:rsidP="00FB50A0">
      <w:pPr>
        <w:rPr>
          <w:rFonts w:ascii="Times New Roman" w:hAnsi="Times New Roman" w:cs="Times New Roman"/>
          <w:b/>
          <w:bCs/>
        </w:rPr>
      </w:pPr>
    </w:p>
    <w:p w14:paraId="30A0D2AC" w14:textId="25ECCAC1" w:rsidR="007418C9" w:rsidRPr="00312428" w:rsidRDefault="007418C9" w:rsidP="00FB50A0">
      <w:pPr>
        <w:rPr>
          <w:rFonts w:ascii="Times New Roman" w:hAnsi="Times New Roman" w:cs="Times New Roman"/>
          <w:b/>
          <w:bCs/>
        </w:rPr>
      </w:pPr>
    </w:p>
    <w:p w14:paraId="082B09D6" w14:textId="77777777" w:rsidR="00312428" w:rsidRPr="00312428" w:rsidRDefault="00312428" w:rsidP="00FB50A0">
      <w:pPr>
        <w:rPr>
          <w:rFonts w:ascii="Times New Roman" w:hAnsi="Times New Roman" w:cs="Times New Roman"/>
          <w:b/>
          <w:bCs/>
        </w:rPr>
      </w:pPr>
    </w:p>
    <w:p w14:paraId="470E736A" w14:textId="77777777" w:rsidR="007418C9" w:rsidRPr="00312428" w:rsidRDefault="007418C9" w:rsidP="00FB50A0">
      <w:pPr>
        <w:rPr>
          <w:rFonts w:ascii="Times New Roman" w:hAnsi="Times New Roman" w:cs="Times New Roman"/>
          <w:b/>
          <w:bCs/>
        </w:rPr>
      </w:pPr>
    </w:p>
    <w:p w14:paraId="7DAE5C9A" w14:textId="77777777" w:rsidR="007418C9" w:rsidRPr="00312428" w:rsidRDefault="007418C9" w:rsidP="00FB50A0">
      <w:pPr>
        <w:rPr>
          <w:rFonts w:ascii="Times New Roman" w:hAnsi="Times New Roman" w:cs="Times New Roman"/>
          <w:b/>
          <w:bCs/>
        </w:rPr>
      </w:pPr>
    </w:p>
    <w:p w14:paraId="5A99AA59" w14:textId="77777777" w:rsidR="007418C9" w:rsidRPr="00312428" w:rsidRDefault="007418C9" w:rsidP="00FB50A0">
      <w:pPr>
        <w:rPr>
          <w:rFonts w:ascii="Times New Roman" w:hAnsi="Times New Roman" w:cs="Times New Roman"/>
          <w:b/>
          <w:bCs/>
        </w:rPr>
      </w:pPr>
    </w:p>
    <w:p w14:paraId="1168FD12" w14:textId="2E849A19" w:rsidR="00FB5BCE" w:rsidRPr="00312428" w:rsidRDefault="00FB5BCE" w:rsidP="00FB5BCE">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1.3</w:t>
      </w:r>
    </w:p>
    <w:p w14:paraId="03C15709" w14:textId="77777777" w:rsidR="00FB5BCE" w:rsidRPr="00312428" w:rsidRDefault="00FB5BCE" w:rsidP="00FB5BCE">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B34B04A" w14:textId="77777777" w:rsidR="00FB5BCE" w:rsidRPr="00312428" w:rsidRDefault="00FB5BCE" w:rsidP="00FB5BCE">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4426D967" w14:textId="77777777" w:rsidR="007418C9" w:rsidRPr="00312428" w:rsidRDefault="007418C9" w:rsidP="00FB50A0">
      <w:pPr>
        <w:rPr>
          <w:rFonts w:ascii="Times New Roman" w:hAnsi="Times New Roman" w:cs="Times New Roman"/>
          <w:b/>
          <w:bCs/>
        </w:rPr>
      </w:pPr>
    </w:p>
    <w:p w14:paraId="3FF3EF9F" w14:textId="77777777" w:rsidR="007418C9" w:rsidRPr="00312428" w:rsidRDefault="007418C9" w:rsidP="00FB50A0">
      <w:pPr>
        <w:rPr>
          <w:rFonts w:ascii="Times New Roman" w:hAnsi="Times New Roman" w:cs="Times New Roman"/>
          <w:b/>
          <w:bCs/>
        </w:rPr>
      </w:pPr>
    </w:p>
    <w:p w14:paraId="3A385CF7" w14:textId="77777777" w:rsidR="007418C9" w:rsidRPr="00312428" w:rsidRDefault="007418C9" w:rsidP="007418C9">
      <w:pPr>
        <w:rPr>
          <w:rFonts w:ascii="Times New Roman" w:hAnsi="Times New Roman" w:cs="Times New Roman"/>
          <w:sz w:val="24"/>
          <w:szCs w:val="24"/>
        </w:rPr>
      </w:pPr>
    </w:p>
    <w:p w14:paraId="1F5344DA" w14:textId="77777777" w:rsidR="007418C9" w:rsidRPr="00312428" w:rsidRDefault="007418C9" w:rsidP="007418C9">
      <w:pPr>
        <w:rPr>
          <w:rFonts w:ascii="Times New Roman" w:hAnsi="Times New Roman" w:cs="Times New Roman"/>
          <w:sz w:val="24"/>
          <w:szCs w:val="24"/>
        </w:rPr>
      </w:pPr>
    </w:p>
    <w:p w14:paraId="2A64ABFC" w14:textId="77777777" w:rsidR="007418C9" w:rsidRPr="00312428" w:rsidRDefault="007418C9" w:rsidP="007418C9">
      <w:pPr>
        <w:rPr>
          <w:rFonts w:ascii="Times New Roman" w:hAnsi="Times New Roman" w:cs="Times New Roman"/>
        </w:rPr>
      </w:pPr>
    </w:p>
    <w:p w14:paraId="73269F03" w14:textId="77777777" w:rsidR="007418C9" w:rsidRPr="00312428" w:rsidRDefault="007418C9" w:rsidP="007418C9">
      <w:pPr>
        <w:rPr>
          <w:rFonts w:ascii="Times New Roman" w:hAnsi="Times New Roman" w:cs="Times New Roman"/>
          <w:sz w:val="24"/>
          <w:szCs w:val="24"/>
        </w:rPr>
      </w:pPr>
    </w:p>
    <w:p w14:paraId="2BAF2656" w14:textId="77777777" w:rsidR="007418C9" w:rsidRPr="00312428" w:rsidRDefault="007418C9" w:rsidP="007418C9">
      <w:pPr>
        <w:rPr>
          <w:rFonts w:ascii="Times New Roman" w:hAnsi="Times New Roman" w:cs="Times New Roman"/>
          <w:sz w:val="24"/>
          <w:szCs w:val="24"/>
        </w:rPr>
      </w:pPr>
    </w:p>
    <w:p w14:paraId="795E689C" w14:textId="77777777" w:rsidR="007418C9" w:rsidRPr="00312428" w:rsidRDefault="007418C9" w:rsidP="007418C9">
      <w:pPr>
        <w:rPr>
          <w:rFonts w:ascii="Times New Roman" w:hAnsi="Times New Roman" w:cs="Times New Roman"/>
          <w:sz w:val="24"/>
          <w:szCs w:val="24"/>
        </w:rPr>
      </w:pPr>
    </w:p>
    <w:p w14:paraId="35E031CB" w14:textId="77777777" w:rsidR="007418C9" w:rsidRPr="00312428" w:rsidRDefault="007418C9" w:rsidP="007418C9">
      <w:pPr>
        <w:rPr>
          <w:rFonts w:ascii="Times New Roman" w:hAnsi="Times New Roman" w:cs="Times New Roman"/>
          <w:sz w:val="24"/>
          <w:szCs w:val="24"/>
        </w:rPr>
      </w:pPr>
    </w:p>
    <w:p w14:paraId="74E2FBCE" w14:textId="6B7BAF5D" w:rsidR="007418C9" w:rsidRPr="00312428" w:rsidRDefault="00FB5BCE"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42E2FD7B" w14:textId="77777777" w:rsidR="007418C9" w:rsidRPr="00312428" w:rsidRDefault="007418C9" w:rsidP="007418C9">
      <w:pPr>
        <w:jc w:val="center"/>
        <w:rPr>
          <w:rFonts w:ascii="Times New Roman" w:hAnsi="Times New Roman" w:cs="Times New Roman"/>
          <w:b/>
          <w:sz w:val="24"/>
          <w:szCs w:val="24"/>
        </w:rPr>
      </w:pPr>
    </w:p>
    <w:p w14:paraId="1923240A" w14:textId="030384CA"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ОП.03 ЭЛЕКТРОТЕХНИКА</w:t>
      </w:r>
    </w:p>
    <w:p w14:paraId="742A4AA1" w14:textId="77777777" w:rsidR="007418C9" w:rsidRPr="00312428" w:rsidRDefault="007418C9" w:rsidP="007418C9">
      <w:pPr>
        <w:jc w:val="center"/>
        <w:rPr>
          <w:rFonts w:ascii="Times New Roman" w:hAnsi="Times New Roman" w:cs="Times New Roman"/>
          <w:b/>
          <w:sz w:val="24"/>
          <w:szCs w:val="24"/>
        </w:rPr>
      </w:pPr>
    </w:p>
    <w:p w14:paraId="1D8846AB" w14:textId="77777777" w:rsidR="007418C9" w:rsidRPr="00312428" w:rsidRDefault="007418C9" w:rsidP="007418C9">
      <w:pPr>
        <w:rPr>
          <w:rFonts w:ascii="Times New Roman" w:hAnsi="Times New Roman" w:cs="Times New Roman"/>
          <w:sz w:val="24"/>
          <w:szCs w:val="24"/>
        </w:rPr>
      </w:pPr>
    </w:p>
    <w:p w14:paraId="100BCF93" w14:textId="77777777" w:rsidR="007418C9" w:rsidRPr="00312428" w:rsidRDefault="007418C9" w:rsidP="007418C9">
      <w:pPr>
        <w:rPr>
          <w:rFonts w:ascii="Times New Roman" w:hAnsi="Times New Roman" w:cs="Times New Roman"/>
          <w:sz w:val="24"/>
          <w:szCs w:val="24"/>
        </w:rPr>
      </w:pPr>
    </w:p>
    <w:p w14:paraId="3026F423" w14:textId="77777777" w:rsidR="007418C9" w:rsidRPr="00312428" w:rsidRDefault="007418C9" w:rsidP="007418C9">
      <w:pPr>
        <w:rPr>
          <w:rFonts w:ascii="Times New Roman" w:hAnsi="Times New Roman" w:cs="Times New Roman"/>
          <w:sz w:val="24"/>
          <w:szCs w:val="24"/>
        </w:rPr>
      </w:pPr>
    </w:p>
    <w:p w14:paraId="6170A79C" w14:textId="77777777" w:rsidR="007418C9" w:rsidRPr="00312428" w:rsidRDefault="007418C9" w:rsidP="007418C9">
      <w:pPr>
        <w:rPr>
          <w:rFonts w:ascii="Times New Roman" w:hAnsi="Times New Roman" w:cs="Times New Roman"/>
          <w:sz w:val="24"/>
          <w:szCs w:val="24"/>
        </w:rPr>
      </w:pPr>
    </w:p>
    <w:p w14:paraId="39DAF968" w14:textId="77777777" w:rsidR="007418C9" w:rsidRPr="00312428" w:rsidRDefault="007418C9" w:rsidP="007418C9">
      <w:pPr>
        <w:rPr>
          <w:rFonts w:ascii="Times New Roman" w:hAnsi="Times New Roman" w:cs="Times New Roman"/>
          <w:sz w:val="24"/>
          <w:szCs w:val="24"/>
        </w:rPr>
      </w:pPr>
    </w:p>
    <w:p w14:paraId="209ED1F7" w14:textId="77777777" w:rsidR="007418C9" w:rsidRPr="00312428" w:rsidRDefault="007418C9" w:rsidP="007418C9">
      <w:pPr>
        <w:rPr>
          <w:rFonts w:ascii="Times New Roman" w:hAnsi="Times New Roman" w:cs="Times New Roman"/>
          <w:sz w:val="24"/>
          <w:szCs w:val="24"/>
        </w:rPr>
      </w:pPr>
    </w:p>
    <w:p w14:paraId="07E9B9A4" w14:textId="77777777" w:rsidR="007418C9" w:rsidRPr="00312428" w:rsidRDefault="007418C9" w:rsidP="007418C9">
      <w:pPr>
        <w:rPr>
          <w:rFonts w:ascii="Times New Roman" w:hAnsi="Times New Roman" w:cs="Times New Roman"/>
          <w:sz w:val="24"/>
          <w:szCs w:val="24"/>
        </w:rPr>
      </w:pPr>
    </w:p>
    <w:p w14:paraId="2C8371F1" w14:textId="77777777" w:rsidR="007418C9" w:rsidRPr="00312428" w:rsidRDefault="007418C9" w:rsidP="007418C9">
      <w:pPr>
        <w:rPr>
          <w:rFonts w:ascii="Times New Roman" w:hAnsi="Times New Roman" w:cs="Times New Roman"/>
          <w:sz w:val="24"/>
          <w:szCs w:val="24"/>
        </w:rPr>
      </w:pPr>
    </w:p>
    <w:p w14:paraId="49B6E837" w14:textId="77777777" w:rsidR="007418C9" w:rsidRPr="00312428" w:rsidRDefault="007418C9" w:rsidP="007418C9">
      <w:pPr>
        <w:rPr>
          <w:rFonts w:ascii="Times New Roman" w:hAnsi="Times New Roman" w:cs="Times New Roman"/>
          <w:sz w:val="24"/>
          <w:szCs w:val="24"/>
        </w:rPr>
      </w:pPr>
    </w:p>
    <w:p w14:paraId="08F772A1" w14:textId="77777777" w:rsidR="007418C9" w:rsidRPr="00312428" w:rsidRDefault="007418C9" w:rsidP="007418C9">
      <w:pPr>
        <w:rPr>
          <w:rFonts w:ascii="Times New Roman" w:hAnsi="Times New Roman" w:cs="Times New Roman"/>
          <w:sz w:val="24"/>
          <w:szCs w:val="24"/>
        </w:rPr>
      </w:pPr>
    </w:p>
    <w:p w14:paraId="17F54C81" w14:textId="77777777" w:rsidR="007418C9" w:rsidRPr="00312428" w:rsidRDefault="007418C9" w:rsidP="007418C9">
      <w:pPr>
        <w:rPr>
          <w:rFonts w:ascii="Times New Roman" w:hAnsi="Times New Roman" w:cs="Times New Roman"/>
          <w:sz w:val="24"/>
          <w:szCs w:val="24"/>
        </w:rPr>
      </w:pPr>
    </w:p>
    <w:p w14:paraId="3884A550" w14:textId="77777777" w:rsidR="007418C9" w:rsidRPr="00312428" w:rsidRDefault="007418C9" w:rsidP="007418C9">
      <w:pPr>
        <w:rPr>
          <w:rFonts w:ascii="Times New Roman" w:hAnsi="Times New Roman" w:cs="Times New Roman"/>
          <w:sz w:val="24"/>
          <w:szCs w:val="24"/>
        </w:rPr>
      </w:pPr>
    </w:p>
    <w:p w14:paraId="4DAAFBC4" w14:textId="77777777" w:rsidR="00FB5BCE" w:rsidRPr="00312428" w:rsidRDefault="00FB5BCE" w:rsidP="007418C9">
      <w:pPr>
        <w:jc w:val="center"/>
        <w:rPr>
          <w:rFonts w:ascii="Times New Roman" w:hAnsi="Times New Roman" w:cs="Times New Roman"/>
          <w:sz w:val="24"/>
          <w:szCs w:val="24"/>
        </w:rPr>
      </w:pPr>
    </w:p>
    <w:p w14:paraId="3BD9039B" w14:textId="77777777" w:rsidR="00FB5BCE" w:rsidRPr="00312428" w:rsidRDefault="00FB5BCE" w:rsidP="007418C9">
      <w:pPr>
        <w:jc w:val="center"/>
        <w:rPr>
          <w:rFonts w:ascii="Times New Roman" w:hAnsi="Times New Roman" w:cs="Times New Roman"/>
          <w:sz w:val="24"/>
          <w:szCs w:val="24"/>
        </w:rPr>
      </w:pPr>
    </w:p>
    <w:p w14:paraId="41E5D7D1" w14:textId="77777777" w:rsidR="00FB5BCE" w:rsidRPr="00312428" w:rsidRDefault="00FB5BCE" w:rsidP="007418C9">
      <w:pPr>
        <w:jc w:val="center"/>
        <w:rPr>
          <w:rFonts w:ascii="Times New Roman" w:hAnsi="Times New Roman" w:cs="Times New Roman"/>
          <w:sz w:val="24"/>
          <w:szCs w:val="24"/>
        </w:rPr>
      </w:pPr>
    </w:p>
    <w:p w14:paraId="5D2211E2" w14:textId="77777777" w:rsidR="00FB5BCE" w:rsidRPr="00312428" w:rsidRDefault="00FB5BCE" w:rsidP="007418C9">
      <w:pPr>
        <w:jc w:val="center"/>
        <w:rPr>
          <w:rFonts w:ascii="Times New Roman" w:hAnsi="Times New Roman" w:cs="Times New Roman"/>
          <w:sz w:val="24"/>
          <w:szCs w:val="24"/>
        </w:rPr>
      </w:pPr>
    </w:p>
    <w:p w14:paraId="641AAF9F" w14:textId="77777777" w:rsidR="00FB5BCE" w:rsidRPr="00312428" w:rsidRDefault="00FB5BCE" w:rsidP="007418C9">
      <w:pPr>
        <w:jc w:val="center"/>
        <w:rPr>
          <w:rFonts w:ascii="Times New Roman" w:hAnsi="Times New Roman" w:cs="Times New Roman"/>
          <w:sz w:val="24"/>
          <w:szCs w:val="24"/>
        </w:rPr>
      </w:pPr>
    </w:p>
    <w:p w14:paraId="4708DD15" w14:textId="77777777" w:rsidR="00FB5BCE" w:rsidRPr="00312428" w:rsidRDefault="00FB5BCE" w:rsidP="007418C9">
      <w:pPr>
        <w:jc w:val="center"/>
        <w:rPr>
          <w:rFonts w:ascii="Times New Roman" w:hAnsi="Times New Roman" w:cs="Times New Roman"/>
          <w:sz w:val="24"/>
          <w:szCs w:val="24"/>
        </w:rPr>
      </w:pPr>
    </w:p>
    <w:p w14:paraId="03517BFF" w14:textId="77777777" w:rsidR="00FB5BCE" w:rsidRPr="00312428" w:rsidRDefault="00FB5BCE" w:rsidP="007418C9">
      <w:pPr>
        <w:jc w:val="center"/>
        <w:rPr>
          <w:rFonts w:ascii="Times New Roman" w:hAnsi="Times New Roman" w:cs="Times New Roman"/>
          <w:sz w:val="24"/>
          <w:szCs w:val="24"/>
        </w:rPr>
      </w:pPr>
    </w:p>
    <w:p w14:paraId="10A21B68" w14:textId="77777777" w:rsidR="00FB5BCE" w:rsidRPr="00312428" w:rsidRDefault="00FB5BCE" w:rsidP="007418C9">
      <w:pPr>
        <w:jc w:val="center"/>
        <w:rPr>
          <w:rFonts w:ascii="Times New Roman" w:hAnsi="Times New Roman" w:cs="Times New Roman"/>
          <w:sz w:val="24"/>
          <w:szCs w:val="24"/>
        </w:rPr>
      </w:pPr>
    </w:p>
    <w:p w14:paraId="09720D44" w14:textId="77777777" w:rsidR="00FB5BCE" w:rsidRPr="00312428" w:rsidRDefault="00FB5BCE" w:rsidP="007418C9">
      <w:pPr>
        <w:jc w:val="center"/>
        <w:rPr>
          <w:rFonts w:ascii="Times New Roman" w:hAnsi="Times New Roman" w:cs="Times New Roman"/>
          <w:sz w:val="24"/>
          <w:szCs w:val="24"/>
        </w:rPr>
      </w:pPr>
    </w:p>
    <w:p w14:paraId="27763580" w14:textId="77777777" w:rsidR="00FB5BCE" w:rsidRPr="00312428" w:rsidRDefault="00FB5BCE" w:rsidP="007418C9">
      <w:pPr>
        <w:jc w:val="center"/>
        <w:rPr>
          <w:rFonts w:ascii="Times New Roman" w:hAnsi="Times New Roman" w:cs="Times New Roman"/>
          <w:sz w:val="24"/>
          <w:szCs w:val="24"/>
        </w:rPr>
      </w:pPr>
    </w:p>
    <w:p w14:paraId="7F2E8AB1" w14:textId="77777777" w:rsidR="00FB5BCE" w:rsidRPr="00312428" w:rsidRDefault="00FB5BCE" w:rsidP="007418C9">
      <w:pPr>
        <w:jc w:val="center"/>
        <w:rPr>
          <w:rFonts w:ascii="Times New Roman" w:hAnsi="Times New Roman" w:cs="Times New Roman"/>
          <w:sz w:val="24"/>
          <w:szCs w:val="24"/>
        </w:rPr>
      </w:pPr>
    </w:p>
    <w:p w14:paraId="05199F9D" w14:textId="77777777" w:rsidR="00FB5BCE" w:rsidRPr="00312428" w:rsidRDefault="00FB5BCE" w:rsidP="007418C9">
      <w:pPr>
        <w:jc w:val="center"/>
        <w:rPr>
          <w:rFonts w:ascii="Times New Roman" w:hAnsi="Times New Roman" w:cs="Times New Roman"/>
          <w:sz w:val="24"/>
          <w:szCs w:val="24"/>
        </w:rPr>
      </w:pPr>
    </w:p>
    <w:p w14:paraId="62BA0F88" w14:textId="77777777" w:rsidR="00FB5BCE" w:rsidRPr="00312428" w:rsidRDefault="00FB5BCE" w:rsidP="007418C9">
      <w:pPr>
        <w:jc w:val="center"/>
        <w:rPr>
          <w:rFonts w:ascii="Times New Roman" w:hAnsi="Times New Roman" w:cs="Times New Roman"/>
          <w:sz w:val="24"/>
          <w:szCs w:val="24"/>
        </w:rPr>
      </w:pPr>
    </w:p>
    <w:p w14:paraId="770AD8F2" w14:textId="77777777" w:rsidR="00FB5BCE" w:rsidRPr="00312428" w:rsidRDefault="00FB5BCE" w:rsidP="007418C9">
      <w:pPr>
        <w:jc w:val="center"/>
        <w:rPr>
          <w:rFonts w:ascii="Times New Roman" w:hAnsi="Times New Roman" w:cs="Times New Roman"/>
          <w:sz w:val="24"/>
          <w:szCs w:val="24"/>
        </w:rPr>
      </w:pPr>
    </w:p>
    <w:p w14:paraId="6913EA5F" w14:textId="77777777" w:rsidR="00FB5BCE" w:rsidRPr="00312428" w:rsidRDefault="00FB5BCE" w:rsidP="007418C9">
      <w:pPr>
        <w:jc w:val="center"/>
        <w:rPr>
          <w:rFonts w:ascii="Times New Roman" w:hAnsi="Times New Roman" w:cs="Times New Roman"/>
          <w:sz w:val="24"/>
          <w:szCs w:val="24"/>
        </w:rPr>
      </w:pPr>
    </w:p>
    <w:p w14:paraId="452C7443" w14:textId="77777777" w:rsidR="00FB5BCE" w:rsidRPr="00312428" w:rsidRDefault="00FB5BCE" w:rsidP="007418C9">
      <w:pPr>
        <w:jc w:val="center"/>
        <w:rPr>
          <w:rFonts w:ascii="Times New Roman" w:hAnsi="Times New Roman" w:cs="Times New Roman"/>
          <w:sz w:val="24"/>
          <w:szCs w:val="24"/>
        </w:rPr>
      </w:pPr>
    </w:p>
    <w:p w14:paraId="057CE1C0" w14:textId="77777777" w:rsidR="00FB5BCE" w:rsidRPr="00312428" w:rsidRDefault="00FB5BCE" w:rsidP="007418C9">
      <w:pPr>
        <w:jc w:val="center"/>
        <w:rPr>
          <w:rFonts w:ascii="Times New Roman" w:hAnsi="Times New Roman" w:cs="Times New Roman"/>
          <w:sz w:val="24"/>
          <w:szCs w:val="24"/>
        </w:rPr>
      </w:pPr>
    </w:p>
    <w:p w14:paraId="00042F3B" w14:textId="77777777" w:rsidR="00FB5BCE" w:rsidRPr="00312428" w:rsidRDefault="00FB5BCE" w:rsidP="007418C9">
      <w:pPr>
        <w:jc w:val="center"/>
        <w:rPr>
          <w:rFonts w:ascii="Times New Roman" w:hAnsi="Times New Roman" w:cs="Times New Roman"/>
          <w:sz w:val="24"/>
          <w:szCs w:val="24"/>
        </w:rPr>
      </w:pPr>
    </w:p>
    <w:p w14:paraId="4F978406" w14:textId="77777777" w:rsidR="00FB5BCE" w:rsidRPr="00312428" w:rsidRDefault="00FB5BCE" w:rsidP="007418C9">
      <w:pPr>
        <w:jc w:val="center"/>
        <w:rPr>
          <w:rFonts w:ascii="Times New Roman" w:hAnsi="Times New Roman" w:cs="Times New Roman"/>
          <w:sz w:val="24"/>
          <w:szCs w:val="24"/>
        </w:rPr>
      </w:pPr>
    </w:p>
    <w:p w14:paraId="518C4341" w14:textId="77777777" w:rsidR="00FB5BCE" w:rsidRPr="00312428" w:rsidRDefault="00FB5BCE" w:rsidP="007418C9">
      <w:pPr>
        <w:jc w:val="center"/>
        <w:rPr>
          <w:rFonts w:ascii="Times New Roman" w:hAnsi="Times New Roman" w:cs="Times New Roman"/>
          <w:sz w:val="24"/>
          <w:szCs w:val="24"/>
        </w:rPr>
      </w:pPr>
    </w:p>
    <w:p w14:paraId="5D6BEB4A" w14:textId="77777777" w:rsidR="00FB5BCE" w:rsidRPr="00312428" w:rsidRDefault="00FB5BCE" w:rsidP="007418C9">
      <w:pPr>
        <w:jc w:val="center"/>
        <w:rPr>
          <w:rFonts w:ascii="Times New Roman" w:hAnsi="Times New Roman" w:cs="Times New Roman"/>
          <w:sz w:val="24"/>
          <w:szCs w:val="24"/>
        </w:rPr>
      </w:pPr>
    </w:p>
    <w:p w14:paraId="5E501FE0" w14:textId="77777777" w:rsidR="00FB5BCE" w:rsidRPr="00312428" w:rsidRDefault="00FB5BCE" w:rsidP="007418C9">
      <w:pPr>
        <w:jc w:val="center"/>
        <w:rPr>
          <w:rFonts w:ascii="Times New Roman" w:hAnsi="Times New Roman" w:cs="Times New Roman"/>
          <w:sz w:val="24"/>
          <w:szCs w:val="24"/>
        </w:rPr>
      </w:pPr>
    </w:p>
    <w:p w14:paraId="0CCA30C4" w14:textId="3BE7788B" w:rsidR="007418C9" w:rsidRPr="00312428" w:rsidRDefault="00DC7252" w:rsidP="007418C9">
      <w:pPr>
        <w:jc w:val="center"/>
        <w:rPr>
          <w:rFonts w:ascii="Times New Roman" w:hAnsi="Times New Roman" w:cs="Times New Roman"/>
          <w:b/>
          <w:bCs/>
          <w:sz w:val="24"/>
          <w:szCs w:val="24"/>
          <w:highlight w:val="yellow"/>
        </w:rPr>
      </w:pPr>
      <w:r>
        <w:rPr>
          <w:rFonts w:ascii="Times New Roman" w:hAnsi="Times New Roman" w:cs="Times New Roman"/>
          <w:b/>
          <w:bCs/>
          <w:sz w:val="24"/>
          <w:szCs w:val="24"/>
        </w:rPr>
        <w:t>2025 г.</w:t>
      </w:r>
      <w:r w:rsidR="007418C9" w:rsidRPr="00312428">
        <w:rPr>
          <w:rFonts w:ascii="Times New Roman" w:hAnsi="Times New Roman" w:cs="Times New Roman"/>
          <w:b/>
          <w:bCs/>
          <w:sz w:val="24"/>
          <w:szCs w:val="24"/>
          <w:highlight w:val="yellow"/>
        </w:rPr>
        <w:br w:type="page"/>
      </w:r>
    </w:p>
    <w:p w14:paraId="565303D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49C823F4"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1E182C59"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206A0A9B"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F259F99"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1686868"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1D7A1D9F"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70CF2D4F" w14:textId="569D21DC"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FB5BCE"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70A1F27"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3A5A0F88"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2C12B19E"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6434D2BD"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59857C6B"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7102F3F4" w14:textId="77777777" w:rsidR="007418C9" w:rsidRPr="00312428" w:rsidRDefault="007418C9" w:rsidP="0049001F">
      <w:pPr>
        <w:rPr>
          <w:rFonts w:ascii="Times New Roman" w:hAnsi="Times New Roman" w:cs="Times New Roman"/>
        </w:rPr>
        <w:sectPr w:rsidR="007418C9" w:rsidRPr="00312428" w:rsidSect="007418C9">
          <w:headerReference w:type="even" r:id="rId18"/>
          <w:headerReference w:type="default" r:id="rId19"/>
          <w:pgSz w:w="11906" w:h="16838"/>
          <w:pgMar w:top="1134" w:right="567" w:bottom="1134" w:left="1701" w:header="709" w:footer="709" w:gutter="0"/>
          <w:cols w:space="708"/>
          <w:titlePg/>
          <w:docGrid w:linePitch="360"/>
        </w:sectPr>
      </w:pPr>
    </w:p>
    <w:p w14:paraId="1955C4BD" w14:textId="7AA72C94" w:rsidR="007418C9" w:rsidRPr="00312428" w:rsidRDefault="007418C9" w:rsidP="008E22BF">
      <w:pPr>
        <w:pStyle w:val="1f0"/>
        <w:numPr>
          <w:ilvl w:val="0"/>
          <w:numId w:val="1"/>
        </w:numPr>
        <w:ind w:left="1068"/>
        <w:rPr>
          <w:rStyle w:val="afb"/>
          <w:i w:val="0"/>
        </w:rPr>
      </w:pPr>
      <w:r w:rsidRPr="00312428">
        <w:rPr>
          <w:rStyle w:val="afb"/>
          <w:i w:val="0"/>
          <w:iCs/>
        </w:rPr>
        <w:lastRenderedPageBreak/>
        <w:t xml:space="preserve">Общая характеристика </w:t>
      </w:r>
      <w:r w:rsidR="00FB5BCE" w:rsidRPr="00312428">
        <w:rPr>
          <w:rStyle w:val="afb"/>
          <w:i w:val="0"/>
          <w:iCs/>
        </w:rPr>
        <w:t xml:space="preserve">ПРИМЕРНОЙ </w:t>
      </w:r>
      <w:r w:rsidRPr="00312428">
        <w:rPr>
          <w:rStyle w:val="afb"/>
          <w:i w:val="0"/>
          <w:iCs/>
        </w:rPr>
        <w:t xml:space="preserve">РАБОЧЕЙ ПРОГРАММЫ </w:t>
      </w:r>
    </w:p>
    <w:p w14:paraId="0A694C1F" w14:textId="6528E53D" w:rsidR="007418C9" w:rsidRPr="00312428" w:rsidRDefault="007418C9" w:rsidP="007418C9">
      <w:pPr>
        <w:pStyle w:val="1f0"/>
        <w:ind w:left="720"/>
        <w:rPr>
          <w:rStyle w:val="afb"/>
          <w:i w:val="0"/>
        </w:rPr>
      </w:pPr>
      <w:r w:rsidRPr="00312428">
        <w:rPr>
          <w:rStyle w:val="afb"/>
          <w:i w:val="0"/>
          <w:iCs/>
        </w:rPr>
        <w:t>ДИСЦИПЛИНЫ</w:t>
      </w:r>
    </w:p>
    <w:p w14:paraId="049A035A" w14:textId="7A662F82" w:rsidR="007418C9" w:rsidRPr="00312428" w:rsidRDefault="007418C9" w:rsidP="007418C9">
      <w:pPr>
        <w:pStyle w:val="1f0"/>
        <w:ind w:left="720"/>
        <w:rPr>
          <w:rFonts w:ascii="Times New Roman" w:hAnsi="Times New Roman"/>
        </w:rPr>
      </w:pPr>
      <w:r w:rsidRPr="00312428">
        <w:rPr>
          <w:rFonts w:ascii="Times New Roman" w:hAnsi="Times New Roman"/>
        </w:rPr>
        <w:t>оп.03 электротехника</w:t>
      </w:r>
    </w:p>
    <w:p w14:paraId="237F4F1E" w14:textId="77777777" w:rsidR="007418C9" w:rsidRPr="00312428" w:rsidRDefault="007418C9" w:rsidP="0049001F">
      <w:pPr>
        <w:rPr>
          <w:rFonts w:ascii="Times New Roman" w:hAnsi="Times New Roman" w:cs="Times New Roman"/>
        </w:rPr>
      </w:pPr>
    </w:p>
    <w:p w14:paraId="660AE6F2"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4B4AC2D5" w14:textId="68781770"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FB5BCE"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Электротехника</w:t>
      </w:r>
      <w:r w:rsidR="00FB5BCE"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производить расчеты параметров электрических цепей, формирование знаний о принципах работы электронных приборов и устройств</w:t>
      </w:r>
      <w:r w:rsidRPr="00312428">
        <w:rPr>
          <w:rFonts w:ascii="Times New Roman" w:eastAsia="Times New Roman" w:hAnsi="Times New Roman" w:cs="Times New Roman"/>
          <w:iCs/>
          <w:sz w:val="24"/>
          <w:szCs w:val="24"/>
          <w:lang w:eastAsia="ru-RU"/>
        </w:rPr>
        <w:t xml:space="preserve">. </w:t>
      </w:r>
    </w:p>
    <w:p w14:paraId="0E2134F5" w14:textId="0DF347C5"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FB5BCE" w:rsidRPr="00312428">
        <w:rPr>
          <w:rFonts w:ascii="Times New Roman" w:eastAsia="Times New Roman" w:hAnsi="Times New Roman" w:cs="Times New Roman"/>
          <w:sz w:val="24"/>
          <w:szCs w:val="24"/>
          <w:lang w:eastAsia="ru-RU"/>
        </w:rPr>
        <w:t xml:space="preserve">«Электротехника» </w:t>
      </w:r>
      <w:r w:rsidRPr="00312428">
        <w:rPr>
          <w:rFonts w:ascii="Times New Roman" w:hAnsi="Times New Roman" w:cs="Times New Roman"/>
          <w:sz w:val="24"/>
          <w:szCs w:val="24"/>
        </w:rPr>
        <w:t xml:space="preserve">включена в обязательную часть общепрофессионального цикла образовательной программы. </w:t>
      </w:r>
    </w:p>
    <w:p w14:paraId="2AF94ABC"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38B4DCD3"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0D884BEB" w14:textId="491510DB"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0D531D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632"/>
        <w:gridCol w:w="2633"/>
        <w:gridCol w:w="2452"/>
      </w:tblGrid>
      <w:tr w:rsidR="007418C9" w:rsidRPr="00312428" w14:paraId="4E0DBEF7" w14:textId="77777777" w:rsidTr="00EC0559">
        <w:tc>
          <w:tcPr>
            <w:tcW w:w="2000" w:type="dxa"/>
            <w:tcBorders>
              <w:top w:val="single" w:sz="4" w:space="0" w:color="auto"/>
              <w:left w:val="single" w:sz="4" w:space="0" w:color="auto"/>
              <w:right w:val="single" w:sz="4" w:space="0" w:color="auto"/>
            </w:tcBorders>
          </w:tcPr>
          <w:p w14:paraId="4DE6CDAA" w14:textId="228C16D9" w:rsidR="007418C9" w:rsidRPr="00312428" w:rsidRDefault="007418C9" w:rsidP="00EC0559">
            <w:pPr>
              <w:rPr>
                <w:rStyle w:val="afb"/>
                <w:b/>
                <w:i w:val="0"/>
                <w:sz w:val="24"/>
                <w:szCs w:val="24"/>
              </w:rPr>
            </w:pPr>
            <w:r w:rsidRPr="00312428">
              <w:rPr>
                <w:rStyle w:val="afb"/>
                <w:b/>
                <w:i w:val="0"/>
                <w:sz w:val="24"/>
                <w:szCs w:val="24"/>
              </w:rPr>
              <w:t>Код ОК,</w:t>
            </w:r>
            <w:r w:rsidR="00FB5BCE" w:rsidRPr="00312428">
              <w:rPr>
                <w:rStyle w:val="afb"/>
                <w:b/>
                <w:i w:val="0"/>
                <w:sz w:val="24"/>
                <w:szCs w:val="24"/>
              </w:rPr>
              <w:t xml:space="preserve"> ПК</w:t>
            </w:r>
          </w:p>
          <w:p w14:paraId="2A6CDF8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2DC91A89"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170BCC58"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3AAB05E4"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2195FBA3" w14:textId="77777777" w:rsidTr="00EC0559">
        <w:trPr>
          <w:trHeight w:val="6111"/>
        </w:trPr>
        <w:tc>
          <w:tcPr>
            <w:tcW w:w="2000" w:type="dxa"/>
            <w:tcBorders>
              <w:top w:val="single" w:sz="4" w:space="0" w:color="auto"/>
              <w:left w:val="single" w:sz="4" w:space="0" w:color="auto"/>
              <w:right w:val="single" w:sz="4" w:space="0" w:color="auto"/>
            </w:tcBorders>
            <w:vAlign w:val="center"/>
          </w:tcPr>
          <w:p w14:paraId="0063D9F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11AE3A4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63FE12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518B1D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3F6C56E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3A4DEFA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5AEF7B1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3051D548"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4E700046"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9C7647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3165ACF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4A9CFCF"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73CFEA4" w14:textId="77777777" w:rsidTr="00EC0559">
        <w:trPr>
          <w:trHeight w:val="7589"/>
        </w:trPr>
        <w:tc>
          <w:tcPr>
            <w:tcW w:w="2000" w:type="dxa"/>
            <w:tcBorders>
              <w:left w:val="single" w:sz="4" w:space="0" w:color="auto"/>
              <w:right w:val="single" w:sz="4" w:space="0" w:color="auto"/>
            </w:tcBorders>
            <w:vAlign w:val="center"/>
          </w:tcPr>
          <w:p w14:paraId="11E361F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5B326B6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384FB92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657F83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67E5DB3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78187D0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E81C63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339E273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5554214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178DA3F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2FD9232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3825C3B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1BD220B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1DC2C9E6" w14:textId="77777777" w:rsidTr="00EC0559">
        <w:trPr>
          <w:trHeight w:val="1771"/>
        </w:trPr>
        <w:tc>
          <w:tcPr>
            <w:tcW w:w="2000" w:type="dxa"/>
            <w:tcBorders>
              <w:left w:val="single" w:sz="4" w:space="0" w:color="auto"/>
              <w:right w:val="single" w:sz="4" w:space="0" w:color="auto"/>
            </w:tcBorders>
            <w:vAlign w:val="center"/>
          </w:tcPr>
          <w:p w14:paraId="2A01B95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F2FF75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E30184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661F14B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516A4C3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75FA48A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00AA261" w14:textId="77777777" w:rsidTr="00EC0559">
        <w:trPr>
          <w:trHeight w:val="1001"/>
        </w:trPr>
        <w:tc>
          <w:tcPr>
            <w:tcW w:w="2000" w:type="dxa"/>
            <w:tcBorders>
              <w:left w:val="single" w:sz="4" w:space="0" w:color="auto"/>
              <w:right w:val="single" w:sz="4" w:space="0" w:color="auto"/>
            </w:tcBorders>
            <w:vAlign w:val="center"/>
          </w:tcPr>
          <w:p w14:paraId="54C8471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225CCCB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5D27917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5204EA3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2199DAE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266ECB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0385689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7B1D398" w14:textId="77777777" w:rsidTr="00EC0559">
        <w:trPr>
          <w:trHeight w:val="2928"/>
        </w:trPr>
        <w:tc>
          <w:tcPr>
            <w:tcW w:w="2000" w:type="dxa"/>
            <w:tcBorders>
              <w:left w:val="single" w:sz="4" w:space="0" w:color="auto"/>
              <w:right w:val="single" w:sz="4" w:space="0" w:color="auto"/>
            </w:tcBorders>
            <w:vAlign w:val="center"/>
          </w:tcPr>
          <w:p w14:paraId="2304333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1.1</w:t>
            </w:r>
          </w:p>
          <w:p w14:paraId="732C8B0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0EDDAC03"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691CB24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производить расчет параметров электрических цепей;</w:t>
            </w:r>
          </w:p>
          <w:p w14:paraId="0CF10B3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собирать электрические схемы и проверять их работу</w:t>
            </w:r>
          </w:p>
        </w:tc>
        <w:tc>
          <w:tcPr>
            <w:tcW w:w="2675" w:type="dxa"/>
            <w:tcBorders>
              <w:top w:val="single" w:sz="4" w:space="0" w:color="auto"/>
              <w:left w:val="single" w:sz="4" w:space="0" w:color="auto"/>
              <w:right w:val="single" w:sz="4" w:space="0" w:color="auto"/>
            </w:tcBorders>
            <w:shd w:val="clear" w:color="auto" w:fill="auto"/>
          </w:tcPr>
          <w:p w14:paraId="16471AC3"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40DA7B0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основы электроники, электронные приборы и усилители</w:t>
            </w:r>
          </w:p>
        </w:tc>
        <w:tc>
          <w:tcPr>
            <w:tcW w:w="2504" w:type="dxa"/>
            <w:tcBorders>
              <w:left w:val="single" w:sz="4" w:space="0" w:color="auto"/>
              <w:right w:val="single" w:sz="4" w:space="0" w:color="auto"/>
            </w:tcBorders>
          </w:tcPr>
          <w:p w14:paraId="18AE099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сборки и проверки электрических схем</w:t>
            </w:r>
          </w:p>
        </w:tc>
      </w:tr>
    </w:tbl>
    <w:p w14:paraId="2C0F58D8" w14:textId="77777777" w:rsidR="007418C9" w:rsidRPr="00312428" w:rsidRDefault="007418C9" w:rsidP="007418C9">
      <w:pPr>
        <w:spacing w:after="120"/>
        <w:ind w:firstLine="709"/>
        <w:rPr>
          <w:rFonts w:ascii="Times New Roman" w:hAnsi="Times New Roman" w:cs="Times New Roman"/>
          <w:bCs/>
          <w:sz w:val="24"/>
          <w:szCs w:val="24"/>
        </w:rPr>
      </w:pPr>
    </w:p>
    <w:p w14:paraId="63DFC5D4" w14:textId="77777777" w:rsidR="007418C9" w:rsidRPr="00312428" w:rsidRDefault="007418C9" w:rsidP="007418C9">
      <w:pPr>
        <w:rPr>
          <w:rFonts w:ascii="Times New Roman" w:eastAsia="Times New Roman" w:hAnsi="Times New Roman" w:cs="Times New Roman"/>
          <w:sz w:val="12"/>
          <w:szCs w:val="12"/>
          <w:lang w:eastAsia="ru-RU"/>
        </w:rPr>
      </w:pPr>
    </w:p>
    <w:p w14:paraId="1AB54E6E"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388E8177"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2B12B895" w14:textId="77777777" w:rsidTr="00EC0559">
        <w:trPr>
          <w:trHeight w:val="23"/>
        </w:trPr>
        <w:tc>
          <w:tcPr>
            <w:tcW w:w="3259" w:type="pct"/>
            <w:vAlign w:val="center"/>
          </w:tcPr>
          <w:p w14:paraId="4E099237"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03B159B"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55B8BC0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28F79C94" w14:textId="77777777" w:rsidTr="00EC0559">
        <w:trPr>
          <w:trHeight w:val="23"/>
        </w:trPr>
        <w:tc>
          <w:tcPr>
            <w:tcW w:w="3259" w:type="pct"/>
            <w:vAlign w:val="center"/>
          </w:tcPr>
          <w:p w14:paraId="083FE3A8"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Учебные занятия</w:t>
            </w:r>
          </w:p>
        </w:tc>
        <w:tc>
          <w:tcPr>
            <w:tcW w:w="579" w:type="pct"/>
            <w:vAlign w:val="center"/>
          </w:tcPr>
          <w:p w14:paraId="160D4800" w14:textId="38904B96"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100</w:t>
            </w:r>
          </w:p>
        </w:tc>
        <w:tc>
          <w:tcPr>
            <w:tcW w:w="1162" w:type="pct"/>
            <w:vAlign w:val="center"/>
          </w:tcPr>
          <w:p w14:paraId="168FE2AC" w14:textId="1A927B3E"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4</w:t>
            </w:r>
            <w:r w:rsidR="00FB5BCE" w:rsidRPr="00312428">
              <w:rPr>
                <w:rFonts w:ascii="Times New Roman" w:hAnsi="Times New Roman" w:cs="Times New Roman"/>
                <w:bCs/>
              </w:rPr>
              <w:t>4</w:t>
            </w:r>
          </w:p>
        </w:tc>
      </w:tr>
      <w:tr w:rsidR="007418C9" w:rsidRPr="00312428" w14:paraId="32FCD3F8" w14:textId="77777777" w:rsidTr="00EC0559">
        <w:trPr>
          <w:trHeight w:val="23"/>
        </w:trPr>
        <w:tc>
          <w:tcPr>
            <w:tcW w:w="3259" w:type="pct"/>
            <w:vAlign w:val="center"/>
          </w:tcPr>
          <w:p w14:paraId="3E3EA72B"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Самостоятельная работа</w:t>
            </w:r>
          </w:p>
        </w:tc>
        <w:tc>
          <w:tcPr>
            <w:tcW w:w="579" w:type="pct"/>
            <w:vAlign w:val="center"/>
          </w:tcPr>
          <w:p w14:paraId="049FE874"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05A556BA"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26BF5F2A" w14:textId="77777777" w:rsidTr="00EC0559">
        <w:trPr>
          <w:trHeight w:val="23"/>
        </w:trPr>
        <w:tc>
          <w:tcPr>
            <w:tcW w:w="3259" w:type="pct"/>
            <w:vAlign w:val="center"/>
          </w:tcPr>
          <w:p w14:paraId="64AA7E77"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 xml:space="preserve">Промежуточная аттестация в </w:t>
            </w:r>
            <w:r w:rsidRPr="00312428">
              <w:rPr>
                <w:rFonts w:ascii="Times New Roman" w:hAnsi="Times New Roman" w:cs="Times New Roman"/>
                <w:bCs/>
                <w:iCs/>
              </w:rPr>
              <w:t>форме экзамена</w:t>
            </w:r>
          </w:p>
        </w:tc>
        <w:tc>
          <w:tcPr>
            <w:tcW w:w="579" w:type="pct"/>
            <w:vAlign w:val="center"/>
          </w:tcPr>
          <w:p w14:paraId="7BC27870" w14:textId="008EC86D" w:rsidR="007418C9" w:rsidRPr="00312428" w:rsidRDefault="007418C9" w:rsidP="00EC0559">
            <w:pPr>
              <w:jc w:val="center"/>
              <w:rPr>
                <w:rFonts w:ascii="Times New Roman" w:hAnsi="Times New Roman" w:cs="Times New Roman"/>
                <w:bCs/>
              </w:rPr>
            </w:pPr>
          </w:p>
        </w:tc>
        <w:tc>
          <w:tcPr>
            <w:tcW w:w="1162" w:type="pct"/>
            <w:vAlign w:val="center"/>
          </w:tcPr>
          <w:p w14:paraId="6E935F64"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17DC0587" w14:textId="77777777" w:rsidTr="00EC0559">
        <w:trPr>
          <w:trHeight w:val="23"/>
        </w:trPr>
        <w:tc>
          <w:tcPr>
            <w:tcW w:w="3259" w:type="pct"/>
            <w:vAlign w:val="center"/>
          </w:tcPr>
          <w:p w14:paraId="16B28E06"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Всего</w:t>
            </w:r>
          </w:p>
        </w:tc>
        <w:tc>
          <w:tcPr>
            <w:tcW w:w="579" w:type="pct"/>
            <w:vAlign w:val="center"/>
          </w:tcPr>
          <w:p w14:paraId="5AFF45C2" w14:textId="181799F0"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100</w:t>
            </w:r>
          </w:p>
        </w:tc>
        <w:tc>
          <w:tcPr>
            <w:tcW w:w="1162" w:type="pct"/>
            <w:vAlign w:val="center"/>
          </w:tcPr>
          <w:p w14:paraId="0E240B8E" w14:textId="0403B542"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44</w:t>
            </w:r>
          </w:p>
        </w:tc>
      </w:tr>
    </w:tbl>
    <w:p w14:paraId="6ECCD5B2" w14:textId="77777777" w:rsidR="007418C9" w:rsidRPr="00312428" w:rsidRDefault="007418C9" w:rsidP="007418C9">
      <w:pPr>
        <w:pStyle w:val="114"/>
        <w:rPr>
          <w:rFonts w:ascii="Times New Roman" w:hAnsi="Times New Roman"/>
        </w:rPr>
        <w:sectPr w:rsidR="007418C9" w:rsidRPr="00312428" w:rsidSect="007418C9">
          <w:headerReference w:type="even" r:id="rId20"/>
          <w:pgSz w:w="11906" w:h="16838"/>
          <w:pgMar w:top="1134" w:right="567" w:bottom="1134" w:left="1701" w:header="709" w:footer="709" w:gutter="0"/>
          <w:cols w:space="708"/>
          <w:docGrid w:linePitch="360"/>
        </w:sectPr>
      </w:pPr>
    </w:p>
    <w:p w14:paraId="432EFCB5" w14:textId="2E197337"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B5BCE" w:rsidRPr="00312428">
        <w:rPr>
          <w:rFonts w:ascii="Times New Roman" w:hAnsi="Times New Roman"/>
        </w:rPr>
        <w:t>Примерное с</w:t>
      </w:r>
      <w:r w:rsidRPr="00312428">
        <w:rPr>
          <w:rFonts w:ascii="Times New Roman" w:hAnsi="Times New Roman"/>
        </w:rPr>
        <w:t>одержание дисциплины</w:t>
      </w:r>
    </w:p>
    <w:p w14:paraId="712A8385" w14:textId="77777777" w:rsidR="00FB5BCE" w:rsidRPr="00312428" w:rsidRDefault="00FB5BCE" w:rsidP="0049001F">
      <w:pPr>
        <w:rPr>
          <w:rFonts w:ascii="Times New Roman" w:hAnsi="Times New Roman" w:cs="Times New Roman"/>
        </w:rPr>
      </w:pPr>
    </w:p>
    <w:tbl>
      <w:tblPr>
        <w:tblW w:w="139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0168"/>
      </w:tblGrid>
      <w:tr w:rsidR="00FB5BCE" w:rsidRPr="00312428" w14:paraId="0F537C7A" w14:textId="77777777" w:rsidTr="00FB5BCE">
        <w:trPr>
          <w:trHeight w:val="20"/>
        </w:trPr>
        <w:tc>
          <w:tcPr>
            <w:tcW w:w="3736" w:type="dxa"/>
            <w:tcBorders>
              <w:top w:val="single" w:sz="4" w:space="0" w:color="auto"/>
            </w:tcBorders>
            <w:vAlign w:val="center"/>
          </w:tcPr>
          <w:p w14:paraId="7CA18D15" w14:textId="77777777" w:rsidR="00FB5BCE" w:rsidRPr="00312428" w:rsidRDefault="00FB5BCE" w:rsidP="00EC0559">
            <w:pPr>
              <w:suppressAutoHyphens/>
              <w:jc w:val="cente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lang w:eastAsia="ru-RU"/>
              </w:rPr>
              <w:t>Наименование разделов и тем</w:t>
            </w:r>
          </w:p>
        </w:tc>
        <w:tc>
          <w:tcPr>
            <w:tcW w:w="10168" w:type="dxa"/>
            <w:tcBorders>
              <w:top w:val="single" w:sz="4" w:space="0" w:color="auto"/>
            </w:tcBorders>
            <w:vAlign w:val="center"/>
          </w:tcPr>
          <w:p w14:paraId="5CAE5CF5" w14:textId="4026224C" w:rsidR="00FB5BCE" w:rsidRPr="00312428" w:rsidRDefault="00FB5BCE" w:rsidP="00EC0559">
            <w:pPr>
              <w:suppressAutoHyphens/>
              <w:jc w:val="cente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B5BCE" w:rsidRPr="00312428" w14:paraId="5672E0A6" w14:textId="77777777" w:rsidTr="00FB5BCE">
        <w:trPr>
          <w:trHeight w:val="20"/>
        </w:trPr>
        <w:tc>
          <w:tcPr>
            <w:tcW w:w="3736" w:type="dxa"/>
            <w:vAlign w:val="center"/>
          </w:tcPr>
          <w:p w14:paraId="10DB05DA" w14:textId="77777777" w:rsidR="00FB5BCE" w:rsidRPr="00312428" w:rsidRDefault="00FB5BCE" w:rsidP="00EC0559">
            <w:pPr>
              <w:jc w:val="center"/>
              <w:rPr>
                <w:rFonts w:ascii="Times New Roman" w:hAnsi="Times New Roman" w:cs="Times New Roman"/>
                <w:sz w:val="24"/>
                <w:szCs w:val="24"/>
              </w:rPr>
            </w:pPr>
            <w:r w:rsidRPr="00312428">
              <w:rPr>
                <w:rFonts w:ascii="Times New Roman" w:hAnsi="Times New Roman" w:cs="Times New Roman"/>
                <w:sz w:val="24"/>
                <w:szCs w:val="24"/>
              </w:rPr>
              <w:t>1</w:t>
            </w:r>
          </w:p>
        </w:tc>
        <w:tc>
          <w:tcPr>
            <w:tcW w:w="10168" w:type="dxa"/>
            <w:vAlign w:val="center"/>
          </w:tcPr>
          <w:p w14:paraId="3D7C3225" w14:textId="77777777" w:rsidR="00FB5BCE" w:rsidRPr="00312428" w:rsidRDefault="00FB5BCE" w:rsidP="00EC0559">
            <w:pPr>
              <w:jc w:val="center"/>
              <w:rPr>
                <w:rFonts w:ascii="Times New Roman" w:hAnsi="Times New Roman" w:cs="Times New Roman"/>
                <w:sz w:val="24"/>
                <w:szCs w:val="24"/>
              </w:rPr>
            </w:pPr>
            <w:r w:rsidRPr="00312428">
              <w:rPr>
                <w:rFonts w:ascii="Times New Roman" w:hAnsi="Times New Roman" w:cs="Times New Roman"/>
                <w:sz w:val="24"/>
                <w:szCs w:val="24"/>
              </w:rPr>
              <w:t>2</w:t>
            </w:r>
          </w:p>
        </w:tc>
      </w:tr>
      <w:tr w:rsidR="00FB5BCE" w:rsidRPr="00312428" w14:paraId="4A27C52E" w14:textId="77777777" w:rsidTr="00FB5BCE">
        <w:trPr>
          <w:trHeight w:val="20"/>
        </w:trPr>
        <w:tc>
          <w:tcPr>
            <w:tcW w:w="13904" w:type="dxa"/>
            <w:gridSpan w:val="2"/>
            <w:vAlign w:val="center"/>
          </w:tcPr>
          <w:p w14:paraId="1021316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1 Электростатика</w:t>
            </w:r>
          </w:p>
        </w:tc>
      </w:tr>
      <w:tr w:rsidR="00FB5BCE" w:rsidRPr="00312428" w14:paraId="575E8777" w14:textId="77777777" w:rsidTr="00FB5BCE">
        <w:trPr>
          <w:trHeight w:val="20"/>
        </w:trPr>
        <w:tc>
          <w:tcPr>
            <w:tcW w:w="3736" w:type="dxa"/>
          </w:tcPr>
          <w:p w14:paraId="72C4564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1.1</w:t>
            </w:r>
          </w:p>
          <w:p w14:paraId="712F5A4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Электрическое поле</w:t>
            </w:r>
          </w:p>
        </w:tc>
        <w:tc>
          <w:tcPr>
            <w:tcW w:w="10168" w:type="dxa"/>
          </w:tcPr>
          <w:p w14:paraId="40A655B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83423A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Классификация электротехнических материалов.</w:t>
            </w:r>
          </w:p>
        </w:tc>
      </w:tr>
      <w:tr w:rsidR="00FB5BCE" w:rsidRPr="00312428" w14:paraId="7462EEAF" w14:textId="77777777" w:rsidTr="00FB5BCE">
        <w:trPr>
          <w:trHeight w:val="20"/>
        </w:trPr>
        <w:tc>
          <w:tcPr>
            <w:tcW w:w="3736" w:type="dxa"/>
          </w:tcPr>
          <w:p w14:paraId="607FBA2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1.2</w:t>
            </w:r>
          </w:p>
          <w:p w14:paraId="1F14F61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Электрическая емкость и конденсаторы</w:t>
            </w:r>
          </w:p>
        </w:tc>
        <w:tc>
          <w:tcPr>
            <w:tcW w:w="10168" w:type="dxa"/>
          </w:tcPr>
          <w:p w14:paraId="023158E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3A2C3E2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Электрическая емкость. Конденсаторы.</w:t>
            </w:r>
          </w:p>
          <w:p w14:paraId="4E594CC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конденсаторов в батареи.</w:t>
            </w:r>
          </w:p>
          <w:p w14:paraId="52E2C99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Расчет параметров батареи конденсаторов.</w:t>
            </w:r>
          </w:p>
        </w:tc>
      </w:tr>
      <w:tr w:rsidR="00FB5BCE" w:rsidRPr="00312428" w14:paraId="5E600876" w14:textId="77777777" w:rsidTr="00FB5BCE">
        <w:trPr>
          <w:trHeight w:val="20"/>
        </w:trPr>
        <w:tc>
          <w:tcPr>
            <w:tcW w:w="13904" w:type="dxa"/>
            <w:gridSpan w:val="2"/>
            <w:vAlign w:val="center"/>
          </w:tcPr>
          <w:p w14:paraId="126BB31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2 Электрические цепи постоянного тока</w:t>
            </w:r>
          </w:p>
        </w:tc>
      </w:tr>
      <w:tr w:rsidR="00FB5BCE" w:rsidRPr="00312428" w14:paraId="636674F5" w14:textId="77777777" w:rsidTr="00FB5BCE">
        <w:trPr>
          <w:trHeight w:val="20"/>
        </w:trPr>
        <w:tc>
          <w:tcPr>
            <w:tcW w:w="3736" w:type="dxa"/>
            <w:vMerge w:val="restart"/>
          </w:tcPr>
          <w:p w14:paraId="253174D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2.1</w:t>
            </w:r>
          </w:p>
          <w:p w14:paraId="755BBA4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Электрический ток, сопротивление, проводимость</w:t>
            </w:r>
          </w:p>
        </w:tc>
        <w:tc>
          <w:tcPr>
            <w:tcW w:w="10168" w:type="dxa"/>
          </w:tcPr>
          <w:p w14:paraId="5B076BF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6C6124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Основные параметры цепей постоянного тока: электрический ток, сопротивление, проводимость, электродвижущая сила (далее - ЭДС). Резисторы, реостаты, потенциометры. Методы измерения тока, напряжения, сопротивления.</w:t>
            </w:r>
          </w:p>
          <w:p w14:paraId="37B86AC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Закон Ома.</w:t>
            </w:r>
          </w:p>
        </w:tc>
      </w:tr>
      <w:tr w:rsidR="00FB5BCE" w:rsidRPr="00312428" w14:paraId="2CCB2641" w14:textId="77777777" w:rsidTr="00FB5BCE">
        <w:trPr>
          <w:trHeight w:val="20"/>
        </w:trPr>
        <w:tc>
          <w:tcPr>
            <w:tcW w:w="3736" w:type="dxa"/>
            <w:vMerge/>
          </w:tcPr>
          <w:p w14:paraId="6CA1D7D5" w14:textId="77777777" w:rsidR="00FB5BCE" w:rsidRPr="00312428" w:rsidRDefault="00FB5BCE" w:rsidP="00EC0559">
            <w:pPr>
              <w:rPr>
                <w:rFonts w:ascii="Times New Roman" w:hAnsi="Times New Roman" w:cs="Times New Roman"/>
                <w:b/>
                <w:sz w:val="24"/>
                <w:szCs w:val="24"/>
              </w:rPr>
            </w:pPr>
          </w:p>
        </w:tc>
        <w:tc>
          <w:tcPr>
            <w:tcW w:w="10168" w:type="dxa"/>
          </w:tcPr>
          <w:p w14:paraId="17E1F7C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D492283" w14:textId="77777777" w:rsidTr="00FB5BCE">
        <w:trPr>
          <w:trHeight w:val="20"/>
        </w:trPr>
        <w:tc>
          <w:tcPr>
            <w:tcW w:w="3736" w:type="dxa"/>
            <w:vMerge/>
          </w:tcPr>
          <w:p w14:paraId="08875E90" w14:textId="77777777" w:rsidR="00FB5BCE" w:rsidRPr="00312428" w:rsidRDefault="00FB5BCE" w:rsidP="00EC0559">
            <w:pPr>
              <w:rPr>
                <w:rFonts w:ascii="Times New Roman" w:hAnsi="Times New Roman" w:cs="Times New Roman"/>
                <w:sz w:val="24"/>
                <w:szCs w:val="24"/>
              </w:rPr>
            </w:pPr>
          </w:p>
        </w:tc>
        <w:tc>
          <w:tcPr>
            <w:tcW w:w="10168" w:type="dxa"/>
            <w:vAlign w:val="center"/>
          </w:tcPr>
          <w:p w14:paraId="4C4370B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 Сборка электрической цепи и изучение способов включения электроизмерительных приборов.</w:t>
            </w:r>
          </w:p>
          <w:p w14:paraId="5247CB0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2. Проверка закона Ома для участка цепи.</w:t>
            </w:r>
          </w:p>
        </w:tc>
      </w:tr>
      <w:tr w:rsidR="00FB5BCE" w:rsidRPr="00312428" w14:paraId="23827EEC" w14:textId="77777777" w:rsidTr="00FB5BCE">
        <w:trPr>
          <w:trHeight w:val="20"/>
        </w:trPr>
        <w:tc>
          <w:tcPr>
            <w:tcW w:w="3736" w:type="dxa"/>
            <w:vMerge w:val="restart"/>
          </w:tcPr>
          <w:p w14:paraId="29BDE6BD"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2.2</w:t>
            </w:r>
          </w:p>
          <w:p w14:paraId="7549B0E8"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Электрическая энергия и мощность</w:t>
            </w:r>
          </w:p>
        </w:tc>
        <w:tc>
          <w:tcPr>
            <w:tcW w:w="10168" w:type="dxa"/>
          </w:tcPr>
          <w:p w14:paraId="2714A2B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5DB3898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Энергия и мощность постоянного тока, единицы измерения, методы измерения мощности. Баланс мощностей. Электрический КПД.</w:t>
            </w:r>
          </w:p>
          <w:p w14:paraId="4BAF85E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Закон Джоуля-Ленца.</w:t>
            </w:r>
          </w:p>
        </w:tc>
      </w:tr>
      <w:tr w:rsidR="00FB5BCE" w:rsidRPr="00312428" w14:paraId="1462E1E9" w14:textId="77777777" w:rsidTr="00FB5BCE">
        <w:trPr>
          <w:trHeight w:val="20"/>
        </w:trPr>
        <w:tc>
          <w:tcPr>
            <w:tcW w:w="3736" w:type="dxa"/>
            <w:vMerge/>
          </w:tcPr>
          <w:p w14:paraId="604BF4E1" w14:textId="77777777" w:rsidR="00FB5BCE" w:rsidRPr="00312428" w:rsidRDefault="00FB5BCE" w:rsidP="00EC0559">
            <w:pPr>
              <w:rPr>
                <w:rFonts w:ascii="Times New Roman" w:hAnsi="Times New Roman" w:cs="Times New Roman"/>
                <w:b/>
                <w:sz w:val="24"/>
                <w:szCs w:val="24"/>
              </w:rPr>
            </w:pPr>
          </w:p>
        </w:tc>
        <w:tc>
          <w:tcPr>
            <w:tcW w:w="10168" w:type="dxa"/>
          </w:tcPr>
          <w:p w14:paraId="5CFE511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7647D9E" w14:textId="77777777" w:rsidTr="00FB5BCE">
        <w:trPr>
          <w:trHeight w:val="20"/>
        </w:trPr>
        <w:tc>
          <w:tcPr>
            <w:tcW w:w="3736" w:type="dxa"/>
            <w:vMerge/>
          </w:tcPr>
          <w:p w14:paraId="30815906" w14:textId="77777777" w:rsidR="00FB5BCE" w:rsidRPr="00312428" w:rsidRDefault="00FB5BCE" w:rsidP="00EC0559">
            <w:pPr>
              <w:rPr>
                <w:rFonts w:ascii="Times New Roman" w:hAnsi="Times New Roman" w:cs="Times New Roman"/>
                <w:b/>
                <w:sz w:val="24"/>
                <w:szCs w:val="24"/>
              </w:rPr>
            </w:pPr>
          </w:p>
        </w:tc>
        <w:tc>
          <w:tcPr>
            <w:tcW w:w="10168" w:type="dxa"/>
          </w:tcPr>
          <w:p w14:paraId="6D41098D" w14:textId="19932CCA"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3.</w:t>
            </w:r>
            <w:r w:rsidR="00D46E98">
              <w:rPr>
                <w:rFonts w:ascii="Times New Roman" w:hAnsi="Times New Roman" w:cs="Times New Roman"/>
                <w:sz w:val="24"/>
                <w:szCs w:val="24"/>
              </w:rPr>
              <w:t xml:space="preserve"> </w:t>
            </w:r>
            <w:r w:rsidRPr="00312428">
              <w:rPr>
                <w:rFonts w:ascii="Times New Roman" w:hAnsi="Times New Roman" w:cs="Times New Roman"/>
                <w:sz w:val="24"/>
                <w:szCs w:val="24"/>
              </w:rPr>
              <w:t>Расчет потери напряжения и КПД линии электропередачи</w:t>
            </w:r>
          </w:p>
        </w:tc>
      </w:tr>
      <w:tr w:rsidR="00FB5BCE" w:rsidRPr="00312428" w14:paraId="7DB2001C" w14:textId="77777777" w:rsidTr="00FB5BCE">
        <w:trPr>
          <w:trHeight w:val="20"/>
        </w:trPr>
        <w:tc>
          <w:tcPr>
            <w:tcW w:w="3736" w:type="dxa"/>
            <w:vMerge w:val="restart"/>
          </w:tcPr>
          <w:p w14:paraId="15340D1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2.3</w:t>
            </w:r>
          </w:p>
          <w:p w14:paraId="08E6D40C"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Расчет электрических цепей постоянного тока</w:t>
            </w:r>
          </w:p>
        </w:tc>
        <w:tc>
          <w:tcPr>
            <w:tcW w:w="10168" w:type="dxa"/>
          </w:tcPr>
          <w:p w14:paraId="1A6175A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7EC32D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цепей постоянного тока с последовательным, параллельным и смешанным соединением потребителей. Расчет параметров электрических цепей. Законы Кирхгофа.</w:t>
            </w:r>
          </w:p>
        </w:tc>
      </w:tr>
      <w:tr w:rsidR="00FB5BCE" w:rsidRPr="00312428" w14:paraId="6086BEB1" w14:textId="77777777" w:rsidTr="00FB5BCE">
        <w:trPr>
          <w:trHeight w:val="20"/>
        </w:trPr>
        <w:tc>
          <w:tcPr>
            <w:tcW w:w="3736" w:type="dxa"/>
            <w:vMerge/>
            <w:vAlign w:val="center"/>
          </w:tcPr>
          <w:p w14:paraId="30BB1E85" w14:textId="77777777" w:rsidR="00FB5BCE" w:rsidRPr="00312428" w:rsidRDefault="00FB5BCE" w:rsidP="00EC0559">
            <w:pPr>
              <w:rPr>
                <w:rFonts w:ascii="Times New Roman" w:hAnsi="Times New Roman" w:cs="Times New Roman"/>
                <w:sz w:val="24"/>
                <w:szCs w:val="24"/>
              </w:rPr>
            </w:pPr>
          </w:p>
        </w:tc>
        <w:tc>
          <w:tcPr>
            <w:tcW w:w="10168" w:type="dxa"/>
          </w:tcPr>
          <w:p w14:paraId="158EA0F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7C5DFE42" w14:textId="77777777" w:rsidTr="00FB5BCE">
        <w:trPr>
          <w:trHeight w:val="20"/>
        </w:trPr>
        <w:tc>
          <w:tcPr>
            <w:tcW w:w="3736" w:type="dxa"/>
            <w:vMerge/>
            <w:vAlign w:val="center"/>
          </w:tcPr>
          <w:p w14:paraId="2C4E846A" w14:textId="77777777" w:rsidR="00FB5BCE" w:rsidRPr="00312428" w:rsidRDefault="00FB5BCE" w:rsidP="00EC0559">
            <w:pPr>
              <w:rPr>
                <w:rFonts w:ascii="Times New Roman" w:hAnsi="Times New Roman" w:cs="Times New Roman"/>
                <w:sz w:val="24"/>
                <w:szCs w:val="24"/>
              </w:rPr>
            </w:pPr>
          </w:p>
        </w:tc>
        <w:tc>
          <w:tcPr>
            <w:tcW w:w="10168" w:type="dxa"/>
          </w:tcPr>
          <w:p w14:paraId="5B3A9BF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4. Исследование цепи постоянного тока с последовательным соединением резисторов.</w:t>
            </w:r>
          </w:p>
        </w:tc>
      </w:tr>
      <w:tr w:rsidR="00FB5BCE" w:rsidRPr="00312428" w14:paraId="1737F216" w14:textId="77777777" w:rsidTr="00FB5BCE">
        <w:trPr>
          <w:trHeight w:val="20"/>
        </w:trPr>
        <w:tc>
          <w:tcPr>
            <w:tcW w:w="13904" w:type="dxa"/>
            <w:gridSpan w:val="2"/>
            <w:vAlign w:val="center"/>
          </w:tcPr>
          <w:p w14:paraId="3CF021F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3 Электромагнетизм</w:t>
            </w:r>
          </w:p>
        </w:tc>
      </w:tr>
      <w:tr w:rsidR="00FB5BCE" w:rsidRPr="00312428" w14:paraId="2157C221" w14:textId="77777777" w:rsidTr="00FB5BCE">
        <w:trPr>
          <w:trHeight w:val="20"/>
        </w:trPr>
        <w:tc>
          <w:tcPr>
            <w:tcW w:w="3736" w:type="dxa"/>
            <w:shd w:val="clear" w:color="auto" w:fill="auto"/>
          </w:tcPr>
          <w:p w14:paraId="584F05F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3.1</w:t>
            </w:r>
          </w:p>
          <w:p w14:paraId="6AA3C11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Магнитное поле постоянного тока</w:t>
            </w:r>
          </w:p>
        </w:tc>
        <w:tc>
          <w:tcPr>
            <w:tcW w:w="10168" w:type="dxa"/>
            <w:shd w:val="clear" w:color="auto" w:fill="auto"/>
          </w:tcPr>
          <w:p w14:paraId="2734A28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94C97F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Сущность физических процессов, протекающих в магнитном поле. Магнитные свойства материалов.</w:t>
            </w:r>
          </w:p>
          <w:p w14:paraId="7A6FE1E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Электромагнитная сила.</w:t>
            </w:r>
          </w:p>
        </w:tc>
      </w:tr>
      <w:tr w:rsidR="00FB5BCE" w:rsidRPr="00312428" w14:paraId="26161C51" w14:textId="77777777" w:rsidTr="00FB5BCE">
        <w:trPr>
          <w:trHeight w:val="20"/>
        </w:trPr>
        <w:tc>
          <w:tcPr>
            <w:tcW w:w="3736" w:type="dxa"/>
            <w:vMerge w:val="restart"/>
          </w:tcPr>
          <w:p w14:paraId="3EBF3412"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3.2</w:t>
            </w:r>
          </w:p>
          <w:p w14:paraId="483D665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Электромагнитная индукция</w:t>
            </w:r>
          </w:p>
        </w:tc>
        <w:tc>
          <w:tcPr>
            <w:tcW w:w="10168" w:type="dxa"/>
          </w:tcPr>
          <w:p w14:paraId="768BDC3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6E8CF8A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Явление электромагнитной индукции, правило Ленца.</w:t>
            </w:r>
          </w:p>
          <w:p w14:paraId="312D3A6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Вихревые токи.</w:t>
            </w:r>
          </w:p>
          <w:p w14:paraId="2F26396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Физическая сущность явления самоиндукции, ЭДС самоиндукции, индуктивность.</w:t>
            </w:r>
          </w:p>
          <w:p w14:paraId="68747F1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Физическая сущность явления взаимоиндукции, ЭДС взаимоиндукции, взаимная индуктивность.</w:t>
            </w:r>
          </w:p>
        </w:tc>
      </w:tr>
      <w:tr w:rsidR="00FB5BCE" w:rsidRPr="00312428" w14:paraId="3C4C311A" w14:textId="77777777" w:rsidTr="00FB5BCE">
        <w:trPr>
          <w:trHeight w:val="20"/>
        </w:trPr>
        <w:tc>
          <w:tcPr>
            <w:tcW w:w="3736" w:type="dxa"/>
            <w:vMerge/>
          </w:tcPr>
          <w:p w14:paraId="39490D04" w14:textId="77777777" w:rsidR="00FB5BCE" w:rsidRPr="00312428" w:rsidRDefault="00FB5BCE" w:rsidP="00EC0559">
            <w:pPr>
              <w:rPr>
                <w:rFonts w:ascii="Times New Roman" w:hAnsi="Times New Roman" w:cs="Times New Roman"/>
                <w:sz w:val="24"/>
                <w:szCs w:val="24"/>
              </w:rPr>
            </w:pPr>
          </w:p>
        </w:tc>
        <w:tc>
          <w:tcPr>
            <w:tcW w:w="10168" w:type="dxa"/>
          </w:tcPr>
          <w:p w14:paraId="4285382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32D56A63" w14:textId="77777777" w:rsidTr="00FB5BCE">
        <w:trPr>
          <w:trHeight w:val="20"/>
        </w:trPr>
        <w:tc>
          <w:tcPr>
            <w:tcW w:w="3736" w:type="dxa"/>
            <w:vMerge/>
          </w:tcPr>
          <w:p w14:paraId="52049161" w14:textId="77777777" w:rsidR="00FB5BCE" w:rsidRPr="00312428" w:rsidRDefault="00FB5BCE" w:rsidP="00EC0559">
            <w:pPr>
              <w:rPr>
                <w:rFonts w:ascii="Times New Roman" w:hAnsi="Times New Roman" w:cs="Times New Roman"/>
                <w:sz w:val="24"/>
                <w:szCs w:val="24"/>
              </w:rPr>
            </w:pPr>
          </w:p>
        </w:tc>
        <w:tc>
          <w:tcPr>
            <w:tcW w:w="10168" w:type="dxa"/>
          </w:tcPr>
          <w:p w14:paraId="144A156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5. Проверка законов электромагнитной индукции.</w:t>
            </w:r>
          </w:p>
        </w:tc>
      </w:tr>
      <w:tr w:rsidR="00FB5BCE" w:rsidRPr="00312428" w14:paraId="6E52A096" w14:textId="77777777" w:rsidTr="00FB5BCE">
        <w:trPr>
          <w:trHeight w:val="20"/>
        </w:trPr>
        <w:tc>
          <w:tcPr>
            <w:tcW w:w="13904" w:type="dxa"/>
            <w:gridSpan w:val="2"/>
            <w:vAlign w:val="center"/>
          </w:tcPr>
          <w:p w14:paraId="405F363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4 Электрические цепи переменного однофазного тока</w:t>
            </w:r>
          </w:p>
        </w:tc>
      </w:tr>
      <w:tr w:rsidR="00FB5BCE" w:rsidRPr="00312428" w14:paraId="6AB2BB77" w14:textId="77777777" w:rsidTr="00FB5BCE">
        <w:trPr>
          <w:trHeight w:val="20"/>
        </w:trPr>
        <w:tc>
          <w:tcPr>
            <w:tcW w:w="3736" w:type="dxa"/>
          </w:tcPr>
          <w:p w14:paraId="72E77CA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4.1</w:t>
            </w:r>
          </w:p>
          <w:p w14:paraId="35A5C45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Синусоидальный электрический ток</w:t>
            </w:r>
          </w:p>
        </w:tc>
        <w:tc>
          <w:tcPr>
            <w:tcW w:w="10168" w:type="dxa"/>
          </w:tcPr>
          <w:p w14:paraId="336A4E4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104A636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Получение переменного синусоидального тока, его параметры. Графическое изображение синусоидально изменяющихся величин.</w:t>
            </w:r>
          </w:p>
        </w:tc>
      </w:tr>
      <w:tr w:rsidR="00FB5BCE" w:rsidRPr="00312428" w14:paraId="71933C78" w14:textId="77777777" w:rsidTr="00FB5BCE">
        <w:trPr>
          <w:trHeight w:val="20"/>
        </w:trPr>
        <w:tc>
          <w:tcPr>
            <w:tcW w:w="3736" w:type="dxa"/>
            <w:vMerge w:val="restart"/>
          </w:tcPr>
          <w:p w14:paraId="65CEC72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4.2</w:t>
            </w:r>
          </w:p>
          <w:p w14:paraId="48BA235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Линейные электрические цепи синусоидального тока</w:t>
            </w:r>
          </w:p>
        </w:tc>
        <w:tc>
          <w:tcPr>
            <w:tcW w:w="10168" w:type="dxa"/>
            <w:vAlign w:val="center"/>
          </w:tcPr>
          <w:p w14:paraId="27EA9F1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6EE6111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Сущность физических процессов, протекающих в цепях переменного тока. Активное сопротивление, индуктивность, емкость в цепи переменного тока. Закон Ома, реактивное сопротивление, векторные диаграммы.</w:t>
            </w:r>
          </w:p>
          <w:p w14:paraId="0B299F9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цепи переменного тока с последовательным соединением элементов, порядок расчета: закон Ома, полное сопротивление, полная мощность, построение векторных диаграмм, треугольников сопротивлений, треугольников мощностей.</w:t>
            </w:r>
          </w:p>
          <w:p w14:paraId="56DCBC7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цепи переменного тока с параллельным соединением элементов, построение векторных диаграмм, расчет проводимостей.</w:t>
            </w:r>
          </w:p>
        </w:tc>
      </w:tr>
      <w:tr w:rsidR="00FB5BCE" w:rsidRPr="00312428" w14:paraId="49750C09" w14:textId="77777777" w:rsidTr="00FB5BCE">
        <w:trPr>
          <w:trHeight w:val="20"/>
        </w:trPr>
        <w:tc>
          <w:tcPr>
            <w:tcW w:w="3736" w:type="dxa"/>
            <w:vMerge/>
          </w:tcPr>
          <w:p w14:paraId="3883ADB9" w14:textId="77777777" w:rsidR="00FB5BCE" w:rsidRPr="00312428" w:rsidRDefault="00FB5BCE" w:rsidP="00EC0559">
            <w:pPr>
              <w:rPr>
                <w:rFonts w:ascii="Times New Roman" w:hAnsi="Times New Roman" w:cs="Times New Roman"/>
                <w:sz w:val="24"/>
                <w:szCs w:val="24"/>
              </w:rPr>
            </w:pPr>
          </w:p>
        </w:tc>
        <w:tc>
          <w:tcPr>
            <w:tcW w:w="10168" w:type="dxa"/>
            <w:vAlign w:val="center"/>
          </w:tcPr>
          <w:p w14:paraId="2EAC5BD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51E41531" w14:textId="77777777" w:rsidTr="00FB5BCE">
        <w:trPr>
          <w:trHeight w:val="20"/>
        </w:trPr>
        <w:tc>
          <w:tcPr>
            <w:tcW w:w="3736" w:type="dxa"/>
            <w:vMerge/>
          </w:tcPr>
          <w:p w14:paraId="2A5BA0CB" w14:textId="77777777" w:rsidR="00FB5BCE" w:rsidRPr="00312428" w:rsidRDefault="00FB5BCE" w:rsidP="00EC0559">
            <w:pPr>
              <w:rPr>
                <w:rFonts w:ascii="Times New Roman" w:hAnsi="Times New Roman" w:cs="Times New Roman"/>
                <w:sz w:val="24"/>
                <w:szCs w:val="24"/>
              </w:rPr>
            </w:pPr>
          </w:p>
        </w:tc>
        <w:tc>
          <w:tcPr>
            <w:tcW w:w="10168" w:type="dxa"/>
            <w:vAlign w:val="center"/>
          </w:tcPr>
          <w:p w14:paraId="1834585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6. Исследование цепи переменного тока с последовательным соединением активного сопротивления и индуктивности.</w:t>
            </w:r>
          </w:p>
          <w:p w14:paraId="2B2D340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7. Исследование цепи переменного тока с последовательным соединением активного сопротивления и емкости.</w:t>
            </w:r>
          </w:p>
          <w:p w14:paraId="0032D70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Лабораторное занятие № 8. Исследование цепи переменного тока с параллельным соединением активного сопротивления и катушки индуктивности.</w:t>
            </w:r>
          </w:p>
          <w:p w14:paraId="396EF3A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9. Исследование цепи переменного тока с параллельным соединением активного сопротивления и емкости.</w:t>
            </w:r>
          </w:p>
        </w:tc>
      </w:tr>
      <w:tr w:rsidR="00FB5BCE" w:rsidRPr="00312428" w14:paraId="29832744" w14:textId="77777777" w:rsidTr="00FB5BCE">
        <w:trPr>
          <w:trHeight w:val="20"/>
        </w:trPr>
        <w:tc>
          <w:tcPr>
            <w:tcW w:w="3736" w:type="dxa"/>
            <w:vMerge w:val="restart"/>
          </w:tcPr>
          <w:p w14:paraId="360DD56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lastRenderedPageBreak/>
              <w:t>Тема 4.3</w:t>
            </w:r>
          </w:p>
          <w:p w14:paraId="4BC10A7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Резонанс в электрических цепях переменного однофазного тока</w:t>
            </w:r>
          </w:p>
        </w:tc>
        <w:tc>
          <w:tcPr>
            <w:tcW w:w="10168" w:type="dxa"/>
          </w:tcPr>
          <w:p w14:paraId="47BB519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7836104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Последовательное соединение катушки индуктивности и конденсатора. Резонанс напряжений.</w:t>
            </w:r>
          </w:p>
          <w:p w14:paraId="4D1C633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Параллельное соединение катушки индуктивности и конденсатора. Резонанс токов.</w:t>
            </w:r>
          </w:p>
          <w:p w14:paraId="5518125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Коэффициент мощности, его значение, способы улучшения.</w:t>
            </w:r>
          </w:p>
        </w:tc>
      </w:tr>
      <w:tr w:rsidR="00FB5BCE" w:rsidRPr="00312428" w14:paraId="538E7420" w14:textId="77777777" w:rsidTr="00FB5BCE">
        <w:trPr>
          <w:trHeight w:val="20"/>
        </w:trPr>
        <w:tc>
          <w:tcPr>
            <w:tcW w:w="3736" w:type="dxa"/>
            <w:vMerge/>
          </w:tcPr>
          <w:p w14:paraId="27863279" w14:textId="77777777" w:rsidR="00FB5BCE" w:rsidRPr="00312428" w:rsidRDefault="00FB5BCE" w:rsidP="00EC0559">
            <w:pPr>
              <w:rPr>
                <w:rFonts w:ascii="Times New Roman" w:hAnsi="Times New Roman" w:cs="Times New Roman"/>
                <w:sz w:val="24"/>
                <w:szCs w:val="24"/>
              </w:rPr>
            </w:pPr>
          </w:p>
        </w:tc>
        <w:tc>
          <w:tcPr>
            <w:tcW w:w="10168" w:type="dxa"/>
          </w:tcPr>
          <w:p w14:paraId="624B0C7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F292AA3" w14:textId="77777777" w:rsidTr="00FB5BCE">
        <w:trPr>
          <w:trHeight w:val="20"/>
        </w:trPr>
        <w:tc>
          <w:tcPr>
            <w:tcW w:w="3736" w:type="dxa"/>
            <w:vMerge/>
          </w:tcPr>
          <w:p w14:paraId="1B09C366" w14:textId="77777777" w:rsidR="00FB5BCE" w:rsidRPr="00312428" w:rsidRDefault="00FB5BCE" w:rsidP="00EC0559">
            <w:pPr>
              <w:rPr>
                <w:rFonts w:ascii="Times New Roman" w:hAnsi="Times New Roman" w:cs="Times New Roman"/>
                <w:sz w:val="24"/>
                <w:szCs w:val="24"/>
              </w:rPr>
            </w:pPr>
          </w:p>
        </w:tc>
        <w:tc>
          <w:tcPr>
            <w:tcW w:w="10168" w:type="dxa"/>
          </w:tcPr>
          <w:p w14:paraId="6099D660"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10. Исследование цепи переменного тока с последовательным соединением катушки индуктивности и конденсатора. Резонанс напряжений</w:t>
            </w:r>
          </w:p>
          <w:p w14:paraId="08C2152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11. Исследование цепи переменного тока с параллельным соединением катушки индуктивности и конденсатора. Резонанс токов</w:t>
            </w:r>
          </w:p>
        </w:tc>
      </w:tr>
      <w:tr w:rsidR="00FB5BCE" w:rsidRPr="00312428" w14:paraId="3EEAF9F4" w14:textId="77777777" w:rsidTr="00FB5BCE">
        <w:trPr>
          <w:trHeight w:val="20"/>
        </w:trPr>
        <w:tc>
          <w:tcPr>
            <w:tcW w:w="13904" w:type="dxa"/>
            <w:gridSpan w:val="2"/>
            <w:vAlign w:val="center"/>
          </w:tcPr>
          <w:p w14:paraId="1955A94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5 Трехфазные цепи</w:t>
            </w:r>
          </w:p>
        </w:tc>
      </w:tr>
      <w:tr w:rsidR="00FB5BCE" w:rsidRPr="00312428" w14:paraId="5F56F4D2" w14:textId="77777777" w:rsidTr="00FB5BCE">
        <w:trPr>
          <w:trHeight w:val="20"/>
        </w:trPr>
        <w:tc>
          <w:tcPr>
            <w:tcW w:w="3736" w:type="dxa"/>
          </w:tcPr>
          <w:p w14:paraId="5783E5F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5.1</w:t>
            </w:r>
          </w:p>
          <w:p w14:paraId="7A1B581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Получение трехфазного тока</w:t>
            </w:r>
          </w:p>
        </w:tc>
        <w:tc>
          <w:tcPr>
            <w:tcW w:w="10168" w:type="dxa"/>
          </w:tcPr>
          <w:p w14:paraId="060FCFF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7A8F2A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Получение трехфазной системы ЭДС. Трехфазный генератор.</w:t>
            </w:r>
          </w:p>
          <w:p w14:paraId="1771703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обмоток трехфазного генератора. Фазные и линейные напряжения, векторные диаграммы.</w:t>
            </w:r>
          </w:p>
        </w:tc>
      </w:tr>
      <w:tr w:rsidR="00FB5BCE" w:rsidRPr="00312428" w14:paraId="21837657" w14:textId="77777777" w:rsidTr="00FB5BCE">
        <w:trPr>
          <w:trHeight w:val="20"/>
        </w:trPr>
        <w:tc>
          <w:tcPr>
            <w:tcW w:w="3736" w:type="dxa"/>
            <w:vMerge w:val="restart"/>
          </w:tcPr>
          <w:p w14:paraId="25FAF3BB"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5.2</w:t>
            </w:r>
          </w:p>
          <w:p w14:paraId="276525CD"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Расчет цепей трехфазного тока</w:t>
            </w:r>
          </w:p>
        </w:tc>
        <w:tc>
          <w:tcPr>
            <w:tcW w:w="10168" w:type="dxa"/>
          </w:tcPr>
          <w:p w14:paraId="6E67ED4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406CBC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потребителей «звездой», расчет параметров: фазные и линейные напряжения и токи, векторные диаграммы. Роль нейтрального (нулевого рабочего) провода.</w:t>
            </w:r>
          </w:p>
          <w:p w14:paraId="33C39AD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потребителей «треугольником», расчет параметров: фазные и линейные напряжения и токи, векторные диаграммы.</w:t>
            </w:r>
          </w:p>
        </w:tc>
      </w:tr>
      <w:tr w:rsidR="00FB5BCE" w:rsidRPr="00312428" w14:paraId="5A731533" w14:textId="77777777" w:rsidTr="00FB5BCE">
        <w:trPr>
          <w:trHeight w:val="20"/>
        </w:trPr>
        <w:tc>
          <w:tcPr>
            <w:tcW w:w="3736" w:type="dxa"/>
            <w:vMerge/>
          </w:tcPr>
          <w:p w14:paraId="4B5FA1D3" w14:textId="77777777" w:rsidR="00FB5BCE" w:rsidRPr="00312428" w:rsidRDefault="00FB5BCE" w:rsidP="00EC0559">
            <w:pPr>
              <w:rPr>
                <w:rFonts w:ascii="Times New Roman" w:hAnsi="Times New Roman" w:cs="Times New Roman"/>
                <w:sz w:val="24"/>
                <w:szCs w:val="24"/>
              </w:rPr>
            </w:pPr>
          </w:p>
        </w:tc>
        <w:tc>
          <w:tcPr>
            <w:tcW w:w="10168" w:type="dxa"/>
          </w:tcPr>
          <w:p w14:paraId="2ECFFAA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1C876BF9" w14:textId="77777777" w:rsidTr="00FB5BCE">
        <w:trPr>
          <w:trHeight w:val="20"/>
        </w:trPr>
        <w:tc>
          <w:tcPr>
            <w:tcW w:w="3736" w:type="dxa"/>
            <w:vMerge/>
          </w:tcPr>
          <w:p w14:paraId="0C0138D8" w14:textId="77777777" w:rsidR="00FB5BCE" w:rsidRPr="00312428" w:rsidRDefault="00FB5BCE" w:rsidP="00EC0559">
            <w:pPr>
              <w:rPr>
                <w:rFonts w:ascii="Times New Roman" w:hAnsi="Times New Roman" w:cs="Times New Roman"/>
                <w:sz w:val="24"/>
                <w:szCs w:val="24"/>
              </w:rPr>
            </w:pPr>
          </w:p>
        </w:tc>
        <w:tc>
          <w:tcPr>
            <w:tcW w:w="10168" w:type="dxa"/>
          </w:tcPr>
          <w:p w14:paraId="25EE7ED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12. Исследование работы трехфазной цепи при соединении потребителей «звездой».</w:t>
            </w:r>
          </w:p>
          <w:p w14:paraId="4985368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13. Исследование работы трехфазной цепи при соединении потребителей «треугольником».</w:t>
            </w:r>
          </w:p>
        </w:tc>
      </w:tr>
      <w:tr w:rsidR="00FB5BCE" w:rsidRPr="00312428" w14:paraId="58A375CF" w14:textId="77777777" w:rsidTr="00FB5BCE">
        <w:trPr>
          <w:trHeight w:val="20"/>
        </w:trPr>
        <w:tc>
          <w:tcPr>
            <w:tcW w:w="13904" w:type="dxa"/>
            <w:gridSpan w:val="2"/>
            <w:tcBorders>
              <w:bottom w:val="single" w:sz="4" w:space="0" w:color="auto"/>
            </w:tcBorders>
          </w:tcPr>
          <w:p w14:paraId="124601CE"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6 Электрические измерения</w:t>
            </w:r>
          </w:p>
        </w:tc>
      </w:tr>
      <w:tr w:rsidR="00FB5BCE" w:rsidRPr="00312428" w14:paraId="44C52040" w14:textId="77777777" w:rsidTr="00FB5BCE">
        <w:trPr>
          <w:trHeight w:val="20"/>
        </w:trPr>
        <w:tc>
          <w:tcPr>
            <w:tcW w:w="3736" w:type="dxa"/>
            <w:vMerge w:val="restart"/>
          </w:tcPr>
          <w:p w14:paraId="11EB58D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6.1</w:t>
            </w:r>
          </w:p>
          <w:p w14:paraId="0CBC3DB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Измерительные приборы</w:t>
            </w:r>
          </w:p>
        </w:tc>
        <w:tc>
          <w:tcPr>
            <w:tcW w:w="10168" w:type="dxa"/>
          </w:tcPr>
          <w:p w14:paraId="2C98A13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766DD85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Условные обозначения на шкалах электроизмерительных приборов.</w:t>
            </w:r>
          </w:p>
          <w:p w14:paraId="6F10F970"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Устройство, принцип действия приборов магнитоэлектрической системы, применение.</w:t>
            </w:r>
          </w:p>
          <w:p w14:paraId="793E1F5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Устройство, принцип действия приборов электромагнитной системы, применение.</w:t>
            </w:r>
          </w:p>
          <w:p w14:paraId="5F445A5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Устройство, принцип действия приборов электродинамической и ферродинамической систем, применение.</w:t>
            </w:r>
          </w:p>
        </w:tc>
      </w:tr>
      <w:tr w:rsidR="00FB5BCE" w:rsidRPr="00312428" w14:paraId="065B8323" w14:textId="77777777" w:rsidTr="00FB5BCE">
        <w:trPr>
          <w:trHeight w:val="20"/>
        </w:trPr>
        <w:tc>
          <w:tcPr>
            <w:tcW w:w="3736" w:type="dxa"/>
            <w:vMerge/>
          </w:tcPr>
          <w:p w14:paraId="597307A6" w14:textId="77777777" w:rsidR="00FB5BCE" w:rsidRPr="00312428" w:rsidRDefault="00FB5BCE" w:rsidP="00EC0559">
            <w:pPr>
              <w:rPr>
                <w:rFonts w:ascii="Times New Roman" w:hAnsi="Times New Roman" w:cs="Times New Roman"/>
                <w:b/>
                <w:sz w:val="24"/>
                <w:szCs w:val="24"/>
              </w:rPr>
            </w:pPr>
          </w:p>
        </w:tc>
        <w:tc>
          <w:tcPr>
            <w:tcW w:w="10168" w:type="dxa"/>
          </w:tcPr>
          <w:p w14:paraId="2CF9415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3294A0B6" w14:textId="77777777" w:rsidTr="00FB5BCE">
        <w:trPr>
          <w:trHeight w:val="20"/>
        </w:trPr>
        <w:tc>
          <w:tcPr>
            <w:tcW w:w="3736" w:type="dxa"/>
            <w:vMerge/>
          </w:tcPr>
          <w:p w14:paraId="7FC27CD3" w14:textId="77777777" w:rsidR="00FB5BCE" w:rsidRPr="00312428" w:rsidRDefault="00FB5BCE" w:rsidP="00EC0559">
            <w:pPr>
              <w:rPr>
                <w:rFonts w:ascii="Times New Roman" w:hAnsi="Times New Roman" w:cs="Times New Roman"/>
                <w:b/>
                <w:sz w:val="24"/>
                <w:szCs w:val="24"/>
              </w:rPr>
            </w:pPr>
          </w:p>
        </w:tc>
        <w:tc>
          <w:tcPr>
            <w:tcW w:w="10168" w:type="dxa"/>
          </w:tcPr>
          <w:p w14:paraId="633BA3C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14. Ознакомление с устройством электроизмерительных приборов.</w:t>
            </w:r>
          </w:p>
        </w:tc>
      </w:tr>
      <w:tr w:rsidR="00FB5BCE" w:rsidRPr="00312428" w14:paraId="00DBD3AC" w14:textId="77777777" w:rsidTr="00FB5BCE">
        <w:trPr>
          <w:trHeight w:val="20"/>
        </w:trPr>
        <w:tc>
          <w:tcPr>
            <w:tcW w:w="3736" w:type="dxa"/>
            <w:vMerge w:val="restart"/>
          </w:tcPr>
          <w:p w14:paraId="0AE63B0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6.2</w:t>
            </w:r>
          </w:p>
          <w:p w14:paraId="3D72B43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Измерение электрических сопротивлений, мощности и энергии.</w:t>
            </w:r>
          </w:p>
        </w:tc>
        <w:tc>
          <w:tcPr>
            <w:tcW w:w="10168" w:type="dxa"/>
          </w:tcPr>
          <w:p w14:paraId="7478587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7E6360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Классификация электрических сопротивлений.</w:t>
            </w:r>
          </w:p>
          <w:p w14:paraId="65B2928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 xml:space="preserve">Измерение малых, средних и больших сопротивлений косвенным методом, мостами, омметром и </w:t>
            </w:r>
            <w:proofErr w:type="spellStart"/>
            <w:r w:rsidRPr="00312428">
              <w:rPr>
                <w:rFonts w:ascii="Times New Roman" w:hAnsi="Times New Roman" w:cs="Times New Roman"/>
                <w:sz w:val="24"/>
                <w:szCs w:val="24"/>
              </w:rPr>
              <w:t>мегаомметром</w:t>
            </w:r>
            <w:proofErr w:type="spellEnd"/>
            <w:r w:rsidRPr="00312428">
              <w:rPr>
                <w:rFonts w:ascii="Times New Roman" w:hAnsi="Times New Roman" w:cs="Times New Roman"/>
                <w:sz w:val="24"/>
                <w:szCs w:val="24"/>
              </w:rPr>
              <w:t>. Измерение мощности и энергии в электрических цепях.</w:t>
            </w:r>
          </w:p>
        </w:tc>
      </w:tr>
      <w:tr w:rsidR="00FB5BCE" w:rsidRPr="00312428" w14:paraId="267804B8" w14:textId="77777777" w:rsidTr="00FB5BCE">
        <w:trPr>
          <w:trHeight w:val="20"/>
        </w:trPr>
        <w:tc>
          <w:tcPr>
            <w:tcW w:w="3736" w:type="dxa"/>
            <w:vMerge/>
          </w:tcPr>
          <w:p w14:paraId="0C541AAB" w14:textId="77777777" w:rsidR="00FB5BCE" w:rsidRPr="00312428" w:rsidRDefault="00FB5BCE" w:rsidP="00EC0559">
            <w:pPr>
              <w:rPr>
                <w:rFonts w:ascii="Times New Roman" w:hAnsi="Times New Roman" w:cs="Times New Roman"/>
                <w:b/>
                <w:sz w:val="24"/>
                <w:szCs w:val="24"/>
              </w:rPr>
            </w:pPr>
          </w:p>
        </w:tc>
        <w:tc>
          <w:tcPr>
            <w:tcW w:w="10168" w:type="dxa"/>
          </w:tcPr>
          <w:p w14:paraId="118FD9E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569D6DFD" w14:textId="77777777" w:rsidTr="00FB5BCE">
        <w:trPr>
          <w:trHeight w:val="20"/>
        </w:trPr>
        <w:tc>
          <w:tcPr>
            <w:tcW w:w="3736" w:type="dxa"/>
            <w:vMerge/>
          </w:tcPr>
          <w:p w14:paraId="6559D3CB" w14:textId="77777777" w:rsidR="00FB5BCE" w:rsidRPr="00312428" w:rsidRDefault="00FB5BCE" w:rsidP="00EC0559">
            <w:pPr>
              <w:rPr>
                <w:rFonts w:ascii="Times New Roman" w:hAnsi="Times New Roman" w:cs="Times New Roman"/>
                <w:sz w:val="24"/>
                <w:szCs w:val="24"/>
              </w:rPr>
            </w:pPr>
          </w:p>
        </w:tc>
        <w:tc>
          <w:tcPr>
            <w:tcW w:w="10168" w:type="dxa"/>
          </w:tcPr>
          <w:p w14:paraId="421F017E" w14:textId="79A76860"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15.</w:t>
            </w:r>
            <w:r w:rsidR="00D46E98">
              <w:rPr>
                <w:rFonts w:ascii="Times New Roman" w:hAnsi="Times New Roman" w:cs="Times New Roman"/>
                <w:sz w:val="24"/>
                <w:szCs w:val="24"/>
              </w:rPr>
              <w:t xml:space="preserve"> </w:t>
            </w:r>
            <w:r w:rsidRPr="00312428">
              <w:rPr>
                <w:rFonts w:ascii="Times New Roman" w:hAnsi="Times New Roman" w:cs="Times New Roman"/>
                <w:sz w:val="24"/>
                <w:szCs w:val="24"/>
              </w:rPr>
              <w:t>Измерение сопротивлений мостами и омметром.</w:t>
            </w:r>
          </w:p>
          <w:p w14:paraId="3A89041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16. Включение в цепь и поверка однофазного счетчика электрической энергии.</w:t>
            </w:r>
          </w:p>
        </w:tc>
      </w:tr>
      <w:tr w:rsidR="00FB5BCE" w:rsidRPr="00312428" w14:paraId="502902A8" w14:textId="77777777" w:rsidTr="00FB5BCE">
        <w:trPr>
          <w:trHeight w:val="20"/>
        </w:trPr>
        <w:tc>
          <w:tcPr>
            <w:tcW w:w="13904" w:type="dxa"/>
            <w:gridSpan w:val="2"/>
          </w:tcPr>
          <w:p w14:paraId="410AFA5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Промежуточная аттестация в форме экзамена</w:t>
            </w:r>
          </w:p>
        </w:tc>
      </w:tr>
      <w:tr w:rsidR="00FB5BCE" w:rsidRPr="00312428" w14:paraId="7DD6F0BA" w14:textId="77777777" w:rsidTr="00FB5BCE">
        <w:trPr>
          <w:trHeight w:val="20"/>
        </w:trPr>
        <w:tc>
          <w:tcPr>
            <w:tcW w:w="13904" w:type="dxa"/>
            <w:gridSpan w:val="2"/>
          </w:tcPr>
          <w:p w14:paraId="5057D5D9" w14:textId="1A878159"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Всего (100 ч.)</w:t>
            </w:r>
          </w:p>
        </w:tc>
      </w:tr>
    </w:tbl>
    <w:p w14:paraId="39DE0D13" w14:textId="77777777" w:rsidR="007418C9" w:rsidRPr="00312428" w:rsidRDefault="007418C9" w:rsidP="0049001F">
      <w:pPr>
        <w:rPr>
          <w:rFonts w:ascii="Times New Roman" w:hAnsi="Times New Roman" w:cs="Times New Roman"/>
        </w:rPr>
      </w:pPr>
    </w:p>
    <w:p w14:paraId="16A87556" w14:textId="77777777" w:rsidR="007418C9" w:rsidRPr="00312428" w:rsidRDefault="007418C9" w:rsidP="0049001F">
      <w:pPr>
        <w:rPr>
          <w:rFonts w:ascii="Times New Roman" w:hAnsi="Times New Roman" w:cs="Times New Roman"/>
        </w:rPr>
      </w:pPr>
    </w:p>
    <w:p w14:paraId="57AA1924"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33935D0F"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3765E044"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A59660C" w14:textId="77777777"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Лаборатория электротехники</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в соответствии с приложением 3 ОПОП-П</w:t>
      </w:r>
      <w:r w:rsidRPr="00312428">
        <w:rPr>
          <w:rFonts w:ascii="Times New Roman" w:hAnsi="Times New Roman" w:cs="Times New Roman"/>
          <w:bCs/>
          <w:sz w:val="24"/>
          <w:szCs w:val="24"/>
        </w:rPr>
        <w:t xml:space="preserve">. </w:t>
      </w:r>
    </w:p>
    <w:p w14:paraId="32ACAFEE" w14:textId="77777777" w:rsidR="007418C9" w:rsidRPr="00312428" w:rsidRDefault="007418C9" w:rsidP="0049001F">
      <w:pPr>
        <w:rPr>
          <w:rFonts w:ascii="Times New Roman" w:hAnsi="Times New Roman" w:cs="Times New Roman"/>
        </w:rPr>
      </w:pPr>
    </w:p>
    <w:p w14:paraId="25E60193" w14:textId="77777777" w:rsidR="007418C9" w:rsidRPr="00312428" w:rsidRDefault="007418C9" w:rsidP="007418C9">
      <w:pPr>
        <w:pStyle w:val="114"/>
        <w:rPr>
          <w:rFonts w:ascii="Times New Roman" w:hAnsi="Times New Roman"/>
        </w:rPr>
      </w:pPr>
      <w:r w:rsidRPr="00312428">
        <w:rPr>
          <w:rFonts w:ascii="Times New Roman" w:hAnsi="Times New Roman"/>
        </w:rPr>
        <w:t>3.2. Учебно-методическое обеспечение</w:t>
      </w:r>
    </w:p>
    <w:p w14:paraId="1B2A237C" w14:textId="77777777" w:rsidR="00FB5BCE" w:rsidRPr="00312428" w:rsidRDefault="00FB5BCE" w:rsidP="00FB5BCE">
      <w:pPr>
        <w:pStyle w:val="a4"/>
        <w:spacing w:line="276" w:lineRule="auto"/>
        <w:ind w:left="0" w:firstLine="709"/>
        <w:jc w:val="both"/>
        <w:rPr>
          <w:rFonts w:ascii="Times New Roman" w:hAnsi="Times New Roman" w:cs="Times New Roman"/>
          <w:sz w:val="24"/>
        </w:rPr>
      </w:pPr>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831110" w14:textId="77777777" w:rsidR="00FB5BCE" w:rsidRPr="00312428" w:rsidRDefault="00FB5BCE" w:rsidP="0049001F">
      <w:pPr>
        <w:pStyle w:val="1e"/>
        <w:rPr>
          <w:lang w:val="ru-RU"/>
        </w:rPr>
      </w:pPr>
    </w:p>
    <w:p w14:paraId="3B23E0C1" w14:textId="77777777" w:rsidR="00FB5BCE" w:rsidRPr="00312428" w:rsidRDefault="00FB5BCE" w:rsidP="008F2E74">
      <w:pPr>
        <w:pStyle w:val="a4"/>
        <w:spacing w:line="276" w:lineRule="auto"/>
        <w:rPr>
          <w:rFonts w:ascii="Times New Roman" w:hAnsi="Times New Roman" w:cs="Times New Roman"/>
          <w:b/>
          <w:sz w:val="24"/>
        </w:rPr>
      </w:pPr>
      <w:r w:rsidRPr="00312428">
        <w:rPr>
          <w:rFonts w:ascii="Times New Roman" w:hAnsi="Times New Roman" w:cs="Times New Roman"/>
          <w:b/>
          <w:sz w:val="24"/>
        </w:rPr>
        <w:t>3.2.1. Основные печатные и/или электронные издания</w:t>
      </w:r>
    </w:p>
    <w:p w14:paraId="6E5FBD09" w14:textId="3BE21FCB" w:rsidR="007418C9" w:rsidRPr="00312428" w:rsidRDefault="007418C9" w:rsidP="00312428">
      <w:pPr>
        <w:pStyle w:val="a4"/>
        <w:numPr>
          <w:ilvl w:val="0"/>
          <w:numId w:val="7"/>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Немцов, М. В. Электротехника и </w:t>
      </w:r>
      <w:proofErr w:type="gramStart"/>
      <w:r w:rsidRPr="00312428">
        <w:rPr>
          <w:rFonts w:ascii="Times New Roman" w:hAnsi="Times New Roman" w:cs="Times New Roman"/>
          <w:bCs/>
          <w:iCs/>
          <w:sz w:val="24"/>
          <w:szCs w:val="24"/>
        </w:rPr>
        <w:t>электроника :</w:t>
      </w:r>
      <w:proofErr w:type="gramEnd"/>
      <w:r w:rsidRPr="00312428">
        <w:rPr>
          <w:rFonts w:ascii="Times New Roman" w:hAnsi="Times New Roman" w:cs="Times New Roman"/>
          <w:bCs/>
          <w:iCs/>
          <w:sz w:val="24"/>
          <w:szCs w:val="24"/>
        </w:rPr>
        <w:t xml:space="preserve"> учебник для студ. учреждений сред. проф. образования / М. В. Немцов, М. Л. Немцова. - 5-е изд., </w:t>
      </w:r>
      <w:proofErr w:type="spellStart"/>
      <w:r w:rsidRPr="00312428">
        <w:rPr>
          <w:rFonts w:ascii="Times New Roman" w:hAnsi="Times New Roman" w:cs="Times New Roman"/>
          <w:bCs/>
          <w:iCs/>
          <w:sz w:val="24"/>
          <w:szCs w:val="24"/>
        </w:rPr>
        <w:t>испр</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 :</w:t>
      </w:r>
      <w:proofErr w:type="gramEnd"/>
      <w:r w:rsidRPr="00312428">
        <w:rPr>
          <w:rFonts w:ascii="Times New Roman" w:hAnsi="Times New Roman" w:cs="Times New Roman"/>
          <w:bCs/>
          <w:iCs/>
          <w:sz w:val="24"/>
          <w:szCs w:val="24"/>
        </w:rPr>
        <w:t xml:space="preserve"> Издательский центр "Академия", 2021. - 480 с. - ISBN 978-5-0054-0006-2.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непосредственный.</w:t>
      </w:r>
    </w:p>
    <w:p w14:paraId="2D9CAAC4" w14:textId="77777777" w:rsidR="00312428" w:rsidRPr="00312428" w:rsidRDefault="00312428" w:rsidP="00312428">
      <w:pPr>
        <w:pStyle w:val="a4"/>
        <w:ind w:left="709"/>
        <w:jc w:val="both"/>
        <w:rPr>
          <w:rFonts w:ascii="Times New Roman" w:hAnsi="Times New Roman" w:cs="Times New Roman"/>
          <w:b/>
          <w:sz w:val="24"/>
        </w:rPr>
      </w:pPr>
    </w:p>
    <w:p w14:paraId="14897B9E" w14:textId="6E4FFB31" w:rsidR="008F2E74" w:rsidRPr="00312428" w:rsidRDefault="008F2E74" w:rsidP="00312428">
      <w:pPr>
        <w:pStyle w:val="a4"/>
        <w:ind w:left="709"/>
        <w:jc w:val="both"/>
        <w:rPr>
          <w:rFonts w:ascii="Times New Roman" w:hAnsi="Times New Roman" w:cs="Times New Roman"/>
          <w:b/>
          <w:sz w:val="24"/>
        </w:rPr>
      </w:pPr>
      <w:r w:rsidRPr="00312428">
        <w:rPr>
          <w:rFonts w:ascii="Times New Roman" w:hAnsi="Times New Roman" w:cs="Times New Roman"/>
          <w:b/>
          <w:sz w:val="24"/>
        </w:rPr>
        <w:t xml:space="preserve">3.2.2. Дополнительные источники </w:t>
      </w:r>
    </w:p>
    <w:p w14:paraId="0D64666A" w14:textId="77777777" w:rsidR="00312428" w:rsidRPr="00312428" w:rsidRDefault="00312428" w:rsidP="00312428">
      <w:pPr>
        <w:pStyle w:val="a4"/>
        <w:ind w:left="709"/>
        <w:jc w:val="both"/>
        <w:rPr>
          <w:rFonts w:ascii="Times New Roman" w:hAnsi="Times New Roman" w:cs="Times New Roman"/>
          <w:bCs/>
          <w:iCs/>
          <w:sz w:val="24"/>
          <w:szCs w:val="24"/>
        </w:rPr>
      </w:pPr>
    </w:p>
    <w:p w14:paraId="29707B28" w14:textId="77777777" w:rsidR="008F2E74" w:rsidRPr="006777F5" w:rsidRDefault="008F2E74" w:rsidP="0049001F">
      <w:pPr>
        <w:pStyle w:val="1e"/>
        <w:rPr>
          <w:lang w:val="ru-RU"/>
        </w:rPr>
      </w:pPr>
    </w:p>
    <w:p w14:paraId="5EF33E35" w14:textId="232A50F5" w:rsidR="007418C9" w:rsidRPr="00312428" w:rsidRDefault="007418C9" w:rsidP="007418C9">
      <w:pPr>
        <w:pStyle w:val="1f0"/>
        <w:rPr>
          <w:rFonts w:ascii="Times New Roman" w:hAnsi="Times New Roman"/>
          <w:b w:val="0"/>
          <w:bCs w:val="0"/>
        </w:rPr>
      </w:pPr>
      <w:r w:rsidRPr="00312428">
        <w:rPr>
          <w:rFonts w:ascii="Times New Roman" w:hAnsi="Times New Roman"/>
        </w:rPr>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5F12BF3A" w14:textId="77777777" w:rsidTr="00EC0559">
        <w:trPr>
          <w:trHeight w:val="519"/>
        </w:trPr>
        <w:tc>
          <w:tcPr>
            <w:tcW w:w="1544" w:type="pct"/>
            <w:vAlign w:val="center"/>
          </w:tcPr>
          <w:p w14:paraId="6DDA9C5C"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76AD63DD"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74DD0B98"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876BAFF" w14:textId="77777777" w:rsidTr="00EC0559">
        <w:trPr>
          <w:trHeight w:val="698"/>
        </w:trPr>
        <w:tc>
          <w:tcPr>
            <w:tcW w:w="1544" w:type="pct"/>
          </w:tcPr>
          <w:p w14:paraId="6D3EFB65"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43F3E0A"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293BD249"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основы электроники, электронные приборы и усилители</w:t>
            </w:r>
          </w:p>
        </w:tc>
        <w:tc>
          <w:tcPr>
            <w:tcW w:w="1840" w:type="pct"/>
          </w:tcPr>
          <w:p w14:paraId="76FF0D63" w14:textId="77777777" w:rsidR="007418C9" w:rsidRPr="00312428" w:rsidRDefault="007418C9" w:rsidP="00EC0559">
            <w:pPr>
              <w:rPr>
                <w:rFonts w:ascii="Times New Roman" w:eastAsia="Times New Roman" w:hAnsi="Times New Roman" w:cs="Times New Roman"/>
                <w:color w:val="000000"/>
              </w:rPr>
            </w:pPr>
            <w:r w:rsidRPr="00312428">
              <w:rPr>
                <w:rFonts w:ascii="Times New Roman" w:hAnsi="Times New Roman" w:cs="Times New Roman"/>
                <w:color w:val="000000"/>
              </w:rPr>
              <w:t>Обучающийся:</w:t>
            </w:r>
          </w:p>
          <w:p w14:paraId="31B18B1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классифицирует электронные приборы, знает их устройство и область применения;</w:t>
            </w:r>
          </w:p>
          <w:p w14:paraId="0332FD5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владеет методами расчета и измерения основных параметров электрических, магнитных цепей;</w:t>
            </w:r>
          </w:p>
          <w:p w14:paraId="562E3E69"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основные законы электротехники;</w:t>
            </w:r>
          </w:p>
          <w:p w14:paraId="471D1E6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основные правила эксплуатации электрооборудования и методы измерения электрических величин;</w:t>
            </w:r>
          </w:p>
          <w:p w14:paraId="4323771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основы теории электрических машин; принцип работы типовых электрических устройств;</w:t>
            </w:r>
          </w:p>
          <w:p w14:paraId="429C468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основы физических процессов в проводниках, полупроводниках и диэлектриках;</w:t>
            </w:r>
          </w:p>
          <w:p w14:paraId="004AAA7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параметры электрических схем и единицы их измерения;</w:t>
            </w:r>
          </w:p>
          <w:p w14:paraId="4B79A57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воспроизводит по памяти принципы выбора электрических и </w:t>
            </w:r>
            <w:r w:rsidRPr="00312428">
              <w:rPr>
                <w:rFonts w:ascii="Times New Roman" w:hAnsi="Times New Roman" w:cs="Times New Roman"/>
                <w:color w:val="000000"/>
              </w:rPr>
              <w:lastRenderedPageBreak/>
              <w:t>электронных устройств и приборов;</w:t>
            </w:r>
          </w:p>
          <w:p w14:paraId="14CE909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принципы действия, устройство, основные характеристики электротехнических и электронных устройств и приборов;</w:t>
            </w:r>
          </w:p>
          <w:p w14:paraId="538DD37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свойства проводников, полупроводников, электроизоляционных, магнитных материалов;</w:t>
            </w:r>
          </w:p>
          <w:p w14:paraId="02F6313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способы получения, передачи и использования электрической энергии;</w:t>
            </w:r>
          </w:p>
          <w:p w14:paraId="39CA81D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воспроизводит по памяти характеристики и параметры электрических и магнитных полей</w:t>
            </w:r>
          </w:p>
        </w:tc>
        <w:tc>
          <w:tcPr>
            <w:tcW w:w="1616" w:type="pct"/>
          </w:tcPr>
          <w:p w14:paraId="28E3E8C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lastRenderedPageBreak/>
              <w:t>- устный опрос;</w:t>
            </w:r>
          </w:p>
          <w:p w14:paraId="4A66ED3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69A6602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2EC3422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3CCF243"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3DE6F762" w14:textId="77777777" w:rsidTr="00EC0559">
        <w:trPr>
          <w:trHeight w:val="698"/>
        </w:trPr>
        <w:tc>
          <w:tcPr>
            <w:tcW w:w="1544" w:type="pct"/>
          </w:tcPr>
          <w:p w14:paraId="3DF0AD7E"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53C80F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производить расчет параметров электрических цепей;</w:t>
            </w:r>
          </w:p>
          <w:p w14:paraId="0D2CFE9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собирать электрические схемы и проверять их работу</w:t>
            </w:r>
          </w:p>
          <w:p w14:paraId="122FC5CB" w14:textId="77777777" w:rsidR="007418C9" w:rsidRPr="00312428" w:rsidRDefault="007418C9" w:rsidP="00EC0559">
            <w:pPr>
              <w:suppressAutoHyphens/>
              <w:contextualSpacing/>
              <w:rPr>
                <w:rFonts w:ascii="Times New Roman" w:hAnsi="Times New Roman" w:cs="Times New Roman"/>
                <w:bCs/>
              </w:rPr>
            </w:pPr>
          </w:p>
        </w:tc>
        <w:tc>
          <w:tcPr>
            <w:tcW w:w="1840" w:type="pct"/>
          </w:tcPr>
          <w:p w14:paraId="4DC3B58B"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Обучающийся:</w:t>
            </w:r>
          </w:p>
          <w:p w14:paraId="6818633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0AA25CD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правильно эксплуатирует электрооборудование и механизмы передачи движения технологических машин и аппаратов; </w:t>
            </w:r>
          </w:p>
          <w:p w14:paraId="11D1731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рассчитывает параметры электрических, магнитных цепей; </w:t>
            </w:r>
          </w:p>
          <w:p w14:paraId="2B39D76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снимает показания и пользуется электроизмерительными приборами и приспособлениями; </w:t>
            </w:r>
          </w:p>
          <w:p w14:paraId="650A842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собирает электрические схемы; </w:t>
            </w:r>
          </w:p>
          <w:p w14:paraId="5F7BD8C7"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color w:val="000000"/>
              </w:rPr>
              <w:t>- читает принципиальные, электрические и монтажные схемы</w:t>
            </w:r>
          </w:p>
        </w:tc>
        <w:tc>
          <w:tcPr>
            <w:tcW w:w="1616" w:type="pct"/>
          </w:tcPr>
          <w:p w14:paraId="2D382EA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5F616BE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775EE43" w14:textId="77777777" w:rsidR="007418C9" w:rsidRPr="00312428" w:rsidRDefault="007418C9" w:rsidP="00EC0559">
            <w:pPr>
              <w:rPr>
                <w:rFonts w:ascii="Times New Roman" w:hAnsi="Times New Roman" w:cs="Times New Roman"/>
                <w:color w:val="000000"/>
              </w:rPr>
            </w:pPr>
          </w:p>
          <w:p w14:paraId="42425CA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6E9441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513118C5" w14:textId="77777777" w:rsidTr="00EC0559">
        <w:trPr>
          <w:trHeight w:val="698"/>
        </w:trPr>
        <w:tc>
          <w:tcPr>
            <w:tcW w:w="1544" w:type="pct"/>
          </w:tcPr>
          <w:p w14:paraId="60AD453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7244336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w:t>
            </w:r>
            <w:r w:rsidRPr="00312428">
              <w:rPr>
                <w:rFonts w:ascii="Times New Roman" w:hAnsi="Times New Roman" w:cs="Times New Roman"/>
              </w:rPr>
              <w:lastRenderedPageBreak/>
              <w:t>результат и последствия своих действий</w:t>
            </w:r>
          </w:p>
        </w:tc>
        <w:tc>
          <w:tcPr>
            <w:tcW w:w="1616" w:type="pct"/>
            <w:vMerge w:val="restart"/>
          </w:tcPr>
          <w:p w14:paraId="3D75D9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lastRenderedPageBreak/>
              <w:t>- экспертное наблюдение за деятельностью обучающихся на лабораторных занятиях;</w:t>
            </w:r>
          </w:p>
          <w:p w14:paraId="6D25FBE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653DEF8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141A54BA"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49A14CFB" w14:textId="77777777" w:rsidTr="00EC0559">
        <w:trPr>
          <w:trHeight w:val="698"/>
        </w:trPr>
        <w:tc>
          <w:tcPr>
            <w:tcW w:w="1544" w:type="pct"/>
          </w:tcPr>
          <w:p w14:paraId="6390160E" w14:textId="52F14544"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интерпретации </w:t>
            </w:r>
            <w:r w:rsidR="008F2E74" w:rsidRPr="00312428">
              <w:rPr>
                <w:rFonts w:ascii="Times New Roman" w:hAnsi="Times New Roman" w:cs="Times New Roman"/>
              </w:rPr>
              <w:t>информации,</w:t>
            </w:r>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29AB04C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20E34380" w14:textId="77777777" w:rsidR="007418C9" w:rsidRPr="00312428" w:rsidRDefault="007418C9" w:rsidP="00EC0559">
            <w:pPr>
              <w:suppressAutoHyphens/>
              <w:rPr>
                <w:rFonts w:ascii="Times New Roman" w:hAnsi="Times New Roman" w:cs="Times New Roman"/>
                <w:iCs/>
              </w:rPr>
            </w:pPr>
          </w:p>
        </w:tc>
      </w:tr>
      <w:tr w:rsidR="007418C9" w:rsidRPr="00312428" w14:paraId="10E10853" w14:textId="77777777" w:rsidTr="00EC0559">
        <w:trPr>
          <w:trHeight w:val="698"/>
        </w:trPr>
        <w:tc>
          <w:tcPr>
            <w:tcW w:w="1544" w:type="pct"/>
          </w:tcPr>
          <w:p w14:paraId="4C131DF6"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14714BF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97C4E9F"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1A27D9D5" w14:textId="77777777" w:rsidTr="00EC0559">
        <w:trPr>
          <w:trHeight w:val="698"/>
        </w:trPr>
        <w:tc>
          <w:tcPr>
            <w:tcW w:w="1544" w:type="pct"/>
          </w:tcPr>
          <w:p w14:paraId="2409147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0B6321E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75185A6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425035AC"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5DC8BC3" w14:textId="77777777" w:rsidR="007418C9" w:rsidRPr="00312428" w:rsidRDefault="007418C9" w:rsidP="007418C9">
      <w:pPr>
        <w:rPr>
          <w:rFonts w:ascii="Times New Roman" w:hAnsi="Times New Roman" w:cs="Times New Roman"/>
          <w:b/>
          <w:bCs/>
        </w:rPr>
      </w:pPr>
    </w:p>
    <w:p w14:paraId="78EA60F9" w14:textId="77777777" w:rsidR="007418C9" w:rsidRPr="00312428" w:rsidRDefault="007418C9" w:rsidP="007418C9">
      <w:pPr>
        <w:rPr>
          <w:rFonts w:ascii="Times New Roman" w:hAnsi="Times New Roman" w:cs="Times New Roman"/>
          <w:b/>
          <w:bCs/>
        </w:rPr>
      </w:pPr>
    </w:p>
    <w:p w14:paraId="081B85C0" w14:textId="77777777" w:rsidR="007418C9" w:rsidRPr="00312428" w:rsidRDefault="007418C9" w:rsidP="00FB50A0">
      <w:pPr>
        <w:rPr>
          <w:rFonts w:ascii="Times New Roman" w:hAnsi="Times New Roman" w:cs="Times New Roman"/>
          <w:b/>
          <w:bCs/>
        </w:rPr>
      </w:pPr>
    </w:p>
    <w:p w14:paraId="11ACA751" w14:textId="77777777" w:rsidR="007418C9" w:rsidRPr="00312428" w:rsidRDefault="007418C9" w:rsidP="007418C9">
      <w:pPr>
        <w:rPr>
          <w:rFonts w:ascii="Times New Roman" w:hAnsi="Times New Roman" w:cs="Times New Roman"/>
        </w:rPr>
      </w:pPr>
    </w:p>
    <w:p w14:paraId="17B0201B" w14:textId="77777777" w:rsidR="007418C9" w:rsidRPr="00312428" w:rsidRDefault="007418C9" w:rsidP="007418C9">
      <w:pPr>
        <w:rPr>
          <w:rFonts w:ascii="Times New Roman" w:hAnsi="Times New Roman" w:cs="Times New Roman"/>
        </w:rPr>
      </w:pPr>
    </w:p>
    <w:p w14:paraId="6DA402DC" w14:textId="77777777" w:rsidR="007418C9" w:rsidRPr="00312428" w:rsidRDefault="007418C9" w:rsidP="007418C9">
      <w:pPr>
        <w:rPr>
          <w:rFonts w:ascii="Times New Roman" w:hAnsi="Times New Roman" w:cs="Times New Roman"/>
        </w:rPr>
      </w:pPr>
    </w:p>
    <w:p w14:paraId="7724C3BF" w14:textId="77777777" w:rsidR="007418C9" w:rsidRPr="00312428" w:rsidRDefault="007418C9" w:rsidP="007418C9">
      <w:pPr>
        <w:rPr>
          <w:rFonts w:ascii="Times New Roman" w:hAnsi="Times New Roman" w:cs="Times New Roman"/>
        </w:rPr>
      </w:pPr>
    </w:p>
    <w:p w14:paraId="549EE5F1" w14:textId="77777777" w:rsidR="007418C9" w:rsidRPr="00312428" w:rsidRDefault="007418C9" w:rsidP="007418C9">
      <w:pPr>
        <w:rPr>
          <w:rFonts w:ascii="Times New Roman" w:hAnsi="Times New Roman" w:cs="Times New Roman"/>
        </w:rPr>
      </w:pPr>
    </w:p>
    <w:p w14:paraId="5DE35929" w14:textId="77777777" w:rsidR="007418C9" w:rsidRPr="00312428" w:rsidRDefault="007418C9" w:rsidP="007418C9">
      <w:pPr>
        <w:rPr>
          <w:rFonts w:ascii="Times New Roman" w:hAnsi="Times New Roman" w:cs="Times New Roman"/>
        </w:rPr>
      </w:pPr>
    </w:p>
    <w:p w14:paraId="3A2CE2A4" w14:textId="77777777" w:rsidR="007418C9" w:rsidRPr="00312428" w:rsidRDefault="007418C9" w:rsidP="007418C9">
      <w:pPr>
        <w:rPr>
          <w:rFonts w:ascii="Times New Roman" w:hAnsi="Times New Roman" w:cs="Times New Roman"/>
        </w:rPr>
      </w:pPr>
    </w:p>
    <w:p w14:paraId="744B61EB" w14:textId="77777777" w:rsidR="007418C9" w:rsidRPr="00312428" w:rsidRDefault="007418C9" w:rsidP="007418C9">
      <w:pPr>
        <w:rPr>
          <w:rFonts w:ascii="Times New Roman" w:hAnsi="Times New Roman" w:cs="Times New Roman"/>
        </w:rPr>
      </w:pPr>
    </w:p>
    <w:p w14:paraId="78803E70" w14:textId="5FB99B4A" w:rsidR="007418C9" w:rsidRPr="00312428" w:rsidRDefault="007418C9" w:rsidP="007418C9">
      <w:pPr>
        <w:rPr>
          <w:rFonts w:ascii="Times New Roman" w:hAnsi="Times New Roman" w:cs="Times New Roman"/>
        </w:rPr>
      </w:pPr>
    </w:p>
    <w:p w14:paraId="6E875B38" w14:textId="77777777" w:rsidR="00312428" w:rsidRPr="00312428" w:rsidRDefault="00312428" w:rsidP="007418C9">
      <w:pPr>
        <w:rPr>
          <w:rFonts w:ascii="Times New Roman" w:hAnsi="Times New Roman" w:cs="Times New Roman"/>
        </w:rPr>
      </w:pPr>
    </w:p>
    <w:p w14:paraId="6E8EA255" w14:textId="77777777" w:rsidR="007418C9" w:rsidRPr="00312428" w:rsidRDefault="007418C9" w:rsidP="007418C9">
      <w:pPr>
        <w:rPr>
          <w:rFonts w:ascii="Times New Roman" w:hAnsi="Times New Roman" w:cs="Times New Roman"/>
        </w:rPr>
      </w:pPr>
    </w:p>
    <w:p w14:paraId="3C8AEF58" w14:textId="77777777" w:rsidR="007418C9" w:rsidRPr="00312428" w:rsidRDefault="007418C9" w:rsidP="007418C9">
      <w:pPr>
        <w:rPr>
          <w:rFonts w:ascii="Times New Roman" w:hAnsi="Times New Roman" w:cs="Times New Roman"/>
        </w:rPr>
      </w:pPr>
    </w:p>
    <w:p w14:paraId="3ED8B35A" w14:textId="77777777" w:rsidR="007418C9" w:rsidRPr="00312428" w:rsidRDefault="007418C9" w:rsidP="007418C9">
      <w:pPr>
        <w:rPr>
          <w:rFonts w:ascii="Times New Roman" w:hAnsi="Times New Roman" w:cs="Times New Roman"/>
        </w:rPr>
      </w:pPr>
    </w:p>
    <w:p w14:paraId="782A990E" w14:textId="77777777" w:rsidR="007418C9" w:rsidRPr="00312428" w:rsidRDefault="007418C9" w:rsidP="007418C9">
      <w:pPr>
        <w:rPr>
          <w:rFonts w:ascii="Times New Roman" w:hAnsi="Times New Roman" w:cs="Times New Roman"/>
        </w:rPr>
      </w:pPr>
    </w:p>
    <w:p w14:paraId="32FB40F3" w14:textId="0969635E" w:rsidR="008F2E74" w:rsidRPr="00312428" w:rsidRDefault="008F2E74" w:rsidP="008F2E74">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1.4</w:t>
      </w:r>
    </w:p>
    <w:p w14:paraId="6BF766AB" w14:textId="77777777" w:rsidR="008F2E74" w:rsidRPr="00312428" w:rsidRDefault="008F2E74" w:rsidP="008F2E74">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0D2A9766" w14:textId="77777777" w:rsidR="008F2E74" w:rsidRPr="00312428" w:rsidRDefault="008F2E74" w:rsidP="008F2E74">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53E9EB5" w14:textId="77777777" w:rsidR="007418C9" w:rsidRPr="00312428" w:rsidRDefault="007418C9" w:rsidP="007418C9">
      <w:pPr>
        <w:rPr>
          <w:rFonts w:ascii="Times New Roman" w:hAnsi="Times New Roman" w:cs="Times New Roman"/>
          <w:sz w:val="24"/>
          <w:szCs w:val="24"/>
        </w:rPr>
      </w:pPr>
    </w:p>
    <w:p w14:paraId="1E5B3988" w14:textId="77777777" w:rsidR="007418C9" w:rsidRPr="00312428" w:rsidRDefault="007418C9" w:rsidP="007418C9">
      <w:pPr>
        <w:rPr>
          <w:rFonts w:ascii="Times New Roman" w:hAnsi="Times New Roman" w:cs="Times New Roman"/>
          <w:sz w:val="24"/>
          <w:szCs w:val="24"/>
        </w:rPr>
      </w:pPr>
    </w:p>
    <w:p w14:paraId="2CBADD97" w14:textId="77777777" w:rsidR="007418C9" w:rsidRPr="00312428" w:rsidRDefault="007418C9" w:rsidP="007418C9">
      <w:pPr>
        <w:rPr>
          <w:rFonts w:ascii="Times New Roman" w:hAnsi="Times New Roman" w:cs="Times New Roman"/>
          <w:sz w:val="24"/>
          <w:szCs w:val="24"/>
        </w:rPr>
      </w:pPr>
    </w:p>
    <w:p w14:paraId="17D3B2C3" w14:textId="77777777" w:rsidR="007418C9" w:rsidRPr="00312428" w:rsidRDefault="007418C9" w:rsidP="007418C9">
      <w:pPr>
        <w:rPr>
          <w:rFonts w:ascii="Times New Roman" w:hAnsi="Times New Roman" w:cs="Times New Roman"/>
          <w:sz w:val="24"/>
          <w:szCs w:val="24"/>
        </w:rPr>
      </w:pPr>
    </w:p>
    <w:p w14:paraId="2F7DB291" w14:textId="06A299FF" w:rsidR="007418C9" w:rsidRPr="00312428" w:rsidRDefault="008F2E7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04382259" w14:textId="77777777" w:rsidR="007418C9" w:rsidRPr="00312428" w:rsidRDefault="007418C9" w:rsidP="007418C9">
      <w:pPr>
        <w:jc w:val="center"/>
        <w:rPr>
          <w:rFonts w:ascii="Times New Roman" w:hAnsi="Times New Roman" w:cs="Times New Roman"/>
          <w:b/>
          <w:sz w:val="24"/>
          <w:szCs w:val="24"/>
        </w:rPr>
      </w:pPr>
    </w:p>
    <w:p w14:paraId="788A5040" w14:textId="26FA82DC"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ОП.04 ЭЛЕКТРОНИКА И МИКРОПРОЦЕССОРНАЯ ТЕХНИКА</w:t>
      </w:r>
    </w:p>
    <w:p w14:paraId="6D358F9F" w14:textId="77777777" w:rsidR="007418C9" w:rsidRPr="00312428" w:rsidRDefault="007418C9" w:rsidP="007418C9">
      <w:pPr>
        <w:jc w:val="center"/>
        <w:rPr>
          <w:rFonts w:ascii="Times New Roman" w:hAnsi="Times New Roman" w:cs="Times New Roman"/>
          <w:b/>
          <w:sz w:val="24"/>
          <w:szCs w:val="24"/>
        </w:rPr>
      </w:pPr>
    </w:p>
    <w:p w14:paraId="78E837BB" w14:textId="77777777" w:rsidR="007418C9" w:rsidRPr="00312428" w:rsidRDefault="007418C9" w:rsidP="007418C9">
      <w:pPr>
        <w:rPr>
          <w:rFonts w:ascii="Times New Roman" w:hAnsi="Times New Roman" w:cs="Times New Roman"/>
          <w:sz w:val="24"/>
          <w:szCs w:val="24"/>
        </w:rPr>
      </w:pPr>
    </w:p>
    <w:p w14:paraId="7FAF05B4" w14:textId="77777777" w:rsidR="007418C9" w:rsidRPr="00312428" w:rsidRDefault="007418C9" w:rsidP="007418C9">
      <w:pPr>
        <w:rPr>
          <w:rFonts w:ascii="Times New Roman" w:hAnsi="Times New Roman" w:cs="Times New Roman"/>
          <w:sz w:val="24"/>
          <w:szCs w:val="24"/>
        </w:rPr>
      </w:pPr>
    </w:p>
    <w:p w14:paraId="787AC57F" w14:textId="77777777" w:rsidR="007418C9" w:rsidRPr="00312428" w:rsidRDefault="007418C9" w:rsidP="007418C9">
      <w:pPr>
        <w:rPr>
          <w:rFonts w:ascii="Times New Roman" w:hAnsi="Times New Roman" w:cs="Times New Roman"/>
          <w:sz w:val="24"/>
          <w:szCs w:val="24"/>
        </w:rPr>
      </w:pPr>
    </w:p>
    <w:p w14:paraId="18F783C3" w14:textId="77777777" w:rsidR="007418C9" w:rsidRPr="00312428" w:rsidRDefault="007418C9" w:rsidP="007418C9">
      <w:pPr>
        <w:rPr>
          <w:rFonts w:ascii="Times New Roman" w:hAnsi="Times New Roman" w:cs="Times New Roman"/>
          <w:sz w:val="24"/>
          <w:szCs w:val="24"/>
        </w:rPr>
      </w:pPr>
    </w:p>
    <w:p w14:paraId="6A869599" w14:textId="77777777" w:rsidR="007418C9" w:rsidRPr="00312428" w:rsidRDefault="007418C9" w:rsidP="007418C9">
      <w:pPr>
        <w:rPr>
          <w:rFonts w:ascii="Times New Roman" w:hAnsi="Times New Roman" w:cs="Times New Roman"/>
          <w:sz w:val="24"/>
          <w:szCs w:val="24"/>
        </w:rPr>
      </w:pPr>
    </w:p>
    <w:p w14:paraId="4825EC8B" w14:textId="77777777" w:rsidR="007418C9" w:rsidRPr="00312428" w:rsidRDefault="007418C9" w:rsidP="007418C9">
      <w:pPr>
        <w:rPr>
          <w:rFonts w:ascii="Times New Roman" w:hAnsi="Times New Roman" w:cs="Times New Roman"/>
          <w:sz w:val="24"/>
          <w:szCs w:val="24"/>
        </w:rPr>
      </w:pPr>
    </w:p>
    <w:p w14:paraId="71F061CA" w14:textId="77777777" w:rsidR="007418C9" w:rsidRPr="00312428" w:rsidRDefault="007418C9" w:rsidP="007418C9">
      <w:pPr>
        <w:rPr>
          <w:rFonts w:ascii="Times New Roman" w:hAnsi="Times New Roman" w:cs="Times New Roman"/>
          <w:sz w:val="24"/>
          <w:szCs w:val="24"/>
        </w:rPr>
      </w:pPr>
    </w:p>
    <w:p w14:paraId="2DE485A9" w14:textId="77777777" w:rsidR="007418C9" w:rsidRPr="00312428" w:rsidRDefault="007418C9" w:rsidP="007418C9">
      <w:pPr>
        <w:rPr>
          <w:rFonts w:ascii="Times New Roman" w:hAnsi="Times New Roman" w:cs="Times New Roman"/>
          <w:sz w:val="24"/>
          <w:szCs w:val="24"/>
        </w:rPr>
      </w:pPr>
    </w:p>
    <w:p w14:paraId="32E860DD" w14:textId="77777777" w:rsidR="007418C9" w:rsidRPr="00312428" w:rsidRDefault="007418C9" w:rsidP="007418C9">
      <w:pPr>
        <w:rPr>
          <w:rFonts w:ascii="Times New Roman" w:hAnsi="Times New Roman" w:cs="Times New Roman"/>
          <w:sz w:val="24"/>
          <w:szCs w:val="24"/>
        </w:rPr>
      </w:pPr>
    </w:p>
    <w:p w14:paraId="17D8C82B" w14:textId="77777777" w:rsidR="007418C9" w:rsidRPr="00312428" w:rsidRDefault="007418C9" w:rsidP="007418C9">
      <w:pPr>
        <w:rPr>
          <w:rFonts w:ascii="Times New Roman" w:hAnsi="Times New Roman" w:cs="Times New Roman"/>
          <w:sz w:val="24"/>
          <w:szCs w:val="24"/>
        </w:rPr>
      </w:pPr>
    </w:p>
    <w:p w14:paraId="7283D0D7" w14:textId="77777777" w:rsidR="007418C9" w:rsidRPr="00312428" w:rsidRDefault="007418C9" w:rsidP="007418C9">
      <w:pPr>
        <w:rPr>
          <w:rFonts w:ascii="Times New Roman" w:hAnsi="Times New Roman" w:cs="Times New Roman"/>
          <w:sz w:val="24"/>
          <w:szCs w:val="24"/>
        </w:rPr>
      </w:pPr>
    </w:p>
    <w:p w14:paraId="45EFC34A" w14:textId="77777777" w:rsidR="007418C9" w:rsidRPr="00312428" w:rsidRDefault="007418C9" w:rsidP="007418C9">
      <w:pPr>
        <w:rPr>
          <w:rFonts w:ascii="Times New Roman" w:hAnsi="Times New Roman" w:cs="Times New Roman"/>
          <w:sz w:val="24"/>
          <w:szCs w:val="24"/>
        </w:rPr>
      </w:pPr>
    </w:p>
    <w:p w14:paraId="1A23B90A" w14:textId="77777777" w:rsidR="007418C9" w:rsidRPr="00312428" w:rsidRDefault="007418C9" w:rsidP="007418C9">
      <w:pPr>
        <w:rPr>
          <w:rFonts w:ascii="Times New Roman" w:hAnsi="Times New Roman" w:cs="Times New Roman"/>
          <w:sz w:val="24"/>
          <w:szCs w:val="24"/>
        </w:rPr>
      </w:pPr>
    </w:p>
    <w:p w14:paraId="677E6F3A" w14:textId="77777777" w:rsidR="007418C9" w:rsidRPr="00312428" w:rsidRDefault="007418C9" w:rsidP="007418C9">
      <w:pPr>
        <w:rPr>
          <w:rFonts w:ascii="Times New Roman" w:hAnsi="Times New Roman" w:cs="Times New Roman"/>
          <w:sz w:val="24"/>
          <w:szCs w:val="24"/>
        </w:rPr>
      </w:pPr>
    </w:p>
    <w:p w14:paraId="51BE722D" w14:textId="77777777" w:rsidR="008F2E74" w:rsidRPr="00312428" w:rsidRDefault="008F2E74" w:rsidP="007418C9">
      <w:pPr>
        <w:jc w:val="center"/>
        <w:rPr>
          <w:rFonts w:ascii="Times New Roman" w:hAnsi="Times New Roman" w:cs="Times New Roman"/>
          <w:sz w:val="24"/>
          <w:szCs w:val="24"/>
        </w:rPr>
      </w:pPr>
    </w:p>
    <w:p w14:paraId="3187B0B2" w14:textId="77777777" w:rsidR="008F2E74" w:rsidRPr="00312428" w:rsidRDefault="008F2E74" w:rsidP="007418C9">
      <w:pPr>
        <w:jc w:val="center"/>
        <w:rPr>
          <w:rFonts w:ascii="Times New Roman" w:hAnsi="Times New Roman" w:cs="Times New Roman"/>
          <w:sz w:val="24"/>
          <w:szCs w:val="24"/>
        </w:rPr>
      </w:pPr>
    </w:p>
    <w:p w14:paraId="34FBDA01" w14:textId="77777777" w:rsidR="008F2E74" w:rsidRPr="00312428" w:rsidRDefault="008F2E74" w:rsidP="007418C9">
      <w:pPr>
        <w:jc w:val="center"/>
        <w:rPr>
          <w:rFonts w:ascii="Times New Roman" w:hAnsi="Times New Roman" w:cs="Times New Roman"/>
          <w:sz w:val="24"/>
          <w:szCs w:val="24"/>
        </w:rPr>
      </w:pPr>
    </w:p>
    <w:p w14:paraId="0B755277" w14:textId="77777777" w:rsidR="008F2E74" w:rsidRPr="00312428" w:rsidRDefault="008F2E74" w:rsidP="007418C9">
      <w:pPr>
        <w:jc w:val="center"/>
        <w:rPr>
          <w:rFonts w:ascii="Times New Roman" w:hAnsi="Times New Roman" w:cs="Times New Roman"/>
          <w:sz w:val="24"/>
          <w:szCs w:val="24"/>
        </w:rPr>
      </w:pPr>
    </w:p>
    <w:p w14:paraId="475903F6" w14:textId="77777777" w:rsidR="008F2E74" w:rsidRPr="00312428" w:rsidRDefault="008F2E74" w:rsidP="007418C9">
      <w:pPr>
        <w:jc w:val="center"/>
        <w:rPr>
          <w:rFonts w:ascii="Times New Roman" w:hAnsi="Times New Roman" w:cs="Times New Roman"/>
          <w:sz w:val="24"/>
          <w:szCs w:val="24"/>
        </w:rPr>
      </w:pPr>
    </w:p>
    <w:p w14:paraId="56DB93C0" w14:textId="77777777" w:rsidR="008F2E74" w:rsidRPr="00312428" w:rsidRDefault="008F2E74" w:rsidP="007418C9">
      <w:pPr>
        <w:jc w:val="center"/>
        <w:rPr>
          <w:rFonts w:ascii="Times New Roman" w:hAnsi="Times New Roman" w:cs="Times New Roman"/>
          <w:sz w:val="24"/>
          <w:szCs w:val="24"/>
        </w:rPr>
      </w:pPr>
    </w:p>
    <w:p w14:paraId="25C332BF" w14:textId="77777777" w:rsidR="008F2E74" w:rsidRPr="00312428" w:rsidRDefault="008F2E74" w:rsidP="007418C9">
      <w:pPr>
        <w:jc w:val="center"/>
        <w:rPr>
          <w:rFonts w:ascii="Times New Roman" w:hAnsi="Times New Roman" w:cs="Times New Roman"/>
          <w:sz w:val="24"/>
          <w:szCs w:val="24"/>
        </w:rPr>
      </w:pPr>
    </w:p>
    <w:p w14:paraId="310F3C54" w14:textId="77777777" w:rsidR="008F2E74" w:rsidRPr="00312428" w:rsidRDefault="008F2E74" w:rsidP="007418C9">
      <w:pPr>
        <w:jc w:val="center"/>
        <w:rPr>
          <w:rFonts w:ascii="Times New Roman" w:hAnsi="Times New Roman" w:cs="Times New Roman"/>
          <w:sz w:val="24"/>
          <w:szCs w:val="24"/>
        </w:rPr>
      </w:pPr>
    </w:p>
    <w:p w14:paraId="430377AE" w14:textId="77777777" w:rsidR="008F2E74" w:rsidRPr="00312428" w:rsidRDefault="008F2E74" w:rsidP="007418C9">
      <w:pPr>
        <w:jc w:val="center"/>
        <w:rPr>
          <w:rFonts w:ascii="Times New Roman" w:hAnsi="Times New Roman" w:cs="Times New Roman"/>
          <w:sz w:val="24"/>
          <w:szCs w:val="24"/>
        </w:rPr>
      </w:pPr>
    </w:p>
    <w:p w14:paraId="31E66F93" w14:textId="77777777" w:rsidR="008F2E74" w:rsidRPr="00312428" w:rsidRDefault="008F2E74" w:rsidP="007418C9">
      <w:pPr>
        <w:jc w:val="center"/>
        <w:rPr>
          <w:rFonts w:ascii="Times New Roman" w:hAnsi="Times New Roman" w:cs="Times New Roman"/>
          <w:sz w:val="24"/>
          <w:szCs w:val="24"/>
        </w:rPr>
      </w:pPr>
    </w:p>
    <w:p w14:paraId="3E7EB472" w14:textId="77777777" w:rsidR="008F2E74" w:rsidRPr="00312428" w:rsidRDefault="008F2E74" w:rsidP="007418C9">
      <w:pPr>
        <w:jc w:val="center"/>
        <w:rPr>
          <w:rFonts w:ascii="Times New Roman" w:hAnsi="Times New Roman" w:cs="Times New Roman"/>
          <w:sz w:val="24"/>
          <w:szCs w:val="24"/>
        </w:rPr>
      </w:pPr>
    </w:p>
    <w:p w14:paraId="4B4EDEA2" w14:textId="77777777" w:rsidR="008F2E74" w:rsidRPr="00312428" w:rsidRDefault="008F2E74" w:rsidP="007418C9">
      <w:pPr>
        <w:jc w:val="center"/>
        <w:rPr>
          <w:rFonts w:ascii="Times New Roman" w:hAnsi="Times New Roman" w:cs="Times New Roman"/>
          <w:sz w:val="24"/>
          <w:szCs w:val="24"/>
        </w:rPr>
      </w:pPr>
    </w:p>
    <w:p w14:paraId="7A1BE49A" w14:textId="77777777" w:rsidR="008F2E74" w:rsidRPr="00312428" w:rsidRDefault="008F2E74" w:rsidP="007418C9">
      <w:pPr>
        <w:jc w:val="center"/>
        <w:rPr>
          <w:rFonts w:ascii="Times New Roman" w:hAnsi="Times New Roman" w:cs="Times New Roman"/>
          <w:sz w:val="24"/>
          <w:szCs w:val="24"/>
        </w:rPr>
      </w:pPr>
    </w:p>
    <w:p w14:paraId="66F23972" w14:textId="77777777" w:rsidR="008F2E74" w:rsidRPr="00312428" w:rsidRDefault="008F2E74" w:rsidP="007418C9">
      <w:pPr>
        <w:jc w:val="center"/>
        <w:rPr>
          <w:rFonts w:ascii="Times New Roman" w:hAnsi="Times New Roman" w:cs="Times New Roman"/>
          <w:sz w:val="24"/>
          <w:szCs w:val="24"/>
        </w:rPr>
      </w:pPr>
    </w:p>
    <w:p w14:paraId="1674BAA0" w14:textId="77777777" w:rsidR="008F2E74" w:rsidRPr="00312428" w:rsidRDefault="008F2E74" w:rsidP="007418C9">
      <w:pPr>
        <w:jc w:val="center"/>
        <w:rPr>
          <w:rFonts w:ascii="Times New Roman" w:hAnsi="Times New Roman" w:cs="Times New Roman"/>
          <w:sz w:val="24"/>
          <w:szCs w:val="24"/>
        </w:rPr>
      </w:pPr>
    </w:p>
    <w:p w14:paraId="7CEC1653" w14:textId="77777777" w:rsidR="008F2E74" w:rsidRPr="00312428" w:rsidRDefault="008F2E74" w:rsidP="007418C9">
      <w:pPr>
        <w:jc w:val="center"/>
        <w:rPr>
          <w:rFonts w:ascii="Times New Roman" w:hAnsi="Times New Roman" w:cs="Times New Roman"/>
          <w:sz w:val="24"/>
          <w:szCs w:val="24"/>
        </w:rPr>
      </w:pPr>
    </w:p>
    <w:p w14:paraId="01FB9432" w14:textId="77777777" w:rsidR="008F2E74" w:rsidRPr="00312428" w:rsidRDefault="008F2E74" w:rsidP="007418C9">
      <w:pPr>
        <w:jc w:val="center"/>
        <w:rPr>
          <w:rFonts w:ascii="Times New Roman" w:hAnsi="Times New Roman" w:cs="Times New Roman"/>
          <w:sz w:val="24"/>
          <w:szCs w:val="24"/>
        </w:rPr>
      </w:pPr>
    </w:p>
    <w:p w14:paraId="24EEA463" w14:textId="77777777" w:rsidR="008F2E74" w:rsidRPr="00312428" w:rsidRDefault="008F2E74" w:rsidP="007418C9">
      <w:pPr>
        <w:jc w:val="center"/>
        <w:rPr>
          <w:rFonts w:ascii="Times New Roman" w:hAnsi="Times New Roman" w:cs="Times New Roman"/>
          <w:sz w:val="24"/>
          <w:szCs w:val="24"/>
        </w:rPr>
      </w:pPr>
    </w:p>
    <w:p w14:paraId="1873A0DC" w14:textId="77777777" w:rsidR="008F2E74" w:rsidRPr="00312428" w:rsidRDefault="008F2E74" w:rsidP="007418C9">
      <w:pPr>
        <w:jc w:val="center"/>
        <w:rPr>
          <w:rFonts w:ascii="Times New Roman" w:hAnsi="Times New Roman" w:cs="Times New Roman"/>
          <w:sz w:val="24"/>
          <w:szCs w:val="24"/>
        </w:rPr>
      </w:pPr>
    </w:p>
    <w:p w14:paraId="3242D6A0" w14:textId="77777777" w:rsidR="008F2E74" w:rsidRPr="00312428" w:rsidRDefault="008F2E74" w:rsidP="007418C9">
      <w:pPr>
        <w:jc w:val="center"/>
        <w:rPr>
          <w:rFonts w:ascii="Times New Roman" w:hAnsi="Times New Roman" w:cs="Times New Roman"/>
          <w:sz w:val="24"/>
          <w:szCs w:val="24"/>
        </w:rPr>
      </w:pPr>
    </w:p>
    <w:p w14:paraId="63F86975" w14:textId="77777777" w:rsidR="008F2E74" w:rsidRPr="00312428" w:rsidRDefault="008F2E74" w:rsidP="007418C9">
      <w:pPr>
        <w:jc w:val="center"/>
        <w:rPr>
          <w:rFonts w:ascii="Times New Roman" w:hAnsi="Times New Roman" w:cs="Times New Roman"/>
          <w:sz w:val="24"/>
          <w:szCs w:val="24"/>
        </w:rPr>
      </w:pPr>
    </w:p>
    <w:p w14:paraId="34B77031" w14:textId="77777777" w:rsidR="008F2E74" w:rsidRPr="00312428" w:rsidRDefault="008F2E74" w:rsidP="007418C9">
      <w:pPr>
        <w:jc w:val="center"/>
        <w:rPr>
          <w:rFonts w:ascii="Times New Roman" w:hAnsi="Times New Roman" w:cs="Times New Roman"/>
          <w:sz w:val="24"/>
          <w:szCs w:val="24"/>
        </w:rPr>
      </w:pPr>
    </w:p>
    <w:p w14:paraId="4EC38CED" w14:textId="77777777" w:rsidR="008F2E74" w:rsidRPr="00312428" w:rsidRDefault="008F2E74" w:rsidP="007418C9">
      <w:pPr>
        <w:jc w:val="center"/>
        <w:rPr>
          <w:rFonts w:ascii="Times New Roman" w:hAnsi="Times New Roman" w:cs="Times New Roman"/>
          <w:sz w:val="24"/>
          <w:szCs w:val="24"/>
        </w:rPr>
      </w:pPr>
    </w:p>
    <w:p w14:paraId="55F960E4" w14:textId="77777777" w:rsidR="008F2E74" w:rsidRPr="00312428" w:rsidRDefault="008F2E74" w:rsidP="007418C9">
      <w:pPr>
        <w:jc w:val="center"/>
        <w:rPr>
          <w:rFonts w:ascii="Times New Roman" w:hAnsi="Times New Roman" w:cs="Times New Roman"/>
          <w:sz w:val="24"/>
          <w:szCs w:val="24"/>
        </w:rPr>
      </w:pPr>
    </w:p>
    <w:p w14:paraId="63A78749" w14:textId="77777777" w:rsidR="008F2E74" w:rsidRPr="00312428" w:rsidRDefault="008F2E74" w:rsidP="007418C9">
      <w:pPr>
        <w:jc w:val="center"/>
        <w:rPr>
          <w:rFonts w:ascii="Times New Roman" w:hAnsi="Times New Roman" w:cs="Times New Roman"/>
          <w:sz w:val="24"/>
          <w:szCs w:val="24"/>
        </w:rPr>
      </w:pPr>
    </w:p>
    <w:p w14:paraId="0FF64279" w14:textId="6A5124FB" w:rsidR="007418C9" w:rsidRPr="00312428" w:rsidRDefault="00DC7252" w:rsidP="007418C9">
      <w:pPr>
        <w:jc w:val="center"/>
        <w:rPr>
          <w:rFonts w:ascii="Times New Roman" w:hAnsi="Times New Roman" w:cs="Times New Roman"/>
          <w:b/>
          <w:bCs/>
          <w:sz w:val="24"/>
          <w:szCs w:val="24"/>
          <w:highlight w:val="yellow"/>
        </w:rPr>
      </w:pPr>
      <w:r>
        <w:rPr>
          <w:rFonts w:ascii="Times New Roman" w:hAnsi="Times New Roman" w:cs="Times New Roman"/>
          <w:b/>
          <w:bCs/>
          <w:sz w:val="24"/>
          <w:szCs w:val="24"/>
        </w:rPr>
        <w:t>2025 г.</w:t>
      </w:r>
      <w:r w:rsidR="007418C9" w:rsidRPr="00312428">
        <w:rPr>
          <w:rFonts w:ascii="Times New Roman" w:hAnsi="Times New Roman" w:cs="Times New Roman"/>
          <w:b/>
          <w:bCs/>
          <w:sz w:val="24"/>
          <w:szCs w:val="24"/>
          <w:highlight w:val="yellow"/>
        </w:rPr>
        <w:br w:type="page"/>
      </w:r>
    </w:p>
    <w:p w14:paraId="074CDFD5"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2B339555"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74F4B9D7"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6B8A6FDA"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8F1FD0D"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685A321"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FD006CD"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2AA1A9D6" w14:textId="73DCF297"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8F2E7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16FD3589"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0AFB847E"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E168055"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70461D4F"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4CDF5736" w14:textId="77777777" w:rsidR="007418C9" w:rsidRPr="00312428" w:rsidRDefault="007418C9" w:rsidP="0049001F">
      <w:pPr>
        <w:pStyle w:val="1e"/>
      </w:pPr>
      <w:r w:rsidRPr="00312428">
        <w:fldChar w:fldCharType="end"/>
      </w:r>
    </w:p>
    <w:p w14:paraId="2F2181AB" w14:textId="77777777" w:rsidR="007418C9" w:rsidRPr="00312428" w:rsidRDefault="007418C9" w:rsidP="007418C9">
      <w:pPr>
        <w:pStyle w:val="1f0"/>
        <w:jc w:val="left"/>
        <w:rPr>
          <w:rFonts w:ascii="Times New Roman" w:hAnsi="Times New Roman"/>
        </w:rPr>
        <w:sectPr w:rsidR="007418C9" w:rsidRPr="00312428" w:rsidSect="007418C9">
          <w:headerReference w:type="even" r:id="rId21"/>
          <w:headerReference w:type="default" r:id="rId22"/>
          <w:pgSz w:w="11906" w:h="16838"/>
          <w:pgMar w:top="1134" w:right="567" w:bottom="1134" w:left="1701" w:header="709" w:footer="709" w:gutter="0"/>
          <w:cols w:space="708"/>
          <w:titlePg/>
          <w:docGrid w:linePitch="360"/>
        </w:sectPr>
      </w:pPr>
    </w:p>
    <w:p w14:paraId="337848CD" w14:textId="71A6F76E" w:rsidR="007418C9" w:rsidRPr="00312428" w:rsidRDefault="007418C9" w:rsidP="008E22BF">
      <w:pPr>
        <w:pStyle w:val="1f0"/>
        <w:numPr>
          <w:ilvl w:val="0"/>
          <w:numId w:val="24"/>
        </w:numPr>
        <w:rPr>
          <w:rStyle w:val="afb"/>
          <w:i w:val="0"/>
        </w:rPr>
      </w:pPr>
      <w:r w:rsidRPr="00312428">
        <w:rPr>
          <w:rStyle w:val="afb"/>
          <w:i w:val="0"/>
          <w:iCs/>
        </w:rPr>
        <w:lastRenderedPageBreak/>
        <w:t>Общая характеристика</w:t>
      </w:r>
      <w:r w:rsidR="008F2E74" w:rsidRPr="00312428">
        <w:rPr>
          <w:rStyle w:val="afb"/>
          <w:i w:val="0"/>
          <w:iCs/>
        </w:rPr>
        <w:t xml:space="preserve"> ПРИМЕРНОЙ РАБОЧЕЙ</w:t>
      </w:r>
      <w:r w:rsidRPr="00312428">
        <w:rPr>
          <w:rStyle w:val="afb"/>
          <w:i w:val="0"/>
          <w:iCs/>
        </w:rPr>
        <w:t xml:space="preserve"> ПРОГРАММЫ </w:t>
      </w:r>
    </w:p>
    <w:p w14:paraId="288DA57C" w14:textId="3F5E899F" w:rsidR="007418C9" w:rsidRPr="00312428" w:rsidRDefault="007418C9" w:rsidP="007418C9">
      <w:pPr>
        <w:pStyle w:val="1f0"/>
        <w:ind w:left="720"/>
        <w:rPr>
          <w:rStyle w:val="afb"/>
          <w:i w:val="0"/>
        </w:rPr>
      </w:pPr>
      <w:r w:rsidRPr="00312428">
        <w:rPr>
          <w:rStyle w:val="afb"/>
          <w:i w:val="0"/>
          <w:iCs/>
        </w:rPr>
        <w:t>ДИСЦИПЛИНЫ</w:t>
      </w:r>
    </w:p>
    <w:p w14:paraId="5D1244AF" w14:textId="2D6F2F86" w:rsidR="007418C9" w:rsidRPr="00312428" w:rsidRDefault="007418C9" w:rsidP="007418C9">
      <w:pPr>
        <w:pStyle w:val="1f0"/>
        <w:ind w:left="720"/>
        <w:rPr>
          <w:rFonts w:ascii="Times New Roman" w:hAnsi="Times New Roman"/>
        </w:rPr>
      </w:pPr>
      <w:r w:rsidRPr="00312428">
        <w:rPr>
          <w:rFonts w:ascii="Times New Roman" w:hAnsi="Times New Roman"/>
        </w:rPr>
        <w:t>оп.04 электроНика И МИКРОПРОЦЕССОРНАЯ ТЕХНИКА</w:t>
      </w:r>
    </w:p>
    <w:p w14:paraId="20E1E816" w14:textId="77777777" w:rsidR="007418C9" w:rsidRPr="00312428" w:rsidRDefault="007418C9" w:rsidP="0049001F">
      <w:pPr>
        <w:pStyle w:val="1e"/>
      </w:pPr>
    </w:p>
    <w:p w14:paraId="159146CC"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0155B96F" w14:textId="47EB83D9"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Электроника и микропроцессорная техника</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знаний о принципах работы микропроцессорных систем и электронных приборов представлений об использовании электронных приборов и систем</w:t>
      </w:r>
      <w:r w:rsidRPr="00312428">
        <w:rPr>
          <w:rFonts w:ascii="Times New Roman" w:eastAsia="Times New Roman" w:hAnsi="Times New Roman" w:cs="Times New Roman"/>
          <w:iCs/>
          <w:sz w:val="24"/>
          <w:szCs w:val="24"/>
          <w:lang w:eastAsia="ru-RU"/>
        </w:rPr>
        <w:t xml:space="preserve">. </w:t>
      </w:r>
    </w:p>
    <w:p w14:paraId="50B78913" w14:textId="7F1D224E"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 xml:space="preserve">Электроника </w:t>
      </w:r>
      <w:r w:rsidRPr="00312428">
        <w:rPr>
          <w:rFonts w:ascii="Times New Roman" w:eastAsia="Times New Roman" w:hAnsi="Times New Roman" w:cs="Times New Roman"/>
          <w:sz w:val="24"/>
          <w:szCs w:val="24"/>
          <w:lang w:eastAsia="ru-RU"/>
        </w:rPr>
        <w:t>и микропроцессорная техника</w:t>
      </w:r>
      <w:r w:rsidR="008F2E74" w:rsidRPr="00312428">
        <w:rPr>
          <w:rFonts w:ascii="Times New Roman" w:eastAsia="Times New Roman" w:hAnsi="Times New Roman" w:cs="Times New Roman"/>
          <w:sz w:val="24"/>
          <w:szCs w:val="24"/>
          <w:lang w:eastAsia="ru-RU"/>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2C128F1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5F0968CF"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0706B128" w14:textId="1BBA0572"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C70AD9"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2633"/>
        <w:gridCol w:w="2652"/>
        <w:gridCol w:w="2430"/>
      </w:tblGrid>
      <w:tr w:rsidR="007418C9" w:rsidRPr="00312428" w14:paraId="2F4C27D9" w14:textId="77777777" w:rsidTr="00EC0559">
        <w:tc>
          <w:tcPr>
            <w:tcW w:w="2000" w:type="dxa"/>
            <w:tcBorders>
              <w:top w:val="single" w:sz="4" w:space="0" w:color="auto"/>
              <w:left w:val="single" w:sz="4" w:space="0" w:color="auto"/>
              <w:right w:val="single" w:sz="4" w:space="0" w:color="auto"/>
            </w:tcBorders>
          </w:tcPr>
          <w:p w14:paraId="3CF7ECF7" w14:textId="64478A79" w:rsidR="007418C9" w:rsidRPr="00312428" w:rsidRDefault="007418C9" w:rsidP="00EC0559">
            <w:pPr>
              <w:rPr>
                <w:rStyle w:val="afb"/>
                <w:b/>
                <w:i w:val="0"/>
                <w:sz w:val="24"/>
                <w:szCs w:val="24"/>
              </w:rPr>
            </w:pPr>
            <w:r w:rsidRPr="00312428">
              <w:rPr>
                <w:rStyle w:val="afb"/>
                <w:b/>
                <w:i w:val="0"/>
                <w:sz w:val="24"/>
                <w:szCs w:val="24"/>
              </w:rPr>
              <w:t xml:space="preserve">Код ОК, </w:t>
            </w:r>
            <w:r w:rsidR="008F2E74" w:rsidRPr="00312428">
              <w:rPr>
                <w:rStyle w:val="afb"/>
                <w:b/>
                <w:i w:val="0"/>
                <w:sz w:val="24"/>
                <w:szCs w:val="24"/>
              </w:rPr>
              <w:t>ПК</w:t>
            </w:r>
          </w:p>
          <w:p w14:paraId="0E4A9A2C"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5F0946AD"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01E939A3"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6B54CD12"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78742722" w14:textId="77777777" w:rsidTr="00EC0559">
        <w:trPr>
          <w:trHeight w:val="6111"/>
        </w:trPr>
        <w:tc>
          <w:tcPr>
            <w:tcW w:w="2000" w:type="dxa"/>
            <w:tcBorders>
              <w:top w:val="single" w:sz="4" w:space="0" w:color="auto"/>
              <w:left w:val="single" w:sz="4" w:space="0" w:color="auto"/>
              <w:right w:val="single" w:sz="4" w:space="0" w:color="auto"/>
            </w:tcBorders>
            <w:vAlign w:val="center"/>
          </w:tcPr>
          <w:p w14:paraId="17A1876D"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2AD521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4D6138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5B5E5E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4E40AB0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1EEE20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6462B56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39D648D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6CB48BA9"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655EB76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7DAE983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E11B5B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7C12864C" w14:textId="77777777" w:rsidTr="00EC0559">
        <w:trPr>
          <w:trHeight w:val="7589"/>
        </w:trPr>
        <w:tc>
          <w:tcPr>
            <w:tcW w:w="2000" w:type="dxa"/>
            <w:tcBorders>
              <w:left w:val="single" w:sz="4" w:space="0" w:color="auto"/>
              <w:right w:val="single" w:sz="4" w:space="0" w:color="auto"/>
            </w:tcBorders>
            <w:vAlign w:val="center"/>
          </w:tcPr>
          <w:p w14:paraId="1B0E296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09573D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72E0D14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35C8FA6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7A3A9C5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58C1FB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BA9FAE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230B9C6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F7BFA8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245ED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6FB8CC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1F78841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D6FFB8F"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FF9AFA4" w14:textId="77777777" w:rsidTr="00EC0559">
        <w:trPr>
          <w:trHeight w:val="1771"/>
        </w:trPr>
        <w:tc>
          <w:tcPr>
            <w:tcW w:w="2000" w:type="dxa"/>
            <w:tcBorders>
              <w:left w:val="single" w:sz="4" w:space="0" w:color="auto"/>
              <w:right w:val="single" w:sz="4" w:space="0" w:color="auto"/>
            </w:tcBorders>
            <w:vAlign w:val="center"/>
          </w:tcPr>
          <w:p w14:paraId="6DB6FA6E"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FB252A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1719EB3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58629F2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5A80C87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1997CF5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5D2EFFCE" w14:textId="77777777" w:rsidTr="00EC0559">
        <w:trPr>
          <w:trHeight w:val="1001"/>
        </w:trPr>
        <w:tc>
          <w:tcPr>
            <w:tcW w:w="2000" w:type="dxa"/>
            <w:tcBorders>
              <w:left w:val="single" w:sz="4" w:space="0" w:color="auto"/>
              <w:right w:val="single" w:sz="4" w:space="0" w:color="auto"/>
            </w:tcBorders>
            <w:vAlign w:val="center"/>
          </w:tcPr>
          <w:p w14:paraId="58D4168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B70D48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1296A56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853154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6664814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8C1B43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7A2AF61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506B3CE" w14:textId="77777777" w:rsidTr="00EC0559">
        <w:trPr>
          <w:trHeight w:val="2928"/>
        </w:trPr>
        <w:tc>
          <w:tcPr>
            <w:tcW w:w="2000" w:type="dxa"/>
            <w:tcBorders>
              <w:left w:val="single" w:sz="4" w:space="0" w:color="auto"/>
              <w:right w:val="single" w:sz="4" w:space="0" w:color="auto"/>
            </w:tcBorders>
            <w:vAlign w:val="center"/>
          </w:tcPr>
          <w:p w14:paraId="6F1877F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1.1</w:t>
            </w:r>
          </w:p>
          <w:p w14:paraId="18C05CA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26AE9B61"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38B9AA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измерять параметры электронных схем;</w:t>
            </w:r>
          </w:p>
          <w:p w14:paraId="6DB7C36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пользоваться электронными приборами и оборудованием</w:t>
            </w:r>
          </w:p>
        </w:tc>
        <w:tc>
          <w:tcPr>
            <w:tcW w:w="2675" w:type="dxa"/>
            <w:tcBorders>
              <w:top w:val="single" w:sz="4" w:space="0" w:color="auto"/>
              <w:left w:val="single" w:sz="4" w:space="0" w:color="auto"/>
              <w:right w:val="single" w:sz="4" w:space="0" w:color="auto"/>
            </w:tcBorders>
            <w:shd w:val="clear" w:color="auto" w:fill="auto"/>
          </w:tcPr>
          <w:p w14:paraId="3DD0AACD"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принцип работы и характеристики электронных приборов;</w:t>
            </w:r>
          </w:p>
          <w:p w14:paraId="0935468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принцип работы микропроцессорных систем</w:t>
            </w:r>
          </w:p>
        </w:tc>
        <w:tc>
          <w:tcPr>
            <w:tcW w:w="2504" w:type="dxa"/>
            <w:tcBorders>
              <w:left w:val="single" w:sz="4" w:space="0" w:color="auto"/>
              <w:right w:val="single" w:sz="4" w:space="0" w:color="auto"/>
            </w:tcBorders>
          </w:tcPr>
          <w:p w14:paraId="5BDF6A8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bl>
    <w:p w14:paraId="0D2CBBDB" w14:textId="77777777" w:rsidR="007418C9" w:rsidRPr="00312428" w:rsidRDefault="007418C9" w:rsidP="007418C9">
      <w:pPr>
        <w:spacing w:after="120"/>
        <w:ind w:firstLine="709"/>
        <w:rPr>
          <w:rFonts w:ascii="Times New Roman" w:hAnsi="Times New Roman" w:cs="Times New Roman"/>
          <w:bCs/>
          <w:sz w:val="24"/>
          <w:szCs w:val="24"/>
        </w:rPr>
      </w:pPr>
    </w:p>
    <w:p w14:paraId="0545DD75" w14:textId="77777777" w:rsidR="007418C9" w:rsidRPr="00312428" w:rsidRDefault="007418C9" w:rsidP="007418C9">
      <w:pPr>
        <w:rPr>
          <w:rFonts w:ascii="Times New Roman" w:eastAsia="Times New Roman" w:hAnsi="Times New Roman" w:cs="Times New Roman"/>
          <w:sz w:val="12"/>
          <w:szCs w:val="12"/>
          <w:lang w:eastAsia="ru-RU"/>
        </w:rPr>
      </w:pPr>
    </w:p>
    <w:p w14:paraId="644D90D1"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EB98E6D"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73857055" w14:textId="77777777" w:rsidTr="00EC0559">
        <w:trPr>
          <w:trHeight w:val="23"/>
        </w:trPr>
        <w:tc>
          <w:tcPr>
            <w:tcW w:w="3259" w:type="pct"/>
            <w:vAlign w:val="center"/>
          </w:tcPr>
          <w:p w14:paraId="7F999FAB"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438F6C8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7043C91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2C4A0E76" w14:textId="77777777" w:rsidTr="00EC0559">
        <w:trPr>
          <w:trHeight w:val="23"/>
        </w:trPr>
        <w:tc>
          <w:tcPr>
            <w:tcW w:w="3259" w:type="pct"/>
            <w:vAlign w:val="center"/>
          </w:tcPr>
          <w:p w14:paraId="61336117"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0B20A512" w14:textId="12236821"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6</w:t>
            </w:r>
            <w:r w:rsidR="008F2E74" w:rsidRPr="00312428">
              <w:rPr>
                <w:rFonts w:ascii="Times New Roman" w:hAnsi="Times New Roman" w:cs="Times New Roman"/>
                <w:bCs/>
                <w:sz w:val="24"/>
                <w:szCs w:val="24"/>
              </w:rPr>
              <w:t>2</w:t>
            </w:r>
          </w:p>
        </w:tc>
        <w:tc>
          <w:tcPr>
            <w:tcW w:w="1162" w:type="pct"/>
            <w:vAlign w:val="center"/>
          </w:tcPr>
          <w:p w14:paraId="7E6964B9" w14:textId="559FFF87"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36</w:t>
            </w:r>
          </w:p>
        </w:tc>
      </w:tr>
      <w:tr w:rsidR="007418C9" w:rsidRPr="00312428" w14:paraId="2DE697CA" w14:textId="77777777" w:rsidTr="00EC0559">
        <w:trPr>
          <w:trHeight w:val="23"/>
        </w:trPr>
        <w:tc>
          <w:tcPr>
            <w:tcW w:w="3259" w:type="pct"/>
            <w:vAlign w:val="center"/>
          </w:tcPr>
          <w:p w14:paraId="3019851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E1343A7" w14:textId="761AC37E"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417536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E13567E" w14:textId="77777777" w:rsidTr="00EC0559">
        <w:trPr>
          <w:trHeight w:val="23"/>
        </w:trPr>
        <w:tc>
          <w:tcPr>
            <w:tcW w:w="3259" w:type="pct"/>
            <w:vAlign w:val="center"/>
          </w:tcPr>
          <w:p w14:paraId="5B54C5C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5E33FCC4" w14:textId="7BCAB6B9"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0B74E21E"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2CA1DBE4" w14:textId="77777777" w:rsidTr="00EC0559">
        <w:trPr>
          <w:trHeight w:val="23"/>
        </w:trPr>
        <w:tc>
          <w:tcPr>
            <w:tcW w:w="3259" w:type="pct"/>
            <w:vAlign w:val="center"/>
          </w:tcPr>
          <w:p w14:paraId="66E9DF1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5203B7D" w14:textId="0F50FF07"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62</w:t>
            </w:r>
          </w:p>
        </w:tc>
        <w:tc>
          <w:tcPr>
            <w:tcW w:w="1162" w:type="pct"/>
            <w:vAlign w:val="center"/>
          </w:tcPr>
          <w:p w14:paraId="309704DA" w14:textId="4C446A34"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36</w:t>
            </w:r>
          </w:p>
        </w:tc>
      </w:tr>
    </w:tbl>
    <w:p w14:paraId="587D723F" w14:textId="77777777" w:rsidR="007418C9" w:rsidRPr="00312428" w:rsidRDefault="007418C9" w:rsidP="007418C9">
      <w:pPr>
        <w:pStyle w:val="114"/>
        <w:rPr>
          <w:rFonts w:ascii="Times New Roman" w:hAnsi="Times New Roman"/>
        </w:rPr>
        <w:sectPr w:rsidR="007418C9" w:rsidRPr="00312428" w:rsidSect="007418C9">
          <w:headerReference w:type="even" r:id="rId23"/>
          <w:pgSz w:w="11906" w:h="16838"/>
          <w:pgMar w:top="1134" w:right="567" w:bottom="1134" w:left="1701" w:header="709" w:footer="709" w:gutter="0"/>
          <w:cols w:space="708"/>
          <w:docGrid w:linePitch="360"/>
        </w:sectPr>
      </w:pPr>
    </w:p>
    <w:p w14:paraId="5F94D278" w14:textId="501509B6"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8F2E74" w:rsidRPr="00312428">
        <w:rPr>
          <w:rFonts w:ascii="Times New Roman" w:hAnsi="Times New Roman"/>
        </w:rPr>
        <w:t>Примерное с</w:t>
      </w:r>
      <w:r w:rsidRPr="00312428">
        <w:rPr>
          <w:rFonts w:ascii="Times New Roman" w:hAnsi="Times New Roman"/>
        </w:rPr>
        <w:t>одержание дисциплины</w:t>
      </w:r>
    </w:p>
    <w:tbl>
      <w:tblPr>
        <w:tblW w:w="14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237"/>
        <w:gridCol w:w="25"/>
        <w:gridCol w:w="10881"/>
      </w:tblGrid>
      <w:tr w:rsidR="008F2E74" w:rsidRPr="00312428" w14:paraId="424E72D7" w14:textId="77777777" w:rsidTr="008F2E74">
        <w:trPr>
          <w:trHeight w:val="20"/>
        </w:trPr>
        <w:tc>
          <w:tcPr>
            <w:tcW w:w="3237" w:type="dxa"/>
            <w:shd w:val="clear" w:color="auto" w:fill="auto"/>
            <w:vAlign w:val="center"/>
          </w:tcPr>
          <w:p w14:paraId="6B5B41E6"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10906" w:type="dxa"/>
            <w:gridSpan w:val="2"/>
            <w:shd w:val="clear" w:color="auto" w:fill="auto"/>
            <w:vAlign w:val="center"/>
          </w:tcPr>
          <w:p w14:paraId="26FBFB82" w14:textId="48C846C8"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F2E74" w:rsidRPr="00312428" w14:paraId="5D5E5A69" w14:textId="77777777" w:rsidTr="008F2E74">
        <w:trPr>
          <w:trHeight w:val="20"/>
        </w:trPr>
        <w:tc>
          <w:tcPr>
            <w:tcW w:w="3237" w:type="dxa"/>
            <w:shd w:val="clear" w:color="auto" w:fill="auto"/>
          </w:tcPr>
          <w:p w14:paraId="56986C22" w14:textId="77777777" w:rsidR="008F2E74" w:rsidRPr="00312428" w:rsidRDefault="008F2E74" w:rsidP="00EC0559">
            <w:pPr>
              <w:jc w:val="center"/>
              <w:rPr>
                <w:rFonts w:ascii="Times New Roman" w:hAnsi="Times New Roman" w:cs="Times New Roman"/>
              </w:rPr>
            </w:pPr>
            <w:r w:rsidRPr="00312428">
              <w:rPr>
                <w:rFonts w:ascii="Times New Roman" w:hAnsi="Times New Roman" w:cs="Times New Roman"/>
              </w:rPr>
              <w:t>1</w:t>
            </w:r>
          </w:p>
        </w:tc>
        <w:tc>
          <w:tcPr>
            <w:tcW w:w="10906" w:type="dxa"/>
            <w:gridSpan w:val="2"/>
            <w:shd w:val="clear" w:color="auto" w:fill="auto"/>
          </w:tcPr>
          <w:p w14:paraId="30793FE0" w14:textId="77777777" w:rsidR="008F2E74" w:rsidRPr="00312428" w:rsidRDefault="008F2E74" w:rsidP="00EC0559">
            <w:pPr>
              <w:jc w:val="center"/>
              <w:rPr>
                <w:rFonts w:ascii="Times New Roman" w:hAnsi="Times New Roman" w:cs="Times New Roman"/>
              </w:rPr>
            </w:pPr>
            <w:r w:rsidRPr="00312428">
              <w:rPr>
                <w:rFonts w:ascii="Times New Roman" w:hAnsi="Times New Roman" w:cs="Times New Roman"/>
              </w:rPr>
              <w:t>2</w:t>
            </w:r>
          </w:p>
        </w:tc>
      </w:tr>
      <w:tr w:rsidR="008F2E74" w:rsidRPr="00312428" w14:paraId="5D158047" w14:textId="77777777" w:rsidTr="008F2E74">
        <w:trPr>
          <w:trHeight w:val="20"/>
        </w:trPr>
        <w:tc>
          <w:tcPr>
            <w:tcW w:w="14143" w:type="dxa"/>
            <w:gridSpan w:val="3"/>
            <w:shd w:val="clear" w:color="auto" w:fill="auto"/>
            <w:vAlign w:val="center"/>
          </w:tcPr>
          <w:p w14:paraId="07BF46CA" w14:textId="77777777" w:rsidR="008F2E74" w:rsidRPr="00312428" w:rsidRDefault="008F2E74" w:rsidP="00EC0559">
            <w:pPr>
              <w:rPr>
                <w:rFonts w:ascii="Times New Roman" w:hAnsi="Times New Roman" w:cs="Times New Roman"/>
              </w:rPr>
            </w:pPr>
            <w:r w:rsidRPr="00312428">
              <w:rPr>
                <w:rFonts w:ascii="Times New Roman" w:hAnsi="Times New Roman" w:cs="Times New Roman"/>
                <w:b/>
              </w:rPr>
              <w:t>Раздел 1 Электронные приборы</w:t>
            </w:r>
          </w:p>
        </w:tc>
      </w:tr>
      <w:tr w:rsidR="008F2E74" w:rsidRPr="00312428" w14:paraId="5A0C7CCD" w14:textId="77777777" w:rsidTr="008F2E74">
        <w:trPr>
          <w:trHeight w:val="20"/>
        </w:trPr>
        <w:tc>
          <w:tcPr>
            <w:tcW w:w="3237" w:type="dxa"/>
            <w:shd w:val="clear" w:color="auto" w:fill="auto"/>
          </w:tcPr>
          <w:p w14:paraId="1CE70188" w14:textId="77777777" w:rsidR="008F2E74" w:rsidRPr="00312428" w:rsidRDefault="008F2E74" w:rsidP="00EC0559">
            <w:pPr>
              <w:tabs>
                <w:tab w:val="left" w:pos="318"/>
              </w:tabs>
              <w:rPr>
                <w:rFonts w:ascii="Times New Roman" w:hAnsi="Times New Roman" w:cs="Times New Roman"/>
                <w:b/>
              </w:rPr>
            </w:pPr>
            <w:r w:rsidRPr="00312428">
              <w:rPr>
                <w:rFonts w:ascii="Times New Roman" w:hAnsi="Times New Roman" w:cs="Times New Roman"/>
                <w:b/>
              </w:rPr>
              <w:t>Тема 1.1</w:t>
            </w:r>
          </w:p>
          <w:p w14:paraId="65327ACC" w14:textId="77777777" w:rsidR="008F2E74" w:rsidRPr="00312428" w:rsidRDefault="008F2E74" w:rsidP="00EC0559">
            <w:pPr>
              <w:tabs>
                <w:tab w:val="left" w:pos="318"/>
              </w:tabs>
              <w:rPr>
                <w:rFonts w:ascii="Times New Roman" w:hAnsi="Times New Roman" w:cs="Times New Roman"/>
                <w:b/>
              </w:rPr>
            </w:pPr>
            <w:r w:rsidRPr="00312428">
              <w:rPr>
                <w:rFonts w:ascii="Times New Roman" w:hAnsi="Times New Roman" w:cs="Times New Roman"/>
                <w:b/>
              </w:rPr>
              <w:t>Физические основы полупроводниковых приборов</w:t>
            </w:r>
          </w:p>
        </w:tc>
        <w:tc>
          <w:tcPr>
            <w:tcW w:w="10906" w:type="dxa"/>
            <w:gridSpan w:val="2"/>
            <w:shd w:val="clear" w:color="auto" w:fill="auto"/>
          </w:tcPr>
          <w:p w14:paraId="5C9DCD62"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Собственная и примесная проводимость полупроводников. Влияние на работоспособность полупроводников примесей в кремниевом кристалле.</w:t>
            </w:r>
          </w:p>
          <w:p w14:paraId="2CDD0A4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 xml:space="preserve">Физические основы образования и свойства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w:t>
            </w:r>
          </w:p>
          <w:p w14:paraId="36E14D25"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 xml:space="preserve">Емкость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 пробой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w:t>
            </w:r>
          </w:p>
        </w:tc>
      </w:tr>
      <w:tr w:rsidR="008F2E74" w:rsidRPr="00312428" w14:paraId="546172BF" w14:textId="77777777" w:rsidTr="008F2E74">
        <w:trPr>
          <w:trHeight w:val="20"/>
        </w:trPr>
        <w:tc>
          <w:tcPr>
            <w:tcW w:w="3237" w:type="dxa"/>
            <w:vMerge w:val="restart"/>
            <w:shd w:val="clear" w:color="auto" w:fill="auto"/>
          </w:tcPr>
          <w:p w14:paraId="2C1CBDA2"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1.2</w:t>
            </w:r>
          </w:p>
          <w:p w14:paraId="65A3BEAD"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Полупроводниковые диоды</w:t>
            </w:r>
          </w:p>
        </w:tc>
        <w:tc>
          <w:tcPr>
            <w:tcW w:w="10906" w:type="dxa"/>
            <w:gridSpan w:val="2"/>
            <w:shd w:val="clear" w:color="auto" w:fill="auto"/>
          </w:tcPr>
          <w:p w14:paraId="55D6CFFC" w14:textId="77777777" w:rsidR="008F2E74" w:rsidRPr="00312428" w:rsidRDefault="008F2E74" w:rsidP="00EC0559">
            <w:pPr>
              <w:rPr>
                <w:rFonts w:ascii="Times New Roman" w:hAnsi="Times New Roman" w:cs="Times New Roman"/>
                <w:i/>
              </w:rPr>
            </w:pPr>
            <w:r w:rsidRPr="00312428">
              <w:rPr>
                <w:rFonts w:ascii="Times New Roman" w:hAnsi="Times New Roman" w:cs="Times New Roman"/>
                <w:i/>
              </w:rPr>
              <w:t>Содержание учебного материала</w:t>
            </w:r>
          </w:p>
          <w:p w14:paraId="2CF5C7EC"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Конструкция диодов.</w:t>
            </w:r>
          </w:p>
          <w:p w14:paraId="6C036640"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полупроводниковых диодов.</w:t>
            </w:r>
          </w:p>
          <w:p w14:paraId="597683F5"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Классификация полупроводниковых диодов, условные обозначения. Маркировка, применение.</w:t>
            </w:r>
          </w:p>
        </w:tc>
      </w:tr>
      <w:tr w:rsidR="008F2E74" w:rsidRPr="00312428" w14:paraId="46F5CA8F" w14:textId="77777777" w:rsidTr="008F2E74">
        <w:trPr>
          <w:trHeight w:val="20"/>
        </w:trPr>
        <w:tc>
          <w:tcPr>
            <w:tcW w:w="3237" w:type="dxa"/>
            <w:vMerge/>
            <w:shd w:val="clear" w:color="auto" w:fill="auto"/>
          </w:tcPr>
          <w:p w14:paraId="397BF5CF" w14:textId="77777777" w:rsidR="008F2E74" w:rsidRPr="00312428" w:rsidRDefault="008F2E74" w:rsidP="00EC0559">
            <w:pPr>
              <w:rPr>
                <w:rFonts w:ascii="Times New Roman" w:hAnsi="Times New Roman" w:cs="Times New Roman"/>
                <w:b/>
              </w:rPr>
            </w:pPr>
          </w:p>
        </w:tc>
        <w:tc>
          <w:tcPr>
            <w:tcW w:w="10906" w:type="dxa"/>
            <w:gridSpan w:val="2"/>
            <w:shd w:val="clear" w:color="auto" w:fill="auto"/>
          </w:tcPr>
          <w:p w14:paraId="6391D9A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В числе практических и лабораторных занятий</w:t>
            </w:r>
          </w:p>
        </w:tc>
      </w:tr>
      <w:tr w:rsidR="008F2E74" w:rsidRPr="00312428" w14:paraId="2B168524" w14:textId="77777777" w:rsidTr="008F2E74">
        <w:trPr>
          <w:trHeight w:val="20"/>
        </w:trPr>
        <w:tc>
          <w:tcPr>
            <w:tcW w:w="3237" w:type="dxa"/>
            <w:vMerge/>
            <w:shd w:val="clear" w:color="auto" w:fill="auto"/>
          </w:tcPr>
          <w:p w14:paraId="5E68BA92" w14:textId="77777777" w:rsidR="008F2E74" w:rsidRPr="00312428" w:rsidRDefault="008F2E74" w:rsidP="00EC0559">
            <w:pPr>
              <w:jc w:val="center"/>
              <w:rPr>
                <w:rFonts w:ascii="Times New Roman" w:hAnsi="Times New Roman" w:cs="Times New Roman"/>
              </w:rPr>
            </w:pPr>
          </w:p>
        </w:tc>
        <w:tc>
          <w:tcPr>
            <w:tcW w:w="10906" w:type="dxa"/>
            <w:gridSpan w:val="2"/>
            <w:shd w:val="clear" w:color="auto" w:fill="auto"/>
          </w:tcPr>
          <w:p w14:paraId="72CA5F15"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 xml:space="preserve">Лабораторное занятие № </w:t>
            </w:r>
            <w:proofErr w:type="gramStart"/>
            <w:r w:rsidRPr="00312428">
              <w:rPr>
                <w:rFonts w:ascii="Times New Roman" w:hAnsi="Times New Roman" w:cs="Times New Roman"/>
                <w:b/>
                <w:iCs/>
              </w:rPr>
              <w:t>1.</w:t>
            </w:r>
            <w:r w:rsidRPr="00312428">
              <w:rPr>
                <w:rFonts w:ascii="Times New Roman" w:hAnsi="Times New Roman" w:cs="Times New Roman"/>
              </w:rPr>
              <w:t>Исследование</w:t>
            </w:r>
            <w:proofErr w:type="gramEnd"/>
            <w:r w:rsidRPr="00312428">
              <w:rPr>
                <w:rFonts w:ascii="Times New Roman" w:hAnsi="Times New Roman" w:cs="Times New Roman"/>
              </w:rPr>
              <w:t xml:space="preserve"> выпрямительного диода.</w:t>
            </w:r>
          </w:p>
        </w:tc>
      </w:tr>
      <w:tr w:rsidR="008F2E74" w:rsidRPr="00312428" w14:paraId="562E1239" w14:textId="77777777" w:rsidTr="008F2E74">
        <w:trPr>
          <w:trHeight w:val="20"/>
        </w:trPr>
        <w:tc>
          <w:tcPr>
            <w:tcW w:w="3262" w:type="dxa"/>
            <w:gridSpan w:val="2"/>
            <w:vMerge w:val="restart"/>
            <w:shd w:val="clear" w:color="auto" w:fill="auto"/>
          </w:tcPr>
          <w:p w14:paraId="19FE71F3"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1.3</w:t>
            </w:r>
          </w:p>
          <w:p w14:paraId="51662FC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Тиристоры</w:t>
            </w:r>
          </w:p>
        </w:tc>
        <w:tc>
          <w:tcPr>
            <w:tcW w:w="10881" w:type="dxa"/>
            <w:shd w:val="clear" w:color="auto" w:fill="auto"/>
          </w:tcPr>
          <w:p w14:paraId="5843971E"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Конструкция тиристоров, принцип действия, классификация, условные обозначения.</w:t>
            </w:r>
          </w:p>
          <w:p w14:paraId="34095216"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тиристоров, применение</w:t>
            </w:r>
          </w:p>
        </w:tc>
      </w:tr>
      <w:tr w:rsidR="008F2E74" w:rsidRPr="00312428" w14:paraId="3F4416B6" w14:textId="77777777" w:rsidTr="008F2E74">
        <w:trPr>
          <w:trHeight w:val="20"/>
        </w:trPr>
        <w:tc>
          <w:tcPr>
            <w:tcW w:w="3262" w:type="dxa"/>
            <w:gridSpan w:val="2"/>
            <w:vMerge/>
            <w:shd w:val="clear" w:color="auto" w:fill="auto"/>
          </w:tcPr>
          <w:p w14:paraId="407E0028"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3CD8C424"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3107A2C2" w14:textId="77777777" w:rsidTr="008F2E74">
        <w:trPr>
          <w:trHeight w:val="20"/>
        </w:trPr>
        <w:tc>
          <w:tcPr>
            <w:tcW w:w="3262" w:type="dxa"/>
            <w:gridSpan w:val="2"/>
            <w:vMerge/>
            <w:shd w:val="clear" w:color="auto" w:fill="auto"/>
          </w:tcPr>
          <w:p w14:paraId="322807A1"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44B97837"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 xml:space="preserve">Лабораторное занятие № 2. </w:t>
            </w:r>
            <w:r w:rsidRPr="00312428">
              <w:rPr>
                <w:rFonts w:ascii="Times New Roman" w:hAnsi="Times New Roman" w:cs="Times New Roman"/>
              </w:rPr>
              <w:t>Исследование тиристоров</w:t>
            </w:r>
          </w:p>
        </w:tc>
      </w:tr>
      <w:tr w:rsidR="008F2E74" w:rsidRPr="00312428" w14:paraId="6CE6471F" w14:textId="77777777" w:rsidTr="008F2E74">
        <w:trPr>
          <w:trHeight w:val="20"/>
        </w:trPr>
        <w:tc>
          <w:tcPr>
            <w:tcW w:w="3262" w:type="dxa"/>
            <w:gridSpan w:val="2"/>
            <w:vMerge w:val="restart"/>
            <w:shd w:val="clear" w:color="auto" w:fill="auto"/>
          </w:tcPr>
          <w:p w14:paraId="0CFBBAC8"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1.4</w:t>
            </w:r>
          </w:p>
          <w:p w14:paraId="30393704"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Транзисторы</w:t>
            </w:r>
          </w:p>
        </w:tc>
        <w:tc>
          <w:tcPr>
            <w:tcW w:w="10881" w:type="dxa"/>
            <w:shd w:val="clear" w:color="auto" w:fill="auto"/>
          </w:tcPr>
          <w:p w14:paraId="1E005C50"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Принцип действия, классификация транзисторов, условные обозначения.</w:t>
            </w:r>
          </w:p>
          <w:p w14:paraId="0EE223F6"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транзисторов.</w:t>
            </w:r>
          </w:p>
          <w:p w14:paraId="148A3F01"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Схемы включения биполярных транзисторов. Полевые транзисторы</w:t>
            </w:r>
          </w:p>
        </w:tc>
      </w:tr>
      <w:tr w:rsidR="008F2E74" w:rsidRPr="00312428" w14:paraId="04CFB753" w14:textId="77777777" w:rsidTr="008F2E74">
        <w:trPr>
          <w:trHeight w:val="20"/>
        </w:trPr>
        <w:tc>
          <w:tcPr>
            <w:tcW w:w="3262" w:type="dxa"/>
            <w:gridSpan w:val="2"/>
            <w:vMerge/>
            <w:shd w:val="clear" w:color="auto" w:fill="auto"/>
          </w:tcPr>
          <w:p w14:paraId="5943690B" w14:textId="77777777" w:rsidR="008F2E74" w:rsidRPr="00312428" w:rsidRDefault="008F2E74" w:rsidP="00EC0559">
            <w:pPr>
              <w:rPr>
                <w:rFonts w:ascii="Times New Roman" w:hAnsi="Times New Roman" w:cs="Times New Roman"/>
              </w:rPr>
            </w:pPr>
          </w:p>
        </w:tc>
        <w:tc>
          <w:tcPr>
            <w:tcW w:w="10881" w:type="dxa"/>
            <w:shd w:val="clear" w:color="auto" w:fill="auto"/>
          </w:tcPr>
          <w:p w14:paraId="0A21C3B6"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1E2FD3B8" w14:textId="77777777" w:rsidTr="008F2E74">
        <w:trPr>
          <w:trHeight w:val="20"/>
        </w:trPr>
        <w:tc>
          <w:tcPr>
            <w:tcW w:w="3262" w:type="dxa"/>
            <w:gridSpan w:val="2"/>
            <w:vMerge/>
            <w:shd w:val="clear" w:color="auto" w:fill="auto"/>
          </w:tcPr>
          <w:p w14:paraId="2FB89770" w14:textId="77777777" w:rsidR="008F2E74" w:rsidRPr="00312428" w:rsidRDefault="008F2E74" w:rsidP="00EC0559">
            <w:pPr>
              <w:rPr>
                <w:rFonts w:ascii="Times New Roman" w:hAnsi="Times New Roman" w:cs="Times New Roman"/>
              </w:rPr>
            </w:pPr>
          </w:p>
        </w:tc>
        <w:tc>
          <w:tcPr>
            <w:tcW w:w="10881" w:type="dxa"/>
            <w:shd w:val="clear" w:color="auto" w:fill="auto"/>
          </w:tcPr>
          <w:p w14:paraId="57966493"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 xml:space="preserve">Лабораторное занятие № 3. </w:t>
            </w:r>
            <w:r w:rsidRPr="00312428">
              <w:rPr>
                <w:rFonts w:ascii="Times New Roman" w:hAnsi="Times New Roman" w:cs="Times New Roman"/>
              </w:rPr>
              <w:t>Исследование биполярного транзистора.</w:t>
            </w:r>
          </w:p>
        </w:tc>
      </w:tr>
      <w:tr w:rsidR="008F2E74" w:rsidRPr="00312428" w14:paraId="1F38AA2C" w14:textId="77777777" w:rsidTr="008F2E74">
        <w:trPr>
          <w:trHeight w:val="20"/>
        </w:trPr>
        <w:tc>
          <w:tcPr>
            <w:tcW w:w="3262" w:type="dxa"/>
            <w:gridSpan w:val="2"/>
            <w:shd w:val="clear" w:color="auto" w:fill="auto"/>
          </w:tcPr>
          <w:p w14:paraId="2BD9F50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1.5</w:t>
            </w:r>
          </w:p>
          <w:p w14:paraId="639A4723"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Интегральные микросхемы</w:t>
            </w:r>
          </w:p>
        </w:tc>
        <w:tc>
          <w:tcPr>
            <w:tcW w:w="10881" w:type="dxa"/>
            <w:shd w:val="clear" w:color="auto" w:fill="auto"/>
          </w:tcPr>
          <w:p w14:paraId="30A806F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Понятие об элементах, компонентах интегральных микросхем, активные и пассивные элементы. Уровень интеграции.</w:t>
            </w:r>
          </w:p>
          <w:p w14:paraId="39213316" w14:textId="77777777" w:rsidR="008F2E74" w:rsidRPr="00312428" w:rsidRDefault="008F2E74" w:rsidP="00EC0559">
            <w:pPr>
              <w:rPr>
                <w:rFonts w:ascii="Times New Roman" w:hAnsi="Times New Roman" w:cs="Times New Roman"/>
                <w:i/>
              </w:rPr>
            </w:pPr>
            <w:r w:rsidRPr="00312428">
              <w:rPr>
                <w:rFonts w:ascii="Times New Roman" w:hAnsi="Times New Roman" w:cs="Times New Roman"/>
                <w:bCs/>
              </w:rPr>
              <w:t>Классификация интегральных микросхем, система обозначений</w:t>
            </w:r>
          </w:p>
        </w:tc>
      </w:tr>
      <w:tr w:rsidR="008F2E74" w:rsidRPr="00312428" w14:paraId="1422026B" w14:textId="77777777" w:rsidTr="008F2E74">
        <w:trPr>
          <w:trHeight w:val="701"/>
        </w:trPr>
        <w:tc>
          <w:tcPr>
            <w:tcW w:w="3262" w:type="dxa"/>
            <w:gridSpan w:val="2"/>
            <w:vMerge w:val="restart"/>
            <w:shd w:val="clear" w:color="auto" w:fill="auto"/>
          </w:tcPr>
          <w:p w14:paraId="5BE52AAE"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1.6</w:t>
            </w:r>
          </w:p>
          <w:p w14:paraId="01A3471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Полупроводниковые фотоприборы</w:t>
            </w:r>
          </w:p>
        </w:tc>
        <w:tc>
          <w:tcPr>
            <w:tcW w:w="10881" w:type="dxa"/>
            <w:shd w:val="clear" w:color="auto" w:fill="auto"/>
          </w:tcPr>
          <w:p w14:paraId="6FEB8DE1" w14:textId="77777777" w:rsidR="008F2E74" w:rsidRPr="00312428" w:rsidRDefault="008F2E74" w:rsidP="00EC0559">
            <w:pPr>
              <w:ind w:firstLine="34"/>
              <w:rPr>
                <w:rFonts w:ascii="Times New Roman" w:hAnsi="Times New Roman" w:cs="Times New Roman"/>
              </w:rPr>
            </w:pPr>
            <w:r w:rsidRPr="00312428">
              <w:rPr>
                <w:rFonts w:ascii="Times New Roman" w:hAnsi="Times New Roman" w:cs="Times New Roman"/>
                <w:bCs/>
              </w:rPr>
              <w:t xml:space="preserve">Фоторезисторы, фотодиоды, </w:t>
            </w:r>
            <w:proofErr w:type="spellStart"/>
            <w:r w:rsidRPr="00312428">
              <w:rPr>
                <w:rFonts w:ascii="Times New Roman" w:hAnsi="Times New Roman" w:cs="Times New Roman"/>
                <w:bCs/>
              </w:rPr>
              <w:t>фототиристоры</w:t>
            </w:r>
            <w:proofErr w:type="spellEnd"/>
            <w:r w:rsidRPr="00312428">
              <w:rPr>
                <w:rFonts w:ascii="Times New Roman" w:hAnsi="Times New Roman" w:cs="Times New Roman"/>
                <w:bCs/>
              </w:rPr>
              <w:t>, фототранзисторы, светодиоды: их принцип действия, условные обозначения, применение.</w:t>
            </w:r>
          </w:p>
        </w:tc>
      </w:tr>
      <w:tr w:rsidR="008F2E74" w:rsidRPr="00312428" w14:paraId="68A44C1F" w14:textId="77777777" w:rsidTr="008F2E74">
        <w:trPr>
          <w:trHeight w:val="20"/>
        </w:trPr>
        <w:tc>
          <w:tcPr>
            <w:tcW w:w="3262" w:type="dxa"/>
            <w:gridSpan w:val="2"/>
            <w:vMerge/>
            <w:shd w:val="clear" w:color="auto" w:fill="auto"/>
          </w:tcPr>
          <w:p w14:paraId="77C38F4B"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245D3AF1"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53D215AA" w14:textId="77777777" w:rsidTr="008F2E74">
        <w:trPr>
          <w:trHeight w:val="20"/>
        </w:trPr>
        <w:tc>
          <w:tcPr>
            <w:tcW w:w="3262" w:type="dxa"/>
            <w:gridSpan w:val="2"/>
            <w:vMerge/>
            <w:shd w:val="clear" w:color="auto" w:fill="auto"/>
          </w:tcPr>
          <w:p w14:paraId="02093973"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36EDB1BE"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4. </w:t>
            </w:r>
            <w:r w:rsidRPr="00312428">
              <w:rPr>
                <w:rFonts w:ascii="Times New Roman" w:hAnsi="Times New Roman" w:cs="Times New Roman"/>
                <w:bCs/>
              </w:rPr>
              <w:t>Исследование самовосстанавливающегося предохранителя</w:t>
            </w:r>
          </w:p>
        </w:tc>
      </w:tr>
      <w:tr w:rsidR="008F2E74" w:rsidRPr="00312428" w14:paraId="5446882C" w14:textId="77777777" w:rsidTr="008F2E74">
        <w:trPr>
          <w:trHeight w:val="20"/>
        </w:trPr>
        <w:tc>
          <w:tcPr>
            <w:tcW w:w="14143" w:type="dxa"/>
            <w:gridSpan w:val="3"/>
            <w:shd w:val="clear" w:color="auto" w:fill="auto"/>
            <w:vAlign w:val="center"/>
          </w:tcPr>
          <w:p w14:paraId="3D95F99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bCs/>
              </w:rPr>
              <w:t>Раздел 2 Электронные усилители и генераторы</w:t>
            </w:r>
          </w:p>
        </w:tc>
      </w:tr>
      <w:tr w:rsidR="008F2E74" w:rsidRPr="00312428" w14:paraId="4CED85E0" w14:textId="77777777" w:rsidTr="008F2E74">
        <w:trPr>
          <w:trHeight w:val="20"/>
        </w:trPr>
        <w:tc>
          <w:tcPr>
            <w:tcW w:w="3262" w:type="dxa"/>
            <w:gridSpan w:val="2"/>
            <w:vMerge w:val="restart"/>
            <w:shd w:val="clear" w:color="auto" w:fill="auto"/>
          </w:tcPr>
          <w:p w14:paraId="30E2EC55"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2.1</w:t>
            </w:r>
          </w:p>
          <w:p w14:paraId="0C914562"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Электронные усилители</w:t>
            </w:r>
          </w:p>
        </w:tc>
        <w:tc>
          <w:tcPr>
            <w:tcW w:w="10881" w:type="dxa"/>
            <w:shd w:val="clear" w:color="auto" w:fill="auto"/>
          </w:tcPr>
          <w:p w14:paraId="3C1F8589"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Классификация усилителей, структурная схема усилителя.</w:t>
            </w:r>
          </w:p>
          <w:p w14:paraId="2052B6C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усилителей. Режимы работы усилителей.</w:t>
            </w:r>
          </w:p>
          <w:p w14:paraId="203BD51B"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Усилители напряжения. Усилители мощности. Усилители тока.</w:t>
            </w:r>
          </w:p>
        </w:tc>
      </w:tr>
      <w:tr w:rsidR="008F2E74" w:rsidRPr="00312428" w14:paraId="3E50562A" w14:textId="77777777" w:rsidTr="008F2E74">
        <w:trPr>
          <w:trHeight w:val="20"/>
        </w:trPr>
        <w:tc>
          <w:tcPr>
            <w:tcW w:w="3262" w:type="dxa"/>
            <w:gridSpan w:val="2"/>
            <w:vMerge/>
            <w:shd w:val="clear" w:color="auto" w:fill="auto"/>
          </w:tcPr>
          <w:p w14:paraId="4F35C7E7"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5D42C77A"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1BA97DB3" w14:textId="77777777" w:rsidTr="008F2E74">
        <w:trPr>
          <w:trHeight w:val="20"/>
        </w:trPr>
        <w:tc>
          <w:tcPr>
            <w:tcW w:w="3262" w:type="dxa"/>
            <w:gridSpan w:val="2"/>
            <w:vMerge/>
            <w:shd w:val="clear" w:color="auto" w:fill="auto"/>
          </w:tcPr>
          <w:p w14:paraId="2B065D54"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2E3731B7"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5. </w:t>
            </w:r>
            <w:r w:rsidRPr="00312428">
              <w:rPr>
                <w:rFonts w:ascii="Times New Roman" w:hAnsi="Times New Roman" w:cs="Times New Roman"/>
                <w:bCs/>
              </w:rPr>
              <w:t>Исследование усилительного каскада на биполярном транзисторе</w:t>
            </w:r>
          </w:p>
        </w:tc>
      </w:tr>
      <w:tr w:rsidR="008F2E74" w:rsidRPr="00312428" w14:paraId="7AC2B465" w14:textId="77777777" w:rsidTr="008F2E74">
        <w:trPr>
          <w:trHeight w:val="20"/>
        </w:trPr>
        <w:tc>
          <w:tcPr>
            <w:tcW w:w="3262" w:type="dxa"/>
            <w:gridSpan w:val="2"/>
            <w:shd w:val="clear" w:color="auto" w:fill="auto"/>
          </w:tcPr>
          <w:p w14:paraId="5047EF5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2.2</w:t>
            </w:r>
          </w:p>
          <w:p w14:paraId="72B639C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Электронные генераторы</w:t>
            </w:r>
          </w:p>
        </w:tc>
        <w:tc>
          <w:tcPr>
            <w:tcW w:w="10881" w:type="dxa"/>
            <w:shd w:val="clear" w:color="auto" w:fill="auto"/>
          </w:tcPr>
          <w:p w14:paraId="53D40260"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Классификация электронных генераторов.</w:t>
            </w:r>
          </w:p>
          <w:p w14:paraId="076C10C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 xml:space="preserve">Автогенератор типа </w:t>
            </w:r>
            <w:r w:rsidRPr="00312428">
              <w:rPr>
                <w:rFonts w:ascii="Times New Roman" w:hAnsi="Times New Roman" w:cs="Times New Roman"/>
                <w:bCs/>
                <w:lang w:val="en-US"/>
              </w:rPr>
              <w:t>RC</w:t>
            </w:r>
            <w:r w:rsidRPr="00312428">
              <w:rPr>
                <w:rFonts w:ascii="Times New Roman" w:hAnsi="Times New Roman" w:cs="Times New Roman"/>
                <w:bCs/>
              </w:rPr>
              <w:t>. Схема, принцип работы.</w:t>
            </w:r>
          </w:p>
          <w:p w14:paraId="57CCEF25"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Стабилизация частоты генераторов. Электрические импульсы. Классификация, основные параметры</w:t>
            </w:r>
          </w:p>
        </w:tc>
      </w:tr>
      <w:tr w:rsidR="008F2E74" w:rsidRPr="00312428" w14:paraId="0E14BB52" w14:textId="77777777" w:rsidTr="008F2E74">
        <w:trPr>
          <w:trHeight w:val="20"/>
        </w:trPr>
        <w:tc>
          <w:tcPr>
            <w:tcW w:w="14143" w:type="dxa"/>
            <w:gridSpan w:val="3"/>
            <w:shd w:val="clear" w:color="auto" w:fill="auto"/>
          </w:tcPr>
          <w:p w14:paraId="1A8F8B18"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rPr>
              <w:t>Раздел 3 Источники вторичного питания</w:t>
            </w:r>
          </w:p>
        </w:tc>
      </w:tr>
      <w:tr w:rsidR="008F2E74" w:rsidRPr="00312428" w14:paraId="6C9F529F" w14:textId="77777777" w:rsidTr="008F2E74">
        <w:trPr>
          <w:trHeight w:val="20"/>
        </w:trPr>
        <w:tc>
          <w:tcPr>
            <w:tcW w:w="3262" w:type="dxa"/>
            <w:gridSpan w:val="2"/>
            <w:vMerge w:val="restart"/>
            <w:shd w:val="clear" w:color="auto" w:fill="auto"/>
          </w:tcPr>
          <w:p w14:paraId="4C62FF85"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3.1</w:t>
            </w:r>
          </w:p>
          <w:p w14:paraId="0CF17D24"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Неуправляемые выпрямители</w:t>
            </w:r>
          </w:p>
        </w:tc>
        <w:tc>
          <w:tcPr>
            <w:tcW w:w="10881" w:type="dxa"/>
            <w:shd w:val="clear" w:color="auto" w:fill="auto"/>
          </w:tcPr>
          <w:p w14:paraId="275A902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Классификация выпрямителей.</w:t>
            </w:r>
          </w:p>
          <w:p w14:paraId="58597D0A"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Принцип действия однофазных выпрямителей, временные диаграммы напряжений, основные параметры.</w:t>
            </w:r>
          </w:p>
          <w:p w14:paraId="7C1EC40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Трехфазные выпрямители, принцип действия, временные диаграммы</w:t>
            </w:r>
          </w:p>
        </w:tc>
      </w:tr>
      <w:tr w:rsidR="008F2E74" w:rsidRPr="00312428" w14:paraId="4BCAB1D3" w14:textId="77777777" w:rsidTr="008F2E74">
        <w:trPr>
          <w:trHeight w:val="20"/>
        </w:trPr>
        <w:tc>
          <w:tcPr>
            <w:tcW w:w="3262" w:type="dxa"/>
            <w:gridSpan w:val="2"/>
            <w:vMerge/>
            <w:shd w:val="clear" w:color="auto" w:fill="auto"/>
          </w:tcPr>
          <w:p w14:paraId="37319041"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0377D613" w14:textId="77777777" w:rsidR="008F2E74" w:rsidRPr="00312428" w:rsidRDefault="008F2E74" w:rsidP="00EC0559">
            <w:pPr>
              <w:ind w:firstLine="34"/>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53A85B8D" w14:textId="77777777" w:rsidTr="008F2E74">
        <w:trPr>
          <w:trHeight w:val="20"/>
        </w:trPr>
        <w:tc>
          <w:tcPr>
            <w:tcW w:w="3262" w:type="dxa"/>
            <w:gridSpan w:val="2"/>
            <w:vMerge/>
            <w:shd w:val="clear" w:color="auto" w:fill="auto"/>
          </w:tcPr>
          <w:p w14:paraId="3A14C2CB"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4981C91A"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iCs/>
              </w:rPr>
              <w:t xml:space="preserve">Лабораторное занятие № 6. </w:t>
            </w:r>
            <w:r w:rsidRPr="00312428">
              <w:rPr>
                <w:rFonts w:ascii="Times New Roman" w:hAnsi="Times New Roman" w:cs="Times New Roman"/>
                <w:bCs/>
              </w:rPr>
              <w:t>Исследование однополупериодного неуправляемого выпрямителя.</w:t>
            </w:r>
          </w:p>
          <w:p w14:paraId="130CBEB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bCs/>
              </w:rPr>
              <w:t>Лабораторное занятие № 7.</w:t>
            </w:r>
            <w:r w:rsidRPr="00312428">
              <w:rPr>
                <w:rFonts w:ascii="Times New Roman" w:hAnsi="Times New Roman" w:cs="Times New Roman"/>
                <w:bCs/>
              </w:rPr>
              <w:t xml:space="preserve"> Исследование однофазной мостовой схемы выпрямления.</w:t>
            </w:r>
          </w:p>
        </w:tc>
      </w:tr>
      <w:tr w:rsidR="008F2E74" w:rsidRPr="00312428" w14:paraId="049D2A14" w14:textId="77777777" w:rsidTr="008F2E74">
        <w:trPr>
          <w:trHeight w:val="20"/>
        </w:trPr>
        <w:tc>
          <w:tcPr>
            <w:tcW w:w="3262" w:type="dxa"/>
            <w:gridSpan w:val="2"/>
            <w:vMerge w:val="restart"/>
            <w:shd w:val="clear" w:color="auto" w:fill="auto"/>
          </w:tcPr>
          <w:p w14:paraId="7CCD07F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3.2</w:t>
            </w:r>
          </w:p>
          <w:p w14:paraId="60B75D1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Управляемые выпрямители</w:t>
            </w:r>
          </w:p>
        </w:tc>
        <w:tc>
          <w:tcPr>
            <w:tcW w:w="10881" w:type="dxa"/>
            <w:shd w:val="clear" w:color="auto" w:fill="auto"/>
          </w:tcPr>
          <w:p w14:paraId="757BAEA5"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Принцип действия управляемых выпрямителей.  Временные диаграммы. Применение</w:t>
            </w:r>
          </w:p>
        </w:tc>
      </w:tr>
      <w:tr w:rsidR="008F2E74" w:rsidRPr="00312428" w14:paraId="155DA742" w14:textId="77777777" w:rsidTr="008F2E74">
        <w:trPr>
          <w:trHeight w:val="20"/>
        </w:trPr>
        <w:tc>
          <w:tcPr>
            <w:tcW w:w="3262" w:type="dxa"/>
            <w:gridSpan w:val="2"/>
            <w:vMerge/>
            <w:shd w:val="clear" w:color="auto" w:fill="auto"/>
          </w:tcPr>
          <w:p w14:paraId="1C63E2C3"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3EFF0DBC"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26D7F36D" w14:textId="77777777" w:rsidTr="008F2E74">
        <w:trPr>
          <w:trHeight w:val="20"/>
        </w:trPr>
        <w:tc>
          <w:tcPr>
            <w:tcW w:w="3262" w:type="dxa"/>
            <w:gridSpan w:val="2"/>
            <w:vMerge/>
            <w:shd w:val="clear" w:color="auto" w:fill="auto"/>
          </w:tcPr>
          <w:p w14:paraId="44E6575B"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53B229BB"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8. </w:t>
            </w:r>
            <w:r w:rsidRPr="00312428">
              <w:rPr>
                <w:rFonts w:ascii="Times New Roman" w:hAnsi="Times New Roman" w:cs="Times New Roman"/>
                <w:bCs/>
              </w:rPr>
              <w:t>Исследование управляемого выпрямителя</w:t>
            </w:r>
          </w:p>
        </w:tc>
      </w:tr>
      <w:tr w:rsidR="008F2E74" w:rsidRPr="00312428" w14:paraId="716A1D09" w14:textId="77777777" w:rsidTr="008F2E74">
        <w:trPr>
          <w:trHeight w:val="20"/>
        </w:trPr>
        <w:tc>
          <w:tcPr>
            <w:tcW w:w="3262" w:type="dxa"/>
            <w:gridSpan w:val="2"/>
            <w:shd w:val="clear" w:color="auto" w:fill="auto"/>
          </w:tcPr>
          <w:p w14:paraId="45A2752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3.3</w:t>
            </w:r>
          </w:p>
          <w:p w14:paraId="04759A90"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Сглаживающие фильтры</w:t>
            </w:r>
          </w:p>
        </w:tc>
        <w:tc>
          <w:tcPr>
            <w:tcW w:w="10881" w:type="dxa"/>
            <w:shd w:val="clear" w:color="auto" w:fill="auto"/>
          </w:tcPr>
          <w:p w14:paraId="2EB732A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Назначение и классификация фильтров.</w:t>
            </w:r>
          </w:p>
          <w:p w14:paraId="451FB857"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Сглаживающие фильтры с пассивными элементами: емкостные, индуктивные. Принцип действия. Коэффициент сглаживания.</w:t>
            </w:r>
          </w:p>
          <w:p w14:paraId="6CEFC2D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Однозвенные и многозвенные фильтры.</w:t>
            </w:r>
          </w:p>
        </w:tc>
      </w:tr>
      <w:tr w:rsidR="008F2E74" w:rsidRPr="00312428" w14:paraId="24CCB401" w14:textId="77777777" w:rsidTr="008F2E74">
        <w:trPr>
          <w:trHeight w:val="20"/>
        </w:trPr>
        <w:tc>
          <w:tcPr>
            <w:tcW w:w="14143" w:type="dxa"/>
            <w:gridSpan w:val="3"/>
            <w:shd w:val="clear" w:color="auto" w:fill="auto"/>
          </w:tcPr>
          <w:p w14:paraId="0EE8DE0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rPr>
              <w:t>Раздел 4 Логические устройства</w:t>
            </w:r>
          </w:p>
        </w:tc>
      </w:tr>
      <w:tr w:rsidR="008F2E74" w:rsidRPr="00312428" w14:paraId="78D1DA3E" w14:textId="77777777" w:rsidTr="008F2E74">
        <w:trPr>
          <w:trHeight w:val="20"/>
        </w:trPr>
        <w:tc>
          <w:tcPr>
            <w:tcW w:w="3262" w:type="dxa"/>
            <w:gridSpan w:val="2"/>
            <w:vMerge w:val="restart"/>
            <w:shd w:val="clear" w:color="auto" w:fill="auto"/>
          </w:tcPr>
          <w:p w14:paraId="5C223FB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4.1</w:t>
            </w:r>
          </w:p>
          <w:p w14:paraId="28F30F8C"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Логические элементы цифровой техники</w:t>
            </w:r>
          </w:p>
        </w:tc>
        <w:tc>
          <w:tcPr>
            <w:tcW w:w="10881" w:type="dxa"/>
            <w:shd w:val="clear" w:color="auto" w:fill="auto"/>
          </w:tcPr>
          <w:p w14:paraId="0FA82CF4"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 xml:space="preserve">Логические </w:t>
            </w:r>
            <w:proofErr w:type="gramStart"/>
            <w:r w:rsidRPr="00312428">
              <w:rPr>
                <w:rFonts w:ascii="Times New Roman" w:hAnsi="Times New Roman" w:cs="Times New Roman"/>
                <w:bCs/>
              </w:rPr>
              <w:t>элементы  И</w:t>
            </w:r>
            <w:proofErr w:type="gramEnd"/>
            <w:r w:rsidRPr="00312428">
              <w:rPr>
                <w:rFonts w:ascii="Times New Roman" w:hAnsi="Times New Roman" w:cs="Times New Roman"/>
                <w:bCs/>
              </w:rPr>
              <w:t>, ИЛИ, НЕ. Условные обозначения, таблицы истинности.</w:t>
            </w:r>
          </w:p>
          <w:p w14:paraId="41D13DD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Логические элементы ИЛИ-НЕ, И-НЕ. Условные обозначения, таблицы истинности.</w:t>
            </w:r>
          </w:p>
          <w:p w14:paraId="133F5474"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Элемент 2И-НЕ в интегральном исполнении, принцип работы.</w:t>
            </w:r>
          </w:p>
        </w:tc>
      </w:tr>
      <w:tr w:rsidR="008F2E74" w:rsidRPr="00312428" w14:paraId="28EA3CEF" w14:textId="77777777" w:rsidTr="008F2E74">
        <w:trPr>
          <w:trHeight w:val="20"/>
        </w:trPr>
        <w:tc>
          <w:tcPr>
            <w:tcW w:w="3262" w:type="dxa"/>
            <w:gridSpan w:val="2"/>
            <w:vMerge/>
            <w:shd w:val="clear" w:color="auto" w:fill="auto"/>
          </w:tcPr>
          <w:p w14:paraId="25AE662D" w14:textId="77777777" w:rsidR="008F2E74" w:rsidRPr="00312428" w:rsidRDefault="008F2E74" w:rsidP="00EC0559">
            <w:pPr>
              <w:rPr>
                <w:rFonts w:ascii="Times New Roman" w:hAnsi="Times New Roman" w:cs="Times New Roman"/>
                <w:b/>
              </w:rPr>
            </w:pPr>
          </w:p>
        </w:tc>
        <w:tc>
          <w:tcPr>
            <w:tcW w:w="10881" w:type="dxa"/>
            <w:shd w:val="clear" w:color="auto" w:fill="auto"/>
          </w:tcPr>
          <w:p w14:paraId="2E929B40"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2632BA21" w14:textId="77777777" w:rsidTr="008F2E74">
        <w:trPr>
          <w:trHeight w:val="20"/>
        </w:trPr>
        <w:tc>
          <w:tcPr>
            <w:tcW w:w="3262" w:type="dxa"/>
            <w:gridSpan w:val="2"/>
            <w:vMerge/>
            <w:shd w:val="clear" w:color="auto" w:fill="auto"/>
          </w:tcPr>
          <w:p w14:paraId="3D307803" w14:textId="77777777" w:rsidR="008F2E74" w:rsidRPr="00312428" w:rsidRDefault="008F2E74" w:rsidP="00EC0559">
            <w:pPr>
              <w:rPr>
                <w:rFonts w:ascii="Times New Roman" w:hAnsi="Times New Roman" w:cs="Times New Roman"/>
                <w:b/>
              </w:rPr>
            </w:pPr>
          </w:p>
        </w:tc>
        <w:tc>
          <w:tcPr>
            <w:tcW w:w="10881" w:type="dxa"/>
            <w:shd w:val="clear" w:color="auto" w:fill="auto"/>
          </w:tcPr>
          <w:p w14:paraId="0778E71B"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9. </w:t>
            </w:r>
            <w:r w:rsidRPr="00312428">
              <w:rPr>
                <w:rFonts w:ascii="Times New Roman" w:hAnsi="Times New Roman" w:cs="Times New Roman"/>
                <w:bCs/>
              </w:rPr>
              <w:t>Исследование логического элемента 2И-НЕ.</w:t>
            </w:r>
          </w:p>
        </w:tc>
      </w:tr>
      <w:tr w:rsidR="008F2E74" w:rsidRPr="00312428" w14:paraId="29534BEF" w14:textId="77777777" w:rsidTr="008F2E74">
        <w:trPr>
          <w:trHeight w:val="20"/>
        </w:trPr>
        <w:tc>
          <w:tcPr>
            <w:tcW w:w="3262" w:type="dxa"/>
            <w:gridSpan w:val="2"/>
            <w:shd w:val="clear" w:color="auto" w:fill="auto"/>
          </w:tcPr>
          <w:p w14:paraId="031B5CB5" w14:textId="77777777" w:rsidR="008F2E74" w:rsidRPr="00312428" w:rsidRDefault="008F2E74" w:rsidP="00EC0559">
            <w:pPr>
              <w:rPr>
                <w:rFonts w:ascii="Times New Roman" w:hAnsi="Times New Roman" w:cs="Times New Roman"/>
                <w:b/>
                <w:bCs/>
              </w:rPr>
            </w:pPr>
            <w:r w:rsidRPr="00312428">
              <w:rPr>
                <w:rFonts w:ascii="Times New Roman" w:hAnsi="Times New Roman" w:cs="Times New Roman"/>
                <w:b/>
                <w:bCs/>
              </w:rPr>
              <w:t>Тема 4.2</w:t>
            </w:r>
          </w:p>
          <w:p w14:paraId="4BC041A1"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bCs/>
              </w:rPr>
              <w:t>Комбинационные цифровые устройства</w:t>
            </w:r>
          </w:p>
        </w:tc>
        <w:tc>
          <w:tcPr>
            <w:tcW w:w="10881" w:type="dxa"/>
            <w:shd w:val="clear" w:color="auto" w:fill="auto"/>
          </w:tcPr>
          <w:p w14:paraId="29A287F9"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 xml:space="preserve">Комбинационные цифровые устройства: шифратор, дешифратор, мультиплексор, </w:t>
            </w:r>
            <w:proofErr w:type="spellStart"/>
            <w:r w:rsidRPr="00312428">
              <w:rPr>
                <w:rFonts w:ascii="Times New Roman" w:hAnsi="Times New Roman" w:cs="Times New Roman"/>
                <w:bCs/>
              </w:rPr>
              <w:t>демультиплексор</w:t>
            </w:r>
            <w:proofErr w:type="spellEnd"/>
            <w:r w:rsidRPr="00312428">
              <w:rPr>
                <w:rFonts w:ascii="Times New Roman" w:hAnsi="Times New Roman" w:cs="Times New Roman"/>
                <w:bCs/>
              </w:rPr>
              <w:t>, полусумматор, сумматор. Условные обозначения, применение.</w:t>
            </w:r>
          </w:p>
        </w:tc>
      </w:tr>
      <w:tr w:rsidR="008F2E74" w:rsidRPr="00312428" w14:paraId="42FC9B9C" w14:textId="77777777" w:rsidTr="008F2E74">
        <w:trPr>
          <w:trHeight w:val="20"/>
        </w:trPr>
        <w:tc>
          <w:tcPr>
            <w:tcW w:w="14143" w:type="dxa"/>
            <w:gridSpan w:val="3"/>
            <w:shd w:val="clear" w:color="auto" w:fill="auto"/>
          </w:tcPr>
          <w:p w14:paraId="7B94E35E" w14:textId="77777777"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Самостоятельная работа обучающихся</w:t>
            </w:r>
          </w:p>
          <w:p w14:paraId="19E37B4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Работа с литературой.</w:t>
            </w:r>
          </w:p>
          <w:p w14:paraId="46FDC6AF"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Работа с конспектом лекций.</w:t>
            </w:r>
          </w:p>
          <w:p w14:paraId="10BC0AA2"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Подготовка презентации или реферата</w:t>
            </w:r>
          </w:p>
        </w:tc>
      </w:tr>
      <w:tr w:rsidR="008F2E74" w:rsidRPr="00312428" w14:paraId="2B80C4A5" w14:textId="77777777" w:rsidTr="008F2E74">
        <w:trPr>
          <w:trHeight w:val="20"/>
        </w:trPr>
        <w:tc>
          <w:tcPr>
            <w:tcW w:w="14143" w:type="dxa"/>
            <w:gridSpan w:val="3"/>
            <w:shd w:val="clear" w:color="auto" w:fill="auto"/>
          </w:tcPr>
          <w:p w14:paraId="0C3BEB1E" w14:textId="77777777"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Промежуточная аттестация в форме экзамена</w:t>
            </w:r>
          </w:p>
        </w:tc>
      </w:tr>
      <w:tr w:rsidR="008F2E74" w:rsidRPr="00312428" w14:paraId="62BBCE2C" w14:textId="77777777" w:rsidTr="008F2E74">
        <w:trPr>
          <w:trHeight w:val="20"/>
        </w:trPr>
        <w:tc>
          <w:tcPr>
            <w:tcW w:w="14143" w:type="dxa"/>
            <w:gridSpan w:val="3"/>
            <w:shd w:val="clear" w:color="auto" w:fill="auto"/>
          </w:tcPr>
          <w:p w14:paraId="0604AE89" w14:textId="0ED67149"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Всего (62 часа)</w:t>
            </w:r>
          </w:p>
        </w:tc>
      </w:tr>
    </w:tbl>
    <w:p w14:paraId="59E15DA0" w14:textId="77777777" w:rsidR="007418C9" w:rsidRPr="00312428" w:rsidRDefault="007418C9" w:rsidP="0049001F">
      <w:pPr>
        <w:pStyle w:val="1e"/>
      </w:pPr>
    </w:p>
    <w:p w14:paraId="6E58A5B9"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59DAA756"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34527545"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A69A88A" w14:textId="53C4B351"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Лаборатория электроники и микропроцессорной техники</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2273931F" w14:textId="77777777" w:rsidR="007418C9" w:rsidRPr="00312428" w:rsidRDefault="007418C9" w:rsidP="0049001F">
      <w:pPr>
        <w:rPr>
          <w:rFonts w:ascii="Times New Roman" w:hAnsi="Times New Roman" w:cs="Times New Roman"/>
        </w:rPr>
      </w:pPr>
    </w:p>
    <w:p w14:paraId="46DFCFB2"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132FCBCA" w14:textId="77777777" w:rsidR="007418C9" w:rsidRPr="00312428" w:rsidRDefault="007418C9" w:rsidP="007418C9">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2BA9BBFB" w14:textId="77777777" w:rsidR="007418C9" w:rsidRPr="00312428" w:rsidRDefault="007418C9" w:rsidP="00312428">
      <w:pPr>
        <w:pStyle w:val="a4"/>
        <w:numPr>
          <w:ilvl w:val="0"/>
          <w:numId w:val="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Миленина, С. А.  Электроника и </w:t>
      </w:r>
      <w:proofErr w:type="gramStart"/>
      <w:r w:rsidRPr="00312428">
        <w:rPr>
          <w:rFonts w:ascii="Times New Roman" w:hAnsi="Times New Roman" w:cs="Times New Roman"/>
          <w:bCs/>
          <w:iCs/>
          <w:sz w:val="24"/>
          <w:szCs w:val="24"/>
        </w:rPr>
        <w:t>схемотехника :</w:t>
      </w:r>
      <w:proofErr w:type="gramEnd"/>
      <w:r w:rsidRPr="00312428">
        <w:rPr>
          <w:rFonts w:ascii="Times New Roman" w:hAnsi="Times New Roman" w:cs="Times New Roman"/>
          <w:bCs/>
          <w:i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2024. — 270 с. — (Профессиональное образование). — ISBN 978-5-534-06085-0.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https://urait.ru/bcode/538843 (дата обращения: 02.04.2024).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299D5D7C" w14:textId="77777777" w:rsidR="007418C9" w:rsidRPr="00312428" w:rsidRDefault="007418C9" w:rsidP="00312428">
      <w:pPr>
        <w:pStyle w:val="a4"/>
        <w:numPr>
          <w:ilvl w:val="0"/>
          <w:numId w:val="8"/>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Миловзоров</w:t>
      </w:r>
      <w:proofErr w:type="spellEnd"/>
      <w:r w:rsidRPr="00312428">
        <w:rPr>
          <w:rFonts w:ascii="Times New Roman" w:hAnsi="Times New Roman" w:cs="Times New Roman"/>
          <w:bCs/>
          <w:iCs/>
          <w:sz w:val="24"/>
          <w:szCs w:val="24"/>
        </w:rPr>
        <w:t xml:space="preserve">, О. В.  Основы </w:t>
      </w:r>
      <w:proofErr w:type="gramStart"/>
      <w:r w:rsidRPr="00312428">
        <w:rPr>
          <w:rFonts w:ascii="Times New Roman" w:hAnsi="Times New Roman" w:cs="Times New Roman"/>
          <w:bCs/>
          <w:iCs/>
          <w:sz w:val="24"/>
          <w:szCs w:val="24"/>
        </w:rPr>
        <w:t>электроники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О. В. </w:t>
      </w:r>
      <w:proofErr w:type="spellStart"/>
      <w:r w:rsidRPr="00312428">
        <w:rPr>
          <w:rFonts w:ascii="Times New Roman" w:hAnsi="Times New Roman" w:cs="Times New Roman"/>
          <w:bCs/>
          <w:iCs/>
          <w:sz w:val="24"/>
          <w:szCs w:val="24"/>
        </w:rPr>
        <w:t>Миловзоров</w:t>
      </w:r>
      <w:proofErr w:type="spellEnd"/>
      <w:r w:rsidRPr="00312428">
        <w:rPr>
          <w:rFonts w:ascii="Times New Roman" w:hAnsi="Times New Roman" w:cs="Times New Roman"/>
          <w:bCs/>
          <w:iCs/>
          <w:sz w:val="24"/>
          <w:szCs w:val="24"/>
        </w:rPr>
        <w:t xml:space="preserve">, И. Г. Панков. — 7-е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2024. — 407 с. — (Профессиональное образование). — ISBN 978-5-534-18603-1.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https://urait.ru/bcode/544529 (дата обращения: 02.04.2024).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15181499" w14:textId="77777777" w:rsidR="007418C9" w:rsidRPr="00312428" w:rsidRDefault="007418C9" w:rsidP="007418C9">
      <w:pPr>
        <w:jc w:val="both"/>
        <w:rPr>
          <w:rFonts w:ascii="Times New Roman" w:hAnsi="Times New Roman" w:cs="Times New Roman"/>
          <w:bCs/>
          <w:iCs/>
          <w:sz w:val="24"/>
          <w:szCs w:val="24"/>
        </w:rPr>
      </w:pPr>
    </w:p>
    <w:p w14:paraId="57DAEE0C"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04EB329B" w14:textId="3C20144D" w:rsidR="007418C9" w:rsidRPr="00312428" w:rsidRDefault="007418C9" w:rsidP="008E22BF">
      <w:pPr>
        <w:pStyle w:val="a4"/>
        <w:numPr>
          <w:ilvl w:val="0"/>
          <w:numId w:val="9"/>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4E011B88"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396DA769" w14:textId="77777777" w:rsidTr="00EC0559">
        <w:trPr>
          <w:trHeight w:val="519"/>
        </w:trPr>
        <w:tc>
          <w:tcPr>
            <w:tcW w:w="1544" w:type="pct"/>
            <w:vAlign w:val="center"/>
          </w:tcPr>
          <w:p w14:paraId="18F74D3A"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625A64AA"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40D4A93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1CA66505" w14:textId="77777777" w:rsidTr="00EC0559">
        <w:trPr>
          <w:trHeight w:val="698"/>
        </w:trPr>
        <w:tc>
          <w:tcPr>
            <w:tcW w:w="1544" w:type="pct"/>
          </w:tcPr>
          <w:p w14:paraId="3EBC3299"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54EDEE0C"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xml:space="preserve">- </w:t>
            </w:r>
            <w:r w:rsidRPr="00312428">
              <w:rPr>
                <w:rFonts w:ascii="Times New Roman" w:hAnsi="Times New Roman" w:cs="Times New Roman"/>
              </w:rPr>
              <w:t>принцип работы и характеристики электронных приборов;</w:t>
            </w:r>
          </w:p>
          <w:p w14:paraId="46D233BA"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4"/>
                <w:szCs w:val="24"/>
              </w:rPr>
              <w:t xml:space="preserve">- </w:t>
            </w:r>
            <w:r w:rsidRPr="00312428">
              <w:rPr>
                <w:rFonts w:ascii="Times New Roman" w:eastAsiaTheme="minorHAnsi" w:hAnsi="Times New Roman" w:cs="Times New Roman"/>
                <w:sz w:val="22"/>
                <w:szCs w:val="22"/>
                <w:lang w:eastAsia="en-US"/>
              </w:rPr>
              <w:t>принцип работы микропроцессорных систем</w:t>
            </w:r>
          </w:p>
        </w:tc>
        <w:tc>
          <w:tcPr>
            <w:tcW w:w="1840" w:type="pct"/>
          </w:tcPr>
          <w:p w14:paraId="09173998" w14:textId="77777777" w:rsidR="007418C9" w:rsidRPr="00312428" w:rsidRDefault="007418C9" w:rsidP="00EC0559">
            <w:pPr>
              <w:contextualSpacing/>
              <w:rPr>
                <w:rFonts w:ascii="Times New Roman" w:hAnsi="Times New Roman" w:cs="Times New Roman"/>
              </w:rPr>
            </w:pPr>
            <w:r w:rsidRPr="00312428">
              <w:rPr>
                <w:rFonts w:ascii="Times New Roman" w:hAnsi="Times New Roman" w:cs="Times New Roman"/>
              </w:rPr>
              <w:t>Обучающийся демонстрирует знания основных свойств электронных приборов;</w:t>
            </w:r>
          </w:p>
          <w:p w14:paraId="5B093995"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классификации электронных приборов и принципов работы микропроцессорных схем, а </w:t>
            </w:r>
            <w:proofErr w:type="gramStart"/>
            <w:r w:rsidRPr="00312428">
              <w:rPr>
                <w:rFonts w:ascii="Times New Roman" w:hAnsi="Times New Roman" w:cs="Times New Roman"/>
              </w:rPr>
              <w:t>так же</w:t>
            </w:r>
            <w:proofErr w:type="gramEnd"/>
            <w:r w:rsidRPr="00312428">
              <w:rPr>
                <w:rFonts w:ascii="Times New Roman" w:hAnsi="Times New Roman" w:cs="Times New Roman"/>
              </w:rPr>
              <w:t xml:space="preserve"> знания структуры и архитектуры процессора и разновидностей микропроцессоров</w:t>
            </w:r>
          </w:p>
        </w:tc>
        <w:tc>
          <w:tcPr>
            <w:tcW w:w="1616" w:type="pct"/>
          </w:tcPr>
          <w:p w14:paraId="0BF3004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устный опрос;</w:t>
            </w:r>
          </w:p>
          <w:p w14:paraId="045E033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25AD94D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F33E9B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559A54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69CB3454" w14:textId="77777777" w:rsidTr="00EC0559">
        <w:trPr>
          <w:trHeight w:val="698"/>
        </w:trPr>
        <w:tc>
          <w:tcPr>
            <w:tcW w:w="1544" w:type="pct"/>
          </w:tcPr>
          <w:p w14:paraId="367E2EDC"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21D870AF"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xml:space="preserve">- </w:t>
            </w:r>
            <w:r w:rsidRPr="00312428">
              <w:rPr>
                <w:rFonts w:ascii="Times New Roman" w:hAnsi="Times New Roman" w:cs="Times New Roman"/>
              </w:rPr>
              <w:t>измерять параметры электронных схем;</w:t>
            </w:r>
          </w:p>
          <w:p w14:paraId="0767BD5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sz w:val="24"/>
                <w:szCs w:val="24"/>
              </w:rPr>
              <w:t xml:space="preserve">- </w:t>
            </w:r>
            <w:r w:rsidRPr="00312428">
              <w:rPr>
                <w:rFonts w:ascii="Times New Roman" w:hAnsi="Times New Roman" w:cs="Times New Roman"/>
              </w:rPr>
              <w:t>пользоваться электронными приборами и оборудованием</w:t>
            </w:r>
          </w:p>
        </w:tc>
        <w:tc>
          <w:tcPr>
            <w:tcW w:w="1840" w:type="pct"/>
          </w:tcPr>
          <w:p w14:paraId="31D7B5A8" w14:textId="77777777" w:rsidR="007418C9" w:rsidRPr="00312428" w:rsidRDefault="007418C9" w:rsidP="00EC0559">
            <w:pPr>
              <w:contextualSpacing/>
              <w:rPr>
                <w:rFonts w:ascii="Times New Roman" w:hAnsi="Times New Roman" w:cs="Times New Roman"/>
              </w:rPr>
            </w:pPr>
            <w:r w:rsidRPr="00312428">
              <w:rPr>
                <w:rFonts w:ascii="Times New Roman" w:hAnsi="Times New Roman" w:cs="Times New Roman"/>
              </w:rPr>
              <w:t xml:space="preserve">Обучающийся самостоятельно осуществляет сборку электронных схем, </w:t>
            </w:r>
          </w:p>
          <w:p w14:paraId="3B60BBF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xml:space="preserve">самостоятельно измеряет параметры цепи, умеет </w:t>
            </w:r>
            <w:proofErr w:type="gramStart"/>
            <w:r w:rsidRPr="00312428">
              <w:rPr>
                <w:rFonts w:ascii="Times New Roman" w:hAnsi="Times New Roman" w:cs="Times New Roman"/>
              </w:rPr>
              <w:t>пользоваться  электроизмерительными</w:t>
            </w:r>
            <w:proofErr w:type="gramEnd"/>
            <w:r w:rsidRPr="00312428">
              <w:rPr>
                <w:rFonts w:ascii="Times New Roman" w:hAnsi="Times New Roman" w:cs="Times New Roman"/>
              </w:rPr>
              <w:t xml:space="preserve"> приборами и оборудованием</w:t>
            </w:r>
          </w:p>
        </w:tc>
        <w:tc>
          <w:tcPr>
            <w:tcW w:w="1616" w:type="pct"/>
          </w:tcPr>
          <w:p w14:paraId="09177C4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6506595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F9E8AB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03C711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2104AD59" w14:textId="77777777" w:rsidTr="00EC0559">
        <w:trPr>
          <w:trHeight w:val="698"/>
        </w:trPr>
        <w:tc>
          <w:tcPr>
            <w:tcW w:w="1544" w:type="pct"/>
          </w:tcPr>
          <w:p w14:paraId="33A3647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1E51FCEE"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4A60E5D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025D54F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5191AA5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5C401223"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5BD4BC4" w14:textId="77777777" w:rsidTr="00EC0559">
        <w:trPr>
          <w:trHeight w:val="698"/>
        </w:trPr>
        <w:tc>
          <w:tcPr>
            <w:tcW w:w="1544" w:type="pct"/>
          </w:tcPr>
          <w:p w14:paraId="4B7AE0A2"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4408949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w:t>
            </w:r>
            <w:r w:rsidRPr="00312428">
              <w:rPr>
                <w:rFonts w:ascii="Times New Roman" w:hAnsi="Times New Roman" w:cs="Times New Roman"/>
              </w:rPr>
              <w:lastRenderedPageBreak/>
              <w:t>программное обеспечение и различные цифровые средства для решения профессиональных задач</w:t>
            </w:r>
          </w:p>
        </w:tc>
        <w:tc>
          <w:tcPr>
            <w:tcW w:w="1616" w:type="pct"/>
            <w:vMerge/>
          </w:tcPr>
          <w:p w14:paraId="183A7593" w14:textId="77777777" w:rsidR="007418C9" w:rsidRPr="00312428" w:rsidRDefault="007418C9" w:rsidP="00EC0559">
            <w:pPr>
              <w:suppressAutoHyphens/>
              <w:rPr>
                <w:rFonts w:ascii="Times New Roman" w:hAnsi="Times New Roman" w:cs="Times New Roman"/>
                <w:iCs/>
              </w:rPr>
            </w:pPr>
          </w:p>
        </w:tc>
      </w:tr>
      <w:tr w:rsidR="007418C9" w:rsidRPr="00312428" w14:paraId="04BC129F" w14:textId="77777777" w:rsidTr="00EC0559">
        <w:trPr>
          <w:trHeight w:val="698"/>
        </w:trPr>
        <w:tc>
          <w:tcPr>
            <w:tcW w:w="1544" w:type="pct"/>
          </w:tcPr>
          <w:p w14:paraId="1A105CFF"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00CC5E5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3B4C99F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3A335C8" w14:textId="77777777" w:rsidTr="00EC0559">
        <w:trPr>
          <w:trHeight w:val="698"/>
        </w:trPr>
        <w:tc>
          <w:tcPr>
            <w:tcW w:w="1544" w:type="pct"/>
          </w:tcPr>
          <w:p w14:paraId="3E2313E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62C09E2D"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28102D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7A568117"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7531F30" w14:textId="77777777" w:rsidR="007418C9" w:rsidRPr="00312428" w:rsidRDefault="007418C9" w:rsidP="007418C9">
      <w:pPr>
        <w:rPr>
          <w:rFonts w:ascii="Times New Roman" w:hAnsi="Times New Roman" w:cs="Times New Roman"/>
          <w:b/>
          <w:bCs/>
        </w:rPr>
      </w:pPr>
    </w:p>
    <w:p w14:paraId="1AE02CA3" w14:textId="77777777" w:rsidR="007418C9" w:rsidRPr="00312428" w:rsidRDefault="007418C9" w:rsidP="007418C9">
      <w:pPr>
        <w:rPr>
          <w:rFonts w:ascii="Times New Roman" w:hAnsi="Times New Roman" w:cs="Times New Roman"/>
          <w:b/>
          <w:bCs/>
        </w:rPr>
      </w:pPr>
    </w:p>
    <w:p w14:paraId="3AB8C040" w14:textId="77777777" w:rsidR="007418C9" w:rsidRPr="00312428" w:rsidRDefault="007418C9" w:rsidP="007418C9">
      <w:pPr>
        <w:ind w:firstLine="708"/>
        <w:rPr>
          <w:rFonts w:ascii="Times New Roman" w:hAnsi="Times New Roman" w:cs="Times New Roman"/>
        </w:rPr>
      </w:pPr>
    </w:p>
    <w:p w14:paraId="0F0AC4D4" w14:textId="77777777" w:rsidR="007418C9" w:rsidRPr="00312428" w:rsidRDefault="007418C9" w:rsidP="007418C9">
      <w:pPr>
        <w:ind w:firstLine="708"/>
        <w:rPr>
          <w:rFonts w:ascii="Times New Roman" w:hAnsi="Times New Roman" w:cs="Times New Roman"/>
        </w:rPr>
      </w:pPr>
    </w:p>
    <w:p w14:paraId="125BEE28" w14:textId="77777777" w:rsidR="007418C9" w:rsidRPr="00312428" w:rsidRDefault="007418C9" w:rsidP="007418C9">
      <w:pPr>
        <w:ind w:firstLine="708"/>
        <w:rPr>
          <w:rFonts w:ascii="Times New Roman" w:hAnsi="Times New Roman" w:cs="Times New Roman"/>
        </w:rPr>
      </w:pPr>
    </w:p>
    <w:p w14:paraId="11A92C18" w14:textId="77777777" w:rsidR="007418C9" w:rsidRPr="00312428" w:rsidRDefault="007418C9" w:rsidP="007418C9">
      <w:pPr>
        <w:ind w:firstLine="708"/>
        <w:rPr>
          <w:rFonts w:ascii="Times New Roman" w:hAnsi="Times New Roman" w:cs="Times New Roman"/>
        </w:rPr>
      </w:pPr>
    </w:p>
    <w:p w14:paraId="70F98A75" w14:textId="77777777" w:rsidR="007418C9" w:rsidRPr="00312428" w:rsidRDefault="007418C9" w:rsidP="007418C9">
      <w:pPr>
        <w:ind w:firstLine="708"/>
        <w:rPr>
          <w:rFonts w:ascii="Times New Roman" w:hAnsi="Times New Roman" w:cs="Times New Roman"/>
        </w:rPr>
      </w:pPr>
    </w:p>
    <w:p w14:paraId="5F1F9774" w14:textId="77777777" w:rsidR="007418C9" w:rsidRPr="00312428" w:rsidRDefault="007418C9" w:rsidP="007418C9">
      <w:pPr>
        <w:ind w:firstLine="708"/>
        <w:rPr>
          <w:rFonts w:ascii="Times New Roman" w:hAnsi="Times New Roman" w:cs="Times New Roman"/>
        </w:rPr>
      </w:pPr>
    </w:p>
    <w:p w14:paraId="1D694AA9" w14:textId="77777777" w:rsidR="007418C9" w:rsidRPr="00312428" w:rsidRDefault="007418C9" w:rsidP="007418C9">
      <w:pPr>
        <w:ind w:firstLine="708"/>
        <w:rPr>
          <w:rFonts w:ascii="Times New Roman" w:hAnsi="Times New Roman" w:cs="Times New Roman"/>
        </w:rPr>
      </w:pPr>
    </w:p>
    <w:p w14:paraId="271E19F4" w14:textId="77777777" w:rsidR="007418C9" w:rsidRPr="00312428" w:rsidRDefault="007418C9" w:rsidP="007418C9">
      <w:pPr>
        <w:ind w:firstLine="708"/>
        <w:rPr>
          <w:rFonts w:ascii="Times New Roman" w:hAnsi="Times New Roman" w:cs="Times New Roman"/>
        </w:rPr>
      </w:pPr>
    </w:p>
    <w:p w14:paraId="6292E0A7" w14:textId="77777777" w:rsidR="007418C9" w:rsidRPr="00312428" w:rsidRDefault="007418C9" w:rsidP="007418C9">
      <w:pPr>
        <w:ind w:firstLine="708"/>
        <w:rPr>
          <w:rFonts w:ascii="Times New Roman" w:hAnsi="Times New Roman" w:cs="Times New Roman"/>
        </w:rPr>
      </w:pPr>
    </w:p>
    <w:p w14:paraId="110A50E5" w14:textId="77777777" w:rsidR="007418C9" w:rsidRPr="00312428" w:rsidRDefault="007418C9" w:rsidP="007418C9">
      <w:pPr>
        <w:ind w:firstLine="708"/>
        <w:rPr>
          <w:rFonts w:ascii="Times New Roman" w:hAnsi="Times New Roman" w:cs="Times New Roman"/>
        </w:rPr>
      </w:pPr>
    </w:p>
    <w:p w14:paraId="24D06C3A" w14:textId="77777777" w:rsidR="007418C9" w:rsidRPr="00312428" w:rsidRDefault="007418C9" w:rsidP="007418C9">
      <w:pPr>
        <w:ind w:firstLine="708"/>
        <w:rPr>
          <w:rFonts w:ascii="Times New Roman" w:hAnsi="Times New Roman" w:cs="Times New Roman"/>
        </w:rPr>
      </w:pPr>
    </w:p>
    <w:p w14:paraId="7A5969F1" w14:textId="77777777" w:rsidR="007418C9" w:rsidRPr="00312428" w:rsidRDefault="007418C9" w:rsidP="007418C9">
      <w:pPr>
        <w:ind w:firstLine="708"/>
        <w:rPr>
          <w:rFonts w:ascii="Times New Roman" w:hAnsi="Times New Roman" w:cs="Times New Roman"/>
        </w:rPr>
      </w:pPr>
    </w:p>
    <w:p w14:paraId="2F21C235" w14:textId="77777777" w:rsidR="007418C9" w:rsidRPr="00312428" w:rsidRDefault="007418C9" w:rsidP="007418C9">
      <w:pPr>
        <w:ind w:firstLine="708"/>
        <w:rPr>
          <w:rFonts w:ascii="Times New Roman" w:hAnsi="Times New Roman" w:cs="Times New Roman"/>
        </w:rPr>
      </w:pPr>
    </w:p>
    <w:p w14:paraId="321FAB0A" w14:textId="77777777" w:rsidR="007418C9" w:rsidRPr="00312428" w:rsidRDefault="007418C9" w:rsidP="007418C9">
      <w:pPr>
        <w:ind w:firstLine="708"/>
        <w:rPr>
          <w:rFonts w:ascii="Times New Roman" w:hAnsi="Times New Roman" w:cs="Times New Roman"/>
        </w:rPr>
      </w:pPr>
    </w:p>
    <w:p w14:paraId="61936C88" w14:textId="77777777" w:rsidR="007418C9" w:rsidRPr="00312428" w:rsidRDefault="007418C9" w:rsidP="007418C9">
      <w:pPr>
        <w:ind w:firstLine="708"/>
        <w:rPr>
          <w:rFonts w:ascii="Times New Roman" w:hAnsi="Times New Roman" w:cs="Times New Roman"/>
        </w:rPr>
      </w:pPr>
    </w:p>
    <w:p w14:paraId="70A7EC8B" w14:textId="77777777" w:rsidR="007418C9" w:rsidRPr="00312428" w:rsidRDefault="007418C9" w:rsidP="007418C9">
      <w:pPr>
        <w:ind w:firstLine="708"/>
        <w:rPr>
          <w:rFonts w:ascii="Times New Roman" w:hAnsi="Times New Roman" w:cs="Times New Roman"/>
        </w:rPr>
      </w:pPr>
    </w:p>
    <w:p w14:paraId="78D6649F" w14:textId="77777777" w:rsidR="007418C9" w:rsidRPr="00312428" w:rsidRDefault="007418C9" w:rsidP="007418C9">
      <w:pPr>
        <w:ind w:firstLine="708"/>
        <w:rPr>
          <w:rFonts w:ascii="Times New Roman" w:hAnsi="Times New Roman" w:cs="Times New Roman"/>
        </w:rPr>
      </w:pPr>
    </w:p>
    <w:p w14:paraId="329445E9" w14:textId="77777777" w:rsidR="007418C9" w:rsidRPr="00312428" w:rsidRDefault="007418C9" w:rsidP="007418C9">
      <w:pPr>
        <w:ind w:firstLine="708"/>
        <w:rPr>
          <w:rFonts w:ascii="Times New Roman" w:hAnsi="Times New Roman" w:cs="Times New Roman"/>
        </w:rPr>
      </w:pPr>
    </w:p>
    <w:p w14:paraId="39183CCD" w14:textId="77777777" w:rsidR="007418C9" w:rsidRPr="00312428" w:rsidRDefault="007418C9" w:rsidP="007418C9">
      <w:pPr>
        <w:ind w:firstLine="708"/>
        <w:rPr>
          <w:rFonts w:ascii="Times New Roman" w:hAnsi="Times New Roman" w:cs="Times New Roman"/>
        </w:rPr>
      </w:pPr>
    </w:p>
    <w:p w14:paraId="6B0C15D7" w14:textId="77777777" w:rsidR="007418C9" w:rsidRPr="00312428" w:rsidRDefault="007418C9" w:rsidP="007418C9">
      <w:pPr>
        <w:ind w:firstLine="708"/>
        <w:rPr>
          <w:rFonts w:ascii="Times New Roman" w:hAnsi="Times New Roman" w:cs="Times New Roman"/>
        </w:rPr>
      </w:pPr>
    </w:p>
    <w:p w14:paraId="50E81F12" w14:textId="77777777" w:rsidR="007418C9" w:rsidRPr="00312428" w:rsidRDefault="007418C9" w:rsidP="007418C9">
      <w:pPr>
        <w:ind w:firstLine="708"/>
        <w:rPr>
          <w:rFonts w:ascii="Times New Roman" w:hAnsi="Times New Roman" w:cs="Times New Roman"/>
        </w:rPr>
      </w:pPr>
    </w:p>
    <w:p w14:paraId="453F2751" w14:textId="77777777" w:rsidR="007418C9" w:rsidRPr="00312428" w:rsidRDefault="007418C9" w:rsidP="007418C9">
      <w:pPr>
        <w:ind w:firstLine="708"/>
        <w:rPr>
          <w:rFonts w:ascii="Times New Roman" w:hAnsi="Times New Roman" w:cs="Times New Roman"/>
        </w:rPr>
      </w:pPr>
    </w:p>
    <w:p w14:paraId="3D4AEAB5" w14:textId="77777777" w:rsidR="007418C9" w:rsidRPr="00312428" w:rsidRDefault="007418C9" w:rsidP="007418C9">
      <w:pPr>
        <w:ind w:firstLine="708"/>
        <w:rPr>
          <w:rFonts w:ascii="Times New Roman" w:hAnsi="Times New Roman" w:cs="Times New Roman"/>
        </w:rPr>
      </w:pPr>
    </w:p>
    <w:p w14:paraId="6B4CD23C" w14:textId="77777777" w:rsidR="007418C9" w:rsidRPr="00312428" w:rsidRDefault="007418C9" w:rsidP="007418C9">
      <w:pPr>
        <w:ind w:firstLine="708"/>
        <w:rPr>
          <w:rFonts w:ascii="Times New Roman" w:hAnsi="Times New Roman" w:cs="Times New Roman"/>
        </w:rPr>
      </w:pPr>
    </w:p>
    <w:p w14:paraId="57B7952A" w14:textId="77777777" w:rsidR="007418C9" w:rsidRPr="00312428" w:rsidRDefault="007418C9" w:rsidP="007418C9">
      <w:pPr>
        <w:ind w:firstLine="708"/>
        <w:rPr>
          <w:rFonts w:ascii="Times New Roman" w:hAnsi="Times New Roman" w:cs="Times New Roman"/>
        </w:rPr>
      </w:pPr>
    </w:p>
    <w:p w14:paraId="5B578260" w14:textId="77777777" w:rsidR="007418C9" w:rsidRPr="00312428" w:rsidRDefault="007418C9" w:rsidP="007418C9">
      <w:pPr>
        <w:ind w:firstLine="708"/>
        <w:rPr>
          <w:rFonts w:ascii="Times New Roman" w:hAnsi="Times New Roman" w:cs="Times New Roman"/>
        </w:rPr>
      </w:pPr>
    </w:p>
    <w:p w14:paraId="4F9E5C69" w14:textId="77777777" w:rsidR="007418C9" w:rsidRPr="00312428" w:rsidRDefault="007418C9" w:rsidP="007418C9">
      <w:pPr>
        <w:ind w:firstLine="708"/>
        <w:rPr>
          <w:rFonts w:ascii="Times New Roman" w:hAnsi="Times New Roman" w:cs="Times New Roman"/>
        </w:rPr>
      </w:pPr>
    </w:p>
    <w:p w14:paraId="451FE4C5" w14:textId="62A39E43" w:rsidR="007418C9" w:rsidRPr="00312428" w:rsidRDefault="007418C9" w:rsidP="007418C9">
      <w:pPr>
        <w:ind w:firstLine="708"/>
        <w:rPr>
          <w:rFonts w:ascii="Times New Roman" w:hAnsi="Times New Roman" w:cs="Times New Roman"/>
        </w:rPr>
      </w:pPr>
    </w:p>
    <w:p w14:paraId="39FB5D5C" w14:textId="77777777" w:rsidR="00312428" w:rsidRPr="00312428" w:rsidRDefault="00312428" w:rsidP="007418C9">
      <w:pPr>
        <w:ind w:firstLine="708"/>
        <w:rPr>
          <w:rFonts w:ascii="Times New Roman" w:hAnsi="Times New Roman" w:cs="Times New Roman"/>
        </w:rPr>
      </w:pPr>
    </w:p>
    <w:p w14:paraId="2FEABA9C" w14:textId="77777777" w:rsidR="007418C9" w:rsidRPr="00312428" w:rsidRDefault="007418C9" w:rsidP="007418C9">
      <w:pPr>
        <w:ind w:firstLine="708"/>
        <w:rPr>
          <w:rFonts w:ascii="Times New Roman" w:hAnsi="Times New Roman" w:cs="Times New Roman"/>
        </w:rPr>
      </w:pPr>
    </w:p>
    <w:p w14:paraId="09020993" w14:textId="77777777" w:rsidR="007418C9" w:rsidRPr="00312428" w:rsidRDefault="007418C9" w:rsidP="007418C9">
      <w:pPr>
        <w:ind w:firstLine="708"/>
        <w:rPr>
          <w:rFonts w:ascii="Times New Roman" w:hAnsi="Times New Roman" w:cs="Times New Roman"/>
        </w:rPr>
      </w:pPr>
    </w:p>
    <w:p w14:paraId="6A275B14" w14:textId="77777777" w:rsidR="007418C9" w:rsidRPr="00312428" w:rsidRDefault="007418C9" w:rsidP="007418C9">
      <w:pPr>
        <w:ind w:firstLine="708"/>
        <w:rPr>
          <w:rFonts w:ascii="Times New Roman" w:hAnsi="Times New Roman" w:cs="Times New Roman"/>
        </w:rPr>
      </w:pPr>
    </w:p>
    <w:p w14:paraId="591A33CF" w14:textId="145F46DE" w:rsidR="008F2E74" w:rsidRPr="00312428" w:rsidRDefault="008F2E74" w:rsidP="008F2E74">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1.5</w:t>
      </w:r>
    </w:p>
    <w:p w14:paraId="5D427A6B" w14:textId="77777777" w:rsidR="008F2E74" w:rsidRPr="00312428" w:rsidRDefault="008F2E74" w:rsidP="008F2E74">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5A5F3C20" w14:textId="77777777" w:rsidR="008F2E74" w:rsidRPr="00312428" w:rsidRDefault="008F2E74" w:rsidP="008F2E74">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2928EFD" w14:textId="77777777" w:rsidR="008F2E74" w:rsidRPr="00312428" w:rsidRDefault="008F2E74" w:rsidP="008F2E74">
      <w:pPr>
        <w:rPr>
          <w:rFonts w:ascii="Times New Roman" w:hAnsi="Times New Roman" w:cs="Times New Roman"/>
          <w:sz w:val="24"/>
          <w:szCs w:val="24"/>
        </w:rPr>
      </w:pPr>
    </w:p>
    <w:p w14:paraId="1B8440F3" w14:textId="77777777" w:rsidR="008F2E74" w:rsidRPr="00312428" w:rsidRDefault="008F2E74" w:rsidP="008F2E74">
      <w:pPr>
        <w:rPr>
          <w:rFonts w:ascii="Times New Roman" w:hAnsi="Times New Roman" w:cs="Times New Roman"/>
          <w:sz w:val="24"/>
          <w:szCs w:val="24"/>
        </w:rPr>
      </w:pPr>
    </w:p>
    <w:p w14:paraId="1987FE2B" w14:textId="77777777" w:rsidR="007418C9" w:rsidRPr="00312428" w:rsidRDefault="007418C9" w:rsidP="007418C9">
      <w:pPr>
        <w:ind w:firstLine="708"/>
        <w:rPr>
          <w:rFonts w:ascii="Times New Roman" w:hAnsi="Times New Roman" w:cs="Times New Roman"/>
        </w:rPr>
      </w:pPr>
    </w:p>
    <w:p w14:paraId="3EB830C6" w14:textId="77777777" w:rsidR="007418C9" w:rsidRPr="00312428" w:rsidRDefault="007418C9" w:rsidP="007418C9">
      <w:pPr>
        <w:ind w:firstLine="708"/>
        <w:rPr>
          <w:rFonts w:ascii="Times New Roman" w:hAnsi="Times New Roman" w:cs="Times New Roman"/>
        </w:rPr>
      </w:pPr>
    </w:p>
    <w:p w14:paraId="5D7B138D" w14:textId="77777777" w:rsidR="007418C9" w:rsidRPr="00312428" w:rsidRDefault="007418C9" w:rsidP="007418C9">
      <w:pPr>
        <w:rPr>
          <w:rFonts w:ascii="Times New Roman" w:hAnsi="Times New Roman" w:cs="Times New Roman"/>
        </w:rPr>
      </w:pPr>
    </w:p>
    <w:p w14:paraId="55A9FBC3" w14:textId="77777777" w:rsidR="007418C9" w:rsidRPr="00312428" w:rsidRDefault="007418C9" w:rsidP="007418C9">
      <w:pPr>
        <w:rPr>
          <w:rFonts w:ascii="Times New Roman" w:hAnsi="Times New Roman" w:cs="Times New Roman"/>
          <w:sz w:val="24"/>
          <w:szCs w:val="24"/>
        </w:rPr>
      </w:pPr>
    </w:p>
    <w:p w14:paraId="752C451F" w14:textId="77777777" w:rsidR="007418C9" w:rsidRPr="00312428" w:rsidRDefault="007418C9" w:rsidP="007418C9">
      <w:pPr>
        <w:rPr>
          <w:rFonts w:ascii="Times New Roman" w:hAnsi="Times New Roman" w:cs="Times New Roman"/>
          <w:sz w:val="24"/>
          <w:szCs w:val="24"/>
        </w:rPr>
      </w:pPr>
    </w:p>
    <w:p w14:paraId="3E64BBEF" w14:textId="77777777" w:rsidR="007418C9" w:rsidRPr="00312428" w:rsidRDefault="007418C9" w:rsidP="007418C9">
      <w:pPr>
        <w:rPr>
          <w:rFonts w:ascii="Times New Roman" w:hAnsi="Times New Roman" w:cs="Times New Roman"/>
          <w:sz w:val="24"/>
          <w:szCs w:val="24"/>
        </w:rPr>
      </w:pPr>
    </w:p>
    <w:p w14:paraId="398A9B76" w14:textId="77777777" w:rsidR="007418C9" w:rsidRPr="00312428" w:rsidRDefault="007418C9" w:rsidP="007418C9">
      <w:pPr>
        <w:rPr>
          <w:rFonts w:ascii="Times New Roman" w:hAnsi="Times New Roman" w:cs="Times New Roman"/>
          <w:sz w:val="24"/>
          <w:szCs w:val="24"/>
        </w:rPr>
      </w:pPr>
    </w:p>
    <w:p w14:paraId="157ADD54" w14:textId="12E8489B" w:rsidR="007418C9" w:rsidRPr="00312428" w:rsidRDefault="008F2E7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589A2BA" w14:textId="77777777" w:rsidR="007418C9" w:rsidRPr="00312428" w:rsidRDefault="007418C9" w:rsidP="007418C9">
      <w:pPr>
        <w:jc w:val="center"/>
        <w:rPr>
          <w:rFonts w:ascii="Times New Roman" w:hAnsi="Times New Roman" w:cs="Times New Roman"/>
          <w:b/>
          <w:sz w:val="24"/>
          <w:szCs w:val="24"/>
        </w:rPr>
      </w:pPr>
    </w:p>
    <w:p w14:paraId="2C3490CA" w14:textId="74361D93"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ОП.05 МАТЕРИАЛОВЕДЕНИЕ</w:t>
      </w:r>
    </w:p>
    <w:p w14:paraId="77A35957" w14:textId="77777777" w:rsidR="007418C9" w:rsidRPr="00312428" w:rsidRDefault="007418C9" w:rsidP="007418C9">
      <w:pPr>
        <w:jc w:val="center"/>
        <w:rPr>
          <w:rFonts w:ascii="Times New Roman" w:hAnsi="Times New Roman" w:cs="Times New Roman"/>
          <w:b/>
          <w:sz w:val="24"/>
          <w:szCs w:val="24"/>
        </w:rPr>
      </w:pPr>
    </w:p>
    <w:p w14:paraId="51861947" w14:textId="77777777" w:rsidR="007418C9" w:rsidRPr="00312428" w:rsidRDefault="007418C9" w:rsidP="007418C9">
      <w:pPr>
        <w:rPr>
          <w:rFonts w:ascii="Times New Roman" w:hAnsi="Times New Roman" w:cs="Times New Roman"/>
          <w:sz w:val="24"/>
          <w:szCs w:val="24"/>
        </w:rPr>
      </w:pPr>
    </w:p>
    <w:p w14:paraId="2084897E" w14:textId="77777777" w:rsidR="007418C9" w:rsidRPr="00312428" w:rsidRDefault="007418C9" w:rsidP="007418C9">
      <w:pPr>
        <w:rPr>
          <w:rFonts w:ascii="Times New Roman" w:hAnsi="Times New Roman" w:cs="Times New Roman"/>
          <w:sz w:val="24"/>
          <w:szCs w:val="24"/>
        </w:rPr>
      </w:pPr>
    </w:p>
    <w:p w14:paraId="179B724E" w14:textId="77777777" w:rsidR="007418C9" w:rsidRPr="00312428" w:rsidRDefault="007418C9" w:rsidP="007418C9">
      <w:pPr>
        <w:rPr>
          <w:rFonts w:ascii="Times New Roman" w:hAnsi="Times New Roman" w:cs="Times New Roman"/>
          <w:sz w:val="24"/>
          <w:szCs w:val="24"/>
        </w:rPr>
      </w:pPr>
    </w:p>
    <w:p w14:paraId="417CD169" w14:textId="77777777" w:rsidR="007418C9" w:rsidRPr="00312428" w:rsidRDefault="007418C9" w:rsidP="007418C9">
      <w:pPr>
        <w:rPr>
          <w:rFonts w:ascii="Times New Roman" w:hAnsi="Times New Roman" w:cs="Times New Roman"/>
          <w:sz w:val="24"/>
          <w:szCs w:val="24"/>
        </w:rPr>
      </w:pPr>
    </w:p>
    <w:p w14:paraId="6C7A7006" w14:textId="77777777" w:rsidR="007418C9" w:rsidRPr="00312428" w:rsidRDefault="007418C9" w:rsidP="007418C9">
      <w:pPr>
        <w:rPr>
          <w:rFonts w:ascii="Times New Roman" w:hAnsi="Times New Roman" w:cs="Times New Roman"/>
          <w:sz w:val="24"/>
          <w:szCs w:val="24"/>
        </w:rPr>
      </w:pPr>
    </w:p>
    <w:p w14:paraId="30288FF1" w14:textId="77777777" w:rsidR="007418C9" w:rsidRPr="00312428" w:rsidRDefault="007418C9" w:rsidP="007418C9">
      <w:pPr>
        <w:rPr>
          <w:rFonts w:ascii="Times New Roman" w:hAnsi="Times New Roman" w:cs="Times New Roman"/>
          <w:sz w:val="24"/>
          <w:szCs w:val="24"/>
        </w:rPr>
      </w:pPr>
    </w:p>
    <w:p w14:paraId="1F26CA79" w14:textId="77777777" w:rsidR="007418C9" w:rsidRPr="00312428" w:rsidRDefault="007418C9" w:rsidP="007418C9">
      <w:pPr>
        <w:rPr>
          <w:rFonts w:ascii="Times New Roman" w:hAnsi="Times New Roman" w:cs="Times New Roman"/>
          <w:sz w:val="24"/>
          <w:szCs w:val="24"/>
        </w:rPr>
      </w:pPr>
    </w:p>
    <w:p w14:paraId="2E324718" w14:textId="77777777" w:rsidR="007418C9" w:rsidRPr="00312428" w:rsidRDefault="007418C9" w:rsidP="007418C9">
      <w:pPr>
        <w:rPr>
          <w:rFonts w:ascii="Times New Roman" w:hAnsi="Times New Roman" w:cs="Times New Roman"/>
          <w:sz w:val="24"/>
          <w:szCs w:val="24"/>
        </w:rPr>
      </w:pPr>
    </w:p>
    <w:p w14:paraId="59DE33F7" w14:textId="77777777" w:rsidR="007418C9" w:rsidRPr="00312428" w:rsidRDefault="007418C9" w:rsidP="007418C9">
      <w:pPr>
        <w:rPr>
          <w:rFonts w:ascii="Times New Roman" w:hAnsi="Times New Roman" w:cs="Times New Roman"/>
          <w:sz w:val="24"/>
          <w:szCs w:val="24"/>
        </w:rPr>
      </w:pPr>
    </w:p>
    <w:p w14:paraId="3C7C792D" w14:textId="77777777" w:rsidR="007418C9" w:rsidRPr="00312428" w:rsidRDefault="007418C9" w:rsidP="007418C9">
      <w:pPr>
        <w:rPr>
          <w:rFonts w:ascii="Times New Roman" w:hAnsi="Times New Roman" w:cs="Times New Roman"/>
          <w:sz w:val="24"/>
          <w:szCs w:val="24"/>
        </w:rPr>
      </w:pPr>
    </w:p>
    <w:p w14:paraId="0E418326" w14:textId="77777777" w:rsidR="007418C9" w:rsidRPr="00312428" w:rsidRDefault="007418C9" w:rsidP="007418C9">
      <w:pPr>
        <w:rPr>
          <w:rFonts w:ascii="Times New Roman" w:hAnsi="Times New Roman" w:cs="Times New Roman"/>
          <w:sz w:val="24"/>
          <w:szCs w:val="24"/>
        </w:rPr>
      </w:pPr>
    </w:p>
    <w:p w14:paraId="02510D71" w14:textId="77777777" w:rsidR="007418C9" w:rsidRPr="00312428" w:rsidRDefault="007418C9" w:rsidP="007418C9">
      <w:pPr>
        <w:rPr>
          <w:rFonts w:ascii="Times New Roman" w:hAnsi="Times New Roman" w:cs="Times New Roman"/>
          <w:sz w:val="24"/>
          <w:szCs w:val="24"/>
        </w:rPr>
      </w:pPr>
    </w:p>
    <w:p w14:paraId="7CF31177" w14:textId="77777777" w:rsidR="008F2E74" w:rsidRPr="00312428" w:rsidRDefault="008F2E74" w:rsidP="007418C9">
      <w:pPr>
        <w:jc w:val="center"/>
        <w:rPr>
          <w:rFonts w:ascii="Times New Roman" w:hAnsi="Times New Roman" w:cs="Times New Roman"/>
          <w:sz w:val="24"/>
          <w:szCs w:val="24"/>
        </w:rPr>
      </w:pPr>
    </w:p>
    <w:p w14:paraId="46C4491A" w14:textId="77777777" w:rsidR="008F2E74" w:rsidRPr="00312428" w:rsidRDefault="008F2E74" w:rsidP="007418C9">
      <w:pPr>
        <w:jc w:val="center"/>
        <w:rPr>
          <w:rFonts w:ascii="Times New Roman" w:hAnsi="Times New Roman" w:cs="Times New Roman"/>
          <w:sz w:val="24"/>
          <w:szCs w:val="24"/>
        </w:rPr>
      </w:pPr>
    </w:p>
    <w:p w14:paraId="5E780B75" w14:textId="77777777" w:rsidR="008F2E74" w:rsidRPr="00312428" w:rsidRDefault="008F2E74" w:rsidP="007418C9">
      <w:pPr>
        <w:jc w:val="center"/>
        <w:rPr>
          <w:rFonts w:ascii="Times New Roman" w:hAnsi="Times New Roman" w:cs="Times New Roman"/>
          <w:sz w:val="24"/>
          <w:szCs w:val="24"/>
        </w:rPr>
      </w:pPr>
    </w:p>
    <w:p w14:paraId="797C79B9" w14:textId="77777777" w:rsidR="008F2E74" w:rsidRPr="00312428" w:rsidRDefault="008F2E74" w:rsidP="007418C9">
      <w:pPr>
        <w:jc w:val="center"/>
        <w:rPr>
          <w:rFonts w:ascii="Times New Roman" w:hAnsi="Times New Roman" w:cs="Times New Roman"/>
          <w:sz w:val="24"/>
          <w:szCs w:val="24"/>
        </w:rPr>
      </w:pPr>
    </w:p>
    <w:p w14:paraId="12E3CA1A" w14:textId="77777777" w:rsidR="008F2E74" w:rsidRPr="00312428" w:rsidRDefault="008F2E74" w:rsidP="007418C9">
      <w:pPr>
        <w:jc w:val="center"/>
        <w:rPr>
          <w:rFonts w:ascii="Times New Roman" w:hAnsi="Times New Roman" w:cs="Times New Roman"/>
          <w:sz w:val="24"/>
          <w:szCs w:val="24"/>
        </w:rPr>
      </w:pPr>
    </w:p>
    <w:p w14:paraId="1FA30BD0" w14:textId="77777777" w:rsidR="008F2E74" w:rsidRPr="00312428" w:rsidRDefault="008F2E74" w:rsidP="007418C9">
      <w:pPr>
        <w:jc w:val="center"/>
        <w:rPr>
          <w:rFonts w:ascii="Times New Roman" w:hAnsi="Times New Roman" w:cs="Times New Roman"/>
          <w:sz w:val="24"/>
          <w:szCs w:val="24"/>
        </w:rPr>
      </w:pPr>
    </w:p>
    <w:p w14:paraId="6882D412" w14:textId="77777777" w:rsidR="008F2E74" w:rsidRPr="00312428" w:rsidRDefault="008F2E74" w:rsidP="007418C9">
      <w:pPr>
        <w:jc w:val="center"/>
        <w:rPr>
          <w:rFonts w:ascii="Times New Roman" w:hAnsi="Times New Roman" w:cs="Times New Roman"/>
          <w:sz w:val="24"/>
          <w:szCs w:val="24"/>
        </w:rPr>
      </w:pPr>
    </w:p>
    <w:p w14:paraId="118336DE" w14:textId="77777777" w:rsidR="008F2E74" w:rsidRPr="00312428" w:rsidRDefault="008F2E74" w:rsidP="007418C9">
      <w:pPr>
        <w:jc w:val="center"/>
        <w:rPr>
          <w:rFonts w:ascii="Times New Roman" w:hAnsi="Times New Roman" w:cs="Times New Roman"/>
          <w:sz w:val="24"/>
          <w:szCs w:val="24"/>
        </w:rPr>
      </w:pPr>
    </w:p>
    <w:p w14:paraId="386C44CC" w14:textId="77777777" w:rsidR="008F2E74" w:rsidRPr="00312428" w:rsidRDefault="008F2E74" w:rsidP="007418C9">
      <w:pPr>
        <w:jc w:val="center"/>
        <w:rPr>
          <w:rFonts w:ascii="Times New Roman" w:hAnsi="Times New Roman" w:cs="Times New Roman"/>
          <w:sz w:val="24"/>
          <w:szCs w:val="24"/>
        </w:rPr>
      </w:pPr>
    </w:p>
    <w:p w14:paraId="5F03AD81" w14:textId="77777777" w:rsidR="008F2E74" w:rsidRPr="00312428" w:rsidRDefault="008F2E74" w:rsidP="007418C9">
      <w:pPr>
        <w:jc w:val="center"/>
        <w:rPr>
          <w:rFonts w:ascii="Times New Roman" w:hAnsi="Times New Roman" w:cs="Times New Roman"/>
          <w:sz w:val="24"/>
          <w:szCs w:val="24"/>
        </w:rPr>
      </w:pPr>
    </w:p>
    <w:p w14:paraId="2413EA5A" w14:textId="77777777" w:rsidR="008F2E74" w:rsidRPr="00312428" w:rsidRDefault="008F2E74" w:rsidP="007418C9">
      <w:pPr>
        <w:jc w:val="center"/>
        <w:rPr>
          <w:rFonts w:ascii="Times New Roman" w:hAnsi="Times New Roman" w:cs="Times New Roman"/>
          <w:sz w:val="24"/>
          <w:szCs w:val="24"/>
        </w:rPr>
      </w:pPr>
    </w:p>
    <w:p w14:paraId="7803E6A6" w14:textId="77777777" w:rsidR="008F2E74" w:rsidRPr="00312428" w:rsidRDefault="008F2E74" w:rsidP="007418C9">
      <w:pPr>
        <w:jc w:val="center"/>
        <w:rPr>
          <w:rFonts w:ascii="Times New Roman" w:hAnsi="Times New Roman" w:cs="Times New Roman"/>
          <w:sz w:val="24"/>
          <w:szCs w:val="24"/>
        </w:rPr>
      </w:pPr>
    </w:p>
    <w:p w14:paraId="4ABB9D19" w14:textId="77777777" w:rsidR="008F2E74" w:rsidRPr="00312428" w:rsidRDefault="008F2E74" w:rsidP="007418C9">
      <w:pPr>
        <w:jc w:val="center"/>
        <w:rPr>
          <w:rFonts w:ascii="Times New Roman" w:hAnsi="Times New Roman" w:cs="Times New Roman"/>
          <w:sz w:val="24"/>
          <w:szCs w:val="24"/>
        </w:rPr>
      </w:pPr>
    </w:p>
    <w:p w14:paraId="393E1512" w14:textId="77777777" w:rsidR="008F2E74" w:rsidRPr="00312428" w:rsidRDefault="008F2E74" w:rsidP="007418C9">
      <w:pPr>
        <w:jc w:val="center"/>
        <w:rPr>
          <w:rFonts w:ascii="Times New Roman" w:hAnsi="Times New Roman" w:cs="Times New Roman"/>
          <w:sz w:val="24"/>
          <w:szCs w:val="24"/>
        </w:rPr>
      </w:pPr>
    </w:p>
    <w:p w14:paraId="31D9C7A0" w14:textId="77777777" w:rsidR="008F2E74" w:rsidRPr="00312428" w:rsidRDefault="008F2E74" w:rsidP="007418C9">
      <w:pPr>
        <w:jc w:val="center"/>
        <w:rPr>
          <w:rFonts w:ascii="Times New Roman" w:hAnsi="Times New Roman" w:cs="Times New Roman"/>
          <w:sz w:val="24"/>
          <w:szCs w:val="24"/>
        </w:rPr>
      </w:pPr>
    </w:p>
    <w:p w14:paraId="528DA9C2" w14:textId="77777777" w:rsidR="008F2E74" w:rsidRPr="00312428" w:rsidRDefault="008F2E74" w:rsidP="007418C9">
      <w:pPr>
        <w:jc w:val="center"/>
        <w:rPr>
          <w:rFonts w:ascii="Times New Roman" w:hAnsi="Times New Roman" w:cs="Times New Roman"/>
          <w:sz w:val="24"/>
          <w:szCs w:val="24"/>
        </w:rPr>
      </w:pPr>
    </w:p>
    <w:p w14:paraId="2FD907EB" w14:textId="77777777" w:rsidR="008F2E74" w:rsidRPr="00312428" w:rsidRDefault="008F2E74" w:rsidP="007418C9">
      <w:pPr>
        <w:jc w:val="center"/>
        <w:rPr>
          <w:rFonts w:ascii="Times New Roman" w:hAnsi="Times New Roman" w:cs="Times New Roman"/>
          <w:sz w:val="24"/>
          <w:szCs w:val="24"/>
        </w:rPr>
      </w:pPr>
    </w:p>
    <w:p w14:paraId="219D010F" w14:textId="77777777" w:rsidR="008F2E74" w:rsidRPr="00312428" w:rsidRDefault="008F2E74" w:rsidP="007418C9">
      <w:pPr>
        <w:jc w:val="center"/>
        <w:rPr>
          <w:rFonts w:ascii="Times New Roman" w:hAnsi="Times New Roman" w:cs="Times New Roman"/>
          <w:sz w:val="24"/>
          <w:szCs w:val="24"/>
        </w:rPr>
      </w:pPr>
    </w:p>
    <w:p w14:paraId="38F0F634" w14:textId="77777777" w:rsidR="008F2E74" w:rsidRPr="00312428" w:rsidRDefault="008F2E74" w:rsidP="007418C9">
      <w:pPr>
        <w:jc w:val="center"/>
        <w:rPr>
          <w:rFonts w:ascii="Times New Roman" w:hAnsi="Times New Roman" w:cs="Times New Roman"/>
          <w:sz w:val="24"/>
          <w:szCs w:val="24"/>
        </w:rPr>
      </w:pPr>
    </w:p>
    <w:p w14:paraId="26BB7283" w14:textId="77777777" w:rsidR="008F2E74" w:rsidRPr="00312428" w:rsidRDefault="008F2E74" w:rsidP="007418C9">
      <w:pPr>
        <w:jc w:val="center"/>
        <w:rPr>
          <w:rFonts w:ascii="Times New Roman" w:hAnsi="Times New Roman" w:cs="Times New Roman"/>
          <w:sz w:val="24"/>
          <w:szCs w:val="24"/>
        </w:rPr>
      </w:pPr>
    </w:p>
    <w:p w14:paraId="21042FD6" w14:textId="77777777" w:rsidR="008F2E74" w:rsidRPr="00312428" w:rsidRDefault="008F2E74" w:rsidP="007418C9">
      <w:pPr>
        <w:jc w:val="center"/>
        <w:rPr>
          <w:rFonts w:ascii="Times New Roman" w:hAnsi="Times New Roman" w:cs="Times New Roman"/>
          <w:sz w:val="24"/>
          <w:szCs w:val="24"/>
        </w:rPr>
      </w:pPr>
    </w:p>
    <w:p w14:paraId="35280A2B" w14:textId="77777777" w:rsidR="008F2E74" w:rsidRPr="00312428" w:rsidRDefault="008F2E74" w:rsidP="007418C9">
      <w:pPr>
        <w:jc w:val="center"/>
        <w:rPr>
          <w:rFonts w:ascii="Times New Roman" w:hAnsi="Times New Roman" w:cs="Times New Roman"/>
          <w:sz w:val="24"/>
          <w:szCs w:val="24"/>
        </w:rPr>
      </w:pPr>
    </w:p>
    <w:p w14:paraId="0E73CC4B" w14:textId="77777777" w:rsidR="008F2E74" w:rsidRPr="00312428" w:rsidRDefault="008F2E74" w:rsidP="007418C9">
      <w:pPr>
        <w:jc w:val="center"/>
        <w:rPr>
          <w:rFonts w:ascii="Times New Roman" w:hAnsi="Times New Roman" w:cs="Times New Roman"/>
          <w:b/>
          <w:bCs/>
          <w:sz w:val="24"/>
          <w:szCs w:val="24"/>
        </w:rPr>
      </w:pPr>
    </w:p>
    <w:p w14:paraId="3860825F" w14:textId="0B712261" w:rsidR="007418C9" w:rsidRPr="00312428" w:rsidRDefault="007418C9" w:rsidP="007418C9">
      <w:pPr>
        <w:jc w:val="center"/>
        <w:rPr>
          <w:rFonts w:ascii="Times New Roman" w:hAnsi="Times New Roman" w:cs="Times New Roman"/>
          <w:b/>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sz w:val="24"/>
          <w:szCs w:val="24"/>
          <w:highlight w:val="yellow"/>
        </w:rPr>
        <w:br w:type="page"/>
      </w:r>
    </w:p>
    <w:p w14:paraId="266DAC7A" w14:textId="77777777" w:rsidR="007418C9" w:rsidRPr="00312428" w:rsidRDefault="007418C9" w:rsidP="007418C9">
      <w:pPr>
        <w:spacing w:line="288" w:lineRule="auto"/>
        <w:rPr>
          <w:rFonts w:ascii="Times New Roman" w:hAnsi="Times New Roman" w:cs="Times New Roman"/>
          <w:color w:val="FF0000"/>
          <w:highlight w:val="green"/>
        </w:rPr>
      </w:pPr>
    </w:p>
    <w:p w14:paraId="587E9E75" w14:textId="77777777" w:rsidR="007418C9" w:rsidRPr="00312428" w:rsidRDefault="007418C9" w:rsidP="007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88" w:lineRule="auto"/>
        <w:rPr>
          <w:rFonts w:ascii="Times New Roman" w:hAnsi="Times New Roman" w:cs="Times New Roman"/>
          <w:sz w:val="24"/>
          <w:szCs w:val="24"/>
        </w:rPr>
      </w:pPr>
    </w:p>
    <w:p w14:paraId="32CB63C9"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3FBFD57C"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3D6DCA1E"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7EFB318"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1B68387"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1E0836C"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2D1E949D"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938155E" w14:textId="24B04427"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8F2E7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479871D1"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3E534162"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1B001A01"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DF26430"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06FA7EC0"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52DD4239" w14:textId="77777777" w:rsidR="007418C9" w:rsidRPr="00312428" w:rsidRDefault="007418C9" w:rsidP="007418C9">
      <w:pPr>
        <w:pStyle w:val="1f0"/>
        <w:jc w:val="left"/>
        <w:rPr>
          <w:rFonts w:ascii="Times New Roman" w:hAnsi="Times New Roman"/>
        </w:rPr>
        <w:sectPr w:rsidR="007418C9" w:rsidRPr="00312428" w:rsidSect="007418C9">
          <w:headerReference w:type="even" r:id="rId24"/>
          <w:headerReference w:type="default" r:id="rId25"/>
          <w:pgSz w:w="11906" w:h="16838"/>
          <w:pgMar w:top="1134" w:right="567" w:bottom="1134" w:left="1701" w:header="709" w:footer="709" w:gutter="0"/>
          <w:cols w:space="708"/>
          <w:titlePg/>
          <w:docGrid w:linePitch="360"/>
        </w:sectPr>
      </w:pPr>
    </w:p>
    <w:p w14:paraId="0D426093" w14:textId="21F85B36" w:rsidR="007418C9" w:rsidRPr="00312428" w:rsidRDefault="007418C9" w:rsidP="008E22BF">
      <w:pPr>
        <w:pStyle w:val="1f0"/>
        <w:numPr>
          <w:ilvl w:val="0"/>
          <w:numId w:val="25"/>
        </w:numPr>
        <w:rPr>
          <w:rStyle w:val="afb"/>
          <w:i w:val="0"/>
        </w:rPr>
      </w:pPr>
      <w:r w:rsidRPr="00312428">
        <w:rPr>
          <w:rStyle w:val="afb"/>
          <w:i w:val="0"/>
          <w:iCs/>
        </w:rPr>
        <w:lastRenderedPageBreak/>
        <w:t xml:space="preserve">Общая характеристика </w:t>
      </w:r>
      <w:r w:rsidR="008F2E74" w:rsidRPr="00312428">
        <w:rPr>
          <w:rStyle w:val="afb"/>
          <w:i w:val="0"/>
          <w:iCs/>
        </w:rPr>
        <w:t xml:space="preserve">ПРИМЕРНОЙ </w:t>
      </w:r>
      <w:r w:rsidRPr="00312428">
        <w:rPr>
          <w:rStyle w:val="afb"/>
          <w:i w:val="0"/>
          <w:iCs/>
        </w:rPr>
        <w:t xml:space="preserve">РАБОЧЕЙ ПРОГРАММЫ </w:t>
      </w:r>
    </w:p>
    <w:p w14:paraId="467F8F0A" w14:textId="4FCFEF4C" w:rsidR="007418C9" w:rsidRPr="00312428" w:rsidRDefault="007418C9" w:rsidP="007418C9">
      <w:pPr>
        <w:pStyle w:val="1f0"/>
        <w:ind w:left="720"/>
        <w:rPr>
          <w:rStyle w:val="afb"/>
          <w:i w:val="0"/>
        </w:rPr>
      </w:pPr>
      <w:r w:rsidRPr="00312428">
        <w:rPr>
          <w:rStyle w:val="afb"/>
          <w:i w:val="0"/>
          <w:iCs/>
        </w:rPr>
        <w:t>ДИСЦИПЛИНЫ</w:t>
      </w:r>
    </w:p>
    <w:p w14:paraId="269F4FD8" w14:textId="771C17CA" w:rsidR="007418C9" w:rsidRPr="00312428" w:rsidRDefault="007418C9" w:rsidP="007418C9">
      <w:pPr>
        <w:pStyle w:val="1f0"/>
        <w:ind w:left="720"/>
        <w:rPr>
          <w:rFonts w:ascii="Times New Roman" w:hAnsi="Times New Roman"/>
        </w:rPr>
      </w:pPr>
      <w:r w:rsidRPr="00312428">
        <w:rPr>
          <w:rFonts w:ascii="Times New Roman" w:hAnsi="Times New Roman"/>
        </w:rPr>
        <w:t>оп.05 МАТЕРИАЛОВЕДЕНИЕ</w:t>
      </w:r>
    </w:p>
    <w:p w14:paraId="48C6E9CF" w14:textId="77777777" w:rsidR="007418C9" w:rsidRPr="00312428" w:rsidRDefault="007418C9" w:rsidP="0049001F">
      <w:pPr>
        <w:rPr>
          <w:rFonts w:ascii="Times New Roman" w:hAnsi="Times New Roman" w:cs="Times New Roman"/>
        </w:rPr>
      </w:pPr>
    </w:p>
    <w:p w14:paraId="120489F6"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532D5B16" w14:textId="28D1364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Материаловедение</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представлений о </w:t>
      </w:r>
      <w:r w:rsidRPr="00312428">
        <w:rPr>
          <w:rFonts w:ascii="Times New Roman" w:hAnsi="Times New Roman" w:cs="Times New Roman"/>
        </w:rPr>
        <w:t>свойствах и области применения электротехнических, неметаллических и композиционных материалов</w:t>
      </w:r>
      <w:r w:rsidRPr="00312428">
        <w:rPr>
          <w:rFonts w:ascii="Times New Roman" w:eastAsia="Times New Roman" w:hAnsi="Times New Roman" w:cs="Times New Roman"/>
          <w:iCs/>
          <w:sz w:val="24"/>
          <w:szCs w:val="24"/>
          <w:lang w:eastAsia="ru-RU"/>
        </w:rPr>
        <w:t xml:space="preserve"> в профессиональной деятельности.</w:t>
      </w:r>
    </w:p>
    <w:p w14:paraId="0E0C4817" w14:textId="3188ED79"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Материаловедение</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08365FD1"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29069704"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7CDC2FDE" w14:textId="6D0B09A1"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25596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2624"/>
        <w:gridCol w:w="2636"/>
        <w:gridCol w:w="2473"/>
      </w:tblGrid>
      <w:tr w:rsidR="007418C9" w:rsidRPr="00312428" w14:paraId="70407C36" w14:textId="77777777" w:rsidTr="00EC0559">
        <w:tc>
          <w:tcPr>
            <w:tcW w:w="2000" w:type="dxa"/>
            <w:tcBorders>
              <w:top w:val="single" w:sz="4" w:space="0" w:color="auto"/>
              <w:left w:val="single" w:sz="4" w:space="0" w:color="auto"/>
              <w:right w:val="single" w:sz="4" w:space="0" w:color="auto"/>
            </w:tcBorders>
          </w:tcPr>
          <w:p w14:paraId="01E47528" w14:textId="1456D086" w:rsidR="007418C9" w:rsidRPr="00312428" w:rsidRDefault="007418C9" w:rsidP="00EC0559">
            <w:pPr>
              <w:rPr>
                <w:rStyle w:val="afb"/>
                <w:b/>
                <w:i w:val="0"/>
                <w:sz w:val="24"/>
                <w:szCs w:val="24"/>
              </w:rPr>
            </w:pPr>
            <w:r w:rsidRPr="00312428">
              <w:rPr>
                <w:rStyle w:val="afb"/>
                <w:b/>
                <w:i w:val="0"/>
                <w:sz w:val="24"/>
                <w:szCs w:val="24"/>
              </w:rPr>
              <w:t xml:space="preserve">Код ОК, </w:t>
            </w:r>
            <w:r w:rsidR="008F2E74" w:rsidRPr="00312428">
              <w:rPr>
                <w:rStyle w:val="afb"/>
                <w:b/>
                <w:i w:val="0"/>
                <w:sz w:val="24"/>
                <w:szCs w:val="24"/>
              </w:rPr>
              <w:t>ПК</w:t>
            </w:r>
          </w:p>
          <w:p w14:paraId="346F28B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277AD71F"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E9B7F6D"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1E74572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695A2137" w14:textId="77777777" w:rsidTr="00EC0559">
        <w:trPr>
          <w:trHeight w:val="6111"/>
        </w:trPr>
        <w:tc>
          <w:tcPr>
            <w:tcW w:w="2000" w:type="dxa"/>
            <w:tcBorders>
              <w:top w:val="single" w:sz="4" w:space="0" w:color="auto"/>
              <w:left w:val="single" w:sz="4" w:space="0" w:color="auto"/>
              <w:right w:val="single" w:sz="4" w:space="0" w:color="auto"/>
            </w:tcBorders>
            <w:vAlign w:val="center"/>
          </w:tcPr>
          <w:p w14:paraId="74EA05E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50F214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720BAC7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44E3DDA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74BBC8F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63191EB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55BB556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0EC90A5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519F94D6"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721DA3AA"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761CAD5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4533A55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35F0733A" w14:textId="77777777" w:rsidTr="00EC0559">
        <w:trPr>
          <w:trHeight w:val="7589"/>
        </w:trPr>
        <w:tc>
          <w:tcPr>
            <w:tcW w:w="2000" w:type="dxa"/>
            <w:tcBorders>
              <w:left w:val="single" w:sz="4" w:space="0" w:color="auto"/>
              <w:right w:val="single" w:sz="4" w:space="0" w:color="auto"/>
            </w:tcBorders>
            <w:vAlign w:val="center"/>
          </w:tcPr>
          <w:p w14:paraId="41B9206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761E19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7BD50CC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3759432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7671326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6FA7D5C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14C172B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5C5B73B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3B73BA2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61BA4A1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2B9CE0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6D2151F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325304E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214A74A" w14:textId="77777777" w:rsidTr="00EC0559">
        <w:trPr>
          <w:trHeight w:val="1771"/>
        </w:trPr>
        <w:tc>
          <w:tcPr>
            <w:tcW w:w="2000" w:type="dxa"/>
            <w:tcBorders>
              <w:left w:val="single" w:sz="4" w:space="0" w:color="auto"/>
              <w:right w:val="single" w:sz="4" w:space="0" w:color="auto"/>
            </w:tcBorders>
            <w:vAlign w:val="center"/>
          </w:tcPr>
          <w:p w14:paraId="6481595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14CBC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7E8D4F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0A3FE13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4FB0367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3625C57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73CEF1F8" w14:textId="77777777" w:rsidTr="00EC0559">
        <w:trPr>
          <w:trHeight w:val="1001"/>
        </w:trPr>
        <w:tc>
          <w:tcPr>
            <w:tcW w:w="2000" w:type="dxa"/>
            <w:tcBorders>
              <w:left w:val="single" w:sz="4" w:space="0" w:color="auto"/>
              <w:right w:val="single" w:sz="4" w:space="0" w:color="auto"/>
            </w:tcBorders>
            <w:vAlign w:val="center"/>
          </w:tcPr>
          <w:p w14:paraId="4D62ABE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D69BDF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3CA8BE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0A17A0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3DD2977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53086F1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0599AEA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0A7E08BD" w14:textId="77777777" w:rsidTr="00EC0559">
        <w:trPr>
          <w:trHeight w:val="2928"/>
        </w:trPr>
        <w:tc>
          <w:tcPr>
            <w:tcW w:w="2000" w:type="dxa"/>
            <w:tcBorders>
              <w:left w:val="single" w:sz="4" w:space="0" w:color="auto"/>
              <w:right w:val="single" w:sz="4" w:space="0" w:color="auto"/>
            </w:tcBorders>
            <w:vAlign w:val="center"/>
          </w:tcPr>
          <w:p w14:paraId="6525B01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1.2</w:t>
            </w:r>
          </w:p>
          <w:p w14:paraId="71E1BCC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7C13BDE9"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C6986A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выбирать материалы на основе анализа их свойств для применения в производственной деятельности</w:t>
            </w:r>
          </w:p>
        </w:tc>
        <w:tc>
          <w:tcPr>
            <w:tcW w:w="2675" w:type="dxa"/>
            <w:tcBorders>
              <w:top w:val="single" w:sz="4" w:space="0" w:color="auto"/>
              <w:left w:val="single" w:sz="4" w:space="0" w:color="auto"/>
              <w:right w:val="single" w:sz="4" w:space="0" w:color="auto"/>
            </w:tcBorders>
            <w:shd w:val="clear" w:color="auto" w:fill="auto"/>
          </w:tcPr>
          <w:p w14:paraId="175FD45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свойства металлов, сплавов, способы их обработки;</w:t>
            </w:r>
          </w:p>
          <w:p w14:paraId="5261EA5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свойства и область применения электротехнических, неметаллических и композиционных материалов;</w:t>
            </w:r>
          </w:p>
          <w:p w14:paraId="1168ED0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виды и свойства топлива, смазочных и защитных материалов</w:t>
            </w:r>
          </w:p>
        </w:tc>
        <w:tc>
          <w:tcPr>
            <w:tcW w:w="2504" w:type="dxa"/>
            <w:tcBorders>
              <w:left w:val="single" w:sz="4" w:space="0" w:color="auto"/>
              <w:right w:val="single" w:sz="4" w:space="0" w:color="auto"/>
            </w:tcBorders>
          </w:tcPr>
          <w:p w14:paraId="015A911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выбора материалов для применения в производственной деятельности</w:t>
            </w:r>
          </w:p>
        </w:tc>
      </w:tr>
    </w:tbl>
    <w:p w14:paraId="2021F02A" w14:textId="77777777" w:rsidR="007418C9" w:rsidRPr="00312428" w:rsidRDefault="007418C9" w:rsidP="007418C9">
      <w:pPr>
        <w:spacing w:after="120"/>
        <w:ind w:firstLine="709"/>
        <w:rPr>
          <w:rFonts w:ascii="Times New Roman" w:hAnsi="Times New Roman" w:cs="Times New Roman"/>
          <w:bCs/>
          <w:sz w:val="24"/>
          <w:szCs w:val="24"/>
        </w:rPr>
      </w:pPr>
    </w:p>
    <w:p w14:paraId="4F478CCF"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6F1B7BF"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408A1A9F" w14:textId="77777777" w:rsidTr="00EC0559">
        <w:trPr>
          <w:trHeight w:val="23"/>
        </w:trPr>
        <w:tc>
          <w:tcPr>
            <w:tcW w:w="3259" w:type="pct"/>
            <w:vAlign w:val="center"/>
          </w:tcPr>
          <w:p w14:paraId="0222C60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0B12968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6325E9E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6F35E3F7" w14:textId="77777777" w:rsidTr="00EC0559">
        <w:trPr>
          <w:trHeight w:val="23"/>
        </w:trPr>
        <w:tc>
          <w:tcPr>
            <w:tcW w:w="3259" w:type="pct"/>
            <w:vAlign w:val="center"/>
          </w:tcPr>
          <w:p w14:paraId="0D2C11A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6EAE80AB" w14:textId="56C6465F"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w:t>
            </w:r>
            <w:r w:rsidRPr="00312428">
              <w:rPr>
                <w:rFonts w:ascii="Times New Roman" w:hAnsi="Times New Roman" w:cs="Times New Roman"/>
                <w:bCs/>
              </w:rPr>
              <w:t>6</w:t>
            </w:r>
          </w:p>
        </w:tc>
        <w:tc>
          <w:tcPr>
            <w:tcW w:w="1162" w:type="pct"/>
            <w:vAlign w:val="center"/>
          </w:tcPr>
          <w:p w14:paraId="378B1F20" w14:textId="102A56E4"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w:t>
            </w:r>
            <w:r w:rsidRPr="00312428">
              <w:rPr>
                <w:rFonts w:ascii="Times New Roman" w:hAnsi="Times New Roman" w:cs="Times New Roman"/>
                <w:bCs/>
              </w:rPr>
              <w:t>6</w:t>
            </w:r>
          </w:p>
        </w:tc>
      </w:tr>
      <w:tr w:rsidR="007418C9" w:rsidRPr="00312428" w14:paraId="5D195DF4" w14:textId="77777777" w:rsidTr="00EC0559">
        <w:trPr>
          <w:trHeight w:val="23"/>
        </w:trPr>
        <w:tc>
          <w:tcPr>
            <w:tcW w:w="3259" w:type="pct"/>
            <w:vAlign w:val="center"/>
          </w:tcPr>
          <w:p w14:paraId="017776A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F101C0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080FB18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0F512E5" w14:textId="77777777" w:rsidTr="00EC0559">
        <w:trPr>
          <w:trHeight w:val="23"/>
        </w:trPr>
        <w:tc>
          <w:tcPr>
            <w:tcW w:w="3259" w:type="pct"/>
            <w:vAlign w:val="center"/>
          </w:tcPr>
          <w:p w14:paraId="468DE8C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4D285F81" w14:textId="43541C87"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0E4B4B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19EE91F" w14:textId="77777777" w:rsidTr="00EC0559">
        <w:trPr>
          <w:trHeight w:val="23"/>
        </w:trPr>
        <w:tc>
          <w:tcPr>
            <w:tcW w:w="3259" w:type="pct"/>
            <w:vAlign w:val="center"/>
          </w:tcPr>
          <w:p w14:paraId="54E282D4"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10C1DC3B"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56</w:t>
            </w:r>
          </w:p>
        </w:tc>
        <w:tc>
          <w:tcPr>
            <w:tcW w:w="1162" w:type="pct"/>
            <w:vAlign w:val="center"/>
          </w:tcPr>
          <w:p w14:paraId="782A80DF" w14:textId="631DA9BB"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w:t>
            </w:r>
            <w:r w:rsidRPr="00312428">
              <w:rPr>
                <w:rFonts w:ascii="Times New Roman" w:hAnsi="Times New Roman" w:cs="Times New Roman"/>
              </w:rPr>
              <w:t>6</w:t>
            </w:r>
          </w:p>
        </w:tc>
      </w:tr>
    </w:tbl>
    <w:p w14:paraId="1861F25A" w14:textId="77777777" w:rsidR="007418C9" w:rsidRPr="00312428" w:rsidRDefault="007418C9" w:rsidP="007418C9">
      <w:pPr>
        <w:pStyle w:val="114"/>
        <w:rPr>
          <w:rFonts w:ascii="Times New Roman" w:hAnsi="Times New Roman"/>
        </w:rPr>
        <w:sectPr w:rsidR="007418C9" w:rsidRPr="00312428" w:rsidSect="007418C9">
          <w:headerReference w:type="even" r:id="rId26"/>
          <w:pgSz w:w="11906" w:h="16838"/>
          <w:pgMar w:top="1134" w:right="567" w:bottom="1134" w:left="1701" w:header="709" w:footer="709" w:gutter="0"/>
          <w:cols w:space="708"/>
          <w:docGrid w:linePitch="360"/>
        </w:sectPr>
      </w:pPr>
    </w:p>
    <w:p w14:paraId="009B20FE" w14:textId="77777777" w:rsidR="007418C9" w:rsidRPr="00312428" w:rsidRDefault="007418C9" w:rsidP="007418C9">
      <w:pPr>
        <w:pStyle w:val="114"/>
        <w:rPr>
          <w:rFonts w:ascii="Times New Roman" w:hAnsi="Times New Roman"/>
        </w:rPr>
      </w:pPr>
      <w:r w:rsidRPr="00312428">
        <w:rPr>
          <w:rFonts w:ascii="Times New Roman" w:hAnsi="Times New Roman"/>
        </w:rPr>
        <w:lastRenderedPageBreak/>
        <w:t>2.2. Содержание дисциплины</w:t>
      </w:r>
    </w:p>
    <w:tbl>
      <w:tblPr>
        <w:tblW w:w="141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
        <w:gridCol w:w="3575"/>
        <w:gridCol w:w="82"/>
        <w:gridCol w:w="10472"/>
      </w:tblGrid>
      <w:tr w:rsidR="008F2E74" w:rsidRPr="00312428" w14:paraId="6E82917E" w14:textId="77777777" w:rsidTr="00FD02E6">
        <w:trPr>
          <w:trHeight w:val="20"/>
        </w:trPr>
        <w:tc>
          <w:tcPr>
            <w:tcW w:w="3686" w:type="dxa"/>
            <w:gridSpan w:val="3"/>
            <w:shd w:val="clear" w:color="auto" w:fill="FFFFFF"/>
            <w:vAlign w:val="center"/>
          </w:tcPr>
          <w:p w14:paraId="5A4D6FE3"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10472" w:type="dxa"/>
            <w:shd w:val="clear" w:color="auto" w:fill="FFFFFF"/>
            <w:vAlign w:val="center"/>
          </w:tcPr>
          <w:p w14:paraId="67CA3978"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Содержание учебного материала, практических и лабораторных занятий</w:t>
            </w:r>
          </w:p>
        </w:tc>
      </w:tr>
      <w:tr w:rsidR="008F2E74" w:rsidRPr="00312428" w14:paraId="232417E2" w14:textId="77777777" w:rsidTr="00FD02E6">
        <w:trPr>
          <w:trHeight w:val="20"/>
        </w:trPr>
        <w:tc>
          <w:tcPr>
            <w:tcW w:w="3686" w:type="dxa"/>
            <w:gridSpan w:val="3"/>
            <w:shd w:val="clear" w:color="auto" w:fill="FFFFFF"/>
            <w:vAlign w:val="center"/>
          </w:tcPr>
          <w:p w14:paraId="221493A0" w14:textId="77777777" w:rsidR="008F2E74" w:rsidRPr="00312428" w:rsidRDefault="008F2E74" w:rsidP="00EC0559">
            <w:pPr>
              <w:shd w:val="clear" w:color="auto" w:fill="FFFFFF"/>
              <w:jc w:val="center"/>
              <w:rPr>
                <w:rFonts w:ascii="Times New Roman" w:hAnsi="Times New Roman" w:cs="Times New Roman"/>
              </w:rPr>
            </w:pPr>
            <w:r w:rsidRPr="00312428">
              <w:rPr>
                <w:rFonts w:ascii="Times New Roman" w:hAnsi="Times New Roman" w:cs="Times New Roman"/>
              </w:rPr>
              <w:t>1</w:t>
            </w:r>
          </w:p>
        </w:tc>
        <w:tc>
          <w:tcPr>
            <w:tcW w:w="10472" w:type="dxa"/>
            <w:shd w:val="clear" w:color="auto" w:fill="FFFFFF"/>
            <w:vAlign w:val="center"/>
          </w:tcPr>
          <w:p w14:paraId="0A70168D" w14:textId="77777777" w:rsidR="008F2E74" w:rsidRPr="00312428" w:rsidRDefault="008F2E74" w:rsidP="00EC0559">
            <w:pPr>
              <w:shd w:val="clear" w:color="auto" w:fill="FFFFFF"/>
              <w:jc w:val="center"/>
              <w:rPr>
                <w:rFonts w:ascii="Times New Roman" w:hAnsi="Times New Roman" w:cs="Times New Roman"/>
              </w:rPr>
            </w:pPr>
            <w:r w:rsidRPr="00312428">
              <w:rPr>
                <w:rFonts w:ascii="Times New Roman" w:hAnsi="Times New Roman" w:cs="Times New Roman"/>
              </w:rPr>
              <w:t>2</w:t>
            </w:r>
          </w:p>
        </w:tc>
      </w:tr>
      <w:tr w:rsidR="008F2E74" w:rsidRPr="00312428" w14:paraId="6214F40A" w14:textId="77777777" w:rsidTr="00FD02E6">
        <w:trPr>
          <w:trHeight w:val="20"/>
        </w:trPr>
        <w:tc>
          <w:tcPr>
            <w:tcW w:w="14158" w:type="dxa"/>
            <w:gridSpan w:val="4"/>
            <w:shd w:val="clear" w:color="auto" w:fill="FFFFFF"/>
          </w:tcPr>
          <w:p w14:paraId="3AB4F605" w14:textId="77777777" w:rsidR="008F2E74" w:rsidRPr="00312428" w:rsidRDefault="008F2E74" w:rsidP="00EC0559">
            <w:pPr>
              <w:shd w:val="clear" w:color="auto" w:fill="FFFFFF"/>
              <w:rPr>
                <w:rFonts w:ascii="Times New Roman" w:hAnsi="Times New Roman" w:cs="Times New Roman"/>
                <w:i/>
              </w:rPr>
            </w:pPr>
            <w:r w:rsidRPr="00312428">
              <w:rPr>
                <w:rFonts w:ascii="Times New Roman" w:hAnsi="Times New Roman" w:cs="Times New Roman"/>
                <w:b/>
              </w:rPr>
              <w:t>Раздел 1 Технология металлов</w:t>
            </w:r>
          </w:p>
        </w:tc>
      </w:tr>
      <w:tr w:rsidR="008F2E74" w:rsidRPr="00312428" w14:paraId="15ADBEC3" w14:textId="77777777" w:rsidTr="00FD02E6">
        <w:trPr>
          <w:trHeight w:val="20"/>
        </w:trPr>
        <w:tc>
          <w:tcPr>
            <w:tcW w:w="3686" w:type="dxa"/>
            <w:gridSpan w:val="3"/>
            <w:vMerge w:val="restart"/>
            <w:shd w:val="clear" w:color="auto" w:fill="FFFFFF"/>
          </w:tcPr>
          <w:p w14:paraId="58E3000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1.1</w:t>
            </w:r>
          </w:p>
          <w:p w14:paraId="1784983C"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Основы металловедения</w:t>
            </w:r>
          </w:p>
        </w:tc>
        <w:tc>
          <w:tcPr>
            <w:tcW w:w="10472" w:type="dxa"/>
            <w:shd w:val="clear" w:color="auto" w:fill="FFFFFF"/>
          </w:tcPr>
          <w:p w14:paraId="54D0F629" w14:textId="6A5CB95C"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6F805DD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металлов. Кристаллизация металлов. Кристаллическое строение металлов.</w:t>
            </w:r>
          </w:p>
          <w:p w14:paraId="2A9D8808"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Свойства металлов: физические, химические, механические и технологические.</w:t>
            </w:r>
          </w:p>
          <w:p w14:paraId="78785CE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Способы определения основных свойств металлов.</w:t>
            </w:r>
          </w:p>
        </w:tc>
      </w:tr>
      <w:tr w:rsidR="008F2E74" w:rsidRPr="00312428" w14:paraId="77C8DDF9" w14:textId="77777777" w:rsidTr="00FD02E6">
        <w:trPr>
          <w:trHeight w:val="20"/>
        </w:trPr>
        <w:tc>
          <w:tcPr>
            <w:tcW w:w="3686" w:type="dxa"/>
            <w:gridSpan w:val="3"/>
            <w:vMerge/>
            <w:shd w:val="clear" w:color="auto" w:fill="FFFFFF"/>
          </w:tcPr>
          <w:p w14:paraId="457BEA39" w14:textId="77777777" w:rsidR="008F2E74" w:rsidRPr="00312428" w:rsidRDefault="008F2E74" w:rsidP="00EC0559">
            <w:pPr>
              <w:shd w:val="clear" w:color="auto" w:fill="FFFFFF"/>
              <w:rPr>
                <w:rFonts w:ascii="Times New Roman" w:hAnsi="Times New Roman" w:cs="Times New Roman"/>
                <w:b/>
              </w:rPr>
            </w:pPr>
          </w:p>
        </w:tc>
        <w:tc>
          <w:tcPr>
            <w:tcW w:w="10472" w:type="dxa"/>
            <w:shd w:val="clear" w:color="auto" w:fill="FFFFFF"/>
          </w:tcPr>
          <w:p w14:paraId="3DD56D11"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8F2E74" w:rsidRPr="00312428" w14:paraId="36E3852E" w14:textId="77777777" w:rsidTr="00FD02E6">
        <w:trPr>
          <w:trHeight w:val="20"/>
        </w:trPr>
        <w:tc>
          <w:tcPr>
            <w:tcW w:w="3686" w:type="dxa"/>
            <w:gridSpan w:val="3"/>
            <w:vMerge/>
            <w:shd w:val="clear" w:color="auto" w:fill="FFFFFF"/>
          </w:tcPr>
          <w:p w14:paraId="6FF88C18" w14:textId="77777777" w:rsidR="008F2E74" w:rsidRPr="00312428" w:rsidRDefault="008F2E74" w:rsidP="00EC0559">
            <w:pPr>
              <w:shd w:val="clear" w:color="auto" w:fill="FFFFFF"/>
              <w:rPr>
                <w:rFonts w:ascii="Times New Roman" w:hAnsi="Times New Roman" w:cs="Times New Roman"/>
                <w:b/>
                <w:i/>
              </w:rPr>
            </w:pPr>
          </w:p>
        </w:tc>
        <w:tc>
          <w:tcPr>
            <w:tcW w:w="10472" w:type="dxa"/>
            <w:shd w:val="clear" w:color="auto" w:fill="FFFFFF"/>
          </w:tcPr>
          <w:p w14:paraId="2D2371A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b/>
                <w:bCs/>
                <w:iCs/>
                <w:color w:val="000000"/>
              </w:rPr>
              <w:t xml:space="preserve">Лабораторное занятие № 1. </w:t>
            </w:r>
            <w:r w:rsidRPr="00312428">
              <w:rPr>
                <w:rFonts w:ascii="Times New Roman" w:hAnsi="Times New Roman" w:cs="Times New Roman"/>
              </w:rPr>
              <w:t>Определение твердости металлов.</w:t>
            </w:r>
          </w:p>
        </w:tc>
      </w:tr>
      <w:tr w:rsidR="008F2E74" w:rsidRPr="00312428" w14:paraId="755A18CA" w14:textId="77777777" w:rsidTr="00FD02E6">
        <w:trPr>
          <w:trHeight w:val="20"/>
        </w:trPr>
        <w:tc>
          <w:tcPr>
            <w:tcW w:w="3686" w:type="dxa"/>
            <w:gridSpan w:val="3"/>
            <w:shd w:val="clear" w:color="auto" w:fill="FFFFFF"/>
          </w:tcPr>
          <w:p w14:paraId="51790356"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1.2</w:t>
            </w:r>
          </w:p>
          <w:p w14:paraId="2A81DAFA" w14:textId="77777777" w:rsidR="008F2E74" w:rsidRPr="00312428" w:rsidRDefault="008F2E74" w:rsidP="00EC0559">
            <w:pPr>
              <w:shd w:val="clear" w:color="auto" w:fill="FFFFFF"/>
              <w:rPr>
                <w:rFonts w:ascii="Times New Roman" w:hAnsi="Times New Roman" w:cs="Times New Roman"/>
                <w:b/>
                <w:i/>
              </w:rPr>
            </w:pPr>
            <w:r w:rsidRPr="00312428">
              <w:rPr>
                <w:rFonts w:ascii="Times New Roman" w:hAnsi="Times New Roman" w:cs="Times New Roman"/>
                <w:b/>
              </w:rPr>
              <w:t>Основы теории сплавов</w:t>
            </w:r>
          </w:p>
        </w:tc>
        <w:tc>
          <w:tcPr>
            <w:tcW w:w="10472" w:type="dxa"/>
            <w:shd w:val="clear" w:color="auto" w:fill="FFFFFF"/>
          </w:tcPr>
          <w:p w14:paraId="52BA6F67" w14:textId="023FE694"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5550A04D"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Система сплавов. Структурные составляющие сплавов: твердый раствор, химические соединения, механическая смесь. Связь между структурой и свойствами сплавов.</w:t>
            </w:r>
          </w:p>
          <w:p w14:paraId="11229AA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Понятие диаграммы состояния. Диаграмма состояния железоуглеродистых сплавов.</w:t>
            </w:r>
          </w:p>
          <w:p w14:paraId="77944CC9"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Основные точки и линии диаграммы состояния железоуглеродистых сплавов.</w:t>
            </w:r>
          </w:p>
          <w:p w14:paraId="0F52C3D8" w14:textId="77777777" w:rsidR="008F2E74" w:rsidRPr="00312428" w:rsidRDefault="008F2E74" w:rsidP="00EC0559">
            <w:pPr>
              <w:shd w:val="clear" w:color="auto" w:fill="FFFFFF"/>
              <w:rPr>
                <w:rFonts w:ascii="Times New Roman" w:hAnsi="Times New Roman" w:cs="Times New Roman"/>
                <w:b/>
                <w:bCs/>
                <w:i/>
              </w:rPr>
            </w:pPr>
            <w:r w:rsidRPr="00312428">
              <w:rPr>
                <w:rFonts w:ascii="Times New Roman" w:hAnsi="Times New Roman" w:cs="Times New Roman"/>
              </w:rPr>
              <w:t>Влияние углерода и постоянных примесей на свойства сталей.</w:t>
            </w:r>
          </w:p>
        </w:tc>
      </w:tr>
      <w:tr w:rsidR="008F2E74" w:rsidRPr="00312428" w14:paraId="06FF9239" w14:textId="77777777" w:rsidTr="00FD02E6">
        <w:tblPrEx>
          <w:jc w:val="center"/>
          <w:tblInd w:w="0" w:type="dxa"/>
        </w:tblPrEx>
        <w:trPr>
          <w:gridBefore w:val="1"/>
          <w:wBefore w:w="29" w:type="dxa"/>
          <w:trHeight w:val="20"/>
          <w:jc w:val="center"/>
        </w:trPr>
        <w:tc>
          <w:tcPr>
            <w:tcW w:w="3575" w:type="dxa"/>
            <w:vMerge w:val="restart"/>
            <w:shd w:val="clear" w:color="auto" w:fill="FFFFFF"/>
          </w:tcPr>
          <w:p w14:paraId="1C75FD4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1.3 Железоуглеродистые, легированные и цветные сплавы</w:t>
            </w:r>
          </w:p>
        </w:tc>
        <w:tc>
          <w:tcPr>
            <w:tcW w:w="10554" w:type="dxa"/>
            <w:gridSpan w:val="2"/>
            <w:shd w:val="clear" w:color="auto" w:fill="FFFFFF"/>
          </w:tcPr>
          <w:p w14:paraId="7582B5C1" w14:textId="687D5B4F"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32839DF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сталей.</w:t>
            </w:r>
          </w:p>
          <w:p w14:paraId="7E4F88C1"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Углеродистые конструкционные стали: виды, свойства, маркировка по ГОСТ, применение на подвижном составе железных дорог.</w:t>
            </w:r>
          </w:p>
          <w:p w14:paraId="4C3E62A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Общие сведения о термической обработке сталей.</w:t>
            </w:r>
          </w:p>
          <w:p w14:paraId="105A808D"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Виды термической обработки: отжиг, закалка и отпуск стали. Влияние термической обработки на механические свойства стали.</w:t>
            </w:r>
          </w:p>
          <w:p w14:paraId="7B024E54"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Общие сведения о химико-термической обработке сталей. Виды химико-термической обработки. Влияние химико-термической обработки на свойства стали.</w:t>
            </w:r>
          </w:p>
          <w:p w14:paraId="2283D3B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чугунов. Свойства, маркировка по ГОСТ и применение различных видов чугунов на подвижном составе железных дорог.</w:t>
            </w:r>
          </w:p>
          <w:p w14:paraId="365D0BC9"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Легированные стали их классификация. Влияние легирующих элементов на свойства сталей. Маркировка по ГОСТ легированных сталей. Применение легированных сталей на железнодорожном транспорте.</w:t>
            </w:r>
          </w:p>
          <w:p w14:paraId="2A99F9B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Цветные металлы и сплавы на их основе.</w:t>
            </w:r>
          </w:p>
          <w:p w14:paraId="700E615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Алюминий и сплавы на его основе.</w:t>
            </w:r>
          </w:p>
          <w:p w14:paraId="72B9EBD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Медь и сплавы на ее основе.</w:t>
            </w:r>
          </w:p>
          <w:p w14:paraId="619AC81D"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 xml:space="preserve">Маркировка цветных сплавов. Применение цветных металлов и сплавов на их основе </w:t>
            </w:r>
            <w:proofErr w:type="gramStart"/>
            <w:r w:rsidRPr="00312428">
              <w:rPr>
                <w:rFonts w:ascii="Times New Roman" w:hAnsi="Times New Roman" w:cs="Times New Roman"/>
              </w:rPr>
              <w:t>на  подвижном</w:t>
            </w:r>
            <w:proofErr w:type="gramEnd"/>
            <w:r w:rsidRPr="00312428">
              <w:rPr>
                <w:rFonts w:ascii="Times New Roman" w:hAnsi="Times New Roman" w:cs="Times New Roman"/>
              </w:rPr>
              <w:t xml:space="preserve"> составе железных дорог.</w:t>
            </w:r>
          </w:p>
        </w:tc>
      </w:tr>
      <w:tr w:rsidR="008F2E74" w:rsidRPr="00312428" w14:paraId="7115804B" w14:textId="77777777" w:rsidTr="00FD02E6">
        <w:tblPrEx>
          <w:jc w:val="center"/>
          <w:tblInd w:w="0" w:type="dxa"/>
        </w:tblPrEx>
        <w:trPr>
          <w:gridBefore w:val="1"/>
          <w:wBefore w:w="29" w:type="dxa"/>
          <w:trHeight w:val="20"/>
          <w:jc w:val="center"/>
        </w:trPr>
        <w:tc>
          <w:tcPr>
            <w:tcW w:w="3575" w:type="dxa"/>
            <w:vMerge/>
            <w:shd w:val="clear" w:color="auto" w:fill="FFFFFF"/>
          </w:tcPr>
          <w:p w14:paraId="15995812"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36D46954" w14:textId="77777777"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8F2E74" w:rsidRPr="00312428" w14:paraId="727B52B0" w14:textId="77777777" w:rsidTr="00FD02E6">
        <w:tblPrEx>
          <w:jc w:val="center"/>
          <w:tblInd w:w="0" w:type="dxa"/>
        </w:tblPrEx>
        <w:trPr>
          <w:gridBefore w:val="1"/>
          <w:wBefore w:w="29" w:type="dxa"/>
          <w:trHeight w:val="20"/>
          <w:jc w:val="center"/>
        </w:trPr>
        <w:tc>
          <w:tcPr>
            <w:tcW w:w="3575" w:type="dxa"/>
            <w:vMerge/>
            <w:shd w:val="clear" w:color="auto" w:fill="FFFFFF"/>
          </w:tcPr>
          <w:p w14:paraId="60E7B4C1"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340E4587"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b/>
                <w:bCs/>
                <w:iCs/>
              </w:rPr>
              <w:t xml:space="preserve">Лабораторное занятие № 2. </w:t>
            </w:r>
            <w:r w:rsidRPr="00312428">
              <w:rPr>
                <w:rFonts w:ascii="Times New Roman" w:hAnsi="Times New Roman" w:cs="Times New Roman"/>
                <w:color w:val="000000"/>
              </w:rPr>
              <w:t>Микроанализ углеродистых сталей.</w:t>
            </w:r>
          </w:p>
          <w:p w14:paraId="228E17B9" w14:textId="77777777" w:rsidR="008F2E74" w:rsidRPr="00312428" w:rsidRDefault="008F2E74" w:rsidP="00EC0559">
            <w:pPr>
              <w:shd w:val="clear" w:color="auto" w:fill="FFFFFF"/>
              <w:rPr>
                <w:rFonts w:ascii="Times New Roman" w:hAnsi="Times New Roman" w:cs="Times New Roman"/>
                <w:i/>
              </w:rPr>
            </w:pPr>
            <w:r w:rsidRPr="00312428">
              <w:rPr>
                <w:rFonts w:ascii="Times New Roman" w:hAnsi="Times New Roman" w:cs="Times New Roman"/>
                <w:b/>
                <w:color w:val="000000"/>
              </w:rPr>
              <w:t>Лабораторное занятие № 3.</w:t>
            </w:r>
            <w:r w:rsidRPr="00312428">
              <w:rPr>
                <w:rFonts w:ascii="Times New Roman" w:hAnsi="Times New Roman" w:cs="Times New Roman"/>
                <w:color w:val="000000"/>
              </w:rPr>
              <w:t xml:space="preserve"> Микроанализ чугунов.</w:t>
            </w:r>
          </w:p>
        </w:tc>
      </w:tr>
      <w:tr w:rsidR="008F2E74" w:rsidRPr="00312428" w14:paraId="2F24276B" w14:textId="77777777" w:rsidTr="00FD02E6">
        <w:tblPrEx>
          <w:jc w:val="center"/>
          <w:tblInd w:w="0" w:type="dxa"/>
        </w:tblPrEx>
        <w:trPr>
          <w:gridBefore w:val="1"/>
          <w:wBefore w:w="29" w:type="dxa"/>
          <w:trHeight w:val="20"/>
          <w:jc w:val="center"/>
        </w:trPr>
        <w:tc>
          <w:tcPr>
            <w:tcW w:w="3575" w:type="dxa"/>
            <w:vMerge/>
            <w:shd w:val="clear" w:color="auto" w:fill="FFFFFF"/>
          </w:tcPr>
          <w:p w14:paraId="00202978" w14:textId="77777777" w:rsidR="008F2E74" w:rsidRPr="00312428" w:rsidRDefault="008F2E74" w:rsidP="00EC0559">
            <w:pPr>
              <w:shd w:val="clear" w:color="auto" w:fill="FFFFFF"/>
              <w:rPr>
                <w:rFonts w:ascii="Times New Roman" w:hAnsi="Times New Roman" w:cs="Times New Roman"/>
                <w:b/>
              </w:rPr>
            </w:pPr>
          </w:p>
        </w:tc>
        <w:tc>
          <w:tcPr>
            <w:tcW w:w="10554" w:type="dxa"/>
            <w:gridSpan w:val="2"/>
            <w:shd w:val="clear" w:color="auto" w:fill="FFFFFF"/>
          </w:tcPr>
          <w:p w14:paraId="6CE39A10"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b/>
                <w:bCs/>
                <w:iCs/>
                <w:color w:val="000000"/>
              </w:rPr>
              <w:t xml:space="preserve">Практическое занятие № 1. </w:t>
            </w:r>
            <w:r w:rsidRPr="00312428">
              <w:rPr>
                <w:rFonts w:ascii="Times New Roman" w:hAnsi="Times New Roman" w:cs="Times New Roman"/>
              </w:rPr>
              <w:t xml:space="preserve">Расчет режима термической обработки стали. </w:t>
            </w:r>
            <w:r w:rsidRPr="00312428">
              <w:rPr>
                <w:rFonts w:ascii="Times New Roman" w:hAnsi="Times New Roman" w:cs="Times New Roman"/>
                <w:b/>
              </w:rPr>
              <w:t>Практическое занятие № 2.</w:t>
            </w:r>
            <w:r w:rsidRPr="00312428">
              <w:rPr>
                <w:rFonts w:ascii="Times New Roman" w:hAnsi="Times New Roman" w:cs="Times New Roman"/>
              </w:rPr>
              <w:t xml:space="preserve"> Микроанализ сталей после термической обработки.</w:t>
            </w:r>
          </w:p>
        </w:tc>
      </w:tr>
      <w:tr w:rsidR="008F2E74" w:rsidRPr="00312428" w14:paraId="22E389AB" w14:textId="77777777" w:rsidTr="00FD02E6">
        <w:tblPrEx>
          <w:jc w:val="center"/>
          <w:tblInd w:w="0" w:type="dxa"/>
        </w:tblPrEx>
        <w:trPr>
          <w:gridBefore w:val="1"/>
          <w:wBefore w:w="29" w:type="dxa"/>
          <w:trHeight w:val="20"/>
          <w:jc w:val="center"/>
        </w:trPr>
        <w:tc>
          <w:tcPr>
            <w:tcW w:w="3575" w:type="dxa"/>
            <w:vMerge w:val="restart"/>
            <w:shd w:val="clear" w:color="auto" w:fill="FFFFFF"/>
          </w:tcPr>
          <w:p w14:paraId="190907CB"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1.4</w:t>
            </w:r>
          </w:p>
          <w:p w14:paraId="0A7CBB02"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Способы обработки металлов</w:t>
            </w:r>
          </w:p>
        </w:tc>
        <w:tc>
          <w:tcPr>
            <w:tcW w:w="10554" w:type="dxa"/>
            <w:gridSpan w:val="2"/>
            <w:shd w:val="clear" w:color="auto" w:fill="FFFFFF"/>
          </w:tcPr>
          <w:p w14:paraId="6E1F0168" w14:textId="72B3B39C"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3685F023"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Литейное производство.</w:t>
            </w:r>
          </w:p>
          <w:p w14:paraId="4B5A443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Стержневые и формовочные материалы.</w:t>
            </w:r>
          </w:p>
          <w:p w14:paraId="60F788C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Методы получения отливок. Специальные способы литья.</w:t>
            </w:r>
          </w:p>
          <w:p w14:paraId="13465CB6"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Литейные сплавы, их применение на железнодорожном транспорте.</w:t>
            </w:r>
          </w:p>
          <w:p w14:paraId="0D5F6A9E"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2089E13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 xml:space="preserve">Применение различных видов сварки, пайки и резки металлов в ремонте подвижного состава. </w:t>
            </w:r>
          </w:p>
        </w:tc>
      </w:tr>
      <w:tr w:rsidR="008F2E74" w:rsidRPr="00312428" w14:paraId="3FE530E9" w14:textId="77777777" w:rsidTr="00FD02E6">
        <w:tblPrEx>
          <w:jc w:val="center"/>
          <w:tblInd w:w="0" w:type="dxa"/>
        </w:tblPrEx>
        <w:trPr>
          <w:gridBefore w:val="1"/>
          <w:wBefore w:w="29" w:type="dxa"/>
          <w:trHeight w:val="20"/>
          <w:jc w:val="center"/>
        </w:trPr>
        <w:tc>
          <w:tcPr>
            <w:tcW w:w="3575" w:type="dxa"/>
            <w:vMerge/>
            <w:shd w:val="clear" w:color="auto" w:fill="FFFFFF"/>
          </w:tcPr>
          <w:p w14:paraId="0E253273"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440D2AA3" w14:textId="77777777"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8F2E74" w:rsidRPr="00312428" w14:paraId="025FBF67" w14:textId="77777777" w:rsidTr="00FD02E6">
        <w:tblPrEx>
          <w:jc w:val="center"/>
          <w:tblInd w:w="0" w:type="dxa"/>
        </w:tblPrEx>
        <w:trPr>
          <w:gridBefore w:val="1"/>
          <w:wBefore w:w="29" w:type="dxa"/>
          <w:trHeight w:val="20"/>
          <w:jc w:val="center"/>
        </w:trPr>
        <w:tc>
          <w:tcPr>
            <w:tcW w:w="3575" w:type="dxa"/>
            <w:vMerge/>
            <w:shd w:val="clear" w:color="auto" w:fill="FFFFFF"/>
          </w:tcPr>
          <w:p w14:paraId="5692415F"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43E2B47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b/>
                <w:bCs/>
                <w:iCs/>
              </w:rPr>
              <w:t xml:space="preserve">Практическое занятие № 3. </w:t>
            </w:r>
            <w:r w:rsidRPr="00312428">
              <w:rPr>
                <w:rFonts w:ascii="Times New Roman" w:hAnsi="Times New Roman" w:cs="Times New Roman"/>
              </w:rPr>
              <w:t>Определение допускаемых размеров сопрягаемых деталей.</w:t>
            </w:r>
          </w:p>
        </w:tc>
      </w:tr>
      <w:tr w:rsidR="008F2E74" w:rsidRPr="00312428" w14:paraId="613F43EE"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2E3E8FB6" w14:textId="27A9D918" w:rsidR="008F2E74" w:rsidRPr="00312428" w:rsidRDefault="00FD02E6" w:rsidP="00EC0559">
            <w:pPr>
              <w:shd w:val="clear" w:color="auto" w:fill="FFFFFF"/>
              <w:rPr>
                <w:rFonts w:ascii="Times New Roman" w:hAnsi="Times New Roman" w:cs="Times New Roman"/>
                <w:i/>
                <w:color w:val="000000"/>
              </w:rPr>
            </w:pPr>
            <w:r w:rsidRPr="00312428">
              <w:rPr>
                <w:rFonts w:ascii="Times New Roman" w:hAnsi="Times New Roman" w:cs="Times New Roman"/>
                <w:b/>
              </w:rPr>
              <w:t>Раздел 2</w:t>
            </w:r>
            <w:r w:rsidR="008F2E74" w:rsidRPr="00312428">
              <w:rPr>
                <w:rFonts w:ascii="Times New Roman" w:hAnsi="Times New Roman" w:cs="Times New Roman"/>
                <w:b/>
              </w:rPr>
              <w:t xml:space="preserve"> Электротехнические материалы</w:t>
            </w:r>
          </w:p>
        </w:tc>
      </w:tr>
      <w:tr w:rsidR="008F2E74" w:rsidRPr="00312428" w14:paraId="6AB78E7C" w14:textId="77777777" w:rsidTr="00FD02E6">
        <w:tblPrEx>
          <w:jc w:val="center"/>
          <w:tblInd w:w="0" w:type="dxa"/>
        </w:tblPrEx>
        <w:trPr>
          <w:gridBefore w:val="1"/>
          <w:wBefore w:w="29" w:type="dxa"/>
          <w:trHeight w:val="20"/>
          <w:jc w:val="center"/>
        </w:trPr>
        <w:tc>
          <w:tcPr>
            <w:tcW w:w="3575" w:type="dxa"/>
            <w:shd w:val="clear" w:color="auto" w:fill="FFFFFF"/>
          </w:tcPr>
          <w:p w14:paraId="531DF36D"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2.1</w:t>
            </w:r>
          </w:p>
          <w:p w14:paraId="3F108100"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Проводниковые, полупроводниковые, диэлектрические и магнитные материалы</w:t>
            </w:r>
          </w:p>
        </w:tc>
        <w:tc>
          <w:tcPr>
            <w:tcW w:w="10554" w:type="dxa"/>
            <w:gridSpan w:val="2"/>
            <w:shd w:val="clear" w:color="auto" w:fill="FFFFFF"/>
          </w:tcPr>
          <w:p w14:paraId="7731C61F" w14:textId="72FE5EE2"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B8A8D6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Проводниковые, полупроводниковые, диэлектрические и магнитные материалы: виды, свойства и применение на подвижном составе железных дорог.</w:t>
            </w:r>
          </w:p>
        </w:tc>
      </w:tr>
      <w:tr w:rsidR="008F2E74" w:rsidRPr="00312428" w14:paraId="470CDCB3" w14:textId="77777777" w:rsidTr="00FD02E6">
        <w:tblPrEx>
          <w:jc w:val="center"/>
          <w:tblInd w:w="0" w:type="dxa"/>
        </w:tblPrEx>
        <w:trPr>
          <w:gridBefore w:val="1"/>
          <w:wBefore w:w="29" w:type="dxa"/>
          <w:trHeight w:val="20"/>
          <w:jc w:val="center"/>
        </w:trPr>
        <w:tc>
          <w:tcPr>
            <w:tcW w:w="14129" w:type="dxa"/>
            <w:gridSpan w:val="3"/>
            <w:shd w:val="clear" w:color="auto" w:fill="FFFFFF"/>
          </w:tcPr>
          <w:p w14:paraId="1EE216DF" w14:textId="37E4801C" w:rsidR="008F2E74" w:rsidRPr="00312428" w:rsidRDefault="00FD02E6" w:rsidP="00EC0559">
            <w:pPr>
              <w:shd w:val="clear" w:color="auto" w:fill="FFFFFF"/>
              <w:rPr>
                <w:rFonts w:ascii="Times New Roman" w:hAnsi="Times New Roman" w:cs="Times New Roman"/>
                <w:b/>
              </w:rPr>
            </w:pPr>
            <w:r w:rsidRPr="00312428">
              <w:rPr>
                <w:rFonts w:ascii="Times New Roman" w:hAnsi="Times New Roman" w:cs="Times New Roman"/>
                <w:b/>
              </w:rPr>
              <w:t>Раздел 3</w:t>
            </w:r>
            <w:r w:rsidR="008F2E74" w:rsidRPr="00312428">
              <w:rPr>
                <w:rFonts w:ascii="Times New Roman" w:hAnsi="Times New Roman" w:cs="Times New Roman"/>
                <w:b/>
              </w:rPr>
              <w:t xml:space="preserve"> Экипировочные материалы</w:t>
            </w:r>
          </w:p>
        </w:tc>
      </w:tr>
      <w:tr w:rsidR="008F2E74" w:rsidRPr="00312428" w14:paraId="04E56055" w14:textId="77777777" w:rsidTr="00FD02E6">
        <w:tblPrEx>
          <w:jc w:val="center"/>
          <w:tblInd w:w="0" w:type="dxa"/>
        </w:tblPrEx>
        <w:trPr>
          <w:gridBefore w:val="1"/>
          <w:wBefore w:w="29" w:type="dxa"/>
          <w:trHeight w:val="20"/>
          <w:jc w:val="center"/>
        </w:trPr>
        <w:tc>
          <w:tcPr>
            <w:tcW w:w="3575" w:type="dxa"/>
            <w:shd w:val="clear" w:color="auto" w:fill="FFFFFF"/>
          </w:tcPr>
          <w:p w14:paraId="537B899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3.1</w:t>
            </w:r>
          </w:p>
          <w:p w14:paraId="4559E8B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Виды топлива. Смазочные материалы</w:t>
            </w:r>
          </w:p>
        </w:tc>
        <w:tc>
          <w:tcPr>
            <w:tcW w:w="10554" w:type="dxa"/>
            <w:gridSpan w:val="2"/>
            <w:shd w:val="clear" w:color="auto" w:fill="FFFFFF"/>
          </w:tcPr>
          <w:p w14:paraId="2541177C" w14:textId="238AF492"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D2EBE9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Твердое, жидкое и газообразное топливо.</w:t>
            </w:r>
          </w:p>
          <w:p w14:paraId="1551CEA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Свойства и применение различных видов топлива на подвижном составе железных дорог.</w:t>
            </w:r>
          </w:p>
          <w:p w14:paraId="7E72319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Назначение смазочных материалов.</w:t>
            </w:r>
          </w:p>
          <w:p w14:paraId="7DE6366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Жидкие, пластичные и твердые смазочные материалы: их виды, свойства и применение на подвижном составе железных дорог</w:t>
            </w:r>
          </w:p>
        </w:tc>
      </w:tr>
      <w:tr w:rsidR="008F2E74" w:rsidRPr="00312428" w14:paraId="648F54AD"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6EAD5BF7" w14:textId="77777777" w:rsidR="008F2E74" w:rsidRPr="00312428" w:rsidRDefault="008F2E74" w:rsidP="00EC0559">
            <w:pPr>
              <w:shd w:val="clear" w:color="auto" w:fill="FFFFFF"/>
              <w:rPr>
                <w:rFonts w:ascii="Times New Roman" w:hAnsi="Times New Roman" w:cs="Times New Roman"/>
                <w:b/>
              </w:rPr>
            </w:pPr>
            <w:proofErr w:type="gramStart"/>
            <w:r w:rsidRPr="00312428">
              <w:rPr>
                <w:rFonts w:ascii="Times New Roman" w:hAnsi="Times New Roman" w:cs="Times New Roman"/>
                <w:b/>
              </w:rPr>
              <w:t>Раздел  4</w:t>
            </w:r>
            <w:proofErr w:type="gramEnd"/>
            <w:r w:rsidRPr="00312428">
              <w:rPr>
                <w:rFonts w:ascii="Times New Roman" w:hAnsi="Times New Roman" w:cs="Times New Roman"/>
                <w:b/>
              </w:rPr>
              <w:t xml:space="preserve"> Полимерные материалы</w:t>
            </w:r>
          </w:p>
        </w:tc>
      </w:tr>
      <w:tr w:rsidR="008F2E74" w:rsidRPr="00312428" w14:paraId="587BCBC5" w14:textId="77777777" w:rsidTr="00FD02E6">
        <w:tblPrEx>
          <w:jc w:val="center"/>
          <w:tblInd w:w="0" w:type="dxa"/>
        </w:tblPrEx>
        <w:trPr>
          <w:gridBefore w:val="1"/>
          <w:wBefore w:w="29" w:type="dxa"/>
          <w:trHeight w:val="20"/>
          <w:jc w:val="center"/>
        </w:trPr>
        <w:tc>
          <w:tcPr>
            <w:tcW w:w="3575" w:type="dxa"/>
            <w:shd w:val="clear" w:color="auto" w:fill="FFFFFF"/>
          </w:tcPr>
          <w:p w14:paraId="69B05613"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4.1</w:t>
            </w:r>
          </w:p>
          <w:p w14:paraId="2CE2FFF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Строение и основные свойства полимеров</w:t>
            </w:r>
          </w:p>
        </w:tc>
        <w:tc>
          <w:tcPr>
            <w:tcW w:w="10554" w:type="dxa"/>
            <w:gridSpan w:val="2"/>
            <w:shd w:val="clear" w:color="auto" w:fill="FFFFFF"/>
          </w:tcPr>
          <w:p w14:paraId="1B820072" w14:textId="541374DB" w:rsidR="008F2E74" w:rsidRPr="00312428" w:rsidRDefault="008F2E74" w:rsidP="00EC0559">
            <w:pPr>
              <w:shd w:val="clear" w:color="auto" w:fill="FFFFFF"/>
              <w:rPr>
                <w:rFonts w:ascii="Times New Roman" w:hAnsi="Times New Roman" w:cs="Times New Roman"/>
                <w:b/>
                <w:bCs/>
                <w:iCs/>
                <w:color w:val="000000"/>
              </w:rPr>
            </w:pPr>
            <w:r w:rsidRPr="00312428">
              <w:rPr>
                <w:rFonts w:ascii="Times New Roman" w:hAnsi="Times New Roman" w:cs="Times New Roman"/>
                <w:b/>
                <w:bCs/>
                <w:iCs/>
                <w:color w:val="000000"/>
              </w:rPr>
              <w:t xml:space="preserve">Содержание </w:t>
            </w:r>
          </w:p>
          <w:p w14:paraId="6557CFDB"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color w:val="000000"/>
              </w:rPr>
              <w:t>Состав, строение и основные свойства полимеров.</w:t>
            </w:r>
          </w:p>
          <w:p w14:paraId="74CDF878"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color w:val="000000"/>
              </w:rPr>
              <w:t>Способы получения полимеров. Материалы на основе полимеров.</w:t>
            </w:r>
          </w:p>
          <w:p w14:paraId="1CC213B9"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color w:val="000000"/>
              </w:rPr>
              <w:t>Применение полимерных материалов на подвижном составе железных дорог.</w:t>
            </w:r>
          </w:p>
        </w:tc>
      </w:tr>
      <w:tr w:rsidR="008F2E74" w:rsidRPr="00312428" w14:paraId="670013A1"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20451E68" w14:textId="77777777" w:rsidR="008F2E74" w:rsidRPr="00312428" w:rsidRDefault="008F2E74" w:rsidP="00EC0559">
            <w:pPr>
              <w:shd w:val="clear" w:color="auto" w:fill="FFFFFF"/>
              <w:rPr>
                <w:rFonts w:ascii="Times New Roman" w:hAnsi="Times New Roman" w:cs="Times New Roman"/>
                <w:b/>
              </w:rPr>
            </w:pPr>
            <w:proofErr w:type="gramStart"/>
            <w:r w:rsidRPr="00312428">
              <w:rPr>
                <w:rFonts w:ascii="Times New Roman" w:hAnsi="Times New Roman" w:cs="Times New Roman"/>
                <w:b/>
              </w:rPr>
              <w:t>Раздел  5</w:t>
            </w:r>
            <w:proofErr w:type="gramEnd"/>
            <w:r w:rsidRPr="00312428">
              <w:rPr>
                <w:rFonts w:ascii="Times New Roman" w:hAnsi="Times New Roman" w:cs="Times New Roman"/>
                <w:b/>
              </w:rPr>
              <w:t xml:space="preserve"> Композиционные материалы</w:t>
            </w:r>
          </w:p>
        </w:tc>
      </w:tr>
      <w:tr w:rsidR="008F2E74" w:rsidRPr="00312428" w14:paraId="3FB6CD8C" w14:textId="77777777" w:rsidTr="00FD02E6">
        <w:tblPrEx>
          <w:jc w:val="center"/>
          <w:tblInd w:w="0" w:type="dxa"/>
        </w:tblPrEx>
        <w:trPr>
          <w:gridBefore w:val="1"/>
          <w:wBefore w:w="29" w:type="dxa"/>
          <w:trHeight w:val="20"/>
          <w:jc w:val="center"/>
        </w:trPr>
        <w:tc>
          <w:tcPr>
            <w:tcW w:w="3575" w:type="dxa"/>
            <w:shd w:val="clear" w:color="auto" w:fill="FFFFFF"/>
          </w:tcPr>
          <w:p w14:paraId="08FDF99C"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5</w:t>
            </w:r>
          </w:p>
          <w:p w14:paraId="125D7B4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lastRenderedPageBreak/>
              <w:t>Виды и свойства композиционных материалов</w:t>
            </w:r>
          </w:p>
        </w:tc>
        <w:tc>
          <w:tcPr>
            <w:tcW w:w="10554" w:type="dxa"/>
            <w:gridSpan w:val="2"/>
            <w:shd w:val="clear" w:color="auto" w:fill="FFFFFF"/>
          </w:tcPr>
          <w:p w14:paraId="274F8067" w14:textId="0976E8BA"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lastRenderedPageBreak/>
              <w:t xml:space="preserve">Содержание </w:t>
            </w:r>
          </w:p>
          <w:p w14:paraId="2FFDC3F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Композиционные материалы: назначение, виды и свойства.</w:t>
            </w:r>
          </w:p>
          <w:p w14:paraId="3552A3D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lastRenderedPageBreak/>
              <w:t>Способы получения композиционных материалов.</w:t>
            </w:r>
          </w:p>
          <w:p w14:paraId="3E63ED7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 xml:space="preserve">Применение композиционных материалов на подвижном составе железных дорог </w:t>
            </w:r>
          </w:p>
        </w:tc>
      </w:tr>
      <w:tr w:rsidR="008F2E74" w:rsidRPr="00312428" w14:paraId="37A7A913"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62F8423C" w14:textId="77777777" w:rsidR="008F2E74" w:rsidRPr="00312428" w:rsidRDefault="008F2E74" w:rsidP="00EC0559">
            <w:pPr>
              <w:shd w:val="clear" w:color="auto" w:fill="FFFFFF"/>
              <w:rPr>
                <w:rFonts w:ascii="Times New Roman" w:hAnsi="Times New Roman" w:cs="Times New Roman"/>
                <w:b/>
              </w:rPr>
            </w:pPr>
            <w:proofErr w:type="gramStart"/>
            <w:r w:rsidRPr="00312428">
              <w:rPr>
                <w:rFonts w:ascii="Times New Roman" w:hAnsi="Times New Roman" w:cs="Times New Roman"/>
                <w:b/>
              </w:rPr>
              <w:lastRenderedPageBreak/>
              <w:t>Раздел  6</w:t>
            </w:r>
            <w:proofErr w:type="gramEnd"/>
            <w:r w:rsidRPr="00312428">
              <w:rPr>
                <w:rFonts w:ascii="Times New Roman" w:hAnsi="Times New Roman" w:cs="Times New Roman"/>
                <w:b/>
              </w:rPr>
              <w:t xml:space="preserve"> Защитные материалы</w:t>
            </w:r>
          </w:p>
        </w:tc>
      </w:tr>
      <w:tr w:rsidR="008F2E74" w:rsidRPr="00312428" w14:paraId="57909B26" w14:textId="77777777" w:rsidTr="00FD02E6">
        <w:tblPrEx>
          <w:jc w:val="center"/>
          <w:tblInd w:w="0" w:type="dxa"/>
        </w:tblPrEx>
        <w:trPr>
          <w:gridBefore w:val="1"/>
          <w:wBefore w:w="29" w:type="dxa"/>
          <w:trHeight w:val="20"/>
          <w:jc w:val="center"/>
        </w:trPr>
        <w:tc>
          <w:tcPr>
            <w:tcW w:w="3575" w:type="dxa"/>
            <w:shd w:val="clear" w:color="auto" w:fill="FFFFFF"/>
          </w:tcPr>
          <w:p w14:paraId="360E0B7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6.1</w:t>
            </w:r>
          </w:p>
          <w:p w14:paraId="53DA3AE7"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Виды защитных материалов</w:t>
            </w:r>
          </w:p>
        </w:tc>
        <w:tc>
          <w:tcPr>
            <w:tcW w:w="10554" w:type="dxa"/>
            <w:gridSpan w:val="2"/>
            <w:tcBorders>
              <w:bottom w:val="single" w:sz="4" w:space="0" w:color="auto"/>
            </w:tcBorders>
            <w:shd w:val="clear" w:color="auto" w:fill="FFFFFF"/>
          </w:tcPr>
          <w:p w14:paraId="7612A0FB" w14:textId="31CAE204"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3B6C10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Защитные материалы: назначение, виды, свойства.</w:t>
            </w:r>
          </w:p>
          <w:p w14:paraId="55192A4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Способы нанесения защитных материалов.</w:t>
            </w:r>
          </w:p>
          <w:p w14:paraId="41789B3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Применение защитных материалов на подвижном составе железных дорог.</w:t>
            </w:r>
          </w:p>
        </w:tc>
      </w:tr>
      <w:tr w:rsidR="008F2E74" w:rsidRPr="00312428" w14:paraId="2F05BBA2" w14:textId="77777777" w:rsidTr="00FD02E6">
        <w:tblPrEx>
          <w:jc w:val="center"/>
          <w:tblInd w:w="0" w:type="dxa"/>
        </w:tblPrEx>
        <w:trPr>
          <w:gridBefore w:val="1"/>
          <w:wBefore w:w="29" w:type="dxa"/>
          <w:trHeight w:val="20"/>
          <w:jc w:val="center"/>
        </w:trPr>
        <w:tc>
          <w:tcPr>
            <w:tcW w:w="14129" w:type="dxa"/>
            <w:gridSpan w:val="3"/>
            <w:shd w:val="clear" w:color="auto" w:fill="FFFFFF"/>
          </w:tcPr>
          <w:p w14:paraId="26FE8FE2"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Промежуточная аттестация в форме экзамена</w:t>
            </w:r>
          </w:p>
        </w:tc>
      </w:tr>
      <w:tr w:rsidR="008F2E74" w:rsidRPr="00312428" w14:paraId="29E6A178" w14:textId="77777777" w:rsidTr="00FD02E6">
        <w:tblPrEx>
          <w:jc w:val="center"/>
          <w:tblInd w:w="0" w:type="dxa"/>
        </w:tblPrEx>
        <w:trPr>
          <w:gridBefore w:val="1"/>
          <w:wBefore w:w="29" w:type="dxa"/>
          <w:trHeight w:val="20"/>
          <w:jc w:val="center"/>
        </w:trPr>
        <w:tc>
          <w:tcPr>
            <w:tcW w:w="14129" w:type="dxa"/>
            <w:gridSpan w:val="3"/>
            <w:shd w:val="clear" w:color="auto" w:fill="FFFFFF"/>
          </w:tcPr>
          <w:p w14:paraId="09FC1564" w14:textId="1DFDF4A8"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Всего</w:t>
            </w:r>
            <w:r w:rsidR="00FD02E6" w:rsidRPr="00312428">
              <w:rPr>
                <w:rFonts w:ascii="Times New Roman" w:hAnsi="Times New Roman" w:cs="Times New Roman"/>
                <w:b/>
              </w:rPr>
              <w:t xml:space="preserve"> (56 ч.)</w:t>
            </w:r>
          </w:p>
        </w:tc>
      </w:tr>
    </w:tbl>
    <w:p w14:paraId="0FCD4540" w14:textId="77777777" w:rsidR="007418C9" w:rsidRPr="00312428" w:rsidRDefault="007418C9" w:rsidP="0049001F">
      <w:pPr>
        <w:rPr>
          <w:rFonts w:ascii="Times New Roman" w:hAnsi="Times New Roman" w:cs="Times New Roman"/>
        </w:rPr>
      </w:pPr>
    </w:p>
    <w:p w14:paraId="50E654C2" w14:textId="77777777" w:rsidR="007418C9" w:rsidRPr="00312428" w:rsidRDefault="007418C9" w:rsidP="0049001F">
      <w:pPr>
        <w:rPr>
          <w:rFonts w:ascii="Times New Roman" w:hAnsi="Times New Roman" w:cs="Times New Roman"/>
        </w:rPr>
        <w:sectPr w:rsidR="007418C9" w:rsidRPr="00312428" w:rsidSect="007418C9">
          <w:pgSz w:w="16838" w:h="11906" w:orient="landscape"/>
          <w:pgMar w:top="1701" w:right="1134" w:bottom="567" w:left="1134" w:header="709" w:footer="709" w:gutter="0"/>
          <w:cols w:space="708"/>
          <w:docGrid w:linePitch="360"/>
        </w:sectPr>
      </w:pPr>
    </w:p>
    <w:p w14:paraId="2F4E6C45"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6E9C6C14"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615AA306" w14:textId="698F721E" w:rsidR="00FD02E6" w:rsidRPr="00312428" w:rsidRDefault="007418C9" w:rsidP="00FD02E6">
      <w:pPr>
        <w:suppressAutoHyphens/>
        <w:jc w:val="both"/>
        <w:rPr>
          <w:rFonts w:ascii="Times New Roman" w:hAnsi="Times New Roman" w:cs="Times New Roman"/>
          <w:bCs/>
          <w:iCs/>
          <w:sz w:val="24"/>
          <w:szCs w:val="24"/>
        </w:rPr>
      </w:pPr>
      <w:r w:rsidRPr="00312428">
        <w:rPr>
          <w:rFonts w:ascii="Times New Roman" w:hAnsi="Times New Roman" w:cs="Times New Roman"/>
          <w:bCs/>
          <w:sz w:val="24"/>
          <w:szCs w:val="24"/>
        </w:rPr>
        <w:t>Лаборатория материаловедения</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 xml:space="preserve">в соответствии с приложением 3 </w:t>
      </w:r>
      <w:r w:rsidR="00FD02E6" w:rsidRPr="00312428">
        <w:rPr>
          <w:rFonts w:ascii="Times New Roman" w:hAnsi="Times New Roman" w:cs="Times New Roman"/>
          <w:bCs/>
          <w:iCs/>
          <w:sz w:val="24"/>
          <w:szCs w:val="24"/>
        </w:rPr>
        <w:t>ОПОП-П.</w:t>
      </w:r>
    </w:p>
    <w:p w14:paraId="01EB3361" w14:textId="4675C559" w:rsidR="007418C9" w:rsidRPr="00312428" w:rsidRDefault="007418C9" w:rsidP="007418C9">
      <w:pPr>
        <w:suppressAutoHyphens/>
        <w:ind w:firstLine="709"/>
        <w:jc w:val="both"/>
        <w:rPr>
          <w:rFonts w:ascii="Times New Roman" w:hAnsi="Times New Roman" w:cs="Times New Roman"/>
          <w:bCs/>
          <w:sz w:val="24"/>
          <w:szCs w:val="24"/>
        </w:rPr>
      </w:pPr>
    </w:p>
    <w:p w14:paraId="371ECA4F" w14:textId="77777777" w:rsidR="007418C9" w:rsidRPr="00312428" w:rsidRDefault="007418C9" w:rsidP="0049001F">
      <w:pPr>
        <w:rPr>
          <w:rFonts w:ascii="Times New Roman" w:hAnsi="Times New Roman" w:cs="Times New Roman"/>
        </w:rPr>
      </w:pPr>
    </w:p>
    <w:p w14:paraId="334409C6"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5437CFF0" w14:textId="77777777" w:rsidR="007418C9" w:rsidRPr="00312428" w:rsidRDefault="007418C9" w:rsidP="007418C9">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7C311050" w14:textId="77777777" w:rsidR="007418C9" w:rsidRPr="00312428" w:rsidRDefault="007418C9" w:rsidP="00312428">
      <w:pPr>
        <w:pStyle w:val="a4"/>
        <w:numPr>
          <w:ilvl w:val="0"/>
          <w:numId w:val="10"/>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2024. — 381 с. — (Профессиональное образование). — ISBN 978-5-534-17885-2.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w:t>
      </w:r>
      <w:hyperlink r:id="rId27" w:history="1">
        <w:r w:rsidRPr="00312428">
          <w:rPr>
            <w:rStyle w:val="af0"/>
            <w:rFonts w:ascii="Times New Roman" w:hAnsi="Times New Roman" w:cs="Times New Roman"/>
            <w:bCs/>
            <w:iCs/>
            <w:sz w:val="24"/>
            <w:szCs w:val="24"/>
          </w:rPr>
          <w:t>https://urait.ru/bcode/533908</w:t>
        </w:r>
      </w:hyperlink>
      <w:r w:rsidRPr="00312428">
        <w:rPr>
          <w:rFonts w:ascii="Times New Roman" w:hAnsi="Times New Roman" w:cs="Times New Roman"/>
          <w:bCs/>
          <w:iCs/>
          <w:sz w:val="24"/>
          <w:szCs w:val="24"/>
        </w:rPr>
        <w:t xml:space="preserve"> (дата обращения: 20.03.2024).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014BBD02" w14:textId="77777777" w:rsidR="007418C9" w:rsidRPr="00312428" w:rsidRDefault="007418C9" w:rsidP="00312428">
      <w:pPr>
        <w:pStyle w:val="a4"/>
        <w:numPr>
          <w:ilvl w:val="0"/>
          <w:numId w:val="10"/>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Плошкин</w:t>
      </w:r>
      <w:proofErr w:type="spellEnd"/>
      <w:r w:rsidRPr="00312428">
        <w:rPr>
          <w:rFonts w:ascii="Times New Roman" w:hAnsi="Times New Roman" w:cs="Times New Roman"/>
          <w:bCs/>
          <w:iCs/>
          <w:sz w:val="24"/>
          <w:szCs w:val="24"/>
        </w:rPr>
        <w:t xml:space="preserve">, В. В.  </w:t>
      </w:r>
      <w:proofErr w:type="gramStart"/>
      <w:r w:rsidRPr="00312428">
        <w:rPr>
          <w:rFonts w:ascii="Times New Roman" w:hAnsi="Times New Roman" w:cs="Times New Roman"/>
          <w:bCs/>
          <w:iCs/>
          <w:sz w:val="24"/>
          <w:szCs w:val="24"/>
        </w:rPr>
        <w:t>Материаловедение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В. В. </w:t>
      </w:r>
      <w:proofErr w:type="spellStart"/>
      <w:r w:rsidRPr="00312428">
        <w:rPr>
          <w:rFonts w:ascii="Times New Roman" w:hAnsi="Times New Roman" w:cs="Times New Roman"/>
          <w:bCs/>
          <w:iCs/>
          <w:sz w:val="24"/>
          <w:szCs w:val="24"/>
        </w:rPr>
        <w:t>Плошкин</w:t>
      </w:r>
      <w:proofErr w:type="spellEnd"/>
      <w:r w:rsidRPr="00312428">
        <w:rPr>
          <w:rFonts w:ascii="Times New Roman" w:hAnsi="Times New Roman" w:cs="Times New Roman"/>
          <w:bCs/>
          <w:iCs/>
          <w:sz w:val="24"/>
          <w:szCs w:val="24"/>
        </w:rPr>
        <w:t xml:space="preserve">. — 4-е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2024. — 434 с. — (Профессиональное образование). — ISBN 978-5-534-18655-0.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w:t>
      </w:r>
      <w:hyperlink r:id="rId28" w:history="1">
        <w:r w:rsidRPr="00312428">
          <w:rPr>
            <w:rStyle w:val="af0"/>
            <w:rFonts w:ascii="Times New Roman" w:hAnsi="Times New Roman" w:cs="Times New Roman"/>
            <w:bCs/>
            <w:iCs/>
            <w:sz w:val="24"/>
            <w:szCs w:val="24"/>
          </w:rPr>
          <w:t>https://urait.ru/bcode/545272</w:t>
        </w:r>
      </w:hyperlink>
      <w:r w:rsidRPr="00312428">
        <w:rPr>
          <w:rFonts w:ascii="Times New Roman" w:hAnsi="Times New Roman" w:cs="Times New Roman"/>
          <w:bCs/>
          <w:iCs/>
          <w:sz w:val="24"/>
          <w:szCs w:val="24"/>
        </w:rPr>
        <w:t xml:space="preserve"> (дата обращения: 20.03.2024).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519EB796"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50F5E8BB"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04EE412D" w14:textId="5D7856EF" w:rsidR="007418C9" w:rsidRPr="00312428" w:rsidRDefault="007418C9" w:rsidP="008E22BF">
      <w:pPr>
        <w:pStyle w:val="a4"/>
        <w:numPr>
          <w:ilvl w:val="0"/>
          <w:numId w:val="11"/>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43471CC3"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15C3FEB0" w14:textId="77777777" w:rsidTr="00EC0559">
        <w:trPr>
          <w:trHeight w:val="519"/>
        </w:trPr>
        <w:tc>
          <w:tcPr>
            <w:tcW w:w="1544" w:type="pct"/>
            <w:vAlign w:val="center"/>
          </w:tcPr>
          <w:p w14:paraId="6C26E734"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2B80A370"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010AC8B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BEFE40B" w14:textId="77777777" w:rsidTr="00EC0559">
        <w:trPr>
          <w:trHeight w:val="698"/>
        </w:trPr>
        <w:tc>
          <w:tcPr>
            <w:tcW w:w="1544" w:type="pct"/>
          </w:tcPr>
          <w:p w14:paraId="1B0E5B5D"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10D3D15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color w:val="000000"/>
              </w:rPr>
              <w:t>- свойства металлов, сплавов, способы их обработки;</w:t>
            </w:r>
          </w:p>
          <w:p w14:paraId="29120068" w14:textId="77777777" w:rsidR="007418C9" w:rsidRPr="00312428" w:rsidRDefault="007418C9" w:rsidP="00EC0559">
            <w:pPr>
              <w:rPr>
                <w:rFonts w:ascii="Times New Roman" w:hAnsi="Times New Roman" w:cs="Times New Roman"/>
                <w:bCs/>
                <w:color w:val="000000"/>
              </w:rPr>
            </w:pPr>
            <w:r w:rsidRPr="00312428">
              <w:rPr>
                <w:rFonts w:ascii="Times New Roman" w:hAnsi="Times New Roman" w:cs="Times New Roman"/>
                <w:color w:val="000000"/>
              </w:rPr>
              <w:t xml:space="preserve">- </w:t>
            </w:r>
            <w:r w:rsidRPr="00312428">
              <w:rPr>
                <w:rFonts w:ascii="Times New Roman" w:hAnsi="Times New Roman" w:cs="Times New Roman"/>
                <w:bCs/>
                <w:color w:val="000000"/>
              </w:rPr>
              <w:t>свойства и область применения электротехнических, неметаллических и композиционных материалов;</w:t>
            </w:r>
          </w:p>
          <w:p w14:paraId="32A66E29"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bCs/>
                <w:color w:val="000000"/>
                <w:sz w:val="22"/>
                <w:szCs w:val="22"/>
              </w:rPr>
              <w:t xml:space="preserve">- </w:t>
            </w:r>
            <w:r w:rsidRPr="00312428">
              <w:rPr>
                <w:rFonts w:ascii="Times New Roman" w:hAnsi="Times New Roman" w:cs="Times New Roman"/>
                <w:bCs/>
                <w:sz w:val="22"/>
                <w:szCs w:val="22"/>
              </w:rPr>
              <w:t>виды и свойства топлива, смазочных и защитных материалов.</w:t>
            </w:r>
          </w:p>
        </w:tc>
        <w:tc>
          <w:tcPr>
            <w:tcW w:w="1840" w:type="pct"/>
          </w:tcPr>
          <w:p w14:paraId="35DCEAF5"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Обучающийся:</w:t>
            </w:r>
          </w:p>
          <w:p w14:paraId="772E82D8"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формулирует определения механических свойств металлов;</w:t>
            </w:r>
          </w:p>
          <w:p w14:paraId="4E5E85B7"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xml:space="preserve">- понимание терминов «аллотропия», «полиморфизм»; - определяет механические свойства металлов; </w:t>
            </w:r>
          </w:p>
          <w:p w14:paraId="1B3C9107"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перечисляет отличия электротехнических и конструкционных материалов;</w:t>
            </w:r>
          </w:p>
          <w:p w14:paraId="7D948152" w14:textId="77777777" w:rsidR="007418C9" w:rsidRPr="00312428" w:rsidRDefault="007418C9" w:rsidP="008E22BF">
            <w:pPr>
              <w:numPr>
                <w:ilvl w:val="0"/>
                <w:numId w:val="12"/>
              </w:numPr>
              <w:tabs>
                <w:tab w:val="left" w:pos="0"/>
                <w:tab w:val="left" w:pos="196"/>
              </w:tabs>
              <w:ind w:left="54" w:right="42" w:hanging="54"/>
              <w:contextualSpacing/>
              <w:rPr>
                <w:rFonts w:ascii="Times New Roman" w:hAnsi="Times New Roman" w:cs="Times New Roman"/>
              </w:rPr>
            </w:pPr>
            <w:r w:rsidRPr="00312428">
              <w:rPr>
                <w:rFonts w:ascii="Times New Roman" w:hAnsi="Times New Roman" w:cs="Times New Roman"/>
              </w:rPr>
              <w:t>знание классификации материалов по магнитным свойствам;</w:t>
            </w:r>
          </w:p>
          <w:p w14:paraId="453227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свойств композиционных материалов;</w:t>
            </w:r>
          </w:p>
          <w:p w14:paraId="301FEF3F"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формулирует определения октанового и цианового числа;</w:t>
            </w:r>
          </w:p>
          <w:p w14:paraId="542A0B84"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осуществляет выбор присадок для всех видов жидкого топлива;</w:t>
            </w:r>
          </w:p>
          <w:p w14:paraId="6C08B9AA"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обосновывает правильность выбора смазочных материалов для конкретных узлов и механизмов;</w:t>
            </w:r>
          </w:p>
          <w:p w14:paraId="25C7B27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правил использования защитных материалов.</w:t>
            </w:r>
          </w:p>
        </w:tc>
        <w:tc>
          <w:tcPr>
            <w:tcW w:w="1616" w:type="pct"/>
          </w:tcPr>
          <w:p w14:paraId="7916FF1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устный опрос;</w:t>
            </w:r>
          </w:p>
          <w:p w14:paraId="0245BAA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481563D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77A50A0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17E78E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668DBC4" w14:textId="77777777" w:rsidTr="00EC0559">
        <w:trPr>
          <w:trHeight w:val="698"/>
        </w:trPr>
        <w:tc>
          <w:tcPr>
            <w:tcW w:w="1544" w:type="pct"/>
          </w:tcPr>
          <w:p w14:paraId="7D0C5C73"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E439B8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color w:val="000000"/>
              </w:rPr>
              <w:t>- выбирать материалы на основе анализа их свойств для применения в производственной деятельности.</w:t>
            </w:r>
          </w:p>
        </w:tc>
        <w:tc>
          <w:tcPr>
            <w:tcW w:w="1840" w:type="pct"/>
          </w:tcPr>
          <w:p w14:paraId="62B2EF66"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Обучающийся:</w:t>
            </w:r>
          </w:p>
          <w:p w14:paraId="0596F5F9"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самостоятельно осуществляет подбор материалов для изготовления инструментов и конструкций;</w:t>
            </w:r>
          </w:p>
          <w:p w14:paraId="0B6703BD"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использует свойства материалов в производственной деятельности</w:t>
            </w:r>
          </w:p>
        </w:tc>
        <w:tc>
          <w:tcPr>
            <w:tcW w:w="1616" w:type="pct"/>
          </w:tcPr>
          <w:p w14:paraId="0A07189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4D46414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1B43090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75BE08E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18D525E" w14:textId="77777777" w:rsidTr="00EC0559">
        <w:trPr>
          <w:trHeight w:val="698"/>
        </w:trPr>
        <w:tc>
          <w:tcPr>
            <w:tcW w:w="1544" w:type="pct"/>
          </w:tcPr>
          <w:p w14:paraId="4FC3B143"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217446F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04D3FDC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53BA7E2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4874C8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58EC7A1"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0163F65B" w14:textId="77777777" w:rsidTr="00EC0559">
        <w:trPr>
          <w:trHeight w:val="698"/>
        </w:trPr>
        <w:tc>
          <w:tcPr>
            <w:tcW w:w="1544" w:type="pct"/>
          </w:tcPr>
          <w:p w14:paraId="759DA2A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3B76F8C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5E33B998" w14:textId="77777777" w:rsidR="007418C9" w:rsidRPr="00312428" w:rsidRDefault="007418C9" w:rsidP="00EC0559">
            <w:pPr>
              <w:suppressAutoHyphens/>
              <w:rPr>
                <w:rFonts w:ascii="Times New Roman" w:hAnsi="Times New Roman" w:cs="Times New Roman"/>
                <w:iCs/>
              </w:rPr>
            </w:pPr>
          </w:p>
        </w:tc>
      </w:tr>
      <w:tr w:rsidR="007418C9" w:rsidRPr="00312428" w14:paraId="49DB5E11" w14:textId="77777777" w:rsidTr="00EC0559">
        <w:trPr>
          <w:trHeight w:val="698"/>
        </w:trPr>
        <w:tc>
          <w:tcPr>
            <w:tcW w:w="1544" w:type="pct"/>
          </w:tcPr>
          <w:p w14:paraId="72EEB76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4AFDF88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0C3434D4"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DF16E77" w14:textId="77777777" w:rsidTr="00EC0559">
        <w:trPr>
          <w:trHeight w:val="698"/>
        </w:trPr>
        <w:tc>
          <w:tcPr>
            <w:tcW w:w="1544" w:type="pct"/>
          </w:tcPr>
          <w:p w14:paraId="7FB47CB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4A21E182"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0D50E7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5898EE0E"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3227D433" w14:textId="77777777" w:rsidR="007418C9" w:rsidRPr="00312428" w:rsidRDefault="007418C9" w:rsidP="007418C9">
      <w:pPr>
        <w:rPr>
          <w:rFonts w:ascii="Times New Roman" w:hAnsi="Times New Roman" w:cs="Times New Roman"/>
          <w:b/>
          <w:bCs/>
        </w:rPr>
      </w:pPr>
    </w:p>
    <w:p w14:paraId="3D0483DE" w14:textId="77777777" w:rsidR="007418C9" w:rsidRPr="00312428" w:rsidRDefault="007418C9" w:rsidP="007418C9">
      <w:pPr>
        <w:rPr>
          <w:rFonts w:ascii="Times New Roman" w:hAnsi="Times New Roman" w:cs="Times New Roman"/>
          <w:b/>
          <w:bCs/>
        </w:rPr>
      </w:pPr>
    </w:p>
    <w:p w14:paraId="507A19FE" w14:textId="77777777" w:rsidR="007418C9" w:rsidRPr="00312428" w:rsidRDefault="007418C9" w:rsidP="007418C9">
      <w:pPr>
        <w:ind w:firstLine="708"/>
        <w:rPr>
          <w:rFonts w:ascii="Times New Roman" w:hAnsi="Times New Roman" w:cs="Times New Roman"/>
        </w:rPr>
      </w:pPr>
    </w:p>
    <w:p w14:paraId="108DFF42" w14:textId="77777777" w:rsidR="007418C9" w:rsidRPr="00312428" w:rsidRDefault="007418C9" w:rsidP="007418C9">
      <w:pPr>
        <w:ind w:firstLine="708"/>
        <w:rPr>
          <w:rFonts w:ascii="Times New Roman" w:hAnsi="Times New Roman" w:cs="Times New Roman"/>
        </w:rPr>
      </w:pPr>
    </w:p>
    <w:p w14:paraId="64603015" w14:textId="77777777" w:rsidR="007418C9" w:rsidRPr="00312428" w:rsidRDefault="007418C9" w:rsidP="007418C9">
      <w:pPr>
        <w:ind w:firstLine="708"/>
        <w:rPr>
          <w:rFonts w:ascii="Times New Roman" w:hAnsi="Times New Roman" w:cs="Times New Roman"/>
        </w:rPr>
      </w:pPr>
    </w:p>
    <w:p w14:paraId="7827A1ED" w14:textId="77777777" w:rsidR="007418C9" w:rsidRPr="00312428" w:rsidRDefault="007418C9" w:rsidP="007418C9">
      <w:pPr>
        <w:ind w:firstLine="708"/>
        <w:rPr>
          <w:rFonts w:ascii="Times New Roman" w:hAnsi="Times New Roman" w:cs="Times New Roman"/>
        </w:rPr>
      </w:pPr>
    </w:p>
    <w:p w14:paraId="68812AC0" w14:textId="77777777" w:rsidR="007418C9" w:rsidRPr="00312428" w:rsidRDefault="007418C9" w:rsidP="007418C9">
      <w:pPr>
        <w:ind w:firstLine="708"/>
        <w:rPr>
          <w:rFonts w:ascii="Times New Roman" w:hAnsi="Times New Roman" w:cs="Times New Roman"/>
        </w:rPr>
      </w:pPr>
    </w:p>
    <w:p w14:paraId="698CA9E4" w14:textId="77777777" w:rsidR="007418C9" w:rsidRPr="00312428" w:rsidRDefault="007418C9" w:rsidP="007418C9">
      <w:pPr>
        <w:ind w:firstLine="708"/>
        <w:rPr>
          <w:rFonts w:ascii="Times New Roman" w:hAnsi="Times New Roman" w:cs="Times New Roman"/>
        </w:rPr>
      </w:pPr>
    </w:p>
    <w:p w14:paraId="4938C68E" w14:textId="77777777" w:rsidR="007418C9" w:rsidRPr="00312428" w:rsidRDefault="007418C9" w:rsidP="007418C9">
      <w:pPr>
        <w:ind w:firstLine="708"/>
        <w:rPr>
          <w:rFonts w:ascii="Times New Roman" w:hAnsi="Times New Roman" w:cs="Times New Roman"/>
        </w:rPr>
      </w:pPr>
    </w:p>
    <w:p w14:paraId="28B4BF93" w14:textId="77777777" w:rsidR="007418C9" w:rsidRPr="00312428" w:rsidRDefault="007418C9" w:rsidP="007418C9">
      <w:pPr>
        <w:ind w:firstLine="708"/>
        <w:rPr>
          <w:rFonts w:ascii="Times New Roman" w:hAnsi="Times New Roman" w:cs="Times New Roman"/>
        </w:rPr>
      </w:pPr>
    </w:p>
    <w:p w14:paraId="0896D86B" w14:textId="77777777" w:rsidR="007418C9" w:rsidRPr="00312428" w:rsidRDefault="007418C9" w:rsidP="007418C9">
      <w:pPr>
        <w:ind w:firstLine="708"/>
        <w:rPr>
          <w:rFonts w:ascii="Times New Roman" w:hAnsi="Times New Roman" w:cs="Times New Roman"/>
        </w:rPr>
      </w:pPr>
    </w:p>
    <w:p w14:paraId="7EA191BF" w14:textId="77777777" w:rsidR="007418C9" w:rsidRPr="00312428" w:rsidRDefault="007418C9" w:rsidP="007418C9">
      <w:pPr>
        <w:ind w:firstLine="708"/>
        <w:rPr>
          <w:rFonts w:ascii="Times New Roman" w:hAnsi="Times New Roman" w:cs="Times New Roman"/>
        </w:rPr>
      </w:pPr>
    </w:p>
    <w:p w14:paraId="0BCF6281" w14:textId="77777777" w:rsidR="007418C9" w:rsidRPr="00312428" w:rsidRDefault="007418C9" w:rsidP="007418C9">
      <w:pPr>
        <w:ind w:firstLine="708"/>
        <w:rPr>
          <w:rFonts w:ascii="Times New Roman" w:hAnsi="Times New Roman" w:cs="Times New Roman"/>
        </w:rPr>
      </w:pPr>
    </w:p>
    <w:p w14:paraId="3617D568" w14:textId="7DC580A8" w:rsidR="007418C9" w:rsidRPr="00312428" w:rsidRDefault="007418C9" w:rsidP="007418C9">
      <w:pPr>
        <w:ind w:firstLine="708"/>
        <w:rPr>
          <w:rFonts w:ascii="Times New Roman" w:hAnsi="Times New Roman" w:cs="Times New Roman"/>
        </w:rPr>
      </w:pPr>
    </w:p>
    <w:p w14:paraId="1CE5A897" w14:textId="31817090" w:rsidR="00312428" w:rsidRPr="00312428" w:rsidRDefault="00312428" w:rsidP="007418C9">
      <w:pPr>
        <w:ind w:firstLine="708"/>
        <w:rPr>
          <w:rFonts w:ascii="Times New Roman" w:hAnsi="Times New Roman" w:cs="Times New Roman"/>
        </w:rPr>
      </w:pPr>
    </w:p>
    <w:p w14:paraId="4DC817A2" w14:textId="77777777" w:rsidR="00312428" w:rsidRPr="00312428" w:rsidRDefault="00312428" w:rsidP="007418C9">
      <w:pPr>
        <w:ind w:firstLine="708"/>
        <w:rPr>
          <w:rFonts w:ascii="Times New Roman" w:hAnsi="Times New Roman" w:cs="Times New Roman"/>
        </w:rPr>
      </w:pPr>
    </w:p>
    <w:p w14:paraId="29770F19" w14:textId="77777777" w:rsidR="007418C9" w:rsidRPr="00312428" w:rsidRDefault="007418C9" w:rsidP="007418C9">
      <w:pPr>
        <w:ind w:firstLine="708"/>
        <w:rPr>
          <w:rFonts w:ascii="Times New Roman" w:hAnsi="Times New Roman" w:cs="Times New Roman"/>
        </w:rPr>
      </w:pPr>
    </w:p>
    <w:p w14:paraId="0ABFE0A5" w14:textId="77777777" w:rsidR="007418C9" w:rsidRPr="00312428" w:rsidRDefault="007418C9" w:rsidP="007418C9">
      <w:pPr>
        <w:ind w:firstLine="708"/>
        <w:rPr>
          <w:rFonts w:ascii="Times New Roman" w:hAnsi="Times New Roman" w:cs="Times New Roman"/>
        </w:rPr>
      </w:pPr>
    </w:p>
    <w:p w14:paraId="3FB0AA9F" w14:textId="77777777" w:rsidR="007418C9" w:rsidRPr="00312428" w:rsidRDefault="007418C9" w:rsidP="007418C9">
      <w:pPr>
        <w:ind w:firstLine="708"/>
        <w:rPr>
          <w:rFonts w:ascii="Times New Roman" w:hAnsi="Times New Roman" w:cs="Times New Roman"/>
        </w:rPr>
      </w:pPr>
    </w:p>
    <w:p w14:paraId="4FA342F9" w14:textId="64DA5568" w:rsidR="00FD02E6" w:rsidRPr="00312428" w:rsidRDefault="00FD02E6" w:rsidP="00FD02E6">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1.6</w:t>
      </w:r>
    </w:p>
    <w:p w14:paraId="454D2DA9" w14:textId="77777777" w:rsidR="00FD02E6" w:rsidRPr="00312428" w:rsidRDefault="00FD02E6" w:rsidP="00FD02E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3CDD991E" w14:textId="77777777" w:rsidR="00FD02E6" w:rsidRPr="00312428" w:rsidRDefault="00FD02E6" w:rsidP="00FD02E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C47DCE2" w14:textId="77777777" w:rsidR="00FD02E6" w:rsidRPr="00312428" w:rsidRDefault="00FD02E6" w:rsidP="00FD02E6">
      <w:pPr>
        <w:rPr>
          <w:rFonts w:ascii="Times New Roman" w:hAnsi="Times New Roman" w:cs="Times New Roman"/>
          <w:sz w:val="24"/>
          <w:szCs w:val="24"/>
        </w:rPr>
      </w:pPr>
    </w:p>
    <w:p w14:paraId="2BEF548E" w14:textId="77777777" w:rsidR="007418C9" w:rsidRPr="00312428" w:rsidRDefault="007418C9" w:rsidP="007418C9">
      <w:pPr>
        <w:ind w:firstLine="708"/>
        <w:rPr>
          <w:rFonts w:ascii="Times New Roman" w:hAnsi="Times New Roman" w:cs="Times New Roman"/>
        </w:rPr>
      </w:pPr>
    </w:p>
    <w:p w14:paraId="5EB5CD8D" w14:textId="77777777" w:rsidR="007418C9" w:rsidRPr="00312428" w:rsidRDefault="007418C9" w:rsidP="007418C9">
      <w:pPr>
        <w:ind w:firstLine="708"/>
        <w:rPr>
          <w:rFonts w:ascii="Times New Roman" w:hAnsi="Times New Roman" w:cs="Times New Roman"/>
        </w:rPr>
      </w:pPr>
    </w:p>
    <w:p w14:paraId="077FC76C" w14:textId="77777777" w:rsidR="007418C9" w:rsidRPr="00312428" w:rsidRDefault="007418C9" w:rsidP="007418C9">
      <w:pPr>
        <w:rPr>
          <w:rFonts w:ascii="Times New Roman" w:hAnsi="Times New Roman" w:cs="Times New Roman"/>
          <w:sz w:val="24"/>
          <w:szCs w:val="24"/>
        </w:rPr>
      </w:pPr>
    </w:p>
    <w:p w14:paraId="4C12270B" w14:textId="77777777" w:rsidR="007418C9" w:rsidRPr="00312428" w:rsidRDefault="007418C9" w:rsidP="007418C9">
      <w:pPr>
        <w:rPr>
          <w:rFonts w:ascii="Times New Roman" w:hAnsi="Times New Roman" w:cs="Times New Roman"/>
          <w:sz w:val="24"/>
          <w:szCs w:val="24"/>
        </w:rPr>
      </w:pPr>
    </w:p>
    <w:p w14:paraId="6F709C4C" w14:textId="77777777" w:rsidR="007418C9" w:rsidRPr="00312428" w:rsidRDefault="007418C9" w:rsidP="007418C9">
      <w:pPr>
        <w:rPr>
          <w:rFonts w:ascii="Times New Roman" w:hAnsi="Times New Roman" w:cs="Times New Roman"/>
          <w:sz w:val="24"/>
          <w:szCs w:val="24"/>
        </w:rPr>
      </w:pPr>
    </w:p>
    <w:p w14:paraId="4E28FE81" w14:textId="77777777" w:rsidR="007418C9" w:rsidRPr="00312428" w:rsidRDefault="007418C9" w:rsidP="007418C9">
      <w:pPr>
        <w:rPr>
          <w:rFonts w:ascii="Times New Roman" w:hAnsi="Times New Roman" w:cs="Times New Roman"/>
          <w:sz w:val="24"/>
          <w:szCs w:val="24"/>
        </w:rPr>
      </w:pPr>
    </w:p>
    <w:p w14:paraId="15B86E1D" w14:textId="2DC8629F" w:rsidR="007418C9" w:rsidRPr="00312428" w:rsidRDefault="00FD02E6"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5F64FA71" w14:textId="77777777" w:rsidR="007418C9" w:rsidRPr="00312428" w:rsidRDefault="007418C9" w:rsidP="007418C9">
      <w:pPr>
        <w:jc w:val="center"/>
        <w:rPr>
          <w:rFonts w:ascii="Times New Roman" w:hAnsi="Times New Roman" w:cs="Times New Roman"/>
          <w:b/>
          <w:sz w:val="24"/>
          <w:szCs w:val="24"/>
        </w:rPr>
      </w:pPr>
    </w:p>
    <w:p w14:paraId="3FE8ABD3" w14:textId="270B757D"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ОП.06 МЕТРОЛОГИЯ, СТАНДАРТИЗАЦИЯ И СЕРТИФИКАЦИЯ</w:t>
      </w:r>
    </w:p>
    <w:p w14:paraId="5C149145" w14:textId="77777777" w:rsidR="007418C9" w:rsidRPr="00312428" w:rsidRDefault="007418C9" w:rsidP="007418C9">
      <w:pPr>
        <w:jc w:val="center"/>
        <w:rPr>
          <w:rFonts w:ascii="Times New Roman" w:hAnsi="Times New Roman" w:cs="Times New Roman"/>
          <w:b/>
          <w:sz w:val="24"/>
          <w:szCs w:val="24"/>
        </w:rPr>
      </w:pPr>
    </w:p>
    <w:p w14:paraId="02AD0361" w14:textId="77777777" w:rsidR="007418C9" w:rsidRPr="00312428" w:rsidRDefault="007418C9" w:rsidP="007418C9">
      <w:pPr>
        <w:rPr>
          <w:rFonts w:ascii="Times New Roman" w:hAnsi="Times New Roman" w:cs="Times New Roman"/>
          <w:sz w:val="24"/>
          <w:szCs w:val="24"/>
        </w:rPr>
      </w:pPr>
    </w:p>
    <w:p w14:paraId="42675836" w14:textId="77777777" w:rsidR="007418C9" w:rsidRPr="00312428" w:rsidRDefault="007418C9" w:rsidP="007418C9">
      <w:pPr>
        <w:rPr>
          <w:rFonts w:ascii="Times New Roman" w:hAnsi="Times New Roman" w:cs="Times New Roman"/>
          <w:sz w:val="24"/>
          <w:szCs w:val="24"/>
        </w:rPr>
      </w:pPr>
    </w:p>
    <w:p w14:paraId="11AFDD66" w14:textId="77777777" w:rsidR="007418C9" w:rsidRPr="00312428" w:rsidRDefault="007418C9" w:rsidP="007418C9">
      <w:pPr>
        <w:rPr>
          <w:rFonts w:ascii="Times New Roman" w:hAnsi="Times New Roman" w:cs="Times New Roman"/>
          <w:sz w:val="24"/>
          <w:szCs w:val="24"/>
        </w:rPr>
      </w:pPr>
    </w:p>
    <w:p w14:paraId="22CD4B01" w14:textId="77777777" w:rsidR="007418C9" w:rsidRPr="00312428" w:rsidRDefault="007418C9" w:rsidP="007418C9">
      <w:pPr>
        <w:rPr>
          <w:rFonts w:ascii="Times New Roman" w:hAnsi="Times New Roman" w:cs="Times New Roman"/>
          <w:sz w:val="24"/>
          <w:szCs w:val="24"/>
        </w:rPr>
      </w:pPr>
    </w:p>
    <w:p w14:paraId="38C31AA3" w14:textId="77777777" w:rsidR="007418C9" w:rsidRPr="00312428" w:rsidRDefault="007418C9" w:rsidP="007418C9">
      <w:pPr>
        <w:rPr>
          <w:rFonts w:ascii="Times New Roman" w:hAnsi="Times New Roman" w:cs="Times New Roman"/>
          <w:sz w:val="24"/>
          <w:szCs w:val="24"/>
        </w:rPr>
      </w:pPr>
    </w:p>
    <w:p w14:paraId="2FE1BEAD" w14:textId="77777777" w:rsidR="007418C9" w:rsidRPr="00312428" w:rsidRDefault="007418C9" w:rsidP="007418C9">
      <w:pPr>
        <w:rPr>
          <w:rFonts w:ascii="Times New Roman" w:hAnsi="Times New Roman" w:cs="Times New Roman"/>
          <w:sz w:val="24"/>
          <w:szCs w:val="24"/>
        </w:rPr>
      </w:pPr>
    </w:p>
    <w:p w14:paraId="025CB610" w14:textId="77777777" w:rsidR="007418C9" w:rsidRPr="00312428" w:rsidRDefault="007418C9" w:rsidP="007418C9">
      <w:pPr>
        <w:rPr>
          <w:rFonts w:ascii="Times New Roman" w:hAnsi="Times New Roman" w:cs="Times New Roman"/>
          <w:sz w:val="24"/>
          <w:szCs w:val="24"/>
        </w:rPr>
      </w:pPr>
    </w:p>
    <w:p w14:paraId="39C134AB" w14:textId="77777777" w:rsidR="007418C9" w:rsidRPr="00312428" w:rsidRDefault="007418C9" w:rsidP="007418C9">
      <w:pPr>
        <w:rPr>
          <w:rFonts w:ascii="Times New Roman" w:hAnsi="Times New Roman" w:cs="Times New Roman"/>
          <w:sz w:val="24"/>
          <w:szCs w:val="24"/>
        </w:rPr>
      </w:pPr>
    </w:p>
    <w:p w14:paraId="440E4815" w14:textId="77777777" w:rsidR="007418C9" w:rsidRPr="00312428" w:rsidRDefault="007418C9" w:rsidP="007418C9">
      <w:pPr>
        <w:rPr>
          <w:rFonts w:ascii="Times New Roman" w:hAnsi="Times New Roman" w:cs="Times New Roman"/>
          <w:sz w:val="24"/>
          <w:szCs w:val="24"/>
        </w:rPr>
      </w:pPr>
    </w:p>
    <w:p w14:paraId="72F034CD" w14:textId="77777777" w:rsidR="007418C9" w:rsidRPr="00312428" w:rsidRDefault="007418C9" w:rsidP="007418C9">
      <w:pPr>
        <w:rPr>
          <w:rFonts w:ascii="Times New Roman" w:hAnsi="Times New Roman" w:cs="Times New Roman"/>
          <w:sz w:val="24"/>
          <w:szCs w:val="24"/>
        </w:rPr>
      </w:pPr>
    </w:p>
    <w:p w14:paraId="0426A140" w14:textId="77777777" w:rsidR="007418C9" w:rsidRPr="00312428" w:rsidRDefault="007418C9" w:rsidP="007418C9">
      <w:pPr>
        <w:rPr>
          <w:rFonts w:ascii="Times New Roman" w:hAnsi="Times New Roman" w:cs="Times New Roman"/>
          <w:sz w:val="24"/>
          <w:szCs w:val="24"/>
        </w:rPr>
      </w:pPr>
    </w:p>
    <w:p w14:paraId="5904C2A1" w14:textId="77777777" w:rsidR="007418C9" w:rsidRPr="00312428" w:rsidRDefault="007418C9" w:rsidP="007418C9">
      <w:pPr>
        <w:rPr>
          <w:rFonts w:ascii="Times New Roman" w:hAnsi="Times New Roman" w:cs="Times New Roman"/>
          <w:sz w:val="24"/>
          <w:szCs w:val="24"/>
        </w:rPr>
      </w:pPr>
    </w:p>
    <w:p w14:paraId="26AB850A" w14:textId="77777777" w:rsidR="007418C9" w:rsidRPr="00312428" w:rsidRDefault="007418C9" w:rsidP="007418C9">
      <w:pPr>
        <w:rPr>
          <w:rFonts w:ascii="Times New Roman" w:hAnsi="Times New Roman" w:cs="Times New Roman"/>
          <w:sz w:val="24"/>
          <w:szCs w:val="24"/>
        </w:rPr>
      </w:pPr>
    </w:p>
    <w:p w14:paraId="1D1B8F5A" w14:textId="77777777" w:rsidR="007418C9" w:rsidRPr="00312428" w:rsidRDefault="007418C9" w:rsidP="007418C9">
      <w:pPr>
        <w:rPr>
          <w:rFonts w:ascii="Times New Roman" w:hAnsi="Times New Roman" w:cs="Times New Roman"/>
          <w:sz w:val="24"/>
          <w:szCs w:val="24"/>
        </w:rPr>
      </w:pPr>
    </w:p>
    <w:p w14:paraId="0930BEEC" w14:textId="77777777" w:rsidR="00FD02E6" w:rsidRPr="00312428" w:rsidRDefault="00FD02E6" w:rsidP="007418C9">
      <w:pPr>
        <w:jc w:val="center"/>
        <w:rPr>
          <w:rFonts w:ascii="Times New Roman" w:hAnsi="Times New Roman" w:cs="Times New Roman"/>
          <w:sz w:val="24"/>
          <w:szCs w:val="24"/>
        </w:rPr>
      </w:pPr>
    </w:p>
    <w:p w14:paraId="1681E2ED" w14:textId="77777777" w:rsidR="00FD02E6" w:rsidRPr="00312428" w:rsidRDefault="00FD02E6" w:rsidP="007418C9">
      <w:pPr>
        <w:jc w:val="center"/>
        <w:rPr>
          <w:rFonts w:ascii="Times New Roman" w:hAnsi="Times New Roman" w:cs="Times New Roman"/>
          <w:sz w:val="24"/>
          <w:szCs w:val="24"/>
        </w:rPr>
      </w:pPr>
    </w:p>
    <w:p w14:paraId="5337B3F8" w14:textId="77777777" w:rsidR="00FD02E6" w:rsidRPr="00312428" w:rsidRDefault="00FD02E6" w:rsidP="007418C9">
      <w:pPr>
        <w:jc w:val="center"/>
        <w:rPr>
          <w:rFonts w:ascii="Times New Roman" w:hAnsi="Times New Roman" w:cs="Times New Roman"/>
          <w:sz w:val="24"/>
          <w:szCs w:val="24"/>
        </w:rPr>
      </w:pPr>
    </w:p>
    <w:p w14:paraId="6B6587DB" w14:textId="77777777" w:rsidR="00FD02E6" w:rsidRPr="00312428" w:rsidRDefault="00FD02E6" w:rsidP="007418C9">
      <w:pPr>
        <w:jc w:val="center"/>
        <w:rPr>
          <w:rFonts w:ascii="Times New Roman" w:hAnsi="Times New Roman" w:cs="Times New Roman"/>
          <w:sz w:val="24"/>
          <w:szCs w:val="24"/>
        </w:rPr>
      </w:pPr>
    </w:p>
    <w:p w14:paraId="46F50512" w14:textId="77777777" w:rsidR="00FD02E6" w:rsidRPr="00312428" w:rsidRDefault="00FD02E6" w:rsidP="007418C9">
      <w:pPr>
        <w:jc w:val="center"/>
        <w:rPr>
          <w:rFonts w:ascii="Times New Roman" w:hAnsi="Times New Roman" w:cs="Times New Roman"/>
          <w:sz w:val="24"/>
          <w:szCs w:val="24"/>
        </w:rPr>
      </w:pPr>
    </w:p>
    <w:p w14:paraId="15C33698" w14:textId="77777777" w:rsidR="00FD02E6" w:rsidRPr="00312428" w:rsidRDefault="00FD02E6" w:rsidP="007418C9">
      <w:pPr>
        <w:jc w:val="center"/>
        <w:rPr>
          <w:rFonts w:ascii="Times New Roman" w:hAnsi="Times New Roman" w:cs="Times New Roman"/>
          <w:sz w:val="24"/>
          <w:szCs w:val="24"/>
        </w:rPr>
      </w:pPr>
    </w:p>
    <w:p w14:paraId="39DA1B61" w14:textId="77777777" w:rsidR="00FD02E6" w:rsidRPr="00312428" w:rsidRDefault="00FD02E6" w:rsidP="007418C9">
      <w:pPr>
        <w:jc w:val="center"/>
        <w:rPr>
          <w:rFonts w:ascii="Times New Roman" w:hAnsi="Times New Roman" w:cs="Times New Roman"/>
          <w:sz w:val="24"/>
          <w:szCs w:val="24"/>
        </w:rPr>
      </w:pPr>
    </w:p>
    <w:p w14:paraId="1CEB6F0B" w14:textId="77777777" w:rsidR="00FD02E6" w:rsidRPr="00312428" w:rsidRDefault="00FD02E6" w:rsidP="007418C9">
      <w:pPr>
        <w:jc w:val="center"/>
        <w:rPr>
          <w:rFonts w:ascii="Times New Roman" w:hAnsi="Times New Roman" w:cs="Times New Roman"/>
          <w:sz w:val="24"/>
          <w:szCs w:val="24"/>
        </w:rPr>
      </w:pPr>
    </w:p>
    <w:p w14:paraId="67F96862" w14:textId="77777777" w:rsidR="00FD02E6" w:rsidRPr="00312428" w:rsidRDefault="00FD02E6" w:rsidP="007418C9">
      <w:pPr>
        <w:jc w:val="center"/>
        <w:rPr>
          <w:rFonts w:ascii="Times New Roman" w:hAnsi="Times New Roman" w:cs="Times New Roman"/>
          <w:sz w:val="24"/>
          <w:szCs w:val="24"/>
        </w:rPr>
      </w:pPr>
    </w:p>
    <w:p w14:paraId="6CA6AD51" w14:textId="77777777" w:rsidR="00FD02E6" w:rsidRPr="00312428" w:rsidRDefault="00FD02E6" w:rsidP="007418C9">
      <w:pPr>
        <w:jc w:val="center"/>
        <w:rPr>
          <w:rFonts w:ascii="Times New Roman" w:hAnsi="Times New Roman" w:cs="Times New Roman"/>
          <w:sz w:val="24"/>
          <w:szCs w:val="24"/>
        </w:rPr>
      </w:pPr>
    </w:p>
    <w:p w14:paraId="1B241FDD" w14:textId="77777777" w:rsidR="00FD02E6" w:rsidRPr="00312428" w:rsidRDefault="00FD02E6" w:rsidP="007418C9">
      <w:pPr>
        <w:jc w:val="center"/>
        <w:rPr>
          <w:rFonts w:ascii="Times New Roman" w:hAnsi="Times New Roman" w:cs="Times New Roman"/>
          <w:sz w:val="24"/>
          <w:szCs w:val="24"/>
        </w:rPr>
      </w:pPr>
    </w:p>
    <w:p w14:paraId="63A6E7EA" w14:textId="77777777" w:rsidR="00FD02E6" w:rsidRPr="00312428" w:rsidRDefault="00FD02E6" w:rsidP="007418C9">
      <w:pPr>
        <w:jc w:val="center"/>
        <w:rPr>
          <w:rFonts w:ascii="Times New Roman" w:hAnsi="Times New Roman" w:cs="Times New Roman"/>
          <w:sz w:val="24"/>
          <w:szCs w:val="24"/>
        </w:rPr>
      </w:pPr>
    </w:p>
    <w:p w14:paraId="6AD5F5BF" w14:textId="77777777" w:rsidR="00FD02E6" w:rsidRPr="00312428" w:rsidRDefault="00FD02E6" w:rsidP="007418C9">
      <w:pPr>
        <w:jc w:val="center"/>
        <w:rPr>
          <w:rFonts w:ascii="Times New Roman" w:hAnsi="Times New Roman" w:cs="Times New Roman"/>
          <w:sz w:val="24"/>
          <w:szCs w:val="24"/>
        </w:rPr>
      </w:pPr>
    </w:p>
    <w:p w14:paraId="4972B5E9" w14:textId="77777777" w:rsidR="00FD02E6" w:rsidRPr="00312428" w:rsidRDefault="00FD02E6" w:rsidP="007418C9">
      <w:pPr>
        <w:jc w:val="center"/>
        <w:rPr>
          <w:rFonts w:ascii="Times New Roman" w:hAnsi="Times New Roman" w:cs="Times New Roman"/>
          <w:sz w:val="24"/>
          <w:szCs w:val="24"/>
        </w:rPr>
      </w:pPr>
    </w:p>
    <w:p w14:paraId="78795542" w14:textId="77777777" w:rsidR="00FD02E6" w:rsidRPr="00312428" w:rsidRDefault="00FD02E6" w:rsidP="007418C9">
      <w:pPr>
        <w:jc w:val="center"/>
        <w:rPr>
          <w:rFonts w:ascii="Times New Roman" w:hAnsi="Times New Roman" w:cs="Times New Roman"/>
          <w:sz w:val="24"/>
          <w:szCs w:val="24"/>
        </w:rPr>
      </w:pPr>
    </w:p>
    <w:p w14:paraId="6DF3AADF" w14:textId="77777777" w:rsidR="00FD02E6" w:rsidRPr="00312428" w:rsidRDefault="00FD02E6" w:rsidP="007418C9">
      <w:pPr>
        <w:jc w:val="center"/>
        <w:rPr>
          <w:rFonts w:ascii="Times New Roman" w:hAnsi="Times New Roman" w:cs="Times New Roman"/>
          <w:sz w:val="24"/>
          <w:szCs w:val="24"/>
        </w:rPr>
      </w:pPr>
    </w:p>
    <w:p w14:paraId="6D02902C" w14:textId="77777777" w:rsidR="00FD02E6" w:rsidRPr="00312428" w:rsidRDefault="00FD02E6" w:rsidP="007418C9">
      <w:pPr>
        <w:jc w:val="center"/>
        <w:rPr>
          <w:rFonts w:ascii="Times New Roman" w:hAnsi="Times New Roman" w:cs="Times New Roman"/>
          <w:sz w:val="24"/>
          <w:szCs w:val="24"/>
        </w:rPr>
      </w:pPr>
    </w:p>
    <w:p w14:paraId="42100E0C" w14:textId="77777777" w:rsidR="00FD02E6" w:rsidRPr="00312428" w:rsidRDefault="00FD02E6" w:rsidP="007418C9">
      <w:pPr>
        <w:jc w:val="center"/>
        <w:rPr>
          <w:rFonts w:ascii="Times New Roman" w:hAnsi="Times New Roman" w:cs="Times New Roman"/>
          <w:sz w:val="24"/>
          <w:szCs w:val="24"/>
        </w:rPr>
      </w:pPr>
    </w:p>
    <w:p w14:paraId="4868D1C6" w14:textId="77777777" w:rsidR="00FD02E6" w:rsidRPr="00312428" w:rsidRDefault="00FD02E6" w:rsidP="007418C9">
      <w:pPr>
        <w:jc w:val="center"/>
        <w:rPr>
          <w:rFonts w:ascii="Times New Roman" w:hAnsi="Times New Roman" w:cs="Times New Roman"/>
          <w:sz w:val="24"/>
          <w:szCs w:val="24"/>
        </w:rPr>
      </w:pPr>
    </w:p>
    <w:p w14:paraId="76F36A37" w14:textId="77777777" w:rsidR="00FD02E6" w:rsidRPr="00312428" w:rsidRDefault="00FD02E6" w:rsidP="007418C9">
      <w:pPr>
        <w:jc w:val="center"/>
        <w:rPr>
          <w:rFonts w:ascii="Times New Roman" w:hAnsi="Times New Roman" w:cs="Times New Roman"/>
          <w:sz w:val="24"/>
          <w:szCs w:val="24"/>
        </w:rPr>
      </w:pPr>
    </w:p>
    <w:p w14:paraId="489C259D" w14:textId="77777777" w:rsidR="00FD02E6" w:rsidRPr="00312428" w:rsidRDefault="00FD02E6" w:rsidP="007418C9">
      <w:pPr>
        <w:jc w:val="center"/>
        <w:rPr>
          <w:rFonts w:ascii="Times New Roman" w:hAnsi="Times New Roman" w:cs="Times New Roman"/>
          <w:sz w:val="24"/>
          <w:szCs w:val="24"/>
        </w:rPr>
      </w:pPr>
    </w:p>
    <w:p w14:paraId="454CB07E" w14:textId="77777777" w:rsidR="00FD02E6" w:rsidRPr="00312428" w:rsidRDefault="00FD02E6" w:rsidP="007418C9">
      <w:pPr>
        <w:jc w:val="center"/>
        <w:rPr>
          <w:rFonts w:ascii="Times New Roman" w:hAnsi="Times New Roman" w:cs="Times New Roman"/>
          <w:sz w:val="24"/>
          <w:szCs w:val="24"/>
        </w:rPr>
      </w:pPr>
    </w:p>
    <w:p w14:paraId="014BC674" w14:textId="77777777" w:rsidR="00FD02E6" w:rsidRPr="00312428" w:rsidRDefault="00FD02E6" w:rsidP="007418C9">
      <w:pPr>
        <w:jc w:val="center"/>
        <w:rPr>
          <w:rFonts w:ascii="Times New Roman" w:hAnsi="Times New Roman" w:cs="Times New Roman"/>
          <w:b/>
          <w:bCs/>
          <w:sz w:val="24"/>
          <w:szCs w:val="24"/>
        </w:rPr>
      </w:pPr>
    </w:p>
    <w:p w14:paraId="3B1DFE75" w14:textId="574BA213" w:rsidR="007418C9" w:rsidRPr="00312428" w:rsidRDefault="00FD02E6" w:rsidP="007418C9">
      <w:pPr>
        <w:jc w:val="center"/>
        <w:rPr>
          <w:rFonts w:ascii="Times New Roman" w:hAnsi="Times New Roman" w:cs="Times New Roman"/>
          <w:b/>
          <w:sz w:val="24"/>
          <w:szCs w:val="24"/>
          <w:highlight w:val="yellow"/>
        </w:rPr>
      </w:pPr>
      <w:r w:rsidRPr="00312428">
        <w:rPr>
          <w:rFonts w:ascii="Times New Roman" w:hAnsi="Times New Roman" w:cs="Times New Roman"/>
          <w:b/>
          <w:bCs/>
          <w:sz w:val="24"/>
          <w:szCs w:val="24"/>
        </w:rPr>
        <w:t>2</w:t>
      </w:r>
      <w:r w:rsidR="007418C9" w:rsidRPr="00312428">
        <w:rPr>
          <w:rFonts w:ascii="Times New Roman" w:hAnsi="Times New Roman" w:cs="Times New Roman"/>
          <w:b/>
          <w:bCs/>
          <w:sz w:val="24"/>
          <w:szCs w:val="24"/>
        </w:rPr>
        <w:t>024</w:t>
      </w:r>
      <w:r w:rsidR="007418C9" w:rsidRPr="00312428">
        <w:rPr>
          <w:rFonts w:ascii="Times New Roman" w:hAnsi="Times New Roman" w:cs="Times New Roman"/>
          <w:sz w:val="24"/>
          <w:szCs w:val="24"/>
          <w:highlight w:val="yellow"/>
        </w:rPr>
        <w:br w:type="page"/>
      </w:r>
    </w:p>
    <w:p w14:paraId="67EE168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33E22E6D"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071BE417"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40A0DB0"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20BBEFC8"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64EA9323"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161B8A7F"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99CE960" w14:textId="57741521"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w:t>
        </w:r>
        <w:r w:rsidR="00FD02E6" w:rsidRPr="00312428">
          <w:rPr>
            <w:rStyle w:val="af0"/>
          </w:rPr>
          <w:t xml:space="preserve">Примерное </w:t>
        </w:r>
        <w:r w:rsidR="007418C9" w:rsidRPr="00312428">
          <w:rPr>
            <w:rStyle w:val="af0"/>
          </w:rPr>
          <w:t> </w:t>
        </w:r>
        <w:r w:rsidR="00FD02E6" w:rsidRPr="00312428">
          <w:rPr>
            <w:rStyle w:val="af0"/>
          </w:rPr>
          <w:t>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3B1ED67"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BED66FA"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0D946781"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11537BE2"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4AC45389"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68C57EB7" w14:textId="77777777" w:rsidR="007418C9" w:rsidRPr="00312428" w:rsidRDefault="007418C9" w:rsidP="007418C9">
      <w:pPr>
        <w:pStyle w:val="1f0"/>
        <w:jc w:val="left"/>
        <w:rPr>
          <w:rFonts w:ascii="Times New Roman" w:hAnsi="Times New Roman"/>
        </w:rPr>
        <w:sectPr w:rsidR="007418C9" w:rsidRPr="00312428" w:rsidSect="007418C9">
          <w:headerReference w:type="even" r:id="rId29"/>
          <w:headerReference w:type="default" r:id="rId30"/>
          <w:pgSz w:w="11906" w:h="16838"/>
          <w:pgMar w:top="1134" w:right="567" w:bottom="1134" w:left="1701" w:header="709" w:footer="709" w:gutter="0"/>
          <w:cols w:space="708"/>
          <w:titlePg/>
          <w:docGrid w:linePitch="360"/>
        </w:sectPr>
      </w:pPr>
    </w:p>
    <w:p w14:paraId="7B9B2B69" w14:textId="648D6C82" w:rsidR="007418C9" w:rsidRPr="00312428" w:rsidRDefault="007418C9" w:rsidP="00312428">
      <w:pPr>
        <w:pStyle w:val="1f0"/>
        <w:numPr>
          <w:ilvl w:val="0"/>
          <w:numId w:val="28"/>
        </w:numPr>
        <w:rPr>
          <w:rStyle w:val="afb"/>
          <w:i w:val="0"/>
        </w:rPr>
      </w:pPr>
      <w:r w:rsidRPr="00312428">
        <w:rPr>
          <w:rStyle w:val="afb"/>
          <w:i w:val="0"/>
          <w:iCs/>
        </w:rPr>
        <w:lastRenderedPageBreak/>
        <w:t xml:space="preserve">Общая характеристика </w:t>
      </w:r>
      <w:r w:rsidR="00FD02E6" w:rsidRPr="00312428">
        <w:rPr>
          <w:rStyle w:val="afb"/>
          <w:i w:val="0"/>
          <w:iCs/>
        </w:rPr>
        <w:t xml:space="preserve">ПРИМЕРНОЙ </w:t>
      </w:r>
      <w:r w:rsidRPr="00312428">
        <w:rPr>
          <w:rStyle w:val="afb"/>
          <w:i w:val="0"/>
          <w:iCs/>
        </w:rPr>
        <w:t xml:space="preserve">РАБОЧЕЙ ПРОГРАММЫ </w:t>
      </w:r>
    </w:p>
    <w:p w14:paraId="0ADD61CB" w14:textId="13126265" w:rsidR="007418C9" w:rsidRPr="00312428" w:rsidRDefault="007418C9" w:rsidP="007418C9">
      <w:pPr>
        <w:pStyle w:val="1f0"/>
        <w:ind w:left="720"/>
        <w:rPr>
          <w:rStyle w:val="afb"/>
          <w:i w:val="0"/>
        </w:rPr>
      </w:pPr>
      <w:r w:rsidRPr="00312428">
        <w:rPr>
          <w:rStyle w:val="afb"/>
          <w:i w:val="0"/>
          <w:iCs/>
        </w:rPr>
        <w:t>ДИСЦИПЛИНЫ</w:t>
      </w:r>
    </w:p>
    <w:p w14:paraId="69FD6BF4" w14:textId="435575B7" w:rsidR="007418C9" w:rsidRPr="00312428" w:rsidRDefault="007418C9" w:rsidP="007418C9">
      <w:pPr>
        <w:pStyle w:val="1f0"/>
        <w:ind w:left="720"/>
        <w:rPr>
          <w:rFonts w:ascii="Times New Roman" w:hAnsi="Times New Roman"/>
        </w:rPr>
      </w:pPr>
      <w:r w:rsidRPr="00312428">
        <w:rPr>
          <w:rFonts w:ascii="Times New Roman" w:hAnsi="Times New Roman"/>
        </w:rPr>
        <w:t>оп.06 метрология, стандартизация и сертификация</w:t>
      </w:r>
    </w:p>
    <w:p w14:paraId="3A236D39" w14:textId="77777777" w:rsidR="007418C9" w:rsidRPr="00312428" w:rsidRDefault="007418C9" w:rsidP="0049001F">
      <w:pPr>
        <w:rPr>
          <w:rFonts w:ascii="Times New Roman" w:hAnsi="Times New Roman" w:cs="Times New Roman"/>
        </w:rPr>
      </w:pPr>
    </w:p>
    <w:p w14:paraId="7C21E7AA"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3BC15B4C" w14:textId="027CF19C"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FD02E6"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Метрология, стандартизация и сертификация</w:t>
      </w:r>
      <w:r w:rsidR="00FD02E6"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грамотно оформлять техническую и технологическую документацию в соответствии с требованиями законодательства, формирование знаний об общетехнических и организационно-методических стандартах.</w:t>
      </w:r>
    </w:p>
    <w:p w14:paraId="03D833E0" w14:textId="62804508"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FD02E6" w:rsidRPr="00312428">
        <w:rPr>
          <w:rFonts w:ascii="Times New Roman" w:hAnsi="Times New Roman" w:cs="Times New Roman"/>
          <w:sz w:val="24"/>
          <w:szCs w:val="24"/>
        </w:rPr>
        <w:t>«</w:t>
      </w:r>
      <w:r w:rsidRPr="00312428">
        <w:rPr>
          <w:rFonts w:ascii="Times New Roman" w:hAnsi="Times New Roman" w:cs="Times New Roman"/>
          <w:sz w:val="24"/>
          <w:szCs w:val="24"/>
        </w:rPr>
        <w:t>Метрология, стандартизация и сертификация</w:t>
      </w:r>
      <w:r w:rsidR="00FD02E6"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184AD3D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09AECE08"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1222CF58" w14:textId="6DE52A08"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C790C8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636"/>
        <w:gridCol w:w="2637"/>
        <w:gridCol w:w="2436"/>
      </w:tblGrid>
      <w:tr w:rsidR="007418C9" w:rsidRPr="00312428" w14:paraId="2069C4FE" w14:textId="77777777" w:rsidTr="00EC0559">
        <w:tc>
          <w:tcPr>
            <w:tcW w:w="2000" w:type="dxa"/>
            <w:tcBorders>
              <w:top w:val="single" w:sz="4" w:space="0" w:color="auto"/>
              <w:left w:val="single" w:sz="4" w:space="0" w:color="auto"/>
              <w:right w:val="single" w:sz="4" w:space="0" w:color="auto"/>
            </w:tcBorders>
          </w:tcPr>
          <w:p w14:paraId="2AE37629" w14:textId="77777777" w:rsidR="007418C9" w:rsidRPr="00312428" w:rsidRDefault="007418C9" w:rsidP="00EC0559">
            <w:pPr>
              <w:rPr>
                <w:rStyle w:val="afb"/>
                <w:b/>
                <w:i w:val="0"/>
                <w:sz w:val="24"/>
                <w:szCs w:val="24"/>
              </w:rPr>
            </w:pPr>
            <w:r w:rsidRPr="00312428">
              <w:rPr>
                <w:rStyle w:val="afb"/>
                <w:b/>
                <w:i w:val="0"/>
                <w:sz w:val="24"/>
                <w:szCs w:val="24"/>
              </w:rPr>
              <w:t xml:space="preserve">Код ОК, </w:t>
            </w:r>
          </w:p>
          <w:p w14:paraId="7338BCD0"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62B0610F"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3887310"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44B2F4E5"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01A29AC3" w14:textId="77777777" w:rsidTr="00EC0559">
        <w:trPr>
          <w:trHeight w:val="6111"/>
        </w:trPr>
        <w:tc>
          <w:tcPr>
            <w:tcW w:w="2000" w:type="dxa"/>
            <w:tcBorders>
              <w:top w:val="single" w:sz="4" w:space="0" w:color="auto"/>
              <w:left w:val="single" w:sz="4" w:space="0" w:color="auto"/>
              <w:right w:val="single" w:sz="4" w:space="0" w:color="auto"/>
            </w:tcBorders>
            <w:vAlign w:val="center"/>
          </w:tcPr>
          <w:p w14:paraId="14B708E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4CDD94C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6BA28B9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55D1D0C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6D437A0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50AD0B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1993874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4BB8BFC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09A0FB4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7FD3793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6EDD87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43968CC1"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89798C0" w14:textId="77777777" w:rsidTr="00EC0559">
        <w:trPr>
          <w:trHeight w:val="5690"/>
        </w:trPr>
        <w:tc>
          <w:tcPr>
            <w:tcW w:w="2000" w:type="dxa"/>
            <w:tcBorders>
              <w:left w:val="single" w:sz="4" w:space="0" w:color="auto"/>
              <w:right w:val="single" w:sz="4" w:space="0" w:color="auto"/>
            </w:tcBorders>
            <w:vAlign w:val="center"/>
          </w:tcPr>
          <w:p w14:paraId="5617EBB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6EBB23F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1C5EFD5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032ABB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1972260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4B29632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0DCE087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34279EA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6EFDB2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15A83AF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71EAE39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5B299A6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6154226"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B94E55" w14:textId="77777777" w:rsidTr="00EC0559">
        <w:trPr>
          <w:trHeight w:val="664"/>
        </w:trPr>
        <w:tc>
          <w:tcPr>
            <w:tcW w:w="2000" w:type="dxa"/>
            <w:tcBorders>
              <w:left w:val="single" w:sz="4" w:space="0" w:color="auto"/>
              <w:right w:val="single" w:sz="4" w:space="0" w:color="auto"/>
            </w:tcBorders>
            <w:vAlign w:val="center"/>
          </w:tcPr>
          <w:p w14:paraId="4ACBDBA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09B5C6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1D8EA3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0424548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0CA7FE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73998CB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7EC76B94" w14:textId="77777777" w:rsidTr="00EC0559">
        <w:trPr>
          <w:trHeight w:val="2277"/>
        </w:trPr>
        <w:tc>
          <w:tcPr>
            <w:tcW w:w="2000" w:type="dxa"/>
            <w:tcBorders>
              <w:left w:val="single" w:sz="4" w:space="0" w:color="auto"/>
              <w:right w:val="single" w:sz="4" w:space="0" w:color="auto"/>
            </w:tcBorders>
            <w:vAlign w:val="center"/>
          </w:tcPr>
          <w:p w14:paraId="33FEFB4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7F9C76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2464802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E9462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5D94CE8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0C2EF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15F442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F25AAB9" w14:textId="77777777" w:rsidTr="00EC0559">
        <w:trPr>
          <w:trHeight w:val="3899"/>
        </w:trPr>
        <w:tc>
          <w:tcPr>
            <w:tcW w:w="2000" w:type="dxa"/>
            <w:tcBorders>
              <w:left w:val="single" w:sz="4" w:space="0" w:color="auto"/>
              <w:right w:val="single" w:sz="4" w:space="0" w:color="auto"/>
            </w:tcBorders>
            <w:vAlign w:val="center"/>
          </w:tcPr>
          <w:p w14:paraId="437708E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1.2</w:t>
            </w:r>
          </w:p>
          <w:p w14:paraId="489E1ED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75115D5D" w14:textId="77777777" w:rsidR="007418C9" w:rsidRPr="00312428" w:rsidRDefault="007418C9" w:rsidP="00EC0559">
            <w:pPr>
              <w:jc w:val="center"/>
              <w:rPr>
                <w:rFonts w:ascii="Times New Roman" w:hAnsi="Times New Roman" w:cs="Times New Roman"/>
                <w:bCs/>
                <w:sz w:val="24"/>
                <w:szCs w:val="24"/>
              </w:rPr>
            </w:pPr>
          </w:p>
          <w:p w14:paraId="3637BB63"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31C8F8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документацию систем качества;</w:t>
            </w:r>
          </w:p>
          <w:p w14:paraId="49BAB0E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основные правила и документы систем сертификации Российской Федерации</w:t>
            </w:r>
          </w:p>
        </w:tc>
        <w:tc>
          <w:tcPr>
            <w:tcW w:w="2675" w:type="dxa"/>
            <w:tcBorders>
              <w:top w:val="single" w:sz="4" w:space="0" w:color="auto"/>
              <w:left w:val="single" w:sz="4" w:space="0" w:color="auto"/>
              <w:right w:val="single" w:sz="4" w:space="0" w:color="auto"/>
            </w:tcBorders>
            <w:shd w:val="clear" w:color="auto" w:fill="auto"/>
          </w:tcPr>
          <w:p w14:paraId="1A20F0EC"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правовые основы, цели, задачи, принципы, объекты и средства метрологии, стандартизации и сертификации;</w:t>
            </w:r>
          </w:p>
          <w:p w14:paraId="7CC75C41"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rPr>
              <w:t>- основные понятия и определения, показатели качества и методы их оценки;</w:t>
            </w:r>
          </w:p>
          <w:p w14:paraId="072B379B"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технологическое обеспечение качества, порядок и правила сертификации</w:t>
            </w:r>
          </w:p>
        </w:tc>
        <w:tc>
          <w:tcPr>
            <w:tcW w:w="2504" w:type="dxa"/>
            <w:tcBorders>
              <w:left w:val="single" w:sz="4" w:space="0" w:color="auto"/>
              <w:right w:val="single" w:sz="4" w:space="0" w:color="auto"/>
            </w:tcBorders>
          </w:tcPr>
          <w:p w14:paraId="2000F0E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bl>
    <w:p w14:paraId="431363E2" w14:textId="77777777" w:rsidR="007418C9" w:rsidRPr="00312428" w:rsidRDefault="007418C9" w:rsidP="007418C9">
      <w:pPr>
        <w:spacing w:after="120"/>
        <w:ind w:firstLine="709"/>
        <w:rPr>
          <w:rFonts w:ascii="Times New Roman" w:hAnsi="Times New Roman" w:cs="Times New Roman"/>
          <w:bCs/>
          <w:sz w:val="24"/>
          <w:szCs w:val="24"/>
        </w:rPr>
      </w:pPr>
    </w:p>
    <w:p w14:paraId="7EF031DB" w14:textId="77777777" w:rsidR="007418C9" w:rsidRPr="00312428" w:rsidRDefault="007418C9" w:rsidP="007418C9">
      <w:pPr>
        <w:rPr>
          <w:rFonts w:ascii="Times New Roman" w:eastAsia="Times New Roman" w:hAnsi="Times New Roman" w:cs="Times New Roman"/>
          <w:sz w:val="12"/>
          <w:szCs w:val="12"/>
          <w:lang w:eastAsia="ru-RU"/>
        </w:rPr>
      </w:pPr>
    </w:p>
    <w:p w14:paraId="5FB58CA0"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52E0CFE2"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5A96BB8B" w14:textId="77777777" w:rsidTr="00EC0559">
        <w:trPr>
          <w:trHeight w:val="23"/>
        </w:trPr>
        <w:tc>
          <w:tcPr>
            <w:tcW w:w="3259" w:type="pct"/>
            <w:vAlign w:val="center"/>
          </w:tcPr>
          <w:p w14:paraId="1593F15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79D463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79C19C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42473CA4" w14:textId="77777777" w:rsidTr="00EC0559">
        <w:trPr>
          <w:trHeight w:val="23"/>
        </w:trPr>
        <w:tc>
          <w:tcPr>
            <w:tcW w:w="3259" w:type="pct"/>
            <w:vAlign w:val="center"/>
          </w:tcPr>
          <w:p w14:paraId="63A596D1"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6297A92A" w14:textId="6C5E85E5" w:rsidR="007418C9" w:rsidRPr="00312428" w:rsidRDefault="00FD02E6"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w:t>
            </w:r>
            <w:r w:rsidR="007B7559">
              <w:rPr>
                <w:rFonts w:ascii="Times New Roman" w:hAnsi="Times New Roman" w:cs="Times New Roman"/>
                <w:bCs/>
                <w:sz w:val="24"/>
                <w:szCs w:val="24"/>
              </w:rPr>
              <w:t>6</w:t>
            </w:r>
          </w:p>
        </w:tc>
        <w:tc>
          <w:tcPr>
            <w:tcW w:w="1162" w:type="pct"/>
            <w:vAlign w:val="center"/>
          </w:tcPr>
          <w:p w14:paraId="6F4196E8" w14:textId="1E25E7F8" w:rsidR="007418C9" w:rsidRPr="00312428" w:rsidRDefault="00FD02E6"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16</w:t>
            </w:r>
          </w:p>
        </w:tc>
      </w:tr>
      <w:tr w:rsidR="007418C9" w:rsidRPr="00312428" w14:paraId="140C2B5B" w14:textId="77777777" w:rsidTr="00EC0559">
        <w:trPr>
          <w:trHeight w:val="23"/>
        </w:trPr>
        <w:tc>
          <w:tcPr>
            <w:tcW w:w="3259" w:type="pct"/>
            <w:vAlign w:val="center"/>
          </w:tcPr>
          <w:p w14:paraId="41EE2AE2"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68EFE8A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56BC621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CD1DD1A" w14:textId="77777777" w:rsidTr="00EC0559">
        <w:trPr>
          <w:trHeight w:val="23"/>
        </w:trPr>
        <w:tc>
          <w:tcPr>
            <w:tcW w:w="3259" w:type="pct"/>
            <w:vAlign w:val="center"/>
          </w:tcPr>
          <w:p w14:paraId="31E80678"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дифференцированного зачета</w:t>
            </w:r>
          </w:p>
        </w:tc>
        <w:tc>
          <w:tcPr>
            <w:tcW w:w="579" w:type="pct"/>
            <w:vAlign w:val="center"/>
          </w:tcPr>
          <w:p w14:paraId="2D4CFD3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7D9AF5B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6ABE1C0" w14:textId="77777777" w:rsidTr="00EC0559">
        <w:trPr>
          <w:trHeight w:val="23"/>
        </w:trPr>
        <w:tc>
          <w:tcPr>
            <w:tcW w:w="3259" w:type="pct"/>
            <w:vAlign w:val="center"/>
          </w:tcPr>
          <w:p w14:paraId="5A1C041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7FD5B16E" w14:textId="1A2734F6" w:rsidR="007418C9" w:rsidRPr="00312428" w:rsidRDefault="00FD02E6"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w:t>
            </w:r>
            <w:r w:rsidR="007B7559">
              <w:rPr>
                <w:rFonts w:ascii="Times New Roman" w:hAnsi="Times New Roman" w:cs="Times New Roman"/>
                <w:b/>
                <w:sz w:val="24"/>
                <w:szCs w:val="24"/>
              </w:rPr>
              <w:t>6</w:t>
            </w:r>
          </w:p>
        </w:tc>
        <w:tc>
          <w:tcPr>
            <w:tcW w:w="1162" w:type="pct"/>
            <w:vAlign w:val="center"/>
          </w:tcPr>
          <w:p w14:paraId="4404C950" w14:textId="3E51DB8B" w:rsidR="007418C9" w:rsidRPr="00312428" w:rsidRDefault="00FD02E6"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16</w:t>
            </w:r>
          </w:p>
        </w:tc>
      </w:tr>
    </w:tbl>
    <w:p w14:paraId="0B003482" w14:textId="77777777" w:rsidR="007418C9" w:rsidRPr="00312428" w:rsidRDefault="007418C9" w:rsidP="007418C9">
      <w:pPr>
        <w:pStyle w:val="114"/>
        <w:rPr>
          <w:rFonts w:ascii="Times New Roman" w:hAnsi="Times New Roman"/>
        </w:rPr>
        <w:sectPr w:rsidR="007418C9" w:rsidRPr="00312428" w:rsidSect="007418C9">
          <w:headerReference w:type="even" r:id="rId31"/>
          <w:pgSz w:w="11906" w:h="16838"/>
          <w:pgMar w:top="1134" w:right="567" w:bottom="1134" w:left="1701" w:header="709" w:footer="709" w:gutter="0"/>
          <w:cols w:space="708"/>
          <w:docGrid w:linePitch="360"/>
        </w:sectPr>
      </w:pPr>
    </w:p>
    <w:p w14:paraId="21EB03B8" w14:textId="36490F58"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D02E6" w:rsidRPr="00312428">
        <w:rPr>
          <w:rFonts w:ascii="Times New Roman" w:hAnsi="Times New Roman"/>
        </w:rPr>
        <w:t>Примерное с</w:t>
      </w:r>
      <w:r w:rsidRPr="00312428">
        <w:rPr>
          <w:rFonts w:ascii="Times New Roman" w:hAnsi="Times New Roman"/>
        </w:rPr>
        <w:t>одержание дисциплины</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11648"/>
      </w:tblGrid>
      <w:tr w:rsidR="00FD02E6" w:rsidRPr="00312428" w14:paraId="402C306F" w14:textId="77777777" w:rsidTr="00FD02E6">
        <w:trPr>
          <w:trHeight w:val="20"/>
        </w:trPr>
        <w:tc>
          <w:tcPr>
            <w:tcW w:w="996" w:type="pct"/>
            <w:vAlign w:val="center"/>
          </w:tcPr>
          <w:p w14:paraId="4FFA6EED" w14:textId="77777777" w:rsidR="00FD02E6" w:rsidRPr="00312428" w:rsidRDefault="00FD02E6"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Наименование разделов и тем</w:t>
            </w:r>
          </w:p>
        </w:tc>
        <w:tc>
          <w:tcPr>
            <w:tcW w:w="4004" w:type="pct"/>
            <w:vAlign w:val="center"/>
          </w:tcPr>
          <w:p w14:paraId="557E6611" w14:textId="0D978C5C" w:rsidR="00FD02E6" w:rsidRPr="00312428" w:rsidRDefault="00FD02E6"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02E6" w:rsidRPr="00312428" w14:paraId="463DF63C" w14:textId="77777777" w:rsidTr="00FD02E6">
        <w:trPr>
          <w:trHeight w:val="20"/>
        </w:trPr>
        <w:tc>
          <w:tcPr>
            <w:tcW w:w="996" w:type="pct"/>
          </w:tcPr>
          <w:p w14:paraId="7A4ADCCD" w14:textId="77777777" w:rsidR="00FD02E6" w:rsidRPr="00312428" w:rsidRDefault="00FD02E6" w:rsidP="00EC0559">
            <w:pPr>
              <w:jc w:val="center"/>
              <w:rPr>
                <w:rFonts w:ascii="Times New Roman" w:hAnsi="Times New Roman" w:cs="Times New Roman"/>
              </w:rPr>
            </w:pPr>
            <w:r w:rsidRPr="00312428">
              <w:rPr>
                <w:rFonts w:ascii="Times New Roman" w:hAnsi="Times New Roman" w:cs="Times New Roman"/>
              </w:rPr>
              <w:t>1</w:t>
            </w:r>
          </w:p>
        </w:tc>
        <w:tc>
          <w:tcPr>
            <w:tcW w:w="4004" w:type="pct"/>
          </w:tcPr>
          <w:p w14:paraId="25059372" w14:textId="77777777" w:rsidR="00FD02E6" w:rsidRPr="00312428" w:rsidRDefault="00FD02E6" w:rsidP="00EC0559">
            <w:pPr>
              <w:jc w:val="center"/>
              <w:rPr>
                <w:rFonts w:ascii="Times New Roman" w:hAnsi="Times New Roman" w:cs="Times New Roman"/>
              </w:rPr>
            </w:pPr>
            <w:r w:rsidRPr="00312428">
              <w:rPr>
                <w:rFonts w:ascii="Times New Roman" w:hAnsi="Times New Roman" w:cs="Times New Roman"/>
              </w:rPr>
              <w:t>2</w:t>
            </w:r>
          </w:p>
        </w:tc>
      </w:tr>
      <w:tr w:rsidR="00FD02E6" w:rsidRPr="00312428" w14:paraId="37B77670" w14:textId="77777777" w:rsidTr="00FD02E6">
        <w:trPr>
          <w:trHeight w:val="20"/>
        </w:trPr>
        <w:tc>
          <w:tcPr>
            <w:tcW w:w="5000" w:type="pct"/>
            <w:gridSpan w:val="2"/>
          </w:tcPr>
          <w:p w14:paraId="521C2C45" w14:textId="77777777" w:rsidR="00FD02E6" w:rsidRPr="00312428" w:rsidRDefault="00FD02E6" w:rsidP="00EC0559">
            <w:pPr>
              <w:rPr>
                <w:rFonts w:ascii="Times New Roman" w:hAnsi="Times New Roman" w:cs="Times New Roman"/>
                <w:b/>
                <w:bCs/>
                <w:i/>
                <w:iCs/>
              </w:rPr>
            </w:pPr>
            <w:r w:rsidRPr="00312428">
              <w:rPr>
                <w:rFonts w:ascii="Times New Roman" w:hAnsi="Times New Roman" w:cs="Times New Roman"/>
                <w:b/>
              </w:rPr>
              <w:t>Раздел 1 Метрология</w:t>
            </w:r>
          </w:p>
        </w:tc>
      </w:tr>
      <w:tr w:rsidR="00FD02E6" w:rsidRPr="00312428" w14:paraId="05E94E15" w14:textId="77777777" w:rsidTr="00FD02E6">
        <w:trPr>
          <w:trHeight w:val="20"/>
        </w:trPr>
        <w:tc>
          <w:tcPr>
            <w:tcW w:w="996" w:type="pct"/>
          </w:tcPr>
          <w:p w14:paraId="144784BA"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1.1</w:t>
            </w:r>
          </w:p>
          <w:p w14:paraId="16BB857A" w14:textId="77777777" w:rsidR="00FD02E6" w:rsidRPr="00312428" w:rsidRDefault="00FD02E6" w:rsidP="00EC0559">
            <w:pPr>
              <w:rPr>
                <w:rFonts w:ascii="Times New Roman" w:hAnsi="Times New Roman" w:cs="Times New Roman"/>
                <w:b/>
                <w:bCs/>
                <w:i/>
                <w:iCs/>
              </w:rPr>
            </w:pPr>
            <w:r w:rsidRPr="00312428">
              <w:rPr>
                <w:rFonts w:ascii="Times New Roman" w:hAnsi="Times New Roman" w:cs="Times New Roman"/>
                <w:b/>
              </w:rPr>
              <w:t>Основные понятия</w:t>
            </w:r>
          </w:p>
        </w:tc>
        <w:tc>
          <w:tcPr>
            <w:tcW w:w="4004" w:type="pct"/>
            <w:vAlign w:val="center"/>
          </w:tcPr>
          <w:p w14:paraId="32FC4BC0" w14:textId="08E47E6F" w:rsidR="00FD02E6" w:rsidRPr="00312428" w:rsidRDefault="00FD02E6" w:rsidP="00EC0559">
            <w:pPr>
              <w:ind w:right="-185"/>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13F2C198" w14:textId="77777777" w:rsidR="00FD02E6" w:rsidRPr="00312428" w:rsidRDefault="00FD02E6" w:rsidP="00EC0559">
            <w:pPr>
              <w:ind w:right="33"/>
              <w:jc w:val="both"/>
              <w:rPr>
                <w:rFonts w:ascii="Times New Roman" w:hAnsi="Times New Roman" w:cs="Times New Roman"/>
              </w:rPr>
            </w:pPr>
            <w:r w:rsidRPr="00312428">
              <w:rPr>
                <w:rFonts w:ascii="Times New Roman" w:hAnsi="Times New Roman" w:cs="Times New Roman"/>
                <w:bCs/>
              </w:rPr>
              <w:t>Понятия о метрологии, основные задачи. Понятия «величина», «единицы величины». Основные, дополнительные производственные, кратные и дольные единицы. Внесистемные единицы, допущенные к применению наравне с единицами системы СИ.</w:t>
            </w:r>
          </w:p>
        </w:tc>
      </w:tr>
      <w:tr w:rsidR="00FD02E6" w:rsidRPr="00312428" w14:paraId="32B04D2D" w14:textId="77777777" w:rsidTr="00FD02E6">
        <w:trPr>
          <w:trHeight w:val="20"/>
        </w:trPr>
        <w:tc>
          <w:tcPr>
            <w:tcW w:w="996" w:type="pct"/>
            <w:vMerge w:val="restart"/>
          </w:tcPr>
          <w:p w14:paraId="6265352C"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1.2</w:t>
            </w:r>
          </w:p>
          <w:p w14:paraId="5FB5C601"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Средства измерений</w:t>
            </w:r>
          </w:p>
        </w:tc>
        <w:tc>
          <w:tcPr>
            <w:tcW w:w="4004" w:type="pct"/>
          </w:tcPr>
          <w:p w14:paraId="5B79F937" w14:textId="40D322FE" w:rsidR="00FD02E6" w:rsidRPr="00312428" w:rsidRDefault="00FD02E6" w:rsidP="00EC0559">
            <w:pPr>
              <w:ind w:right="-185"/>
              <w:rPr>
                <w:rFonts w:ascii="Times New Roman" w:hAnsi="Times New Roman" w:cs="Times New Roman"/>
                <w:b/>
                <w:bCs/>
                <w:i/>
              </w:rPr>
            </w:pPr>
            <w:r w:rsidRPr="00312428">
              <w:rPr>
                <w:rFonts w:ascii="Times New Roman" w:hAnsi="Times New Roman" w:cs="Times New Roman"/>
                <w:b/>
                <w:bCs/>
                <w:i/>
              </w:rPr>
              <w:t xml:space="preserve">Содержание </w:t>
            </w:r>
          </w:p>
          <w:p w14:paraId="715A9F8D" w14:textId="77777777" w:rsidR="00FD02E6" w:rsidRPr="00312428" w:rsidRDefault="00FD02E6" w:rsidP="00EC0559">
            <w:pPr>
              <w:ind w:right="-185"/>
              <w:rPr>
                <w:rFonts w:ascii="Times New Roman" w:hAnsi="Times New Roman" w:cs="Times New Roman"/>
                <w:bCs/>
              </w:rPr>
            </w:pPr>
            <w:r w:rsidRPr="00312428">
              <w:rPr>
                <w:rFonts w:ascii="Times New Roman" w:hAnsi="Times New Roman" w:cs="Times New Roman"/>
                <w:bCs/>
              </w:rPr>
              <w:t>Средства измерений. Эталон, образцовые и рабочие средства измерений.</w:t>
            </w:r>
          </w:p>
          <w:p w14:paraId="3CA7C5A1" w14:textId="77777777" w:rsidR="00FD02E6" w:rsidRPr="00312428" w:rsidRDefault="00FD02E6" w:rsidP="00EC0559">
            <w:pPr>
              <w:ind w:right="-185"/>
              <w:rPr>
                <w:rFonts w:ascii="Times New Roman" w:hAnsi="Times New Roman" w:cs="Times New Roman"/>
                <w:i/>
              </w:rPr>
            </w:pPr>
            <w:r w:rsidRPr="00312428">
              <w:rPr>
                <w:rFonts w:ascii="Times New Roman" w:hAnsi="Times New Roman" w:cs="Times New Roman"/>
                <w:bCs/>
              </w:rPr>
              <w:t>Метрологические характеристики средств измерений.</w:t>
            </w:r>
          </w:p>
          <w:p w14:paraId="0B55906D" w14:textId="77777777" w:rsidR="00FD02E6" w:rsidRPr="00312428" w:rsidRDefault="00FD02E6" w:rsidP="00EC0559">
            <w:pPr>
              <w:rPr>
                <w:rFonts w:ascii="Times New Roman" w:hAnsi="Times New Roman" w:cs="Times New Roman"/>
                <w:i/>
              </w:rPr>
            </w:pPr>
            <w:r w:rsidRPr="00312428">
              <w:rPr>
                <w:rFonts w:ascii="Times New Roman" w:hAnsi="Times New Roman" w:cs="Times New Roman"/>
                <w:bCs/>
              </w:rPr>
              <w:t>Метрологическая ревизия средств измерений. Поверка и калибровка средств измерений.</w:t>
            </w:r>
          </w:p>
        </w:tc>
      </w:tr>
      <w:tr w:rsidR="00FD02E6" w:rsidRPr="00312428" w14:paraId="35569394" w14:textId="77777777" w:rsidTr="00FD02E6">
        <w:trPr>
          <w:trHeight w:val="20"/>
        </w:trPr>
        <w:tc>
          <w:tcPr>
            <w:tcW w:w="996" w:type="pct"/>
            <w:vMerge/>
          </w:tcPr>
          <w:p w14:paraId="308D7DA2" w14:textId="77777777" w:rsidR="00FD02E6" w:rsidRPr="00312428" w:rsidRDefault="00FD02E6" w:rsidP="00EC0559">
            <w:pPr>
              <w:ind w:right="-185"/>
              <w:rPr>
                <w:rFonts w:ascii="Times New Roman" w:hAnsi="Times New Roman" w:cs="Times New Roman"/>
                <w:b/>
              </w:rPr>
            </w:pPr>
          </w:p>
        </w:tc>
        <w:tc>
          <w:tcPr>
            <w:tcW w:w="4004" w:type="pct"/>
          </w:tcPr>
          <w:p w14:paraId="3F1971DD"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FD02E6" w:rsidRPr="00312428" w14:paraId="40ACEFC5" w14:textId="77777777" w:rsidTr="00FD02E6">
        <w:trPr>
          <w:trHeight w:val="20"/>
        </w:trPr>
        <w:tc>
          <w:tcPr>
            <w:tcW w:w="996" w:type="pct"/>
            <w:vMerge/>
          </w:tcPr>
          <w:p w14:paraId="55686803" w14:textId="77777777" w:rsidR="00FD02E6" w:rsidRPr="00312428" w:rsidRDefault="00FD02E6" w:rsidP="00EC0559">
            <w:pPr>
              <w:jc w:val="center"/>
              <w:rPr>
                <w:rFonts w:ascii="Times New Roman" w:hAnsi="Times New Roman" w:cs="Times New Roman"/>
                <w:b/>
                <w:bCs/>
                <w:i/>
                <w:iCs/>
              </w:rPr>
            </w:pPr>
          </w:p>
        </w:tc>
        <w:tc>
          <w:tcPr>
            <w:tcW w:w="4004" w:type="pct"/>
            <w:vAlign w:val="center"/>
          </w:tcPr>
          <w:p w14:paraId="216B0D5D" w14:textId="6B99DDF2" w:rsidR="00FD02E6" w:rsidRPr="00312428" w:rsidRDefault="00FD02E6" w:rsidP="00EC0559">
            <w:pPr>
              <w:ind w:right="-185"/>
              <w:jc w:val="both"/>
              <w:rPr>
                <w:rFonts w:ascii="Times New Roman" w:hAnsi="Times New Roman" w:cs="Times New Roman"/>
              </w:rPr>
            </w:pPr>
            <w:r w:rsidRPr="00312428">
              <w:rPr>
                <w:rFonts w:ascii="Times New Roman" w:hAnsi="Times New Roman" w:cs="Times New Roman"/>
                <w:b/>
                <w:bCs/>
                <w:iCs/>
              </w:rPr>
              <w:t>Практическое занятие № 1.</w:t>
            </w:r>
            <w:r w:rsidRPr="00312428">
              <w:rPr>
                <w:rFonts w:ascii="Times New Roman" w:hAnsi="Times New Roman" w:cs="Times New Roman"/>
              </w:rPr>
              <w:t xml:space="preserve"> Определение погрешности средств измерений.</w:t>
            </w:r>
          </w:p>
        </w:tc>
      </w:tr>
      <w:tr w:rsidR="00FD02E6" w:rsidRPr="00312428" w14:paraId="68C46528" w14:textId="77777777" w:rsidTr="00FD02E6">
        <w:trPr>
          <w:trHeight w:val="20"/>
        </w:trPr>
        <w:tc>
          <w:tcPr>
            <w:tcW w:w="996" w:type="pct"/>
          </w:tcPr>
          <w:p w14:paraId="45772EBC"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1.3</w:t>
            </w:r>
          </w:p>
          <w:p w14:paraId="0848B7CB"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Правовые основы метрологической службы</w:t>
            </w:r>
          </w:p>
        </w:tc>
        <w:tc>
          <w:tcPr>
            <w:tcW w:w="4004" w:type="pct"/>
          </w:tcPr>
          <w:p w14:paraId="68BFA3E3" w14:textId="7EF24CBA" w:rsidR="00FD02E6" w:rsidRPr="00312428" w:rsidRDefault="00FD02E6" w:rsidP="00EC0559">
            <w:pPr>
              <w:ind w:right="-185"/>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1AFF1DB3"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Государственная система обеспечения единства измерений (ГСИ).</w:t>
            </w:r>
          </w:p>
          <w:p w14:paraId="48231486"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Метрологические службы Российской Федерации «Об обеспечении единства измерений».</w:t>
            </w:r>
          </w:p>
          <w:p w14:paraId="04D730E0"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Метрологическая служба на транспорте.</w:t>
            </w:r>
          </w:p>
          <w:p w14:paraId="4E7AACD5" w14:textId="77777777" w:rsidR="00FD02E6" w:rsidRPr="00312428" w:rsidRDefault="00FD02E6" w:rsidP="00EC0559">
            <w:pPr>
              <w:rPr>
                <w:rFonts w:ascii="Times New Roman" w:hAnsi="Times New Roman" w:cs="Times New Roman"/>
              </w:rPr>
            </w:pPr>
            <w:r w:rsidRPr="00312428">
              <w:rPr>
                <w:rFonts w:ascii="Times New Roman" w:hAnsi="Times New Roman" w:cs="Times New Roman"/>
              </w:rPr>
              <w:t>Виды метрологического контроля и надзора. Аккредитация метрологической службы. Ответственность за нарушение законодательства по метрологии.</w:t>
            </w:r>
          </w:p>
        </w:tc>
      </w:tr>
      <w:tr w:rsidR="00FD02E6" w:rsidRPr="00312428" w14:paraId="4CFB158D" w14:textId="77777777" w:rsidTr="00FD02E6">
        <w:trPr>
          <w:trHeight w:val="20"/>
        </w:trPr>
        <w:tc>
          <w:tcPr>
            <w:tcW w:w="5000" w:type="pct"/>
            <w:gridSpan w:val="2"/>
          </w:tcPr>
          <w:p w14:paraId="51699C40" w14:textId="40140D3B" w:rsidR="00FD02E6" w:rsidRPr="00312428" w:rsidRDefault="00FD02E6" w:rsidP="00EC0559">
            <w:pPr>
              <w:rPr>
                <w:rFonts w:ascii="Times New Roman" w:hAnsi="Times New Roman" w:cs="Times New Roman"/>
              </w:rPr>
            </w:pPr>
            <w:r w:rsidRPr="00312428">
              <w:rPr>
                <w:rFonts w:ascii="Times New Roman" w:hAnsi="Times New Roman" w:cs="Times New Roman"/>
                <w:b/>
              </w:rPr>
              <w:t>Раздел 2 Стандартизация</w:t>
            </w:r>
          </w:p>
        </w:tc>
      </w:tr>
      <w:tr w:rsidR="00FD02E6" w:rsidRPr="00312428" w14:paraId="61AD5828" w14:textId="77777777" w:rsidTr="00FD02E6">
        <w:trPr>
          <w:trHeight w:val="20"/>
        </w:trPr>
        <w:tc>
          <w:tcPr>
            <w:tcW w:w="996" w:type="pct"/>
          </w:tcPr>
          <w:p w14:paraId="5776AF3E"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2.1</w:t>
            </w:r>
          </w:p>
          <w:p w14:paraId="7F2DC260"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Нормативно-правовое регулирование системы стандартизации</w:t>
            </w:r>
          </w:p>
        </w:tc>
        <w:tc>
          <w:tcPr>
            <w:tcW w:w="4004" w:type="pct"/>
          </w:tcPr>
          <w:p w14:paraId="1986C973" w14:textId="30766F56" w:rsidR="00FD02E6" w:rsidRPr="00312428" w:rsidRDefault="00FD02E6" w:rsidP="00EC0559">
            <w:pPr>
              <w:rPr>
                <w:rFonts w:ascii="Times New Roman" w:hAnsi="Times New Roman" w:cs="Times New Roman"/>
                <w:b/>
                <w:bCs/>
                <w:i/>
              </w:rPr>
            </w:pPr>
            <w:r w:rsidRPr="00312428">
              <w:rPr>
                <w:rFonts w:ascii="Times New Roman" w:hAnsi="Times New Roman" w:cs="Times New Roman"/>
                <w:b/>
                <w:bCs/>
                <w:i/>
              </w:rPr>
              <w:t xml:space="preserve">Содержание </w:t>
            </w:r>
          </w:p>
          <w:p w14:paraId="62EAFBE5"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 xml:space="preserve">Национальная, международная и региональная системы стандартизации. Нормативные документы </w:t>
            </w:r>
            <w:proofErr w:type="spellStart"/>
            <w:r w:rsidRPr="00312428">
              <w:rPr>
                <w:rFonts w:ascii="Times New Roman" w:hAnsi="Times New Roman" w:cs="Times New Roman"/>
                <w:color w:val="000000"/>
              </w:rPr>
              <w:t>постандартизации</w:t>
            </w:r>
            <w:proofErr w:type="spellEnd"/>
            <w:r w:rsidRPr="00312428">
              <w:rPr>
                <w:rFonts w:ascii="Times New Roman" w:hAnsi="Times New Roman" w:cs="Times New Roman"/>
                <w:color w:val="000000"/>
              </w:rPr>
              <w:t>. Государственная система стандартизации. Принципы стандартизации. Эффективность работ по стандартизации. Органы и службы стандартизации Российской Федерации.</w:t>
            </w:r>
          </w:p>
          <w:p w14:paraId="6BCE6617"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color w:val="000000"/>
              </w:rPr>
              <w:t xml:space="preserve">Виды и категории стандартов. Порядок разработки национальных стандартов. Основные </w:t>
            </w:r>
            <w:proofErr w:type="spellStart"/>
            <w:r w:rsidRPr="00312428">
              <w:rPr>
                <w:rFonts w:ascii="Times New Roman" w:hAnsi="Times New Roman" w:cs="Times New Roman"/>
                <w:color w:val="000000"/>
              </w:rPr>
              <w:t>направленияразвития</w:t>
            </w:r>
            <w:proofErr w:type="spellEnd"/>
            <w:r w:rsidRPr="00312428">
              <w:rPr>
                <w:rFonts w:ascii="Times New Roman" w:hAnsi="Times New Roman" w:cs="Times New Roman"/>
                <w:color w:val="000000"/>
              </w:rPr>
              <w:t xml:space="preserve"> национальной системы стандартизации в Российской Федерации. Закон Российской Федерации «О техническом регулировании» в области технического регулирования и стандартизации. Органы и службы стандартизации Российской Федерации. Упорядочение в области технического регулирования. Техническое регулирование на транспорте</w:t>
            </w:r>
            <w:r w:rsidRPr="00312428">
              <w:rPr>
                <w:rFonts w:ascii="Times New Roman" w:hAnsi="Times New Roman" w:cs="Times New Roman"/>
              </w:rPr>
              <w:t>.</w:t>
            </w:r>
          </w:p>
        </w:tc>
      </w:tr>
      <w:tr w:rsidR="00FD02E6" w:rsidRPr="00312428" w14:paraId="7DE1E6FB" w14:textId="77777777" w:rsidTr="00FD02E6">
        <w:trPr>
          <w:trHeight w:val="20"/>
        </w:trPr>
        <w:tc>
          <w:tcPr>
            <w:tcW w:w="996" w:type="pct"/>
            <w:vMerge w:val="restart"/>
          </w:tcPr>
          <w:p w14:paraId="521BE75F"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2.2</w:t>
            </w:r>
          </w:p>
          <w:p w14:paraId="1388167C"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Методы стандартизации</w:t>
            </w:r>
          </w:p>
        </w:tc>
        <w:tc>
          <w:tcPr>
            <w:tcW w:w="4004" w:type="pct"/>
            <w:vAlign w:val="center"/>
          </w:tcPr>
          <w:p w14:paraId="66D346E5" w14:textId="4A9A0225"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253B3B4" w14:textId="77777777" w:rsidR="00FD02E6" w:rsidRPr="00312428" w:rsidRDefault="00FD02E6" w:rsidP="00EC0559">
            <w:pPr>
              <w:rPr>
                <w:rFonts w:ascii="Times New Roman" w:hAnsi="Times New Roman" w:cs="Times New Roman"/>
              </w:rPr>
            </w:pPr>
            <w:r w:rsidRPr="00312428">
              <w:rPr>
                <w:rFonts w:ascii="Times New Roman" w:hAnsi="Times New Roman" w:cs="Times New Roman"/>
                <w:color w:val="000000"/>
              </w:rPr>
              <w:t>Упорядочение объектов стандартизации. Параметрическая стандартизация. Унификация, агрегатирование, комплексная и опережающая стандартизация</w:t>
            </w:r>
          </w:p>
        </w:tc>
      </w:tr>
      <w:tr w:rsidR="00FD02E6" w:rsidRPr="00312428" w14:paraId="339B886E" w14:textId="77777777" w:rsidTr="00FD02E6">
        <w:trPr>
          <w:trHeight w:val="20"/>
        </w:trPr>
        <w:tc>
          <w:tcPr>
            <w:tcW w:w="996" w:type="pct"/>
            <w:vMerge/>
          </w:tcPr>
          <w:p w14:paraId="5E671A3A" w14:textId="77777777" w:rsidR="00FD02E6" w:rsidRPr="00312428" w:rsidRDefault="00FD02E6" w:rsidP="00EC0559">
            <w:pPr>
              <w:rPr>
                <w:rFonts w:ascii="Times New Roman" w:hAnsi="Times New Roman" w:cs="Times New Roman"/>
                <w:b/>
              </w:rPr>
            </w:pPr>
          </w:p>
        </w:tc>
        <w:tc>
          <w:tcPr>
            <w:tcW w:w="4004" w:type="pct"/>
            <w:vAlign w:val="center"/>
          </w:tcPr>
          <w:p w14:paraId="34660467"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
              </w:rPr>
              <w:t>В том числе практических и лабораторных занятий</w:t>
            </w:r>
          </w:p>
        </w:tc>
      </w:tr>
      <w:tr w:rsidR="00FD02E6" w:rsidRPr="00312428" w14:paraId="746B0285" w14:textId="77777777" w:rsidTr="00FD02E6">
        <w:trPr>
          <w:trHeight w:val="20"/>
        </w:trPr>
        <w:tc>
          <w:tcPr>
            <w:tcW w:w="996" w:type="pct"/>
            <w:vMerge/>
          </w:tcPr>
          <w:p w14:paraId="70CDA8D1" w14:textId="77777777" w:rsidR="00FD02E6" w:rsidRPr="00312428" w:rsidRDefault="00FD02E6" w:rsidP="00EC0559">
            <w:pPr>
              <w:jc w:val="center"/>
              <w:rPr>
                <w:rFonts w:ascii="Times New Roman" w:hAnsi="Times New Roman" w:cs="Times New Roman"/>
                <w:b/>
              </w:rPr>
            </w:pPr>
          </w:p>
        </w:tc>
        <w:tc>
          <w:tcPr>
            <w:tcW w:w="4004" w:type="pct"/>
            <w:vAlign w:val="center"/>
          </w:tcPr>
          <w:p w14:paraId="1CD2575C"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b/>
                <w:bCs/>
                <w:iCs/>
              </w:rPr>
              <w:t xml:space="preserve">Практическое занятие № 2. </w:t>
            </w:r>
            <w:r w:rsidRPr="00312428">
              <w:rPr>
                <w:rFonts w:ascii="Times New Roman" w:hAnsi="Times New Roman" w:cs="Times New Roman"/>
              </w:rPr>
              <w:t>Определение показателей уровня унификации.</w:t>
            </w:r>
          </w:p>
        </w:tc>
      </w:tr>
      <w:tr w:rsidR="00FD02E6" w:rsidRPr="00312428" w14:paraId="0036B2EF" w14:textId="77777777" w:rsidTr="00FD02E6">
        <w:trPr>
          <w:trHeight w:val="20"/>
        </w:trPr>
        <w:tc>
          <w:tcPr>
            <w:tcW w:w="996" w:type="pct"/>
            <w:vMerge w:val="restart"/>
          </w:tcPr>
          <w:p w14:paraId="484CAA64"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lastRenderedPageBreak/>
              <w:t xml:space="preserve">Тема 2.3. Допуски и посадки </w:t>
            </w:r>
          </w:p>
        </w:tc>
        <w:tc>
          <w:tcPr>
            <w:tcW w:w="4004" w:type="pct"/>
            <w:vAlign w:val="center"/>
          </w:tcPr>
          <w:p w14:paraId="4031A4C1" w14:textId="11511F5C" w:rsidR="00FD02E6" w:rsidRPr="00312428" w:rsidRDefault="00FD02E6" w:rsidP="00EC0559">
            <w:pPr>
              <w:jc w:val="both"/>
              <w:rPr>
                <w:rFonts w:ascii="Times New Roman" w:hAnsi="Times New Roman" w:cs="Times New Roman"/>
                <w:b/>
                <w:bCs/>
                <w:i/>
                <w:color w:val="000000"/>
              </w:rPr>
            </w:pPr>
            <w:r w:rsidRPr="00312428">
              <w:rPr>
                <w:rFonts w:ascii="Times New Roman" w:hAnsi="Times New Roman" w:cs="Times New Roman"/>
                <w:b/>
                <w:bCs/>
                <w:i/>
                <w:color w:val="000000"/>
              </w:rPr>
              <w:t xml:space="preserve">Содержание </w:t>
            </w:r>
          </w:p>
          <w:p w14:paraId="4B8A6591"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Понятие о совместимости и взаимозаменяемости. Основные понятия и определения о допусках и посадках.</w:t>
            </w:r>
          </w:p>
          <w:p w14:paraId="17674345"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Единая система допусков и посадок, принципы ее построения</w:t>
            </w:r>
          </w:p>
        </w:tc>
      </w:tr>
      <w:tr w:rsidR="00FD02E6" w:rsidRPr="00312428" w14:paraId="66C4E62F" w14:textId="77777777" w:rsidTr="00FD02E6">
        <w:trPr>
          <w:trHeight w:val="20"/>
        </w:trPr>
        <w:tc>
          <w:tcPr>
            <w:tcW w:w="996" w:type="pct"/>
            <w:vMerge/>
          </w:tcPr>
          <w:p w14:paraId="4D7B18DF" w14:textId="77777777" w:rsidR="00FD02E6" w:rsidRPr="00312428" w:rsidRDefault="00FD02E6" w:rsidP="00EC0559">
            <w:pPr>
              <w:rPr>
                <w:rFonts w:ascii="Times New Roman" w:hAnsi="Times New Roman" w:cs="Times New Roman"/>
              </w:rPr>
            </w:pPr>
          </w:p>
        </w:tc>
        <w:tc>
          <w:tcPr>
            <w:tcW w:w="4004" w:type="pct"/>
            <w:vAlign w:val="center"/>
          </w:tcPr>
          <w:p w14:paraId="0675F6A3" w14:textId="77777777" w:rsidR="00FD02E6" w:rsidRPr="00312428" w:rsidRDefault="00FD02E6" w:rsidP="00EC0559">
            <w:pPr>
              <w:jc w:val="both"/>
              <w:rPr>
                <w:rFonts w:ascii="Times New Roman" w:hAnsi="Times New Roman" w:cs="Times New Roman"/>
                <w:i/>
                <w:color w:val="000000"/>
              </w:rPr>
            </w:pPr>
            <w:r w:rsidRPr="00312428">
              <w:rPr>
                <w:rFonts w:ascii="Times New Roman" w:hAnsi="Times New Roman" w:cs="Times New Roman"/>
                <w:b/>
              </w:rPr>
              <w:t>В том числе практических и лабораторных занятий</w:t>
            </w:r>
          </w:p>
        </w:tc>
      </w:tr>
      <w:tr w:rsidR="00FD02E6" w:rsidRPr="00312428" w14:paraId="4FD06F5B" w14:textId="77777777" w:rsidTr="00FD02E6">
        <w:trPr>
          <w:trHeight w:val="378"/>
        </w:trPr>
        <w:tc>
          <w:tcPr>
            <w:tcW w:w="996" w:type="pct"/>
            <w:vMerge/>
          </w:tcPr>
          <w:p w14:paraId="2ABF85B9" w14:textId="77777777" w:rsidR="00FD02E6" w:rsidRPr="00312428" w:rsidRDefault="00FD02E6" w:rsidP="00EC0559">
            <w:pPr>
              <w:jc w:val="center"/>
              <w:rPr>
                <w:rFonts w:ascii="Times New Roman" w:hAnsi="Times New Roman" w:cs="Times New Roman"/>
              </w:rPr>
            </w:pPr>
          </w:p>
        </w:tc>
        <w:tc>
          <w:tcPr>
            <w:tcW w:w="4004" w:type="pct"/>
            <w:vAlign w:val="center"/>
          </w:tcPr>
          <w:p w14:paraId="1079CC39" w14:textId="77D2F982" w:rsidR="00FD02E6" w:rsidRPr="00312428" w:rsidRDefault="00FD02E6" w:rsidP="00EC0559">
            <w:pPr>
              <w:ind w:right="-185"/>
              <w:rPr>
                <w:rFonts w:ascii="Times New Roman" w:hAnsi="Times New Roman" w:cs="Times New Roman"/>
                <w:i/>
              </w:rPr>
            </w:pPr>
            <w:r w:rsidRPr="00312428">
              <w:rPr>
                <w:rFonts w:ascii="Times New Roman" w:hAnsi="Times New Roman" w:cs="Times New Roman"/>
                <w:b/>
                <w:iCs/>
                <w:color w:val="000000"/>
              </w:rPr>
              <w:t>Практическое занятие № 3.</w:t>
            </w:r>
            <w:r w:rsidRPr="00312428">
              <w:rPr>
                <w:rFonts w:ascii="Times New Roman" w:hAnsi="Times New Roman" w:cs="Times New Roman"/>
                <w:color w:val="000000"/>
              </w:rPr>
              <w:t xml:space="preserve"> Решение задач по системе допусков и посадок</w:t>
            </w:r>
          </w:p>
        </w:tc>
      </w:tr>
      <w:tr w:rsidR="00FD02E6" w:rsidRPr="00312428" w14:paraId="05D6C8D9" w14:textId="77777777" w:rsidTr="00FD02E6">
        <w:trPr>
          <w:trHeight w:val="20"/>
        </w:trPr>
        <w:tc>
          <w:tcPr>
            <w:tcW w:w="5000" w:type="pct"/>
            <w:gridSpan w:val="2"/>
          </w:tcPr>
          <w:p w14:paraId="0A4CC928" w14:textId="6059AB43" w:rsidR="00FD02E6" w:rsidRPr="00312428" w:rsidRDefault="00FD02E6" w:rsidP="00EC0559">
            <w:pPr>
              <w:ind w:right="-185"/>
              <w:jc w:val="both"/>
              <w:rPr>
                <w:rFonts w:ascii="Times New Roman" w:hAnsi="Times New Roman" w:cs="Times New Roman"/>
                <w:i/>
              </w:rPr>
            </w:pPr>
            <w:r w:rsidRPr="00312428">
              <w:rPr>
                <w:rFonts w:ascii="Times New Roman" w:hAnsi="Times New Roman" w:cs="Times New Roman"/>
                <w:b/>
                <w:bCs/>
              </w:rPr>
              <w:t>Раздел 3 Сертификация</w:t>
            </w:r>
          </w:p>
        </w:tc>
      </w:tr>
      <w:tr w:rsidR="00FD02E6" w:rsidRPr="00312428" w14:paraId="46913A87" w14:textId="77777777" w:rsidTr="00FD02E6">
        <w:trPr>
          <w:trHeight w:val="20"/>
        </w:trPr>
        <w:tc>
          <w:tcPr>
            <w:tcW w:w="996" w:type="pct"/>
          </w:tcPr>
          <w:p w14:paraId="1BE3DC6A"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3.1</w:t>
            </w:r>
          </w:p>
          <w:p w14:paraId="0F8B8F19"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bCs/>
              </w:rPr>
              <w:t>Сертификация как процедура подтверждения соответствия</w:t>
            </w:r>
          </w:p>
        </w:tc>
        <w:tc>
          <w:tcPr>
            <w:tcW w:w="4004" w:type="pct"/>
          </w:tcPr>
          <w:p w14:paraId="77FD7B95" w14:textId="73BAF4D9"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27B0A99" w14:textId="77777777" w:rsidR="00FD02E6" w:rsidRPr="00312428" w:rsidRDefault="00FD02E6" w:rsidP="00EC0559">
            <w:pPr>
              <w:rPr>
                <w:rFonts w:ascii="Times New Roman" w:hAnsi="Times New Roman" w:cs="Times New Roman"/>
                <w:sz w:val="24"/>
                <w:szCs w:val="24"/>
              </w:rPr>
            </w:pPr>
            <w:r w:rsidRPr="00312428">
              <w:rPr>
                <w:rFonts w:ascii="Times New Roman" w:hAnsi="Times New Roman" w:cs="Times New Roman"/>
                <w:bCs/>
              </w:rPr>
              <w:t>Основные термины и определения в области сертификации; добровольная и обязательная сертификация, ее задачи и цели, органы и системы сертификации и их аккредитация. Схемы сертификации</w:t>
            </w:r>
          </w:p>
        </w:tc>
      </w:tr>
      <w:tr w:rsidR="00FD02E6" w:rsidRPr="00312428" w14:paraId="5A28C9D7" w14:textId="77777777" w:rsidTr="00FD02E6">
        <w:trPr>
          <w:trHeight w:val="2811"/>
        </w:trPr>
        <w:tc>
          <w:tcPr>
            <w:tcW w:w="996" w:type="pct"/>
            <w:vMerge w:val="restart"/>
          </w:tcPr>
          <w:p w14:paraId="4C7F33EB"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3.2</w:t>
            </w:r>
          </w:p>
          <w:p w14:paraId="46F7A745"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bCs/>
              </w:rPr>
              <w:t>Системы управления качеством. Системы менеджмента качества</w:t>
            </w:r>
          </w:p>
        </w:tc>
        <w:tc>
          <w:tcPr>
            <w:tcW w:w="4004" w:type="pct"/>
          </w:tcPr>
          <w:p w14:paraId="25D8E74C" w14:textId="6650218A"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0D2E114D" w14:textId="77777777" w:rsidR="00FD02E6" w:rsidRPr="00312428" w:rsidRDefault="00FD02E6" w:rsidP="00EC0559">
            <w:pPr>
              <w:rPr>
                <w:rFonts w:ascii="Times New Roman" w:hAnsi="Times New Roman" w:cs="Times New Roman"/>
                <w:bCs/>
              </w:rPr>
            </w:pPr>
            <w:r w:rsidRPr="00312428">
              <w:rPr>
                <w:rFonts w:ascii="Times New Roman" w:hAnsi="Times New Roman" w:cs="Times New Roman"/>
                <w:bCs/>
              </w:rPr>
              <w:t>Сущность качества. Показатели качества продукции, методы оценки. Контроль и испытание продукции. Принципы обеспечения качества и управления качеством.</w:t>
            </w:r>
          </w:p>
          <w:p w14:paraId="3B5A5D69"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Cs/>
              </w:rPr>
              <w:t>Модель качества «петля» и «спираль» качества. Управление и общее руководство качеством. Планирование качества. Организация работ по качеству.</w:t>
            </w:r>
          </w:p>
          <w:p w14:paraId="14BE65F4"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Система управления качеством: БИП, СБТ, КАНАРСПИ, НОРМ, КСУКП (БИП — бездефектное изготовление продукции; СБТ — система бездефектного труда; КАНАРСПИ — качество, надежность, ресурс с первых изделий; НОРМ — научная организация работ по повышению моторесурсов двигателей; КСУКП — комплексная система управления качеством продукции).</w:t>
            </w:r>
          </w:p>
          <w:p w14:paraId="675A0F30"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Cs/>
              </w:rPr>
              <w:t>Система управления качеством ИСО 9000. Системы менеджмента качества на транспорте. Всеобщий менеджмент качества.</w:t>
            </w:r>
          </w:p>
        </w:tc>
      </w:tr>
      <w:tr w:rsidR="00FD02E6" w:rsidRPr="00312428" w14:paraId="36C47DB2" w14:textId="77777777" w:rsidTr="00FD02E6">
        <w:trPr>
          <w:trHeight w:val="20"/>
        </w:trPr>
        <w:tc>
          <w:tcPr>
            <w:tcW w:w="996" w:type="pct"/>
            <w:vMerge/>
          </w:tcPr>
          <w:p w14:paraId="69D42C26" w14:textId="77777777" w:rsidR="00FD02E6" w:rsidRPr="00312428" w:rsidRDefault="00FD02E6" w:rsidP="00EC0559">
            <w:pPr>
              <w:rPr>
                <w:rFonts w:ascii="Times New Roman" w:hAnsi="Times New Roman" w:cs="Times New Roman"/>
                <w:b/>
              </w:rPr>
            </w:pPr>
          </w:p>
        </w:tc>
        <w:tc>
          <w:tcPr>
            <w:tcW w:w="4004" w:type="pct"/>
            <w:vAlign w:val="center"/>
          </w:tcPr>
          <w:p w14:paraId="0BAE8EFD" w14:textId="77777777" w:rsidR="00FD02E6" w:rsidRPr="00312428" w:rsidRDefault="00FD02E6" w:rsidP="00EC0559">
            <w:pPr>
              <w:jc w:val="both"/>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FD02E6" w:rsidRPr="00312428" w14:paraId="57979A67" w14:textId="77777777" w:rsidTr="00FD02E6">
        <w:trPr>
          <w:trHeight w:val="20"/>
        </w:trPr>
        <w:tc>
          <w:tcPr>
            <w:tcW w:w="996" w:type="pct"/>
            <w:vMerge/>
          </w:tcPr>
          <w:p w14:paraId="2B16E192" w14:textId="77777777" w:rsidR="00FD02E6" w:rsidRPr="00312428" w:rsidRDefault="00FD02E6" w:rsidP="00EC0559">
            <w:pPr>
              <w:rPr>
                <w:rFonts w:ascii="Times New Roman" w:hAnsi="Times New Roman" w:cs="Times New Roman"/>
                <w:b/>
              </w:rPr>
            </w:pPr>
          </w:p>
        </w:tc>
        <w:tc>
          <w:tcPr>
            <w:tcW w:w="4004" w:type="pct"/>
            <w:vAlign w:val="center"/>
          </w:tcPr>
          <w:p w14:paraId="27D85F3A" w14:textId="7EC754FB" w:rsidR="00FD02E6" w:rsidRPr="00312428" w:rsidRDefault="00FD02E6" w:rsidP="00EC0559">
            <w:pPr>
              <w:jc w:val="both"/>
              <w:rPr>
                <w:rFonts w:ascii="Times New Roman" w:hAnsi="Times New Roman" w:cs="Times New Roman"/>
              </w:rPr>
            </w:pPr>
            <w:r w:rsidRPr="00312428">
              <w:rPr>
                <w:rFonts w:ascii="Times New Roman" w:hAnsi="Times New Roman" w:cs="Times New Roman"/>
                <w:b/>
                <w:bCs/>
                <w:iCs/>
              </w:rPr>
              <w:t>Практическое занятие № 4.</w:t>
            </w:r>
            <w:r w:rsidR="007B7559">
              <w:rPr>
                <w:rFonts w:ascii="Times New Roman" w:hAnsi="Times New Roman" w:cs="Times New Roman"/>
                <w:b/>
                <w:bCs/>
                <w:iCs/>
              </w:rPr>
              <w:t xml:space="preserve"> </w:t>
            </w:r>
            <w:r w:rsidRPr="00312428">
              <w:rPr>
                <w:rFonts w:ascii="Times New Roman" w:hAnsi="Times New Roman" w:cs="Times New Roman"/>
              </w:rPr>
              <w:t>Определение показателей качества продукции экспертным методом.</w:t>
            </w:r>
          </w:p>
          <w:p w14:paraId="32CA0EF6"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b/>
              </w:rPr>
              <w:t xml:space="preserve">Практическое занятие </w:t>
            </w:r>
            <w:r w:rsidRPr="00312428">
              <w:rPr>
                <w:rFonts w:ascii="Times New Roman" w:hAnsi="Times New Roman" w:cs="Times New Roman"/>
                <w:b/>
                <w:bCs/>
              </w:rPr>
              <w:t>№ 5.</w:t>
            </w:r>
            <w:r w:rsidRPr="00312428">
              <w:rPr>
                <w:rFonts w:ascii="Times New Roman" w:hAnsi="Times New Roman" w:cs="Times New Roman"/>
                <w:bCs/>
              </w:rPr>
              <w:t xml:space="preserve"> Определение показателей качества продукции измерительным методом</w:t>
            </w:r>
          </w:p>
        </w:tc>
      </w:tr>
      <w:tr w:rsidR="00FD02E6" w:rsidRPr="00312428" w14:paraId="53DC7D6B" w14:textId="77777777" w:rsidTr="00FD02E6">
        <w:trPr>
          <w:trHeight w:val="20"/>
        </w:trPr>
        <w:tc>
          <w:tcPr>
            <w:tcW w:w="996" w:type="pct"/>
          </w:tcPr>
          <w:p w14:paraId="6E0B3629"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3.3</w:t>
            </w:r>
          </w:p>
          <w:p w14:paraId="3F29AD71"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Сертификация на железнодорожном транспорте</w:t>
            </w:r>
          </w:p>
        </w:tc>
        <w:tc>
          <w:tcPr>
            <w:tcW w:w="4004" w:type="pct"/>
            <w:vAlign w:val="center"/>
          </w:tcPr>
          <w:p w14:paraId="3CEFAD48" w14:textId="0D777903"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1D765D7"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rPr>
              <w:t>Основные положения Федерального закона «О железнодорожном транспорте», касающиеся сертификации продукции, поставляемой железнодорожному транспорту; система сертификации на железнодорожном транспорте</w:t>
            </w:r>
          </w:p>
        </w:tc>
      </w:tr>
      <w:tr w:rsidR="00FD02E6" w:rsidRPr="00312428" w14:paraId="29192D88" w14:textId="77777777" w:rsidTr="00FD02E6">
        <w:trPr>
          <w:trHeight w:val="20"/>
        </w:trPr>
        <w:tc>
          <w:tcPr>
            <w:tcW w:w="5000" w:type="pct"/>
            <w:gridSpan w:val="2"/>
          </w:tcPr>
          <w:p w14:paraId="4CC46616" w14:textId="77777777" w:rsidR="00FD02E6" w:rsidRPr="00312428" w:rsidRDefault="00FD02E6" w:rsidP="00EC0559">
            <w:pPr>
              <w:jc w:val="both"/>
              <w:rPr>
                <w:rFonts w:ascii="Times New Roman" w:hAnsi="Times New Roman" w:cs="Times New Roman"/>
                <w:b/>
              </w:rPr>
            </w:pPr>
            <w:r w:rsidRPr="00312428">
              <w:rPr>
                <w:rFonts w:ascii="Times New Roman" w:hAnsi="Times New Roman" w:cs="Times New Roman"/>
                <w:b/>
              </w:rPr>
              <w:t>Промежуточная аттестация в форме дифференцированного зачета</w:t>
            </w:r>
          </w:p>
        </w:tc>
      </w:tr>
      <w:tr w:rsidR="00FD02E6" w:rsidRPr="00312428" w14:paraId="6FF55244" w14:textId="77777777" w:rsidTr="00FD02E6">
        <w:trPr>
          <w:trHeight w:val="20"/>
        </w:trPr>
        <w:tc>
          <w:tcPr>
            <w:tcW w:w="5000" w:type="pct"/>
            <w:gridSpan w:val="2"/>
          </w:tcPr>
          <w:p w14:paraId="45F47A2C" w14:textId="2E15360D" w:rsidR="00FD02E6" w:rsidRPr="00312428" w:rsidRDefault="00FD02E6" w:rsidP="00EC0559">
            <w:pPr>
              <w:jc w:val="both"/>
              <w:rPr>
                <w:rFonts w:ascii="Times New Roman" w:hAnsi="Times New Roman" w:cs="Times New Roman"/>
                <w:b/>
              </w:rPr>
            </w:pPr>
            <w:r w:rsidRPr="00312428">
              <w:rPr>
                <w:rFonts w:ascii="Times New Roman" w:hAnsi="Times New Roman" w:cs="Times New Roman"/>
                <w:b/>
              </w:rPr>
              <w:t>Всего (5</w:t>
            </w:r>
            <w:r w:rsidR="007B7559">
              <w:rPr>
                <w:rFonts w:ascii="Times New Roman" w:hAnsi="Times New Roman" w:cs="Times New Roman"/>
                <w:b/>
              </w:rPr>
              <w:t>6</w:t>
            </w:r>
            <w:r w:rsidRPr="00312428">
              <w:rPr>
                <w:rFonts w:ascii="Times New Roman" w:hAnsi="Times New Roman" w:cs="Times New Roman"/>
                <w:b/>
              </w:rPr>
              <w:t xml:space="preserve"> ч.)</w:t>
            </w:r>
          </w:p>
        </w:tc>
      </w:tr>
    </w:tbl>
    <w:p w14:paraId="3161EAB9" w14:textId="77777777" w:rsidR="007418C9" w:rsidRPr="00312428" w:rsidRDefault="007418C9" w:rsidP="004F0DE3">
      <w:pPr>
        <w:rPr>
          <w:rFonts w:ascii="Times New Roman" w:hAnsi="Times New Roman" w:cs="Times New Roman"/>
        </w:rPr>
      </w:pPr>
    </w:p>
    <w:p w14:paraId="147683F7" w14:textId="77777777" w:rsidR="007418C9" w:rsidRPr="00312428" w:rsidRDefault="007418C9" w:rsidP="004F0DE3">
      <w:pPr>
        <w:rPr>
          <w:rFonts w:ascii="Times New Roman" w:hAnsi="Times New Roman" w:cs="Times New Roman"/>
          <w:b/>
          <w:bCs/>
          <w:sz w:val="24"/>
          <w:szCs w:val="24"/>
        </w:rPr>
      </w:pPr>
    </w:p>
    <w:p w14:paraId="21B15C85" w14:textId="77777777" w:rsidR="007418C9" w:rsidRPr="00312428" w:rsidRDefault="007418C9" w:rsidP="004F0DE3">
      <w:pPr>
        <w:rPr>
          <w:rFonts w:ascii="Times New Roman" w:hAnsi="Times New Roman" w:cs="Times New Roman"/>
        </w:rPr>
      </w:pPr>
    </w:p>
    <w:p w14:paraId="2C37203A" w14:textId="77777777" w:rsidR="007418C9" w:rsidRPr="00312428" w:rsidRDefault="007418C9" w:rsidP="004F0DE3">
      <w:pPr>
        <w:rPr>
          <w:rFonts w:ascii="Times New Roman" w:hAnsi="Times New Roman" w:cs="Times New Roman"/>
        </w:rPr>
      </w:pPr>
    </w:p>
    <w:p w14:paraId="59DC169A"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6B5C015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43AD2A72"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65423359" w14:textId="5278CEE3"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FD02E6"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37B8D8AA" w14:textId="77777777" w:rsidR="007418C9" w:rsidRPr="00312428" w:rsidRDefault="007418C9" w:rsidP="004F0DE3">
      <w:pPr>
        <w:rPr>
          <w:rFonts w:ascii="Times New Roman" w:hAnsi="Times New Roman" w:cs="Times New Roman"/>
        </w:rPr>
      </w:pPr>
    </w:p>
    <w:p w14:paraId="495CCAD9"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07DEBF8D"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07673A1A" w14:textId="77777777"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Лифиц</w:t>
      </w:r>
      <w:proofErr w:type="spellEnd"/>
      <w:r w:rsidRPr="00312428">
        <w:rPr>
          <w:rFonts w:ascii="Times New Roman" w:hAnsi="Times New Roman" w:cs="Times New Roman"/>
          <w:bCs/>
          <w:iCs/>
          <w:sz w:val="24"/>
          <w:szCs w:val="24"/>
        </w:rPr>
        <w:t xml:space="preserve">, И. М.  Стандартизация, метрология и подтверждение </w:t>
      </w:r>
      <w:proofErr w:type="gramStart"/>
      <w:r w:rsidRPr="00312428">
        <w:rPr>
          <w:rFonts w:ascii="Times New Roman" w:hAnsi="Times New Roman" w:cs="Times New Roman"/>
          <w:bCs/>
          <w:iCs/>
          <w:sz w:val="24"/>
          <w:szCs w:val="24"/>
        </w:rPr>
        <w:t>соответствия :</w:t>
      </w:r>
      <w:proofErr w:type="gramEnd"/>
      <w:r w:rsidRPr="00312428">
        <w:rPr>
          <w:rFonts w:ascii="Times New Roman" w:hAnsi="Times New Roman" w:cs="Times New Roman"/>
          <w:bCs/>
          <w:iCs/>
          <w:sz w:val="24"/>
          <w:szCs w:val="24"/>
        </w:rPr>
        <w:t xml:space="preserve"> учебник и практикум для среднего профессионального образования / И. М. </w:t>
      </w:r>
      <w:proofErr w:type="spellStart"/>
      <w:r w:rsidRPr="00312428">
        <w:rPr>
          <w:rFonts w:ascii="Times New Roman" w:hAnsi="Times New Roman" w:cs="Times New Roman"/>
          <w:bCs/>
          <w:iCs/>
          <w:sz w:val="24"/>
          <w:szCs w:val="24"/>
        </w:rPr>
        <w:t>Лифиц</w:t>
      </w:r>
      <w:proofErr w:type="spellEnd"/>
      <w:r w:rsidRPr="00312428">
        <w:rPr>
          <w:rFonts w:ascii="Times New Roman" w:hAnsi="Times New Roman" w:cs="Times New Roman"/>
          <w:bCs/>
          <w:iCs/>
          <w:sz w:val="24"/>
          <w:szCs w:val="24"/>
        </w:rPr>
        <w:t xml:space="preserve">. — 15-е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2023. — 462 с. — (Профессиональное образование). — ISBN 978-5-534-15928-8.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w:t>
      </w:r>
      <w:hyperlink r:id="rId32" w:history="1">
        <w:r w:rsidRPr="00312428">
          <w:rPr>
            <w:rStyle w:val="af0"/>
            <w:rFonts w:ascii="Times New Roman" w:hAnsi="Times New Roman" w:cs="Times New Roman"/>
            <w:bCs/>
            <w:iCs/>
            <w:sz w:val="24"/>
            <w:szCs w:val="24"/>
          </w:rPr>
          <w:t>https://urait.ru/bcode/510294</w:t>
        </w:r>
      </w:hyperlink>
      <w:r w:rsidRPr="00312428">
        <w:rPr>
          <w:rFonts w:ascii="Times New Roman" w:hAnsi="Times New Roman" w:cs="Times New Roman"/>
          <w:bCs/>
          <w:iCs/>
          <w:sz w:val="24"/>
          <w:szCs w:val="24"/>
        </w:rPr>
        <w:t xml:space="preserve"> (дата обращения: 15.12.2023).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1E2C9B90" w14:textId="77777777" w:rsidR="007418C9" w:rsidRPr="00312428" w:rsidRDefault="007418C9" w:rsidP="00312428">
      <w:pPr>
        <w:pStyle w:val="a4"/>
        <w:numPr>
          <w:ilvl w:val="0"/>
          <w:numId w:val="13"/>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Метрология, стандартизация и сертификация на транспорте: учебник для студ. учреждений сред. проф. образования / И. А. Иванов, С. В. </w:t>
      </w:r>
      <w:proofErr w:type="spellStart"/>
      <w:r w:rsidRPr="00312428">
        <w:rPr>
          <w:rFonts w:ascii="Times New Roman" w:hAnsi="Times New Roman" w:cs="Times New Roman"/>
          <w:sz w:val="24"/>
          <w:szCs w:val="24"/>
        </w:rPr>
        <w:t>Урушев</w:t>
      </w:r>
      <w:proofErr w:type="spellEnd"/>
      <w:r w:rsidRPr="00312428">
        <w:rPr>
          <w:rFonts w:ascii="Times New Roman" w:hAnsi="Times New Roman" w:cs="Times New Roman"/>
          <w:sz w:val="24"/>
          <w:szCs w:val="24"/>
        </w:rPr>
        <w:t xml:space="preserve">, А. А. Воробьев, Д. П. Кононов. - 4-е изд., </w:t>
      </w:r>
      <w:proofErr w:type="spellStart"/>
      <w:r w:rsidRPr="00312428">
        <w:rPr>
          <w:rFonts w:ascii="Times New Roman" w:hAnsi="Times New Roman" w:cs="Times New Roman"/>
          <w:sz w:val="24"/>
          <w:szCs w:val="24"/>
        </w:rPr>
        <w:t>перераб</w:t>
      </w:r>
      <w:proofErr w:type="spellEnd"/>
      <w:r w:rsidRPr="00312428">
        <w:rPr>
          <w:rFonts w:ascii="Times New Roman" w:hAnsi="Times New Roman" w:cs="Times New Roman"/>
          <w:sz w:val="24"/>
          <w:szCs w:val="24"/>
        </w:rPr>
        <w:t xml:space="preserve">. - </w:t>
      </w:r>
      <w:proofErr w:type="gramStart"/>
      <w:r w:rsidRPr="00312428">
        <w:rPr>
          <w:rFonts w:ascii="Times New Roman" w:hAnsi="Times New Roman" w:cs="Times New Roman"/>
          <w:sz w:val="24"/>
          <w:szCs w:val="24"/>
        </w:rPr>
        <w:t>М. :</w:t>
      </w:r>
      <w:proofErr w:type="gramEnd"/>
      <w:r w:rsidRPr="00312428">
        <w:rPr>
          <w:rFonts w:ascii="Times New Roman" w:hAnsi="Times New Roman" w:cs="Times New Roman"/>
          <w:sz w:val="24"/>
          <w:szCs w:val="24"/>
        </w:rPr>
        <w:t xml:space="preserve"> Издательский центр "Академия", 2021. - 336 с. - ISBN 978-5-4468-9949-4.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непосредственный.</w:t>
      </w:r>
    </w:p>
    <w:p w14:paraId="3058ABEB" w14:textId="5E4B1B42"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Райкова, Е. Ю.  Стандартизация, метрология, подтверждение </w:t>
      </w:r>
      <w:proofErr w:type="gramStart"/>
      <w:r w:rsidRPr="00312428">
        <w:rPr>
          <w:rFonts w:ascii="Times New Roman" w:hAnsi="Times New Roman" w:cs="Times New Roman"/>
          <w:bCs/>
          <w:iCs/>
          <w:sz w:val="24"/>
          <w:szCs w:val="24"/>
        </w:rPr>
        <w:t>соответствия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Е. Ю. Райкова.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2023. — 349 с. — (Профессиональное образование). — ISBN 978-5-534-11367-9.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w:t>
      </w:r>
      <w:hyperlink r:id="rId33" w:history="1">
        <w:r w:rsidRPr="00312428">
          <w:rPr>
            <w:rStyle w:val="af0"/>
            <w:rFonts w:ascii="Times New Roman" w:hAnsi="Times New Roman" w:cs="Times New Roman"/>
            <w:bCs/>
            <w:iCs/>
            <w:sz w:val="24"/>
            <w:szCs w:val="24"/>
          </w:rPr>
          <w:t>https://urait.ru/bcode/511825</w:t>
        </w:r>
      </w:hyperlink>
      <w:r w:rsidRPr="00312428">
        <w:rPr>
          <w:rFonts w:ascii="Times New Roman" w:hAnsi="Times New Roman" w:cs="Times New Roman"/>
          <w:bCs/>
          <w:iCs/>
          <w:sz w:val="24"/>
          <w:szCs w:val="24"/>
        </w:rPr>
        <w:t xml:space="preserve"> (дата обращения: 15.12.2023).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54C83095" w14:textId="77777777"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Шарафитдинова</w:t>
      </w:r>
      <w:proofErr w:type="spellEnd"/>
      <w:r w:rsidRPr="00312428">
        <w:rPr>
          <w:rFonts w:ascii="Times New Roman" w:hAnsi="Times New Roman" w:cs="Times New Roman"/>
          <w:bCs/>
          <w:iCs/>
          <w:sz w:val="24"/>
          <w:szCs w:val="24"/>
        </w:rPr>
        <w:t xml:space="preserve"> Н.В. Метрология, стандартизация и сертификация: учеб. пособие</w:t>
      </w:r>
      <w:proofErr w:type="gramStart"/>
      <w:r w:rsidRPr="00312428">
        <w:rPr>
          <w:rFonts w:ascii="Times New Roman" w:hAnsi="Times New Roman" w:cs="Times New Roman"/>
          <w:bCs/>
          <w:iCs/>
          <w:sz w:val="24"/>
          <w:szCs w:val="24"/>
        </w:rPr>
        <w:t>. .</w:t>
      </w:r>
      <w:proofErr w:type="gramEnd"/>
      <w:r w:rsidRPr="00312428">
        <w:rPr>
          <w:rFonts w:ascii="Times New Roman" w:hAnsi="Times New Roman" w:cs="Times New Roman"/>
          <w:bCs/>
          <w:iCs/>
          <w:sz w:val="24"/>
          <w:szCs w:val="24"/>
        </w:rPr>
        <w:t xml:space="preserve"> — М.: ФГБУ ДПО «Учебно-методический центр по образованию на железнодорожном транспорте», 2019. — 396 с. — ISBN 978-5-907055-86-5.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УМЦ ЖДТ : электронная библиотека. — URL: </w:t>
      </w:r>
      <w:hyperlink r:id="rId34" w:history="1">
        <w:r w:rsidRPr="00312428">
          <w:rPr>
            <w:rStyle w:val="af0"/>
            <w:rFonts w:ascii="Times New Roman" w:hAnsi="Times New Roman" w:cs="Times New Roman"/>
            <w:bCs/>
            <w:iCs/>
            <w:sz w:val="24"/>
            <w:szCs w:val="24"/>
          </w:rPr>
          <w:t>http://umczdt.ru/books/collection/1201/232057/</w:t>
        </w:r>
      </w:hyperlink>
      <w:r w:rsidRPr="00312428">
        <w:rPr>
          <w:rFonts w:ascii="Times New Roman" w:hAnsi="Times New Roman" w:cs="Times New Roman"/>
          <w:bCs/>
          <w:iCs/>
          <w:sz w:val="24"/>
          <w:szCs w:val="24"/>
        </w:rPr>
        <w:t xml:space="preserve"> (дата обращения: 07.04.2024).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1EFCB8A5"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604456B9"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3.2.3. Дополнительные источники </w:t>
      </w:r>
    </w:p>
    <w:p w14:paraId="38BFEDAB" w14:textId="7FA5B6A0" w:rsidR="007418C9" w:rsidRPr="00312428" w:rsidRDefault="007418C9" w:rsidP="008E22BF">
      <w:pPr>
        <w:pStyle w:val="a4"/>
        <w:numPr>
          <w:ilvl w:val="0"/>
          <w:numId w:val="15"/>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360D99A1"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649AED6B" w14:textId="77777777" w:rsidTr="00EC0559">
        <w:trPr>
          <w:trHeight w:val="519"/>
        </w:trPr>
        <w:tc>
          <w:tcPr>
            <w:tcW w:w="1544" w:type="pct"/>
            <w:vAlign w:val="center"/>
          </w:tcPr>
          <w:p w14:paraId="16015E4B"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4D8B2C7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6F35235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5625ECE9" w14:textId="77777777" w:rsidTr="00EC0559">
        <w:trPr>
          <w:trHeight w:val="698"/>
        </w:trPr>
        <w:tc>
          <w:tcPr>
            <w:tcW w:w="1544" w:type="pct"/>
          </w:tcPr>
          <w:p w14:paraId="26931018"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72DD239C"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правовые основы, цели, задачи, принципы, объекты и средства метрологии, стандартизации и сертификации;</w:t>
            </w:r>
          </w:p>
          <w:p w14:paraId="28AC0F0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основные понятия и определения, показатели качества и методы их оценки;</w:t>
            </w:r>
          </w:p>
          <w:p w14:paraId="6BC98D61"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технологическое обеспечение качества, порядок и правила сертификации</w:t>
            </w:r>
          </w:p>
        </w:tc>
        <w:tc>
          <w:tcPr>
            <w:tcW w:w="1840" w:type="pct"/>
          </w:tcPr>
          <w:p w14:paraId="2E41BC8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задач стандартизации, её экономической эффективности;</w:t>
            </w:r>
          </w:p>
          <w:p w14:paraId="2AEA24F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7397F73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основных понятий и определений метрологии, стандартизации и сертификации и документации систем качества;</w:t>
            </w:r>
          </w:p>
          <w:p w14:paraId="27F48FC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терминологии и единиц измерения величин в соответствии с действующими стандартами и международной системой единиц СИ;</w:t>
            </w:r>
          </w:p>
          <w:p w14:paraId="6C3D0DE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знание форм подтверждения качества</w:t>
            </w:r>
          </w:p>
        </w:tc>
        <w:tc>
          <w:tcPr>
            <w:tcW w:w="1616" w:type="pct"/>
          </w:tcPr>
          <w:p w14:paraId="7D4A2DE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устный опрос;</w:t>
            </w:r>
          </w:p>
          <w:p w14:paraId="21CEF2F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B4BF30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оценка в рамках текущего контроля результатов выполнения индивидуальных контрольных заданий; </w:t>
            </w:r>
          </w:p>
          <w:p w14:paraId="4BB732B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письменный опрос в форме тестирования;</w:t>
            </w:r>
          </w:p>
          <w:p w14:paraId="4E20F11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и оценивание выполнения практических работ;</w:t>
            </w:r>
          </w:p>
          <w:p w14:paraId="60CDE70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8A48EF2" w14:textId="77777777" w:rsidTr="00EC0559">
        <w:trPr>
          <w:trHeight w:val="698"/>
        </w:trPr>
        <w:tc>
          <w:tcPr>
            <w:tcW w:w="1544" w:type="pct"/>
          </w:tcPr>
          <w:p w14:paraId="07FE84E8"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4A3D7F17"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применять документацию систем качества;</w:t>
            </w:r>
          </w:p>
          <w:p w14:paraId="344161C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применять основные правила и документы систем сертификации Российской Федерации</w:t>
            </w:r>
          </w:p>
        </w:tc>
        <w:tc>
          <w:tcPr>
            <w:tcW w:w="1840" w:type="pct"/>
          </w:tcPr>
          <w:p w14:paraId="4B5119F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использовать в профессиональной деятельности документацию систем качества;</w:t>
            </w:r>
          </w:p>
          <w:p w14:paraId="015EBAB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оформлять технологическую и техническую документацию в соответствии с действующей нормативной базой;</w:t>
            </w:r>
          </w:p>
          <w:p w14:paraId="2A2D634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приводить несистемные величины измерений в соответствие с действующими стандартами и международной системой единиц СИ;</w:t>
            </w:r>
          </w:p>
          <w:p w14:paraId="2A469D79"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bCs/>
              </w:rPr>
              <w:t>- умение применять требования нормативных документов к основным видам продукции (услуг) и процессов</w:t>
            </w:r>
          </w:p>
        </w:tc>
        <w:tc>
          <w:tcPr>
            <w:tcW w:w="1616" w:type="pct"/>
          </w:tcPr>
          <w:p w14:paraId="7213E18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7FC064A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2E14F8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в рамках текущего контроля результатов выполнения индивидуальных контрольных заданий;</w:t>
            </w:r>
          </w:p>
          <w:p w14:paraId="68B4BC3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131B13DE" w14:textId="77777777" w:rsidTr="00EC0559">
        <w:trPr>
          <w:trHeight w:val="698"/>
        </w:trPr>
        <w:tc>
          <w:tcPr>
            <w:tcW w:w="1544" w:type="pct"/>
          </w:tcPr>
          <w:p w14:paraId="5C0CD06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72A2D374"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w:t>
            </w:r>
            <w:r w:rsidRPr="00312428">
              <w:rPr>
                <w:rFonts w:ascii="Times New Roman" w:hAnsi="Times New Roman" w:cs="Times New Roman"/>
              </w:rPr>
              <w:lastRenderedPageBreak/>
              <w:t>сферах; реализовывать составленный план; оценивать результат и последствия своих действий</w:t>
            </w:r>
          </w:p>
        </w:tc>
        <w:tc>
          <w:tcPr>
            <w:tcW w:w="1616" w:type="pct"/>
            <w:vMerge w:val="restart"/>
          </w:tcPr>
          <w:p w14:paraId="6B970E83"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lastRenderedPageBreak/>
              <w:t>- устный опрос;</w:t>
            </w:r>
          </w:p>
          <w:p w14:paraId="1D149DB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3AF3658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оценка в рамках текущего контроля результатов выполнения индивидуальных контрольных заданий; </w:t>
            </w:r>
          </w:p>
          <w:p w14:paraId="2689A82F"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письменный опрос в форме тестирования;</w:t>
            </w:r>
          </w:p>
          <w:p w14:paraId="0A05CDE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и оценивание выполнения практических работ;</w:t>
            </w:r>
          </w:p>
          <w:p w14:paraId="1BB89439"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8E88B26" w14:textId="77777777" w:rsidTr="00EC0559">
        <w:trPr>
          <w:trHeight w:val="698"/>
        </w:trPr>
        <w:tc>
          <w:tcPr>
            <w:tcW w:w="1544" w:type="pct"/>
          </w:tcPr>
          <w:p w14:paraId="10D5F83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7BA094F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5A7FEE5F" w14:textId="77777777" w:rsidR="007418C9" w:rsidRPr="00312428" w:rsidRDefault="007418C9" w:rsidP="00EC0559">
            <w:pPr>
              <w:suppressAutoHyphens/>
              <w:rPr>
                <w:rFonts w:ascii="Times New Roman" w:hAnsi="Times New Roman" w:cs="Times New Roman"/>
                <w:iCs/>
              </w:rPr>
            </w:pPr>
          </w:p>
        </w:tc>
      </w:tr>
      <w:tr w:rsidR="007418C9" w:rsidRPr="00312428" w14:paraId="0166780E" w14:textId="77777777" w:rsidTr="00EC0559">
        <w:trPr>
          <w:trHeight w:val="698"/>
        </w:trPr>
        <w:tc>
          <w:tcPr>
            <w:tcW w:w="1544" w:type="pct"/>
          </w:tcPr>
          <w:p w14:paraId="0C2F2C7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08C893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11CD05DC"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0D90813" w14:textId="77777777" w:rsidTr="00EC0559">
        <w:trPr>
          <w:trHeight w:val="698"/>
        </w:trPr>
        <w:tc>
          <w:tcPr>
            <w:tcW w:w="1544" w:type="pct"/>
          </w:tcPr>
          <w:p w14:paraId="53186E3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6B49894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7F25394B"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5213E8DB"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117BE09" w14:textId="77777777" w:rsidR="007418C9" w:rsidRPr="00312428" w:rsidRDefault="007418C9" w:rsidP="007418C9">
      <w:pPr>
        <w:rPr>
          <w:rFonts w:ascii="Times New Roman" w:hAnsi="Times New Roman" w:cs="Times New Roman"/>
          <w:b/>
          <w:bCs/>
        </w:rPr>
      </w:pPr>
    </w:p>
    <w:p w14:paraId="06E21FC9" w14:textId="77777777" w:rsidR="007418C9" w:rsidRPr="00312428" w:rsidRDefault="007418C9" w:rsidP="007418C9">
      <w:pPr>
        <w:rPr>
          <w:rFonts w:ascii="Times New Roman" w:hAnsi="Times New Roman" w:cs="Times New Roman"/>
          <w:b/>
          <w:bCs/>
        </w:rPr>
      </w:pPr>
    </w:p>
    <w:p w14:paraId="0B2A8B31" w14:textId="77777777" w:rsidR="007418C9" w:rsidRPr="00312428" w:rsidRDefault="007418C9" w:rsidP="007418C9">
      <w:pPr>
        <w:ind w:firstLine="708"/>
        <w:rPr>
          <w:rFonts w:ascii="Times New Roman" w:hAnsi="Times New Roman" w:cs="Times New Roman"/>
        </w:rPr>
      </w:pPr>
    </w:p>
    <w:p w14:paraId="1DD35361" w14:textId="77777777" w:rsidR="007418C9" w:rsidRPr="00312428" w:rsidRDefault="007418C9" w:rsidP="007418C9">
      <w:pPr>
        <w:ind w:firstLine="708"/>
        <w:rPr>
          <w:rFonts w:ascii="Times New Roman" w:hAnsi="Times New Roman" w:cs="Times New Roman"/>
        </w:rPr>
      </w:pPr>
    </w:p>
    <w:p w14:paraId="5B089693" w14:textId="77777777" w:rsidR="007418C9" w:rsidRPr="00312428" w:rsidRDefault="007418C9" w:rsidP="007418C9">
      <w:pPr>
        <w:ind w:firstLine="708"/>
        <w:rPr>
          <w:rFonts w:ascii="Times New Roman" w:hAnsi="Times New Roman" w:cs="Times New Roman"/>
        </w:rPr>
      </w:pPr>
    </w:p>
    <w:p w14:paraId="5F9DB3F1" w14:textId="77777777" w:rsidR="007418C9" w:rsidRPr="00312428" w:rsidRDefault="007418C9" w:rsidP="007418C9">
      <w:pPr>
        <w:ind w:firstLine="708"/>
        <w:rPr>
          <w:rFonts w:ascii="Times New Roman" w:hAnsi="Times New Roman" w:cs="Times New Roman"/>
        </w:rPr>
      </w:pPr>
    </w:p>
    <w:p w14:paraId="513CA952" w14:textId="77777777" w:rsidR="007418C9" w:rsidRPr="00312428" w:rsidRDefault="007418C9" w:rsidP="007418C9">
      <w:pPr>
        <w:ind w:firstLine="708"/>
        <w:rPr>
          <w:rFonts w:ascii="Times New Roman" w:hAnsi="Times New Roman" w:cs="Times New Roman"/>
        </w:rPr>
      </w:pPr>
    </w:p>
    <w:p w14:paraId="59F7B677" w14:textId="77777777" w:rsidR="007418C9" w:rsidRPr="00312428" w:rsidRDefault="007418C9" w:rsidP="007418C9">
      <w:pPr>
        <w:ind w:firstLine="708"/>
        <w:rPr>
          <w:rFonts w:ascii="Times New Roman" w:hAnsi="Times New Roman" w:cs="Times New Roman"/>
        </w:rPr>
      </w:pPr>
    </w:p>
    <w:p w14:paraId="53FF26B5" w14:textId="77777777" w:rsidR="007418C9" w:rsidRPr="00312428" w:rsidRDefault="007418C9" w:rsidP="007418C9">
      <w:pPr>
        <w:ind w:firstLine="708"/>
        <w:rPr>
          <w:rFonts w:ascii="Times New Roman" w:hAnsi="Times New Roman" w:cs="Times New Roman"/>
        </w:rPr>
      </w:pPr>
    </w:p>
    <w:p w14:paraId="15B6D03C" w14:textId="76AC0468" w:rsidR="007418C9" w:rsidRPr="00312428" w:rsidRDefault="007418C9" w:rsidP="007418C9">
      <w:pPr>
        <w:ind w:firstLine="708"/>
        <w:rPr>
          <w:rFonts w:ascii="Times New Roman" w:hAnsi="Times New Roman" w:cs="Times New Roman"/>
        </w:rPr>
      </w:pPr>
    </w:p>
    <w:p w14:paraId="40320A22" w14:textId="77777777" w:rsidR="00312428" w:rsidRPr="00312428" w:rsidRDefault="00312428" w:rsidP="007418C9">
      <w:pPr>
        <w:ind w:firstLine="708"/>
        <w:rPr>
          <w:rFonts w:ascii="Times New Roman" w:hAnsi="Times New Roman" w:cs="Times New Roman"/>
        </w:rPr>
      </w:pPr>
    </w:p>
    <w:p w14:paraId="62294021" w14:textId="77777777" w:rsidR="007418C9" w:rsidRPr="00312428" w:rsidRDefault="007418C9" w:rsidP="007418C9">
      <w:pPr>
        <w:ind w:firstLine="708"/>
        <w:rPr>
          <w:rFonts w:ascii="Times New Roman" w:hAnsi="Times New Roman" w:cs="Times New Roman"/>
        </w:rPr>
      </w:pPr>
    </w:p>
    <w:p w14:paraId="5E14B6E8" w14:textId="77777777" w:rsidR="007418C9" w:rsidRPr="00312428" w:rsidRDefault="007418C9" w:rsidP="007418C9">
      <w:pPr>
        <w:ind w:firstLine="708"/>
        <w:rPr>
          <w:rFonts w:ascii="Times New Roman" w:hAnsi="Times New Roman" w:cs="Times New Roman"/>
        </w:rPr>
      </w:pPr>
    </w:p>
    <w:p w14:paraId="01DFA701" w14:textId="77777777" w:rsidR="007418C9" w:rsidRPr="00312428" w:rsidRDefault="007418C9" w:rsidP="007418C9">
      <w:pPr>
        <w:ind w:firstLine="708"/>
        <w:rPr>
          <w:rFonts w:ascii="Times New Roman" w:hAnsi="Times New Roman" w:cs="Times New Roman"/>
        </w:rPr>
      </w:pPr>
    </w:p>
    <w:p w14:paraId="05B6CC02" w14:textId="77777777" w:rsidR="007418C9" w:rsidRPr="00312428" w:rsidRDefault="007418C9" w:rsidP="007418C9">
      <w:pPr>
        <w:ind w:firstLine="708"/>
        <w:rPr>
          <w:rFonts w:ascii="Times New Roman" w:hAnsi="Times New Roman" w:cs="Times New Roman"/>
        </w:rPr>
      </w:pPr>
    </w:p>
    <w:p w14:paraId="0445ADAB" w14:textId="77777777" w:rsidR="007418C9" w:rsidRPr="00312428" w:rsidRDefault="007418C9" w:rsidP="007418C9">
      <w:pPr>
        <w:ind w:firstLine="708"/>
        <w:rPr>
          <w:rFonts w:ascii="Times New Roman" w:hAnsi="Times New Roman" w:cs="Times New Roman"/>
        </w:rPr>
      </w:pPr>
    </w:p>
    <w:p w14:paraId="1AD330F4" w14:textId="5A1FE05A"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w:t>
      </w:r>
      <w:r w:rsidR="00E96B0D" w:rsidRPr="00312428">
        <w:rPr>
          <w:rFonts w:ascii="Times New Roman" w:hAnsi="Times New Roman" w:cs="Times New Roman"/>
          <w:b/>
          <w:sz w:val="24"/>
        </w:rPr>
        <w:t>7</w:t>
      </w:r>
    </w:p>
    <w:p w14:paraId="3309B6E4"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16BA0FCA"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AFC6C61" w14:textId="77777777" w:rsidR="002D67BD" w:rsidRPr="00312428" w:rsidRDefault="002D67BD" w:rsidP="002D67BD">
      <w:pPr>
        <w:rPr>
          <w:rFonts w:ascii="Times New Roman" w:hAnsi="Times New Roman" w:cs="Times New Roman"/>
          <w:sz w:val="24"/>
          <w:szCs w:val="24"/>
        </w:rPr>
      </w:pPr>
    </w:p>
    <w:p w14:paraId="04C492CC" w14:textId="77777777" w:rsidR="007418C9" w:rsidRPr="00312428" w:rsidRDefault="007418C9" w:rsidP="007418C9">
      <w:pPr>
        <w:ind w:firstLine="708"/>
        <w:rPr>
          <w:rFonts w:ascii="Times New Roman" w:hAnsi="Times New Roman" w:cs="Times New Roman"/>
        </w:rPr>
      </w:pPr>
    </w:p>
    <w:p w14:paraId="2F93AC0F" w14:textId="77777777" w:rsidR="007418C9" w:rsidRPr="00312428" w:rsidRDefault="007418C9" w:rsidP="007418C9">
      <w:pPr>
        <w:ind w:firstLine="708"/>
        <w:rPr>
          <w:rFonts w:ascii="Times New Roman" w:hAnsi="Times New Roman" w:cs="Times New Roman"/>
        </w:rPr>
      </w:pPr>
    </w:p>
    <w:p w14:paraId="0D06F7EB" w14:textId="77777777" w:rsidR="007418C9" w:rsidRPr="00312428" w:rsidRDefault="007418C9" w:rsidP="007418C9">
      <w:pPr>
        <w:rPr>
          <w:rFonts w:ascii="Times New Roman" w:hAnsi="Times New Roman" w:cs="Times New Roman"/>
          <w:sz w:val="24"/>
          <w:szCs w:val="24"/>
        </w:rPr>
      </w:pPr>
    </w:p>
    <w:p w14:paraId="5F61AF23" w14:textId="77777777" w:rsidR="007418C9" w:rsidRPr="00312428" w:rsidRDefault="007418C9" w:rsidP="007418C9">
      <w:pPr>
        <w:rPr>
          <w:rFonts w:ascii="Times New Roman" w:hAnsi="Times New Roman" w:cs="Times New Roman"/>
          <w:sz w:val="24"/>
          <w:szCs w:val="24"/>
        </w:rPr>
      </w:pPr>
    </w:p>
    <w:p w14:paraId="4188B778" w14:textId="67BB12B3" w:rsidR="007418C9" w:rsidRPr="00312428" w:rsidRDefault="00E96B0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34F343B2" w14:textId="77777777" w:rsidR="007418C9" w:rsidRPr="00312428" w:rsidRDefault="007418C9" w:rsidP="007418C9">
      <w:pPr>
        <w:jc w:val="center"/>
        <w:rPr>
          <w:rFonts w:ascii="Times New Roman" w:hAnsi="Times New Roman" w:cs="Times New Roman"/>
          <w:b/>
          <w:sz w:val="24"/>
          <w:szCs w:val="24"/>
        </w:rPr>
      </w:pPr>
    </w:p>
    <w:p w14:paraId="7378D9FB" w14:textId="0EC94F99"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ОП.07 ОБЩИЙ КУРС ЖЕЛЕЗНЫХ ДОРОГ</w:t>
      </w:r>
    </w:p>
    <w:p w14:paraId="7E4F559C" w14:textId="77777777" w:rsidR="007418C9" w:rsidRPr="00312428" w:rsidRDefault="007418C9" w:rsidP="007418C9">
      <w:pPr>
        <w:jc w:val="center"/>
        <w:rPr>
          <w:rFonts w:ascii="Times New Roman" w:hAnsi="Times New Roman" w:cs="Times New Roman"/>
          <w:b/>
          <w:sz w:val="24"/>
          <w:szCs w:val="24"/>
        </w:rPr>
      </w:pPr>
    </w:p>
    <w:p w14:paraId="4E553D38" w14:textId="77777777" w:rsidR="007418C9" w:rsidRPr="00312428" w:rsidRDefault="007418C9" w:rsidP="007418C9">
      <w:pPr>
        <w:rPr>
          <w:rFonts w:ascii="Times New Roman" w:hAnsi="Times New Roman" w:cs="Times New Roman"/>
          <w:sz w:val="24"/>
          <w:szCs w:val="24"/>
        </w:rPr>
      </w:pPr>
    </w:p>
    <w:p w14:paraId="371A6E4D" w14:textId="77777777" w:rsidR="007418C9" w:rsidRPr="00312428" w:rsidRDefault="007418C9" w:rsidP="007418C9">
      <w:pPr>
        <w:rPr>
          <w:rFonts w:ascii="Times New Roman" w:hAnsi="Times New Roman" w:cs="Times New Roman"/>
          <w:sz w:val="24"/>
          <w:szCs w:val="24"/>
        </w:rPr>
      </w:pPr>
    </w:p>
    <w:p w14:paraId="0C065B77" w14:textId="77777777" w:rsidR="007418C9" w:rsidRPr="00312428" w:rsidRDefault="007418C9" w:rsidP="007418C9">
      <w:pPr>
        <w:rPr>
          <w:rFonts w:ascii="Times New Roman" w:hAnsi="Times New Roman" w:cs="Times New Roman"/>
          <w:sz w:val="24"/>
          <w:szCs w:val="24"/>
        </w:rPr>
      </w:pPr>
    </w:p>
    <w:p w14:paraId="6AEF8F63" w14:textId="77777777" w:rsidR="007418C9" w:rsidRPr="00312428" w:rsidRDefault="007418C9" w:rsidP="007418C9">
      <w:pPr>
        <w:rPr>
          <w:rFonts w:ascii="Times New Roman" w:hAnsi="Times New Roman" w:cs="Times New Roman"/>
          <w:sz w:val="24"/>
          <w:szCs w:val="24"/>
        </w:rPr>
      </w:pPr>
    </w:p>
    <w:p w14:paraId="035CBAC9" w14:textId="77777777" w:rsidR="007418C9" w:rsidRPr="00312428" w:rsidRDefault="007418C9" w:rsidP="007418C9">
      <w:pPr>
        <w:rPr>
          <w:rFonts w:ascii="Times New Roman" w:hAnsi="Times New Roman" w:cs="Times New Roman"/>
          <w:sz w:val="24"/>
          <w:szCs w:val="24"/>
        </w:rPr>
      </w:pPr>
    </w:p>
    <w:p w14:paraId="17766134" w14:textId="77777777" w:rsidR="007418C9" w:rsidRPr="00312428" w:rsidRDefault="007418C9" w:rsidP="007418C9">
      <w:pPr>
        <w:rPr>
          <w:rFonts w:ascii="Times New Roman" w:hAnsi="Times New Roman" w:cs="Times New Roman"/>
          <w:sz w:val="24"/>
          <w:szCs w:val="24"/>
        </w:rPr>
      </w:pPr>
    </w:p>
    <w:p w14:paraId="337BB380" w14:textId="77777777" w:rsidR="007418C9" w:rsidRPr="00312428" w:rsidRDefault="007418C9" w:rsidP="007418C9">
      <w:pPr>
        <w:rPr>
          <w:rFonts w:ascii="Times New Roman" w:hAnsi="Times New Roman" w:cs="Times New Roman"/>
          <w:sz w:val="24"/>
          <w:szCs w:val="24"/>
        </w:rPr>
      </w:pPr>
    </w:p>
    <w:p w14:paraId="2BA20467" w14:textId="77777777" w:rsidR="007418C9" w:rsidRPr="00312428" w:rsidRDefault="007418C9" w:rsidP="007418C9">
      <w:pPr>
        <w:rPr>
          <w:rFonts w:ascii="Times New Roman" w:hAnsi="Times New Roman" w:cs="Times New Roman"/>
          <w:sz w:val="24"/>
          <w:szCs w:val="24"/>
        </w:rPr>
      </w:pPr>
    </w:p>
    <w:p w14:paraId="018FA12A" w14:textId="77777777" w:rsidR="007418C9" w:rsidRPr="00312428" w:rsidRDefault="007418C9" w:rsidP="007418C9">
      <w:pPr>
        <w:rPr>
          <w:rFonts w:ascii="Times New Roman" w:hAnsi="Times New Roman" w:cs="Times New Roman"/>
          <w:sz w:val="24"/>
          <w:szCs w:val="24"/>
        </w:rPr>
      </w:pPr>
    </w:p>
    <w:p w14:paraId="7E266F24" w14:textId="77777777" w:rsidR="007418C9" w:rsidRPr="00312428" w:rsidRDefault="007418C9" w:rsidP="007418C9">
      <w:pPr>
        <w:rPr>
          <w:rFonts w:ascii="Times New Roman" w:hAnsi="Times New Roman" w:cs="Times New Roman"/>
          <w:sz w:val="24"/>
          <w:szCs w:val="24"/>
        </w:rPr>
      </w:pPr>
    </w:p>
    <w:p w14:paraId="2382C2B3" w14:textId="77777777" w:rsidR="007418C9" w:rsidRPr="00312428" w:rsidRDefault="007418C9" w:rsidP="007418C9">
      <w:pPr>
        <w:rPr>
          <w:rFonts w:ascii="Times New Roman" w:hAnsi="Times New Roman" w:cs="Times New Roman"/>
          <w:sz w:val="24"/>
          <w:szCs w:val="24"/>
        </w:rPr>
      </w:pPr>
    </w:p>
    <w:p w14:paraId="6A740D63" w14:textId="77777777" w:rsidR="007418C9" w:rsidRPr="00312428" w:rsidRDefault="007418C9" w:rsidP="007418C9">
      <w:pPr>
        <w:rPr>
          <w:rFonts w:ascii="Times New Roman" w:hAnsi="Times New Roman" w:cs="Times New Roman"/>
          <w:sz w:val="24"/>
          <w:szCs w:val="24"/>
        </w:rPr>
      </w:pPr>
    </w:p>
    <w:p w14:paraId="0132904C" w14:textId="77777777" w:rsidR="007418C9" w:rsidRPr="00312428" w:rsidRDefault="007418C9" w:rsidP="007418C9">
      <w:pPr>
        <w:rPr>
          <w:rFonts w:ascii="Times New Roman" w:hAnsi="Times New Roman" w:cs="Times New Roman"/>
          <w:sz w:val="24"/>
          <w:szCs w:val="24"/>
        </w:rPr>
      </w:pPr>
    </w:p>
    <w:p w14:paraId="0BD6545B" w14:textId="77777777" w:rsidR="007418C9" w:rsidRPr="00312428" w:rsidRDefault="007418C9" w:rsidP="007418C9">
      <w:pPr>
        <w:rPr>
          <w:rFonts w:ascii="Times New Roman" w:hAnsi="Times New Roman" w:cs="Times New Roman"/>
          <w:sz w:val="24"/>
          <w:szCs w:val="24"/>
        </w:rPr>
      </w:pPr>
    </w:p>
    <w:p w14:paraId="386EE8FF" w14:textId="77777777" w:rsidR="007418C9" w:rsidRPr="00312428" w:rsidRDefault="007418C9" w:rsidP="007418C9">
      <w:pPr>
        <w:rPr>
          <w:rFonts w:ascii="Times New Roman" w:hAnsi="Times New Roman" w:cs="Times New Roman"/>
          <w:sz w:val="24"/>
          <w:szCs w:val="24"/>
        </w:rPr>
      </w:pPr>
    </w:p>
    <w:p w14:paraId="6BB90718" w14:textId="77777777" w:rsidR="00E96B0D" w:rsidRPr="00312428" w:rsidRDefault="00E96B0D" w:rsidP="007418C9">
      <w:pPr>
        <w:jc w:val="center"/>
        <w:rPr>
          <w:rFonts w:ascii="Times New Roman" w:hAnsi="Times New Roman" w:cs="Times New Roman"/>
          <w:sz w:val="24"/>
          <w:szCs w:val="24"/>
        </w:rPr>
      </w:pPr>
    </w:p>
    <w:p w14:paraId="4DC30BDC" w14:textId="77777777" w:rsidR="00E96B0D" w:rsidRPr="00312428" w:rsidRDefault="00E96B0D" w:rsidP="007418C9">
      <w:pPr>
        <w:jc w:val="center"/>
        <w:rPr>
          <w:rFonts w:ascii="Times New Roman" w:hAnsi="Times New Roman" w:cs="Times New Roman"/>
          <w:sz w:val="24"/>
          <w:szCs w:val="24"/>
        </w:rPr>
      </w:pPr>
    </w:p>
    <w:p w14:paraId="08B04AAE" w14:textId="77777777" w:rsidR="00E96B0D" w:rsidRPr="00312428" w:rsidRDefault="00E96B0D" w:rsidP="007418C9">
      <w:pPr>
        <w:jc w:val="center"/>
        <w:rPr>
          <w:rFonts w:ascii="Times New Roman" w:hAnsi="Times New Roman" w:cs="Times New Roman"/>
          <w:sz w:val="24"/>
          <w:szCs w:val="24"/>
        </w:rPr>
      </w:pPr>
    </w:p>
    <w:p w14:paraId="6B117E10" w14:textId="77777777" w:rsidR="00E96B0D" w:rsidRPr="00312428" w:rsidRDefault="00E96B0D" w:rsidP="007418C9">
      <w:pPr>
        <w:jc w:val="center"/>
        <w:rPr>
          <w:rFonts w:ascii="Times New Roman" w:hAnsi="Times New Roman" w:cs="Times New Roman"/>
          <w:sz w:val="24"/>
          <w:szCs w:val="24"/>
        </w:rPr>
      </w:pPr>
    </w:p>
    <w:p w14:paraId="306CA22C" w14:textId="77777777" w:rsidR="00E96B0D" w:rsidRPr="00312428" w:rsidRDefault="00E96B0D" w:rsidP="007418C9">
      <w:pPr>
        <w:jc w:val="center"/>
        <w:rPr>
          <w:rFonts w:ascii="Times New Roman" w:hAnsi="Times New Roman" w:cs="Times New Roman"/>
          <w:sz w:val="24"/>
          <w:szCs w:val="24"/>
        </w:rPr>
      </w:pPr>
    </w:p>
    <w:p w14:paraId="6BCAC51B" w14:textId="77777777" w:rsidR="00E96B0D" w:rsidRPr="00312428" w:rsidRDefault="00E96B0D" w:rsidP="007418C9">
      <w:pPr>
        <w:jc w:val="center"/>
        <w:rPr>
          <w:rFonts w:ascii="Times New Roman" w:hAnsi="Times New Roman" w:cs="Times New Roman"/>
          <w:sz w:val="24"/>
          <w:szCs w:val="24"/>
        </w:rPr>
      </w:pPr>
    </w:p>
    <w:p w14:paraId="45CF4EBD" w14:textId="77777777" w:rsidR="00E96B0D" w:rsidRPr="00312428" w:rsidRDefault="00E96B0D" w:rsidP="007418C9">
      <w:pPr>
        <w:jc w:val="center"/>
        <w:rPr>
          <w:rFonts w:ascii="Times New Roman" w:hAnsi="Times New Roman" w:cs="Times New Roman"/>
          <w:sz w:val="24"/>
          <w:szCs w:val="24"/>
        </w:rPr>
      </w:pPr>
    </w:p>
    <w:p w14:paraId="2627C0F5" w14:textId="77777777" w:rsidR="00E96B0D" w:rsidRPr="00312428" w:rsidRDefault="00E96B0D" w:rsidP="007418C9">
      <w:pPr>
        <w:jc w:val="center"/>
        <w:rPr>
          <w:rFonts w:ascii="Times New Roman" w:hAnsi="Times New Roman" w:cs="Times New Roman"/>
          <w:sz w:val="24"/>
          <w:szCs w:val="24"/>
        </w:rPr>
      </w:pPr>
    </w:p>
    <w:p w14:paraId="6000DFA3" w14:textId="77777777" w:rsidR="00E96B0D" w:rsidRPr="00312428" w:rsidRDefault="00E96B0D" w:rsidP="007418C9">
      <w:pPr>
        <w:jc w:val="center"/>
        <w:rPr>
          <w:rFonts w:ascii="Times New Roman" w:hAnsi="Times New Roman" w:cs="Times New Roman"/>
          <w:sz w:val="24"/>
          <w:szCs w:val="24"/>
        </w:rPr>
      </w:pPr>
    </w:p>
    <w:p w14:paraId="6AABBC42" w14:textId="77777777" w:rsidR="00E96B0D" w:rsidRPr="00312428" w:rsidRDefault="00E96B0D" w:rsidP="007418C9">
      <w:pPr>
        <w:jc w:val="center"/>
        <w:rPr>
          <w:rFonts w:ascii="Times New Roman" w:hAnsi="Times New Roman" w:cs="Times New Roman"/>
          <w:sz w:val="24"/>
          <w:szCs w:val="24"/>
        </w:rPr>
      </w:pPr>
    </w:p>
    <w:p w14:paraId="252D19EA" w14:textId="77777777" w:rsidR="00E96B0D" w:rsidRPr="00312428" w:rsidRDefault="00E96B0D" w:rsidP="007418C9">
      <w:pPr>
        <w:jc w:val="center"/>
        <w:rPr>
          <w:rFonts w:ascii="Times New Roman" w:hAnsi="Times New Roman" w:cs="Times New Roman"/>
          <w:sz w:val="24"/>
          <w:szCs w:val="24"/>
        </w:rPr>
      </w:pPr>
    </w:p>
    <w:p w14:paraId="36A2CDE2" w14:textId="77777777" w:rsidR="00E96B0D" w:rsidRPr="00312428" w:rsidRDefault="00E96B0D" w:rsidP="007418C9">
      <w:pPr>
        <w:jc w:val="center"/>
        <w:rPr>
          <w:rFonts w:ascii="Times New Roman" w:hAnsi="Times New Roman" w:cs="Times New Roman"/>
          <w:sz w:val="24"/>
          <w:szCs w:val="24"/>
        </w:rPr>
      </w:pPr>
    </w:p>
    <w:p w14:paraId="7196E0B7" w14:textId="77777777" w:rsidR="00E96B0D" w:rsidRPr="00312428" w:rsidRDefault="00E96B0D" w:rsidP="007418C9">
      <w:pPr>
        <w:jc w:val="center"/>
        <w:rPr>
          <w:rFonts w:ascii="Times New Roman" w:hAnsi="Times New Roman" w:cs="Times New Roman"/>
          <w:sz w:val="24"/>
          <w:szCs w:val="24"/>
        </w:rPr>
      </w:pPr>
    </w:p>
    <w:p w14:paraId="2A9D53F1" w14:textId="77777777" w:rsidR="00E96B0D" w:rsidRPr="00312428" w:rsidRDefault="00E96B0D" w:rsidP="007418C9">
      <w:pPr>
        <w:jc w:val="center"/>
        <w:rPr>
          <w:rFonts w:ascii="Times New Roman" w:hAnsi="Times New Roman" w:cs="Times New Roman"/>
          <w:sz w:val="24"/>
          <w:szCs w:val="24"/>
        </w:rPr>
      </w:pPr>
    </w:p>
    <w:p w14:paraId="480C6322" w14:textId="77777777" w:rsidR="00E96B0D" w:rsidRPr="00312428" w:rsidRDefault="00E96B0D" w:rsidP="007418C9">
      <w:pPr>
        <w:jc w:val="center"/>
        <w:rPr>
          <w:rFonts w:ascii="Times New Roman" w:hAnsi="Times New Roman" w:cs="Times New Roman"/>
          <w:sz w:val="24"/>
          <w:szCs w:val="24"/>
        </w:rPr>
      </w:pPr>
    </w:p>
    <w:p w14:paraId="2BCC2BB4" w14:textId="77777777" w:rsidR="00E96B0D" w:rsidRPr="00312428" w:rsidRDefault="00E96B0D" w:rsidP="007418C9">
      <w:pPr>
        <w:jc w:val="center"/>
        <w:rPr>
          <w:rFonts w:ascii="Times New Roman" w:hAnsi="Times New Roman" w:cs="Times New Roman"/>
          <w:sz w:val="24"/>
          <w:szCs w:val="24"/>
        </w:rPr>
      </w:pPr>
    </w:p>
    <w:p w14:paraId="11B343BC" w14:textId="77777777" w:rsidR="00E96B0D" w:rsidRPr="00312428" w:rsidRDefault="00E96B0D" w:rsidP="007418C9">
      <w:pPr>
        <w:jc w:val="center"/>
        <w:rPr>
          <w:rFonts w:ascii="Times New Roman" w:hAnsi="Times New Roman" w:cs="Times New Roman"/>
          <w:sz w:val="24"/>
          <w:szCs w:val="24"/>
        </w:rPr>
      </w:pPr>
    </w:p>
    <w:p w14:paraId="4781C283" w14:textId="77777777" w:rsidR="00E96B0D" w:rsidRPr="00312428" w:rsidRDefault="00E96B0D" w:rsidP="007418C9">
      <w:pPr>
        <w:jc w:val="center"/>
        <w:rPr>
          <w:rFonts w:ascii="Times New Roman" w:hAnsi="Times New Roman" w:cs="Times New Roman"/>
          <w:sz w:val="24"/>
          <w:szCs w:val="24"/>
        </w:rPr>
      </w:pPr>
    </w:p>
    <w:p w14:paraId="7821C4CD" w14:textId="77777777" w:rsidR="00E96B0D" w:rsidRPr="00312428" w:rsidRDefault="00E96B0D" w:rsidP="007418C9">
      <w:pPr>
        <w:jc w:val="center"/>
        <w:rPr>
          <w:rFonts w:ascii="Times New Roman" w:hAnsi="Times New Roman" w:cs="Times New Roman"/>
          <w:sz w:val="24"/>
          <w:szCs w:val="24"/>
        </w:rPr>
      </w:pPr>
    </w:p>
    <w:p w14:paraId="728CC63B" w14:textId="77777777" w:rsidR="00E96B0D" w:rsidRPr="00312428" w:rsidRDefault="00E96B0D" w:rsidP="007418C9">
      <w:pPr>
        <w:jc w:val="center"/>
        <w:rPr>
          <w:rFonts w:ascii="Times New Roman" w:hAnsi="Times New Roman" w:cs="Times New Roman"/>
          <w:sz w:val="24"/>
          <w:szCs w:val="24"/>
        </w:rPr>
      </w:pPr>
    </w:p>
    <w:p w14:paraId="47C53A9F" w14:textId="77777777" w:rsidR="00E96B0D" w:rsidRPr="00312428" w:rsidRDefault="00E96B0D" w:rsidP="007418C9">
      <w:pPr>
        <w:jc w:val="center"/>
        <w:rPr>
          <w:rFonts w:ascii="Times New Roman" w:hAnsi="Times New Roman" w:cs="Times New Roman"/>
          <w:sz w:val="24"/>
          <w:szCs w:val="24"/>
        </w:rPr>
      </w:pPr>
    </w:p>
    <w:p w14:paraId="24446EF5" w14:textId="77777777" w:rsidR="00E96B0D" w:rsidRPr="00312428" w:rsidRDefault="00E96B0D" w:rsidP="007418C9">
      <w:pPr>
        <w:jc w:val="center"/>
        <w:rPr>
          <w:rFonts w:ascii="Times New Roman" w:hAnsi="Times New Roman" w:cs="Times New Roman"/>
          <w:sz w:val="24"/>
          <w:szCs w:val="24"/>
        </w:rPr>
      </w:pPr>
    </w:p>
    <w:p w14:paraId="6434CF8B" w14:textId="77777777" w:rsidR="00E96B0D" w:rsidRPr="00312428" w:rsidRDefault="00E96B0D" w:rsidP="007418C9">
      <w:pPr>
        <w:jc w:val="center"/>
        <w:rPr>
          <w:rFonts w:ascii="Times New Roman" w:hAnsi="Times New Roman" w:cs="Times New Roman"/>
          <w:sz w:val="24"/>
          <w:szCs w:val="24"/>
        </w:rPr>
      </w:pPr>
    </w:p>
    <w:p w14:paraId="7CE494B6" w14:textId="77777777" w:rsidR="00E96B0D" w:rsidRPr="00312428" w:rsidRDefault="00E96B0D" w:rsidP="007418C9">
      <w:pPr>
        <w:jc w:val="center"/>
        <w:rPr>
          <w:rFonts w:ascii="Times New Roman" w:hAnsi="Times New Roman" w:cs="Times New Roman"/>
          <w:sz w:val="24"/>
          <w:szCs w:val="24"/>
        </w:rPr>
      </w:pPr>
    </w:p>
    <w:p w14:paraId="5A3B5886" w14:textId="4032EE16"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06705B55" w14:textId="77777777" w:rsidR="007418C9" w:rsidRPr="00312428" w:rsidRDefault="007418C9" w:rsidP="007418C9">
      <w:pPr>
        <w:rPr>
          <w:rFonts w:ascii="Times New Roman" w:eastAsia="Segoe UI" w:hAnsi="Times New Roman" w:cs="Times New Roman"/>
          <w:b/>
          <w:bCs/>
          <w:caps/>
          <w:kern w:val="32"/>
          <w:sz w:val="24"/>
          <w:szCs w:val="24"/>
        </w:rPr>
      </w:pPr>
    </w:p>
    <w:p w14:paraId="1F6C8247"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20CEB2B0"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34A9DC0F"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736C0848"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286B462"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4C2E1C0"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35B6DE6"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7593E0A6" w14:textId="4164B025"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E96B0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8</w:t>
        </w:r>
        <w:r w:rsidR="007418C9" w:rsidRPr="00312428">
          <w:rPr>
            <w:webHidden/>
          </w:rPr>
          <w:fldChar w:fldCharType="end"/>
        </w:r>
      </w:hyperlink>
    </w:p>
    <w:p w14:paraId="451E472D"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359D6164"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71ADFD36"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3AD7F030"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13</w:t>
        </w:r>
        <w:r w:rsidR="007418C9" w:rsidRPr="00312428">
          <w:rPr>
            <w:webHidden/>
          </w:rPr>
          <w:fldChar w:fldCharType="end"/>
        </w:r>
      </w:hyperlink>
    </w:p>
    <w:p w14:paraId="092626C0" w14:textId="77777777" w:rsidR="007418C9" w:rsidRPr="00312428" w:rsidRDefault="007418C9" w:rsidP="004F0DE3">
      <w:pPr>
        <w:rPr>
          <w:rFonts w:ascii="Times New Roman" w:hAnsi="Times New Roman" w:cs="Times New Roman"/>
        </w:rPr>
      </w:pPr>
      <w:r w:rsidRPr="00312428">
        <w:rPr>
          <w:rFonts w:ascii="Times New Roman" w:hAnsi="Times New Roman" w:cs="Times New Roman"/>
        </w:rPr>
        <w:fldChar w:fldCharType="end"/>
      </w:r>
    </w:p>
    <w:p w14:paraId="17A947E7" w14:textId="77777777" w:rsidR="007418C9" w:rsidRPr="00312428" w:rsidRDefault="007418C9" w:rsidP="007418C9">
      <w:pPr>
        <w:pStyle w:val="1f0"/>
        <w:jc w:val="left"/>
        <w:rPr>
          <w:rFonts w:ascii="Times New Roman" w:hAnsi="Times New Roman"/>
        </w:rPr>
        <w:sectPr w:rsidR="007418C9" w:rsidRPr="00312428" w:rsidSect="007418C9">
          <w:headerReference w:type="even" r:id="rId35"/>
          <w:headerReference w:type="default" r:id="rId36"/>
          <w:pgSz w:w="11906" w:h="16838"/>
          <w:pgMar w:top="1134" w:right="567" w:bottom="1134" w:left="1701" w:header="709" w:footer="709" w:gutter="0"/>
          <w:cols w:space="708"/>
          <w:titlePg/>
          <w:docGrid w:linePitch="360"/>
        </w:sectPr>
      </w:pPr>
    </w:p>
    <w:p w14:paraId="54382C94" w14:textId="0F39C0F3" w:rsidR="007418C9" w:rsidRPr="00312428" w:rsidRDefault="007418C9" w:rsidP="008E22BF">
      <w:pPr>
        <w:pStyle w:val="1f0"/>
        <w:numPr>
          <w:ilvl w:val="0"/>
          <w:numId w:val="1"/>
        </w:numPr>
        <w:ind w:left="1068"/>
        <w:rPr>
          <w:rStyle w:val="afb"/>
          <w:i w:val="0"/>
        </w:rPr>
      </w:pPr>
      <w:r w:rsidRPr="00312428">
        <w:rPr>
          <w:rStyle w:val="afb"/>
          <w:i w:val="0"/>
          <w:iCs/>
        </w:rPr>
        <w:lastRenderedPageBreak/>
        <w:t xml:space="preserve">Общая характеристика </w:t>
      </w:r>
      <w:r w:rsidR="00E96B0D" w:rsidRPr="00312428">
        <w:rPr>
          <w:rStyle w:val="afb"/>
          <w:i w:val="0"/>
          <w:iCs/>
        </w:rPr>
        <w:t xml:space="preserve">ПРИМЕРНОЙ </w:t>
      </w:r>
      <w:r w:rsidRPr="00312428">
        <w:rPr>
          <w:rStyle w:val="afb"/>
          <w:i w:val="0"/>
          <w:iCs/>
        </w:rPr>
        <w:t xml:space="preserve">РАБОЧЕЙ ПРОГРАММЫ </w:t>
      </w:r>
    </w:p>
    <w:p w14:paraId="0A13046F" w14:textId="35ABEC37" w:rsidR="007418C9" w:rsidRPr="00312428" w:rsidRDefault="007418C9" w:rsidP="007418C9">
      <w:pPr>
        <w:pStyle w:val="1f0"/>
        <w:ind w:left="720"/>
        <w:rPr>
          <w:rStyle w:val="afb"/>
          <w:i w:val="0"/>
        </w:rPr>
      </w:pPr>
      <w:r w:rsidRPr="00312428">
        <w:rPr>
          <w:rStyle w:val="afb"/>
          <w:i w:val="0"/>
          <w:iCs/>
        </w:rPr>
        <w:t>ДИСЦИПЛИНЫ</w:t>
      </w:r>
    </w:p>
    <w:p w14:paraId="169DC190" w14:textId="7662CF80" w:rsidR="007418C9" w:rsidRPr="00312428" w:rsidRDefault="007418C9" w:rsidP="007418C9">
      <w:pPr>
        <w:pStyle w:val="1f0"/>
        <w:ind w:left="720"/>
        <w:rPr>
          <w:rFonts w:ascii="Times New Roman" w:hAnsi="Times New Roman"/>
        </w:rPr>
      </w:pPr>
      <w:r w:rsidRPr="00312428">
        <w:rPr>
          <w:rFonts w:ascii="Times New Roman" w:hAnsi="Times New Roman"/>
        </w:rPr>
        <w:t>оп</w:t>
      </w:r>
      <w:r w:rsidR="00E96B0D" w:rsidRPr="00312428">
        <w:rPr>
          <w:rFonts w:ascii="Times New Roman" w:hAnsi="Times New Roman"/>
        </w:rPr>
        <w:t xml:space="preserve"> </w:t>
      </w:r>
      <w:r w:rsidRPr="00312428">
        <w:rPr>
          <w:rFonts w:ascii="Times New Roman" w:hAnsi="Times New Roman"/>
        </w:rPr>
        <w:t>07 общий курс железных дорог</w:t>
      </w:r>
    </w:p>
    <w:p w14:paraId="3D175D5F" w14:textId="77777777" w:rsidR="007418C9" w:rsidRPr="00312428" w:rsidRDefault="007418C9" w:rsidP="004F0DE3">
      <w:pPr>
        <w:rPr>
          <w:rFonts w:ascii="Times New Roman" w:hAnsi="Times New Roman" w:cs="Times New Roman"/>
        </w:rPr>
      </w:pPr>
    </w:p>
    <w:p w14:paraId="4465D7DC"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1216DE4E" w14:textId="7C79B935"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Общий курс железных дорог</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представления об организации движения поездов, о видах подвижного состава, системе электроснабжения железных дорог, а также формирование способности </w:t>
      </w:r>
      <w:r w:rsidRPr="00312428">
        <w:rPr>
          <w:rFonts w:ascii="Times New Roman" w:hAnsi="Times New Roman" w:cs="Times New Roman"/>
        </w:rPr>
        <w:t xml:space="preserve">классифицировать подвижной состав </w:t>
      </w:r>
      <w:r w:rsidR="00E96B0D" w:rsidRPr="00312428">
        <w:rPr>
          <w:rFonts w:ascii="Times New Roman" w:hAnsi="Times New Roman" w:cs="Times New Roman"/>
        </w:rPr>
        <w:t>и основные</w:t>
      </w:r>
      <w:r w:rsidRPr="00312428">
        <w:rPr>
          <w:rFonts w:ascii="Times New Roman" w:hAnsi="Times New Roman" w:cs="Times New Roman"/>
        </w:rPr>
        <w:t xml:space="preserve"> сооружения железных дорог</w:t>
      </w:r>
      <w:r w:rsidRPr="00312428">
        <w:rPr>
          <w:rFonts w:ascii="Times New Roman" w:eastAsia="Times New Roman" w:hAnsi="Times New Roman" w:cs="Times New Roman"/>
          <w:sz w:val="24"/>
          <w:szCs w:val="24"/>
          <w:lang w:eastAsia="ru-RU"/>
        </w:rPr>
        <w:t>.</w:t>
      </w:r>
    </w:p>
    <w:p w14:paraId="125AFF7A" w14:textId="51525F4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Общий курс железных дорог</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48079415"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65C8BC46"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60EBB0AE" w14:textId="64C332E4"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CE5E897"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2643"/>
        <w:gridCol w:w="2650"/>
        <w:gridCol w:w="2429"/>
      </w:tblGrid>
      <w:tr w:rsidR="007418C9" w:rsidRPr="00312428" w14:paraId="0CA99A16" w14:textId="77777777" w:rsidTr="00EC0559">
        <w:tc>
          <w:tcPr>
            <w:tcW w:w="2000" w:type="dxa"/>
            <w:tcBorders>
              <w:top w:val="single" w:sz="4" w:space="0" w:color="auto"/>
              <w:left w:val="single" w:sz="4" w:space="0" w:color="auto"/>
              <w:right w:val="single" w:sz="4" w:space="0" w:color="auto"/>
            </w:tcBorders>
          </w:tcPr>
          <w:p w14:paraId="2B18B97B" w14:textId="38D7BEAD" w:rsidR="007418C9" w:rsidRPr="00312428" w:rsidRDefault="007418C9" w:rsidP="00EC0559">
            <w:pPr>
              <w:rPr>
                <w:rStyle w:val="afb"/>
                <w:b/>
                <w:i w:val="0"/>
                <w:sz w:val="24"/>
                <w:szCs w:val="24"/>
              </w:rPr>
            </w:pPr>
            <w:r w:rsidRPr="00312428">
              <w:rPr>
                <w:rStyle w:val="afb"/>
                <w:b/>
                <w:i w:val="0"/>
                <w:sz w:val="24"/>
                <w:szCs w:val="24"/>
              </w:rPr>
              <w:t xml:space="preserve">Код ОК, </w:t>
            </w:r>
            <w:r w:rsidR="00E96B0D" w:rsidRPr="00312428">
              <w:rPr>
                <w:rStyle w:val="afb"/>
                <w:b/>
                <w:i w:val="0"/>
                <w:sz w:val="24"/>
                <w:szCs w:val="24"/>
              </w:rPr>
              <w:t>ПК</w:t>
            </w:r>
          </w:p>
          <w:p w14:paraId="6E90683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34FBF415"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40CF904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75DF255F"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109201AB" w14:textId="77777777" w:rsidTr="00EC0559">
        <w:trPr>
          <w:trHeight w:val="6111"/>
        </w:trPr>
        <w:tc>
          <w:tcPr>
            <w:tcW w:w="2000" w:type="dxa"/>
            <w:tcBorders>
              <w:top w:val="single" w:sz="4" w:space="0" w:color="auto"/>
              <w:left w:val="single" w:sz="4" w:space="0" w:color="auto"/>
              <w:right w:val="single" w:sz="4" w:space="0" w:color="auto"/>
            </w:tcBorders>
            <w:vAlign w:val="center"/>
          </w:tcPr>
          <w:p w14:paraId="6188F91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5EC98D1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7535ECF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30CFA7A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295E897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ACC094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708D807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7F878AC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0DE51F0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29E37AA7"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16E513D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6D37CBCA"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68344AC" w14:textId="77777777" w:rsidTr="00EC0559">
        <w:trPr>
          <w:trHeight w:val="5690"/>
        </w:trPr>
        <w:tc>
          <w:tcPr>
            <w:tcW w:w="2000" w:type="dxa"/>
            <w:tcBorders>
              <w:left w:val="single" w:sz="4" w:space="0" w:color="auto"/>
              <w:right w:val="single" w:sz="4" w:space="0" w:color="auto"/>
            </w:tcBorders>
            <w:vAlign w:val="center"/>
          </w:tcPr>
          <w:p w14:paraId="4C56A53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330CC2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0B9E4AA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52A197C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1C482A8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179414D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26F17FB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19BD34A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A997B6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3D1EFF1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692E1BA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28E7DC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1F8F2B0"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1E08F8E1" w14:textId="77777777" w:rsidTr="00EC0559">
        <w:trPr>
          <w:trHeight w:val="5690"/>
        </w:trPr>
        <w:tc>
          <w:tcPr>
            <w:tcW w:w="2000" w:type="dxa"/>
            <w:tcBorders>
              <w:left w:val="single" w:sz="4" w:space="0" w:color="auto"/>
              <w:right w:val="single" w:sz="4" w:space="0" w:color="auto"/>
            </w:tcBorders>
            <w:vAlign w:val="center"/>
          </w:tcPr>
          <w:p w14:paraId="14EE42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03</w:t>
            </w:r>
          </w:p>
        </w:tc>
        <w:tc>
          <w:tcPr>
            <w:tcW w:w="2675" w:type="dxa"/>
            <w:tcBorders>
              <w:left w:val="single" w:sz="4" w:space="0" w:color="auto"/>
              <w:right w:val="single" w:sz="4" w:space="0" w:color="auto"/>
            </w:tcBorders>
          </w:tcPr>
          <w:p w14:paraId="136E252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актуальность нормативно-правовой документации в профессиональной деятельности;</w:t>
            </w:r>
          </w:p>
          <w:p w14:paraId="0392EF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современную научную профессиональную терминологию;</w:t>
            </w:r>
          </w:p>
          <w:p w14:paraId="36FAE827"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и выстраивать траектории профессионального развития и самообразования;</w:t>
            </w:r>
          </w:p>
          <w:p w14:paraId="52A8F42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выявлять достоинства и недостатки коммерческой идеи;</w:t>
            </w:r>
          </w:p>
          <w:p w14:paraId="36ABBA7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 определять инвестиционную привлекательность коммерческих идей в рамках профессиональной деятельности, выявлять </w:t>
            </w:r>
            <w:r w:rsidRPr="00312428">
              <w:rPr>
                <w:rFonts w:ascii="Times New Roman" w:hAnsi="Times New Roman" w:cs="Times New Roman"/>
              </w:rPr>
              <w:lastRenderedPageBreak/>
              <w:t>источники финансирования;</w:t>
            </w:r>
          </w:p>
          <w:p w14:paraId="751E0EF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презентовать идеи открытия собственного дела в профессиональной деятельности;</w:t>
            </w:r>
          </w:p>
          <w:p w14:paraId="1D313DD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источники достоверной правовой информации;</w:t>
            </w:r>
          </w:p>
          <w:p w14:paraId="051D99B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составлять различные правовые документы;</w:t>
            </w:r>
          </w:p>
          <w:p w14:paraId="5B9E3DE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находить интересные проектные идеи, грамотно их формулировать и документировать;</w:t>
            </w:r>
          </w:p>
          <w:p w14:paraId="60B95A2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оценивать жизнеспособность проектной идеи, составлять план проекта;</w:t>
            </w:r>
          </w:p>
        </w:tc>
        <w:tc>
          <w:tcPr>
            <w:tcW w:w="2675" w:type="dxa"/>
            <w:tcBorders>
              <w:top w:val="single" w:sz="4" w:space="0" w:color="auto"/>
              <w:left w:val="single" w:sz="4" w:space="0" w:color="auto"/>
              <w:right w:val="single" w:sz="4" w:space="0" w:color="auto"/>
            </w:tcBorders>
            <w:shd w:val="clear" w:color="auto" w:fill="auto"/>
          </w:tcPr>
          <w:p w14:paraId="41C53DF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lastRenderedPageBreak/>
              <w:t>- содержание актуальной нормативно-правовой документации;</w:t>
            </w:r>
          </w:p>
          <w:p w14:paraId="46E75A3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современная научная и профессиональная терминология;</w:t>
            </w:r>
          </w:p>
          <w:p w14:paraId="347BD06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возможные траектории профессионального развития и самообразования;</w:t>
            </w:r>
          </w:p>
          <w:p w14:paraId="0CF61D7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основы предпринимательской деятельности, правовой и финансовой грамотности;</w:t>
            </w:r>
          </w:p>
          <w:p w14:paraId="58D60EB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разработки презентации;</w:t>
            </w:r>
          </w:p>
          <w:p w14:paraId="270049B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этапы разработки и реализации проекта</w:t>
            </w:r>
          </w:p>
        </w:tc>
        <w:tc>
          <w:tcPr>
            <w:tcW w:w="2504" w:type="dxa"/>
            <w:tcBorders>
              <w:top w:val="single" w:sz="4" w:space="0" w:color="auto"/>
              <w:left w:val="single" w:sz="4" w:space="0" w:color="auto"/>
              <w:right w:val="single" w:sz="4" w:space="0" w:color="auto"/>
            </w:tcBorders>
          </w:tcPr>
          <w:p w14:paraId="5117EDC1" w14:textId="77777777" w:rsidR="007418C9" w:rsidRPr="00312428" w:rsidRDefault="007418C9" w:rsidP="00EC0559">
            <w:pPr>
              <w:jc w:val="center"/>
              <w:rPr>
                <w:rFonts w:ascii="Times New Roman" w:hAnsi="Times New Roman" w:cs="Times New Roman"/>
                <w:bCs/>
                <w:i/>
                <w:sz w:val="24"/>
                <w:szCs w:val="24"/>
              </w:rPr>
            </w:pPr>
          </w:p>
        </w:tc>
      </w:tr>
      <w:tr w:rsidR="007418C9" w:rsidRPr="00312428" w14:paraId="1219F31E" w14:textId="77777777" w:rsidTr="00EC0559">
        <w:trPr>
          <w:trHeight w:val="664"/>
        </w:trPr>
        <w:tc>
          <w:tcPr>
            <w:tcW w:w="2000" w:type="dxa"/>
            <w:tcBorders>
              <w:left w:val="single" w:sz="4" w:space="0" w:color="auto"/>
              <w:right w:val="single" w:sz="4" w:space="0" w:color="auto"/>
            </w:tcBorders>
            <w:vAlign w:val="center"/>
          </w:tcPr>
          <w:p w14:paraId="59409B9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E9CDCA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2C89C8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6529959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75BFA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6EA6DA8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4E2395" w14:textId="77777777" w:rsidTr="00EC0559">
        <w:trPr>
          <w:trHeight w:val="1001"/>
        </w:trPr>
        <w:tc>
          <w:tcPr>
            <w:tcW w:w="2000" w:type="dxa"/>
            <w:tcBorders>
              <w:left w:val="single" w:sz="4" w:space="0" w:color="auto"/>
              <w:right w:val="single" w:sz="4" w:space="0" w:color="auto"/>
            </w:tcBorders>
            <w:vAlign w:val="center"/>
          </w:tcPr>
          <w:p w14:paraId="08906E7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27E97C6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4357553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086CDCE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5362323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792CAA8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1974C1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B4D7810" w14:textId="77777777" w:rsidTr="00EC0559">
        <w:trPr>
          <w:trHeight w:val="4301"/>
        </w:trPr>
        <w:tc>
          <w:tcPr>
            <w:tcW w:w="2000" w:type="dxa"/>
            <w:tcBorders>
              <w:left w:val="single" w:sz="4" w:space="0" w:color="auto"/>
              <w:right w:val="single" w:sz="4" w:space="0" w:color="auto"/>
            </w:tcBorders>
            <w:vAlign w:val="center"/>
          </w:tcPr>
          <w:p w14:paraId="24B7EB3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06</w:t>
            </w:r>
          </w:p>
        </w:tc>
        <w:tc>
          <w:tcPr>
            <w:tcW w:w="2675" w:type="dxa"/>
            <w:tcBorders>
              <w:left w:val="single" w:sz="4" w:space="0" w:color="auto"/>
              <w:right w:val="single" w:sz="4" w:space="0" w:color="auto"/>
            </w:tcBorders>
          </w:tcPr>
          <w:p w14:paraId="3EC6650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гражданско-патриотическую позицию;</w:t>
            </w:r>
          </w:p>
          <w:p w14:paraId="5C1EC08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демонстрировать осознанное поведение;</w:t>
            </w:r>
          </w:p>
          <w:p w14:paraId="22CC754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xml:space="preserve">- описывать значимость своей </w:t>
            </w:r>
            <w:r w:rsidRPr="00312428">
              <w:rPr>
                <w:rFonts w:ascii="Times New Roman" w:hAnsi="Times New Roman" w:cs="Times New Roman"/>
                <w:iCs/>
              </w:rPr>
              <w:t>специальности;</w:t>
            </w:r>
          </w:p>
          <w:p w14:paraId="18BBD8C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стандарты антикоррупционного поведения;</w:t>
            </w:r>
          </w:p>
        </w:tc>
        <w:tc>
          <w:tcPr>
            <w:tcW w:w="2675" w:type="dxa"/>
            <w:tcBorders>
              <w:top w:val="single" w:sz="4" w:space="0" w:color="auto"/>
              <w:left w:val="single" w:sz="4" w:space="0" w:color="auto"/>
              <w:right w:val="single" w:sz="4" w:space="0" w:color="auto"/>
            </w:tcBorders>
            <w:shd w:val="clear" w:color="auto" w:fill="auto"/>
          </w:tcPr>
          <w:p w14:paraId="7978BFD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сущность гражданско-патриотической позиции;</w:t>
            </w:r>
          </w:p>
          <w:p w14:paraId="28643149"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традиционные общечеловеческие ценности, в том числе с учетом гармонизации межнациональных и межрелигиозных отношений;</w:t>
            </w:r>
          </w:p>
          <w:p w14:paraId="26C38E5E"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xml:space="preserve">- значимость профессиональной деятельности по </w:t>
            </w:r>
            <w:r w:rsidRPr="00312428">
              <w:rPr>
                <w:rFonts w:ascii="Times New Roman" w:hAnsi="Times New Roman" w:cs="Times New Roman"/>
                <w:iCs/>
              </w:rPr>
              <w:t>специальности;</w:t>
            </w:r>
          </w:p>
          <w:p w14:paraId="3739859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стандарты антикоррупционного поведения и последствия его нарушения</w:t>
            </w:r>
          </w:p>
        </w:tc>
        <w:tc>
          <w:tcPr>
            <w:tcW w:w="2504" w:type="dxa"/>
            <w:tcBorders>
              <w:left w:val="single" w:sz="4" w:space="0" w:color="auto"/>
              <w:right w:val="single" w:sz="4" w:space="0" w:color="auto"/>
            </w:tcBorders>
          </w:tcPr>
          <w:p w14:paraId="34C7AD3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A042C4C" w14:textId="77777777" w:rsidTr="00EC0559">
        <w:trPr>
          <w:trHeight w:val="4468"/>
        </w:trPr>
        <w:tc>
          <w:tcPr>
            <w:tcW w:w="2000" w:type="dxa"/>
            <w:tcBorders>
              <w:left w:val="single" w:sz="4" w:space="0" w:color="auto"/>
              <w:right w:val="single" w:sz="4" w:space="0" w:color="auto"/>
            </w:tcBorders>
            <w:vAlign w:val="center"/>
          </w:tcPr>
          <w:p w14:paraId="1603F088" w14:textId="77777777" w:rsidR="007418C9" w:rsidRPr="00312428" w:rsidRDefault="007418C9" w:rsidP="00EC0559">
            <w:pPr>
              <w:jc w:val="center"/>
              <w:rPr>
                <w:rFonts w:ascii="Times New Roman" w:hAnsi="Times New Roman" w:cs="Times New Roman"/>
                <w:bCs/>
                <w:sz w:val="24"/>
                <w:szCs w:val="24"/>
              </w:rPr>
            </w:pPr>
          </w:p>
          <w:p w14:paraId="302F487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1.1</w:t>
            </w:r>
          </w:p>
          <w:p w14:paraId="20FC5D9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1.3</w:t>
            </w:r>
          </w:p>
          <w:p w14:paraId="0C9E5713" w14:textId="77777777" w:rsidR="007418C9" w:rsidRPr="00312428" w:rsidRDefault="007418C9" w:rsidP="00EC0559">
            <w:pPr>
              <w:jc w:val="center"/>
              <w:rPr>
                <w:rFonts w:ascii="Times New Roman" w:hAnsi="Times New Roman" w:cs="Times New Roman"/>
                <w:bCs/>
                <w:sz w:val="24"/>
                <w:szCs w:val="24"/>
              </w:rPr>
            </w:pPr>
          </w:p>
          <w:p w14:paraId="317F2DC0"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770ADAE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классифицировать подвижной состав, основные сооружения и устройства железных дорог</w:t>
            </w:r>
          </w:p>
        </w:tc>
        <w:tc>
          <w:tcPr>
            <w:tcW w:w="2675" w:type="dxa"/>
            <w:tcBorders>
              <w:top w:val="single" w:sz="4" w:space="0" w:color="auto"/>
              <w:left w:val="single" w:sz="4" w:space="0" w:color="auto"/>
              <w:right w:val="single" w:sz="4" w:space="0" w:color="auto"/>
            </w:tcBorders>
            <w:shd w:val="clear" w:color="auto" w:fill="auto"/>
          </w:tcPr>
          <w:p w14:paraId="767D3DB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общие сведения о железнодорожном транспорте и системе управления им;</w:t>
            </w:r>
          </w:p>
          <w:p w14:paraId="3DB669E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путь и путевое хозяйство;</w:t>
            </w:r>
          </w:p>
          <w:p w14:paraId="1A08BE1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раздельные пункты;</w:t>
            </w:r>
          </w:p>
          <w:p w14:paraId="5C7090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сооружения и устройства сигнализации и связи;</w:t>
            </w:r>
          </w:p>
          <w:p w14:paraId="6564882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устройства электроснабжения железных дорог;</w:t>
            </w:r>
          </w:p>
          <w:p w14:paraId="5CC7C0C4"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подвижной состав железных дорог;</w:t>
            </w:r>
          </w:p>
          <w:p w14:paraId="763B0A6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организацию движения поездов;</w:t>
            </w:r>
          </w:p>
        </w:tc>
        <w:tc>
          <w:tcPr>
            <w:tcW w:w="2504" w:type="dxa"/>
            <w:tcBorders>
              <w:left w:val="single" w:sz="4" w:space="0" w:color="auto"/>
              <w:right w:val="single" w:sz="4" w:space="0" w:color="auto"/>
            </w:tcBorders>
          </w:tcPr>
          <w:p w14:paraId="520BCEA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определения типов подвижного состава, основных сооружений и устройств железных дорог</w:t>
            </w:r>
          </w:p>
        </w:tc>
      </w:tr>
    </w:tbl>
    <w:p w14:paraId="7D241F98" w14:textId="77777777" w:rsidR="007418C9" w:rsidRPr="00312428" w:rsidRDefault="007418C9" w:rsidP="007418C9">
      <w:pPr>
        <w:spacing w:after="120"/>
        <w:ind w:firstLine="709"/>
        <w:rPr>
          <w:rFonts w:ascii="Times New Roman" w:hAnsi="Times New Roman" w:cs="Times New Roman"/>
          <w:bCs/>
          <w:sz w:val="24"/>
          <w:szCs w:val="24"/>
        </w:rPr>
      </w:pPr>
    </w:p>
    <w:p w14:paraId="455E41C0"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4C0D3373"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683CE41B" w14:textId="77777777" w:rsidTr="00EC0559">
        <w:trPr>
          <w:trHeight w:val="23"/>
        </w:trPr>
        <w:tc>
          <w:tcPr>
            <w:tcW w:w="3259" w:type="pct"/>
            <w:vAlign w:val="center"/>
          </w:tcPr>
          <w:p w14:paraId="317B8E4E"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C0F23C5"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BDC29D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37F889CC" w14:textId="77777777" w:rsidTr="00EC0559">
        <w:trPr>
          <w:trHeight w:val="23"/>
        </w:trPr>
        <w:tc>
          <w:tcPr>
            <w:tcW w:w="3259" w:type="pct"/>
            <w:vAlign w:val="center"/>
          </w:tcPr>
          <w:p w14:paraId="0307CDF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5D74E3EE" w14:textId="26366CA4" w:rsidR="007418C9" w:rsidRPr="00312428" w:rsidRDefault="00E96B0D"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32</w:t>
            </w:r>
          </w:p>
        </w:tc>
        <w:tc>
          <w:tcPr>
            <w:tcW w:w="1162" w:type="pct"/>
            <w:vAlign w:val="center"/>
          </w:tcPr>
          <w:p w14:paraId="6858F694" w14:textId="7CE7C678" w:rsidR="007418C9" w:rsidRPr="00312428" w:rsidRDefault="00E96B0D"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10</w:t>
            </w:r>
          </w:p>
        </w:tc>
      </w:tr>
      <w:tr w:rsidR="007418C9" w:rsidRPr="00312428" w14:paraId="4D56F677" w14:textId="77777777" w:rsidTr="00EC0559">
        <w:trPr>
          <w:trHeight w:val="23"/>
        </w:trPr>
        <w:tc>
          <w:tcPr>
            <w:tcW w:w="3259" w:type="pct"/>
            <w:vAlign w:val="center"/>
          </w:tcPr>
          <w:p w14:paraId="54CB1E84"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0F5E8BC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3924A19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4718F2CB" w14:textId="77777777" w:rsidTr="00EC0559">
        <w:trPr>
          <w:trHeight w:val="23"/>
        </w:trPr>
        <w:tc>
          <w:tcPr>
            <w:tcW w:w="3259" w:type="pct"/>
            <w:vAlign w:val="center"/>
          </w:tcPr>
          <w:p w14:paraId="3B5AA2D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1F267045" w14:textId="62B5D33E"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0ADD03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41B43A7" w14:textId="77777777" w:rsidTr="00EC0559">
        <w:trPr>
          <w:trHeight w:val="23"/>
        </w:trPr>
        <w:tc>
          <w:tcPr>
            <w:tcW w:w="3259" w:type="pct"/>
            <w:vAlign w:val="center"/>
          </w:tcPr>
          <w:p w14:paraId="23272D6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10602EA" w14:textId="2158B37C" w:rsidR="007418C9" w:rsidRPr="00312428" w:rsidRDefault="00E96B0D"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w:t>
            </w:r>
            <w:r w:rsidRPr="00312428">
              <w:rPr>
                <w:rFonts w:ascii="Times New Roman" w:hAnsi="Times New Roman" w:cs="Times New Roman"/>
                <w:sz w:val="24"/>
                <w:szCs w:val="24"/>
              </w:rPr>
              <w:t>2</w:t>
            </w:r>
          </w:p>
        </w:tc>
        <w:tc>
          <w:tcPr>
            <w:tcW w:w="1162" w:type="pct"/>
            <w:vAlign w:val="center"/>
          </w:tcPr>
          <w:p w14:paraId="4EAAA8D1" w14:textId="0487D4E6" w:rsidR="007418C9" w:rsidRPr="00312428" w:rsidRDefault="00E96B0D"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w:t>
            </w:r>
            <w:r w:rsidRPr="00312428">
              <w:rPr>
                <w:rFonts w:ascii="Times New Roman" w:hAnsi="Times New Roman" w:cs="Times New Roman"/>
                <w:sz w:val="24"/>
                <w:szCs w:val="24"/>
              </w:rPr>
              <w:t>0</w:t>
            </w:r>
          </w:p>
        </w:tc>
      </w:tr>
    </w:tbl>
    <w:p w14:paraId="24FF1C76" w14:textId="77777777" w:rsidR="007418C9" w:rsidRPr="00312428" w:rsidRDefault="007418C9" w:rsidP="007418C9">
      <w:pPr>
        <w:pStyle w:val="114"/>
        <w:rPr>
          <w:rFonts w:ascii="Times New Roman" w:hAnsi="Times New Roman"/>
        </w:rPr>
        <w:sectPr w:rsidR="007418C9" w:rsidRPr="00312428" w:rsidSect="007418C9">
          <w:headerReference w:type="even" r:id="rId37"/>
          <w:pgSz w:w="11906" w:h="16838"/>
          <w:pgMar w:top="1134" w:right="567" w:bottom="1134" w:left="1701" w:header="709" w:footer="709" w:gutter="0"/>
          <w:cols w:space="708"/>
          <w:docGrid w:linePitch="360"/>
        </w:sectPr>
      </w:pPr>
    </w:p>
    <w:p w14:paraId="69F39695" w14:textId="3BAE2E09"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E96B0D" w:rsidRPr="00312428">
        <w:rPr>
          <w:rFonts w:ascii="Times New Roman" w:hAnsi="Times New Roman"/>
        </w:rPr>
        <w:t>Примерное с</w:t>
      </w:r>
      <w:r w:rsidRPr="00312428">
        <w:rPr>
          <w:rFonts w:ascii="Times New Roman" w:hAnsi="Times New Roman"/>
        </w:rPr>
        <w:t>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10617"/>
      </w:tblGrid>
      <w:tr w:rsidR="00E96B0D" w:rsidRPr="00312428" w14:paraId="04201C30" w14:textId="77777777" w:rsidTr="00E96B0D">
        <w:trPr>
          <w:trHeight w:val="20"/>
        </w:trPr>
        <w:tc>
          <w:tcPr>
            <w:tcW w:w="1354" w:type="pct"/>
            <w:tcBorders>
              <w:top w:val="single" w:sz="4" w:space="0" w:color="auto"/>
              <w:left w:val="single" w:sz="4" w:space="0" w:color="auto"/>
              <w:bottom w:val="single" w:sz="4" w:space="0" w:color="auto"/>
              <w:right w:val="single" w:sz="4" w:space="0" w:color="auto"/>
            </w:tcBorders>
            <w:vAlign w:val="center"/>
            <w:hideMark/>
          </w:tcPr>
          <w:p w14:paraId="40E4C96A" w14:textId="77777777" w:rsidR="00E96B0D" w:rsidRPr="00312428" w:rsidRDefault="00E96B0D" w:rsidP="00EC0559">
            <w:pPr>
              <w:suppressAutoHyphens/>
              <w:jc w:val="center"/>
              <w:rPr>
                <w:rFonts w:ascii="Times New Roman" w:eastAsia="Times New Roman" w:hAnsi="Times New Roman" w:cs="Times New Roman"/>
                <w:b/>
                <w:bCs/>
                <w:sz w:val="24"/>
                <w:szCs w:val="24"/>
              </w:rPr>
            </w:pPr>
            <w:r w:rsidRPr="00312428">
              <w:rPr>
                <w:rFonts w:ascii="Times New Roman" w:hAnsi="Times New Roman" w:cs="Times New Roman"/>
                <w:b/>
                <w:bCs/>
                <w:sz w:val="20"/>
                <w:szCs w:val="20"/>
              </w:rPr>
              <w:t>Наименование разделов и тем</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40FC7F1" w14:textId="0FC1BA36" w:rsidR="00E96B0D" w:rsidRPr="00312428" w:rsidRDefault="00E96B0D" w:rsidP="00EC0559">
            <w:pPr>
              <w:suppressAutoHyphens/>
              <w:jc w:val="center"/>
              <w:rPr>
                <w:rFonts w:ascii="Times New Roman" w:eastAsia="Times New Roman" w:hAnsi="Times New Roman" w:cs="Times New Roman"/>
                <w:b/>
                <w:bCs/>
                <w:sz w:val="24"/>
                <w:szCs w:val="24"/>
              </w:rPr>
            </w:pPr>
            <w:r w:rsidRPr="00312428">
              <w:rPr>
                <w:rFonts w:ascii="Times New Roman" w:hAnsi="Times New Roman" w:cs="Times New Roman"/>
                <w:b/>
                <w:bCs/>
                <w:sz w:val="20"/>
                <w:szCs w:val="20"/>
              </w:rPr>
              <w:t>Примерное содержание учебного материала, практических и лабораторных занятий</w:t>
            </w:r>
          </w:p>
        </w:tc>
      </w:tr>
      <w:tr w:rsidR="00E96B0D" w:rsidRPr="00312428" w14:paraId="45F6739B" w14:textId="77777777" w:rsidTr="00E96B0D">
        <w:trPr>
          <w:trHeight w:val="20"/>
        </w:trPr>
        <w:tc>
          <w:tcPr>
            <w:tcW w:w="1354" w:type="pct"/>
            <w:tcBorders>
              <w:top w:val="single" w:sz="4" w:space="0" w:color="auto"/>
              <w:left w:val="single" w:sz="4" w:space="0" w:color="auto"/>
              <w:bottom w:val="single" w:sz="4" w:space="0" w:color="auto"/>
              <w:right w:val="single" w:sz="4" w:space="0" w:color="auto"/>
            </w:tcBorders>
            <w:hideMark/>
          </w:tcPr>
          <w:p w14:paraId="5EE5FFD4" w14:textId="77777777" w:rsidR="00E96B0D" w:rsidRPr="00312428" w:rsidRDefault="00E96B0D" w:rsidP="00EC0559">
            <w:pPr>
              <w:jc w:val="center"/>
              <w:rPr>
                <w:rFonts w:ascii="Times New Roman" w:eastAsia="Times New Roman" w:hAnsi="Times New Roman" w:cs="Times New Roman"/>
                <w:b/>
                <w:bCs/>
                <w:iCs/>
                <w:sz w:val="24"/>
                <w:szCs w:val="24"/>
              </w:rPr>
            </w:pPr>
            <w:r w:rsidRPr="00312428">
              <w:rPr>
                <w:rFonts w:ascii="Times New Roman" w:hAnsi="Times New Roman" w:cs="Times New Roman"/>
                <w:b/>
                <w:bCs/>
                <w:iCs/>
                <w:sz w:val="24"/>
                <w:szCs w:val="24"/>
              </w:rPr>
              <w:t>1</w:t>
            </w:r>
          </w:p>
        </w:tc>
        <w:tc>
          <w:tcPr>
            <w:tcW w:w="3646" w:type="pct"/>
            <w:tcBorders>
              <w:top w:val="single" w:sz="4" w:space="0" w:color="auto"/>
              <w:left w:val="single" w:sz="4" w:space="0" w:color="auto"/>
              <w:bottom w:val="single" w:sz="4" w:space="0" w:color="auto"/>
              <w:right w:val="single" w:sz="4" w:space="0" w:color="auto"/>
            </w:tcBorders>
            <w:hideMark/>
          </w:tcPr>
          <w:p w14:paraId="3894502B" w14:textId="77777777" w:rsidR="00E96B0D" w:rsidRPr="00312428" w:rsidRDefault="00E96B0D" w:rsidP="00EC0559">
            <w:pPr>
              <w:jc w:val="center"/>
              <w:rPr>
                <w:rFonts w:ascii="Times New Roman" w:eastAsia="Times New Roman" w:hAnsi="Times New Roman" w:cs="Times New Roman"/>
                <w:b/>
                <w:bCs/>
                <w:iCs/>
                <w:sz w:val="24"/>
                <w:szCs w:val="24"/>
              </w:rPr>
            </w:pPr>
            <w:r w:rsidRPr="00312428">
              <w:rPr>
                <w:rFonts w:ascii="Times New Roman" w:hAnsi="Times New Roman" w:cs="Times New Roman"/>
                <w:b/>
                <w:bCs/>
                <w:iCs/>
                <w:sz w:val="24"/>
                <w:szCs w:val="24"/>
              </w:rPr>
              <w:t>2</w:t>
            </w:r>
          </w:p>
        </w:tc>
      </w:tr>
      <w:tr w:rsidR="00E96B0D" w:rsidRPr="00312428" w14:paraId="3F9E2DA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BDDEF9"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Раздел 1</w:t>
            </w:r>
            <w:r w:rsidRPr="00312428">
              <w:rPr>
                <w:rFonts w:ascii="Times New Roman" w:hAnsi="Times New Roman" w:cs="Times New Roman"/>
                <w:b/>
                <w:sz w:val="24"/>
                <w:szCs w:val="24"/>
              </w:rPr>
              <w:t xml:space="preserve"> Общие сведения о железнодорожном транспорте</w:t>
            </w:r>
          </w:p>
        </w:tc>
      </w:tr>
      <w:tr w:rsidR="00E96B0D" w:rsidRPr="00312428" w14:paraId="1DFA9F2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324B7601"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1.1.</w:t>
            </w:r>
          </w:p>
          <w:p w14:paraId="13FADFA1"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Характеристика железнодорожного транспорта и его место в единой транспортной системе</w:t>
            </w:r>
          </w:p>
        </w:tc>
        <w:tc>
          <w:tcPr>
            <w:tcW w:w="3646" w:type="pct"/>
            <w:tcBorders>
              <w:top w:val="single" w:sz="4" w:space="0" w:color="auto"/>
              <w:left w:val="single" w:sz="4" w:space="0" w:color="auto"/>
              <w:bottom w:val="single" w:sz="4" w:space="0" w:color="auto"/>
              <w:right w:val="single" w:sz="4" w:space="0" w:color="auto"/>
            </w:tcBorders>
            <w:hideMark/>
          </w:tcPr>
          <w:p w14:paraId="1A61E01C" w14:textId="5360472C"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 xml:space="preserve">Содержание </w:t>
            </w:r>
          </w:p>
        </w:tc>
      </w:tr>
      <w:tr w:rsidR="00E96B0D" w:rsidRPr="00312428" w14:paraId="35237F0A"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8D25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76B3E41"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E96B0D" w:rsidRPr="00312428" w14:paraId="6814187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2DCD7B20"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 xml:space="preserve">Тема 1.2 </w:t>
            </w:r>
          </w:p>
          <w:p w14:paraId="3EF941F5" w14:textId="77777777" w:rsidR="00E96B0D" w:rsidRPr="00312428" w:rsidRDefault="00E96B0D" w:rsidP="00EC0559">
            <w:pPr>
              <w:rPr>
                <w:rFonts w:ascii="Times New Roman" w:eastAsia="Times New Roman" w:hAnsi="Times New Roman" w:cs="Times New Roman"/>
                <w:b/>
                <w:bCs/>
                <w:i/>
                <w:sz w:val="24"/>
                <w:szCs w:val="24"/>
              </w:rPr>
            </w:pPr>
            <w:r w:rsidRPr="00312428">
              <w:rPr>
                <w:rFonts w:ascii="Times New Roman" w:hAnsi="Times New Roman" w:cs="Times New Roman"/>
                <w:b/>
                <w:bCs/>
                <w:sz w:val="24"/>
                <w:szCs w:val="24"/>
              </w:rPr>
              <w:t>Основы возникновения и развития железнодорожного транспорта</w:t>
            </w:r>
          </w:p>
        </w:tc>
        <w:tc>
          <w:tcPr>
            <w:tcW w:w="3646" w:type="pct"/>
            <w:tcBorders>
              <w:top w:val="single" w:sz="4" w:space="0" w:color="auto"/>
              <w:left w:val="single" w:sz="4" w:space="0" w:color="auto"/>
              <w:bottom w:val="single" w:sz="4" w:space="0" w:color="auto"/>
              <w:right w:val="single" w:sz="4" w:space="0" w:color="auto"/>
            </w:tcBorders>
            <w:hideMark/>
          </w:tcPr>
          <w:p w14:paraId="7B642AD8" w14:textId="2F9745D1"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 xml:space="preserve">Содержание </w:t>
            </w:r>
          </w:p>
        </w:tc>
      </w:tr>
      <w:tr w:rsidR="00E96B0D" w:rsidRPr="00312428" w14:paraId="0F7348B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AD110"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233321F"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sz w:val="24"/>
                <w:szCs w:val="24"/>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r>
      <w:tr w:rsidR="00E96B0D" w:rsidRPr="00312428" w14:paraId="4CFE62BE"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898EC"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8CF81C8"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7C90CFF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EF973"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D54963A"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 xml:space="preserve">Практическое занятие №1. </w:t>
            </w:r>
            <w:r w:rsidRPr="00312428">
              <w:rPr>
                <w:rFonts w:ascii="Times New Roman" w:hAnsi="Times New Roman" w:cs="Times New Roman"/>
                <w:sz w:val="24"/>
                <w:szCs w:val="24"/>
              </w:rPr>
              <w:t>Анализ развития железнодорожного транспорта РФ</w:t>
            </w:r>
          </w:p>
        </w:tc>
      </w:tr>
      <w:tr w:rsidR="00E96B0D" w:rsidRPr="00312428" w14:paraId="534661D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A87DBC6"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1.3</w:t>
            </w:r>
          </w:p>
          <w:p w14:paraId="2907240E"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Организация управления на железнодорожном транспорте</w:t>
            </w:r>
          </w:p>
        </w:tc>
        <w:tc>
          <w:tcPr>
            <w:tcW w:w="3646" w:type="pct"/>
            <w:tcBorders>
              <w:top w:val="single" w:sz="4" w:space="0" w:color="auto"/>
              <w:left w:val="single" w:sz="4" w:space="0" w:color="auto"/>
              <w:bottom w:val="single" w:sz="4" w:space="0" w:color="auto"/>
              <w:right w:val="single" w:sz="4" w:space="0" w:color="auto"/>
            </w:tcBorders>
            <w:hideMark/>
          </w:tcPr>
          <w:p w14:paraId="11FF00DC" w14:textId="595E2CCE"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1C880EC6"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4BBE4"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248EF8B" w14:textId="77777777" w:rsidR="00E96B0D" w:rsidRPr="00312428" w:rsidRDefault="00E96B0D" w:rsidP="00EC0559">
            <w:pPr>
              <w:rPr>
                <w:rFonts w:ascii="Times New Roman" w:eastAsia="Times New Roman" w:hAnsi="Times New Roman" w:cs="Times New Roman"/>
                <w:sz w:val="24"/>
                <w:szCs w:val="24"/>
                <w:lang w:eastAsia="ru-RU"/>
              </w:rPr>
            </w:pPr>
            <w:r w:rsidRPr="00312428">
              <w:rPr>
                <w:rFonts w:ascii="Times New Roman" w:hAnsi="Times New Roman" w:cs="Times New Roman"/>
                <w:sz w:val="24"/>
                <w:szCs w:val="24"/>
              </w:rPr>
              <w:t>Понятие о комплексе сооружений и устройств и структуре управления на железнодорожном транспорте. Габариты на железных дорогах.</w:t>
            </w:r>
          </w:p>
          <w:p w14:paraId="731A9FE7" w14:textId="77777777" w:rsidR="00E96B0D" w:rsidRPr="00312428" w:rsidRDefault="00E96B0D" w:rsidP="00EC0559">
            <w:pPr>
              <w:rPr>
                <w:rFonts w:ascii="Times New Roman" w:eastAsia="Times New Roman" w:hAnsi="Times New Roman" w:cs="Times New Roman"/>
                <w:b/>
                <w:i/>
                <w:sz w:val="24"/>
                <w:szCs w:val="24"/>
              </w:rPr>
            </w:pPr>
            <w:r w:rsidRPr="00312428">
              <w:rPr>
                <w:rFonts w:ascii="Times New Roman" w:hAnsi="Times New Roman" w:cs="Times New Roman"/>
                <w:sz w:val="24"/>
                <w:szCs w:val="24"/>
              </w:rPr>
              <w:t>Основные руководящие документы по обеспечению четкой работы железных дорог и безопасности движения</w:t>
            </w:r>
          </w:p>
        </w:tc>
      </w:tr>
      <w:tr w:rsidR="00E96B0D" w:rsidRPr="00312428" w14:paraId="29EF561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B788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F3CA306"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7513F47F"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7005B"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66585E4"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iCs/>
                <w:sz w:val="24"/>
                <w:szCs w:val="24"/>
              </w:rPr>
              <w:t xml:space="preserve">Практическое занятие № 2. </w:t>
            </w:r>
            <w:r w:rsidRPr="00312428">
              <w:rPr>
                <w:rFonts w:ascii="Times New Roman" w:hAnsi="Times New Roman" w:cs="Times New Roman"/>
                <w:sz w:val="24"/>
                <w:szCs w:val="24"/>
              </w:rPr>
              <w:t>Ознакомление с габаритами железнодорожного подвижного состава и приближения строений ГОСТ 9238-2013</w:t>
            </w:r>
          </w:p>
        </w:tc>
      </w:tr>
      <w:tr w:rsidR="00E96B0D" w:rsidRPr="00312428" w14:paraId="3F285BB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7A4A0"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9934498"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 xml:space="preserve">Практическое занятие № 3. </w:t>
            </w:r>
            <w:r w:rsidRPr="00312428">
              <w:rPr>
                <w:rFonts w:ascii="Times New Roman" w:hAnsi="Times New Roman" w:cs="Times New Roman"/>
                <w:sz w:val="24"/>
                <w:szCs w:val="24"/>
              </w:rPr>
              <w:t>Определение категории железнодорожных линий</w:t>
            </w:r>
          </w:p>
        </w:tc>
      </w:tr>
      <w:tr w:rsidR="00E96B0D" w:rsidRPr="00312428" w14:paraId="7B97DB10"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E8A9C5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0BBBE728"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569DB78F" w14:textId="429FA433" w:rsidR="00E96B0D" w:rsidRPr="00312428" w:rsidRDefault="00E96B0D" w:rsidP="00E96B0D">
            <w:pPr>
              <w:rPr>
                <w:rFonts w:ascii="Times New Roman" w:hAnsi="Times New Roman" w:cs="Times New Roman"/>
                <w:b/>
                <w:bCs/>
                <w:iCs/>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25B619F7"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537A3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sz w:val="24"/>
                <w:szCs w:val="24"/>
              </w:rPr>
              <w:t>Раздел 2. Сооружения и устройства инфраструктуры железных дорог</w:t>
            </w:r>
          </w:p>
        </w:tc>
      </w:tr>
      <w:tr w:rsidR="00E96B0D" w:rsidRPr="00312428" w14:paraId="07EAA7B2"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60EDE30" w14:textId="77777777" w:rsidR="00E96B0D" w:rsidRPr="00312428" w:rsidRDefault="00E96B0D" w:rsidP="00EC0559">
            <w:pPr>
              <w:jc w:val="both"/>
              <w:rPr>
                <w:rFonts w:ascii="Times New Roman" w:eastAsia="Times New Roman" w:hAnsi="Times New Roman" w:cs="Times New Roman"/>
                <w:b/>
                <w:bCs/>
                <w:sz w:val="24"/>
                <w:szCs w:val="24"/>
                <w:lang w:val="en-US" w:eastAsia="ru-RU"/>
              </w:rPr>
            </w:pPr>
            <w:r w:rsidRPr="00312428">
              <w:rPr>
                <w:rFonts w:ascii="Times New Roman" w:hAnsi="Times New Roman" w:cs="Times New Roman"/>
                <w:b/>
                <w:bCs/>
                <w:sz w:val="24"/>
                <w:szCs w:val="24"/>
              </w:rPr>
              <w:t>Тема 2.1</w:t>
            </w:r>
          </w:p>
          <w:p w14:paraId="136EBFE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lastRenderedPageBreak/>
              <w:t>Элементы железнодорожного пути.</w:t>
            </w:r>
          </w:p>
        </w:tc>
        <w:tc>
          <w:tcPr>
            <w:tcW w:w="3646" w:type="pct"/>
            <w:tcBorders>
              <w:top w:val="single" w:sz="4" w:space="0" w:color="auto"/>
              <w:left w:val="single" w:sz="4" w:space="0" w:color="auto"/>
              <w:bottom w:val="single" w:sz="4" w:space="0" w:color="auto"/>
              <w:right w:val="single" w:sz="4" w:space="0" w:color="auto"/>
            </w:tcBorders>
            <w:hideMark/>
          </w:tcPr>
          <w:p w14:paraId="1AC44940" w14:textId="0CE9B86D"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lastRenderedPageBreak/>
              <w:t xml:space="preserve">Содержание </w:t>
            </w:r>
          </w:p>
        </w:tc>
      </w:tr>
      <w:tr w:rsidR="00E96B0D" w:rsidRPr="00312428" w14:paraId="56CD443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00E5C"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5EA3D030"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E96B0D" w:rsidRPr="00312428" w14:paraId="54C21554"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E161F"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6636293"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37BE9D5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9164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B995932"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iCs/>
                <w:sz w:val="24"/>
                <w:szCs w:val="24"/>
              </w:rPr>
              <w:t>Практическое занятие № 4.</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нижнего строения пути</w:t>
            </w:r>
          </w:p>
        </w:tc>
      </w:tr>
      <w:tr w:rsidR="00E96B0D" w:rsidRPr="00312428" w14:paraId="13A34D3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71A14"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3A03453"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5.</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нижнего строения пути</w:t>
            </w:r>
          </w:p>
        </w:tc>
      </w:tr>
      <w:tr w:rsidR="00E96B0D" w:rsidRPr="00312428" w14:paraId="4E74662C"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69058"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46C7DDA"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6.</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верхнего строения пути</w:t>
            </w:r>
          </w:p>
        </w:tc>
      </w:tr>
      <w:tr w:rsidR="00E96B0D" w:rsidRPr="00312428" w14:paraId="07061B35"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6280922E"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2.2</w:t>
            </w:r>
          </w:p>
          <w:p w14:paraId="7974D3A3" w14:textId="77777777" w:rsidR="00E96B0D" w:rsidRPr="00312428" w:rsidRDefault="00E96B0D" w:rsidP="00EC0559">
            <w:pPr>
              <w:jc w:val="both"/>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Устройства электроснабжения</w:t>
            </w:r>
          </w:p>
        </w:tc>
        <w:tc>
          <w:tcPr>
            <w:tcW w:w="3646" w:type="pct"/>
            <w:tcBorders>
              <w:top w:val="single" w:sz="4" w:space="0" w:color="auto"/>
              <w:left w:val="single" w:sz="4" w:space="0" w:color="auto"/>
              <w:bottom w:val="single" w:sz="4" w:space="0" w:color="auto"/>
              <w:right w:val="single" w:sz="4" w:space="0" w:color="auto"/>
            </w:tcBorders>
            <w:hideMark/>
          </w:tcPr>
          <w:p w14:paraId="11E807C2" w14:textId="7D54DC0D"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6CBFD10E"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E7A1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2DAEF39D"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Схемы электроснабжения. Комплекс устройств. Системы тока и величина напряжения в контактной сети. Тяговая сеть</w:t>
            </w:r>
          </w:p>
        </w:tc>
      </w:tr>
      <w:tr w:rsidR="00E96B0D" w:rsidRPr="00312428" w14:paraId="66D85A33"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3FE59"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B016457"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68999236"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942C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F547802"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7.</w:t>
            </w:r>
            <w:r w:rsidRPr="00312428">
              <w:rPr>
                <w:rFonts w:ascii="Times New Roman" w:hAnsi="Times New Roman" w:cs="Times New Roman"/>
                <w:sz w:val="24"/>
                <w:szCs w:val="24"/>
              </w:rPr>
              <w:t xml:space="preserve"> Схема электроснабжения железных дорог</w:t>
            </w:r>
          </w:p>
        </w:tc>
      </w:tr>
      <w:tr w:rsidR="00E96B0D" w:rsidRPr="00312428" w14:paraId="7E3E2F6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tcPr>
          <w:p w14:paraId="668B0F03" w14:textId="77777777" w:rsidR="00E96B0D" w:rsidRPr="00312428" w:rsidRDefault="00E96B0D" w:rsidP="00EC0559">
            <w:pPr>
              <w:rPr>
                <w:rFonts w:ascii="Times New Roman" w:eastAsia="Times New Roman" w:hAnsi="Times New Roman" w:cs="Times New Roman"/>
                <w:b/>
                <w:sz w:val="24"/>
                <w:szCs w:val="24"/>
                <w:lang w:eastAsia="ru-RU"/>
              </w:rPr>
            </w:pPr>
            <w:r w:rsidRPr="00312428">
              <w:rPr>
                <w:rFonts w:ascii="Times New Roman" w:hAnsi="Times New Roman" w:cs="Times New Roman"/>
                <w:b/>
                <w:sz w:val="24"/>
                <w:szCs w:val="24"/>
              </w:rPr>
              <w:t>Тема 2.3. Общие сведения о</w:t>
            </w:r>
          </w:p>
          <w:p w14:paraId="7FCBC76B" w14:textId="77777777" w:rsidR="00E96B0D" w:rsidRPr="00312428" w:rsidRDefault="00E96B0D" w:rsidP="00EC0559">
            <w:pPr>
              <w:rPr>
                <w:rFonts w:ascii="Times New Roman" w:hAnsi="Times New Roman" w:cs="Times New Roman"/>
                <w:b/>
                <w:sz w:val="24"/>
                <w:szCs w:val="24"/>
              </w:rPr>
            </w:pPr>
            <w:r w:rsidRPr="00312428">
              <w:rPr>
                <w:rFonts w:ascii="Times New Roman" w:hAnsi="Times New Roman" w:cs="Times New Roman"/>
                <w:b/>
                <w:sz w:val="24"/>
                <w:szCs w:val="24"/>
              </w:rPr>
              <w:t>железнодорожном подвижном составе</w:t>
            </w:r>
          </w:p>
          <w:p w14:paraId="47AE5233"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59451F6" w14:textId="3B8AD03D"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3FF28FD1"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ACE4AC"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2DCD7021" w14:textId="77777777" w:rsidR="00E96B0D" w:rsidRPr="00312428" w:rsidRDefault="00E96B0D" w:rsidP="00EC0559">
            <w:pPr>
              <w:shd w:val="clear" w:color="auto" w:fill="FFFFFF"/>
              <w:rPr>
                <w:rFonts w:ascii="Times New Roman" w:eastAsia="Times New Roman" w:hAnsi="Times New Roman" w:cs="Times New Roman"/>
                <w:b/>
                <w:sz w:val="24"/>
                <w:szCs w:val="24"/>
              </w:rPr>
            </w:pPr>
            <w:r w:rsidRPr="00312428">
              <w:rPr>
                <w:rFonts w:ascii="Times New Roman" w:hAnsi="Times New Roman" w:cs="Times New Roman"/>
                <w:sz w:val="24"/>
                <w:szCs w:val="24"/>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E96B0D" w:rsidRPr="00312428" w14:paraId="3950426C"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7841878"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2.4</w:t>
            </w:r>
          </w:p>
          <w:p w14:paraId="01ABA1BE"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Техническая эксплуатация и</w:t>
            </w:r>
          </w:p>
          <w:p w14:paraId="3068A9F3"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ремонт подвижного железнодорожного состава</w:t>
            </w:r>
          </w:p>
        </w:tc>
        <w:tc>
          <w:tcPr>
            <w:tcW w:w="3646" w:type="pct"/>
            <w:tcBorders>
              <w:top w:val="single" w:sz="4" w:space="0" w:color="auto"/>
              <w:left w:val="single" w:sz="4" w:space="0" w:color="auto"/>
              <w:bottom w:val="single" w:sz="4" w:space="0" w:color="auto"/>
              <w:right w:val="single" w:sz="4" w:space="0" w:color="auto"/>
            </w:tcBorders>
            <w:hideMark/>
          </w:tcPr>
          <w:p w14:paraId="3A4CA466" w14:textId="57639531"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39D2080A"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0FA4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15F70B5"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Обслуживание локомотивов и организация их работы. Экипировка локомотивов.</w:t>
            </w:r>
          </w:p>
        </w:tc>
      </w:tr>
      <w:tr w:rsidR="00E96B0D" w:rsidRPr="00312428" w14:paraId="42993F1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498B2D8A"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2.5</w:t>
            </w:r>
          </w:p>
          <w:p w14:paraId="7B5EF307"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Системы и</w:t>
            </w:r>
          </w:p>
          <w:p w14:paraId="049E42F7"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устройства автоматики,</w:t>
            </w:r>
          </w:p>
          <w:p w14:paraId="467BB51A"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телемеханики и</w:t>
            </w:r>
          </w:p>
          <w:p w14:paraId="12DF893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связи</w:t>
            </w:r>
          </w:p>
        </w:tc>
        <w:tc>
          <w:tcPr>
            <w:tcW w:w="3646" w:type="pct"/>
            <w:tcBorders>
              <w:top w:val="single" w:sz="4" w:space="0" w:color="auto"/>
              <w:left w:val="single" w:sz="4" w:space="0" w:color="auto"/>
              <w:bottom w:val="single" w:sz="4" w:space="0" w:color="auto"/>
              <w:right w:val="single" w:sz="4" w:space="0" w:color="auto"/>
            </w:tcBorders>
            <w:hideMark/>
          </w:tcPr>
          <w:p w14:paraId="249F52CE" w14:textId="225F5B42"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17A23D65"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58E8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20A781D"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E96B0D" w:rsidRPr="00312428" w14:paraId="22ABF027"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461A06E2"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2.6</w:t>
            </w:r>
          </w:p>
          <w:p w14:paraId="6F86F8F8"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Раздельные пункты и железнодорожные узлы</w:t>
            </w:r>
          </w:p>
        </w:tc>
        <w:tc>
          <w:tcPr>
            <w:tcW w:w="3646" w:type="pct"/>
            <w:tcBorders>
              <w:top w:val="single" w:sz="4" w:space="0" w:color="auto"/>
              <w:left w:val="single" w:sz="4" w:space="0" w:color="auto"/>
              <w:bottom w:val="single" w:sz="4" w:space="0" w:color="auto"/>
              <w:right w:val="single" w:sz="4" w:space="0" w:color="auto"/>
            </w:tcBorders>
            <w:hideMark/>
          </w:tcPr>
          <w:p w14:paraId="280A3F60" w14:textId="3F3CC061"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учебного </w:t>
            </w:r>
          </w:p>
        </w:tc>
      </w:tr>
      <w:tr w:rsidR="00E96B0D" w:rsidRPr="00312428" w14:paraId="47A6B01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8D0E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DE3D5E2"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E96B0D" w:rsidRPr="00312428" w14:paraId="2206DA17"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60BD7C14"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2.7</w:t>
            </w:r>
          </w:p>
          <w:p w14:paraId="604DE76D"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lastRenderedPageBreak/>
              <w:t>Основные сведения о материально - техническом обеспечении железных дорог</w:t>
            </w:r>
          </w:p>
        </w:tc>
        <w:tc>
          <w:tcPr>
            <w:tcW w:w="3646" w:type="pct"/>
            <w:tcBorders>
              <w:top w:val="single" w:sz="4" w:space="0" w:color="auto"/>
              <w:left w:val="single" w:sz="4" w:space="0" w:color="auto"/>
              <w:bottom w:val="single" w:sz="4" w:space="0" w:color="auto"/>
              <w:right w:val="single" w:sz="4" w:space="0" w:color="auto"/>
            </w:tcBorders>
            <w:hideMark/>
          </w:tcPr>
          <w:p w14:paraId="27B42A79" w14:textId="18AD1512"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lastRenderedPageBreak/>
              <w:t xml:space="preserve">Содержание учебного </w:t>
            </w:r>
          </w:p>
        </w:tc>
      </w:tr>
      <w:tr w:rsidR="00E96B0D" w:rsidRPr="00312428" w14:paraId="1F7B21B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96F6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564CF5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E96B0D" w:rsidRPr="00312428" w14:paraId="41876604"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040A6B6"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026187F7"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1B4858E7" w14:textId="72A9C068" w:rsidR="00E96B0D" w:rsidRPr="00312428" w:rsidRDefault="00E96B0D" w:rsidP="00E96B0D">
            <w:pPr>
              <w:rPr>
                <w:rFonts w:ascii="Times New Roman" w:hAnsi="Times New Roman" w:cs="Times New Roman"/>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0AA38C0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C9550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sz w:val="24"/>
                <w:szCs w:val="24"/>
              </w:rPr>
              <w:t>Раздел 3. Организация железнодорожных перевозок и управление движением поездов</w:t>
            </w:r>
          </w:p>
        </w:tc>
      </w:tr>
      <w:tr w:rsidR="00E96B0D" w:rsidRPr="00312428" w14:paraId="243E377C"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3F40CDBA"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3.1. Планирование</w:t>
            </w:r>
          </w:p>
          <w:p w14:paraId="34212DD7"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и организация перевозок и коммерческой</w:t>
            </w:r>
          </w:p>
          <w:p w14:paraId="77E85FB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работы</w:t>
            </w:r>
          </w:p>
        </w:tc>
        <w:tc>
          <w:tcPr>
            <w:tcW w:w="3646" w:type="pct"/>
            <w:tcBorders>
              <w:top w:val="single" w:sz="4" w:space="0" w:color="auto"/>
              <w:left w:val="single" w:sz="4" w:space="0" w:color="auto"/>
              <w:bottom w:val="single" w:sz="4" w:space="0" w:color="auto"/>
              <w:right w:val="single" w:sz="4" w:space="0" w:color="auto"/>
            </w:tcBorders>
            <w:hideMark/>
          </w:tcPr>
          <w:p w14:paraId="28AC6AFD" w14:textId="430E001F"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1D2565F5"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352A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8E6E33B" w14:textId="77777777" w:rsidR="00E96B0D" w:rsidRPr="00312428" w:rsidRDefault="00E96B0D" w:rsidP="00EC0559">
            <w:pPr>
              <w:rPr>
                <w:rFonts w:ascii="Times New Roman" w:eastAsia="Times New Roman" w:hAnsi="Times New Roman" w:cs="Times New Roman"/>
                <w:b/>
                <w:sz w:val="24"/>
                <w:szCs w:val="24"/>
                <w:u w:val="single"/>
              </w:rPr>
            </w:pPr>
            <w:r w:rsidRPr="00312428">
              <w:rPr>
                <w:rFonts w:ascii="Times New Roman" w:hAnsi="Times New Roman" w:cs="Times New Roman"/>
                <w:sz w:val="24"/>
                <w:szCs w:val="24"/>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E96B0D" w:rsidRPr="00312428" w14:paraId="521B2C3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tcPr>
          <w:p w14:paraId="3EC53674"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3.2</w:t>
            </w:r>
          </w:p>
          <w:p w14:paraId="2EC6E0CD"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Информационные технологии и</w:t>
            </w:r>
          </w:p>
          <w:p w14:paraId="1EAAD817"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системы автоматизированного управления</w:t>
            </w:r>
          </w:p>
          <w:p w14:paraId="1B30A600"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45D17F5" w14:textId="0B27820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7DEBCD24"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C8602"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F2DEBDD"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E96B0D" w:rsidRPr="00312428" w14:paraId="263DA329"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568CA6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25A914B1"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4029FF8D" w14:textId="628B9800" w:rsidR="00E96B0D" w:rsidRPr="00312428" w:rsidRDefault="00E96B0D" w:rsidP="00E96B0D">
            <w:pPr>
              <w:rPr>
                <w:rFonts w:ascii="Times New Roman" w:hAnsi="Times New Roman" w:cs="Times New Roman"/>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520C619E"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3E0FAF" w14:textId="77777777" w:rsidR="00E96B0D" w:rsidRPr="00312428" w:rsidRDefault="00E96B0D" w:rsidP="00EC0559">
            <w:pPr>
              <w:suppressAutoHyphens/>
              <w:rPr>
                <w:rFonts w:ascii="Times New Roman" w:eastAsia="Times New Roman" w:hAnsi="Times New Roman" w:cs="Times New Roman"/>
                <w:b/>
                <w:sz w:val="24"/>
                <w:szCs w:val="24"/>
              </w:rPr>
            </w:pPr>
            <w:r w:rsidRPr="00312428">
              <w:rPr>
                <w:rFonts w:ascii="Times New Roman" w:hAnsi="Times New Roman" w:cs="Times New Roman"/>
                <w:b/>
                <w:sz w:val="24"/>
                <w:szCs w:val="24"/>
              </w:rPr>
              <w:t>Промежуточная аттестация в форме экзамена</w:t>
            </w:r>
          </w:p>
        </w:tc>
      </w:tr>
      <w:tr w:rsidR="00E96B0D" w:rsidRPr="00312428" w14:paraId="77A7D37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09BC5F" w14:textId="1ACA0F8C"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Всего (32 ч.)</w:t>
            </w:r>
          </w:p>
        </w:tc>
      </w:tr>
    </w:tbl>
    <w:p w14:paraId="7C69B9C0" w14:textId="77777777" w:rsidR="007418C9" w:rsidRPr="00312428" w:rsidRDefault="007418C9" w:rsidP="004F0DE3">
      <w:pPr>
        <w:rPr>
          <w:rFonts w:ascii="Times New Roman" w:hAnsi="Times New Roman" w:cs="Times New Roman"/>
        </w:rPr>
      </w:pPr>
    </w:p>
    <w:p w14:paraId="7F07FC73" w14:textId="77777777" w:rsidR="007418C9" w:rsidRPr="00312428" w:rsidRDefault="007418C9" w:rsidP="004F0DE3">
      <w:pPr>
        <w:rPr>
          <w:rFonts w:ascii="Times New Roman" w:hAnsi="Times New Roman" w:cs="Times New Roman"/>
        </w:rPr>
      </w:pPr>
    </w:p>
    <w:p w14:paraId="706CB1CC" w14:textId="77777777" w:rsidR="007418C9" w:rsidRPr="00312428" w:rsidRDefault="007418C9" w:rsidP="004F0DE3">
      <w:pPr>
        <w:rPr>
          <w:rFonts w:ascii="Times New Roman" w:hAnsi="Times New Roman" w:cs="Times New Roman"/>
        </w:rPr>
      </w:pPr>
    </w:p>
    <w:p w14:paraId="14EDE037" w14:textId="77777777" w:rsidR="007418C9" w:rsidRPr="00312428" w:rsidRDefault="007418C9" w:rsidP="004F0DE3">
      <w:pPr>
        <w:rPr>
          <w:rFonts w:ascii="Times New Roman" w:hAnsi="Times New Roman" w:cs="Times New Roman"/>
        </w:rPr>
      </w:pPr>
    </w:p>
    <w:p w14:paraId="04BF5043"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3A76C93F"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7A13447C"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03737A4" w14:textId="2EF79F08"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E96B0D" w:rsidRPr="00312428">
        <w:rPr>
          <w:rFonts w:ascii="Times New Roman" w:hAnsi="Times New Roman" w:cs="Times New Roman"/>
          <w:sz w:val="24"/>
          <w:szCs w:val="24"/>
        </w:rPr>
        <w:t>«Общепрофессиональных дисциплин и модулей»</w:t>
      </w:r>
      <w:r w:rsidRPr="00312428">
        <w:rPr>
          <w:rFonts w:ascii="Times New Roman" w:hAnsi="Times New Roman" w:cs="Times New Roman"/>
          <w:bCs/>
          <w:sz w:val="24"/>
          <w:szCs w:val="24"/>
        </w:rPr>
        <w:t xml:space="preserve">, 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715E6C50" w14:textId="77777777" w:rsidR="007418C9" w:rsidRPr="00312428" w:rsidRDefault="007418C9" w:rsidP="004F0DE3">
      <w:pPr>
        <w:rPr>
          <w:rFonts w:ascii="Times New Roman" w:hAnsi="Times New Roman" w:cs="Times New Roman"/>
        </w:rPr>
      </w:pPr>
    </w:p>
    <w:p w14:paraId="4E6E1BD1"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712E0A59" w14:textId="77777777" w:rsidR="007418C9" w:rsidRPr="00312428" w:rsidRDefault="007418C9" w:rsidP="00312428">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0E4FE7FB" w14:textId="77777777" w:rsidR="007418C9" w:rsidRPr="00312428" w:rsidRDefault="007418C9" w:rsidP="00312428">
      <w:pPr>
        <w:pStyle w:val="a4"/>
        <w:numPr>
          <w:ilvl w:val="0"/>
          <w:numId w:val="16"/>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Кащеева</w:t>
      </w:r>
      <w:proofErr w:type="spellEnd"/>
      <w:r w:rsidRPr="00312428">
        <w:rPr>
          <w:rFonts w:ascii="Times New Roman" w:hAnsi="Times New Roman" w:cs="Times New Roman"/>
          <w:bCs/>
          <w:iCs/>
          <w:sz w:val="24"/>
          <w:szCs w:val="24"/>
        </w:rPr>
        <w:t xml:space="preserve">,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УМЦ ЖДТ : электронная библиотека. — URL: </w:t>
      </w:r>
      <w:hyperlink r:id="rId38" w:history="1">
        <w:r w:rsidRPr="00312428">
          <w:rPr>
            <w:rStyle w:val="af0"/>
            <w:rFonts w:ascii="Times New Roman" w:hAnsi="Times New Roman" w:cs="Times New Roman"/>
            <w:bCs/>
            <w:iCs/>
            <w:sz w:val="24"/>
            <w:szCs w:val="24"/>
          </w:rPr>
          <w:t>http://umczdt.ru/books/1196/251731/</w:t>
        </w:r>
      </w:hyperlink>
      <w:r w:rsidRPr="00312428">
        <w:rPr>
          <w:rFonts w:ascii="Times New Roman" w:hAnsi="Times New Roman" w:cs="Times New Roman"/>
          <w:bCs/>
          <w:iCs/>
          <w:sz w:val="24"/>
          <w:szCs w:val="24"/>
        </w:rPr>
        <w:t xml:space="preserve"> (дата обращения: 27.05.2022).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2A832E2D" w14:textId="77777777" w:rsidR="007418C9" w:rsidRPr="00312428" w:rsidRDefault="007418C9" w:rsidP="00312428">
      <w:pPr>
        <w:ind w:firstLine="709"/>
        <w:jc w:val="both"/>
        <w:rPr>
          <w:rFonts w:ascii="Times New Roman" w:hAnsi="Times New Roman" w:cs="Times New Roman"/>
          <w:bCs/>
          <w:iCs/>
          <w:sz w:val="24"/>
          <w:szCs w:val="24"/>
        </w:rPr>
      </w:pPr>
    </w:p>
    <w:p w14:paraId="607EB53F" w14:textId="67B9A07B" w:rsidR="007418C9" w:rsidRPr="00312428" w:rsidRDefault="007418C9" w:rsidP="00312428">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77FC0966" w14:textId="77777777" w:rsidR="007418C9" w:rsidRPr="00312428" w:rsidRDefault="007418C9" w:rsidP="00312428">
      <w:pPr>
        <w:pStyle w:val="a4"/>
        <w:numPr>
          <w:ilvl w:val="0"/>
          <w:numId w:val="17"/>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Общий курс железных </w:t>
      </w:r>
      <w:proofErr w:type="gramStart"/>
      <w:r w:rsidRPr="00312428">
        <w:rPr>
          <w:rFonts w:ascii="Times New Roman" w:hAnsi="Times New Roman" w:cs="Times New Roman"/>
          <w:sz w:val="24"/>
          <w:szCs w:val="24"/>
        </w:rPr>
        <w:t>дорог :</w:t>
      </w:r>
      <w:proofErr w:type="gramEnd"/>
      <w:r w:rsidRPr="00312428">
        <w:rPr>
          <w:rFonts w:ascii="Times New Roman" w:hAnsi="Times New Roman" w:cs="Times New Roman"/>
          <w:sz w:val="24"/>
          <w:szCs w:val="24"/>
        </w:rPr>
        <w:t xml:space="preserve"> учебное пособие / составители И. Г. Белозерова, Д. С. Серова. — </w:t>
      </w:r>
      <w:proofErr w:type="gramStart"/>
      <w:r w:rsidRPr="00312428">
        <w:rPr>
          <w:rFonts w:ascii="Times New Roman" w:hAnsi="Times New Roman" w:cs="Times New Roman"/>
          <w:sz w:val="24"/>
          <w:szCs w:val="24"/>
        </w:rPr>
        <w:t>Хабаровск :</w:t>
      </w:r>
      <w:proofErr w:type="gramEnd"/>
      <w:r w:rsidRPr="00312428">
        <w:rPr>
          <w:rFonts w:ascii="Times New Roman" w:hAnsi="Times New Roman" w:cs="Times New Roman"/>
          <w:sz w:val="24"/>
          <w:szCs w:val="24"/>
        </w:rPr>
        <w:t xml:space="preserve"> ДВГУПС, 2020. — 115 с.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Лань : электронно-библиотечная система. — URL: </w:t>
      </w:r>
      <w:hyperlink r:id="rId39" w:history="1">
        <w:r w:rsidRPr="00312428">
          <w:rPr>
            <w:rStyle w:val="af0"/>
            <w:rFonts w:ascii="Times New Roman" w:hAnsi="Times New Roman" w:cs="Times New Roman"/>
            <w:sz w:val="24"/>
            <w:szCs w:val="24"/>
          </w:rPr>
          <w:t>https://e.lanbook.com/book/179430</w:t>
        </w:r>
      </w:hyperlink>
      <w:r w:rsidRPr="00312428">
        <w:rPr>
          <w:rFonts w:ascii="Times New Roman" w:hAnsi="Times New Roman" w:cs="Times New Roman"/>
          <w:sz w:val="24"/>
          <w:szCs w:val="24"/>
        </w:rPr>
        <w:t xml:space="preserve"> (дата обращения: 03.04.2024).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xml:space="preserve">. пользователей. </w:t>
      </w:r>
    </w:p>
    <w:p w14:paraId="547EFF37" w14:textId="1FC7227A" w:rsidR="00E96B0D" w:rsidRPr="00312428" w:rsidRDefault="00E96B0D" w:rsidP="00312428">
      <w:pPr>
        <w:ind w:firstLine="709"/>
        <w:rPr>
          <w:rFonts w:ascii="Times New Roman" w:hAnsi="Times New Roman" w:cs="Times New Roman"/>
          <w:sz w:val="24"/>
          <w:szCs w:val="24"/>
        </w:rPr>
      </w:pPr>
    </w:p>
    <w:p w14:paraId="3582751E" w14:textId="77777777" w:rsidR="00312428" w:rsidRPr="00312428" w:rsidRDefault="00312428" w:rsidP="00312428">
      <w:pPr>
        <w:ind w:firstLine="709"/>
        <w:rPr>
          <w:rFonts w:ascii="Times New Roman" w:hAnsi="Times New Roman" w:cs="Times New Roman"/>
          <w:sz w:val="24"/>
          <w:szCs w:val="24"/>
        </w:rPr>
      </w:pPr>
    </w:p>
    <w:p w14:paraId="62DE0D00" w14:textId="738A6810" w:rsidR="007418C9" w:rsidRPr="00312428" w:rsidRDefault="007418C9" w:rsidP="00312428">
      <w:pPr>
        <w:pStyle w:val="1f0"/>
        <w:rPr>
          <w:rFonts w:ascii="Times New Roman" w:hAnsi="Times New Roman"/>
          <w:b w:val="0"/>
          <w:bCs w:val="0"/>
        </w:rPr>
      </w:pPr>
      <w:r w:rsidRPr="00312428">
        <w:rPr>
          <w:rFonts w:ascii="Times New Roman" w:hAnsi="Times New Roman"/>
        </w:rPr>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2EF4E0B2" w14:textId="77777777" w:rsidTr="00EC0559">
        <w:trPr>
          <w:trHeight w:val="519"/>
        </w:trPr>
        <w:tc>
          <w:tcPr>
            <w:tcW w:w="1544" w:type="pct"/>
            <w:vAlign w:val="center"/>
          </w:tcPr>
          <w:p w14:paraId="7BA59E4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1BB6DFFE"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51BBDC07"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0B8B431" w14:textId="77777777" w:rsidTr="00EC0559">
        <w:trPr>
          <w:trHeight w:val="698"/>
        </w:trPr>
        <w:tc>
          <w:tcPr>
            <w:tcW w:w="1544" w:type="pct"/>
          </w:tcPr>
          <w:p w14:paraId="035CD294"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1B0716F0"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общие сведения о железнодорожном транспорте и системе управления им;</w:t>
            </w:r>
          </w:p>
          <w:p w14:paraId="7A07BE3D"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путь и путевое хозяйство;</w:t>
            </w:r>
          </w:p>
          <w:p w14:paraId="161A2E30"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раздельные пункты;</w:t>
            </w:r>
          </w:p>
          <w:p w14:paraId="056A9D04"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сооружения и устройства сигнализации и связи;</w:t>
            </w:r>
          </w:p>
          <w:p w14:paraId="6616510E"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устройства электроснабжения железных дорог;</w:t>
            </w:r>
          </w:p>
          <w:p w14:paraId="0130858B"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подвижной состав железных дорог;</w:t>
            </w:r>
          </w:p>
          <w:p w14:paraId="3D7FD7D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организацию движения поездов;</w:t>
            </w:r>
          </w:p>
        </w:tc>
        <w:tc>
          <w:tcPr>
            <w:tcW w:w="1840" w:type="pct"/>
          </w:tcPr>
          <w:p w14:paraId="6C887C11"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4B0C947B"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обучающийся объясняет систему сооружения и устройства инфраструктуры железных дорог;</w:t>
            </w:r>
          </w:p>
          <w:p w14:paraId="3CA919B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 обучающийся понимает и объясняет систему организации железнодорожных перевозок и управление движением поездов</w:t>
            </w:r>
          </w:p>
        </w:tc>
        <w:tc>
          <w:tcPr>
            <w:tcW w:w="1616" w:type="pct"/>
          </w:tcPr>
          <w:p w14:paraId="3E4C2B97"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xml:space="preserve">- все виды опроса;  </w:t>
            </w:r>
          </w:p>
          <w:p w14:paraId="0B311CD8"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тестирование;</w:t>
            </w:r>
          </w:p>
          <w:p w14:paraId="762C4DE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оценка результатов</w:t>
            </w:r>
          </w:p>
          <w:p w14:paraId="1CB5830B"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выполнения практических</w:t>
            </w:r>
          </w:p>
          <w:p w14:paraId="7A70F4AA"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занятий;</w:t>
            </w:r>
          </w:p>
          <w:p w14:paraId="5A671C63"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защита индивидуальных работ</w:t>
            </w:r>
          </w:p>
          <w:p w14:paraId="40B8DAE8"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(сообщений, рефератов и т.п.);</w:t>
            </w:r>
          </w:p>
          <w:p w14:paraId="0EB2C110"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7AA540ED" w14:textId="77777777" w:rsidR="007418C9" w:rsidRPr="00312428" w:rsidRDefault="007418C9" w:rsidP="00EC0559">
            <w:pPr>
              <w:suppressAutoHyphens/>
              <w:contextualSpacing/>
              <w:rPr>
                <w:rFonts w:ascii="Times New Roman" w:hAnsi="Times New Roman" w:cs="Times New Roman"/>
              </w:rPr>
            </w:pPr>
          </w:p>
        </w:tc>
      </w:tr>
      <w:tr w:rsidR="007418C9" w:rsidRPr="00312428" w14:paraId="67592519" w14:textId="77777777" w:rsidTr="00EC0559">
        <w:trPr>
          <w:trHeight w:val="698"/>
        </w:trPr>
        <w:tc>
          <w:tcPr>
            <w:tcW w:w="1544" w:type="pct"/>
          </w:tcPr>
          <w:p w14:paraId="38E58B73"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92397D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классифицировать подвижной состав, основные сооружения и устройства железных дорог;</w:t>
            </w:r>
          </w:p>
        </w:tc>
        <w:tc>
          <w:tcPr>
            <w:tcW w:w="1840" w:type="pct"/>
          </w:tcPr>
          <w:p w14:paraId="4584DD8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sz w:val="24"/>
                <w:szCs w:val="24"/>
              </w:rPr>
              <w:t>- обучающийся правильно классифицирует подвижной состав, основные сооружения и устройства железных дорог</w:t>
            </w:r>
          </w:p>
        </w:tc>
        <w:tc>
          <w:tcPr>
            <w:tcW w:w="1616" w:type="pct"/>
          </w:tcPr>
          <w:p w14:paraId="1532AC3B"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тестирование;</w:t>
            </w:r>
          </w:p>
          <w:p w14:paraId="54060B6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экспертное наблюдение за</w:t>
            </w:r>
          </w:p>
          <w:p w14:paraId="06F06290"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деятельностью обучающихся на</w:t>
            </w:r>
          </w:p>
          <w:p w14:paraId="4F01D041"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практических занятиях;</w:t>
            </w:r>
          </w:p>
          <w:p w14:paraId="139F3252"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5D5A2C0F" w14:textId="77777777" w:rsidR="007418C9" w:rsidRPr="00312428" w:rsidRDefault="007418C9" w:rsidP="00EC0559">
            <w:pPr>
              <w:suppressAutoHyphens/>
              <w:contextualSpacing/>
              <w:rPr>
                <w:rFonts w:ascii="Times New Roman" w:hAnsi="Times New Roman" w:cs="Times New Roman"/>
              </w:rPr>
            </w:pPr>
          </w:p>
        </w:tc>
      </w:tr>
      <w:tr w:rsidR="007418C9" w:rsidRPr="00312428" w14:paraId="3B7F7507" w14:textId="77777777" w:rsidTr="00EC0559">
        <w:trPr>
          <w:trHeight w:val="698"/>
        </w:trPr>
        <w:tc>
          <w:tcPr>
            <w:tcW w:w="1544" w:type="pct"/>
          </w:tcPr>
          <w:p w14:paraId="61F10E44"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ОК 01. Выбирать способы решения задач профессиональной деятельности </w:t>
            </w:r>
            <w:r w:rsidRPr="00312428">
              <w:rPr>
                <w:rFonts w:ascii="Times New Roman" w:hAnsi="Times New Roman" w:cs="Times New Roman"/>
              </w:rPr>
              <w:lastRenderedPageBreak/>
              <w:t>применительно к различным контекстам</w:t>
            </w:r>
          </w:p>
        </w:tc>
        <w:tc>
          <w:tcPr>
            <w:tcW w:w="1840" w:type="pct"/>
          </w:tcPr>
          <w:p w14:paraId="77BD2CE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 xml:space="preserve">Обучающийся демонстрирует наличие умений распознавать задачу (проблему) в профессиональном или </w:t>
            </w:r>
            <w:r w:rsidRPr="00312428">
              <w:rPr>
                <w:rFonts w:ascii="Times New Roman" w:hAnsi="Times New Roman" w:cs="Times New Roman"/>
              </w:rPr>
              <w:lastRenderedPageBreak/>
              <w:t>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2F7090D5"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lastRenderedPageBreak/>
              <w:t>- тестирование;</w:t>
            </w:r>
          </w:p>
          <w:p w14:paraId="0C70F90C"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экспертное наблюдение за</w:t>
            </w:r>
          </w:p>
          <w:p w14:paraId="650F07A4"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деятельностью обучающихся на</w:t>
            </w:r>
          </w:p>
          <w:p w14:paraId="0CA506F5"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практических занятиях;</w:t>
            </w:r>
          </w:p>
          <w:p w14:paraId="32089974"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0EF3D6AD" w14:textId="77777777" w:rsidR="007418C9" w:rsidRPr="00312428" w:rsidRDefault="007418C9" w:rsidP="00EC0559">
            <w:pPr>
              <w:suppressAutoHyphens/>
              <w:rPr>
                <w:rFonts w:ascii="Times New Roman" w:hAnsi="Times New Roman" w:cs="Times New Roman"/>
              </w:rPr>
            </w:pPr>
          </w:p>
        </w:tc>
      </w:tr>
      <w:tr w:rsidR="007418C9" w:rsidRPr="00312428" w14:paraId="06829E45" w14:textId="77777777" w:rsidTr="00EC0559">
        <w:trPr>
          <w:trHeight w:val="698"/>
        </w:trPr>
        <w:tc>
          <w:tcPr>
            <w:tcW w:w="1544" w:type="pct"/>
          </w:tcPr>
          <w:p w14:paraId="23B960A4"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19BD37E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0B16D8AA" w14:textId="77777777" w:rsidR="007418C9" w:rsidRPr="00312428" w:rsidRDefault="007418C9" w:rsidP="00EC0559">
            <w:pPr>
              <w:suppressAutoHyphens/>
              <w:rPr>
                <w:rFonts w:ascii="Times New Roman" w:hAnsi="Times New Roman" w:cs="Times New Roman"/>
                <w:iCs/>
              </w:rPr>
            </w:pPr>
          </w:p>
        </w:tc>
      </w:tr>
      <w:tr w:rsidR="007418C9" w:rsidRPr="00312428" w14:paraId="1348AF41" w14:textId="77777777" w:rsidTr="00EC0559">
        <w:trPr>
          <w:trHeight w:val="698"/>
        </w:trPr>
        <w:tc>
          <w:tcPr>
            <w:tcW w:w="1544" w:type="pct"/>
          </w:tcPr>
          <w:p w14:paraId="5BFE6C7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40" w:type="pct"/>
          </w:tcPr>
          <w:p w14:paraId="4A951D27"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При выполнении поставленных задач обучающийся демонстрирует способность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558C32E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616" w:type="pct"/>
            <w:vMerge/>
          </w:tcPr>
          <w:p w14:paraId="7E8A1B5D" w14:textId="77777777" w:rsidR="007418C9" w:rsidRPr="00312428" w:rsidRDefault="007418C9" w:rsidP="00EC0559">
            <w:pPr>
              <w:suppressAutoHyphens/>
              <w:rPr>
                <w:rFonts w:ascii="Times New Roman" w:hAnsi="Times New Roman" w:cs="Times New Roman"/>
                <w:iCs/>
              </w:rPr>
            </w:pPr>
          </w:p>
        </w:tc>
      </w:tr>
      <w:tr w:rsidR="007418C9" w:rsidRPr="00312428" w14:paraId="4D0BAAF6" w14:textId="77777777" w:rsidTr="00EC0559">
        <w:trPr>
          <w:trHeight w:val="698"/>
        </w:trPr>
        <w:tc>
          <w:tcPr>
            <w:tcW w:w="1544" w:type="pct"/>
          </w:tcPr>
          <w:p w14:paraId="66781CD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28F64D5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0C023DD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3FB7F82C" w14:textId="77777777" w:rsidTr="00EC0559">
        <w:trPr>
          <w:trHeight w:val="698"/>
        </w:trPr>
        <w:tc>
          <w:tcPr>
            <w:tcW w:w="1544" w:type="pct"/>
          </w:tcPr>
          <w:p w14:paraId="53AA863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4FECE16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4D90D17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47C084E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DFDAF83" w14:textId="77777777" w:rsidTr="00EC0559">
        <w:trPr>
          <w:trHeight w:val="698"/>
        </w:trPr>
        <w:tc>
          <w:tcPr>
            <w:tcW w:w="1544" w:type="pct"/>
          </w:tcPr>
          <w:p w14:paraId="0FB890C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40" w:type="pct"/>
          </w:tcPr>
          <w:p w14:paraId="3697894C"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xml:space="preserve">Обучающийся демонстрирует знание и понимание сущности гражданско-патриотической позиции, традиционных российских духовно-нравственных ценностей; </w:t>
            </w:r>
          </w:p>
          <w:p w14:paraId="6E7B025F"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описывает значимость своей специальности;</w:t>
            </w:r>
          </w:p>
          <w:p w14:paraId="0016E79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применяет стандарты антикоррупционного поведения, осознает возможные последствия его нарушения</w:t>
            </w:r>
          </w:p>
        </w:tc>
        <w:tc>
          <w:tcPr>
            <w:tcW w:w="1616" w:type="pct"/>
            <w:vMerge/>
          </w:tcPr>
          <w:p w14:paraId="09BEF65B"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84333C4" w14:textId="77777777" w:rsidR="007418C9" w:rsidRPr="00312428" w:rsidRDefault="007418C9" w:rsidP="007418C9">
      <w:pPr>
        <w:rPr>
          <w:rFonts w:ascii="Times New Roman" w:hAnsi="Times New Roman" w:cs="Times New Roman"/>
          <w:b/>
          <w:bCs/>
        </w:rPr>
      </w:pPr>
    </w:p>
    <w:p w14:paraId="112B4F3C" w14:textId="77777777" w:rsidR="002D67BD" w:rsidRPr="00312428" w:rsidRDefault="002D67BD" w:rsidP="007418C9">
      <w:pPr>
        <w:jc w:val="center"/>
        <w:rPr>
          <w:rFonts w:ascii="Times New Roman" w:hAnsi="Times New Roman" w:cs="Times New Roman"/>
          <w:b/>
          <w:caps/>
          <w:sz w:val="24"/>
          <w:szCs w:val="24"/>
        </w:rPr>
      </w:pPr>
    </w:p>
    <w:p w14:paraId="11E2C877" w14:textId="77777777" w:rsidR="002D67BD" w:rsidRPr="00312428" w:rsidRDefault="002D67BD" w:rsidP="007418C9">
      <w:pPr>
        <w:jc w:val="center"/>
        <w:rPr>
          <w:rFonts w:ascii="Times New Roman" w:hAnsi="Times New Roman" w:cs="Times New Roman"/>
          <w:b/>
          <w:caps/>
          <w:sz w:val="24"/>
          <w:szCs w:val="24"/>
        </w:rPr>
      </w:pPr>
    </w:p>
    <w:p w14:paraId="2D576ABD" w14:textId="77777777" w:rsidR="002D67BD" w:rsidRPr="00312428" w:rsidRDefault="002D67BD" w:rsidP="007418C9">
      <w:pPr>
        <w:jc w:val="center"/>
        <w:rPr>
          <w:rFonts w:ascii="Times New Roman" w:hAnsi="Times New Roman" w:cs="Times New Roman"/>
          <w:b/>
          <w:caps/>
          <w:sz w:val="24"/>
          <w:szCs w:val="24"/>
        </w:rPr>
      </w:pPr>
    </w:p>
    <w:p w14:paraId="4CE90889" w14:textId="77777777" w:rsidR="002D67BD" w:rsidRPr="00312428" w:rsidRDefault="002D67BD" w:rsidP="007418C9">
      <w:pPr>
        <w:jc w:val="center"/>
        <w:rPr>
          <w:rFonts w:ascii="Times New Roman" w:hAnsi="Times New Roman" w:cs="Times New Roman"/>
          <w:b/>
          <w:caps/>
          <w:sz w:val="24"/>
          <w:szCs w:val="24"/>
        </w:rPr>
      </w:pPr>
    </w:p>
    <w:p w14:paraId="51EE274E" w14:textId="77777777" w:rsidR="002D67BD" w:rsidRPr="00312428" w:rsidRDefault="002D67BD" w:rsidP="007418C9">
      <w:pPr>
        <w:jc w:val="center"/>
        <w:rPr>
          <w:rFonts w:ascii="Times New Roman" w:hAnsi="Times New Roman" w:cs="Times New Roman"/>
          <w:b/>
          <w:caps/>
          <w:sz w:val="24"/>
          <w:szCs w:val="24"/>
        </w:rPr>
      </w:pPr>
    </w:p>
    <w:p w14:paraId="5B1864CA" w14:textId="77777777" w:rsidR="002D67BD" w:rsidRPr="00312428" w:rsidRDefault="002D67BD" w:rsidP="007418C9">
      <w:pPr>
        <w:jc w:val="center"/>
        <w:rPr>
          <w:rFonts w:ascii="Times New Roman" w:hAnsi="Times New Roman" w:cs="Times New Roman"/>
          <w:b/>
          <w:caps/>
          <w:sz w:val="24"/>
          <w:szCs w:val="24"/>
        </w:rPr>
      </w:pPr>
    </w:p>
    <w:p w14:paraId="05C412D4" w14:textId="77777777" w:rsidR="002D67BD" w:rsidRPr="00312428" w:rsidRDefault="002D67BD" w:rsidP="007418C9">
      <w:pPr>
        <w:jc w:val="center"/>
        <w:rPr>
          <w:rFonts w:ascii="Times New Roman" w:hAnsi="Times New Roman" w:cs="Times New Roman"/>
          <w:b/>
          <w:caps/>
          <w:sz w:val="24"/>
          <w:szCs w:val="24"/>
        </w:rPr>
      </w:pPr>
    </w:p>
    <w:p w14:paraId="4BB21DAB" w14:textId="77777777" w:rsidR="002D67BD" w:rsidRPr="00312428" w:rsidRDefault="002D67BD" w:rsidP="007418C9">
      <w:pPr>
        <w:jc w:val="center"/>
        <w:rPr>
          <w:rFonts w:ascii="Times New Roman" w:hAnsi="Times New Roman" w:cs="Times New Roman"/>
          <w:b/>
          <w:caps/>
          <w:sz w:val="24"/>
          <w:szCs w:val="24"/>
        </w:rPr>
      </w:pPr>
    </w:p>
    <w:p w14:paraId="3EB6F0CD" w14:textId="77777777" w:rsidR="002D67BD" w:rsidRPr="00312428" w:rsidRDefault="002D67BD" w:rsidP="007418C9">
      <w:pPr>
        <w:jc w:val="center"/>
        <w:rPr>
          <w:rFonts w:ascii="Times New Roman" w:hAnsi="Times New Roman" w:cs="Times New Roman"/>
          <w:b/>
          <w:caps/>
          <w:sz w:val="24"/>
          <w:szCs w:val="24"/>
        </w:rPr>
      </w:pPr>
    </w:p>
    <w:p w14:paraId="4B29AE3D" w14:textId="77777777" w:rsidR="002D67BD" w:rsidRPr="00312428" w:rsidRDefault="002D67BD" w:rsidP="007418C9">
      <w:pPr>
        <w:jc w:val="center"/>
        <w:rPr>
          <w:rFonts w:ascii="Times New Roman" w:hAnsi="Times New Roman" w:cs="Times New Roman"/>
          <w:b/>
          <w:caps/>
          <w:sz w:val="24"/>
          <w:szCs w:val="24"/>
        </w:rPr>
      </w:pPr>
    </w:p>
    <w:p w14:paraId="51BCAC5C" w14:textId="77777777" w:rsidR="002D67BD" w:rsidRPr="00312428" w:rsidRDefault="002D67BD" w:rsidP="007418C9">
      <w:pPr>
        <w:jc w:val="center"/>
        <w:rPr>
          <w:rFonts w:ascii="Times New Roman" w:hAnsi="Times New Roman" w:cs="Times New Roman"/>
          <w:b/>
          <w:caps/>
          <w:sz w:val="24"/>
          <w:szCs w:val="24"/>
        </w:rPr>
      </w:pPr>
    </w:p>
    <w:p w14:paraId="358ACE33" w14:textId="77777777" w:rsidR="002D67BD" w:rsidRPr="00312428" w:rsidRDefault="002D67BD" w:rsidP="007418C9">
      <w:pPr>
        <w:jc w:val="center"/>
        <w:rPr>
          <w:rFonts w:ascii="Times New Roman" w:hAnsi="Times New Roman" w:cs="Times New Roman"/>
          <w:b/>
          <w:caps/>
          <w:sz w:val="24"/>
          <w:szCs w:val="24"/>
        </w:rPr>
      </w:pPr>
    </w:p>
    <w:p w14:paraId="3274EA45" w14:textId="77777777" w:rsidR="002D67BD" w:rsidRPr="00312428" w:rsidRDefault="002D67BD" w:rsidP="007418C9">
      <w:pPr>
        <w:jc w:val="center"/>
        <w:rPr>
          <w:rFonts w:ascii="Times New Roman" w:hAnsi="Times New Roman" w:cs="Times New Roman"/>
          <w:b/>
          <w:caps/>
          <w:sz w:val="24"/>
          <w:szCs w:val="24"/>
        </w:rPr>
      </w:pPr>
    </w:p>
    <w:p w14:paraId="668F13DE" w14:textId="77777777" w:rsidR="002D67BD" w:rsidRPr="00312428" w:rsidRDefault="002D67BD" w:rsidP="007418C9">
      <w:pPr>
        <w:jc w:val="center"/>
        <w:rPr>
          <w:rFonts w:ascii="Times New Roman" w:hAnsi="Times New Roman" w:cs="Times New Roman"/>
          <w:b/>
          <w:caps/>
          <w:sz w:val="24"/>
          <w:szCs w:val="24"/>
        </w:rPr>
      </w:pPr>
    </w:p>
    <w:p w14:paraId="2ABF3AE8" w14:textId="77777777" w:rsidR="002D67BD" w:rsidRPr="00312428" w:rsidRDefault="002D67BD" w:rsidP="007418C9">
      <w:pPr>
        <w:jc w:val="center"/>
        <w:rPr>
          <w:rFonts w:ascii="Times New Roman" w:hAnsi="Times New Roman" w:cs="Times New Roman"/>
          <w:b/>
          <w:caps/>
          <w:sz w:val="24"/>
          <w:szCs w:val="24"/>
        </w:rPr>
      </w:pPr>
    </w:p>
    <w:p w14:paraId="0F753633" w14:textId="77777777" w:rsidR="002D67BD" w:rsidRPr="00312428" w:rsidRDefault="002D67BD" w:rsidP="007418C9">
      <w:pPr>
        <w:jc w:val="center"/>
        <w:rPr>
          <w:rFonts w:ascii="Times New Roman" w:hAnsi="Times New Roman" w:cs="Times New Roman"/>
          <w:b/>
          <w:caps/>
          <w:sz w:val="24"/>
          <w:szCs w:val="24"/>
        </w:rPr>
      </w:pPr>
    </w:p>
    <w:p w14:paraId="6A77EC47" w14:textId="77777777" w:rsidR="002D67BD" w:rsidRPr="00312428" w:rsidRDefault="002D67BD" w:rsidP="007418C9">
      <w:pPr>
        <w:jc w:val="center"/>
        <w:rPr>
          <w:rFonts w:ascii="Times New Roman" w:hAnsi="Times New Roman" w:cs="Times New Roman"/>
          <w:b/>
          <w:caps/>
          <w:sz w:val="24"/>
          <w:szCs w:val="24"/>
        </w:rPr>
      </w:pPr>
    </w:p>
    <w:p w14:paraId="274BEEBF" w14:textId="77777777" w:rsidR="002D67BD" w:rsidRPr="00312428" w:rsidRDefault="002D67BD" w:rsidP="007418C9">
      <w:pPr>
        <w:jc w:val="center"/>
        <w:rPr>
          <w:rFonts w:ascii="Times New Roman" w:hAnsi="Times New Roman" w:cs="Times New Roman"/>
          <w:b/>
          <w:caps/>
          <w:sz w:val="24"/>
          <w:szCs w:val="24"/>
        </w:rPr>
      </w:pPr>
    </w:p>
    <w:p w14:paraId="191D7C06" w14:textId="68D3CEB9" w:rsidR="002D67BD" w:rsidRPr="00312428" w:rsidRDefault="002D67BD" w:rsidP="007418C9">
      <w:pPr>
        <w:jc w:val="center"/>
        <w:rPr>
          <w:rFonts w:ascii="Times New Roman" w:hAnsi="Times New Roman" w:cs="Times New Roman"/>
          <w:b/>
          <w:caps/>
          <w:sz w:val="24"/>
          <w:szCs w:val="24"/>
        </w:rPr>
      </w:pPr>
    </w:p>
    <w:p w14:paraId="20AE6C58" w14:textId="5E7F3D57" w:rsidR="00312428" w:rsidRPr="00312428" w:rsidRDefault="00312428" w:rsidP="007418C9">
      <w:pPr>
        <w:jc w:val="center"/>
        <w:rPr>
          <w:rFonts w:ascii="Times New Roman" w:hAnsi="Times New Roman" w:cs="Times New Roman"/>
          <w:b/>
          <w:caps/>
          <w:sz w:val="24"/>
          <w:szCs w:val="24"/>
        </w:rPr>
      </w:pPr>
    </w:p>
    <w:p w14:paraId="5261167C" w14:textId="71A871C1" w:rsidR="00312428" w:rsidRPr="00312428" w:rsidRDefault="00312428" w:rsidP="007418C9">
      <w:pPr>
        <w:jc w:val="center"/>
        <w:rPr>
          <w:rFonts w:ascii="Times New Roman" w:hAnsi="Times New Roman" w:cs="Times New Roman"/>
          <w:b/>
          <w:caps/>
          <w:sz w:val="24"/>
          <w:szCs w:val="24"/>
        </w:rPr>
      </w:pPr>
    </w:p>
    <w:p w14:paraId="6620E9BA" w14:textId="17B38513" w:rsidR="00312428" w:rsidRPr="00312428" w:rsidRDefault="00312428" w:rsidP="007418C9">
      <w:pPr>
        <w:jc w:val="center"/>
        <w:rPr>
          <w:rFonts w:ascii="Times New Roman" w:hAnsi="Times New Roman" w:cs="Times New Roman"/>
          <w:b/>
          <w:caps/>
          <w:sz w:val="24"/>
          <w:szCs w:val="24"/>
        </w:rPr>
      </w:pPr>
    </w:p>
    <w:p w14:paraId="5D04F115" w14:textId="77777777" w:rsidR="00312428" w:rsidRPr="00312428" w:rsidRDefault="00312428" w:rsidP="007418C9">
      <w:pPr>
        <w:jc w:val="center"/>
        <w:rPr>
          <w:rFonts w:ascii="Times New Roman" w:hAnsi="Times New Roman" w:cs="Times New Roman"/>
          <w:b/>
          <w:caps/>
          <w:sz w:val="24"/>
          <w:szCs w:val="24"/>
        </w:rPr>
      </w:pPr>
    </w:p>
    <w:p w14:paraId="79027BB6" w14:textId="77777777" w:rsidR="002D67BD" w:rsidRPr="00312428" w:rsidRDefault="002D67BD" w:rsidP="007418C9">
      <w:pPr>
        <w:jc w:val="center"/>
        <w:rPr>
          <w:rFonts w:ascii="Times New Roman" w:hAnsi="Times New Roman" w:cs="Times New Roman"/>
          <w:b/>
          <w:caps/>
          <w:sz w:val="24"/>
          <w:szCs w:val="24"/>
        </w:rPr>
      </w:pPr>
    </w:p>
    <w:p w14:paraId="0EC0A979" w14:textId="77777777" w:rsidR="002D67BD" w:rsidRPr="00312428" w:rsidRDefault="002D67BD" w:rsidP="007418C9">
      <w:pPr>
        <w:jc w:val="center"/>
        <w:rPr>
          <w:rFonts w:ascii="Times New Roman" w:hAnsi="Times New Roman" w:cs="Times New Roman"/>
          <w:b/>
          <w:caps/>
          <w:sz w:val="24"/>
          <w:szCs w:val="24"/>
        </w:rPr>
      </w:pPr>
    </w:p>
    <w:p w14:paraId="717A0BAF" w14:textId="77777777" w:rsidR="002D67BD" w:rsidRPr="00312428" w:rsidRDefault="002D67BD" w:rsidP="007418C9">
      <w:pPr>
        <w:jc w:val="center"/>
        <w:rPr>
          <w:rFonts w:ascii="Times New Roman" w:hAnsi="Times New Roman" w:cs="Times New Roman"/>
          <w:b/>
          <w:caps/>
          <w:sz w:val="24"/>
          <w:szCs w:val="24"/>
        </w:rPr>
      </w:pPr>
    </w:p>
    <w:p w14:paraId="312E4EEC" w14:textId="77777777" w:rsidR="002D67BD" w:rsidRPr="00312428" w:rsidRDefault="002D67BD" w:rsidP="007418C9">
      <w:pPr>
        <w:jc w:val="center"/>
        <w:rPr>
          <w:rFonts w:ascii="Times New Roman" w:hAnsi="Times New Roman" w:cs="Times New Roman"/>
          <w:b/>
          <w:caps/>
          <w:sz w:val="24"/>
          <w:szCs w:val="24"/>
        </w:rPr>
      </w:pPr>
    </w:p>
    <w:p w14:paraId="67BA14D9" w14:textId="527FDB22"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1.8</w:t>
      </w:r>
    </w:p>
    <w:p w14:paraId="68BEA810"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54268D8"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FBD0A0D" w14:textId="77777777" w:rsidR="002D67BD" w:rsidRPr="00312428" w:rsidRDefault="002D67BD" w:rsidP="002D67BD">
      <w:pPr>
        <w:rPr>
          <w:rFonts w:ascii="Times New Roman" w:hAnsi="Times New Roman" w:cs="Times New Roman"/>
          <w:sz w:val="24"/>
          <w:szCs w:val="24"/>
        </w:rPr>
      </w:pPr>
    </w:p>
    <w:p w14:paraId="0CB38419" w14:textId="77777777" w:rsidR="002D67BD" w:rsidRPr="00312428" w:rsidRDefault="002D67BD" w:rsidP="007418C9">
      <w:pPr>
        <w:jc w:val="center"/>
        <w:rPr>
          <w:rFonts w:ascii="Times New Roman" w:hAnsi="Times New Roman" w:cs="Times New Roman"/>
          <w:b/>
          <w:caps/>
          <w:sz w:val="24"/>
          <w:szCs w:val="24"/>
        </w:rPr>
      </w:pPr>
    </w:p>
    <w:p w14:paraId="6114AF19" w14:textId="77777777" w:rsidR="002D67BD" w:rsidRPr="00312428" w:rsidRDefault="002D67BD" w:rsidP="007418C9">
      <w:pPr>
        <w:jc w:val="center"/>
        <w:rPr>
          <w:rFonts w:ascii="Times New Roman" w:hAnsi="Times New Roman" w:cs="Times New Roman"/>
          <w:b/>
          <w:caps/>
          <w:sz w:val="24"/>
          <w:szCs w:val="24"/>
        </w:rPr>
      </w:pPr>
    </w:p>
    <w:p w14:paraId="79E0E43E" w14:textId="77777777" w:rsidR="002D67BD" w:rsidRPr="00312428" w:rsidRDefault="002D67BD" w:rsidP="007418C9">
      <w:pPr>
        <w:jc w:val="center"/>
        <w:rPr>
          <w:rFonts w:ascii="Times New Roman" w:hAnsi="Times New Roman" w:cs="Times New Roman"/>
          <w:b/>
          <w:caps/>
          <w:sz w:val="24"/>
          <w:szCs w:val="24"/>
        </w:rPr>
      </w:pPr>
    </w:p>
    <w:p w14:paraId="16F69964" w14:textId="77777777" w:rsidR="002D67BD" w:rsidRPr="00312428" w:rsidRDefault="002D67BD" w:rsidP="007418C9">
      <w:pPr>
        <w:jc w:val="center"/>
        <w:rPr>
          <w:rFonts w:ascii="Times New Roman" w:hAnsi="Times New Roman" w:cs="Times New Roman"/>
          <w:b/>
          <w:caps/>
          <w:sz w:val="24"/>
          <w:szCs w:val="24"/>
        </w:rPr>
      </w:pPr>
    </w:p>
    <w:p w14:paraId="4D238BE1" w14:textId="77777777" w:rsidR="002D67BD" w:rsidRPr="00312428" w:rsidRDefault="002D67BD" w:rsidP="007418C9">
      <w:pPr>
        <w:jc w:val="center"/>
        <w:rPr>
          <w:rFonts w:ascii="Times New Roman" w:hAnsi="Times New Roman" w:cs="Times New Roman"/>
          <w:b/>
          <w:caps/>
          <w:sz w:val="24"/>
          <w:szCs w:val="24"/>
        </w:rPr>
      </w:pPr>
    </w:p>
    <w:p w14:paraId="5A2BCA21" w14:textId="77777777" w:rsidR="007418C9" w:rsidRPr="00312428" w:rsidRDefault="007418C9" w:rsidP="007418C9">
      <w:pPr>
        <w:rPr>
          <w:rFonts w:ascii="Times New Roman" w:hAnsi="Times New Roman" w:cs="Times New Roman"/>
          <w:sz w:val="24"/>
          <w:szCs w:val="24"/>
        </w:rPr>
      </w:pPr>
    </w:p>
    <w:p w14:paraId="5CF6414F" w14:textId="77777777" w:rsidR="007418C9" w:rsidRPr="00312428" w:rsidRDefault="007418C9" w:rsidP="007418C9">
      <w:pPr>
        <w:rPr>
          <w:rFonts w:ascii="Times New Roman" w:hAnsi="Times New Roman" w:cs="Times New Roman"/>
          <w:sz w:val="24"/>
          <w:szCs w:val="24"/>
        </w:rPr>
      </w:pPr>
    </w:p>
    <w:p w14:paraId="6E344E0F" w14:textId="77777777" w:rsidR="007418C9" w:rsidRPr="00312428" w:rsidRDefault="007418C9" w:rsidP="007418C9">
      <w:pPr>
        <w:rPr>
          <w:rFonts w:ascii="Times New Roman" w:hAnsi="Times New Roman" w:cs="Times New Roman"/>
          <w:sz w:val="24"/>
          <w:szCs w:val="24"/>
        </w:rPr>
      </w:pPr>
    </w:p>
    <w:p w14:paraId="67A397E6" w14:textId="620651E8" w:rsidR="007418C9" w:rsidRPr="00312428" w:rsidRDefault="00E96B0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0A07358A" w14:textId="77777777" w:rsidR="007418C9" w:rsidRPr="00312428" w:rsidRDefault="007418C9" w:rsidP="007418C9">
      <w:pPr>
        <w:jc w:val="center"/>
        <w:rPr>
          <w:rFonts w:ascii="Times New Roman" w:hAnsi="Times New Roman" w:cs="Times New Roman"/>
          <w:b/>
          <w:sz w:val="24"/>
          <w:szCs w:val="24"/>
        </w:rPr>
      </w:pPr>
    </w:p>
    <w:p w14:paraId="519DA096" w14:textId="27811F47"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ОП.08 ОХРАНА ТРУДА И ОСНОВЫ БЕРЕЖЛИВОГО ПРОИЗВОДСТВА</w:t>
      </w:r>
    </w:p>
    <w:p w14:paraId="1892939A" w14:textId="77777777" w:rsidR="007418C9" w:rsidRPr="00312428" w:rsidRDefault="007418C9" w:rsidP="007418C9">
      <w:pPr>
        <w:rPr>
          <w:rFonts w:ascii="Times New Roman" w:hAnsi="Times New Roman" w:cs="Times New Roman"/>
          <w:sz w:val="24"/>
          <w:szCs w:val="24"/>
        </w:rPr>
      </w:pPr>
    </w:p>
    <w:p w14:paraId="4A3542CD" w14:textId="77777777" w:rsidR="007418C9" w:rsidRPr="00312428" w:rsidRDefault="007418C9" w:rsidP="007418C9">
      <w:pPr>
        <w:rPr>
          <w:rFonts w:ascii="Times New Roman" w:hAnsi="Times New Roman" w:cs="Times New Roman"/>
          <w:sz w:val="24"/>
          <w:szCs w:val="24"/>
        </w:rPr>
      </w:pPr>
    </w:p>
    <w:p w14:paraId="785093BA" w14:textId="77777777" w:rsidR="007418C9" w:rsidRPr="00312428" w:rsidRDefault="007418C9" w:rsidP="007418C9">
      <w:pPr>
        <w:rPr>
          <w:rFonts w:ascii="Times New Roman" w:hAnsi="Times New Roman" w:cs="Times New Roman"/>
          <w:sz w:val="24"/>
          <w:szCs w:val="24"/>
        </w:rPr>
      </w:pPr>
    </w:p>
    <w:p w14:paraId="46403DEE" w14:textId="77777777" w:rsidR="007418C9" w:rsidRPr="00312428" w:rsidRDefault="007418C9" w:rsidP="007418C9">
      <w:pPr>
        <w:rPr>
          <w:rFonts w:ascii="Times New Roman" w:hAnsi="Times New Roman" w:cs="Times New Roman"/>
          <w:sz w:val="24"/>
          <w:szCs w:val="24"/>
        </w:rPr>
      </w:pPr>
    </w:p>
    <w:p w14:paraId="2994BAF0" w14:textId="77777777" w:rsidR="007418C9" w:rsidRPr="00312428" w:rsidRDefault="007418C9" w:rsidP="007418C9">
      <w:pPr>
        <w:rPr>
          <w:rFonts w:ascii="Times New Roman" w:hAnsi="Times New Roman" w:cs="Times New Roman"/>
          <w:sz w:val="24"/>
          <w:szCs w:val="24"/>
        </w:rPr>
      </w:pPr>
    </w:p>
    <w:p w14:paraId="49D45D1B" w14:textId="77777777" w:rsidR="007418C9" w:rsidRPr="00312428" w:rsidRDefault="007418C9" w:rsidP="007418C9">
      <w:pPr>
        <w:rPr>
          <w:rFonts w:ascii="Times New Roman" w:hAnsi="Times New Roman" w:cs="Times New Roman"/>
          <w:sz w:val="24"/>
          <w:szCs w:val="24"/>
        </w:rPr>
      </w:pPr>
    </w:p>
    <w:p w14:paraId="7304BF6E" w14:textId="77777777" w:rsidR="007418C9" w:rsidRPr="00312428" w:rsidRDefault="007418C9" w:rsidP="007418C9">
      <w:pPr>
        <w:rPr>
          <w:rFonts w:ascii="Times New Roman" w:hAnsi="Times New Roman" w:cs="Times New Roman"/>
          <w:sz w:val="24"/>
          <w:szCs w:val="24"/>
        </w:rPr>
      </w:pPr>
    </w:p>
    <w:p w14:paraId="1830CB03" w14:textId="77777777" w:rsidR="007418C9" w:rsidRPr="00312428" w:rsidRDefault="007418C9" w:rsidP="007418C9">
      <w:pPr>
        <w:rPr>
          <w:rFonts w:ascii="Times New Roman" w:hAnsi="Times New Roman" w:cs="Times New Roman"/>
          <w:sz w:val="24"/>
          <w:szCs w:val="24"/>
        </w:rPr>
      </w:pPr>
    </w:p>
    <w:p w14:paraId="22E8E2DF" w14:textId="77777777" w:rsidR="007418C9" w:rsidRPr="00312428" w:rsidRDefault="007418C9" w:rsidP="007418C9">
      <w:pPr>
        <w:rPr>
          <w:rFonts w:ascii="Times New Roman" w:hAnsi="Times New Roman" w:cs="Times New Roman"/>
          <w:sz w:val="24"/>
          <w:szCs w:val="24"/>
        </w:rPr>
      </w:pPr>
    </w:p>
    <w:p w14:paraId="5B544201" w14:textId="77777777" w:rsidR="007418C9" w:rsidRPr="00312428" w:rsidRDefault="007418C9" w:rsidP="007418C9">
      <w:pPr>
        <w:rPr>
          <w:rFonts w:ascii="Times New Roman" w:hAnsi="Times New Roman" w:cs="Times New Roman"/>
          <w:sz w:val="24"/>
          <w:szCs w:val="24"/>
        </w:rPr>
      </w:pPr>
    </w:p>
    <w:p w14:paraId="4A74F4A8" w14:textId="77777777" w:rsidR="007418C9" w:rsidRPr="00312428" w:rsidRDefault="007418C9" w:rsidP="007418C9">
      <w:pPr>
        <w:rPr>
          <w:rFonts w:ascii="Times New Roman" w:hAnsi="Times New Roman" w:cs="Times New Roman"/>
          <w:sz w:val="24"/>
          <w:szCs w:val="24"/>
        </w:rPr>
      </w:pPr>
    </w:p>
    <w:p w14:paraId="03DAB823" w14:textId="77777777" w:rsidR="007418C9" w:rsidRPr="00312428" w:rsidRDefault="007418C9" w:rsidP="007418C9">
      <w:pPr>
        <w:rPr>
          <w:rFonts w:ascii="Times New Roman" w:hAnsi="Times New Roman" w:cs="Times New Roman"/>
          <w:sz w:val="24"/>
          <w:szCs w:val="24"/>
        </w:rPr>
      </w:pPr>
    </w:p>
    <w:p w14:paraId="78D6C7CA" w14:textId="77777777" w:rsidR="007418C9" w:rsidRPr="00312428" w:rsidRDefault="007418C9" w:rsidP="007418C9">
      <w:pPr>
        <w:rPr>
          <w:rFonts w:ascii="Times New Roman" w:hAnsi="Times New Roman" w:cs="Times New Roman"/>
          <w:sz w:val="24"/>
          <w:szCs w:val="24"/>
        </w:rPr>
      </w:pPr>
    </w:p>
    <w:p w14:paraId="667A6FCD" w14:textId="77777777" w:rsidR="00E96B0D" w:rsidRPr="00312428" w:rsidRDefault="00E96B0D" w:rsidP="007418C9">
      <w:pPr>
        <w:jc w:val="center"/>
        <w:rPr>
          <w:rFonts w:ascii="Times New Roman" w:hAnsi="Times New Roman" w:cs="Times New Roman"/>
          <w:sz w:val="24"/>
          <w:szCs w:val="24"/>
        </w:rPr>
      </w:pPr>
    </w:p>
    <w:p w14:paraId="1E8A2A45" w14:textId="77777777" w:rsidR="00E96B0D" w:rsidRPr="00312428" w:rsidRDefault="00E96B0D" w:rsidP="007418C9">
      <w:pPr>
        <w:jc w:val="center"/>
        <w:rPr>
          <w:rFonts w:ascii="Times New Roman" w:hAnsi="Times New Roman" w:cs="Times New Roman"/>
          <w:sz w:val="24"/>
          <w:szCs w:val="24"/>
        </w:rPr>
      </w:pPr>
    </w:p>
    <w:p w14:paraId="305F4ED3" w14:textId="77777777" w:rsidR="00E96B0D" w:rsidRPr="00312428" w:rsidRDefault="00E96B0D" w:rsidP="007418C9">
      <w:pPr>
        <w:jc w:val="center"/>
        <w:rPr>
          <w:rFonts w:ascii="Times New Roman" w:hAnsi="Times New Roman" w:cs="Times New Roman"/>
          <w:sz w:val="24"/>
          <w:szCs w:val="24"/>
        </w:rPr>
      </w:pPr>
    </w:p>
    <w:p w14:paraId="1E6A5EF9" w14:textId="77777777" w:rsidR="00E96B0D" w:rsidRPr="00312428" w:rsidRDefault="00E96B0D" w:rsidP="007418C9">
      <w:pPr>
        <w:jc w:val="center"/>
        <w:rPr>
          <w:rFonts w:ascii="Times New Roman" w:hAnsi="Times New Roman" w:cs="Times New Roman"/>
          <w:sz w:val="24"/>
          <w:szCs w:val="24"/>
        </w:rPr>
      </w:pPr>
    </w:p>
    <w:p w14:paraId="755E147B" w14:textId="77777777" w:rsidR="00E96B0D" w:rsidRPr="00312428" w:rsidRDefault="00E96B0D" w:rsidP="007418C9">
      <w:pPr>
        <w:jc w:val="center"/>
        <w:rPr>
          <w:rFonts w:ascii="Times New Roman" w:hAnsi="Times New Roman" w:cs="Times New Roman"/>
          <w:sz w:val="24"/>
          <w:szCs w:val="24"/>
        </w:rPr>
      </w:pPr>
    </w:p>
    <w:p w14:paraId="28B4B306" w14:textId="77777777" w:rsidR="00E96B0D" w:rsidRPr="00312428" w:rsidRDefault="00E96B0D" w:rsidP="007418C9">
      <w:pPr>
        <w:jc w:val="center"/>
        <w:rPr>
          <w:rFonts w:ascii="Times New Roman" w:hAnsi="Times New Roman" w:cs="Times New Roman"/>
          <w:sz w:val="24"/>
          <w:szCs w:val="24"/>
        </w:rPr>
      </w:pPr>
    </w:p>
    <w:p w14:paraId="600D709B" w14:textId="77777777" w:rsidR="00E96B0D" w:rsidRPr="00312428" w:rsidRDefault="00E96B0D" w:rsidP="007418C9">
      <w:pPr>
        <w:jc w:val="center"/>
        <w:rPr>
          <w:rFonts w:ascii="Times New Roman" w:hAnsi="Times New Roman" w:cs="Times New Roman"/>
          <w:sz w:val="24"/>
          <w:szCs w:val="24"/>
        </w:rPr>
      </w:pPr>
    </w:p>
    <w:p w14:paraId="39FDC4FC" w14:textId="77777777" w:rsidR="00E96B0D" w:rsidRPr="00312428" w:rsidRDefault="00E96B0D" w:rsidP="007418C9">
      <w:pPr>
        <w:jc w:val="center"/>
        <w:rPr>
          <w:rFonts w:ascii="Times New Roman" w:hAnsi="Times New Roman" w:cs="Times New Roman"/>
          <w:sz w:val="24"/>
          <w:szCs w:val="24"/>
        </w:rPr>
      </w:pPr>
    </w:p>
    <w:p w14:paraId="1B9D6D36" w14:textId="77777777" w:rsidR="00E96B0D" w:rsidRPr="00312428" w:rsidRDefault="00E96B0D" w:rsidP="007418C9">
      <w:pPr>
        <w:jc w:val="center"/>
        <w:rPr>
          <w:rFonts w:ascii="Times New Roman" w:hAnsi="Times New Roman" w:cs="Times New Roman"/>
          <w:sz w:val="24"/>
          <w:szCs w:val="24"/>
        </w:rPr>
      </w:pPr>
    </w:p>
    <w:p w14:paraId="451E2402" w14:textId="77777777" w:rsidR="00E96B0D" w:rsidRPr="00312428" w:rsidRDefault="00E96B0D" w:rsidP="007418C9">
      <w:pPr>
        <w:jc w:val="center"/>
        <w:rPr>
          <w:rFonts w:ascii="Times New Roman" w:hAnsi="Times New Roman" w:cs="Times New Roman"/>
          <w:sz w:val="24"/>
          <w:szCs w:val="24"/>
        </w:rPr>
      </w:pPr>
    </w:p>
    <w:p w14:paraId="4438E4E6" w14:textId="77777777" w:rsidR="00E96B0D" w:rsidRPr="00312428" w:rsidRDefault="00E96B0D" w:rsidP="007418C9">
      <w:pPr>
        <w:jc w:val="center"/>
        <w:rPr>
          <w:rFonts w:ascii="Times New Roman" w:hAnsi="Times New Roman" w:cs="Times New Roman"/>
          <w:sz w:val="24"/>
          <w:szCs w:val="24"/>
        </w:rPr>
      </w:pPr>
    </w:p>
    <w:p w14:paraId="2C93D969" w14:textId="77777777" w:rsidR="00E96B0D" w:rsidRPr="00312428" w:rsidRDefault="00E96B0D" w:rsidP="007418C9">
      <w:pPr>
        <w:jc w:val="center"/>
        <w:rPr>
          <w:rFonts w:ascii="Times New Roman" w:hAnsi="Times New Roman" w:cs="Times New Roman"/>
          <w:sz w:val="24"/>
          <w:szCs w:val="24"/>
        </w:rPr>
      </w:pPr>
    </w:p>
    <w:p w14:paraId="3EE94F25" w14:textId="77777777" w:rsidR="00E96B0D" w:rsidRPr="00312428" w:rsidRDefault="00E96B0D" w:rsidP="007418C9">
      <w:pPr>
        <w:jc w:val="center"/>
        <w:rPr>
          <w:rFonts w:ascii="Times New Roman" w:hAnsi="Times New Roman" w:cs="Times New Roman"/>
          <w:sz w:val="24"/>
          <w:szCs w:val="24"/>
        </w:rPr>
      </w:pPr>
    </w:p>
    <w:p w14:paraId="407A3D03" w14:textId="77777777" w:rsidR="00E96B0D" w:rsidRPr="00312428" w:rsidRDefault="00E96B0D" w:rsidP="007418C9">
      <w:pPr>
        <w:jc w:val="center"/>
        <w:rPr>
          <w:rFonts w:ascii="Times New Roman" w:hAnsi="Times New Roman" w:cs="Times New Roman"/>
          <w:sz w:val="24"/>
          <w:szCs w:val="24"/>
        </w:rPr>
      </w:pPr>
    </w:p>
    <w:p w14:paraId="4819B69C" w14:textId="77777777" w:rsidR="00E96B0D" w:rsidRPr="00312428" w:rsidRDefault="00E96B0D" w:rsidP="007418C9">
      <w:pPr>
        <w:jc w:val="center"/>
        <w:rPr>
          <w:rFonts w:ascii="Times New Roman" w:hAnsi="Times New Roman" w:cs="Times New Roman"/>
          <w:sz w:val="24"/>
          <w:szCs w:val="24"/>
        </w:rPr>
      </w:pPr>
    </w:p>
    <w:p w14:paraId="3A50C14E" w14:textId="77777777" w:rsidR="00E96B0D" w:rsidRPr="00312428" w:rsidRDefault="00E96B0D" w:rsidP="007418C9">
      <w:pPr>
        <w:jc w:val="center"/>
        <w:rPr>
          <w:rFonts w:ascii="Times New Roman" w:hAnsi="Times New Roman" w:cs="Times New Roman"/>
          <w:sz w:val="24"/>
          <w:szCs w:val="24"/>
        </w:rPr>
      </w:pPr>
    </w:p>
    <w:p w14:paraId="7CBD6DC5" w14:textId="77777777" w:rsidR="00E96B0D" w:rsidRPr="00312428" w:rsidRDefault="00E96B0D" w:rsidP="007418C9">
      <w:pPr>
        <w:jc w:val="center"/>
        <w:rPr>
          <w:rFonts w:ascii="Times New Roman" w:hAnsi="Times New Roman" w:cs="Times New Roman"/>
          <w:sz w:val="24"/>
          <w:szCs w:val="24"/>
        </w:rPr>
      </w:pPr>
    </w:p>
    <w:p w14:paraId="640D3A13" w14:textId="77777777" w:rsidR="00E96B0D" w:rsidRPr="00312428" w:rsidRDefault="00E96B0D" w:rsidP="007418C9">
      <w:pPr>
        <w:jc w:val="center"/>
        <w:rPr>
          <w:rFonts w:ascii="Times New Roman" w:hAnsi="Times New Roman" w:cs="Times New Roman"/>
          <w:sz w:val="24"/>
          <w:szCs w:val="24"/>
        </w:rPr>
      </w:pPr>
    </w:p>
    <w:p w14:paraId="61E9E03B" w14:textId="77777777" w:rsidR="00E96B0D" w:rsidRPr="00312428" w:rsidRDefault="00E96B0D" w:rsidP="007418C9">
      <w:pPr>
        <w:jc w:val="center"/>
        <w:rPr>
          <w:rFonts w:ascii="Times New Roman" w:hAnsi="Times New Roman" w:cs="Times New Roman"/>
          <w:sz w:val="24"/>
          <w:szCs w:val="24"/>
        </w:rPr>
      </w:pPr>
    </w:p>
    <w:p w14:paraId="55D7D53F" w14:textId="77777777" w:rsidR="00E96B0D" w:rsidRPr="00312428" w:rsidRDefault="00E96B0D" w:rsidP="007418C9">
      <w:pPr>
        <w:jc w:val="center"/>
        <w:rPr>
          <w:rFonts w:ascii="Times New Roman" w:hAnsi="Times New Roman" w:cs="Times New Roman"/>
          <w:sz w:val="24"/>
          <w:szCs w:val="24"/>
        </w:rPr>
      </w:pPr>
    </w:p>
    <w:p w14:paraId="6CA6DCB6" w14:textId="77777777" w:rsidR="00E96B0D" w:rsidRPr="00312428" w:rsidRDefault="00E96B0D" w:rsidP="007418C9">
      <w:pPr>
        <w:jc w:val="center"/>
        <w:rPr>
          <w:rFonts w:ascii="Times New Roman" w:hAnsi="Times New Roman" w:cs="Times New Roman"/>
          <w:sz w:val="24"/>
          <w:szCs w:val="24"/>
        </w:rPr>
      </w:pPr>
    </w:p>
    <w:p w14:paraId="153734DB" w14:textId="77777777" w:rsidR="00E96B0D" w:rsidRPr="00312428" w:rsidRDefault="00E96B0D" w:rsidP="007418C9">
      <w:pPr>
        <w:jc w:val="center"/>
        <w:rPr>
          <w:rFonts w:ascii="Times New Roman" w:hAnsi="Times New Roman" w:cs="Times New Roman"/>
          <w:sz w:val="24"/>
          <w:szCs w:val="24"/>
        </w:rPr>
      </w:pPr>
    </w:p>
    <w:p w14:paraId="50813DFF" w14:textId="586E2967"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3868E6C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2B6B0E08"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45060E4A"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45F0E5E"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DB6EBB1"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D7C99FB"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002BD9E6"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2D530A5F" w14:textId="03377531"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E96B0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8</w:t>
        </w:r>
        <w:r w:rsidR="007418C9" w:rsidRPr="00312428">
          <w:rPr>
            <w:webHidden/>
          </w:rPr>
          <w:fldChar w:fldCharType="end"/>
        </w:r>
      </w:hyperlink>
    </w:p>
    <w:p w14:paraId="65C1B2BB"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52F29E74"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40B59EE8"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129E1129"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17</w:t>
        </w:r>
        <w:r w:rsidR="007418C9" w:rsidRPr="00312428">
          <w:rPr>
            <w:webHidden/>
          </w:rPr>
          <w:fldChar w:fldCharType="end"/>
        </w:r>
      </w:hyperlink>
    </w:p>
    <w:p w14:paraId="5505146E" w14:textId="77777777" w:rsidR="007418C9" w:rsidRPr="00312428" w:rsidRDefault="007418C9" w:rsidP="004F0DE3">
      <w:pPr>
        <w:rPr>
          <w:rFonts w:ascii="Times New Roman" w:hAnsi="Times New Roman" w:cs="Times New Roman"/>
        </w:rPr>
      </w:pPr>
      <w:r w:rsidRPr="00312428">
        <w:rPr>
          <w:rFonts w:ascii="Times New Roman" w:hAnsi="Times New Roman" w:cs="Times New Roman"/>
        </w:rPr>
        <w:fldChar w:fldCharType="end"/>
      </w:r>
    </w:p>
    <w:p w14:paraId="3EEDA530" w14:textId="77777777" w:rsidR="007418C9" w:rsidRPr="00312428" w:rsidRDefault="007418C9" w:rsidP="007418C9">
      <w:pPr>
        <w:pStyle w:val="1f0"/>
        <w:jc w:val="left"/>
        <w:rPr>
          <w:rFonts w:ascii="Times New Roman" w:hAnsi="Times New Roman"/>
        </w:rPr>
        <w:sectPr w:rsidR="007418C9" w:rsidRPr="00312428" w:rsidSect="007418C9">
          <w:headerReference w:type="even" r:id="rId40"/>
          <w:headerReference w:type="default" r:id="rId41"/>
          <w:pgSz w:w="11906" w:h="16838"/>
          <w:pgMar w:top="1134" w:right="567" w:bottom="1134" w:left="1701" w:header="709" w:footer="709" w:gutter="0"/>
          <w:cols w:space="708"/>
          <w:titlePg/>
          <w:docGrid w:linePitch="360"/>
        </w:sectPr>
      </w:pPr>
    </w:p>
    <w:p w14:paraId="3DE70B7D" w14:textId="33A727E2" w:rsidR="007418C9" w:rsidRPr="00312428" w:rsidRDefault="007418C9" w:rsidP="008E22BF">
      <w:pPr>
        <w:pStyle w:val="1f0"/>
        <w:numPr>
          <w:ilvl w:val="0"/>
          <w:numId w:val="26"/>
        </w:numPr>
        <w:rPr>
          <w:rStyle w:val="afb"/>
          <w:i w:val="0"/>
        </w:rPr>
      </w:pPr>
      <w:r w:rsidRPr="00312428">
        <w:rPr>
          <w:rStyle w:val="afb"/>
          <w:i w:val="0"/>
          <w:iCs/>
        </w:rPr>
        <w:lastRenderedPageBreak/>
        <w:t xml:space="preserve">Общая характеристика </w:t>
      </w:r>
      <w:r w:rsidR="00E96B0D" w:rsidRPr="00312428">
        <w:rPr>
          <w:rStyle w:val="afb"/>
          <w:i w:val="0"/>
          <w:iCs/>
        </w:rPr>
        <w:t xml:space="preserve">ПРИМЕРНОЙ </w:t>
      </w:r>
      <w:r w:rsidRPr="00312428">
        <w:rPr>
          <w:rStyle w:val="afb"/>
          <w:i w:val="0"/>
          <w:iCs/>
        </w:rPr>
        <w:t xml:space="preserve">РАБОЧЕЙ ПРОГРАММЫ </w:t>
      </w:r>
    </w:p>
    <w:p w14:paraId="63B08736" w14:textId="2EB1DE4C" w:rsidR="007418C9" w:rsidRPr="00312428" w:rsidRDefault="007418C9" w:rsidP="007418C9">
      <w:pPr>
        <w:pStyle w:val="1f0"/>
        <w:ind w:left="720"/>
        <w:rPr>
          <w:rStyle w:val="afb"/>
          <w:i w:val="0"/>
        </w:rPr>
      </w:pPr>
      <w:r w:rsidRPr="00312428">
        <w:rPr>
          <w:rStyle w:val="afb"/>
          <w:i w:val="0"/>
          <w:iCs/>
        </w:rPr>
        <w:t>ДИСЦИПЛИНЫ</w:t>
      </w:r>
    </w:p>
    <w:p w14:paraId="0640036E" w14:textId="78A9D13D" w:rsidR="007418C9" w:rsidRPr="00312428" w:rsidRDefault="007418C9" w:rsidP="007418C9">
      <w:pPr>
        <w:pStyle w:val="1f0"/>
        <w:ind w:left="720"/>
        <w:rPr>
          <w:rFonts w:ascii="Times New Roman" w:hAnsi="Times New Roman"/>
        </w:rPr>
      </w:pPr>
      <w:r w:rsidRPr="00312428">
        <w:rPr>
          <w:rFonts w:ascii="Times New Roman" w:hAnsi="Times New Roman"/>
        </w:rPr>
        <w:t>оп.08 ОХРАНА ТРУДА И ОСНОВЫ БЕРЕЖЛИВОГО ПРОИЗВОДСТВА</w:t>
      </w:r>
    </w:p>
    <w:p w14:paraId="60D03A26" w14:textId="77777777" w:rsidR="007418C9" w:rsidRPr="00312428" w:rsidRDefault="007418C9" w:rsidP="0049001F">
      <w:pPr>
        <w:rPr>
          <w:rFonts w:ascii="Times New Roman" w:hAnsi="Times New Roman" w:cs="Times New Roman"/>
        </w:rPr>
      </w:pPr>
    </w:p>
    <w:p w14:paraId="2F539D92"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35D0B4BE" w14:textId="5A157181"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Охрана труда и основы бережливого производства</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знаний нормативно-правового регулирования в области обеспечения безопасности труда; формирование культуры сохранения безопасности труда и способности оказывать первую помощь пострадавшим на производстве. </w:t>
      </w:r>
    </w:p>
    <w:p w14:paraId="22B2BA89" w14:textId="05E317E4"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Дисциплина</w:t>
      </w:r>
      <w:r w:rsidR="00E96B0D" w:rsidRPr="00312428">
        <w:rPr>
          <w:rFonts w:ascii="Times New Roman" w:hAnsi="Times New Roman" w:cs="Times New Roman"/>
          <w:sz w:val="24"/>
          <w:szCs w:val="24"/>
        </w:rPr>
        <w:t xml:space="preserve"> «</w:t>
      </w:r>
      <w:r w:rsidRPr="00312428">
        <w:rPr>
          <w:rFonts w:ascii="Times New Roman" w:hAnsi="Times New Roman" w:cs="Times New Roman"/>
          <w:sz w:val="24"/>
          <w:szCs w:val="24"/>
        </w:rPr>
        <w:t>Охрана труда и основы бережливого производства</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w:t>
      </w:r>
      <w:r w:rsidR="00290FD4" w:rsidRPr="00312428">
        <w:rPr>
          <w:rFonts w:ascii="Times New Roman" w:hAnsi="Times New Roman" w:cs="Times New Roman"/>
          <w:sz w:val="24"/>
          <w:szCs w:val="24"/>
        </w:rPr>
        <w:t>общепрофессионального</w:t>
      </w:r>
      <w:r w:rsidRPr="00312428">
        <w:rPr>
          <w:rFonts w:ascii="Times New Roman" w:hAnsi="Times New Roman" w:cs="Times New Roman"/>
          <w:sz w:val="24"/>
          <w:szCs w:val="24"/>
        </w:rPr>
        <w:t xml:space="preserve"> цикла образовательной программы. </w:t>
      </w:r>
    </w:p>
    <w:p w14:paraId="3DAAE79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60848E09"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5849CFDA" w14:textId="6FFE4CA9"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B7BD35"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2639"/>
        <w:gridCol w:w="2750"/>
        <w:gridCol w:w="2345"/>
      </w:tblGrid>
      <w:tr w:rsidR="007418C9" w:rsidRPr="00312428" w14:paraId="3F6F2614" w14:textId="77777777" w:rsidTr="00EC0559">
        <w:tc>
          <w:tcPr>
            <w:tcW w:w="2000" w:type="dxa"/>
            <w:tcBorders>
              <w:top w:val="single" w:sz="4" w:space="0" w:color="auto"/>
              <w:left w:val="single" w:sz="4" w:space="0" w:color="auto"/>
              <w:right w:val="single" w:sz="4" w:space="0" w:color="auto"/>
            </w:tcBorders>
          </w:tcPr>
          <w:p w14:paraId="7DE25A04" w14:textId="0D93F3C0" w:rsidR="007418C9" w:rsidRPr="00312428" w:rsidRDefault="007418C9" w:rsidP="00EC0559">
            <w:pPr>
              <w:rPr>
                <w:rStyle w:val="afb"/>
                <w:b/>
                <w:i w:val="0"/>
                <w:sz w:val="24"/>
                <w:szCs w:val="24"/>
              </w:rPr>
            </w:pPr>
            <w:r w:rsidRPr="00312428">
              <w:rPr>
                <w:rStyle w:val="afb"/>
                <w:b/>
                <w:i w:val="0"/>
                <w:sz w:val="24"/>
                <w:szCs w:val="24"/>
              </w:rPr>
              <w:t xml:space="preserve">Код ОК, </w:t>
            </w:r>
            <w:r w:rsidR="00290FD4" w:rsidRPr="00312428">
              <w:rPr>
                <w:rStyle w:val="afb"/>
                <w:b/>
                <w:i w:val="0"/>
                <w:sz w:val="24"/>
                <w:szCs w:val="24"/>
              </w:rPr>
              <w:t>ПК</w:t>
            </w:r>
          </w:p>
          <w:p w14:paraId="6FA43B65"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0A8779EC"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0A5CF953"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375" w:type="dxa"/>
            <w:tcBorders>
              <w:top w:val="single" w:sz="4" w:space="0" w:color="auto"/>
              <w:left w:val="single" w:sz="4" w:space="0" w:color="auto"/>
              <w:bottom w:val="single" w:sz="4" w:space="0" w:color="auto"/>
              <w:right w:val="single" w:sz="4" w:space="0" w:color="auto"/>
            </w:tcBorders>
          </w:tcPr>
          <w:p w14:paraId="2BD5AD8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4838614D" w14:textId="77777777" w:rsidTr="00EC0559">
        <w:trPr>
          <w:trHeight w:val="5859"/>
        </w:trPr>
        <w:tc>
          <w:tcPr>
            <w:tcW w:w="2000" w:type="dxa"/>
            <w:tcBorders>
              <w:top w:val="single" w:sz="4" w:space="0" w:color="auto"/>
              <w:left w:val="single" w:sz="4" w:space="0" w:color="auto"/>
              <w:right w:val="single" w:sz="4" w:space="0" w:color="auto"/>
            </w:tcBorders>
            <w:vAlign w:val="center"/>
          </w:tcPr>
          <w:p w14:paraId="2614A7C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0175675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1009691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541168F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3AF436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45DE134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804" w:type="dxa"/>
            <w:tcBorders>
              <w:top w:val="single" w:sz="4" w:space="0" w:color="auto"/>
              <w:left w:val="single" w:sz="4" w:space="0" w:color="auto"/>
              <w:right w:val="single" w:sz="4" w:space="0" w:color="auto"/>
            </w:tcBorders>
            <w:shd w:val="clear" w:color="auto" w:fill="auto"/>
          </w:tcPr>
          <w:p w14:paraId="7396198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605F2E1B"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3E78B3A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78FD798"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244EAD3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375" w:type="dxa"/>
            <w:tcBorders>
              <w:top w:val="single" w:sz="4" w:space="0" w:color="auto"/>
              <w:left w:val="single" w:sz="4" w:space="0" w:color="auto"/>
              <w:right w:val="single" w:sz="4" w:space="0" w:color="auto"/>
            </w:tcBorders>
          </w:tcPr>
          <w:p w14:paraId="795836B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FE285F2" w14:textId="77777777" w:rsidTr="00EC0559">
        <w:trPr>
          <w:trHeight w:val="4931"/>
        </w:trPr>
        <w:tc>
          <w:tcPr>
            <w:tcW w:w="2000" w:type="dxa"/>
            <w:tcBorders>
              <w:left w:val="single" w:sz="4" w:space="0" w:color="auto"/>
              <w:right w:val="single" w:sz="4" w:space="0" w:color="auto"/>
            </w:tcBorders>
            <w:vAlign w:val="center"/>
          </w:tcPr>
          <w:p w14:paraId="35F997D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43422CC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5CBBBD4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95A475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076F543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54FF38C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E32AA0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804" w:type="dxa"/>
            <w:tcBorders>
              <w:top w:val="single" w:sz="4" w:space="0" w:color="auto"/>
              <w:left w:val="single" w:sz="4" w:space="0" w:color="auto"/>
              <w:right w:val="single" w:sz="4" w:space="0" w:color="auto"/>
            </w:tcBorders>
            <w:shd w:val="clear" w:color="auto" w:fill="auto"/>
          </w:tcPr>
          <w:p w14:paraId="58B17FB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2C7CAF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4665813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3F19F76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6235635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375" w:type="dxa"/>
            <w:tcBorders>
              <w:top w:val="single" w:sz="4" w:space="0" w:color="auto"/>
              <w:left w:val="single" w:sz="4" w:space="0" w:color="auto"/>
              <w:right w:val="single" w:sz="4" w:space="0" w:color="auto"/>
            </w:tcBorders>
          </w:tcPr>
          <w:p w14:paraId="3530E58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F6B3032" w14:textId="77777777" w:rsidTr="00EC0559">
        <w:trPr>
          <w:trHeight w:val="1022"/>
        </w:trPr>
        <w:tc>
          <w:tcPr>
            <w:tcW w:w="2000" w:type="dxa"/>
            <w:tcBorders>
              <w:left w:val="single" w:sz="4" w:space="0" w:color="auto"/>
              <w:right w:val="single" w:sz="4" w:space="0" w:color="auto"/>
            </w:tcBorders>
            <w:vAlign w:val="center"/>
          </w:tcPr>
          <w:p w14:paraId="2039723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6DEEDD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4157066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804" w:type="dxa"/>
            <w:tcBorders>
              <w:top w:val="single" w:sz="4" w:space="0" w:color="auto"/>
              <w:left w:val="single" w:sz="4" w:space="0" w:color="auto"/>
              <w:right w:val="single" w:sz="4" w:space="0" w:color="auto"/>
            </w:tcBorders>
            <w:shd w:val="clear" w:color="auto" w:fill="auto"/>
          </w:tcPr>
          <w:p w14:paraId="429C96B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C4E14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375" w:type="dxa"/>
            <w:tcBorders>
              <w:left w:val="single" w:sz="4" w:space="0" w:color="auto"/>
              <w:right w:val="single" w:sz="4" w:space="0" w:color="auto"/>
            </w:tcBorders>
          </w:tcPr>
          <w:p w14:paraId="2A6B3F61"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1305D41" w14:textId="77777777" w:rsidTr="00EC0559">
        <w:trPr>
          <w:trHeight w:val="1538"/>
        </w:trPr>
        <w:tc>
          <w:tcPr>
            <w:tcW w:w="2000" w:type="dxa"/>
            <w:tcBorders>
              <w:left w:val="single" w:sz="4" w:space="0" w:color="auto"/>
              <w:right w:val="single" w:sz="4" w:space="0" w:color="auto"/>
            </w:tcBorders>
            <w:vAlign w:val="center"/>
          </w:tcPr>
          <w:p w14:paraId="7E24E4B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68668EA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417B7E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804" w:type="dxa"/>
            <w:tcBorders>
              <w:top w:val="single" w:sz="4" w:space="0" w:color="auto"/>
              <w:left w:val="single" w:sz="4" w:space="0" w:color="auto"/>
              <w:right w:val="single" w:sz="4" w:space="0" w:color="auto"/>
            </w:tcBorders>
            <w:shd w:val="clear" w:color="auto" w:fill="auto"/>
          </w:tcPr>
          <w:p w14:paraId="39B49CE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60F53F2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B83F2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375" w:type="dxa"/>
            <w:tcBorders>
              <w:left w:val="single" w:sz="4" w:space="0" w:color="auto"/>
              <w:right w:val="single" w:sz="4" w:space="0" w:color="auto"/>
            </w:tcBorders>
          </w:tcPr>
          <w:p w14:paraId="4FE938A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71856DD" w14:textId="77777777" w:rsidTr="00EC0559">
        <w:trPr>
          <w:trHeight w:val="6071"/>
        </w:trPr>
        <w:tc>
          <w:tcPr>
            <w:tcW w:w="2000" w:type="dxa"/>
            <w:tcBorders>
              <w:left w:val="single" w:sz="4" w:space="0" w:color="auto"/>
              <w:right w:val="single" w:sz="4" w:space="0" w:color="auto"/>
            </w:tcBorders>
            <w:vAlign w:val="center"/>
          </w:tcPr>
          <w:p w14:paraId="77764B9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07</w:t>
            </w:r>
          </w:p>
        </w:tc>
        <w:tc>
          <w:tcPr>
            <w:tcW w:w="2675" w:type="dxa"/>
            <w:tcBorders>
              <w:left w:val="single" w:sz="4" w:space="0" w:color="auto"/>
              <w:right w:val="single" w:sz="4" w:space="0" w:color="auto"/>
            </w:tcBorders>
          </w:tcPr>
          <w:p w14:paraId="103FF7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соблюдать нормы экологической безопасности;</w:t>
            </w:r>
          </w:p>
          <w:p w14:paraId="0110EE5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xml:space="preserve">- определять направления ресурсосбережения в рамках профессиональной деятельности по </w:t>
            </w:r>
            <w:r w:rsidRPr="00312428">
              <w:rPr>
                <w:rFonts w:ascii="Times New Roman" w:hAnsi="Times New Roman" w:cs="Times New Roman"/>
                <w:iCs/>
              </w:rPr>
              <w:t>специальности;</w:t>
            </w:r>
          </w:p>
          <w:p w14:paraId="0194A5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организовывать профессиональную деятельность с соблюдением принципов бережливого производства;</w:t>
            </w:r>
          </w:p>
          <w:p w14:paraId="3E9DD8D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организовывать профессиональную деятельность с учетом знаний об изменении климатических условий региона;</w:t>
            </w:r>
          </w:p>
          <w:p w14:paraId="4893D3E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эффективно действовать в чрезвычайных ситуациях</w:t>
            </w:r>
          </w:p>
        </w:tc>
        <w:tc>
          <w:tcPr>
            <w:tcW w:w="2804" w:type="dxa"/>
            <w:tcBorders>
              <w:top w:val="single" w:sz="4" w:space="0" w:color="auto"/>
              <w:left w:val="single" w:sz="4" w:space="0" w:color="auto"/>
              <w:right w:val="single" w:sz="4" w:space="0" w:color="auto"/>
            </w:tcBorders>
            <w:shd w:val="clear" w:color="auto" w:fill="auto"/>
          </w:tcPr>
          <w:p w14:paraId="6A352DD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экологической безопасности при ведении профессиональной деятельности;</w:t>
            </w:r>
          </w:p>
          <w:p w14:paraId="152B902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ресурсы, задействованные в профессиональной деятельности;</w:t>
            </w:r>
          </w:p>
          <w:p w14:paraId="4346113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пути обеспечения ресурсосбережения;</w:t>
            </w:r>
          </w:p>
          <w:p w14:paraId="720F5E2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принципы бережливого производства;</w:t>
            </w:r>
          </w:p>
          <w:p w14:paraId="529B923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направления изменения климатических условий региона;</w:t>
            </w:r>
          </w:p>
          <w:p w14:paraId="35466EC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поведения в чрезвычайных ситуациях</w:t>
            </w:r>
          </w:p>
        </w:tc>
        <w:tc>
          <w:tcPr>
            <w:tcW w:w="2375" w:type="dxa"/>
            <w:tcBorders>
              <w:left w:val="single" w:sz="4" w:space="0" w:color="auto"/>
              <w:right w:val="single" w:sz="4" w:space="0" w:color="auto"/>
            </w:tcBorders>
          </w:tcPr>
          <w:p w14:paraId="6A15883C"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982E72A" w14:textId="77777777" w:rsidTr="00EC0559">
        <w:trPr>
          <w:trHeight w:val="1295"/>
        </w:trPr>
        <w:tc>
          <w:tcPr>
            <w:tcW w:w="2000" w:type="dxa"/>
            <w:tcBorders>
              <w:left w:val="single" w:sz="4" w:space="0" w:color="auto"/>
              <w:right w:val="single" w:sz="4" w:space="0" w:color="auto"/>
            </w:tcBorders>
            <w:vAlign w:val="center"/>
          </w:tcPr>
          <w:p w14:paraId="5BC939C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1.1</w:t>
            </w:r>
          </w:p>
          <w:p w14:paraId="51BB14F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111FF0A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1.3</w:t>
            </w:r>
          </w:p>
          <w:p w14:paraId="115FA42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1D2997E8"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5FB55F0B" w14:textId="77777777" w:rsidR="007418C9" w:rsidRPr="00312428" w:rsidRDefault="007418C9" w:rsidP="008E22BF">
            <w:pPr>
              <w:pStyle w:val="a4"/>
              <w:numPr>
                <w:ilvl w:val="0"/>
                <w:numId w:val="20"/>
              </w:numPr>
              <w:ind w:left="127" w:firstLine="0"/>
              <w:rPr>
                <w:rFonts w:ascii="Times New Roman" w:hAnsi="Times New Roman" w:cs="Times New Roman"/>
              </w:rPr>
            </w:pPr>
            <w:r w:rsidRPr="00312428">
              <w:rPr>
                <w:rFonts w:ascii="Times New Roman" w:hAnsi="Times New Roman" w:cs="Times New Roman"/>
              </w:rPr>
              <w:t>проводить анализ травмоопасных и вредных факторов в сфере профессиональной деятельности;</w:t>
            </w:r>
          </w:p>
          <w:p w14:paraId="4C0C18F0" w14:textId="77777777" w:rsidR="007418C9" w:rsidRPr="00312428" w:rsidRDefault="007418C9" w:rsidP="008E22BF">
            <w:pPr>
              <w:pStyle w:val="a4"/>
              <w:numPr>
                <w:ilvl w:val="0"/>
                <w:numId w:val="20"/>
              </w:numPr>
              <w:ind w:left="0" w:firstLine="360"/>
              <w:rPr>
                <w:rFonts w:ascii="Times New Roman" w:hAnsi="Times New Roman" w:cs="Times New Roman"/>
              </w:rPr>
            </w:pPr>
            <w:r w:rsidRPr="00312428">
              <w:rPr>
                <w:rFonts w:ascii="Times New Roman" w:hAnsi="Times New Roman" w:cs="Times New Roman"/>
              </w:rPr>
              <w:t>использовать индивидуальные и коллективные средства защиты;</w:t>
            </w:r>
          </w:p>
          <w:p w14:paraId="07259744" w14:textId="77777777" w:rsidR="007418C9" w:rsidRPr="00312428" w:rsidRDefault="007418C9" w:rsidP="008E22BF">
            <w:pPr>
              <w:pStyle w:val="a4"/>
              <w:numPr>
                <w:ilvl w:val="0"/>
                <w:numId w:val="20"/>
              </w:numPr>
              <w:ind w:left="0" w:firstLine="360"/>
              <w:rPr>
                <w:rFonts w:ascii="Times New Roman" w:hAnsi="Times New Roman" w:cs="Times New Roman"/>
              </w:rPr>
            </w:pPr>
            <w:r w:rsidRPr="00312428">
              <w:rPr>
                <w:rFonts w:ascii="Times New Roman" w:hAnsi="Times New Roman" w:cs="Times New Roman"/>
              </w:rPr>
              <w:t>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p w14:paraId="4828CAA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осуществлять профессиональную деятельность с соблюдением принципов бережливого производства;</w:t>
            </w:r>
          </w:p>
          <w:p w14:paraId="5FF2E59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 определять направления </w:t>
            </w:r>
            <w:r w:rsidRPr="00312428">
              <w:rPr>
                <w:rFonts w:ascii="Times New Roman" w:hAnsi="Times New Roman" w:cs="Times New Roman"/>
              </w:rPr>
              <w:lastRenderedPageBreak/>
              <w:t>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45EE744" w14:textId="77777777" w:rsidR="007418C9" w:rsidRPr="00312428" w:rsidRDefault="007418C9" w:rsidP="00EC0559">
            <w:pPr>
              <w:rPr>
                <w:rFonts w:ascii="Times New Roman" w:hAnsi="Times New Roman" w:cs="Times New Roman"/>
              </w:rPr>
            </w:pPr>
          </w:p>
        </w:tc>
        <w:tc>
          <w:tcPr>
            <w:tcW w:w="2804" w:type="dxa"/>
            <w:tcBorders>
              <w:top w:val="single" w:sz="4" w:space="0" w:color="auto"/>
              <w:left w:val="single" w:sz="4" w:space="0" w:color="auto"/>
              <w:right w:val="single" w:sz="4" w:space="0" w:color="auto"/>
            </w:tcBorders>
            <w:shd w:val="clear" w:color="auto" w:fill="auto"/>
          </w:tcPr>
          <w:p w14:paraId="47DAD686" w14:textId="77777777" w:rsidR="007418C9" w:rsidRPr="00312428" w:rsidRDefault="007418C9" w:rsidP="00EC0559">
            <w:pPr>
              <w:rPr>
                <w:rFonts w:ascii="Times New Roman" w:hAnsi="Times New Roman" w:cs="Times New Roman"/>
              </w:rPr>
            </w:pPr>
            <w:r w:rsidRPr="00312428">
              <w:rPr>
                <w:rFonts w:ascii="Times New Roman" w:hAnsi="Times New Roman" w:cs="Times New Roman"/>
                <w:sz w:val="24"/>
                <w:szCs w:val="24"/>
              </w:rPr>
              <w:lastRenderedPageBreak/>
              <w:t>– </w:t>
            </w:r>
            <w:r w:rsidRPr="00312428">
              <w:rPr>
                <w:rFonts w:ascii="Times New Roman" w:hAnsi="Times New Roman" w:cs="Times New Roman"/>
              </w:rPr>
              <w:t>особенности обеспечения безопасных условий труда в сфере профессиональной деятельности;</w:t>
            </w:r>
          </w:p>
          <w:p w14:paraId="31649CB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правовые, нормативные и организационные основы охраны труда в организации;</w:t>
            </w:r>
          </w:p>
          <w:p w14:paraId="7BDCB74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техники безопасности, промышленной санитарии;</w:t>
            </w:r>
          </w:p>
          <w:p w14:paraId="5D6FEB5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виды и периодичность инструктажа</w:t>
            </w:r>
          </w:p>
        </w:tc>
        <w:tc>
          <w:tcPr>
            <w:tcW w:w="2375" w:type="dxa"/>
            <w:tcBorders>
              <w:left w:val="single" w:sz="4" w:space="0" w:color="auto"/>
              <w:right w:val="single" w:sz="4" w:space="0" w:color="auto"/>
            </w:tcBorders>
          </w:tcPr>
          <w:p w14:paraId="29A5679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соблюдения </w:t>
            </w:r>
            <w:r w:rsidRPr="00312428">
              <w:rPr>
                <w:rFonts w:ascii="Times New Roman" w:hAnsi="Times New Roman" w:cs="Times New Roman"/>
              </w:rPr>
              <w:t>правил охраны труда, техники безопасности и производственной санитарии в профессиональной деятельности</w:t>
            </w:r>
          </w:p>
        </w:tc>
      </w:tr>
    </w:tbl>
    <w:p w14:paraId="3DE5919A" w14:textId="77777777" w:rsidR="007418C9" w:rsidRPr="00312428" w:rsidRDefault="007418C9" w:rsidP="007418C9">
      <w:pPr>
        <w:pStyle w:val="a4"/>
        <w:spacing w:after="120"/>
        <w:rPr>
          <w:rFonts w:ascii="Times New Roman" w:hAnsi="Times New Roman" w:cs="Times New Roman"/>
          <w:b/>
          <w:sz w:val="24"/>
          <w:szCs w:val="24"/>
        </w:rPr>
      </w:pPr>
    </w:p>
    <w:p w14:paraId="2B0F8C1A"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E7E7C0B"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7FCCA36C" w14:textId="77777777" w:rsidTr="00EC0559">
        <w:trPr>
          <w:trHeight w:val="23"/>
        </w:trPr>
        <w:tc>
          <w:tcPr>
            <w:tcW w:w="3259" w:type="pct"/>
            <w:vAlign w:val="center"/>
          </w:tcPr>
          <w:p w14:paraId="2569671F"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57A5E1C8"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1D3A77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71051D87" w14:textId="77777777" w:rsidTr="00EC0559">
        <w:trPr>
          <w:trHeight w:val="23"/>
        </w:trPr>
        <w:tc>
          <w:tcPr>
            <w:tcW w:w="3259" w:type="pct"/>
            <w:vAlign w:val="center"/>
          </w:tcPr>
          <w:p w14:paraId="68A6579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507B820A" w14:textId="3F5ABB5C"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6</w:t>
            </w:r>
            <w:r w:rsidR="00F70647">
              <w:rPr>
                <w:rFonts w:ascii="Times New Roman" w:hAnsi="Times New Roman" w:cs="Times New Roman"/>
                <w:bCs/>
                <w:sz w:val="24"/>
                <w:szCs w:val="24"/>
              </w:rPr>
              <w:t>0</w:t>
            </w:r>
          </w:p>
        </w:tc>
        <w:tc>
          <w:tcPr>
            <w:tcW w:w="1162" w:type="pct"/>
            <w:vAlign w:val="center"/>
          </w:tcPr>
          <w:p w14:paraId="2D38A455" w14:textId="28055D38"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w:t>
            </w:r>
            <w:r w:rsidR="00F70647">
              <w:rPr>
                <w:rFonts w:ascii="Times New Roman" w:hAnsi="Times New Roman" w:cs="Times New Roman"/>
                <w:bCs/>
                <w:sz w:val="24"/>
                <w:szCs w:val="24"/>
              </w:rPr>
              <w:t>4</w:t>
            </w:r>
          </w:p>
        </w:tc>
      </w:tr>
      <w:tr w:rsidR="007418C9" w:rsidRPr="00312428" w14:paraId="3AB7D9A0" w14:textId="77777777" w:rsidTr="00EC0559">
        <w:trPr>
          <w:trHeight w:val="23"/>
        </w:trPr>
        <w:tc>
          <w:tcPr>
            <w:tcW w:w="3259" w:type="pct"/>
            <w:vAlign w:val="center"/>
          </w:tcPr>
          <w:p w14:paraId="6C4ABD4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0A4C22BD"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25DD6D5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86F0B54" w14:textId="77777777" w:rsidTr="00EC0559">
        <w:trPr>
          <w:trHeight w:val="23"/>
        </w:trPr>
        <w:tc>
          <w:tcPr>
            <w:tcW w:w="3259" w:type="pct"/>
            <w:vAlign w:val="center"/>
          </w:tcPr>
          <w:p w14:paraId="3100F6D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0D0ABFD2" w14:textId="223F097B"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706D9EB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753B0BBB" w14:textId="77777777" w:rsidTr="00EC0559">
        <w:trPr>
          <w:trHeight w:val="23"/>
        </w:trPr>
        <w:tc>
          <w:tcPr>
            <w:tcW w:w="3259" w:type="pct"/>
            <w:vAlign w:val="center"/>
          </w:tcPr>
          <w:p w14:paraId="1712738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9E7C07D" w14:textId="5C0CBCB2"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6</w:t>
            </w:r>
            <w:r w:rsidR="00F70647">
              <w:rPr>
                <w:rFonts w:ascii="Times New Roman" w:hAnsi="Times New Roman" w:cs="Times New Roman"/>
                <w:b/>
                <w:sz w:val="24"/>
                <w:szCs w:val="24"/>
              </w:rPr>
              <w:t>0</w:t>
            </w:r>
          </w:p>
        </w:tc>
        <w:tc>
          <w:tcPr>
            <w:tcW w:w="1162" w:type="pct"/>
            <w:vAlign w:val="center"/>
          </w:tcPr>
          <w:p w14:paraId="0AD05434" w14:textId="496A56AB"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w:t>
            </w:r>
            <w:r w:rsidR="00F70647">
              <w:rPr>
                <w:rFonts w:ascii="Times New Roman" w:hAnsi="Times New Roman" w:cs="Times New Roman"/>
                <w:b/>
                <w:sz w:val="24"/>
                <w:szCs w:val="24"/>
              </w:rPr>
              <w:t>4</w:t>
            </w:r>
          </w:p>
        </w:tc>
      </w:tr>
    </w:tbl>
    <w:p w14:paraId="753DF1A7" w14:textId="77777777" w:rsidR="007418C9" w:rsidRPr="00312428" w:rsidRDefault="007418C9" w:rsidP="007418C9">
      <w:pPr>
        <w:pStyle w:val="114"/>
        <w:rPr>
          <w:rFonts w:ascii="Times New Roman" w:hAnsi="Times New Roman"/>
        </w:rPr>
        <w:sectPr w:rsidR="007418C9" w:rsidRPr="00312428" w:rsidSect="007418C9">
          <w:headerReference w:type="even" r:id="rId42"/>
          <w:pgSz w:w="11906" w:h="16838"/>
          <w:pgMar w:top="1134" w:right="567" w:bottom="1134" w:left="1701" w:header="709" w:footer="709" w:gutter="0"/>
          <w:cols w:space="708"/>
          <w:docGrid w:linePitch="360"/>
        </w:sectPr>
      </w:pPr>
    </w:p>
    <w:p w14:paraId="646C8316" w14:textId="0DA68111"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290FD4" w:rsidRPr="00312428">
        <w:rPr>
          <w:rFonts w:ascii="Times New Roman" w:hAnsi="Times New Roman"/>
        </w:rPr>
        <w:t>Примерное с</w:t>
      </w:r>
      <w:r w:rsidRPr="00312428">
        <w:rPr>
          <w:rFonts w:ascii="Times New Roman" w:hAnsi="Times New Roman"/>
        </w:rPr>
        <w:t>одержание дисциплины</w:t>
      </w:r>
    </w:p>
    <w:tbl>
      <w:tblPr>
        <w:tblStyle w:val="a3"/>
        <w:tblW w:w="12536" w:type="dxa"/>
        <w:jc w:val="center"/>
        <w:tblLayout w:type="fixed"/>
        <w:tblCellMar>
          <w:left w:w="57" w:type="dxa"/>
          <w:right w:w="57" w:type="dxa"/>
        </w:tblCellMar>
        <w:tblLook w:val="04A0" w:firstRow="1" w:lastRow="0" w:firstColumn="1" w:lastColumn="0" w:noHBand="0" w:noVBand="1"/>
      </w:tblPr>
      <w:tblGrid>
        <w:gridCol w:w="3473"/>
        <w:gridCol w:w="9063"/>
      </w:tblGrid>
      <w:tr w:rsidR="00290FD4" w:rsidRPr="00312428" w14:paraId="6030EAC8" w14:textId="77777777" w:rsidTr="00290FD4">
        <w:trPr>
          <w:trHeight w:val="284"/>
          <w:jc w:val="center"/>
        </w:trPr>
        <w:tc>
          <w:tcPr>
            <w:tcW w:w="3473" w:type="dxa"/>
            <w:vAlign w:val="center"/>
          </w:tcPr>
          <w:p w14:paraId="31EDC0BB" w14:textId="77777777" w:rsidR="00290FD4" w:rsidRPr="00312428" w:rsidRDefault="00290FD4" w:rsidP="00EC0559">
            <w:pPr>
              <w:suppressAutoHyphens/>
              <w:jc w:val="center"/>
              <w:rPr>
                <w:rFonts w:ascii="Times New Roman" w:hAnsi="Times New Roman" w:cs="Times New Roman"/>
                <w:b/>
                <w:bCs/>
              </w:rPr>
            </w:pPr>
            <w:r w:rsidRPr="00312428">
              <w:rPr>
                <w:rFonts w:ascii="Times New Roman" w:hAnsi="Times New Roman" w:cs="Times New Roman"/>
                <w:b/>
                <w:bCs/>
              </w:rPr>
              <w:t>Наименование разделов и тем</w:t>
            </w:r>
          </w:p>
        </w:tc>
        <w:tc>
          <w:tcPr>
            <w:tcW w:w="9063" w:type="dxa"/>
            <w:vAlign w:val="center"/>
          </w:tcPr>
          <w:p w14:paraId="09078254" w14:textId="66DD40B6" w:rsidR="00290FD4" w:rsidRPr="00312428" w:rsidRDefault="00290FD4" w:rsidP="00EC0559">
            <w:pPr>
              <w:suppressAutoHyphens/>
              <w:jc w:val="center"/>
              <w:rPr>
                <w:rFonts w:ascii="Times New Roman" w:hAnsi="Times New Roman" w:cs="Times New Roman"/>
                <w:b/>
                <w:bCs/>
              </w:rPr>
            </w:pPr>
            <w:r w:rsidRPr="00312428">
              <w:rPr>
                <w:rFonts w:ascii="Times New Roman" w:hAnsi="Times New Roman" w:cs="Times New Roman"/>
                <w:b/>
                <w:bCs/>
              </w:rPr>
              <w:t>Примерное содержание учебного материала, практических и лабораторных занятий</w:t>
            </w:r>
          </w:p>
        </w:tc>
      </w:tr>
      <w:tr w:rsidR="00290FD4" w:rsidRPr="00312428" w14:paraId="490A12CD" w14:textId="77777777" w:rsidTr="00290FD4">
        <w:trPr>
          <w:trHeight w:val="284"/>
          <w:jc w:val="center"/>
        </w:trPr>
        <w:tc>
          <w:tcPr>
            <w:tcW w:w="12536" w:type="dxa"/>
            <w:gridSpan w:val="2"/>
            <w:vAlign w:val="center"/>
          </w:tcPr>
          <w:p w14:paraId="4FABD7B7" w14:textId="77777777" w:rsidR="00290FD4" w:rsidRPr="00312428" w:rsidRDefault="00290FD4" w:rsidP="00EC0559">
            <w:pPr>
              <w:autoSpaceDE w:val="0"/>
              <w:autoSpaceDN w:val="0"/>
              <w:adjustRightInd w:val="0"/>
              <w:rPr>
                <w:rFonts w:ascii="Times New Roman" w:hAnsi="Times New Roman" w:cs="Times New Roman"/>
                <w:bCs/>
                <w:sz w:val="24"/>
                <w:szCs w:val="24"/>
              </w:rPr>
            </w:pPr>
            <w:r w:rsidRPr="00312428">
              <w:rPr>
                <w:rStyle w:val="295pt0"/>
                <w:rFonts w:eastAsiaTheme="minorHAnsi"/>
                <w:sz w:val="24"/>
                <w:szCs w:val="24"/>
              </w:rPr>
              <w:t>Раздел 1. Правовые, нормативные и организационные основы охраны труда</w:t>
            </w:r>
          </w:p>
        </w:tc>
      </w:tr>
      <w:tr w:rsidR="00290FD4" w:rsidRPr="00312428" w14:paraId="2ED9F331" w14:textId="77777777" w:rsidTr="00290FD4">
        <w:trPr>
          <w:trHeight w:val="284"/>
          <w:jc w:val="center"/>
        </w:trPr>
        <w:tc>
          <w:tcPr>
            <w:tcW w:w="3473" w:type="dxa"/>
            <w:vMerge w:val="restart"/>
            <w:vAlign w:val="center"/>
          </w:tcPr>
          <w:p w14:paraId="22801040"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1.1</w:t>
            </w:r>
            <w:r w:rsidRPr="00312428">
              <w:rPr>
                <w:rStyle w:val="295pt0"/>
                <w:rFonts w:eastAsiaTheme="minorHAnsi"/>
                <w:sz w:val="24"/>
                <w:szCs w:val="24"/>
              </w:rPr>
              <w:br/>
              <w:t>Правовые нормативы в области охраны и безопасности труда</w:t>
            </w:r>
          </w:p>
        </w:tc>
        <w:tc>
          <w:tcPr>
            <w:tcW w:w="9063" w:type="dxa"/>
            <w:vAlign w:val="center"/>
          </w:tcPr>
          <w:p w14:paraId="25FC2F8F"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12B2A7D" w14:textId="77777777" w:rsidTr="00290FD4">
        <w:trPr>
          <w:trHeight w:val="284"/>
          <w:jc w:val="center"/>
        </w:trPr>
        <w:tc>
          <w:tcPr>
            <w:tcW w:w="3473" w:type="dxa"/>
            <w:vMerge/>
            <w:vAlign w:val="center"/>
          </w:tcPr>
          <w:p w14:paraId="7A536F58"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6DE38D49"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
                <w:rFonts w:eastAsiaTheme="minorHAnsi"/>
                <w:sz w:val="24"/>
                <w:szCs w:val="24"/>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290FD4" w:rsidRPr="00312428" w14:paraId="39AA5999" w14:textId="77777777" w:rsidTr="00290FD4">
        <w:trPr>
          <w:trHeight w:val="284"/>
          <w:jc w:val="center"/>
        </w:trPr>
        <w:tc>
          <w:tcPr>
            <w:tcW w:w="3473" w:type="dxa"/>
            <w:vMerge w:val="restart"/>
            <w:vAlign w:val="center"/>
          </w:tcPr>
          <w:p w14:paraId="7009B6E1"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1.2</w:t>
            </w:r>
            <w:r w:rsidRPr="00312428">
              <w:rPr>
                <w:rStyle w:val="295pt0"/>
                <w:rFonts w:eastAsiaTheme="minorHAnsi"/>
                <w:sz w:val="24"/>
                <w:szCs w:val="24"/>
              </w:rPr>
              <w:br/>
              <w:t>Организация работы по охране труда на предприятиях</w:t>
            </w:r>
            <w:r w:rsidRPr="00312428">
              <w:rPr>
                <w:rFonts w:ascii="Times New Roman" w:hAnsi="Times New Roman" w:cs="Times New Roman"/>
                <w:b/>
                <w:bCs/>
                <w:sz w:val="24"/>
                <w:szCs w:val="24"/>
              </w:rPr>
              <w:t xml:space="preserve"> </w:t>
            </w:r>
          </w:p>
        </w:tc>
        <w:tc>
          <w:tcPr>
            <w:tcW w:w="9063" w:type="dxa"/>
            <w:vAlign w:val="center"/>
          </w:tcPr>
          <w:p w14:paraId="3FB9BBCB"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554077C1" w14:textId="77777777" w:rsidTr="00290FD4">
        <w:trPr>
          <w:trHeight w:val="284"/>
          <w:jc w:val="center"/>
        </w:trPr>
        <w:tc>
          <w:tcPr>
            <w:tcW w:w="3473" w:type="dxa"/>
            <w:vMerge/>
            <w:vAlign w:val="center"/>
          </w:tcPr>
          <w:p w14:paraId="573C0677" w14:textId="77777777" w:rsidR="00290FD4" w:rsidRPr="00312428" w:rsidRDefault="00290FD4" w:rsidP="00EC0559">
            <w:pPr>
              <w:autoSpaceDE w:val="0"/>
              <w:autoSpaceDN w:val="0"/>
              <w:adjustRightInd w:val="0"/>
              <w:rPr>
                <w:rFonts w:ascii="Times New Roman" w:hAnsi="Times New Roman" w:cs="Times New Roman"/>
                <w:b/>
                <w:sz w:val="24"/>
                <w:szCs w:val="24"/>
              </w:rPr>
            </w:pPr>
          </w:p>
        </w:tc>
        <w:tc>
          <w:tcPr>
            <w:tcW w:w="9063" w:type="dxa"/>
            <w:shd w:val="clear" w:color="auto" w:fill="auto"/>
            <w:vAlign w:val="center"/>
          </w:tcPr>
          <w:p w14:paraId="34D0F2CD"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Style w:val="295pt"/>
                <w:rFonts w:eastAsiaTheme="minorHAnsi"/>
                <w:sz w:val="24"/>
                <w:szCs w:val="24"/>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290FD4" w:rsidRPr="00312428" w14:paraId="30658955" w14:textId="77777777" w:rsidTr="00290FD4">
        <w:trPr>
          <w:trHeight w:val="284"/>
          <w:jc w:val="center"/>
        </w:trPr>
        <w:tc>
          <w:tcPr>
            <w:tcW w:w="3473" w:type="dxa"/>
            <w:vMerge w:val="restart"/>
            <w:vAlign w:val="center"/>
          </w:tcPr>
          <w:p w14:paraId="253F0167"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1.3</w:t>
            </w:r>
            <w:r w:rsidRPr="00312428">
              <w:rPr>
                <w:rStyle w:val="295pt0"/>
                <w:rFonts w:eastAsiaTheme="minorHAnsi"/>
                <w:sz w:val="24"/>
                <w:szCs w:val="24"/>
              </w:rPr>
              <w:br/>
              <w:t>Производственный травматизм и профессиональные заболевания</w:t>
            </w:r>
          </w:p>
        </w:tc>
        <w:tc>
          <w:tcPr>
            <w:tcW w:w="9063" w:type="dxa"/>
            <w:vAlign w:val="center"/>
          </w:tcPr>
          <w:p w14:paraId="7D25A188"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8BCC687" w14:textId="77777777" w:rsidTr="00290FD4">
        <w:trPr>
          <w:trHeight w:val="284"/>
          <w:jc w:val="center"/>
        </w:trPr>
        <w:tc>
          <w:tcPr>
            <w:tcW w:w="3473" w:type="dxa"/>
            <w:vMerge/>
            <w:vAlign w:val="center"/>
          </w:tcPr>
          <w:p w14:paraId="42525BDE"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6C9B3341"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Style w:val="295pt"/>
                <w:rFonts w:eastAsiaTheme="minorHAnsi"/>
                <w:sz w:val="24"/>
                <w:szCs w:val="24"/>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290FD4" w:rsidRPr="00312428" w14:paraId="6C7EB69F" w14:textId="77777777" w:rsidTr="00290FD4">
        <w:trPr>
          <w:trHeight w:val="284"/>
          <w:jc w:val="center"/>
        </w:trPr>
        <w:tc>
          <w:tcPr>
            <w:tcW w:w="3473" w:type="dxa"/>
            <w:vMerge/>
            <w:vAlign w:val="center"/>
          </w:tcPr>
          <w:p w14:paraId="4D18EE0D"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FFFFFF" w:themeFill="background1"/>
            <w:vAlign w:val="center"/>
          </w:tcPr>
          <w:p w14:paraId="50714DBA"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5796A09A" w14:textId="77777777" w:rsidTr="00290FD4">
        <w:trPr>
          <w:trHeight w:val="284"/>
          <w:jc w:val="center"/>
        </w:trPr>
        <w:tc>
          <w:tcPr>
            <w:tcW w:w="3473" w:type="dxa"/>
            <w:vMerge/>
            <w:vAlign w:val="center"/>
          </w:tcPr>
          <w:p w14:paraId="5430F03D"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47D4560" w14:textId="77777777" w:rsidR="00290FD4" w:rsidRPr="00312428" w:rsidRDefault="00290FD4"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Практическое занятие № 1. Оформление акта формы Н-1 о несчастном случае на производстве.</w:t>
            </w:r>
          </w:p>
        </w:tc>
      </w:tr>
      <w:tr w:rsidR="00290FD4" w:rsidRPr="00312428" w14:paraId="54FC9E23" w14:textId="77777777" w:rsidTr="00290FD4">
        <w:trPr>
          <w:trHeight w:val="284"/>
          <w:jc w:val="center"/>
        </w:trPr>
        <w:tc>
          <w:tcPr>
            <w:tcW w:w="3473" w:type="dxa"/>
            <w:vMerge w:val="restart"/>
            <w:vAlign w:val="center"/>
          </w:tcPr>
          <w:p w14:paraId="489C2BC1" w14:textId="77777777" w:rsidR="00290FD4" w:rsidRPr="00312428" w:rsidRDefault="00290FD4" w:rsidP="00EC0559">
            <w:pPr>
              <w:rPr>
                <w:rFonts w:ascii="Times New Roman" w:hAnsi="Times New Roman" w:cs="Times New Roman"/>
                <w:b/>
                <w:bCs/>
                <w:sz w:val="24"/>
                <w:szCs w:val="24"/>
              </w:rPr>
            </w:pPr>
            <w:r w:rsidRPr="00312428">
              <w:rPr>
                <w:rStyle w:val="295pt0"/>
                <w:rFonts w:eastAsiaTheme="minorHAnsi"/>
                <w:sz w:val="24"/>
                <w:szCs w:val="24"/>
              </w:rPr>
              <w:t>Тема 1.4.</w:t>
            </w:r>
            <w:r w:rsidRPr="00312428">
              <w:rPr>
                <w:rFonts w:ascii="Times New Roman" w:hAnsi="Times New Roman" w:cs="Times New Roman"/>
                <w:b/>
                <w:bCs/>
                <w:sz w:val="24"/>
                <w:szCs w:val="24"/>
                <w:shd w:val="clear" w:color="auto" w:fill="FFFFFF"/>
                <w:lang w:eastAsia="ru-RU" w:bidi="ru-RU"/>
              </w:rPr>
              <w:t xml:space="preserve"> Гигиена труда и производственная санитария</w:t>
            </w:r>
          </w:p>
        </w:tc>
        <w:tc>
          <w:tcPr>
            <w:tcW w:w="9063" w:type="dxa"/>
            <w:vAlign w:val="center"/>
          </w:tcPr>
          <w:p w14:paraId="2A4775F6"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7503C7CD" w14:textId="77777777" w:rsidTr="00290FD4">
        <w:trPr>
          <w:trHeight w:val="284"/>
          <w:jc w:val="center"/>
        </w:trPr>
        <w:tc>
          <w:tcPr>
            <w:tcW w:w="3473" w:type="dxa"/>
            <w:vMerge/>
            <w:vAlign w:val="center"/>
          </w:tcPr>
          <w:p w14:paraId="7A4B8F42"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3FC3E26B"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 xml:space="preserve">Физиология и психология труда. Тяжесть труда. Факторы, влияющие на работоспособность, утомление и производительность труда человека 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w:t>
            </w:r>
            <w:r w:rsidRPr="00312428">
              <w:rPr>
                <w:rStyle w:val="295pt"/>
                <w:rFonts w:eastAsiaTheme="minorHAnsi"/>
                <w:sz w:val="24"/>
                <w:szCs w:val="24"/>
              </w:rPr>
              <w:lastRenderedPageBreak/>
              <w:t xml:space="preserve">Производственное освещение. Влияние освещённости на организм человека, на безопасность и производительность труда. </w:t>
            </w:r>
          </w:p>
        </w:tc>
      </w:tr>
      <w:tr w:rsidR="00290FD4" w:rsidRPr="00312428" w14:paraId="3ED8DB5B" w14:textId="77777777" w:rsidTr="00290FD4">
        <w:trPr>
          <w:trHeight w:val="284"/>
          <w:jc w:val="center"/>
        </w:trPr>
        <w:tc>
          <w:tcPr>
            <w:tcW w:w="3473" w:type="dxa"/>
            <w:vMerge/>
            <w:vAlign w:val="center"/>
          </w:tcPr>
          <w:p w14:paraId="2D14FECE"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197FFE14"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30A9B8D8" w14:textId="77777777" w:rsidTr="00290FD4">
        <w:trPr>
          <w:trHeight w:val="284"/>
          <w:jc w:val="center"/>
        </w:trPr>
        <w:tc>
          <w:tcPr>
            <w:tcW w:w="3473" w:type="dxa"/>
            <w:vMerge/>
            <w:vAlign w:val="center"/>
          </w:tcPr>
          <w:p w14:paraId="206419FD" w14:textId="77777777" w:rsidR="00290FD4" w:rsidRPr="00312428" w:rsidRDefault="00290FD4" w:rsidP="00EC0559">
            <w:pPr>
              <w:rPr>
                <w:rFonts w:ascii="Times New Roman" w:hAnsi="Times New Roman" w:cs="Times New Roman"/>
                <w:sz w:val="24"/>
                <w:szCs w:val="24"/>
              </w:rPr>
            </w:pPr>
          </w:p>
        </w:tc>
        <w:tc>
          <w:tcPr>
            <w:tcW w:w="9063" w:type="dxa"/>
            <w:vAlign w:val="center"/>
          </w:tcPr>
          <w:p w14:paraId="3B45AFEA"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2. </w:t>
            </w:r>
            <w:r w:rsidRPr="00312428">
              <w:rPr>
                <w:rStyle w:val="295pt"/>
                <w:rFonts w:eastAsiaTheme="minorHAnsi"/>
                <w:sz w:val="24"/>
                <w:szCs w:val="24"/>
              </w:rPr>
              <w:t>Определение оптимальных параметров рабочего места</w:t>
            </w:r>
            <w:r w:rsidRPr="00312428">
              <w:rPr>
                <w:rFonts w:ascii="Times New Roman" w:hAnsi="Times New Roman" w:cs="Times New Roman"/>
                <w:sz w:val="24"/>
                <w:szCs w:val="24"/>
              </w:rPr>
              <w:t>.</w:t>
            </w:r>
          </w:p>
        </w:tc>
      </w:tr>
      <w:tr w:rsidR="00290FD4" w:rsidRPr="00312428" w14:paraId="1831F203" w14:textId="77777777" w:rsidTr="00290FD4">
        <w:trPr>
          <w:trHeight w:val="284"/>
          <w:jc w:val="center"/>
        </w:trPr>
        <w:tc>
          <w:tcPr>
            <w:tcW w:w="12536" w:type="dxa"/>
            <w:gridSpan w:val="2"/>
            <w:vAlign w:val="center"/>
          </w:tcPr>
          <w:p w14:paraId="7A250358"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Раздел 2. Обеспечение безопасных условий труда</w:t>
            </w:r>
          </w:p>
        </w:tc>
      </w:tr>
      <w:tr w:rsidR="00290FD4" w:rsidRPr="00312428" w14:paraId="00AB1857" w14:textId="77777777" w:rsidTr="00290FD4">
        <w:trPr>
          <w:trHeight w:val="284"/>
          <w:jc w:val="center"/>
        </w:trPr>
        <w:tc>
          <w:tcPr>
            <w:tcW w:w="3473" w:type="dxa"/>
            <w:vMerge w:val="restart"/>
            <w:vAlign w:val="center"/>
          </w:tcPr>
          <w:p w14:paraId="4F1E271E"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Тема 2.1</w:t>
            </w:r>
            <w:r w:rsidRPr="00312428">
              <w:rPr>
                <w:rStyle w:val="295pt0"/>
                <w:rFonts w:eastAsiaTheme="minorHAnsi"/>
                <w:sz w:val="24"/>
                <w:szCs w:val="24"/>
              </w:rPr>
              <w:br/>
              <w:t>Пожарная безопасность на объектах железнодорожного транспорта</w:t>
            </w:r>
          </w:p>
        </w:tc>
        <w:tc>
          <w:tcPr>
            <w:tcW w:w="9063" w:type="dxa"/>
            <w:vAlign w:val="center"/>
          </w:tcPr>
          <w:p w14:paraId="52CF956B"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6F786E8E" w14:textId="77777777" w:rsidTr="00290FD4">
        <w:trPr>
          <w:trHeight w:val="284"/>
          <w:jc w:val="center"/>
        </w:trPr>
        <w:tc>
          <w:tcPr>
            <w:tcW w:w="3473" w:type="dxa"/>
            <w:vMerge/>
            <w:vAlign w:val="center"/>
          </w:tcPr>
          <w:p w14:paraId="3ED15FF4"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015ADCC7"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290FD4" w:rsidRPr="00312428" w14:paraId="3559136F" w14:textId="77777777" w:rsidTr="00290FD4">
        <w:trPr>
          <w:trHeight w:val="284"/>
          <w:jc w:val="center"/>
        </w:trPr>
        <w:tc>
          <w:tcPr>
            <w:tcW w:w="3473" w:type="dxa"/>
            <w:vMerge/>
            <w:vAlign w:val="center"/>
          </w:tcPr>
          <w:p w14:paraId="7A363D00"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0DCF1187"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3F8F92F0" w14:textId="77777777" w:rsidTr="00290FD4">
        <w:trPr>
          <w:trHeight w:val="284"/>
          <w:jc w:val="center"/>
        </w:trPr>
        <w:tc>
          <w:tcPr>
            <w:tcW w:w="3473" w:type="dxa"/>
            <w:vMerge/>
            <w:vAlign w:val="center"/>
          </w:tcPr>
          <w:p w14:paraId="354B55C1"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26258B15"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Практическое занятие № 3. Использование первичных средств пожаротушения на рабочем месте</w:t>
            </w:r>
          </w:p>
        </w:tc>
      </w:tr>
      <w:tr w:rsidR="00290FD4" w:rsidRPr="00312428" w14:paraId="4273ECE0" w14:textId="77777777" w:rsidTr="00290FD4">
        <w:trPr>
          <w:trHeight w:val="284"/>
          <w:jc w:val="center"/>
        </w:trPr>
        <w:tc>
          <w:tcPr>
            <w:tcW w:w="3473" w:type="dxa"/>
            <w:vMerge w:val="restart"/>
            <w:vAlign w:val="center"/>
          </w:tcPr>
          <w:p w14:paraId="0204D2A3"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Тема 2.2</w:t>
            </w:r>
            <w:r w:rsidRPr="00312428">
              <w:rPr>
                <w:rStyle w:val="295pt0"/>
                <w:rFonts w:eastAsiaTheme="minorHAnsi"/>
                <w:sz w:val="24"/>
                <w:szCs w:val="24"/>
              </w:rPr>
              <w:br/>
              <w:t>Основы безопасности работников железнодорожного транспорта при нахождении на путях</w:t>
            </w:r>
          </w:p>
        </w:tc>
        <w:tc>
          <w:tcPr>
            <w:tcW w:w="9063" w:type="dxa"/>
            <w:vAlign w:val="center"/>
          </w:tcPr>
          <w:p w14:paraId="0E117BB4"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38A5CCCC" w14:textId="77777777" w:rsidTr="00290FD4">
        <w:trPr>
          <w:trHeight w:val="284"/>
          <w:jc w:val="center"/>
        </w:trPr>
        <w:tc>
          <w:tcPr>
            <w:tcW w:w="3473" w:type="dxa"/>
            <w:vMerge/>
            <w:vAlign w:val="center"/>
          </w:tcPr>
          <w:p w14:paraId="74531EBF"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33CF6944"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r w:rsidRPr="00312428">
              <w:rPr>
                <w:rFonts w:ascii="Times New Roman" w:hAnsi="Times New Roman" w:cs="Times New Roman"/>
                <w:b/>
                <w:bCs/>
                <w:sz w:val="24"/>
                <w:szCs w:val="24"/>
                <w:shd w:val="clear" w:color="auto" w:fill="FFFFFF"/>
                <w:lang w:eastAsia="ru-RU" w:bidi="ru-RU"/>
              </w:rPr>
              <w:t xml:space="preserve"> </w:t>
            </w:r>
            <w:r w:rsidRPr="00312428">
              <w:rPr>
                <w:rFonts w:ascii="Times New Roman" w:hAnsi="Times New Roman" w:cs="Times New Roman"/>
                <w:bCs/>
                <w:sz w:val="24"/>
                <w:szCs w:val="24"/>
                <w:shd w:val="clear" w:color="auto" w:fill="FFFFFF"/>
                <w:lang w:eastAsia="ru-RU" w:bidi="ru-RU"/>
              </w:rPr>
              <w:t xml:space="preserve">Требования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 Требования к обслуживающему персоналу. Погрузка и выгрузка тяжеловесных и негабаритных грузов. </w:t>
            </w:r>
          </w:p>
        </w:tc>
      </w:tr>
      <w:tr w:rsidR="00290FD4" w:rsidRPr="00312428" w14:paraId="1D41CAED" w14:textId="77777777" w:rsidTr="00290FD4">
        <w:trPr>
          <w:trHeight w:val="284"/>
          <w:jc w:val="center"/>
        </w:trPr>
        <w:tc>
          <w:tcPr>
            <w:tcW w:w="3473" w:type="dxa"/>
            <w:vMerge w:val="restart"/>
            <w:vAlign w:val="center"/>
          </w:tcPr>
          <w:p w14:paraId="4BAE6EB2" w14:textId="77777777" w:rsidR="00290FD4" w:rsidRPr="00312428" w:rsidRDefault="00290FD4" w:rsidP="00EC0559">
            <w:pPr>
              <w:autoSpaceDE w:val="0"/>
              <w:autoSpaceDN w:val="0"/>
              <w:adjustRightInd w:val="0"/>
              <w:rPr>
                <w:rFonts w:ascii="Times New Roman" w:hAnsi="Times New Roman" w:cs="Times New Roman"/>
                <w:sz w:val="24"/>
                <w:szCs w:val="24"/>
              </w:rPr>
            </w:pPr>
            <w:r w:rsidRPr="00312428">
              <w:rPr>
                <w:rStyle w:val="295pt0"/>
                <w:rFonts w:eastAsiaTheme="minorHAnsi"/>
                <w:sz w:val="24"/>
                <w:szCs w:val="24"/>
              </w:rPr>
              <w:t>Тема 2.3</w:t>
            </w:r>
            <w:r w:rsidRPr="00312428">
              <w:rPr>
                <w:rStyle w:val="295pt0"/>
                <w:rFonts w:eastAsiaTheme="minorHAnsi"/>
                <w:sz w:val="24"/>
                <w:szCs w:val="24"/>
              </w:rPr>
              <w:br/>
              <w:t>Электробезопасность</w:t>
            </w:r>
          </w:p>
        </w:tc>
        <w:tc>
          <w:tcPr>
            <w:tcW w:w="9063" w:type="dxa"/>
            <w:vAlign w:val="center"/>
          </w:tcPr>
          <w:p w14:paraId="7DD99287"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409B401D" w14:textId="77777777" w:rsidTr="00290FD4">
        <w:trPr>
          <w:trHeight w:val="2544"/>
          <w:jc w:val="center"/>
        </w:trPr>
        <w:tc>
          <w:tcPr>
            <w:tcW w:w="3473" w:type="dxa"/>
            <w:vMerge/>
            <w:vAlign w:val="center"/>
          </w:tcPr>
          <w:p w14:paraId="0012AE42"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67B3CA61" w14:textId="77777777" w:rsidR="00290FD4" w:rsidRPr="00312428" w:rsidRDefault="00290FD4" w:rsidP="00EC0559">
            <w:pPr>
              <w:rPr>
                <w:rFonts w:ascii="Times New Roman" w:hAnsi="Times New Roman" w:cs="Times New Roman"/>
                <w:sz w:val="24"/>
                <w:szCs w:val="24"/>
                <w:shd w:val="clear" w:color="auto" w:fill="FFFFFF"/>
                <w:lang w:bidi="ru-RU"/>
              </w:rPr>
            </w:pPr>
            <w:r w:rsidRPr="00312428">
              <w:rPr>
                <w:rStyle w:val="295pt"/>
                <w:rFonts w:eastAsiaTheme="minorHAnsi"/>
                <w:sz w:val="24"/>
                <w:szCs w:val="24"/>
              </w:rPr>
              <w:t xml:space="preserve">  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w:t>
            </w:r>
          </w:p>
          <w:p w14:paraId="7767D21D" w14:textId="77777777" w:rsidR="00290FD4" w:rsidRPr="00312428" w:rsidRDefault="00290FD4" w:rsidP="00EC0559">
            <w:pPr>
              <w:rPr>
                <w:rFonts w:ascii="Times New Roman" w:hAnsi="Times New Roman" w:cs="Times New Roman"/>
                <w:sz w:val="24"/>
                <w:szCs w:val="24"/>
                <w:shd w:val="clear" w:color="auto" w:fill="FFFFFF"/>
                <w:lang w:bidi="ru-RU"/>
              </w:rPr>
            </w:pPr>
            <w:r w:rsidRPr="00312428">
              <w:rPr>
                <w:rStyle w:val="295pt"/>
                <w:rFonts w:eastAsiaTheme="minorHAnsi"/>
                <w:sz w:val="24"/>
                <w:szCs w:val="24"/>
              </w:rPr>
              <w:t xml:space="preserve">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r>
      <w:tr w:rsidR="00290FD4" w:rsidRPr="00312428" w14:paraId="66FD3723" w14:textId="77777777" w:rsidTr="00290FD4">
        <w:trPr>
          <w:trHeight w:val="284"/>
          <w:jc w:val="center"/>
        </w:trPr>
        <w:tc>
          <w:tcPr>
            <w:tcW w:w="3473" w:type="dxa"/>
            <w:vMerge/>
            <w:vAlign w:val="center"/>
          </w:tcPr>
          <w:p w14:paraId="1EF77AEB"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17334FCE"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497EF2FD" w14:textId="77777777" w:rsidTr="00290FD4">
        <w:trPr>
          <w:trHeight w:val="284"/>
          <w:jc w:val="center"/>
        </w:trPr>
        <w:tc>
          <w:tcPr>
            <w:tcW w:w="3473" w:type="dxa"/>
            <w:vMerge/>
            <w:vAlign w:val="center"/>
          </w:tcPr>
          <w:p w14:paraId="1B39234B"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A0BA519"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4. </w:t>
            </w:r>
            <w:r w:rsidRPr="00312428">
              <w:rPr>
                <w:rStyle w:val="295pt"/>
                <w:rFonts w:eastAsiaTheme="minorHAnsi"/>
                <w:sz w:val="24"/>
                <w:szCs w:val="24"/>
              </w:rPr>
              <w:t>Оказание первой (доврачебной) помощи пострадавшему от электрического тока</w:t>
            </w:r>
          </w:p>
        </w:tc>
      </w:tr>
      <w:tr w:rsidR="00290FD4" w:rsidRPr="00312428" w14:paraId="06453BE4" w14:textId="77777777" w:rsidTr="00290FD4">
        <w:trPr>
          <w:trHeight w:val="284"/>
          <w:jc w:val="center"/>
        </w:trPr>
        <w:tc>
          <w:tcPr>
            <w:tcW w:w="3473" w:type="dxa"/>
            <w:vMerge w:val="restart"/>
            <w:tcBorders>
              <w:bottom w:val="nil"/>
            </w:tcBorders>
            <w:vAlign w:val="center"/>
          </w:tcPr>
          <w:p w14:paraId="263CA3DC" w14:textId="77777777" w:rsidR="00290FD4" w:rsidRPr="00312428" w:rsidRDefault="00290FD4" w:rsidP="00EC0559">
            <w:pPr>
              <w:autoSpaceDE w:val="0"/>
              <w:autoSpaceDN w:val="0"/>
              <w:adjustRightInd w:val="0"/>
              <w:rPr>
                <w:rFonts w:ascii="Times New Roman" w:hAnsi="Times New Roman" w:cs="Times New Roman"/>
                <w:sz w:val="24"/>
                <w:szCs w:val="24"/>
              </w:rPr>
            </w:pPr>
            <w:r w:rsidRPr="00312428">
              <w:rPr>
                <w:rStyle w:val="295pt0"/>
                <w:rFonts w:eastAsiaTheme="minorHAnsi"/>
                <w:sz w:val="24"/>
                <w:szCs w:val="24"/>
              </w:rPr>
              <w:t>Тема 2.4</w:t>
            </w:r>
            <w:r w:rsidRPr="00312428">
              <w:rPr>
                <w:rStyle w:val="295pt0"/>
                <w:rFonts w:eastAsiaTheme="minorHAnsi"/>
                <w:sz w:val="24"/>
                <w:szCs w:val="24"/>
              </w:rPr>
              <w:br/>
              <w:t>Требования безопасности и безопасные приёмы работ по специальности</w:t>
            </w:r>
          </w:p>
        </w:tc>
        <w:tc>
          <w:tcPr>
            <w:tcW w:w="9063" w:type="dxa"/>
            <w:vAlign w:val="center"/>
          </w:tcPr>
          <w:p w14:paraId="7F67017D"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A4D6AEE" w14:textId="77777777" w:rsidTr="00290FD4">
        <w:trPr>
          <w:trHeight w:val="284"/>
          <w:jc w:val="center"/>
        </w:trPr>
        <w:tc>
          <w:tcPr>
            <w:tcW w:w="3473" w:type="dxa"/>
            <w:vMerge/>
            <w:tcBorders>
              <w:bottom w:val="nil"/>
            </w:tcBorders>
            <w:vAlign w:val="center"/>
          </w:tcPr>
          <w:p w14:paraId="29173B8C"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B5439A8" w14:textId="77777777" w:rsidR="00290FD4" w:rsidRPr="00312428" w:rsidRDefault="00290FD4" w:rsidP="00EC0559">
            <w:pPr>
              <w:rPr>
                <w:rFonts w:ascii="Times New Roman" w:hAnsi="Times New Roman" w:cs="Times New Roman"/>
                <w:b/>
                <w:spacing w:val="-2"/>
                <w:sz w:val="24"/>
                <w:szCs w:val="24"/>
              </w:rPr>
            </w:pPr>
            <w:r w:rsidRPr="00312428">
              <w:rPr>
                <w:rStyle w:val="295pt"/>
                <w:rFonts w:eastAsiaTheme="minorHAnsi"/>
                <w:spacing w:val="-2"/>
                <w:sz w:val="24"/>
                <w:szCs w:val="24"/>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312428">
              <w:rPr>
                <w:rStyle w:val="295pt"/>
                <w:rFonts w:eastAsiaTheme="minorHAnsi"/>
                <w:spacing w:val="-2"/>
                <w:sz w:val="24"/>
                <w:szCs w:val="24"/>
              </w:rPr>
              <w:t>автосцепных</w:t>
            </w:r>
            <w:proofErr w:type="spellEnd"/>
            <w:r w:rsidRPr="00312428">
              <w:rPr>
                <w:rStyle w:val="295pt"/>
                <w:rFonts w:eastAsiaTheme="minorHAnsi"/>
                <w:spacing w:val="-2"/>
                <w:sz w:val="24"/>
                <w:szCs w:val="24"/>
              </w:rPr>
              <w:t xml:space="preserve"> устройств, рамы и кузова, автотормозов. </w:t>
            </w:r>
          </w:p>
        </w:tc>
      </w:tr>
      <w:tr w:rsidR="00290FD4" w:rsidRPr="00312428" w14:paraId="0CC5F6F7" w14:textId="77777777" w:rsidTr="00290FD4">
        <w:trPr>
          <w:trHeight w:val="284"/>
          <w:jc w:val="center"/>
        </w:trPr>
        <w:tc>
          <w:tcPr>
            <w:tcW w:w="3473" w:type="dxa"/>
            <w:vMerge/>
            <w:tcBorders>
              <w:bottom w:val="nil"/>
            </w:tcBorders>
            <w:vAlign w:val="center"/>
          </w:tcPr>
          <w:p w14:paraId="570BDD63"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tcBorders>
              <w:bottom w:val="single" w:sz="4" w:space="0" w:color="auto"/>
            </w:tcBorders>
            <w:vAlign w:val="center"/>
          </w:tcPr>
          <w:p w14:paraId="7D391041"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7714C4DA" w14:textId="77777777" w:rsidTr="00290FD4">
        <w:trPr>
          <w:trHeight w:val="284"/>
          <w:jc w:val="center"/>
        </w:trPr>
        <w:tc>
          <w:tcPr>
            <w:tcW w:w="3473" w:type="dxa"/>
            <w:vMerge/>
            <w:tcBorders>
              <w:bottom w:val="nil"/>
            </w:tcBorders>
            <w:vAlign w:val="center"/>
          </w:tcPr>
          <w:p w14:paraId="21A00D44"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tcBorders>
              <w:bottom w:val="nil"/>
            </w:tcBorders>
            <w:vAlign w:val="center"/>
          </w:tcPr>
          <w:p w14:paraId="1429B1A3"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5. </w:t>
            </w:r>
            <w:r w:rsidRPr="00312428">
              <w:rPr>
                <w:rStyle w:val="295pt"/>
                <w:rFonts w:eastAsiaTheme="minorHAnsi"/>
                <w:sz w:val="24"/>
                <w:szCs w:val="24"/>
              </w:rPr>
              <w:t xml:space="preserve">Применение правил охраны труда при приёмке железнодорожного подвижного состава, безопасных приёмов работ при осмотре и ремонте ходовых частей, </w:t>
            </w:r>
            <w:proofErr w:type="spellStart"/>
            <w:r w:rsidRPr="00312428">
              <w:rPr>
                <w:rStyle w:val="295pt"/>
                <w:rFonts w:eastAsiaTheme="minorHAnsi"/>
                <w:sz w:val="24"/>
                <w:szCs w:val="24"/>
              </w:rPr>
              <w:t>автосцепных</w:t>
            </w:r>
            <w:proofErr w:type="spellEnd"/>
            <w:r w:rsidRPr="00312428">
              <w:rPr>
                <w:rStyle w:val="295pt"/>
                <w:rFonts w:eastAsiaTheme="minorHAnsi"/>
                <w:sz w:val="24"/>
                <w:szCs w:val="24"/>
              </w:rPr>
              <w:t xml:space="preserve"> устройств, рамы и кузова, автотормозов</w:t>
            </w:r>
          </w:p>
        </w:tc>
      </w:tr>
    </w:tbl>
    <w:tbl>
      <w:tblPr>
        <w:tblpPr w:leftFromText="180" w:rightFromText="180" w:vertAnchor="text" w:horzAnchor="margin" w:tblpXSpec="center" w:tblpY="-1700"/>
        <w:tblW w:w="44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9383"/>
      </w:tblGrid>
      <w:tr w:rsidR="00290FD4" w:rsidRPr="00312428" w14:paraId="339C7A9D" w14:textId="77777777" w:rsidTr="00290FD4">
        <w:trPr>
          <w:trHeight w:val="20"/>
        </w:trPr>
        <w:tc>
          <w:tcPr>
            <w:tcW w:w="5000" w:type="pct"/>
            <w:gridSpan w:val="2"/>
          </w:tcPr>
          <w:p w14:paraId="07C5355A"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Раздел 3.  Основные понятия и принципы бережливого производства</w:t>
            </w:r>
          </w:p>
        </w:tc>
      </w:tr>
      <w:tr w:rsidR="00290FD4" w:rsidRPr="00312428" w14:paraId="0592E0F4" w14:textId="77777777" w:rsidTr="00290FD4">
        <w:trPr>
          <w:trHeight w:val="1483"/>
        </w:trPr>
        <w:tc>
          <w:tcPr>
            <w:tcW w:w="1364" w:type="pct"/>
          </w:tcPr>
          <w:p w14:paraId="1518A65D"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3.1 </w:t>
            </w:r>
          </w:p>
          <w:p w14:paraId="6DB302A4"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Концепция </w:t>
            </w:r>
          </w:p>
          <w:p w14:paraId="07794B03"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Бережливого производства: философия, ценности, принципы, инструменты</w:t>
            </w:r>
            <w:r w:rsidRPr="00312428">
              <w:rPr>
                <w:rFonts w:ascii="Times New Roman" w:eastAsia="Times New Roman" w:hAnsi="Times New Roman" w:cs="Times New Roman"/>
                <w:b/>
                <w:bCs/>
                <w:sz w:val="24"/>
                <w:szCs w:val="24"/>
              </w:rPr>
              <w:cr/>
            </w:r>
          </w:p>
          <w:p w14:paraId="533F6843" w14:textId="77777777" w:rsidR="00290FD4" w:rsidRPr="00312428" w:rsidRDefault="00290FD4" w:rsidP="00290FD4">
            <w:pPr>
              <w:jc w:val="both"/>
              <w:rPr>
                <w:rFonts w:ascii="Times New Roman" w:eastAsia="Times New Roman" w:hAnsi="Times New Roman" w:cs="Times New Roman"/>
                <w:b/>
                <w:bCs/>
                <w:sz w:val="24"/>
                <w:szCs w:val="24"/>
              </w:rPr>
            </w:pPr>
          </w:p>
          <w:p w14:paraId="428FB8B1"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tcPr>
          <w:p w14:paraId="1EAD3CCA" w14:textId="77777777" w:rsidR="00290FD4" w:rsidRPr="00312428" w:rsidRDefault="00290FD4" w:rsidP="00290FD4">
            <w:pPr>
              <w:jc w:val="both"/>
              <w:rPr>
                <w:rFonts w:ascii="Times New Roman" w:eastAsia="Times New Roman" w:hAnsi="Times New Roman" w:cs="Times New Roman"/>
                <w:b/>
                <w:bCs/>
                <w:i/>
                <w:iCs/>
                <w:sz w:val="24"/>
                <w:szCs w:val="24"/>
              </w:rPr>
            </w:pPr>
            <w:r w:rsidRPr="00312428">
              <w:rPr>
                <w:rFonts w:ascii="Times New Roman" w:eastAsia="Times New Roman" w:hAnsi="Times New Roman" w:cs="Times New Roman"/>
                <w:b/>
                <w:bCs/>
                <w:sz w:val="24"/>
                <w:szCs w:val="24"/>
              </w:rPr>
              <w:t>Содержание учебного материала</w:t>
            </w:r>
          </w:p>
          <w:p w14:paraId="7701C6BB"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w:t>
            </w: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 xml:space="preserve">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1A31DA5D" w14:textId="77777777" w:rsidR="00290FD4" w:rsidRPr="00312428" w:rsidRDefault="00290FD4" w:rsidP="00290FD4">
            <w:pPr>
              <w:jc w:val="both"/>
              <w:rPr>
                <w:rFonts w:ascii="Times New Roman" w:eastAsia="Times New Roman" w:hAnsi="Times New Roman" w:cs="Times New Roman"/>
                <w:bCs/>
                <w:iCs/>
                <w:sz w:val="24"/>
                <w:szCs w:val="24"/>
              </w:rPr>
            </w:pPr>
            <w:r w:rsidRPr="00312428">
              <w:rPr>
                <w:rFonts w:ascii="Times New Roman" w:eastAsia="Times New Roman" w:hAnsi="Times New Roman" w:cs="Times New Roman"/>
                <w:bCs/>
                <w:iCs/>
                <w:sz w:val="24"/>
                <w:szCs w:val="24"/>
              </w:rPr>
              <w:t>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r>
      <w:tr w:rsidR="00290FD4" w:rsidRPr="00312428" w14:paraId="396D4633" w14:textId="77777777" w:rsidTr="00290FD4">
        <w:trPr>
          <w:trHeight w:val="1433"/>
        </w:trPr>
        <w:tc>
          <w:tcPr>
            <w:tcW w:w="1364" w:type="pct"/>
            <w:vMerge w:val="restart"/>
          </w:tcPr>
          <w:p w14:paraId="6ECCA8D6" w14:textId="77777777" w:rsidR="00290FD4" w:rsidRPr="00312428" w:rsidRDefault="00290FD4" w:rsidP="00290FD4">
            <w:pPr>
              <w:jc w:val="both"/>
              <w:rPr>
                <w:rFonts w:ascii="Times New Roman" w:eastAsia="Times New Roman" w:hAnsi="Times New Roman" w:cs="Times New Roman"/>
                <w:b/>
                <w:bCs/>
                <w:iCs/>
                <w:sz w:val="24"/>
                <w:szCs w:val="24"/>
              </w:rPr>
            </w:pPr>
            <w:r w:rsidRPr="00312428">
              <w:rPr>
                <w:rFonts w:ascii="Times New Roman" w:eastAsia="Times New Roman" w:hAnsi="Times New Roman" w:cs="Times New Roman"/>
                <w:b/>
                <w:bCs/>
                <w:iCs/>
                <w:sz w:val="24"/>
                <w:szCs w:val="24"/>
              </w:rPr>
              <w:t>Тема 3.2</w:t>
            </w:r>
          </w:p>
          <w:p w14:paraId="3C75FC6C" w14:textId="77777777" w:rsidR="00290FD4" w:rsidRPr="00312428" w:rsidRDefault="00290FD4" w:rsidP="00290FD4">
            <w:pPr>
              <w:jc w:val="both"/>
              <w:rPr>
                <w:rFonts w:ascii="Times New Roman" w:eastAsia="Times New Roman" w:hAnsi="Times New Roman" w:cs="Times New Roman"/>
                <w:b/>
                <w:bCs/>
                <w:iCs/>
                <w:sz w:val="24"/>
                <w:szCs w:val="24"/>
              </w:rPr>
            </w:pPr>
            <w:r w:rsidRPr="00312428">
              <w:rPr>
                <w:rFonts w:ascii="Times New Roman" w:eastAsia="Times New Roman" w:hAnsi="Times New Roman" w:cs="Times New Roman"/>
                <w:b/>
                <w:bCs/>
                <w:iCs/>
                <w:sz w:val="24"/>
                <w:szCs w:val="24"/>
              </w:rPr>
              <w:t>Виды систем бережливого производства</w:t>
            </w:r>
          </w:p>
          <w:p w14:paraId="15619D9E" w14:textId="77777777" w:rsidR="00290FD4" w:rsidRPr="00312428" w:rsidRDefault="00290FD4" w:rsidP="00290FD4">
            <w:pPr>
              <w:jc w:val="both"/>
              <w:rPr>
                <w:rFonts w:ascii="Times New Roman" w:eastAsia="Times New Roman" w:hAnsi="Times New Roman" w:cs="Times New Roman"/>
                <w:b/>
                <w:bCs/>
                <w:i/>
                <w:iCs/>
                <w:sz w:val="24"/>
                <w:szCs w:val="24"/>
              </w:rPr>
            </w:pPr>
            <w:r w:rsidRPr="00312428">
              <w:rPr>
                <w:rFonts w:ascii="Times New Roman" w:eastAsia="Times New Roman" w:hAnsi="Times New Roman" w:cs="Times New Roman"/>
                <w:b/>
                <w:bCs/>
                <w:iCs/>
                <w:sz w:val="24"/>
                <w:szCs w:val="24"/>
              </w:rPr>
              <w:t xml:space="preserve"> </w:t>
            </w:r>
          </w:p>
        </w:tc>
        <w:tc>
          <w:tcPr>
            <w:tcW w:w="3636" w:type="pct"/>
          </w:tcPr>
          <w:p w14:paraId="5CE87CD4"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Содержание учебного материала</w:t>
            </w:r>
          </w:p>
          <w:p w14:paraId="5E09C753"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 5С–система организации рабочего места. </w:t>
            </w:r>
            <w:r w:rsidRPr="00312428">
              <w:rPr>
                <w:rFonts w:ascii="Times New Roman" w:eastAsia="Times New Roman" w:hAnsi="Times New Roman" w:cs="Times New Roman"/>
                <w:bCs/>
                <w:sz w:val="24"/>
                <w:szCs w:val="24"/>
              </w:rPr>
              <w:t xml:space="preserve">Введение в систему «5С». Этапы системы «5С». Сортировка. Рациональное расположение предметов. Содержание в чистоте. Стандартизация. Совершенствование. </w:t>
            </w:r>
            <w:proofErr w:type="spellStart"/>
            <w:r w:rsidRPr="00312428">
              <w:rPr>
                <w:rFonts w:ascii="Times New Roman" w:eastAsia="Times New Roman" w:hAnsi="Times New Roman" w:cs="Times New Roman"/>
                <w:bCs/>
                <w:sz w:val="24"/>
                <w:szCs w:val="24"/>
              </w:rPr>
              <w:t>Сэири</w:t>
            </w:r>
            <w:proofErr w:type="spellEnd"/>
            <w:r w:rsidRPr="00312428">
              <w:rPr>
                <w:rFonts w:ascii="Times New Roman" w:eastAsia="Times New Roman" w:hAnsi="Times New Roman" w:cs="Times New Roman"/>
                <w:bCs/>
                <w:sz w:val="24"/>
                <w:szCs w:val="24"/>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w:t>
            </w:r>
            <w:proofErr w:type="spellStart"/>
            <w:r w:rsidRPr="00312428">
              <w:rPr>
                <w:rFonts w:ascii="Times New Roman" w:eastAsia="Times New Roman" w:hAnsi="Times New Roman" w:cs="Times New Roman"/>
                <w:bCs/>
                <w:sz w:val="24"/>
                <w:szCs w:val="24"/>
              </w:rPr>
              <w:t>Сэитон</w:t>
            </w:r>
            <w:proofErr w:type="spellEnd"/>
            <w:r w:rsidRPr="00312428">
              <w:rPr>
                <w:rFonts w:ascii="Times New Roman" w:eastAsia="Times New Roman" w:hAnsi="Times New Roman" w:cs="Times New Roman"/>
                <w:bCs/>
                <w:sz w:val="24"/>
                <w:szCs w:val="24"/>
              </w:rPr>
              <w:t xml:space="preserve"> «соблюдение порядка» (аккуратно расположи, что осталось) — организация хранения необходимых вещей, которая позволяет быстро и </w:t>
            </w:r>
            <w:proofErr w:type="gramStart"/>
            <w:r w:rsidRPr="00312428">
              <w:rPr>
                <w:rFonts w:ascii="Times New Roman" w:eastAsia="Times New Roman" w:hAnsi="Times New Roman" w:cs="Times New Roman"/>
                <w:bCs/>
                <w:sz w:val="24"/>
                <w:szCs w:val="24"/>
              </w:rPr>
              <w:t>просто их найти</w:t>
            </w:r>
            <w:proofErr w:type="gramEnd"/>
            <w:r w:rsidRPr="00312428">
              <w:rPr>
                <w:rFonts w:ascii="Times New Roman" w:eastAsia="Times New Roman" w:hAnsi="Times New Roman" w:cs="Times New Roman"/>
                <w:bCs/>
                <w:sz w:val="24"/>
                <w:szCs w:val="24"/>
              </w:rPr>
              <w:t xml:space="preserve"> и использовать. Расположение предметов должно отвечать требованиям безопасности, качества, эффективности работы.  </w:t>
            </w:r>
            <w:proofErr w:type="spellStart"/>
            <w:r w:rsidRPr="00312428">
              <w:rPr>
                <w:rFonts w:ascii="Times New Roman" w:eastAsia="Times New Roman" w:hAnsi="Times New Roman" w:cs="Times New Roman"/>
                <w:bCs/>
                <w:sz w:val="24"/>
                <w:szCs w:val="24"/>
              </w:rPr>
              <w:t>Сэисо</w:t>
            </w:r>
            <w:proofErr w:type="spellEnd"/>
            <w:r w:rsidRPr="00312428">
              <w:rPr>
                <w:rFonts w:ascii="Times New Roman" w:eastAsia="Times New Roman" w:hAnsi="Times New Roman" w:cs="Times New Roman"/>
                <w:bCs/>
                <w:sz w:val="24"/>
                <w:szCs w:val="24"/>
              </w:rPr>
              <w:t xml:space="preserve"> «содержание в чистоте» (уборка) — соблюдение рабочего места в чистоте и опрятности.  </w:t>
            </w:r>
            <w:proofErr w:type="spellStart"/>
            <w:r w:rsidRPr="00312428">
              <w:rPr>
                <w:rFonts w:ascii="Times New Roman" w:eastAsia="Times New Roman" w:hAnsi="Times New Roman" w:cs="Times New Roman"/>
                <w:bCs/>
                <w:sz w:val="24"/>
                <w:szCs w:val="24"/>
              </w:rPr>
              <w:t>Сэикэцу</w:t>
            </w:r>
            <w:proofErr w:type="spellEnd"/>
            <w:r w:rsidRPr="00312428">
              <w:rPr>
                <w:rFonts w:ascii="Times New Roman" w:eastAsia="Times New Roman" w:hAnsi="Times New Roman" w:cs="Times New Roman"/>
                <w:bCs/>
                <w:sz w:val="24"/>
                <w:szCs w:val="24"/>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312428">
              <w:rPr>
                <w:rFonts w:ascii="Times New Roman" w:eastAsia="Times New Roman" w:hAnsi="Times New Roman" w:cs="Times New Roman"/>
                <w:bCs/>
                <w:sz w:val="24"/>
                <w:szCs w:val="24"/>
              </w:rPr>
              <w:t>Сицукэ</w:t>
            </w:r>
            <w:proofErr w:type="spellEnd"/>
            <w:r w:rsidRPr="00312428">
              <w:rPr>
                <w:rFonts w:ascii="Times New Roman" w:eastAsia="Times New Roman" w:hAnsi="Times New Roman" w:cs="Times New Roman"/>
                <w:bCs/>
                <w:sz w:val="24"/>
                <w:szCs w:val="24"/>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рабочих местах.</w:t>
            </w:r>
          </w:p>
          <w:p w14:paraId="3830B416"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Система «Точно вовремя». </w:t>
            </w:r>
            <w:r w:rsidRPr="00312428">
              <w:rPr>
                <w:rFonts w:ascii="Times New Roman" w:eastAsia="Times New Roman" w:hAnsi="Times New Roman" w:cs="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3F799047"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Система </w:t>
            </w:r>
            <w:proofErr w:type="spellStart"/>
            <w:r w:rsidRPr="00312428">
              <w:rPr>
                <w:rFonts w:ascii="Times New Roman" w:eastAsia="Times New Roman" w:hAnsi="Times New Roman" w:cs="Times New Roman"/>
                <w:b/>
                <w:bCs/>
                <w:sz w:val="24"/>
                <w:szCs w:val="24"/>
              </w:rPr>
              <w:t>Канбан</w:t>
            </w:r>
            <w:proofErr w:type="spellEnd"/>
            <w:r w:rsidRPr="00312428">
              <w:rPr>
                <w:rFonts w:ascii="Times New Roman" w:eastAsia="Times New Roman" w:hAnsi="Times New Roman" w:cs="Times New Roman"/>
                <w:b/>
                <w:bCs/>
                <w:sz w:val="24"/>
                <w:szCs w:val="24"/>
              </w:rPr>
              <w:t xml:space="preserve">. </w:t>
            </w:r>
            <w:proofErr w:type="spellStart"/>
            <w:r w:rsidRPr="00312428">
              <w:rPr>
                <w:rFonts w:ascii="Times New Roman" w:eastAsia="Times New Roman" w:hAnsi="Times New Roman" w:cs="Times New Roman"/>
                <w:bCs/>
                <w:sz w:val="24"/>
                <w:szCs w:val="24"/>
              </w:rPr>
              <w:t>Канбан</w:t>
            </w:r>
            <w:proofErr w:type="spellEnd"/>
            <w:r w:rsidRPr="00312428">
              <w:rPr>
                <w:rFonts w:ascii="Times New Roman" w:eastAsia="Times New Roman" w:hAnsi="Times New Roman" w:cs="Times New Roman"/>
                <w:bCs/>
                <w:sz w:val="24"/>
                <w:szCs w:val="24"/>
              </w:rPr>
              <w:t xml:space="preserve"> – механизм управления производством. Функции системы, виды </w:t>
            </w:r>
            <w:proofErr w:type="spellStart"/>
            <w:r w:rsidRPr="00312428">
              <w:rPr>
                <w:rFonts w:ascii="Times New Roman" w:eastAsia="Times New Roman" w:hAnsi="Times New Roman" w:cs="Times New Roman"/>
                <w:bCs/>
                <w:sz w:val="24"/>
                <w:szCs w:val="24"/>
              </w:rPr>
              <w:t>канбанов</w:t>
            </w:r>
            <w:proofErr w:type="spellEnd"/>
            <w:r w:rsidRPr="00312428">
              <w:rPr>
                <w:rFonts w:ascii="Times New Roman" w:eastAsia="Times New Roman" w:hAnsi="Times New Roman" w:cs="Times New Roman"/>
                <w:bCs/>
                <w:sz w:val="24"/>
                <w:szCs w:val="24"/>
              </w:rPr>
              <w:t xml:space="preserve">. Правила системы, роль выравнивания.  Сущность системы, функции системы, планирование, циркуляция </w:t>
            </w:r>
            <w:proofErr w:type="spellStart"/>
            <w:r w:rsidRPr="00312428">
              <w:rPr>
                <w:rFonts w:ascii="Times New Roman" w:eastAsia="Times New Roman" w:hAnsi="Times New Roman" w:cs="Times New Roman"/>
                <w:bCs/>
                <w:sz w:val="24"/>
                <w:szCs w:val="24"/>
              </w:rPr>
              <w:t>канбанов</w:t>
            </w:r>
            <w:proofErr w:type="spellEnd"/>
            <w:r w:rsidRPr="00312428">
              <w:rPr>
                <w:rFonts w:ascii="Times New Roman" w:eastAsia="Times New Roman" w:hAnsi="Times New Roman" w:cs="Times New Roman"/>
                <w:bCs/>
                <w:sz w:val="24"/>
                <w:szCs w:val="24"/>
              </w:rPr>
              <w:t xml:space="preserve">. Виды </w:t>
            </w:r>
            <w:proofErr w:type="spellStart"/>
            <w:r w:rsidRPr="00312428">
              <w:rPr>
                <w:rFonts w:ascii="Times New Roman" w:eastAsia="Times New Roman" w:hAnsi="Times New Roman" w:cs="Times New Roman"/>
                <w:bCs/>
                <w:sz w:val="24"/>
                <w:szCs w:val="24"/>
              </w:rPr>
              <w:t>канбанов</w:t>
            </w:r>
            <w:proofErr w:type="spellEnd"/>
            <w:r w:rsidRPr="00312428">
              <w:rPr>
                <w:rFonts w:ascii="Times New Roman" w:eastAsia="Times New Roman" w:hAnsi="Times New Roman" w:cs="Times New Roman"/>
                <w:bCs/>
                <w:sz w:val="24"/>
                <w:szCs w:val="24"/>
              </w:rPr>
              <w:t>.</w:t>
            </w:r>
          </w:p>
          <w:p w14:paraId="35A0B6EE"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lastRenderedPageBreak/>
              <w:t>Система обслуживания оборудования.</w:t>
            </w:r>
            <w:r w:rsidRPr="00312428">
              <w:rPr>
                <w:rFonts w:ascii="Times New Roman" w:eastAsia="Times New Roman" w:hAnsi="Times New Roman" w:cs="Times New Roman"/>
                <w:bCs/>
                <w:sz w:val="24"/>
                <w:szCs w:val="24"/>
              </w:rPr>
              <w:t xml:space="preserve">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719698B5"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Диаграмма Парето. Диаграмма Исикавы. «5 почему?». </w:t>
            </w:r>
            <w:r w:rsidRPr="00312428">
              <w:rPr>
                <w:rFonts w:ascii="Times New Roman" w:eastAsia="Times New Roman" w:hAnsi="Times New Roman" w:cs="Times New Roman"/>
                <w:bCs/>
                <w:sz w:val="24"/>
                <w:szCs w:val="24"/>
              </w:rPr>
              <w:t>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r>
      <w:tr w:rsidR="00290FD4" w:rsidRPr="00312428" w14:paraId="2BDCEF1D" w14:textId="77777777" w:rsidTr="00290FD4">
        <w:trPr>
          <w:trHeight w:val="272"/>
        </w:trPr>
        <w:tc>
          <w:tcPr>
            <w:tcW w:w="1364" w:type="pct"/>
            <w:vMerge/>
          </w:tcPr>
          <w:p w14:paraId="302AE27A"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vAlign w:val="center"/>
          </w:tcPr>
          <w:p w14:paraId="783F34E3"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017FB93E" w14:textId="77777777" w:rsidTr="00290FD4">
        <w:trPr>
          <w:trHeight w:val="272"/>
        </w:trPr>
        <w:tc>
          <w:tcPr>
            <w:tcW w:w="1364" w:type="pct"/>
            <w:vMerge/>
          </w:tcPr>
          <w:p w14:paraId="55CDEEBF"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tcPr>
          <w:p w14:paraId="584CEC9A"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sz w:val="24"/>
                <w:szCs w:val="24"/>
              </w:rPr>
              <w:t xml:space="preserve">Практическое занятие № 6. </w:t>
            </w:r>
            <w:r w:rsidRPr="00312428">
              <w:rPr>
                <w:rFonts w:ascii="Times New Roman" w:eastAsia="Times New Roman" w:hAnsi="Times New Roman" w:cs="Times New Roman"/>
                <w:bCs/>
                <w:sz w:val="24"/>
                <w:szCs w:val="24"/>
              </w:rPr>
              <w:t>Примеры внедрения метода 5С»</w:t>
            </w:r>
            <w:r w:rsidRPr="00312428">
              <w:rPr>
                <w:rFonts w:ascii="Times New Roman" w:eastAsia="Times New Roman" w:hAnsi="Times New Roman" w:cs="Times New Roman"/>
                <w:sz w:val="24"/>
                <w:szCs w:val="24"/>
              </w:rPr>
              <w:t xml:space="preserve"> </w:t>
            </w:r>
          </w:p>
          <w:p w14:paraId="1A1DBA45"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sz w:val="24"/>
                <w:szCs w:val="24"/>
              </w:rPr>
              <w:t>«</w:t>
            </w:r>
            <w:r w:rsidRPr="00312428">
              <w:rPr>
                <w:rFonts w:ascii="Times New Roman" w:eastAsia="Times New Roman" w:hAnsi="Times New Roman" w:cs="Times New Roman"/>
                <w:bCs/>
                <w:iCs/>
                <w:sz w:val="24"/>
                <w:szCs w:val="24"/>
              </w:rPr>
              <w:t>Деловая игра «Стандартизация рабочего места»</w:t>
            </w:r>
          </w:p>
        </w:tc>
      </w:tr>
      <w:tr w:rsidR="00290FD4" w:rsidRPr="00312428" w14:paraId="09B4EB7B" w14:textId="77777777" w:rsidTr="00290FD4">
        <w:trPr>
          <w:trHeight w:val="272"/>
        </w:trPr>
        <w:tc>
          <w:tcPr>
            <w:tcW w:w="1364" w:type="pct"/>
            <w:vMerge/>
          </w:tcPr>
          <w:p w14:paraId="1BF240A3"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tcPr>
          <w:p w14:paraId="37A68123"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Практическое занятие № 7. Система Кайдзен: построение производственного потока на рабочем участке»</w:t>
            </w:r>
          </w:p>
        </w:tc>
      </w:tr>
      <w:tr w:rsidR="00290FD4" w:rsidRPr="00312428" w14:paraId="6AC4CA78" w14:textId="77777777" w:rsidTr="00290FD4">
        <w:trPr>
          <w:trHeight w:val="431"/>
        </w:trPr>
        <w:tc>
          <w:tcPr>
            <w:tcW w:w="1364" w:type="pct"/>
            <w:vMerge w:val="restart"/>
          </w:tcPr>
          <w:p w14:paraId="7CBA7BB0"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3.3.   </w:t>
            </w:r>
          </w:p>
        </w:tc>
        <w:tc>
          <w:tcPr>
            <w:tcW w:w="3636" w:type="pct"/>
            <w:vMerge w:val="restart"/>
          </w:tcPr>
          <w:p w14:paraId="1927FD03"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E220920"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Система «ТРМ». Система «SMED». Автономизация. Карта потока создания ценности. 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tc>
      </w:tr>
      <w:tr w:rsidR="00290FD4" w:rsidRPr="00312428" w14:paraId="1700E137" w14:textId="77777777" w:rsidTr="00290FD4">
        <w:trPr>
          <w:trHeight w:val="1419"/>
        </w:trPr>
        <w:tc>
          <w:tcPr>
            <w:tcW w:w="1364" w:type="pct"/>
            <w:vMerge/>
          </w:tcPr>
          <w:p w14:paraId="1A984021"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vMerge/>
          </w:tcPr>
          <w:p w14:paraId="5DE0E011" w14:textId="77777777" w:rsidR="00290FD4" w:rsidRPr="00312428" w:rsidRDefault="00290FD4" w:rsidP="00290FD4">
            <w:pPr>
              <w:rPr>
                <w:rFonts w:ascii="Times New Roman" w:eastAsia="Times New Roman" w:hAnsi="Times New Roman" w:cs="Times New Roman"/>
                <w:b/>
                <w:bCs/>
                <w:sz w:val="24"/>
                <w:szCs w:val="24"/>
              </w:rPr>
            </w:pPr>
          </w:p>
        </w:tc>
      </w:tr>
      <w:tr w:rsidR="00290FD4" w:rsidRPr="00312428" w14:paraId="7665F348" w14:textId="77777777" w:rsidTr="00290FD4">
        <w:trPr>
          <w:trHeight w:val="20"/>
        </w:trPr>
        <w:tc>
          <w:tcPr>
            <w:tcW w:w="1364" w:type="pct"/>
            <w:vMerge/>
          </w:tcPr>
          <w:p w14:paraId="17CCCA2F"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center"/>
          </w:tcPr>
          <w:p w14:paraId="26752054"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224FD673" w14:textId="77777777" w:rsidTr="00290FD4">
        <w:trPr>
          <w:trHeight w:val="20"/>
        </w:trPr>
        <w:tc>
          <w:tcPr>
            <w:tcW w:w="1364" w:type="pct"/>
            <w:vMerge/>
          </w:tcPr>
          <w:p w14:paraId="4032F6E9" w14:textId="77777777" w:rsidR="00290FD4" w:rsidRPr="00312428" w:rsidRDefault="00290FD4" w:rsidP="00290FD4">
            <w:pPr>
              <w:rPr>
                <w:rFonts w:ascii="Times New Roman" w:eastAsia="Times New Roman" w:hAnsi="Times New Roman" w:cs="Times New Roman"/>
                <w:b/>
                <w:bCs/>
                <w:sz w:val="24"/>
                <w:szCs w:val="24"/>
              </w:rPr>
            </w:pPr>
          </w:p>
        </w:tc>
        <w:tc>
          <w:tcPr>
            <w:tcW w:w="3636" w:type="pct"/>
          </w:tcPr>
          <w:p w14:paraId="7E3715E4"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Cs/>
                <w:iCs/>
                <w:sz w:val="24"/>
                <w:szCs w:val="24"/>
              </w:rPr>
              <w:t xml:space="preserve">Практическое занятие № 8. </w:t>
            </w:r>
            <w:r w:rsidRPr="00312428">
              <w:rPr>
                <w:rFonts w:ascii="Times New Roman" w:eastAsia="Times New Roman" w:hAnsi="Times New Roman" w:cs="Times New Roman"/>
                <w:bCs/>
                <w:sz w:val="24"/>
                <w:szCs w:val="24"/>
              </w:rPr>
              <w:t>Составление графика реализации мероприятий по устранению потерь</w:t>
            </w:r>
          </w:p>
        </w:tc>
      </w:tr>
      <w:tr w:rsidR="00290FD4" w:rsidRPr="00312428" w14:paraId="7256E5B2" w14:textId="77777777" w:rsidTr="00290FD4">
        <w:trPr>
          <w:trHeight w:val="20"/>
        </w:trPr>
        <w:tc>
          <w:tcPr>
            <w:tcW w:w="5000" w:type="pct"/>
            <w:gridSpan w:val="2"/>
          </w:tcPr>
          <w:p w14:paraId="6BE2AEC0"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Раздел 4.  Организация внедрения модели бережливое производство на предприятии.</w:t>
            </w:r>
          </w:p>
        </w:tc>
      </w:tr>
      <w:tr w:rsidR="00290FD4" w:rsidRPr="00312428" w14:paraId="157C5A9C" w14:textId="77777777" w:rsidTr="00290FD4">
        <w:trPr>
          <w:trHeight w:val="1697"/>
        </w:trPr>
        <w:tc>
          <w:tcPr>
            <w:tcW w:w="1364" w:type="pct"/>
          </w:tcPr>
          <w:p w14:paraId="0AB6D7E0"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 xml:space="preserve">Тема 4.1. </w:t>
            </w:r>
            <w:r w:rsidRPr="00312428">
              <w:rPr>
                <w:rFonts w:ascii="Times New Roman" w:eastAsia="Times New Roman" w:hAnsi="Times New Roman" w:cs="Times New Roman"/>
                <w:b/>
                <w:sz w:val="24"/>
                <w:szCs w:val="24"/>
              </w:rPr>
              <w:t xml:space="preserve"> </w:t>
            </w:r>
            <w:r w:rsidRPr="00312428">
              <w:rPr>
                <w:rFonts w:ascii="Times New Roman" w:eastAsia="Times New Roman" w:hAnsi="Times New Roman" w:cs="Times New Roman"/>
                <w:b/>
                <w:bCs/>
                <w:sz w:val="24"/>
                <w:szCs w:val="24"/>
              </w:rPr>
              <w:t>Управление незавершенным производством</w:t>
            </w:r>
          </w:p>
        </w:tc>
        <w:tc>
          <w:tcPr>
            <w:tcW w:w="3636" w:type="pct"/>
          </w:tcPr>
          <w:p w14:paraId="238469BE"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9D96ECC"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xml:space="preserve"> 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w:t>
            </w:r>
            <w:proofErr w:type="gramStart"/>
            <w:r w:rsidRPr="00312428">
              <w:rPr>
                <w:rFonts w:ascii="Times New Roman" w:eastAsia="Times New Roman" w:hAnsi="Times New Roman" w:cs="Times New Roman"/>
                <w:bCs/>
                <w:sz w:val="24"/>
                <w:szCs w:val="24"/>
              </w:rPr>
              <w:t>о ситуациях</w:t>
            </w:r>
            <w:proofErr w:type="gramEnd"/>
            <w:r w:rsidRPr="00312428">
              <w:rPr>
                <w:rFonts w:ascii="Times New Roman" w:eastAsia="Times New Roman" w:hAnsi="Times New Roman" w:cs="Times New Roman"/>
                <w:bCs/>
                <w:sz w:val="24"/>
                <w:szCs w:val="24"/>
              </w:rPr>
              <w:t xml:space="preserve"> в которых может быть использовано. Управление компанией на основе бережливого производства.</w:t>
            </w:r>
          </w:p>
        </w:tc>
      </w:tr>
      <w:tr w:rsidR="00290FD4" w:rsidRPr="00312428" w14:paraId="28757A24" w14:textId="77777777" w:rsidTr="00290FD4">
        <w:trPr>
          <w:trHeight w:val="1773"/>
        </w:trPr>
        <w:tc>
          <w:tcPr>
            <w:tcW w:w="1364" w:type="pct"/>
          </w:tcPr>
          <w:p w14:paraId="5EACC59F"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4.2.  </w:t>
            </w:r>
          </w:p>
          <w:p w14:paraId="25265262" w14:textId="77777777" w:rsidR="00290FD4" w:rsidRPr="00312428" w:rsidRDefault="00290FD4" w:rsidP="00290FD4">
            <w:pPr>
              <w:jc w:val="both"/>
              <w:rPr>
                <w:rFonts w:ascii="Times New Roman" w:eastAsia="Times New Roman" w:hAnsi="Times New Roman" w:cs="Times New Roman"/>
                <w:b/>
                <w:bCs/>
                <w:strike/>
                <w:sz w:val="24"/>
                <w:szCs w:val="24"/>
              </w:rPr>
            </w:pPr>
            <w:r w:rsidRPr="00312428">
              <w:rPr>
                <w:rFonts w:ascii="Times New Roman" w:eastAsia="Times New Roman" w:hAnsi="Times New Roman" w:cs="Times New Roman"/>
                <w:b/>
                <w:bCs/>
                <w:sz w:val="24"/>
                <w:szCs w:val="24"/>
              </w:rPr>
              <w:t>Алгоритм внедрения бережливого производства в организации.</w:t>
            </w:r>
          </w:p>
        </w:tc>
        <w:tc>
          <w:tcPr>
            <w:tcW w:w="3636" w:type="pct"/>
          </w:tcPr>
          <w:p w14:paraId="4A33497A"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C9698ED"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312428">
              <w:rPr>
                <w:rFonts w:ascii="Times New Roman" w:eastAsia="Times New Roman" w:hAnsi="Times New Roman" w:cs="Times New Roman"/>
                <w:bCs/>
                <w:sz w:val="24"/>
                <w:szCs w:val="24"/>
              </w:rPr>
              <w:t>Тайити</w:t>
            </w:r>
            <w:proofErr w:type="spellEnd"/>
            <w:r w:rsidRPr="00312428">
              <w:rPr>
                <w:rFonts w:ascii="Times New Roman" w:eastAsia="Times New Roman" w:hAnsi="Times New Roman" w:cs="Times New Roman"/>
                <w:bCs/>
                <w:sz w:val="24"/>
                <w:szCs w:val="24"/>
              </w:rPr>
              <w:t xml:space="preserve"> Оно. Алгоритм Джеймса </w:t>
            </w:r>
            <w:proofErr w:type="spellStart"/>
            <w:r w:rsidRPr="00312428">
              <w:rPr>
                <w:rFonts w:ascii="Times New Roman" w:eastAsia="Times New Roman" w:hAnsi="Times New Roman" w:cs="Times New Roman"/>
                <w:bCs/>
                <w:sz w:val="24"/>
                <w:szCs w:val="24"/>
              </w:rPr>
              <w:t>Вумека</w:t>
            </w:r>
            <w:proofErr w:type="spellEnd"/>
            <w:r w:rsidRPr="00312428">
              <w:rPr>
                <w:rFonts w:ascii="Times New Roman" w:eastAsia="Times New Roman" w:hAnsi="Times New Roman" w:cs="Times New Roman"/>
                <w:bCs/>
                <w:sz w:val="24"/>
                <w:szCs w:val="24"/>
              </w:rPr>
              <w:t xml:space="preserve">. Алгоритм Майкла </w:t>
            </w:r>
            <w:proofErr w:type="spellStart"/>
            <w:r w:rsidRPr="00312428">
              <w:rPr>
                <w:rFonts w:ascii="Times New Roman" w:eastAsia="Times New Roman" w:hAnsi="Times New Roman" w:cs="Times New Roman"/>
                <w:bCs/>
                <w:sz w:val="24"/>
                <w:szCs w:val="24"/>
              </w:rPr>
              <w:t>Вейдера</w:t>
            </w:r>
            <w:proofErr w:type="spellEnd"/>
            <w:r w:rsidRPr="00312428">
              <w:rPr>
                <w:rFonts w:ascii="Times New Roman" w:eastAsia="Times New Roman" w:hAnsi="Times New Roman" w:cs="Times New Roman"/>
                <w:bCs/>
                <w:sz w:val="24"/>
                <w:szCs w:val="24"/>
              </w:rPr>
              <w:t xml:space="preserve">. Алгоритм Джефри </w:t>
            </w:r>
            <w:proofErr w:type="spellStart"/>
            <w:r w:rsidRPr="00312428">
              <w:rPr>
                <w:rFonts w:ascii="Times New Roman" w:eastAsia="Times New Roman" w:hAnsi="Times New Roman" w:cs="Times New Roman"/>
                <w:bCs/>
                <w:sz w:val="24"/>
                <w:szCs w:val="24"/>
              </w:rPr>
              <w:t>Лайкера</w:t>
            </w:r>
            <w:proofErr w:type="spellEnd"/>
            <w:r w:rsidRPr="00312428">
              <w:rPr>
                <w:rFonts w:ascii="Times New Roman" w:eastAsia="Times New Roman" w:hAnsi="Times New Roman" w:cs="Times New Roman"/>
                <w:bCs/>
                <w:sz w:val="24"/>
                <w:szCs w:val="24"/>
              </w:rPr>
              <w:t xml:space="preserve">. Алгоритм </w:t>
            </w:r>
            <w:proofErr w:type="spellStart"/>
            <w:r w:rsidRPr="00312428">
              <w:rPr>
                <w:rFonts w:ascii="Times New Roman" w:eastAsia="Times New Roman" w:hAnsi="Times New Roman" w:cs="Times New Roman"/>
                <w:bCs/>
                <w:sz w:val="24"/>
                <w:szCs w:val="24"/>
              </w:rPr>
              <w:t>Сигэо</w:t>
            </w:r>
            <w:proofErr w:type="spellEnd"/>
            <w:r w:rsidRPr="00312428">
              <w:rPr>
                <w:rFonts w:ascii="Times New Roman" w:eastAsia="Times New Roman" w:hAnsi="Times New Roman" w:cs="Times New Roman"/>
                <w:bCs/>
                <w:sz w:val="24"/>
                <w:szCs w:val="24"/>
              </w:rPr>
              <w:t xml:space="preserve"> </w:t>
            </w:r>
            <w:proofErr w:type="spellStart"/>
            <w:r w:rsidRPr="00312428">
              <w:rPr>
                <w:rFonts w:ascii="Times New Roman" w:eastAsia="Times New Roman" w:hAnsi="Times New Roman" w:cs="Times New Roman"/>
                <w:bCs/>
                <w:sz w:val="24"/>
                <w:szCs w:val="24"/>
              </w:rPr>
              <w:t>Синга</w:t>
            </w:r>
            <w:proofErr w:type="spellEnd"/>
            <w:r w:rsidRPr="00312428">
              <w:rPr>
                <w:rFonts w:ascii="Times New Roman" w:eastAsia="Times New Roman" w:hAnsi="Times New Roman" w:cs="Times New Roman"/>
                <w:bCs/>
                <w:sz w:val="24"/>
                <w:szCs w:val="24"/>
              </w:rPr>
              <w:t>. Алгоритм Денниса Хоббса.</w:t>
            </w:r>
          </w:p>
        </w:tc>
      </w:tr>
      <w:tr w:rsidR="00290FD4" w:rsidRPr="00312428" w14:paraId="27DE00E1" w14:textId="77777777" w:rsidTr="00290FD4">
        <w:trPr>
          <w:trHeight w:val="20"/>
        </w:trPr>
        <w:tc>
          <w:tcPr>
            <w:tcW w:w="5000" w:type="pct"/>
            <w:gridSpan w:val="2"/>
          </w:tcPr>
          <w:p w14:paraId="3DDB79D7"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Раздел 5.  Система всеобщего производственного обслуживания.</w:t>
            </w:r>
          </w:p>
        </w:tc>
      </w:tr>
      <w:tr w:rsidR="00290FD4" w:rsidRPr="00312428" w14:paraId="1522EFA0" w14:textId="77777777" w:rsidTr="00290FD4">
        <w:trPr>
          <w:trHeight w:val="576"/>
        </w:trPr>
        <w:tc>
          <w:tcPr>
            <w:tcW w:w="1364" w:type="pct"/>
          </w:tcPr>
          <w:p w14:paraId="0AD46E11" w14:textId="77777777" w:rsidR="00290FD4" w:rsidRPr="00312428" w:rsidRDefault="00290FD4" w:rsidP="00290FD4">
            <w:pPr>
              <w:jc w:val="both"/>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 xml:space="preserve">Тема 5.1.  TQM и всеобщее управление качеством </w:t>
            </w:r>
          </w:p>
        </w:tc>
        <w:tc>
          <w:tcPr>
            <w:tcW w:w="3636" w:type="pct"/>
          </w:tcPr>
          <w:p w14:paraId="128F29BE"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19410DE8"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6FBF3360"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r>
      <w:tr w:rsidR="00290FD4" w:rsidRPr="00312428" w14:paraId="084E068A" w14:textId="77777777" w:rsidTr="00290FD4">
        <w:trPr>
          <w:trHeight w:val="148"/>
        </w:trPr>
        <w:tc>
          <w:tcPr>
            <w:tcW w:w="1364" w:type="pct"/>
          </w:tcPr>
          <w:p w14:paraId="784F8970"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 xml:space="preserve">Тема 5.2.  Картирование потоков создания ценности. </w:t>
            </w:r>
          </w:p>
        </w:tc>
        <w:tc>
          <w:tcPr>
            <w:tcW w:w="3636" w:type="pct"/>
          </w:tcPr>
          <w:p w14:paraId="1E58965C"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478D06E3"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xml:space="preserve"> 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290FD4" w:rsidRPr="00312428" w14:paraId="702C4844" w14:textId="77777777" w:rsidTr="00290FD4">
        <w:trPr>
          <w:trHeight w:val="1862"/>
        </w:trPr>
        <w:tc>
          <w:tcPr>
            <w:tcW w:w="1364" w:type="pct"/>
            <w:vMerge w:val="restart"/>
          </w:tcPr>
          <w:p w14:paraId="345D87F8"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Тема 5.3.  Планирование в бережливом производстве</w:t>
            </w:r>
          </w:p>
          <w:p w14:paraId="0335F28A"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tcPr>
          <w:p w14:paraId="47A64983"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515EF4F7" w14:textId="77777777" w:rsidR="00290FD4" w:rsidRPr="00312428" w:rsidRDefault="00290FD4" w:rsidP="00290FD4">
            <w:pPr>
              <w:jc w:val="both"/>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42E8986C"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r>
      <w:tr w:rsidR="00290FD4" w:rsidRPr="00312428" w14:paraId="5D2E2C40" w14:textId="77777777" w:rsidTr="00290FD4">
        <w:trPr>
          <w:trHeight w:val="20"/>
        </w:trPr>
        <w:tc>
          <w:tcPr>
            <w:tcW w:w="1364" w:type="pct"/>
            <w:vMerge/>
          </w:tcPr>
          <w:p w14:paraId="6DDD3B28"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center"/>
          </w:tcPr>
          <w:p w14:paraId="5B336172"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4039E0DF" w14:textId="77777777" w:rsidTr="00290FD4">
        <w:trPr>
          <w:trHeight w:val="169"/>
        </w:trPr>
        <w:tc>
          <w:tcPr>
            <w:tcW w:w="1364" w:type="pct"/>
            <w:vMerge/>
          </w:tcPr>
          <w:p w14:paraId="4F648B49"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bottom"/>
          </w:tcPr>
          <w:p w14:paraId="5F4048E8"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Практическое занятие № 9. Составление дорожной карты проекта бережливого производства</w:t>
            </w:r>
          </w:p>
        </w:tc>
      </w:tr>
      <w:tr w:rsidR="00290FD4" w:rsidRPr="00312428" w14:paraId="47E1DDBD" w14:textId="77777777" w:rsidTr="00290FD4">
        <w:trPr>
          <w:trHeight w:val="253"/>
        </w:trPr>
        <w:tc>
          <w:tcPr>
            <w:tcW w:w="5000" w:type="pct"/>
            <w:gridSpan w:val="2"/>
            <w:vAlign w:val="center"/>
          </w:tcPr>
          <w:p w14:paraId="130F2A99" w14:textId="77777777" w:rsidR="00290FD4" w:rsidRPr="00312428" w:rsidRDefault="00290FD4" w:rsidP="00290FD4">
            <w:pPr>
              <w:jc w:val="both"/>
              <w:rPr>
                <w:rFonts w:ascii="Times New Roman" w:eastAsia="Times New Roman" w:hAnsi="Times New Roman" w:cs="Times New Roman"/>
                <w:b/>
                <w:sz w:val="24"/>
                <w:szCs w:val="24"/>
              </w:rPr>
            </w:pPr>
            <w:r w:rsidRPr="00312428">
              <w:rPr>
                <w:rFonts w:ascii="Times New Roman" w:eastAsia="Times New Roman" w:hAnsi="Times New Roman" w:cs="Times New Roman"/>
                <w:b/>
                <w:sz w:val="24"/>
                <w:szCs w:val="24"/>
              </w:rPr>
              <w:t>Промежуточная аттестация в форме экзамена</w:t>
            </w:r>
          </w:p>
        </w:tc>
      </w:tr>
      <w:tr w:rsidR="00290FD4" w:rsidRPr="00312428" w14:paraId="287B886A" w14:textId="77777777" w:rsidTr="00290FD4">
        <w:trPr>
          <w:trHeight w:val="20"/>
        </w:trPr>
        <w:tc>
          <w:tcPr>
            <w:tcW w:w="5000" w:type="pct"/>
            <w:gridSpan w:val="2"/>
          </w:tcPr>
          <w:p w14:paraId="3F04714E" w14:textId="6F3435BC"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Всего (61 ч.)</w:t>
            </w:r>
          </w:p>
        </w:tc>
      </w:tr>
    </w:tbl>
    <w:p w14:paraId="3DAA94C6" w14:textId="77777777" w:rsidR="007418C9" w:rsidRPr="00312428" w:rsidRDefault="007418C9" w:rsidP="0049001F">
      <w:pPr>
        <w:rPr>
          <w:rFonts w:ascii="Times New Roman" w:hAnsi="Times New Roman" w:cs="Times New Roman"/>
        </w:rPr>
      </w:pPr>
    </w:p>
    <w:p w14:paraId="541A3769" w14:textId="77777777" w:rsidR="007418C9" w:rsidRPr="00312428" w:rsidRDefault="007418C9" w:rsidP="0049001F">
      <w:pPr>
        <w:rPr>
          <w:rFonts w:ascii="Times New Roman" w:hAnsi="Times New Roman" w:cs="Times New Roman"/>
        </w:rPr>
      </w:pPr>
    </w:p>
    <w:p w14:paraId="0CCC9BED" w14:textId="77777777" w:rsidR="007418C9" w:rsidRPr="00312428" w:rsidRDefault="007418C9" w:rsidP="0049001F">
      <w:pPr>
        <w:rPr>
          <w:rFonts w:ascii="Times New Roman" w:hAnsi="Times New Roman" w:cs="Times New Roman"/>
        </w:rPr>
      </w:pPr>
    </w:p>
    <w:p w14:paraId="20869257" w14:textId="77777777" w:rsidR="007418C9" w:rsidRPr="00312428" w:rsidRDefault="007418C9" w:rsidP="0049001F">
      <w:pPr>
        <w:rPr>
          <w:rFonts w:ascii="Times New Roman" w:hAnsi="Times New Roman" w:cs="Times New Roman"/>
        </w:rPr>
      </w:pPr>
    </w:p>
    <w:p w14:paraId="65A8D2C5"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18AAAE2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66E6E44E"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42D166A4" w14:textId="56AD1617"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Кабинет</w:t>
      </w:r>
      <w:r w:rsidR="00290FD4" w:rsidRPr="00312428">
        <w:rPr>
          <w:rFonts w:ascii="Times New Roman" w:hAnsi="Times New Roman" w:cs="Times New Roman"/>
          <w:bCs/>
          <w:sz w:val="24"/>
          <w:szCs w:val="24"/>
        </w:rPr>
        <w:t xml:space="preserve"> «Общепрофессиональных дисциплин и профессиональных модулей»</w:t>
      </w:r>
      <w:r w:rsidRPr="00312428">
        <w:rPr>
          <w:rFonts w:ascii="Times New Roman" w:hAnsi="Times New Roman" w:cs="Times New Roman"/>
          <w:bCs/>
          <w:sz w:val="24"/>
          <w:szCs w:val="24"/>
        </w:rPr>
        <w:t>,</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765B8767" w14:textId="77777777" w:rsidR="007418C9" w:rsidRPr="00312428" w:rsidRDefault="007418C9" w:rsidP="0049001F">
      <w:pPr>
        <w:rPr>
          <w:rFonts w:ascii="Times New Roman" w:hAnsi="Times New Roman" w:cs="Times New Roman"/>
        </w:rPr>
      </w:pPr>
    </w:p>
    <w:p w14:paraId="306674DA"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659DA18A"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6B4B1CDF"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Бурнашева, Э. П. Основы бережливого производства / Э. П. Бурнашева. — 2-е изд., стер. — Санкт-</w:t>
      </w:r>
      <w:proofErr w:type="gramStart"/>
      <w:r w:rsidRPr="00312428">
        <w:rPr>
          <w:rFonts w:ascii="Times New Roman" w:hAnsi="Times New Roman" w:cs="Times New Roman"/>
          <w:bCs/>
          <w:iCs/>
          <w:sz w:val="24"/>
          <w:szCs w:val="24"/>
        </w:rPr>
        <w:t>Петербург :</w:t>
      </w:r>
      <w:proofErr w:type="gramEnd"/>
      <w:r w:rsidRPr="00312428">
        <w:rPr>
          <w:rFonts w:ascii="Times New Roman" w:hAnsi="Times New Roman" w:cs="Times New Roman"/>
          <w:bCs/>
          <w:iCs/>
          <w:sz w:val="24"/>
          <w:szCs w:val="24"/>
        </w:rPr>
        <w:t xml:space="preserve"> Лань, 2023. — 76 с. — ISBN 978-5-507-45642-0.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w:t>
      </w:r>
      <w:hyperlink r:id="rId43" w:history="1">
        <w:r w:rsidRPr="00312428">
          <w:rPr>
            <w:rStyle w:val="af0"/>
            <w:rFonts w:ascii="Times New Roman" w:hAnsi="Times New Roman" w:cs="Times New Roman"/>
            <w:bCs/>
            <w:iCs/>
            <w:sz w:val="24"/>
            <w:szCs w:val="24"/>
          </w:rPr>
          <w:t>https://e.lanbook.com/book/277049</w:t>
        </w:r>
      </w:hyperlink>
      <w:r w:rsidRPr="00312428">
        <w:rPr>
          <w:rFonts w:ascii="Times New Roman" w:hAnsi="Times New Roman" w:cs="Times New Roman"/>
          <w:bCs/>
          <w:iCs/>
          <w:sz w:val="24"/>
          <w:szCs w:val="24"/>
        </w:rPr>
        <w:t xml:space="preserve"> (дата обращения: 16.02.2024).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3B9F8CE0"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Карнаух</w:t>
      </w:r>
      <w:proofErr w:type="spellEnd"/>
      <w:r w:rsidRPr="00312428">
        <w:rPr>
          <w:rFonts w:ascii="Times New Roman" w:hAnsi="Times New Roman" w:cs="Times New Roman"/>
          <w:bCs/>
          <w:iCs/>
          <w:sz w:val="24"/>
          <w:szCs w:val="24"/>
        </w:rPr>
        <w:t xml:space="preserve">, Н. Н.  Охрана </w:t>
      </w:r>
      <w:proofErr w:type="gramStart"/>
      <w:r w:rsidRPr="00312428">
        <w:rPr>
          <w:rFonts w:ascii="Times New Roman" w:hAnsi="Times New Roman" w:cs="Times New Roman"/>
          <w:bCs/>
          <w:iCs/>
          <w:sz w:val="24"/>
          <w:szCs w:val="24"/>
        </w:rPr>
        <w:t>труда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Н. Н. </w:t>
      </w:r>
      <w:proofErr w:type="spellStart"/>
      <w:r w:rsidRPr="00312428">
        <w:rPr>
          <w:rFonts w:ascii="Times New Roman" w:hAnsi="Times New Roman" w:cs="Times New Roman"/>
          <w:bCs/>
          <w:iCs/>
          <w:sz w:val="24"/>
          <w:szCs w:val="24"/>
        </w:rPr>
        <w:t>Карнаух</w:t>
      </w:r>
      <w:proofErr w:type="spellEnd"/>
      <w:r w:rsidRPr="00312428">
        <w:rPr>
          <w:rFonts w:ascii="Times New Roman" w:hAnsi="Times New Roman" w:cs="Times New Roman"/>
          <w:bCs/>
          <w:iCs/>
          <w:sz w:val="24"/>
          <w:szCs w:val="24"/>
        </w:rPr>
        <w:t xml:space="preserve">. — 2-е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2024. — 343 с. — (Профессиональное образование). — ISBN 978-5-534-15942-4.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w:t>
      </w:r>
      <w:hyperlink r:id="rId44" w:history="1">
        <w:r w:rsidRPr="00312428">
          <w:rPr>
            <w:rStyle w:val="af0"/>
            <w:rFonts w:ascii="Times New Roman" w:hAnsi="Times New Roman" w:cs="Times New Roman"/>
            <w:bCs/>
            <w:iCs/>
            <w:sz w:val="24"/>
            <w:szCs w:val="24"/>
          </w:rPr>
          <w:t>https://urait.ru/bcode/536603</w:t>
        </w:r>
      </w:hyperlink>
      <w:r w:rsidRPr="00312428">
        <w:rPr>
          <w:rFonts w:ascii="Times New Roman" w:hAnsi="Times New Roman" w:cs="Times New Roman"/>
          <w:bCs/>
          <w:iCs/>
          <w:sz w:val="24"/>
          <w:szCs w:val="24"/>
        </w:rPr>
        <w:t xml:space="preserve"> (дата обращения: 03.04.2024).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xml:space="preserve">. пользователей.  </w:t>
      </w:r>
    </w:p>
    <w:p w14:paraId="72EC3C92"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Мирный, В. И. Бережливое </w:t>
      </w:r>
      <w:proofErr w:type="gramStart"/>
      <w:r w:rsidRPr="00312428">
        <w:rPr>
          <w:rFonts w:ascii="Times New Roman" w:hAnsi="Times New Roman" w:cs="Times New Roman"/>
          <w:bCs/>
          <w:iCs/>
          <w:sz w:val="24"/>
          <w:szCs w:val="24"/>
        </w:rPr>
        <w:t>производство :</w:t>
      </w:r>
      <w:proofErr w:type="gramEnd"/>
      <w:r w:rsidRPr="00312428">
        <w:rPr>
          <w:rFonts w:ascii="Times New Roman" w:hAnsi="Times New Roman" w:cs="Times New Roman"/>
          <w:bCs/>
          <w:iCs/>
          <w:sz w:val="24"/>
          <w:szCs w:val="24"/>
        </w:rPr>
        <w:t xml:space="preserve"> учебное пособие / В. И. Мирный, О. А. Голубева, В. П. Димитров. — </w:t>
      </w:r>
      <w:proofErr w:type="spellStart"/>
      <w:r w:rsidRPr="00312428">
        <w:rPr>
          <w:rFonts w:ascii="Times New Roman" w:hAnsi="Times New Roman" w:cs="Times New Roman"/>
          <w:bCs/>
          <w:iCs/>
          <w:sz w:val="24"/>
          <w:szCs w:val="24"/>
        </w:rPr>
        <w:t>Ростов</w:t>
      </w:r>
      <w:proofErr w:type="spellEnd"/>
      <w:r w:rsidRPr="00312428">
        <w:rPr>
          <w:rFonts w:ascii="Times New Roman" w:hAnsi="Times New Roman" w:cs="Times New Roman"/>
          <w:bCs/>
          <w:iCs/>
          <w:sz w:val="24"/>
          <w:szCs w:val="24"/>
        </w:rPr>
        <w:t>-на-</w:t>
      </w:r>
      <w:proofErr w:type="gramStart"/>
      <w:r w:rsidRPr="00312428">
        <w:rPr>
          <w:rFonts w:ascii="Times New Roman" w:hAnsi="Times New Roman" w:cs="Times New Roman"/>
          <w:bCs/>
          <w:iCs/>
          <w:sz w:val="24"/>
          <w:szCs w:val="24"/>
        </w:rPr>
        <w:t>Дону :</w:t>
      </w:r>
      <w:proofErr w:type="gramEnd"/>
      <w:r w:rsidRPr="00312428">
        <w:rPr>
          <w:rFonts w:ascii="Times New Roman" w:hAnsi="Times New Roman" w:cs="Times New Roman"/>
          <w:bCs/>
          <w:iCs/>
          <w:sz w:val="24"/>
          <w:szCs w:val="24"/>
        </w:rPr>
        <w:t xml:space="preserve"> Донской ГТУ, 2021. — 69 с. — ISBN 978-5-7890-1917-7.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w:t>
      </w:r>
      <w:hyperlink r:id="rId45" w:history="1">
        <w:r w:rsidRPr="00312428">
          <w:rPr>
            <w:rStyle w:val="af0"/>
            <w:rFonts w:ascii="Times New Roman" w:hAnsi="Times New Roman" w:cs="Times New Roman"/>
            <w:bCs/>
            <w:iCs/>
            <w:sz w:val="24"/>
            <w:szCs w:val="24"/>
          </w:rPr>
          <w:t>https://e.lanbook.com/book/237815</w:t>
        </w:r>
      </w:hyperlink>
      <w:r w:rsidRPr="00312428">
        <w:rPr>
          <w:rFonts w:ascii="Times New Roman" w:hAnsi="Times New Roman" w:cs="Times New Roman"/>
          <w:bCs/>
          <w:iCs/>
          <w:sz w:val="24"/>
          <w:szCs w:val="24"/>
        </w:rPr>
        <w:t xml:space="preserve"> (дата обращения: 08.02.2023).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6BDCAD04"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Тесленко, И. М. Расследование несчастных случаев на </w:t>
      </w:r>
      <w:proofErr w:type="gramStart"/>
      <w:r w:rsidRPr="00312428">
        <w:rPr>
          <w:rFonts w:ascii="Times New Roman" w:hAnsi="Times New Roman" w:cs="Times New Roman"/>
          <w:bCs/>
          <w:iCs/>
          <w:sz w:val="24"/>
          <w:szCs w:val="24"/>
        </w:rPr>
        <w:t>производстве :</w:t>
      </w:r>
      <w:proofErr w:type="gramEnd"/>
      <w:r w:rsidRPr="00312428">
        <w:rPr>
          <w:rFonts w:ascii="Times New Roman" w:hAnsi="Times New Roman" w:cs="Times New Roman"/>
          <w:bCs/>
          <w:iCs/>
          <w:sz w:val="24"/>
          <w:szCs w:val="24"/>
        </w:rPr>
        <w:t xml:space="preserve"> учебное пособие / И. М. Тесленко.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УМЦ ЖДТ, 2022. — 128 с.  — ISBN 978-5-907479-22-7.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УМЦ ЖДТ : электронная библиотека. — </w:t>
      </w:r>
      <w:proofErr w:type="gramStart"/>
      <w:r w:rsidRPr="00312428">
        <w:rPr>
          <w:rFonts w:ascii="Times New Roman" w:hAnsi="Times New Roman" w:cs="Times New Roman"/>
          <w:bCs/>
          <w:iCs/>
          <w:sz w:val="24"/>
          <w:szCs w:val="24"/>
        </w:rPr>
        <w:t>URL :</w:t>
      </w:r>
      <w:proofErr w:type="gramEnd"/>
      <w:r w:rsidRPr="00312428">
        <w:rPr>
          <w:rFonts w:ascii="Times New Roman" w:hAnsi="Times New Roman" w:cs="Times New Roman"/>
          <w:bCs/>
          <w:iCs/>
          <w:sz w:val="24"/>
          <w:szCs w:val="24"/>
        </w:rPr>
        <w:t xml:space="preserve"> </w:t>
      </w:r>
      <w:hyperlink r:id="rId46" w:history="1">
        <w:r w:rsidRPr="00312428">
          <w:rPr>
            <w:rStyle w:val="af0"/>
            <w:rFonts w:ascii="Times New Roman" w:hAnsi="Times New Roman" w:cs="Times New Roman"/>
            <w:bCs/>
            <w:iCs/>
            <w:sz w:val="24"/>
            <w:szCs w:val="24"/>
          </w:rPr>
          <w:t>http://umczdt.ru/books/1029/260736/</w:t>
        </w:r>
      </w:hyperlink>
      <w:r w:rsidRPr="00312428">
        <w:rPr>
          <w:rFonts w:ascii="Times New Roman" w:hAnsi="Times New Roman" w:cs="Times New Roman"/>
          <w:bCs/>
          <w:iCs/>
          <w:sz w:val="24"/>
          <w:szCs w:val="24"/>
        </w:rPr>
        <w:t xml:space="preserve"> (дата обращения: 27.05.2022).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xml:space="preserve">. пользователей. </w:t>
      </w:r>
    </w:p>
    <w:p w14:paraId="0BE65596"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Шмелёва, А. Н. Методы бережливого </w:t>
      </w:r>
      <w:proofErr w:type="gramStart"/>
      <w:r w:rsidRPr="00312428">
        <w:rPr>
          <w:rFonts w:ascii="Times New Roman" w:hAnsi="Times New Roman" w:cs="Times New Roman"/>
          <w:bCs/>
          <w:iCs/>
          <w:sz w:val="24"/>
          <w:szCs w:val="24"/>
        </w:rPr>
        <w:t>производства :</w:t>
      </w:r>
      <w:proofErr w:type="gramEnd"/>
      <w:r w:rsidRPr="00312428">
        <w:rPr>
          <w:rFonts w:ascii="Times New Roman" w:hAnsi="Times New Roman" w:cs="Times New Roman"/>
          <w:bCs/>
          <w:iCs/>
          <w:sz w:val="24"/>
          <w:szCs w:val="24"/>
        </w:rPr>
        <w:t xml:space="preserve"> учебно-методическое пособие / А. Н. Шмелёва.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РТУ МИРЭА, 2021. — 38 с.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Лань : электронно-библиотечная система. — URL: </w:t>
      </w:r>
      <w:hyperlink r:id="rId47" w:history="1">
        <w:r w:rsidRPr="00312428">
          <w:rPr>
            <w:rStyle w:val="af0"/>
            <w:rFonts w:ascii="Times New Roman" w:hAnsi="Times New Roman" w:cs="Times New Roman"/>
            <w:bCs/>
            <w:iCs/>
            <w:sz w:val="24"/>
            <w:szCs w:val="24"/>
          </w:rPr>
          <w:t>https://e.lanbook.com/book/171543</w:t>
        </w:r>
      </w:hyperlink>
      <w:r w:rsidRPr="00312428">
        <w:rPr>
          <w:rFonts w:ascii="Times New Roman" w:hAnsi="Times New Roman" w:cs="Times New Roman"/>
          <w:bCs/>
          <w:iCs/>
          <w:sz w:val="24"/>
          <w:szCs w:val="24"/>
        </w:rPr>
        <w:t xml:space="preserve"> (дата обращения: 21.03.2024).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1E6E1AF5"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proofErr w:type="spellStart"/>
      <w:r w:rsidRPr="00312428">
        <w:rPr>
          <w:rFonts w:ascii="Times New Roman" w:hAnsi="Times New Roman" w:cs="Times New Roman"/>
          <w:bCs/>
          <w:iCs/>
          <w:sz w:val="24"/>
          <w:szCs w:val="24"/>
        </w:rPr>
        <w:t>Целуйко</w:t>
      </w:r>
      <w:proofErr w:type="spellEnd"/>
      <w:r w:rsidRPr="00312428">
        <w:rPr>
          <w:rFonts w:ascii="Times New Roman" w:hAnsi="Times New Roman" w:cs="Times New Roman"/>
          <w:bCs/>
          <w:iCs/>
          <w:sz w:val="24"/>
          <w:szCs w:val="24"/>
        </w:rPr>
        <w:t xml:space="preserve">, Д.И. Охрана </w:t>
      </w:r>
      <w:proofErr w:type="gramStart"/>
      <w:r w:rsidRPr="00312428">
        <w:rPr>
          <w:rFonts w:ascii="Times New Roman" w:hAnsi="Times New Roman" w:cs="Times New Roman"/>
          <w:bCs/>
          <w:iCs/>
          <w:sz w:val="24"/>
          <w:szCs w:val="24"/>
        </w:rPr>
        <w:t>труда :</w:t>
      </w:r>
      <w:proofErr w:type="gramEnd"/>
      <w:r w:rsidRPr="00312428">
        <w:rPr>
          <w:rFonts w:ascii="Times New Roman" w:hAnsi="Times New Roman" w:cs="Times New Roman"/>
          <w:bCs/>
          <w:iCs/>
          <w:sz w:val="24"/>
          <w:szCs w:val="24"/>
        </w:rPr>
        <w:t xml:space="preserve"> учебное пособие / Д. И. </w:t>
      </w:r>
      <w:proofErr w:type="spellStart"/>
      <w:r w:rsidRPr="00312428">
        <w:rPr>
          <w:rFonts w:ascii="Times New Roman" w:hAnsi="Times New Roman" w:cs="Times New Roman"/>
          <w:bCs/>
          <w:iCs/>
          <w:sz w:val="24"/>
          <w:szCs w:val="24"/>
        </w:rPr>
        <w:t>Целуйко</w:t>
      </w:r>
      <w:proofErr w:type="spellEnd"/>
      <w:r w:rsidRPr="00312428">
        <w:rPr>
          <w:rFonts w:ascii="Times New Roman" w:hAnsi="Times New Roman" w:cs="Times New Roman"/>
          <w:bCs/>
          <w:iCs/>
          <w:sz w:val="24"/>
          <w:szCs w:val="24"/>
        </w:rPr>
        <w:t xml:space="preserve">.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УМЦ ЖДТ, 2023. — 200 с. — 978-5-907695-01-6.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УМЦ ЖДТ : электронная библиотека. — URL: </w:t>
      </w:r>
      <w:hyperlink r:id="rId48" w:history="1">
        <w:r w:rsidRPr="00312428">
          <w:rPr>
            <w:rStyle w:val="af0"/>
            <w:rFonts w:ascii="Times New Roman" w:hAnsi="Times New Roman" w:cs="Times New Roman"/>
            <w:bCs/>
            <w:iCs/>
            <w:sz w:val="24"/>
            <w:szCs w:val="24"/>
          </w:rPr>
          <w:t>https://umczdt.ru/books/1197/280366/</w:t>
        </w:r>
      </w:hyperlink>
      <w:r w:rsidRPr="00312428">
        <w:rPr>
          <w:rFonts w:ascii="Times New Roman" w:hAnsi="Times New Roman" w:cs="Times New Roman"/>
          <w:bCs/>
          <w:iCs/>
          <w:sz w:val="24"/>
          <w:szCs w:val="24"/>
        </w:rPr>
        <w:t xml:space="preserve"> (дата обращения 04.04.2024). — Режим доступа: по подписке.</w:t>
      </w:r>
    </w:p>
    <w:p w14:paraId="010CFD14"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Шумский, В. М. Охрана труда и социальная </w:t>
      </w:r>
      <w:proofErr w:type="gramStart"/>
      <w:r w:rsidRPr="00312428">
        <w:rPr>
          <w:rFonts w:ascii="Times New Roman" w:hAnsi="Times New Roman" w:cs="Times New Roman"/>
          <w:bCs/>
          <w:iCs/>
          <w:sz w:val="24"/>
          <w:szCs w:val="24"/>
        </w:rPr>
        <w:t>защита :</w:t>
      </w:r>
      <w:proofErr w:type="gramEnd"/>
      <w:r w:rsidRPr="00312428">
        <w:rPr>
          <w:rFonts w:ascii="Times New Roman" w:hAnsi="Times New Roman" w:cs="Times New Roman"/>
          <w:bCs/>
          <w:iCs/>
          <w:sz w:val="24"/>
          <w:szCs w:val="24"/>
        </w:rPr>
        <w:t xml:space="preserve"> учебное пособие / В. М. Шумский, Е. Ю. </w:t>
      </w:r>
      <w:proofErr w:type="spellStart"/>
      <w:r w:rsidRPr="00312428">
        <w:rPr>
          <w:rFonts w:ascii="Times New Roman" w:hAnsi="Times New Roman" w:cs="Times New Roman"/>
          <w:bCs/>
          <w:iCs/>
          <w:sz w:val="24"/>
          <w:szCs w:val="24"/>
        </w:rPr>
        <w:t>Нарусова</w:t>
      </w:r>
      <w:proofErr w:type="spellEnd"/>
      <w:r w:rsidRPr="00312428">
        <w:rPr>
          <w:rFonts w:ascii="Times New Roman" w:hAnsi="Times New Roman" w:cs="Times New Roman"/>
          <w:bCs/>
          <w:iCs/>
          <w:sz w:val="24"/>
          <w:szCs w:val="24"/>
        </w:rPr>
        <w:t xml:space="preserve">, В. Г. </w:t>
      </w:r>
      <w:proofErr w:type="spellStart"/>
      <w:r w:rsidRPr="00312428">
        <w:rPr>
          <w:rFonts w:ascii="Times New Roman" w:hAnsi="Times New Roman" w:cs="Times New Roman"/>
          <w:bCs/>
          <w:iCs/>
          <w:sz w:val="24"/>
          <w:szCs w:val="24"/>
        </w:rPr>
        <w:t>Стручалин</w:t>
      </w:r>
      <w:proofErr w:type="spellEnd"/>
      <w:r w:rsidRPr="00312428">
        <w:rPr>
          <w:rFonts w:ascii="Times New Roman" w:hAnsi="Times New Roman" w:cs="Times New Roman"/>
          <w:bCs/>
          <w:iCs/>
          <w:sz w:val="24"/>
          <w:szCs w:val="24"/>
        </w:rPr>
        <w:t xml:space="preserve">.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УМЦ ЖДТ, 2022. —  192 с.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УМЦ ЖДТ : электронная библиотека. — </w:t>
      </w:r>
      <w:proofErr w:type="gramStart"/>
      <w:r w:rsidRPr="00312428">
        <w:rPr>
          <w:rFonts w:ascii="Times New Roman" w:hAnsi="Times New Roman" w:cs="Times New Roman"/>
          <w:bCs/>
          <w:iCs/>
          <w:sz w:val="24"/>
          <w:szCs w:val="24"/>
        </w:rPr>
        <w:t>URL :</w:t>
      </w:r>
      <w:proofErr w:type="gramEnd"/>
      <w:r w:rsidRPr="00312428">
        <w:rPr>
          <w:rFonts w:ascii="Times New Roman" w:hAnsi="Times New Roman" w:cs="Times New Roman"/>
          <w:bCs/>
          <w:iCs/>
          <w:sz w:val="24"/>
          <w:szCs w:val="24"/>
        </w:rPr>
        <w:t xml:space="preserve"> http://umczdt.ru/books/1008/260739/. — Режим </w:t>
      </w:r>
      <w:proofErr w:type="gramStart"/>
      <w:r w:rsidRPr="00312428">
        <w:rPr>
          <w:rFonts w:ascii="Times New Roman" w:hAnsi="Times New Roman" w:cs="Times New Roman"/>
          <w:bCs/>
          <w:iCs/>
          <w:sz w:val="24"/>
          <w:szCs w:val="24"/>
        </w:rPr>
        <w:t>доступа :</w:t>
      </w:r>
      <w:proofErr w:type="gramEnd"/>
      <w:r w:rsidRPr="00312428">
        <w:rPr>
          <w:rFonts w:ascii="Times New Roman" w:hAnsi="Times New Roman" w:cs="Times New Roman"/>
          <w:bCs/>
          <w:iCs/>
          <w:sz w:val="24"/>
          <w:szCs w:val="24"/>
        </w:rPr>
        <w:t xml:space="preserve">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6A559419"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701F66E3"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7FBAF5AB" w14:textId="77777777" w:rsidR="007418C9" w:rsidRPr="00312428" w:rsidRDefault="007418C9" w:rsidP="007418C9">
      <w:pPr>
        <w:jc w:val="both"/>
        <w:rPr>
          <w:rFonts w:ascii="Times New Roman" w:hAnsi="Times New Roman" w:cs="Times New Roman"/>
          <w:sz w:val="24"/>
          <w:szCs w:val="24"/>
        </w:rPr>
      </w:pPr>
    </w:p>
    <w:p w14:paraId="426F8DD8" w14:textId="77777777" w:rsidR="007418C9" w:rsidRPr="00312428" w:rsidRDefault="007418C9" w:rsidP="00312428">
      <w:pPr>
        <w:pStyle w:val="a4"/>
        <w:numPr>
          <w:ilvl w:val="0"/>
          <w:numId w:val="19"/>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Беляков, Г. И.  Охрана труда и техника </w:t>
      </w:r>
      <w:proofErr w:type="gramStart"/>
      <w:r w:rsidRPr="00312428">
        <w:rPr>
          <w:rFonts w:ascii="Times New Roman" w:hAnsi="Times New Roman" w:cs="Times New Roman"/>
          <w:sz w:val="24"/>
          <w:szCs w:val="24"/>
        </w:rPr>
        <w:t>безопасности :</w:t>
      </w:r>
      <w:proofErr w:type="gramEnd"/>
      <w:r w:rsidRPr="00312428">
        <w:rPr>
          <w:rFonts w:ascii="Times New Roman" w:hAnsi="Times New Roman" w:cs="Times New Roman"/>
          <w:sz w:val="24"/>
          <w:szCs w:val="24"/>
        </w:rPr>
        <w:t xml:space="preserve"> учебник для среднего профессионального образования / Г. И. Беляков. — 5-е изд., </w:t>
      </w:r>
      <w:proofErr w:type="spellStart"/>
      <w:r w:rsidRPr="00312428">
        <w:rPr>
          <w:rFonts w:ascii="Times New Roman" w:hAnsi="Times New Roman" w:cs="Times New Roman"/>
          <w:sz w:val="24"/>
          <w:szCs w:val="24"/>
        </w:rPr>
        <w:t>перераб</w:t>
      </w:r>
      <w:proofErr w:type="spellEnd"/>
      <w:r w:rsidRPr="00312428">
        <w:rPr>
          <w:rFonts w:ascii="Times New Roman" w:hAnsi="Times New Roman" w:cs="Times New Roman"/>
          <w:sz w:val="24"/>
          <w:szCs w:val="24"/>
        </w:rPr>
        <w:t xml:space="preserve">. и доп. — </w:t>
      </w:r>
      <w:proofErr w:type="gramStart"/>
      <w:r w:rsidRPr="00312428">
        <w:rPr>
          <w:rFonts w:ascii="Times New Roman" w:hAnsi="Times New Roman" w:cs="Times New Roman"/>
          <w:sz w:val="24"/>
          <w:szCs w:val="24"/>
        </w:rPr>
        <w:t>Москва :</w:t>
      </w:r>
      <w:proofErr w:type="gramEnd"/>
      <w:r w:rsidRPr="00312428">
        <w:rPr>
          <w:rFonts w:ascii="Times New Roman" w:hAnsi="Times New Roman" w:cs="Times New Roman"/>
          <w:sz w:val="24"/>
          <w:szCs w:val="24"/>
        </w:rPr>
        <w:t xml:space="preserve"> Издательство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2024. — 740 с. — (Профессиональное образование). — ISBN 978-5-534-17697-1.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Образовательная платформа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[сайт]. — URL: </w:t>
      </w:r>
      <w:hyperlink r:id="rId49" w:history="1">
        <w:r w:rsidRPr="00312428">
          <w:rPr>
            <w:rStyle w:val="af0"/>
            <w:rFonts w:ascii="Times New Roman" w:hAnsi="Times New Roman" w:cs="Times New Roman"/>
            <w:sz w:val="24"/>
            <w:szCs w:val="24"/>
          </w:rPr>
          <w:t>https://urait.ru/bcode/537043</w:t>
        </w:r>
      </w:hyperlink>
      <w:r w:rsidRPr="00312428">
        <w:rPr>
          <w:rFonts w:ascii="Times New Roman" w:hAnsi="Times New Roman" w:cs="Times New Roman"/>
          <w:sz w:val="24"/>
          <w:szCs w:val="24"/>
        </w:rPr>
        <w:t xml:space="preserve"> (дата обращения: 03.04.2024).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xml:space="preserve">. пользователей.  </w:t>
      </w:r>
    </w:p>
    <w:p w14:paraId="738A265C"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7838B970" w14:textId="77777777" w:rsidTr="00EC0559">
        <w:trPr>
          <w:trHeight w:val="519"/>
        </w:trPr>
        <w:tc>
          <w:tcPr>
            <w:tcW w:w="1544" w:type="pct"/>
            <w:vAlign w:val="center"/>
          </w:tcPr>
          <w:p w14:paraId="7B5B9C64"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048BA5C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7C62E002"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01B2C28F" w14:textId="77777777" w:rsidTr="00EC0559">
        <w:trPr>
          <w:trHeight w:val="698"/>
        </w:trPr>
        <w:tc>
          <w:tcPr>
            <w:tcW w:w="1544" w:type="pct"/>
          </w:tcPr>
          <w:p w14:paraId="332F02B0"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D86DD4D" w14:textId="77777777" w:rsidR="007418C9" w:rsidRPr="00312428" w:rsidRDefault="007418C9" w:rsidP="00EC0559">
            <w:pPr>
              <w:rPr>
                <w:rFonts w:ascii="Times New Roman" w:hAnsi="Times New Roman" w:cs="Times New Roman"/>
              </w:rPr>
            </w:pPr>
            <w:r w:rsidRPr="00312428">
              <w:rPr>
                <w:rFonts w:ascii="Times New Roman" w:hAnsi="Times New Roman" w:cs="Times New Roman"/>
                <w:sz w:val="24"/>
                <w:szCs w:val="24"/>
              </w:rPr>
              <w:t>– </w:t>
            </w:r>
            <w:r w:rsidRPr="00312428">
              <w:rPr>
                <w:rFonts w:ascii="Times New Roman" w:hAnsi="Times New Roman" w:cs="Times New Roman"/>
              </w:rPr>
              <w:t>особенности обеспечения безопасных условий труда в сфере профессиональной деятельности;</w:t>
            </w:r>
          </w:p>
          <w:p w14:paraId="29E491C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правовые, нормативные и организационные основы охраны труда в организации;</w:t>
            </w:r>
          </w:p>
          <w:p w14:paraId="40B8C7E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техники безопасности, промышленной санитарии;</w:t>
            </w:r>
          </w:p>
          <w:p w14:paraId="0BDA79A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виды и периодичность инструктажа</w:t>
            </w:r>
          </w:p>
        </w:tc>
        <w:tc>
          <w:tcPr>
            <w:tcW w:w="1840" w:type="pct"/>
          </w:tcPr>
          <w:p w14:paraId="577A027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w:t>
            </w:r>
          </w:p>
          <w:p w14:paraId="7EBD604D"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особенностей обеспечения безопасных условий труда в сфере профессиональной деятельности;</w:t>
            </w:r>
          </w:p>
          <w:p w14:paraId="4224585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правовых, нормативные и организационных основ охраны труда в транспортных организациях</w:t>
            </w:r>
          </w:p>
          <w:p w14:paraId="075DF0E1" w14:textId="77777777" w:rsidR="007418C9" w:rsidRPr="00312428" w:rsidRDefault="007418C9" w:rsidP="00EC0559">
            <w:pPr>
              <w:suppressAutoHyphens/>
              <w:contextualSpacing/>
              <w:rPr>
                <w:rFonts w:ascii="Times New Roman" w:hAnsi="Times New Roman" w:cs="Times New Roman"/>
              </w:rPr>
            </w:pPr>
            <w:r w:rsidRPr="00312428">
              <w:rPr>
                <w:rFonts w:ascii="Times New Roman" w:eastAsia="Times New Roman" w:hAnsi="Times New Roman" w:cs="Times New Roman"/>
              </w:rPr>
              <w:t>-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1616" w:type="pct"/>
          </w:tcPr>
          <w:p w14:paraId="39EE911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тестирование;</w:t>
            </w:r>
          </w:p>
          <w:p w14:paraId="1041501D"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занятий;</w:t>
            </w:r>
          </w:p>
          <w:p w14:paraId="34AB2ED2"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защита индивидуальных работ (сообщений, рефератов и т.п.);</w:t>
            </w:r>
          </w:p>
          <w:p w14:paraId="262FF04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экзамен</w:t>
            </w:r>
          </w:p>
          <w:p w14:paraId="182294CA" w14:textId="77777777" w:rsidR="007418C9" w:rsidRPr="00312428" w:rsidRDefault="007418C9" w:rsidP="00EC0559">
            <w:pPr>
              <w:suppressAutoHyphens/>
              <w:contextualSpacing/>
              <w:rPr>
                <w:rFonts w:ascii="Times New Roman" w:hAnsi="Times New Roman" w:cs="Times New Roman"/>
              </w:rPr>
            </w:pPr>
          </w:p>
        </w:tc>
      </w:tr>
      <w:tr w:rsidR="007418C9" w:rsidRPr="00312428" w14:paraId="6CA1F171" w14:textId="77777777" w:rsidTr="00EC0559">
        <w:trPr>
          <w:trHeight w:val="698"/>
        </w:trPr>
        <w:tc>
          <w:tcPr>
            <w:tcW w:w="1544" w:type="pct"/>
          </w:tcPr>
          <w:p w14:paraId="41DE8BC4"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11A4B14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проводить анализ травмоопасных и вредных факторов в сфере профессиональной деятельности;</w:t>
            </w:r>
          </w:p>
          <w:p w14:paraId="7632B24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использовать индивидуальные и коллективные средства защиты;</w:t>
            </w:r>
          </w:p>
          <w:p w14:paraId="11EF6AA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p w14:paraId="28DB3627" w14:textId="77777777" w:rsidR="007418C9" w:rsidRPr="00312428" w:rsidRDefault="007418C9" w:rsidP="00EC0559">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sidRPr="00312428">
              <w:rPr>
                <w:rFonts w:ascii="Times New Roman" w:hAnsi="Times New Roman" w:cs="Times New Roman"/>
              </w:rPr>
              <w:t>─ осуществлять профессиональную деятельность с соблюдением принципов бережливого производства;</w:t>
            </w:r>
          </w:p>
          <w:p w14:paraId="7CB93375" w14:textId="77777777" w:rsidR="007418C9" w:rsidRPr="00312428" w:rsidRDefault="007418C9" w:rsidP="00EC0559">
            <w:pPr>
              <w:suppressAutoHyphens/>
              <w:rPr>
                <w:rFonts w:ascii="Times New Roman" w:hAnsi="Times New Roman" w:cs="Times New Roman"/>
                <w:bCs/>
              </w:rPr>
            </w:pPr>
            <w:r w:rsidRPr="00312428">
              <w:rPr>
                <w:rFonts w:ascii="Times New Roman" w:hAnsi="Times New Roman" w:cs="Times New Roman"/>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r w:rsidRPr="00312428">
              <w:rPr>
                <w:rFonts w:ascii="Times New Roman" w:hAnsi="Times New Roman" w:cs="Times New Roman"/>
                <w:sz w:val="24"/>
                <w:szCs w:val="24"/>
              </w:rPr>
              <w:t>;</w:t>
            </w:r>
          </w:p>
        </w:tc>
        <w:tc>
          <w:tcPr>
            <w:tcW w:w="1840" w:type="pct"/>
          </w:tcPr>
          <w:p w14:paraId="67F7FFAB"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w:t>
            </w:r>
          </w:p>
          <w:p w14:paraId="3018402D"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умение оказывать первую помощь пострадавшим;</w:t>
            </w:r>
          </w:p>
          <w:p w14:paraId="2D62DE4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xml:space="preserve">- </w:t>
            </w:r>
            <w:proofErr w:type="gramStart"/>
            <w:r w:rsidRPr="00312428">
              <w:rPr>
                <w:rFonts w:ascii="Times New Roman" w:hAnsi="Times New Roman" w:cs="Times New Roman"/>
                <w:iCs/>
              </w:rPr>
              <w:t>умение  проводить</w:t>
            </w:r>
            <w:proofErr w:type="gramEnd"/>
            <w:r w:rsidRPr="00312428">
              <w:rPr>
                <w:rFonts w:ascii="Times New Roman" w:hAnsi="Times New Roman" w:cs="Times New Roman"/>
                <w:iCs/>
              </w:rPr>
              <w:t xml:space="preserve"> анализ травмоопасных и вредных факторов в сфере профессиональной деятельности;</w:t>
            </w:r>
          </w:p>
          <w:p w14:paraId="44F550A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xml:space="preserve">- </w:t>
            </w:r>
            <w:proofErr w:type="gramStart"/>
            <w:r w:rsidRPr="00312428">
              <w:rPr>
                <w:rFonts w:ascii="Times New Roman" w:hAnsi="Times New Roman" w:cs="Times New Roman"/>
                <w:iCs/>
              </w:rPr>
              <w:t>умение  проводить</w:t>
            </w:r>
            <w:proofErr w:type="gramEnd"/>
            <w:r w:rsidRPr="00312428">
              <w:rPr>
                <w:rFonts w:ascii="Times New Roman" w:hAnsi="Times New Roman" w:cs="Times New Roman"/>
                <w:iCs/>
              </w:rPr>
              <w:t xml:space="preserve"> производственный инструктаж рабочих;</w:t>
            </w:r>
          </w:p>
          <w:p w14:paraId="12233BB5"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xml:space="preserve">- </w:t>
            </w:r>
            <w:proofErr w:type="gramStart"/>
            <w:r w:rsidRPr="00312428">
              <w:rPr>
                <w:rFonts w:ascii="Times New Roman" w:hAnsi="Times New Roman" w:cs="Times New Roman"/>
                <w:iCs/>
              </w:rPr>
              <w:t>умение  осуществлять</w:t>
            </w:r>
            <w:proofErr w:type="gramEnd"/>
            <w:r w:rsidRPr="00312428">
              <w:rPr>
                <w:rFonts w:ascii="Times New Roman" w:hAnsi="Times New Roman" w:cs="Times New Roman"/>
                <w:iCs/>
              </w:rPr>
              <w:t xml:space="preserve"> контроль над соблюдением правил охраны труда, техники безопасности и производственной санитарии</w:t>
            </w:r>
          </w:p>
        </w:tc>
        <w:tc>
          <w:tcPr>
            <w:tcW w:w="1616" w:type="pct"/>
          </w:tcPr>
          <w:p w14:paraId="6CB654F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тестирование;</w:t>
            </w:r>
          </w:p>
          <w:p w14:paraId="29E642C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за деятельностью обучающихся на практических занятиях;</w:t>
            </w:r>
          </w:p>
          <w:p w14:paraId="019C84D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экзамен</w:t>
            </w:r>
          </w:p>
        </w:tc>
      </w:tr>
      <w:tr w:rsidR="007418C9" w:rsidRPr="00312428" w14:paraId="2A40D62C" w14:textId="77777777" w:rsidTr="00EC0559">
        <w:trPr>
          <w:trHeight w:val="698"/>
        </w:trPr>
        <w:tc>
          <w:tcPr>
            <w:tcW w:w="1544" w:type="pct"/>
          </w:tcPr>
          <w:p w14:paraId="1BB8701E"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ОК 01. Выбирать способы решения задач профессиональной деятельности применительно к различным контекстам</w:t>
            </w:r>
          </w:p>
        </w:tc>
        <w:tc>
          <w:tcPr>
            <w:tcW w:w="1840" w:type="pct"/>
          </w:tcPr>
          <w:p w14:paraId="0DB1FBD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0017A29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sz w:val="24"/>
                <w:szCs w:val="24"/>
              </w:rPr>
              <w:t xml:space="preserve"> </w:t>
            </w:r>
            <w:r w:rsidRPr="00312428">
              <w:rPr>
                <w:rFonts w:ascii="Times New Roman" w:hAnsi="Times New Roman" w:cs="Times New Roman"/>
                <w:bCs/>
              </w:rPr>
              <w:t>- тестирование;</w:t>
            </w:r>
          </w:p>
          <w:p w14:paraId="25C4CD1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за деятельностью обучающихся на практических занятиях;</w:t>
            </w:r>
          </w:p>
          <w:p w14:paraId="09FC2C6C"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экзамен</w:t>
            </w:r>
          </w:p>
        </w:tc>
      </w:tr>
      <w:tr w:rsidR="007418C9" w:rsidRPr="00312428" w14:paraId="07057339" w14:textId="77777777" w:rsidTr="00EC0559">
        <w:trPr>
          <w:trHeight w:val="698"/>
        </w:trPr>
        <w:tc>
          <w:tcPr>
            <w:tcW w:w="1544" w:type="pct"/>
          </w:tcPr>
          <w:p w14:paraId="14650C8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039EA03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77760E09" w14:textId="77777777" w:rsidR="007418C9" w:rsidRPr="00312428" w:rsidRDefault="007418C9" w:rsidP="00EC0559">
            <w:pPr>
              <w:suppressAutoHyphens/>
              <w:rPr>
                <w:rFonts w:ascii="Times New Roman" w:hAnsi="Times New Roman" w:cs="Times New Roman"/>
                <w:iCs/>
              </w:rPr>
            </w:pPr>
          </w:p>
        </w:tc>
      </w:tr>
      <w:tr w:rsidR="007418C9" w:rsidRPr="00312428" w14:paraId="5DF46035" w14:textId="77777777" w:rsidTr="00EC0559">
        <w:trPr>
          <w:trHeight w:val="698"/>
        </w:trPr>
        <w:tc>
          <w:tcPr>
            <w:tcW w:w="1544" w:type="pct"/>
          </w:tcPr>
          <w:p w14:paraId="7722003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6E6FF64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84804FE"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110C2B88" w14:textId="77777777" w:rsidTr="00EC0559">
        <w:trPr>
          <w:trHeight w:val="698"/>
        </w:trPr>
        <w:tc>
          <w:tcPr>
            <w:tcW w:w="1544" w:type="pct"/>
          </w:tcPr>
          <w:p w14:paraId="031BCC9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5C846F9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5FB97FD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6A6A74B5"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AFD1A6C" w14:textId="77777777" w:rsidTr="00EC0559">
        <w:trPr>
          <w:trHeight w:val="698"/>
        </w:trPr>
        <w:tc>
          <w:tcPr>
            <w:tcW w:w="1544" w:type="pct"/>
          </w:tcPr>
          <w:p w14:paraId="1AEEC9D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40" w:type="pct"/>
          </w:tcPr>
          <w:p w14:paraId="55C1F0E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616" w:type="pct"/>
            <w:vMerge/>
          </w:tcPr>
          <w:p w14:paraId="0C42D549"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5AEB9752" w14:textId="77777777" w:rsidR="007418C9" w:rsidRPr="00312428" w:rsidRDefault="007418C9" w:rsidP="007418C9">
      <w:pPr>
        <w:rPr>
          <w:rFonts w:ascii="Times New Roman" w:hAnsi="Times New Roman" w:cs="Times New Roman"/>
          <w:b/>
          <w:bCs/>
        </w:rPr>
      </w:pPr>
    </w:p>
    <w:p w14:paraId="1B1908D2" w14:textId="77777777" w:rsidR="007418C9" w:rsidRPr="00312428" w:rsidRDefault="007418C9" w:rsidP="007418C9">
      <w:pPr>
        <w:rPr>
          <w:rFonts w:ascii="Times New Roman" w:hAnsi="Times New Roman" w:cs="Times New Roman"/>
          <w:b/>
          <w:bCs/>
        </w:rPr>
      </w:pPr>
    </w:p>
    <w:p w14:paraId="600640D8" w14:textId="77777777" w:rsidR="007418C9" w:rsidRPr="00312428" w:rsidRDefault="007418C9" w:rsidP="007418C9">
      <w:pPr>
        <w:ind w:firstLine="708"/>
        <w:rPr>
          <w:rFonts w:ascii="Times New Roman" w:hAnsi="Times New Roman" w:cs="Times New Roman"/>
        </w:rPr>
      </w:pPr>
    </w:p>
    <w:p w14:paraId="7813B055" w14:textId="77777777" w:rsidR="007418C9" w:rsidRPr="00312428" w:rsidRDefault="007418C9" w:rsidP="007418C9">
      <w:pPr>
        <w:ind w:firstLine="708"/>
        <w:rPr>
          <w:rFonts w:ascii="Times New Roman" w:hAnsi="Times New Roman" w:cs="Times New Roman"/>
        </w:rPr>
      </w:pPr>
    </w:p>
    <w:p w14:paraId="67162234" w14:textId="77777777" w:rsidR="007418C9" w:rsidRPr="00312428" w:rsidRDefault="007418C9" w:rsidP="007418C9">
      <w:pPr>
        <w:ind w:firstLine="708"/>
        <w:rPr>
          <w:rFonts w:ascii="Times New Roman" w:hAnsi="Times New Roman" w:cs="Times New Roman"/>
        </w:rPr>
      </w:pPr>
    </w:p>
    <w:p w14:paraId="29162B1D" w14:textId="77777777" w:rsidR="007418C9" w:rsidRPr="00312428" w:rsidRDefault="007418C9" w:rsidP="007418C9">
      <w:pPr>
        <w:ind w:firstLine="708"/>
        <w:rPr>
          <w:rFonts w:ascii="Times New Roman" w:hAnsi="Times New Roman" w:cs="Times New Roman"/>
        </w:rPr>
      </w:pPr>
    </w:p>
    <w:p w14:paraId="30C81A40" w14:textId="77777777" w:rsidR="007418C9" w:rsidRPr="00312428" w:rsidRDefault="007418C9" w:rsidP="007418C9">
      <w:pPr>
        <w:ind w:firstLine="708"/>
        <w:rPr>
          <w:rFonts w:ascii="Times New Roman" w:hAnsi="Times New Roman" w:cs="Times New Roman"/>
        </w:rPr>
      </w:pPr>
    </w:p>
    <w:p w14:paraId="32747BBF" w14:textId="77777777" w:rsidR="007418C9" w:rsidRPr="00312428" w:rsidRDefault="007418C9" w:rsidP="007418C9">
      <w:pPr>
        <w:ind w:firstLine="708"/>
        <w:rPr>
          <w:rFonts w:ascii="Times New Roman" w:hAnsi="Times New Roman" w:cs="Times New Roman"/>
        </w:rPr>
      </w:pPr>
    </w:p>
    <w:p w14:paraId="03545FC1" w14:textId="77777777" w:rsidR="007418C9" w:rsidRPr="00312428" w:rsidRDefault="007418C9" w:rsidP="007418C9">
      <w:pPr>
        <w:ind w:firstLine="708"/>
        <w:rPr>
          <w:rFonts w:ascii="Times New Roman" w:hAnsi="Times New Roman" w:cs="Times New Roman"/>
        </w:rPr>
      </w:pPr>
    </w:p>
    <w:p w14:paraId="6E6BF5F8" w14:textId="77777777" w:rsidR="007418C9" w:rsidRPr="00312428" w:rsidRDefault="007418C9" w:rsidP="007418C9">
      <w:pPr>
        <w:ind w:firstLine="708"/>
        <w:rPr>
          <w:rFonts w:ascii="Times New Roman" w:hAnsi="Times New Roman" w:cs="Times New Roman"/>
        </w:rPr>
      </w:pPr>
    </w:p>
    <w:p w14:paraId="1CEA7A1F" w14:textId="77777777" w:rsidR="007418C9" w:rsidRPr="00312428" w:rsidRDefault="007418C9" w:rsidP="007418C9">
      <w:pPr>
        <w:ind w:firstLine="708"/>
        <w:rPr>
          <w:rFonts w:ascii="Times New Roman" w:hAnsi="Times New Roman" w:cs="Times New Roman"/>
        </w:rPr>
      </w:pPr>
    </w:p>
    <w:p w14:paraId="5CC862C4" w14:textId="77777777" w:rsidR="007418C9" w:rsidRPr="00312428" w:rsidRDefault="007418C9" w:rsidP="007418C9">
      <w:pPr>
        <w:ind w:firstLine="708"/>
        <w:rPr>
          <w:rFonts w:ascii="Times New Roman" w:hAnsi="Times New Roman" w:cs="Times New Roman"/>
        </w:rPr>
      </w:pPr>
    </w:p>
    <w:p w14:paraId="281C610E" w14:textId="77777777" w:rsidR="007418C9" w:rsidRPr="00312428" w:rsidRDefault="007418C9" w:rsidP="007418C9">
      <w:pPr>
        <w:ind w:firstLine="708"/>
        <w:rPr>
          <w:rFonts w:ascii="Times New Roman" w:hAnsi="Times New Roman" w:cs="Times New Roman"/>
        </w:rPr>
      </w:pPr>
    </w:p>
    <w:p w14:paraId="74EBB13F" w14:textId="77777777" w:rsidR="007418C9" w:rsidRPr="00312428" w:rsidRDefault="007418C9" w:rsidP="007418C9">
      <w:pPr>
        <w:ind w:firstLine="708"/>
        <w:rPr>
          <w:rFonts w:ascii="Times New Roman" w:hAnsi="Times New Roman" w:cs="Times New Roman"/>
        </w:rPr>
      </w:pPr>
    </w:p>
    <w:p w14:paraId="227C43C4" w14:textId="77777777" w:rsidR="007418C9" w:rsidRPr="00312428" w:rsidRDefault="007418C9" w:rsidP="007418C9">
      <w:pPr>
        <w:ind w:firstLine="708"/>
        <w:rPr>
          <w:rFonts w:ascii="Times New Roman" w:hAnsi="Times New Roman" w:cs="Times New Roman"/>
        </w:rPr>
      </w:pPr>
    </w:p>
    <w:p w14:paraId="083C91B4" w14:textId="77777777" w:rsidR="007418C9" w:rsidRPr="00312428" w:rsidRDefault="007418C9" w:rsidP="007418C9">
      <w:pPr>
        <w:ind w:firstLine="708"/>
        <w:rPr>
          <w:rFonts w:ascii="Times New Roman" w:hAnsi="Times New Roman" w:cs="Times New Roman"/>
        </w:rPr>
      </w:pPr>
    </w:p>
    <w:p w14:paraId="3927D1EB" w14:textId="77777777" w:rsidR="007418C9" w:rsidRPr="00312428" w:rsidRDefault="007418C9" w:rsidP="007418C9">
      <w:pPr>
        <w:ind w:firstLine="708"/>
        <w:rPr>
          <w:rFonts w:ascii="Times New Roman" w:hAnsi="Times New Roman" w:cs="Times New Roman"/>
        </w:rPr>
      </w:pPr>
    </w:p>
    <w:p w14:paraId="4F907298" w14:textId="77777777" w:rsidR="007418C9" w:rsidRPr="00312428" w:rsidRDefault="007418C9" w:rsidP="007418C9">
      <w:pPr>
        <w:ind w:firstLine="708"/>
        <w:rPr>
          <w:rFonts w:ascii="Times New Roman" w:hAnsi="Times New Roman" w:cs="Times New Roman"/>
        </w:rPr>
      </w:pPr>
    </w:p>
    <w:p w14:paraId="6D48DB4C" w14:textId="77777777" w:rsidR="007418C9" w:rsidRPr="00312428" w:rsidRDefault="007418C9" w:rsidP="007418C9">
      <w:pPr>
        <w:ind w:firstLine="708"/>
        <w:rPr>
          <w:rFonts w:ascii="Times New Roman" w:hAnsi="Times New Roman" w:cs="Times New Roman"/>
        </w:rPr>
      </w:pPr>
    </w:p>
    <w:p w14:paraId="0CDC7B7D" w14:textId="77777777" w:rsidR="007418C9" w:rsidRPr="00312428" w:rsidRDefault="007418C9" w:rsidP="007418C9">
      <w:pPr>
        <w:ind w:firstLine="708"/>
        <w:rPr>
          <w:rFonts w:ascii="Times New Roman" w:hAnsi="Times New Roman" w:cs="Times New Roman"/>
        </w:rPr>
      </w:pPr>
    </w:p>
    <w:p w14:paraId="446F03EC" w14:textId="77777777" w:rsidR="007418C9" w:rsidRPr="00312428" w:rsidRDefault="007418C9" w:rsidP="007418C9">
      <w:pPr>
        <w:ind w:firstLine="708"/>
        <w:rPr>
          <w:rFonts w:ascii="Times New Roman" w:hAnsi="Times New Roman" w:cs="Times New Roman"/>
        </w:rPr>
      </w:pPr>
    </w:p>
    <w:p w14:paraId="10FA9D00" w14:textId="77777777" w:rsidR="007418C9" w:rsidRPr="00312428" w:rsidRDefault="007418C9" w:rsidP="007418C9">
      <w:pPr>
        <w:ind w:firstLine="708"/>
        <w:rPr>
          <w:rFonts w:ascii="Times New Roman" w:hAnsi="Times New Roman" w:cs="Times New Roman"/>
        </w:rPr>
      </w:pPr>
    </w:p>
    <w:p w14:paraId="4DF3F1E4" w14:textId="77777777" w:rsidR="007418C9" w:rsidRPr="00312428" w:rsidRDefault="007418C9" w:rsidP="007418C9">
      <w:pPr>
        <w:ind w:firstLine="708"/>
        <w:rPr>
          <w:rFonts w:ascii="Times New Roman" w:hAnsi="Times New Roman" w:cs="Times New Roman"/>
        </w:rPr>
      </w:pPr>
    </w:p>
    <w:p w14:paraId="11902713" w14:textId="77777777" w:rsidR="007418C9" w:rsidRPr="00312428" w:rsidRDefault="007418C9" w:rsidP="007418C9">
      <w:pPr>
        <w:ind w:firstLine="708"/>
        <w:rPr>
          <w:rFonts w:ascii="Times New Roman" w:hAnsi="Times New Roman" w:cs="Times New Roman"/>
        </w:rPr>
      </w:pPr>
    </w:p>
    <w:p w14:paraId="0DB99EF7" w14:textId="77777777" w:rsidR="007418C9" w:rsidRPr="00312428" w:rsidRDefault="007418C9" w:rsidP="007418C9">
      <w:pPr>
        <w:ind w:firstLine="708"/>
        <w:rPr>
          <w:rFonts w:ascii="Times New Roman" w:hAnsi="Times New Roman" w:cs="Times New Roman"/>
        </w:rPr>
      </w:pPr>
    </w:p>
    <w:p w14:paraId="129CAA4E" w14:textId="77777777" w:rsidR="007418C9" w:rsidRPr="00312428" w:rsidRDefault="007418C9" w:rsidP="007418C9">
      <w:pPr>
        <w:ind w:firstLine="708"/>
        <w:rPr>
          <w:rFonts w:ascii="Times New Roman" w:hAnsi="Times New Roman" w:cs="Times New Roman"/>
        </w:rPr>
      </w:pPr>
    </w:p>
    <w:p w14:paraId="2E93AA5B" w14:textId="77777777" w:rsidR="007418C9" w:rsidRPr="00312428" w:rsidRDefault="007418C9" w:rsidP="007418C9">
      <w:pPr>
        <w:ind w:firstLine="708"/>
        <w:rPr>
          <w:rFonts w:ascii="Times New Roman" w:hAnsi="Times New Roman" w:cs="Times New Roman"/>
        </w:rPr>
      </w:pPr>
    </w:p>
    <w:p w14:paraId="4D4FDEBF" w14:textId="77777777" w:rsidR="007418C9" w:rsidRPr="00312428" w:rsidRDefault="007418C9" w:rsidP="007418C9">
      <w:pPr>
        <w:ind w:firstLine="708"/>
        <w:rPr>
          <w:rFonts w:ascii="Times New Roman" w:hAnsi="Times New Roman" w:cs="Times New Roman"/>
        </w:rPr>
      </w:pPr>
    </w:p>
    <w:p w14:paraId="6D0B4D80" w14:textId="77777777" w:rsidR="007418C9" w:rsidRPr="00312428" w:rsidRDefault="007418C9" w:rsidP="007418C9">
      <w:pPr>
        <w:ind w:firstLine="708"/>
        <w:rPr>
          <w:rFonts w:ascii="Times New Roman" w:hAnsi="Times New Roman" w:cs="Times New Roman"/>
        </w:rPr>
      </w:pPr>
    </w:p>
    <w:p w14:paraId="22235BA5" w14:textId="77777777" w:rsidR="007418C9" w:rsidRPr="00312428" w:rsidRDefault="007418C9" w:rsidP="007418C9">
      <w:pPr>
        <w:ind w:firstLine="708"/>
        <w:rPr>
          <w:rFonts w:ascii="Times New Roman" w:hAnsi="Times New Roman" w:cs="Times New Roman"/>
        </w:rPr>
      </w:pPr>
    </w:p>
    <w:p w14:paraId="54AF3134" w14:textId="77777777" w:rsidR="007418C9" w:rsidRPr="00312428" w:rsidRDefault="007418C9" w:rsidP="007418C9">
      <w:pPr>
        <w:ind w:firstLine="708"/>
        <w:rPr>
          <w:rFonts w:ascii="Times New Roman" w:hAnsi="Times New Roman" w:cs="Times New Roman"/>
        </w:rPr>
      </w:pPr>
    </w:p>
    <w:p w14:paraId="673EF325" w14:textId="77777777" w:rsidR="007418C9" w:rsidRPr="00312428" w:rsidRDefault="007418C9" w:rsidP="007418C9">
      <w:pPr>
        <w:ind w:firstLine="708"/>
        <w:rPr>
          <w:rFonts w:ascii="Times New Roman" w:hAnsi="Times New Roman" w:cs="Times New Roman"/>
        </w:rPr>
      </w:pPr>
    </w:p>
    <w:p w14:paraId="0563D7A1" w14:textId="77777777" w:rsidR="007418C9" w:rsidRPr="00312428" w:rsidRDefault="007418C9" w:rsidP="007418C9">
      <w:pPr>
        <w:ind w:firstLine="708"/>
        <w:rPr>
          <w:rFonts w:ascii="Times New Roman" w:hAnsi="Times New Roman" w:cs="Times New Roman"/>
        </w:rPr>
      </w:pPr>
    </w:p>
    <w:p w14:paraId="4A67BB5E" w14:textId="77777777" w:rsidR="007418C9" w:rsidRPr="00312428" w:rsidRDefault="007418C9" w:rsidP="007418C9">
      <w:pPr>
        <w:ind w:firstLine="708"/>
        <w:rPr>
          <w:rFonts w:ascii="Times New Roman" w:hAnsi="Times New Roman" w:cs="Times New Roman"/>
        </w:rPr>
      </w:pPr>
    </w:p>
    <w:p w14:paraId="770DB790" w14:textId="77777777" w:rsidR="007418C9" w:rsidRPr="00312428" w:rsidRDefault="007418C9" w:rsidP="007418C9">
      <w:pPr>
        <w:ind w:firstLine="708"/>
        <w:rPr>
          <w:rFonts w:ascii="Times New Roman" w:hAnsi="Times New Roman" w:cs="Times New Roman"/>
        </w:rPr>
      </w:pPr>
    </w:p>
    <w:p w14:paraId="3CF7FC26" w14:textId="77777777" w:rsidR="007418C9" w:rsidRPr="00312428" w:rsidRDefault="007418C9" w:rsidP="007418C9">
      <w:pPr>
        <w:ind w:firstLine="708"/>
        <w:rPr>
          <w:rFonts w:ascii="Times New Roman" w:hAnsi="Times New Roman" w:cs="Times New Roman"/>
        </w:rPr>
      </w:pPr>
    </w:p>
    <w:p w14:paraId="25EF2D06" w14:textId="77777777" w:rsidR="007418C9" w:rsidRPr="00312428" w:rsidRDefault="007418C9" w:rsidP="007418C9">
      <w:pPr>
        <w:ind w:firstLine="708"/>
        <w:rPr>
          <w:rFonts w:ascii="Times New Roman" w:hAnsi="Times New Roman" w:cs="Times New Roman"/>
        </w:rPr>
      </w:pPr>
    </w:p>
    <w:p w14:paraId="68F18D99" w14:textId="77777777" w:rsidR="007418C9" w:rsidRPr="00312428" w:rsidRDefault="007418C9" w:rsidP="007418C9">
      <w:pPr>
        <w:ind w:firstLine="708"/>
        <w:rPr>
          <w:rFonts w:ascii="Times New Roman" w:hAnsi="Times New Roman" w:cs="Times New Roman"/>
        </w:rPr>
      </w:pPr>
    </w:p>
    <w:p w14:paraId="398E658C" w14:textId="77777777" w:rsidR="007418C9" w:rsidRPr="00312428" w:rsidRDefault="007418C9" w:rsidP="007418C9">
      <w:pPr>
        <w:ind w:firstLine="708"/>
        <w:rPr>
          <w:rFonts w:ascii="Times New Roman" w:hAnsi="Times New Roman" w:cs="Times New Roman"/>
        </w:rPr>
      </w:pPr>
    </w:p>
    <w:p w14:paraId="26736AC8" w14:textId="77777777" w:rsidR="007418C9" w:rsidRPr="00312428" w:rsidRDefault="007418C9" w:rsidP="007418C9">
      <w:pPr>
        <w:ind w:firstLine="708"/>
        <w:rPr>
          <w:rFonts w:ascii="Times New Roman" w:hAnsi="Times New Roman" w:cs="Times New Roman"/>
        </w:rPr>
      </w:pPr>
    </w:p>
    <w:p w14:paraId="4DD79F0B" w14:textId="77777777" w:rsidR="007418C9" w:rsidRPr="00312428" w:rsidRDefault="007418C9" w:rsidP="007418C9">
      <w:pPr>
        <w:ind w:firstLine="708"/>
        <w:rPr>
          <w:rFonts w:ascii="Times New Roman" w:hAnsi="Times New Roman" w:cs="Times New Roman"/>
        </w:rPr>
      </w:pPr>
    </w:p>
    <w:p w14:paraId="7131B395" w14:textId="77777777" w:rsidR="007418C9" w:rsidRPr="00312428" w:rsidRDefault="007418C9" w:rsidP="00312428">
      <w:pPr>
        <w:rPr>
          <w:rFonts w:ascii="Times New Roman" w:hAnsi="Times New Roman" w:cs="Times New Roman"/>
        </w:rPr>
      </w:pPr>
    </w:p>
    <w:p w14:paraId="5403B8A8" w14:textId="77777777" w:rsidR="007418C9" w:rsidRPr="00312428" w:rsidRDefault="007418C9" w:rsidP="007418C9">
      <w:pPr>
        <w:ind w:firstLine="708"/>
        <w:rPr>
          <w:rFonts w:ascii="Times New Roman" w:hAnsi="Times New Roman" w:cs="Times New Roman"/>
        </w:rPr>
      </w:pPr>
    </w:p>
    <w:p w14:paraId="1B9477F4" w14:textId="77777777" w:rsidR="007418C9" w:rsidRPr="00312428" w:rsidRDefault="007418C9" w:rsidP="007418C9">
      <w:pPr>
        <w:ind w:firstLine="708"/>
        <w:rPr>
          <w:rFonts w:ascii="Times New Roman" w:hAnsi="Times New Roman" w:cs="Times New Roman"/>
        </w:rPr>
      </w:pPr>
    </w:p>
    <w:p w14:paraId="149E96A4" w14:textId="3B91FC86"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1.9</w:t>
      </w:r>
    </w:p>
    <w:p w14:paraId="2305C009"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EA4EFED"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8952058" w14:textId="77777777" w:rsidR="002D67BD" w:rsidRPr="00312428" w:rsidRDefault="002D67BD" w:rsidP="002D67BD">
      <w:pPr>
        <w:rPr>
          <w:rFonts w:ascii="Times New Roman" w:hAnsi="Times New Roman" w:cs="Times New Roman"/>
          <w:sz w:val="24"/>
          <w:szCs w:val="24"/>
        </w:rPr>
      </w:pPr>
    </w:p>
    <w:p w14:paraId="58E5CEC9" w14:textId="77777777" w:rsidR="007418C9" w:rsidRPr="00312428" w:rsidRDefault="007418C9" w:rsidP="007418C9">
      <w:pPr>
        <w:ind w:firstLine="708"/>
        <w:rPr>
          <w:rFonts w:ascii="Times New Roman" w:hAnsi="Times New Roman" w:cs="Times New Roman"/>
        </w:rPr>
      </w:pPr>
    </w:p>
    <w:p w14:paraId="0232BEB1" w14:textId="77777777" w:rsidR="007418C9" w:rsidRPr="00312428" w:rsidRDefault="007418C9" w:rsidP="007418C9">
      <w:pPr>
        <w:ind w:firstLine="708"/>
        <w:rPr>
          <w:rFonts w:ascii="Times New Roman" w:hAnsi="Times New Roman" w:cs="Times New Roman"/>
        </w:rPr>
      </w:pPr>
    </w:p>
    <w:p w14:paraId="3E596E51" w14:textId="77777777" w:rsidR="007418C9" w:rsidRPr="00312428" w:rsidRDefault="007418C9" w:rsidP="007418C9">
      <w:pPr>
        <w:ind w:firstLine="708"/>
        <w:rPr>
          <w:rFonts w:ascii="Times New Roman" w:hAnsi="Times New Roman" w:cs="Times New Roman"/>
        </w:rPr>
      </w:pPr>
    </w:p>
    <w:p w14:paraId="79752FB0" w14:textId="77777777" w:rsidR="007418C9" w:rsidRPr="00312428" w:rsidRDefault="007418C9" w:rsidP="007418C9">
      <w:pPr>
        <w:rPr>
          <w:rFonts w:ascii="Times New Roman" w:hAnsi="Times New Roman" w:cs="Times New Roman"/>
        </w:rPr>
      </w:pPr>
    </w:p>
    <w:p w14:paraId="1FB371DE" w14:textId="77777777" w:rsidR="007418C9" w:rsidRPr="00312428" w:rsidRDefault="007418C9" w:rsidP="007418C9">
      <w:pPr>
        <w:rPr>
          <w:rFonts w:ascii="Times New Roman" w:hAnsi="Times New Roman" w:cs="Times New Roman"/>
          <w:sz w:val="24"/>
          <w:szCs w:val="24"/>
        </w:rPr>
      </w:pPr>
    </w:p>
    <w:p w14:paraId="42242019" w14:textId="77777777" w:rsidR="007418C9" w:rsidRPr="00312428" w:rsidRDefault="007418C9" w:rsidP="007418C9">
      <w:pPr>
        <w:rPr>
          <w:rFonts w:ascii="Times New Roman" w:hAnsi="Times New Roman" w:cs="Times New Roman"/>
          <w:sz w:val="24"/>
          <w:szCs w:val="24"/>
        </w:rPr>
      </w:pPr>
    </w:p>
    <w:p w14:paraId="7EF03FBC" w14:textId="77777777" w:rsidR="007418C9" w:rsidRPr="00312428" w:rsidRDefault="007418C9" w:rsidP="007418C9">
      <w:pPr>
        <w:rPr>
          <w:rFonts w:ascii="Times New Roman" w:hAnsi="Times New Roman" w:cs="Times New Roman"/>
          <w:sz w:val="24"/>
          <w:szCs w:val="24"/>
        </w:rPr>
      </w:pPr>
    </w:p>
    <w:p w14:paraId="61CA1BA3" w14:textId="77777777" w:rsidR="007418C9" w:rsidRPr="00312428" w:rsidRDefault="007418C9" w:rsidP="007418C9">
      <w:pPr>
        <w:rPr>
          <w:rFonts w:ascii="Times New Roman" w:hAnsi="Times New Roman" w:cs="Times New Roman"/>
          <w:sz w:val="24"/>
          <w:szCs w:val="24"/>
        </w:rPr>
      </w:pPr>
    </w:p>
    <w:p w14:paraId="21931E4C" w14:textId="5A9B3380" w:rsidR="007418C9" w:rsidRPr="00312428" w:rsidRDefault="00290FD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3FE1A89" w14:textId="77777777" w:rsidR="007418C9" w:rsidRPr="00312428" w:rsidRDefault="007418C9" w:rsidP="007418C9">
      <w:pPr>
        <w:jc w:val="center"/>
        <w:rPr>
          <w:rFonts w:ascii="Times New Roman" w:hAnsi="Times New Roman" w:cs="Times New Roman"/>
          <w:b/>
          <w:sz w:val="24"/>
          <w:szCs w:val="24"/>
        </w:rPr>
      </w:pPr>
    </w:p>
    <w:p w14:paraId="664CB3D6" w14:textId="0F1394D0"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ОП.09 ИНФОРМАТИКА</w:t>
      </w:r>
    </w:p>
    <w:p w14:paraId="279C102E" w14:textId="77777777" w:rsidR="007418C9" w:rsidRPr="00312428" w:rsidRDefault="007418C9" w:rsidP="007418C9">
      <w:pPr>
        <w:jc w:val="center"/>
        <w:rPr>
          <w:rFonts w:ascii="Times New Roman" w:hAnsi="Times New Roman" w:cs="Times New Roman"/>
          <w:b/>
          <w:sz w:val="24"/>
          <w:szCs w:val="24"/>
        </w:rPr>
      </w:pPr>
    </w:p>
    <w:p w14:paraId="303B1E7C" w14:textId="77777777" w:rsidR="007418C9" w:rsidRPr="00312428" w:rsidRDefault="007418C9" w:rsidP="007418C9">
      <w:pPr>
        <w:rPr>
          <w:rFonts w:ascii="Times New Roman" w:hAnsi="Times New Roman" w:cs="Times New Roman"/>
          <w:sz w:val="24"/>
          <w:szCs w:val="24"/>
        </w:rPr>
      </w:pPr>
    </w:p>
    <w:p w14:paraId="670D5974" w14:textId="77777777" w:rsidR="007418C9" w:rsidRPr="00312428" w:rsidRDefault="007418C9" w:rsidP="007418C9">
      <w:pPr>
        <w:rPr>
          <w:rFonts w:ascii="Times New Roman" w:hAnsi="Times New Roman" w:cs="Times New Roman"/>
          <w:sz w:val="24"/>
          <w:szCs w:val="24"/>
        </w:rPr>
      </w:pPr>
    </w:p>
    <w:p w14:paraId="062DB240" w14:textId="77777777" w:rsidR="007418C9" w:rsidRPr="00312428" w:rsidRDefault="007418C9" w:rsidP="007418C9">
      <w:pPr>
        <w:rPr>
          <w:rFonts w:ascii="Times New Roman" w:hAnsi="Times New Roman" w:cs="Times New Roman"/>
          <w:sz w:val="24"/>
          <w:szCs w:val="24"/>
        </w:rPr>
      </w:pPr>
    </w:p>
    <w:p w14:paraId="221C0570" w14:textId="77777777" w:rsidR="007418C9" w:rsidRPr="00312428" w:rsidRDefault="007418C9" w:rsidP="007418C9">
      <w:pPr>
        <w:rPr>
          <w:rFonts w:ascii="Times New Roman" w:hAnsi="Times New Roman" w:cs="Times New Roman"/>
          <w:sz w:val="24"/>
          <w:szCs w:val="24"/>
        </w:rPr>
      </w:pPr>
    </w:p>
    <w:p w14:paraId="28095867" w14:textId="77777777" w:rsidR="007418C9" w:rsidRPr="00312428" w:rsidRDefault="007418C9" w:rsidP="007418C9">
      <w:pPr>
        <w:rPr>
          <w:rFonts w:ascii="Times New Roman" w:hAnsi="Times New Roman" w:cs="Times New Roman"/>
          <w:sz w:val="24"/>
          <w:szCs w:val="24"/>
        </w:rPr>
      </w:pPr>
    </w:p>
    <w:p w14:paraId="09914289" w14:textId="77777777" w:rsidR="007418C9" w:rsidRPr="00312428" w:rsidRDefault="007418C9" w:rsidP="007418C9">
      <w:pPr>
        <w:rPr>
          <w:rFonts w:ascii="Times New Roman" w:hAnsi="Times New Roman" w:cs="Times New Roman"/>
          <w:sz w:val="24"/>
          <w:szCs w:val="24"/>
        </w:rPr>
      </w:pPr>
    </w:p>
    <w:p w14:paraId="24B23074" w14:textId="77777777" w:rsidR="007418C9" w:rsidRPr="00312428" w:rsidRDefault="007418C9" w:rsidP="007418C9">
      <w:pPr>
        <w:rPr>
          <w:rFonts w:ascii="Times New Roman" w:hAnsi="Times New Roman" w:cs="Times New Roman"/>
          <w:sz w:val="24"/>
          <w:szCs w:val="24"/>
        </w:rPr>
      </w:pPr>
    </w:p>
    <w:p w14:paraId="62F98BD5" w14:textId="77777777" w:rsidR="007418C9" w:rsidRPr="00312428" w:rsidRDefault="007418C9" w:rsidP="007418C9">
      <w:pPr>
        <w:rPr>
          <w:rFonts w:ascii="Times New Roman" w:hAnsi="Times New Roman" w:cs="Times New Roman"/>
          <w:sz w:val="24"/>
          <w:szCs w:val="24"/>
        </w:rPr>
      </w:pPr>
    </w:p>
    <w:p w14:paraId="1A766557" w14:textId="77777777" w:rsidR="007418C9" w:rsidRPr="00312428" w:rsidRDefault="007418C9" w:rsidP="007418C9">
      <w:pPr>
        <w:rPr>
          <w:rFonts w:ascii="Times New Roman" w:hAnsi="Times New Roman" w:cs="Times New Roman"/>
          <w:sz w:val="24"/>
          <w:szCs w:val="24"/>
        </w:rPr>
      </w:pPr>
    </w:p>
    <w:p w14:paraId="4B1A70DA" w14:textId="77777777" w:rsidR="007418C9" w:rsidRPr="00312428" w:rsidRDefault="007418C9" w:rsidP="007418C9">
      <w:pPr>
        <w:rPr>
          <w:rFonts w:ascii="Times New Roman" w:hAnsi="Times New Roman" w:cs="Times New Roman"/>
          <w:sz w:val="24"/>
          <w:szCs w:val="24"/>
        </w:rPr>
      </w:pPr>
    </w:p>
    <w:p w14:paraId="50684884" w14:textId="77777777" w:rsidR="007418C9" w:rsidRPr="00312428" w:rsidRDefault="007418C9" w:rsidP="007418C9">
      <w:pPr>
        <w:rPr>
          <w:rFonts w:ascii="Times New Roman" w:hAnsi="Times New Roman" w:cs="Times New Roman"/>
          <w:sz w:val="24"/>
          <w:szCs w:val="24"/>
        </w:rPr>
      </w:pPr>
    </w:p>
    <w:p w14:paraId="4BB2CA51" w14:textId="77777777" w:rsidR="007418C9" w:rsidRPr="00312428" w:rsidRDefault="007418C9" w:rsidP="007418C9">
      <w:pPr>
        <w:rPr>
          <w:rFonts w:ascii="Times New Roman" w:hAnsi="Times New Roman" w:cs="Times New Roman"/>
          <w:sz w:val="24"/>
          <w:szCs w:val="24"/>
        </w:rPr>
      </w:pPr>
    </w:p>
    <w:p w14:paraId="25086184" w14:textId="77777777" w:rsidR="007418C9" w:rsidRPr="00312428" w:rsidRDefault="007418C9" w:rsidP="007418C9">
      <w:pPr>
        <w:rPr>
          <w:rFonts w:ascii="Times New Roman" w:hAnsi="Times New Roman" w:cs="Times New Roman"/>
          <w:sz w:val="24"/>
          <w:szCs w:val="24"/>
        </w:rPr>
      </w:pPr>
    </w:p>
    <w:p w14:paraId="4D91C17F" w14:textId="77777777" w:rsidR="007418C9" w:rsidRPr="00312428" w:rsidRDefault="007418C9" w:rsidP="007418C9">
      <w:pPr>
        <w:rPr>
          <w:rFonts w:ascii="Times New Roman" w:hAnsi="Times New Roman" w:cs="Times New Roman"/>
          <w:sz w:val="24"/>
          <w:szCs w:val="24"/>
        </w:rPr>
      </w:pPr>
    </w:p>
    <w:p w14:paraId="6BB8F5FB" w14:textId="77777777" w:rsidR="007418C9" w:rsidRPr="00312428" w:rsidRDefault="007418C9" w:rsidP="007418C9">
      <w:pPr>
        <w:rPr>
          <w:rFonts w:ascii="Times New Roman" w:hAnsi="Times New Roman" w:cs="Times New Roman"/>
          <w:sz w:val="24"/>
          <w:szCs w:val="24"/>
        </w:rPr>
      </w:pPr>
    </w:p>
    <w:p w14:paraId="34008534" w14:textId="77777777" w:rsidR="00290FD4" w:rsidRPr="00312428" w:rsidRDefault="00290FD4" w:rsidP="007418C9">
      <w:pPr>
        <w:jc w:val="center"/>
        <w:rPr>
          <w:rFonts w:ascii="Times New Roman" w:hAnsi="Times New Roman" w:cs="Times New Roman"/>
          <w:sz w:val="24"/>
          <w:szCs w:val="24"/>
        </w:rPr>
      </w:pPr>
    </w:p>
    <w:p w14:paraId="703B7F67" w14:textId="77777777" w:rsidR="00290FD4" w:rsidRPr="00312428" w:rsidRDefault="00290FD4" w:rsidP="007418C9">
      <w:pPr>
        <w:jc w:val="center"/>
        <w:rPr>
          <w:rFonts w:ascii="Times New Roman" w:hAnsi="Times New Roman" w:cs="Times New Roman"/>
          <w:sz w:val="24"/>
          <w:szCs w:val="24"/>
        </w:rPr>
      </w:pPr>
    </w:p>
    <w:p w14:paraId="74E9237F" w14:textId="77777777" w:rsidR="00290FD4" w:rsidRPr="00312428" w:rsidRDefault="00290FD4" w:rsidP="007418C9">
      <w:pPr>
        <w:jc w:val="center"/>
        <w:rPr>
          <w:rFonts w:ascii="Times New Roman" w:hAnsi="Times New Roman" w:cs="Times New Roman"/>
          <w:sz w:val="24"/>
          <w:szCs w:val="24"/>
        </w:rPr>
      </w:pPr>
    </w:p>
    <w:p w14:paraId="3A18C916" w14:textId="77777777" w:rsidR="00290FD4" w:rsidRPr="00312428" w:rsidRDefault="00290FD4" w:rsidP="007418C9">
      <w:pPr>
        <w:jc w:val="center"/>
        <w:rPr>
          <w:rFonts w:ascii="Times New Roman" w:hAnsi="Times New Roman" w:cs="Times New Roman"/>
          <w:sz w:val="24"/>
          <w:szCs w:val="24"/>
        </w:rPr>
      </w:pPr>
    </w:p>
    <w:p w14:paraId="33C53D2F" w14:textId="77777777" w:rsidR="00290FD4" w:rsidRPr="00312428" w:rsidRDefault="00290FD4" w:rsidP="007418C9">
      <w:pPr>
        <w:jc w:val="center"/>
        <w:rPr>
          <w:rFonts w:ascii="Times New Roman" w:hAnsi="Times New Roman" w:cs="Times New Roman"/>
          <w:sz w:val="24"/>
          <w:szCs w:val="24"/>
        </w:rPr>
      </w:pPr>
    </w:p>
    <w:p w14:paraId="2C417A84" w14:textId="77777777" w:rsidR="00290FD4" w:rsidRPr="00312428" w:rsidRDefault="00290FD4" w:rsidP="007418C9">
      <w:pPr>
        <w:jc w:val="center"/>
        <w:rPr>
          <w:rFonts w:ascii="Times New Roman" w:hAnsi="Times New Roman" w:cs="Times New Roman"/>
          <w:sz w:val="24"/>
          <w:szCs w:val="24"/>
        </w:rPr>
      </w:pPr>
    </w:p>
    <w:p w14:paraId="6A8622FE" w14:textId="77777777" w:rsidR="00290FD4" w:rsidRPr="00312428" w:rsidRDefault="00290FD4" w:rsidP="007418C9">
      <w:pPr>
        <w:jc w:val="center"/>
        <w:rPr>
          <w:rFonts w:ascii="Times New Roman" w:hAnsi="Times New Roman" w:cs="Times New Roman"/>
          <w:sz w:val="24"/>
          <w:szCs w:val="24"/>
        </w:rPr>
      </w:pPr>
    </w:p>
    <w:p w14:paraId="185A08CC" w14:textId="77777777" w:rsidR="00290FD4" w:rsidRPr="00312428" w:rsidRDefault="00290FD4" w:rsidP="007418C9">
      <w:pPr>
        <w:jc w:val="center"/>
        <w:rPr>
          <w:rFonts w:ascii="Times New Roman" w:hAnsi="Times New Roman" w:cs="Times New Roman"/>
          <w:sz w:val="24"/>
          <w:szCs w:val="24"/>
        </w:rPr>
      </w:pPr>
    </w:p>
    <w:p w14:paraId="78469BE8" w14:textId="77777777" w:rsidR="00290FD4" w:rsidRPr="00312428" w:rsidRDefault="00290FD4" w:rsidP="007418C9">
      <w:pPr>
        <w:jc w:val="center"/>
        <w:rPr>
          <w:rFonts w:ascii="Times New Roman" w:hAnsi="Times New Roman" w:cs="Times New Roman"/>
          <w:sz w:val="24"/>
          <w:szCs w:val="24"/>
        </w:rPr>
      </w:pPr>
    </w:p>
    <w:p w14:paraId="45D54036" w14:textId="77777777" w:rsidR="00290FD4" w:rsidRPr="00312428" w:rsidRDefault="00290FD4" w:rsidP="007418C9">
      <w:pPr>
        <w:jc w:val="center"/>
        <w:rPr>
          <w:rFonts w:ascii="Times New Roman" w:hAnsi="Times New Roman" w:cs="Times New Roman"/>
          <w:sz w:val="24"/>
          <w:szCs w:val="24"/>
        </w:rPr>
      </w:pPr>
    </w:p>
    <w:p w14:paraId="1431B008" w14:textId="77777777" w:rsidR="00290FD4" w:rsidRPr="00312428" w:rsidRDefault="00290FD4" w:rsidP="007418C9">
      <w:pPr>
        <w:jc w:val="center"/>
        <w:rPr>
          <w:rFonts w:ascii="Times New Roman" w:hAnsi="Times New Roman" w:cs="Times New Roman"/>
          <w:sz w:val="24"/>
          <w:szCs w:val="24"/>
        </w:rPr>
      </w:pPr>
    </w:p>
    <w:p w14:paraId="57DDAF2E" w14:textId="77777777" w:rsidR="00290FD4" w:rsidRPr="00312428" w:rsidRDefault="00290FD4" w:rsidP="007418C9">
      <w:pPr>
        <w:jc w:val="center"/>
        <w:rPr>
          <w:rFonts w:ascii="Times New Roman" w:hAnsi="Times New Roman" w:cs="Times New Roman"/>
          <w:sz w:val="24"/>
          <w:szCs w:val="24"/>
        </w:rPr>
      </w:pPr>
    </w:p>
    <w:p w14:paraId="18EB7294" w14:textId="77777777" w:rsidR="00290FD4" w:rsidRPr="00312428" w:rsidRDefault="00290FD4" w:rsidP="007418C9">
      <w:pPr>
        <w:jc w:val="center"/>
        <w:rPr>
          <w:rFonts w:ascii="Times New Roman" w:hAnsi="Times New Roman" w:cs="Times New Roman"/>
          <w:sz w:val="24"/>
          <w:szCs w:val="24"/>
        </w:rPr>
      </w:pPr>
    </w:p>
    <w:p w14:paraId="15C1201D" w14:textId="77777777" w:rsidR="00290FD4" w:rsidRPr="00312428" w:rsidRDefault="00290FD4" w:rsidP="007418C9">
      <w:pPr>
        <w:jc w:val="center"/>
        <w:rPr>
          <w:rFonts w:ascii="Times New Roman" w:hAnsi="Times New Roman" w:cs="Times New Roman"/>
          <w:sz w:val="24"/>
          <w:szCs w:val="24"/>
        </w:rPr>
      </w:pPr>
    </w:p>
    <w:p w14:paraId="01B03C1C" w14:textId="77777777" w:rsidR="00290FD4" w:rsidRPr="00312428" w:rsidRDefault="00290FD4" w:rsidP="007418C9">
      <w:pPr>
        <w:jc w:val="center"/>
        <w:rPr>
          <w:rFonts w:ascii="Times New Roman" w:hAnsi="Times New Roman" w:cs="Times New Roman"/>
          <w:sz w:val="24"/>
          <w:szCs w:val="24"/>
        </w:rPr>
      </w:pPr>
    </w:p>
    <w:p w14:paraId="26A436F6" w14:textId="77777777" w:rsidR="00290FD4" w:rsidRPr="00312428" w:rsidRDefault="00290FD4" w:rsidP="007418C9">
      <w:pPr>
        <w:jc w:val="center"/>
        <w:rPr>
          <w:rFonts w:ascii="Times New Roman" w:hAnsi="Times New Roman" w:cs="Times New Roman"/>
          <w:sz w:val="24"/>
          <w:szCs w:val="24"/>
        </w:rPr>
      </w:pPr>
    </w:p>
    <w:p w14:paraId="15B8B623" w14:textId="77777777" w:rsidR="00290FD4" w:rsidRPr="00312428" w:rsidRDefault="00290FD4" w:rsidP="007418C9">
      <w:pPr>
        <w:jc w:val="center"/>
        <w:rPr>
          <w:rFonts w:ascii="Times New Roman" w:hAnsi="Times New Roman" w:cs="Times New Roman"/>
          <w:sz w:val="24"/>
          <w:szCs w:val="24"/>
        </w:rPr>
      </w:pPr>
    </w:p>
    <w:p w14:paraId="51151788" w14:textId="77777777" w:rsidR="00290FD4" w:rsidRPr="00312428" w:rsidRDefault="00290FD4" w:rsidP="007418C9">
      <w:pPr>
        <w:jc w:val="center"/>
        <w:rPr>
          <w:rFonts w:ascii="Times New Roman" w:hAnsi="Times New Roman" w:cs="Times New Roman"/>
          <w:sz w:val="24"/>
          <w:szCs w:val="24"/>
        </w:rPr>
      </w:pPr>
    </w:p>
    <w:p w14:paraId="138FC531" w14:textId="02AAD58A" w:rsidR="007418C9" w:rsidRPr="00312428" w:rsidRDefault="007418C9" w:rsidP="00312428">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0D8C9C2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664E61B9"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6807D7D6" w14:textId="77777777" w:rsidR="007418C9" w:rsidRPr="00312428" w:rsidRDefault="003547FE"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FF02096" w14:textId="77777777" w:rsidR="007418C9" w:rsidRPr="00312428" w:rsidRDefault="003547FE"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A1EC6EE" w14:textId="77777777" w:rsidR="007418C9" w:rsidRPr="00312428" w:rsidRDefault="003547FE"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9C240EC" w14:textId="77777777" w:rsidR="007418C9" w:rsidRPr="00312428" w:rsidRDefault="003547FE"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C417AE0" w14:textId="77777777" w:rsidR="007418C9" w:rsidRPr="00312428" w:rsidRDefault="003547FE"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47138E62" w14:textId="37F8CA2C" w:rsidR="007418C9" w:rsidRPr="00312428" w:rsidRDefault="003547FE" w:rsidP="007418C9">
      <w:pPr>
        <w:pStyle w:val="22"/>
        <w:rPr>
          <w:rFonts w:eastAsiaTheme="minorEastAsia"/>
          <w:i w:val="0"/>
          <w:iCs w:val="0"/>
          <w:sz w:val="22"/>
          <w:szCs w:val="22"/>
        </w:rPr>
      </w:pPr>
      <w:hyperlink w:anchor="_Toc167883770" w:history="1">
        <w:r w:rsidR="007418C9" w:rsidRPr="00312428">
          <w:rPr>
            <w:rStyle w:val="af0"/>
          </w:rPr>
          <w:t>2.2. </w:t>
        </w:r>
        <w:r w:rsidR="00290FD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44A297B" w14:textId="77777777" w:rsidR="007418C9" w:rsidRPr="00312428" w:rsidRDefault="003547FE"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3C263265" w14:textId="77777777" w:rsidR="007418C9" w:rsidRPr="00312428" w:rsidRDefault="003547FE"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206816F3" w14:textId="77777777" w:rsidR="007418C9" w:rsidRPr="00312428" w:rsidRDefault="003547FE"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54451BFA" w14:textId="77777777" w:rsidR="007418C9" w:rsidRPr="00312428" w:rsidRDefault="003547FE"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7A4F2C65"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4A671215" w14:textId="77777777" w:rsidR="007418C9" w:rsidRPr="00312428" w:rsidRDefault="007418C9" w:rsidP="007418C9">
      <w:pPr>
        <w:pStyle w:val="1f0"/>
        <w:jc w:val="left"/>
        <w:rPr>
          <w:rFonts w:ascii="Times New Roman" w:hAnsi="Times New Roman"/>
        </w:rPr>
        <w:sectPr w:rsidR="007418C9" w:rsidRPr="00312428" w:rsidSect="007418C9">
          <w:headerReference w:type="even" r:id="rId50"/>
          <w:headerReference w:type="default" r:id="rId51"/>
          <w:pgSz w:w="11906" w:h="16838"/>
          <w:pgMar w:top="1134" w:right="567" w:bottom="1134" w:left="1701" w:header="709" w:footer="709" w:gutter="0"/>
          <w:cols w:space="708"/>
          <w:titlePg/>
          <w:docGrid w:linePitch="360"/>
        </w:sectPr>
      </w:pPr>
    </w:p>
    <w:p w14:paraId="6F2D7EFA" w14:textId="1D95213B" w:rsidR="007418C9" w:rsidRPr="00312428" w:rsidRDefault="007418C9" w:rsidP="008E22BF">
      <w:pPr>
        <w:pStyle w:val="1f0"/>
        <w:numPr>
          <w:ilvl w:val="0"/>
          <w:numId w:val="27"/>
        </w:numPr>
        <w:rPr>
          <w:rStyle w:val="afb"/>
          <w:i w:val="0"/>
        </w:rPr>
      </w:pPr>
      <w:r w:rsidRPr="00312428">
        <w:rPr>
          <w:rStyle w:val="afb"/>
          <w:i w:val="0"/>
          <w:iCs/>
        </w:rPr>
        <w:lastRenderedPageBreak/>
        <w:t xml:space="preserve">Общая характеристика </w:t>
      </w:r>
      <w:r w:rsidR="00290FD4" w:rsidRPr="00312428">
        <w:rPr>
          <w:rStyle w:val="afb"/>
          <w:i w:val="0"/>
          <w:iCs/>
        </w:rPr>
        <w:t xml:space="preserve">ПРИМЕРНОЙ </w:t>
      </w:r>
      <w:r w:rsidRPr="00312428">
        <w:rPr>
          <w:rStyle w:val="afb"/>
          <w:i w:val="0"/>
          <w:iCs/>
        </w:rPr>
        <w:t xml:space="preserve">РАБОЧЕЙ ПРОГРАММЫ </w:t>
      </w:r>
    </w:p>
    <w:p w14:paraId="3F6D245F" w14:textId="7D289BB0" w:rsidR="007418C9" w:rsidRPr="00312428" w:rsidRDefault="007418C9" w:rsidP="007418C9">
      <w:pPr>
        <w:pStyle w:val="1f0"/>
        <w:ind w:left="720"/>
        <w:rPr>
          <w:rStyle w:val="afb"/>
          <w:i w:val="0"/>
        </w:rPr>
      </w:pPr>
      <w:r w:rsidRPr="00312428">
        <w:rPr>
          <w:rStyle w:val="afb"/>
          <w:i w:val="0"/>
          <w:iCs/>
        </w:rPr>
        <w:t>ДИСЦИПЛИНЫ</w:t>
      </w:r>
    </w:p>
    <w:p w14:paraId="59192B8C" w14:textId="19E9A52D" w:rsidR="007418C9" w:rsidRPr="00312428" w:rsidRDefault="007418C9" w:rsidP="007418C9">
      <w:pPr>
        <w:pStyle w:val="1f0"/>
        <w:ind w:left="720"/>
        <w:rPr>
          <w:rFonts w:ascii="Times New Roman" w:hAnsi="Times New Roman"/>
        </w:rPr>
      </w:pPr>
      <w:r w:rsidRPr="00312428">
        <w:rPr>
          <w:rFonts w:ascii="Times New Roman" w:hAnsi="Times New Roman"/>
        </w:rPr>
        <w:t>оп.09 ИНФОРМАТИКА</w:t>
      </w:r>
    </w:p>
    <w:p w14:paraId="35A88E4D" w14:textId="77777777" w:rsidR="007418C9" w:rsidRPr="00312428" w:rsidRDefault="007418C9" w:rsidP="0049001F">
      <w:pPr>
        <w:rPr>
          <w:rFonts w:ascii="Times New Roman" w:hAnsi="Times New Roman" w:cs="Times New Roman"/>
        </w:rPr>
      </w:pPr>
    </w:p>
    <w:p w14:paraId="1E67DDCA"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11B4629B" w14:textId="7C59360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290FD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Информатика</w:t>
      </w:r>
      <w:r w:rsidR="00290FD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представлений о </w:t>
      </w:r>
      <w:r w:rsidRPr="00312428">
        <w:rPr>
          <w:rFonts w:ascii="Times New Roman" w:hAnsi="Times New Roman" w:cs="Times New Roman"/>
          <w:color w:val="000000"/>
        </w:rPr>
        <w:t xml:space="preserve">автоматизированной обработки </w:t>
      </w:r>
      <w:r w:rsidR="00290FD4" w:rsidRPr="00312428">
        <w:rPr>
          <w:rFonts w:ascii="Times New Roman" w:hAnsi="Times New Roman" w:cs="Times New Roman"/>
          <w:color w:val="000000"/>
        </w:rPr>
        <w:t>информации</w:t>
      </w:r>
      <w:r w:rsidR="00290FD4" w:rsidRPr="00312428">
        <w:rPr>
          <w:rFonts w:ascii="Times New Roman" w:eastAsia="Times New Roman" w:hAnsi="Times New Roman" w:cs="Times New Roman"/>
          <w:iCs/>
          <w:sz w:val="24"/>
          <w:szCs w:val="24"/>
          <w:lang w:eastAsia="ru-RU"/>
        </w:rPr>
        <w:t xml:space="preserve"> и</w:t>
      </w:r>
      <w:r w:rsidRPr="00312428">
        <w:rPr>
          <w:rFonts w:ascii="Times New Roman" w:eastAsia="Times New Roman" w:hAnsi="Times New Roman" w:cs="Times New Roman"/>
          <w:iCs/>
          <w:sz w:val="24"/>
          <w:szCs w:val="24"/>
          <w:lang w:eastAsia="ru-RU"/>
        </w:rPr>
        <w:t xml:space="preserve"> базовых прикладных программных продуктах и практических навыков применения программного обеспечения в профессиональной деятельности.</w:t>
      </w:r>
    </w:p>
    <w:p w14:paraId="50378E14" w14:textId="7F701A11"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290FD4" w:rsidRPr="00312428">
        <w:rPr>
          <w:rFonts w:ascii="Times New Roman" w:hAnsi="Times New Roman" w:cs="Times New Roman"/>
          <w:sz w:val="24"/>
          <w:szCs w:val="24"/>
        </w:rPr>
        <w:t>«</w:t>
      </w:r>
      <w:r w:rsidRPr="00312428">
        <w:rPr>
          <w:rFonts w:ascii="Times New Roman" w:hAnsi="Times New Roman" w:cs="Times New Roman"/>
          <w:sz w:val="24"/>
          <w:szCs w:val="24"/>
        </w:rPr>
        <w:t>Информатика</w:t>
      </w:r>
      <w:r w:rsidR="00290FD4"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7E5270D3"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3BBF4D82"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350D3BA2" w14:textId="0AA50D11"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B593A9"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22"/>
        <w:gridCol w:w="3382"/>
        <w:gridCol w:w="1695"/>
      </w:tblGrid>
      <w:tr w:rsidR="007418C9" w:rsidRPr="00312428" w14:paraId="7627491F" w14:textId="77777777" w:rsidTr="00312428">
        <w:tc>
          <w:tcPr>
            <w:tcW w:w="1129" w:type="dxa"/>
            <w:tcBorders>
              <w:top w:val="single" w:sz="4" w:space="0" w:color="auto"/>
              <w:left w:val="single" w:sz="4" w:space="0" w:color="auto"/>
              <w:right w:val="single" w:sz="4" w:space="0" w:color="auto"/>
            </w:tcBorders>
          </w:tcPr>
          <w:p w14:paraId="6BEEA41E" w14:textId="5E77F728" w:rsidR="007418C9" w:rsidRPr="00312428" w:rsidRDefault="007418C9" w:rsidP="00EC0559">
            <w:pPr>
              <w:rPr>
                <w:rStyle w:val="afb"/>
                <w:b/>
                <w:i w:val="0"/>
                <w:sz w:val="24"/>
                <w:szCs w:val="24"/>
              </w:rPr>
            </w:pPr>
            <w:r w:rsidRPr="00312428">
              <w:rPr>
                <w:rStyle w:val="afb"/>
                <w:b/>
                <w:i w:val="0"/>
                <w:sz w:val="24"/>
                <w:szCs w:val="24"/>
              </w:rPr>
              <w:t xml:space="preserve">Код ОК, </w:t>
            </w:r>
            <w:r w:rsidR="00290FD4" w:rsidRPr="00312428">
              <w:rPr>
                <w:rStyle w:val="afb"/>
                <w:b/>
                <w:i w:val="0"/>
                <w:sz w:val="24"/>
                <w:szCs w:val="24"/>
              </w:rPr>
              <w:t>ПК</w:t>
            </w:r>
          </w:p>
          <w:p w14:paraId="3D1AF80D" w14:textId="77777777" w:rsidR="007418C9" w:rsidRPr="00312428" w:rsidRDefault="007418C9" w:rsidP="00EC0559">
            <w:pPr>
              <w:rPr>
                <w:rStyle w:val="afb"/>
                <w:b/>
                <w:sz w:val="24"/>
                <w:szCs w:val="24"/>
              </w:rPr>
            </w:pPr>
          </w:p>
        </w:tc>
        <w:tc>
          <w:tcPr>
            <w:tcW w:w="3422" w:type="dxa"/>
            <w:tcBorders>
              <w:top w:val="single" w:sz="4" w:space="0" w:color="auto"/>
              <w:left w:val="single" w:sz="4" w:space="0" w:color="auto"/>
              <w:right w:val="single" w:sz="4" w:space="0" w:color="auto"/>
            </w:tcBorders>
          </w:tcPr>
          <w:p w14:paraId="4EAAECF4"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0E512B81"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1695" w:type="dxa"/>
            <w:tcBorders>
              <w:top w:val="single" w:sz="4" w:space="0" w:color="auto"/>
              <w:left w:val="single" w:sz="4" w:space="0" w:color="auto"/>
              <w:bottom w:val="single" w:sz="4" w:space="0" w:color="auto"/>
              <w:right w:val="single" w:sz="4" w:space="0" w:color="auto"/>
            </w:tcBorders>
          </w:tcPr>
          <w:p w14:paraId="5AFEA5B0"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4A9921B0" w14:textId="77777777" w:rsidTr="00312428">
        <w:trPr>
          <w:trHeight w:val="6111"/>
        </w:trPr>
        <w:tc>
          <w:tcPr>
            <w:tcW w:w="1129" w:type="dxa"/>
            <w:tcBorders>
              <w:top w:val="single" w:sz="4" w:space="0" w:color="auto"/>
              <w:left w:val="single" w:sz="4" w:space="0" w:color="auto"/>
              <w:right w:val="single" w:sz="4" w:space="0" w:color="auto"/>
            </w:tcBorders>
            <w:vAlign w:val="center"/>
          </w:tcPr>
          <w:p w14:paraId="5C2D119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3422" w:type="dxa"/>
            <w:tcBorders>
              <w:top w:val="single" w:sz="4" w:space="0" w:color="auto"/>
              <w:left w:val="single" w:sz="4" w:space="0" w:color="auto"/>
              <w:right w:val="single" w:sz="4" w:space="0" w:color="auto"/>
            </w:tcBorders>
          </w:tcPr>
          <w:p w14:paraId="480893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0C1F4B7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79F6E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2A5EDC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143FBB9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3382" w:type="dxa"/>
            <w:tcBorders>
              <w:top w:val="single" w:sz="4" w:space="0" w:color="auto"/>
              <w:left w:val="single" w:sz="4" w:space="0" w:color="auto"/>
              <w:right w:val="single" w:sz="4" w:space="0" w:color="auto"/>
            </w:tcBorders>
            <w:shd w:val="clear" w:color="auto" w:fill="auto"/>
          </w:tcPr>
          <w:p w14:paraId="6C0CED7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46FFDFDA"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613B896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4412509D"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0DAB72F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1695" w:type="dxa"/>
            <w:tcBorders>
              <w:top w:val="single" w:sz="4" w:space="0" w:color="auto"/>
              <w:left w:val="single" w:sz="4" w:space="0" w:color="auto"/>
              <w:right w:val="single" w:sz="4" w:space="0" w:color="auto"/>
            </w:tcBorders>
          </w:tcPr>
          <w:p w14:paraId="05668F6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6C0216E" w14:textId="77777777" w:rsidTr="00312428">
        <w:trPr>
          <w:trHeight w:val="5639"/>
        </w:trPr>
        <w:tc>
          <w:tcPr>
            <w:tcW w:w="1129" w:type="dxa"/>
            <w:tcBorders>
              <w:left w:val="single" w:sz="4" w:space="0" w:color="auto"/>
              <w:right w:val="single" w:sz="4" w:space="0" w:color="auto"/>
            </w:tcBorders>
            <w:vAlign w:val="center"/>
          </w:tcPr>
          <w:p w14:paraId="6FAE35A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3422" w:type="dxa"/>
            <w:tcBorders>
              <w:left w:val="single" w:sz="4" w:space="0" w:color="auto"/>
              <w:right w:val="single" w:sz="4" w:space="0" w:color="auto"/>
            </w:tcBorders>
          </w:tcPr>
          <w:p w14:paraId="094D23E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6F6745D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67EEF25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54D2E3A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974F39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6B17A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3382" w:type="dxa"/>
            <w:tcBorders>
              <w:top w:val="single" w:sz="4" w:space="0" w:color="auto"/>
              <w:left w:val="single" w:sz="4" w:space="0" w:color="auto"/>
              <w:right w:val="single" w:sz="4" w:space="0" w:color="auto"/>
            </w:tcBorders>
            <w:shd w:val="clear" w:color="auto" w:fill="auto"/>
          </w:tcPr>
          <w:p w14:paraId="71B5D63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67E717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77D738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12C5B6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45F11F9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1695" w:type="dxa"/>
            <w:tcBorders>
              <w:top w:val="single" w:sz="4" w:space="0" w:color="auto"/>
              <w:left w:val="single" w:sz="4" w:space="0" w:color="auto"/>
              <w:right w:val="single" w:sz="4" w:space="0" w:color="auto"/>
            </w:tcBorders>
          </w:tcPr>
          <w:p w14:paraId="4E54D01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392DDD10" w14:textId="77777777" w:rsidTr="00312428">
        <w:trPr>
          <w:trHeight w:val="3069"/>
        </w:trPr>
        <w:tc>
          <w:tcPr>
            <w:tcW w:w="1129" w:type="dxa"/>
            <w:tcBorders>
              <w:left w:val="single" w:sz="4" w:space="0" w:color="auto"/>
              <w:bottom w:val="single" w:sz="4" w:space="0" w:color="auto"/>
              <w:right w:val="single" w:sz="4" w:space="0" w:color="auto"/>
            </w:tcBorders>
            <w:vAlign w:val="center"/>
          </w:tcPr>
          <w:p w14:paraId="33CF445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317D8D1B" w14:textId="77777777" w:rsidR="007418C9" w:rsidRPr="00312428" w:rsidRDefault="007418C9" w:rsidP="00EC0559">
            <w:pPr>
              <w:jc w:val="center"/>
              <w:rPr>
                <w:rFonts w:ascii="Times New Roman" w:hAnsi="Times New Roman" w:cs="Times New Roman"/>
                <w:bCs/>
                <w:sz w:val="24"/>
                <w:szCs w:val="24"/>
              </w:rPr>
            </w:pPr>
          </w:p>
        </w:tc>
        <w:tc>
          <w:tcPr>
            <w:tcW w:w="3422" w:type="dxa"/>
            <w:tcBorders>
              <w:left w:val="single" w:sz="4" w:space="0" w:color="auto"/>
              <w:bottom w:val="single" w:sz="4" w:space="0" w:color="auto"/>
              <w:right w:val="single" w:sz="4" w:space="0" w:color="auto"/>
            </w:tcBorders>
          </w:tcPr>
          <w:p w14:paraId="389B13E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использовать изученные прикладные программные средства.</w:t>
            </w:r>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30588A79"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основные понятия автоматизированной обработки информации;</w:t>
            </w:r>
          </w:p>
          <w:p w14:paraId="4FC504D8"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общий состав и структура персональных электронно-вычислительных машин (далее - ЭВМ) и вычислительных систем;</w:t>
            </w:r>
          </w:p>
          <w:p w14:paraId="5457B7D9"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базовые системные программные продукты и пакеты прикладных программ</w:t>
            </w:r>
          </w:p>
        </w:tc>
        <w:tc>
          <w:tcPr>
            <w:tcW w:w="1695" w:type="dxa"/>
            <w:tcBorders>
              <w:left w:val="single" w:sz="4" w:space="0" w:color="auto"/>
              <w:right w:val="single" w:sz="4" w:space="0" w:color="auto"/>
            </w:tcBorders>
          </w:tcPr>
          <w:p w14:paraId="4434D074" w14:textId="77777777" w:rsidR="007418C9" w:rsidRPr="00312428" w:rsidRDefault="007418C9" w:rsidP="00EC0559">
            <w:pPr>
              <w:rPr>
                <w:rFonts w:ascii="Times New Roman" w:hAnsi="Times New Roman" w:cs="Times New Roman"/>
                <w:bCs/>
                <w:sz w:val="24"/>
                <w:szCs w:val="24"/>
              </w:rPr>
            </w:pPr>
          </w:p>
        </w:tc>
      </w:tr>
    </w:tbl>
    <w:p w14:paraId="1A724511" w14:textId="77777777" w:rsidR="00290FD4" w:rsidRPr="00312428" w:rsidRDefault="00290FD4" w:rsidP="0049001F">
      <w:pPr>
        <w:rPr>
          <w:rFonts w:ascii="Times New Roman" w:hAnsi="Times New Roman" w:cs="Times New Roman"/>
        </w:rPr>
      </w:pPr>
    </w:p>
    <w:p w14:paraId="6A3E8BAD" w14:textId="60468E1D"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7C815A10"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3E59AB89" w14:textId="77777777" w:rsidTr="00EC0559">
        <w:trPr>
          <w:trHeight w:val="23"/>
        </w:trPr>
        <w:tc>
          <w:tcPr>
            <w:tcW w:w="3259" w:type="pct"/>
            <w:vAlign w:val="center"/>
          </w:tcPr>
          <w:p w14:paraId="09691F7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20E7B679"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74500EE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 xml:space="preserve">В т.ч. в форме </w:t>
            </w:r>
            <w:proofErr w:type="spellStart"/>
            <w:r w:rsidRPr="00312428">
              <w:rPr>
                <w:rFonts w:ascii="Times New Roman" w:hAnsi="Times New Roman" w:cs="Times New Roman"/>
                <w:b/>
                <w:sz w:val="24"/>
              </w:rPr>
              <w:t>практ</w:t>
            </w:r>
            <w:proofErr w:type="spellEnd"/>
            <w:r w:rsidRPr="00312428">
              <w:rPr>
                <w:rFonts w:ascii="Times New Roman" w:hAnsi="Times New Roman" w:cs="Times New Roman"/>
                <w:b/>
                <w:sz w:val="24"/>
              </w:rPr>
              <w:t>. подготовки</w:t>
            </w:r>
          </w:p>
        </w:tc>
      </w:tr>
      <w:tr w:rsidR="007418C9" w:rsidRPr="00312428" w14:paraId="347E11A2" w14:textId="77777777" w:rsidTr="00EC0559">
        <w:trPr>
          <w:trHeight w:val="23"/>
        </w:trPr>
        <w:tc>
          <w:tcPr>
            <w:tcW w:w="3259" w:type="pct"/>
            <w:vAlign w:val="center"/>
          </w:tcPr>
          <w:p w14:paraId="11166FF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24D28F0E" w14:textId="3EFA264C"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50</w:t>
            </w:r>
          </w:p>
        </w:tc>
        <w:tc>
          <w:tcPr>
            <w:tcW w:w="1162" w:type="pct"/>
            <w:vAlign w:val="center"/>
          </w:tcPr>
          <w:p w14:paraId="3CC6DFA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42</w:t>
            </w:r>
          </w:p>
        </w:tc>
      </w:tr>
      <w:tr w:rsidR="007418C9" w:rsidRPr="00312428" w14:paraId="64E0E959" w14:textId="77777777" w:rsidTr="00EC0559">
        <w:trPr>
          <w:trHeight w:val="23"/>
        </w:trPr>
        <w:tc>
          <w:tcPr>
            <w:tcW w:w="3259" w:type="pct"/>
            <w:vAlign w:val="center"/>
          </w:tcPr>
          <w:p w14:paraId="63774E23"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72FD90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0491B5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4E3210D5" w14:textId="77777777" w:rsidTr="00EC0559">
        <w:trPr>
          <w:trHeight w:val="23"/>
        </w:trPr>
        <w:tc>
          <w:tcPr>
            <w:tcW w:w="3259" w:type="pct"/>
            <w:vAlign w:val="center"/>
          </w:tcPr>
          <w:p w14:paraId="2364DF4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дифференцированного зачета</w:t>
            </w:r>
          </w:p>
        </w:tc>
        <w:tc>
          <w:tcPr>
            <w:tcW w:w="579" w:type="pct"/>
            <w:vAlign w:val="center"/>
          </w:tcPr>
          <w:p w14:paraId="6FD6D9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20573FA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6454E95" w14:textId="77777777" w:rsidTr="00EC0559">
        <w:trPr>
          <w:trHeight w:val="23"/>
        </w:trPr>
        <w:tc>
          <w:tcPr>
            <w:tcW w:w="3259" w:type="pct"/>
            <w:vAlign w:val="center"/>
          </w:tcPr>
          <w:p w14:paraId="71BC9E6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6C16E71B" w14:textId="5062C3C0"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w:t>
            </w:r>
            <w:r w:rsidRPr="00312428">
              <w:rPr>
                <w:rFonts w:ascii="Times New Roman" w:hAnsi="Times New Roman" w:cs="Times New Roman"/>
                <w:sz w:val="24"/>
                <w:szCs w:val="24"/>
              </w:rPr>
              <w:t>0</w:t>
            </w:r>
          </w:p>
        </w:tc>
        <w:tc>
          <w:tcPr>
            <w:tcW w:w="1162" w:type="pct"/>
            <w:vAlign w:val="center"/>
          </w:tcPr>
          <w:p w14:paraId="45ACEE78"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w:t>
            </w:r>
          </w:p>
        </w:tc>
      </w:tr>
    </w:tbl>
    <w:p w14:paraId="7BE46D90" w14:textId="77777777" w:rsidR="007418C9" w:rsidRPr="00312428" w:rsidRDefault="007418C9" w:rsidP="007418C9">
      <w:pPr>
        <w:pStyle w:val="114"/>
        <w:rPr>
          <w:rFonts w:ascii="Times New Roman" w:hAnsi="Times New Roman"/>
        </w:rPr>
        <w:sectPr w:rsidR="007418C9" w:rsidRPr="00312428" w:rsidSect="007418C9">
          <w:headerReference w:type="even" r:id="rId52"/>
          <w:pgSz w:w="11906" w:h="16838"/>
          <w:pgMar w:top="1134" w:right="567" w:bottom="1134" w:left="1701" w:header="709" w:footer="709" w:gutter="0"/>
          <w:cols w:space="708"/>
          <w:docGrid w:linePitch="360"/>
        </w:sectPr>
      </w:pPr>
    </w:p>
    <w:p w14:paraId="054C1970" w14:textId="343D4E3B"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290FD4" w:rsidRPr="00312428">
        <w:rPr>
          <w:rFonts w:ascii="Times New Roman" w:hAnsi="Times New Roman"/>
        </w:rPr>
        <w:t>Примерное с</w:t>
      </w:r>
      <w:r w:rsidRPr="00312428">
        <w:rPr>
          <w:rFonts w:ascii="Times New Roman" w:hAnsi="Times New Roman"/>
        </w:rPr>
        <w:t>одержание дисциплины</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3"/>
        <w:gridCol w:w="11768"/>
      </w:tblGrid>
      <w:tr w:rsidR="00E60FAF" w:rsidRPr="00312428" w14:paraId="6599D4A6" w14:textId="77777777" w:rsidTr="00312428">
        <w:trPr>
          <w:trHeight w:val="466"/>
          <w:jc w:val="center"/>
        </w:trPr>
        <w:tc>
          <w:tcPr>
            <w:tcW w:w="3253" w:type="dxa"/>
            <w:shd w:val="clear" w:color="auto" w:fill="auto"/>
            <w:vAlign w:val="center"/>
          </w:tcPr>
          <w:p w14:paraId="5378955C" w14:textId="77777777" w:rsidR="00E60FAF" w:rsidRPr="00312428" w:rsidRDefault="00E60FAF"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Наименование разделов и тем</w:t>
            </w:r>
          </w:p>
        </w:tc>
        <w:tc>
          <w:tcPr>
            <w:tcW w:w="11768" w:type="dxa"/>
            <w:shd w:val="clear" w:color="auto" w:fill="auto"/>
            <w:vAlign w:val="center"/>
          </w:tcPr>
          <w:p w14:paraId="5406C2B0" w14:textId="4D5F9EA1" w:rsidR="00E60FAF" w:rsidRPr="00312428" w:rsidRDefault="00E60FAF"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0FAF" w:rsidRPr="00312428" w14:paraId="5B31B82D" w14:textId="77777777" w:rsidTr="00312428">
        <w:trPr>
          <w:trHeight w:val="466"/>
          <w:jc w:val="center"/>
        </w:trPr>
        <w:tc>
          <w:tcPr>
            <w:tcW w:w="3253" w:type="dxa"/>
            <w:shd w:val="clear" w:color="auto" w:fill="auto"/>
            <w:vAlign w:val="center"/>
          </w:tcPr>
          <w:p w14:paraId="597FD3B9" w14:textId="77777777" w:rsidR="00E60FAF" w:rsidRPr="00312428" w:rsidRDefault="00E60FAF" w:rsidP="00EC0559">
            <w:pPr>
              <w:autoSpaceDE w:val="0"/>
              <w:autoSpaceDN w:val="0"/>
              <w:adjustRightInd w:val="0"/>
              <w:jc w:val="center"/>
              <w:rPr>
                <w:rFonts w:ascii="Times New Roman" w:hAnsi="Times New Roman" w:cs="Times New Roman"/>
                <w:b/>
                <w:bCs/>
                <w:sz w:val="24"/>
                <w:szCs w:val="24"/>
              </w:rPr>
            </w:pPr>
            <w:r w:rsidRPr="00312428">
              <w:rPr>
                <w:rFonts w:ascii="Times New Roman" w:hAnsi="Times New Roman" w:cs="Times New Roman"/>
                <w:b/>
                <w:bCs/>
                <w:sz w:val="24"/>
                <w:szCs w:val="24"/>
              </w:rPr>
              <w:t>1</w:t>
            </w:r>
          </w:p>
        </w:tc>
        <w:tc>
          <w:tcPr>
            <w:tcW w:w="11768" w:type="dxa"/>
            <w:shd w:val="clear" w:color="auto" w:fill="auto"/>
            <w:vAlign w:val="center"/>
          </w:tcPr>
          <w:p w14:paraId="17EA3DDF" w14:textId="77777777" w:rsidR="00E60FAF" w:rsidRPr="00312428" w:rsidRDefault="00E60FAF" w:rsidP="00EC0559">
            <w:pPr>
              <w:autoSpaceDE w:val="0"/>
              <w:autoSpaceDN w:val="0"/>
              <w:adjustRightInd w:val="0"/>
              <w:jc w:val="center"/>
              <w:rPr>
                <w:rFonts w:ascii="Times New Roman" w:hAnsi="Times New Roman" w:cs="Times New Roman"/>
                <w:b/>
                <w:bCs/>
                <w:sz w:val="24"/>
                <w:szCs w:val="24"/>
              </w:rPr>
            </w:pPr>
            <w:r w:rsidRPr="00312428">
              <w:rPr>
                <w:rFonts w:ascii="Times New Roman" w:hAnsi="Times New Roman" w:cs="Times New Roman"/>
                <w:b/>
                <w:bCs/>
                <w:sz w:val="24"/>
                <w:szCs w:val="24"/>
              </w:rPr>
              <w:t>2</w:t>
            </w:r>
          </w:p>
        </w:tc>
      </w:tr>
      <w:tr w:rsidR="00E60FAF" w:rsidRPr="00312428" w14:paraId="7E301777" w14:textId="77777777" w:rsidTr="00312428">
        <w:trPr>
          <w:trHeight w:val="466"/>
          <w:jc w:val="center"/>
        </w:trPr>
        <w:tc>
          <w:tcPr>
            <w:tcW w:w="15021" w:type="dxa"/>
            <w:gridSpan w:val="2"/>
            <w:shd w:val="clear" w:color="auto" w:fill="auto"/>
            <w:vAlign w:val="center"/>
          </w:tcPr>
          <w:p w14:paraId="1D736E51"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Раздел 1 Автоматизированная обработка информации</w:t>
            </w:r>
          </w:p>
        </w:tc>
      </w:tr>
      <w:tr w:rsidR="00E60FAF" w:rsidRPr="00312428" w14:paraId="4CF352F7" w14:textId="77777777" w:rsidTr="00312428">
        <w:trPr>
          <w:trHeight w:val="234"/>
          <w:jc w:val="center"/>
        </w:trPr>
        <w:tc>
          <w:tcPr>
            <w:tcW w:w="3253" w:type="dxa"/>
            <w:vMerge w:val="restart"/>
            <w:shd w:val="clear" w:color="auto" w:fill="auto"/>
            <w:vAlign w:val="center"/>
          </w:tcPr>
          <w:p w14:paraId="16012DAA"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1.1 Информация и информатика</w:t>
            </w:r>
          </w:p>
        </w:tc>
        <w:tc>
          <w:tcPr>
            <w:tcW w:w="11768" w:type="dxa"/>
            <w:shd w:val="clear" w:color="auto" w:fill="auto"/>
            <w:vAlign w:val="center"/>
          </w:tcPr>
          <w:p w14:paraId="464188EE"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C4D4117" w14:textId="77777777" w:rsidTr="00312428">
        <w:trPr>
          <w:trHeight w:val="466"/>
          <w:jc w:val="center"/>
        </w:trPr>
        <w:tc>
          <w:tcPr>
            <w:tcW w:w="3253" w:type="dxa"/>
            <w:vMerge/>
            <w:shd w:val="clear" w:color="auto" w:fill="auto"/>
            <w:vAlign w:val="center"/>
          </w:tcPr>
          <w:p w14:paraId="2DC2B32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2160E9AB"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w:t>
            </w:r>
          </w:p>
        </w:tc>
      </w:tr>
      <w:tr w:rsidR="00E60FAF" w:rsidRPr="00312428" w14:paraId="7F507FAB" w14:textId="77777777" w:rsidTr="00312428">
        <w:trPr>
          <w:trHeight w:val="236"/>
          <w:jc w:val="center"/>
        </w:trPr>
        <w:tc>
          <w:tcPr>
            <w:tcW w:w="3253" w:type="dxa"/>
            <w:vMerge/>
            <w:shd w:val="clear" w:color="auto" w:fill="auto"/>
            <w:vAlign w:val="center"/>
          </w:tcPr>
          <w:p w14:paraId="7AC6D1AA"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38665D72"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eastAsia="Calibri" w:hAnsi="Times New Roman" w:cs="Times New Roman"/>
                <w:b/>
                <w:bCs/>
                <w:sz w:val="24"/>
                <w:szCs w:val="24"/>
              </w:rPr>
              <w:t>В том числе практических и лабораторных занятий</w:t>
            </w:r>
          </w:p>
        </w:tc>
      </w:tr>
      <w:tr w:rsidR="00E60FAF" w:rsidRPr="00312428" w14:paraId="29948A9F" w14:textId="77777777" w:rsidTr="00312428">
        <w:trPr>
          <w:trHeight w:val="466"/>
          <w:jc w:val="center"/>
        </w:trPr>
        <w:tc>
          <w:tcPr>
            <w:tcW w:w="3253" w:type="dxa"/>
            <w:vMerge/>
            <w:shd w:val="clear" w:color="auto" w:fill="auto"/>
            <w:vAlign w:val="center"/>
          </w:tcPr>
          <w:p w14:paraId="4E3EBDA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7FDA2BA" w14:textId="77777777" w:rsidR="00E60FAF" w:rsidRPr="00312428" w:rsidRDefault="00E60FAF" w:rsidP="00EC0559">
            <w:pPr>
              <w:tabs>
                <w:tab w:val="left" w:pos="186"/>
              </w:tabs>
              <w:autoSpaceDE w:val="0"/>
              <w:autoSpaceDN w:val="0"/>
              <w:adjustRightInd w:val="0"/>
              <w:contextualSpacing/>
              <w:jc w:val="both"/>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w:t>
            </w:r>
            <w:r w:rsidRPr="00312428">
              <w:rPr>
                <w:rFonts w:ascii="Times New Roman" w:eastAsia="Times New Roman" w:hAnsi="Times New Roman" w:cs="Times New Roman"/>
                <w:sz w:val="24"/>
                <w:szCs w:val="24"/>
              </w:rPr>
              <w:t xml:space="preserve"> «Работа с системами счисления»</w:t>
            </w:r>
          </w:p>
        </w:tc>
      </w:tr>
      <w:tr w:rsidR="00E60FAF" w:rsidRPr="00312428" w14:paraId="01F93C65" w14:textId="77777777" w:rsidTr="00312428">
        <w:trPr>
          <w:trHeight w:val="466"/>
          <w:jc w:val="center"/>
        </w:trPr>
        <w:tc>
          <w:tcPr>
            <w:tcW w:w="3253" w:type="dxa"/>
            <w:vMerge w:val="restart"/>
            <w:shd w:val="clear" w:color="auto" w:fill="auto"/>
            <w:vAlign w:val="center"/>
          </w:tcPr>
          <w:p w14:paraId="4296B753"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 xml:space="preserve">Тема 1.2 Общие сведения о вычислительной технике </w:t>
            </w:r>
          </w:p>
          <w:p w14:paraId="2B03C285" w14:textId="77777777" w:rsidR="00E60FAF" w:rsidRPr="00312428" w:rsidRDefault="00E60FAF" w:rsidP="00EC0559">
            <w:pPr>
              <w:autoSpaceDE w:val="0"/>
              <w:autoSpaceDN w:val="0"/>
              <w:adjustRightInd w:val="0"/>
              <w:rPr>
                <w:rFonts w:ascii="Times New Roman" w:hAnsi="Times New Roman" w:cs="Times New Roman"/>
                <w:b/>
                <w:bCs/>
                <w:sz w:val="24"/>
                <w:szCs w:val="24"/>
              </w:rPr>
            </w:pPr>
          </w:p>
        </w:tc>
        <w:tc>
          <w:tcPr>
            <w:tcW w:w="11768" w:type="dxa"/>
            <w:shd w:val="clear" w:color="auto" w:fill="auto"/>
            <w:vAlign w:val="center"/>
          </w:tcPr>
          <w:p w14:paraId="4A4A3A36"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F9B3A0F" w14:textId="77777777" w:rsidTr="00312428">
        <w:trPr>
          <w:trHeight w:val="466"/>
          <w:jc w:val="center"/>
        </w:trPr>
        <w:tc>
          <w:tcPr>
            <w:tcW w:w="3253" w:type="dxa"/>
            <w:vMerge/>
            <w:shd w:val="clear" w:color="auto" w:fill="auto"/>
            <w:vAlign w:val="center"/>
          </w:tcPr>
          <w:p w14:paraId="518E9FB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7914190"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Роль и значение вычислительной техники в современном обществе и профессиональной деятельности. Области применения персональных компьютеров. Структурные схемы ЭВМ и взаимодействие элементов между собой. Принцип работы вычислительной техники (далее – ВТ). Представление информации в ВТ. Единицы измерения информации в ВТ</w:t>
            </w:r>
          </w:p>
        </w:tc>
      </w:tr>
      <w:tr w:rsidR="00E60FAF" w:rsidRPr="00312428" w14:paraId="60EB3F0C" w14:textId="77777777" w:rsidTr="00312428">
        <w:trPr>
          <w:trHeight w:val="194"/>
          <w:jc w:val="center"/>
        </w:trPr>
        <w:tc>
          <w:tcPr>
            <w:tcW w:w="3253" w:type="dxa"/>
            <w:vMerge w:val="restart"/>
            <w:shd w:val="clear" w:color="auto" w:fill="auto"/>
            <w:vAlign w:val="center"/>
          </w:tcPr>
          <w:p w14:paraId="610F3926"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 xml:space="preserve">Тема 1.3 </w:t>
            </w:r>
          </w:p>
          <w:p w14:paraId="20104FA2"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Технологии обработки информации</w:t>
            </w:r>
          </w:p>
        </w:tc>
        <w:tc>
          <w:tcPr>
            <w:tcW w:w="11768" w:type="dxa"/>
            <w:shd w:val="clear" w:color="auto" w:fill="auto"/>
            <w:vAlign w:val="center"/>
          </w:tcPr>
          <w:p w14:paraId="2CCBB1C0" w14:textId="77777777" w:rsidR="00E60FAF" w:rsidRPr="00312428" w:rsidRDefault="00E60FAF" w:rsidP="00EC0559">
            <w:pPr>
              <w:autoSpaceDE w:val="0"/>
              <w:autoSpaceDN w:val="0"/>
              <w:adjustRightInd w:val="0"/>
              <w:rPr>
                <w:rFonts w:ascii="Times New Roman" w:hAnsi="Times New Roman" w:cs="Times New Roman"/>
                <w:bCs/>
                <w:sz w:val="24"/>
                <w:szCs w:val="24"/>
              </w:rPr>
            </w:pPr>
            <w:r w:rsidRPr="00312428">
              <w:rPr>
                <w:rFonts w:ascii="Times New Roman" w:hAnsi="Times New Roman" w:cs="Times New Roman"/>
                <w:b/>
                <w:sz w:val="24"/>
                <w:szCs w:val="24"/>
              </w:rPr>
              <w:t xml:space="preserve">Содержание учебного материала </w:t>
            </w:r>
          </w:p>
        </w:tc>
      </w:tr>
      <w:tr w:rsidR="00E60FAF" w:rsidRPr="00312428" w14:paraId="65BFF6BD" w14:textId="77777777" w:rsidTr="00312428">
        <w:trPr>
          <w:trHeight w:val="343"/>
          <w:jc w:val="center"/>
        </w:trPr>
        <w:tc>
          <w:tcPr>
            <w:tcW w:w="3253" w:type="dxa"/>
            <w:vMerge/>
            <w:shd w:val="clear" w:color="auto" w:fill="auto"/>
            <w:vAlign w:val="center"/>
          </w:tcPr>
          <w:p w14:paraId="3BDE8740"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2F77E8F"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Технологии обработки информации. Этапы подготовки и решения задач на ВТ</w:t>
            </w:r>
          </w:p>
        </w:tc>
      </w:tr>
      <w:tr w:rsidR="00E60FAF" w:rsidRPr="00312428" w14:paraId="13FCAD98" w14:textId="77777777" w:rsidTr="00312428">
        <w:trPr>
          <w:trHeight w:val="130"/>
          <w:jc w:val="center"/>
        </w:trPr>
        <w:tc>
          <w:tcPr>
            <w:tcW w:w="3253" w:type="dxa"/>
            <w:vMerge/>
            <w:shd w:val="clear" w:color="auto" w:fill="auto"/>
            <w:vAlign w:val="center"/>
          </w:tcPr>
          <w:p w14:paraId="1069A1BB"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FFFFFF"/>
            <w:vAlign w:val="center"/>
          </w:tcPr>
          <w:p w14:paraId="3F6E3A15"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0E6ED6D7" w14:textId="77777777" w:rsidTr="00312428">
        <w:trPr>
          <w:trHeight w:val="466"/>
          <w:jc w:val="center"/>
        </w:trPr>
        <w:tc>
          <w:tcPr>
            <w:tcW w:w="3253" w:type="dxa"/>
            <w:vMerge/>
            <w:shd w:val="clear" w:color="auto" w:fill="auto"/>
            <w:vAlign w:val="center"/>
          </w:tcPr>
          <w:p w14:paraId="5F9C498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9BCB6EE"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2</w:t>
            </w:r>
            <w:r w:rsidRPr="00312428">
              <w:rPr>
                <w:rFonts w:ascii="Times New Roman" w:hAnsi="Times New Roman" w:cs="Times New Roman"/>
                <w:sz w:val="24"/>
                <w:szCs w:val="24"/>
              </w:rPr>
              <w:t xml:space="preserve"> «Ознакомление с этапами подготовки и обработки информации на ВТ. Разработка алгоритма (разветвленного, циклического)»</w:t>
            </w:r>
          </w:p>
        </w:tc>
      </w:tr>
      <w:tr w:rsidR="00E60FAF" w:rsidRPr="00312428" w14:paraId="2B8182DE" w14:textId="77777777" w:rsidTr="00312428">
        <w:trPr>
          <w:trHeight w:val="466"/>
          <w:jc w:val="center"/>
        </w:trPr>
        <w:tc>
          <w:tcPr>
            <w:tcW w:w="15021" w:type="dxa"/>
            <w:gridSpan w:val="2"/>
            <w:shd w:val="clear" w:color="auto" w:fill="auto"/>
            <w:vAlign w:val="center"/>
          </w:tcPr>
          <w:p w14:paraId="4D349D84"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Раздел 2 Функционально-</w:t>
            </w:r>
            <w:r w:rsidRPr="00312428">
              <w:rPr>
                <w:rFonts w:ascii="Times New Roman" w:hAnsi="Times New Roman" w:cs="Times New Roman"/>
                <w:b/>
                <w:bCs/>
                <w:sz w:val="24"/>
                <w:szCs w:val="24"/>
              </w:rPr>
              <w:t>структурная</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организация</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персонального</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компьютера</w:t>
            </w:r>
          </w:p>
        </w:tc>
      </w:tr>
      <w:tr w:rsidR="00E60FAF" w:rsidRPr="00312428" w14:paraId="7EA8B7D9" w14:textId="77777777" w:rsidTr="00312428">
        <w:trPr>
          <w:trHeight w:val="466"/>
          <w:jc w:val="center"/>
        </w:trPr>
        <w:tc>
          <w:tcPr>
            <w:tcW w:w="3253" w:type="dxa"/>
            <w:vMerge w:val="restart"/>
            <w:shd w:val="clear" w:color="auto" w:fill="auto"/>
            <w:vAlign w:val="center"/>
          </w:tcPr>
          <w:p w14:paraId="228641F0"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2.1</w:t>
            </w:r>
          </w:p>
          <w:p w14:paraId="139C4C03" w14:textId="77777777" w:rsidR="00E60FAF" w:rsidRPr="00312428" w:rsidRDefault="00E60FAF" w:rsidP="00EC0559">
            <w:pPr>
              <w:rPr>
                <w:rFonts w:ascii="Times New Roman" w:hAnsi="Times New Roman" w:cs="Times New Roman"/>
                <w:b/>
                <w:bCs/>
                <w:sz w:val="24"/>
                <w:szCs w:val="24"/>
              </w:rPr>
            </w:pPr>
            <w:r w:rsidRPr="00312428">
              <w:rPr>
                <w:rFonts w:ascii="Times New Roman" w:hAnsi="Times New Roman" w:cs="Times New Roman"/>
                <w:b/>
                <w:sz w:val="24"/>
                <w:szCs w:val="24"/>
              </w:rPr>
              <w:t>Архитектура персонального компьютера</w:t>
            </w:r>
          </w:p>
        </w:tc>
        <w:tc>
          <w:tcPr>
            <w:tcW w:w="11768" w:type="dxa"/>
            <w:shd w:val="clear" w:color="auto" w:fill="auto"/>
            <w:vAlign w:val="center"/>
          </w:tcPr>
          <w:p w14:paraId="6E1CCEED"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7F64E4EA" w14:textId="77777777" w:rsidTr="00312428">
        <w:trPr>
          <w:trHeight w:val="466"/>
          <w:jc w:val="center"/>
        </w:trPr>
        <w:tc>
          <w:tcPr>
            <w:tcW w:w="3253" w:type="dxa"/>
            <w:vMerge/>
            <w:shd w:val="clear" w:color="auto" w:fill="auto"/>
            <w:vAlign w:val="center"/>
          </w:tcPr>
          <w:p w14:paraId="29A20103"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470D8943"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Магистрально-модульный принцип построения персонального компьютера (ПК). Общие сведения о персональном компьютере</w:t>
            </w:r>
          </w:p>
        </w:tc>
      </w:tr>
      <w:tr w:rsidR="00E60FAF" w:rsidRPr="00312428" w14:paraId="57EF9438" w14:textId="77777777" w:rsidTr="00312428">
        <w:trPr>
          <w:trHeight w:val="295"/>
          <w:jc w:val="center"/>
        </w:trPr>
        <w:tc>
          <w:tcPr>
            <w:tcW w:w="3253" w:type="dxa"/>
            <w:vMerge w:val="restart"/>
            <w:shd w:val="clear" w:color="auto" w:fill="auto"/>
            <w:vAlign w:val="center"/>
          </w:tcPr>
          <w:p w14:paraId="5CAEDEFD"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2.2.</w:t>
            </w:r>
          </w:p>
          <w:p w14:paraId="3BAD8506"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Виды хранения и передачи информации.</w:t>
            </w:r>
          </w:p>
        </w:tc>
        <w:tc>
          <w:tcPr>
            <w:tcW w:w="11768" w:type="dxa"/>
            <w:shd w:val="clear" w:color="auto" w:fill="auto"/>
            <w:vAlign w:val="center"/>
          </w:tcPr>
          <w:p w14:paraId="0AD50D5A"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A58BB54" w14:textId="77777777" w:rsidTr="00312428">
        <w:trPr>
          <w:trHeight w:val="466"/>
          <w:jc w:val="center"/>
        </w:trPr>
        <w:tc>
          <w:tcPr>
            <w:tcW w:w="3253" w:type="dxa"/>
            <w:vMerge/>
            <w:shd w:val="clear" w:color="auto" w:fill="auto"/>
            <w:vAlign w:val="center"/>
          </w:tcPr>
          <w:p w14:paraId="1D15FA2B"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F2B0495"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Устройства накопления. Компьютер – устройство для накопления, обработки и передачи информации</w:t>
            </w:r>
          </w:p>
        </w:tc>
      </w:tr>
      <w:tr w:rsidR="00E60FAF" w:rsidRPr="00312428" w14:paraId="1EB95711" w14:textId="77777777" w:rsidTr="00312428">
        <w:trPr>
          <w:trHeight w:val="263"/>
          <w:jc w:val="center"/>
        </w:trPr>
        <w:tc>
          <w:tcPr>
            <w:tcW w:w="3253" w:type="dxa"/>
            <w:vMerge/>
            <w:shd w:val="clear" w:color="auto" w:fill="auto"/>
            <w:vAlign w:val="center"/>
          </w:tcPr>
          <w:p w14:paraId="79175B4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016BEB8" w14:textId="77777777" w:rsidR="00E60FAF" w:rsidRPr="00312428" w:rsidRDefault="00E60FAF" w:rsidP="00EC0559">
            <w:pPr>
              <w:rPr>
                <w:rFonts w:ascii="Times New Roman" w:hAnsi="Times New Roman" w:cs="Times New Roman"/>
                <w:b/>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7EF1CA6F" w14:textId="77777777" w:rsidTr="00312428">
        <w:trPr>
          <w:trHeight w:val="466"/>
          <w:jc w:val="center"/>
        </w:trPr>
        <w:tc>
          <w:tcPr>
            <w:tcW w:w="3253" w:type="dxa"/>
            <w:vMerge/>
            <w:shd w:val="clear" w:color="auto" w:fill="auto"/>
            <w:vAlign w:val="center"/>
          </w:tcPr>
          <w:p w14:paraId="474DF34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47BBFCB"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3</w:t>
            </w:r>
            <w:r w:rsidRPr="00312428">
              <w:rPr>
                <w:rFonts w:ascii="Times New Roman" w:hAnsi="Times New Roman" w:cs="Times New Roman"/>
                <w:sz w:val="24"/>
                <w:szCs w:val="24"/>
              </w:rPr>
              <w:t xml:space="preserve"> «Создание </w:t>
            </w:r>
            <w:proofErr w:type="spellStart"/>
            <w:r w:rsidRPr="00312428">
              <w:rPr>
                <w:rFonts w:ascii="Times New Roman" w:hAnsi="Times New Roman" w:cs="Times New Roman"/>
                <w:sz w:val="24"/>
                <w:szCs w:val="24"/>
              </w:rPr>
              <w:t>мультизагрузочного</w:t>
            </w:r>
            <w:proofErr w:type="spellEnd"/>
            <w:r w:rsidRPr="00312428">
              <w:rPr>
                <w:rFonts w:ascii="Times New Roman" w:hAnsi="Times New Roman" w:cs="Times New Roman"/>
                <w:sz w:val="24"/>
                <w:szCs w:val="24"/>
              </w:rPr>
              <w:t xml:space="preserve"> диска. Создание </w:t>
            </w:r>
            <w:proofErr w:type="spellStart"/>
            <w:r w:rsidRPr="00312428">
              <w:rPr>
                <w:rFonts w:ascii="Times New Roman" w:hAnsi="Times New Roman" w:cs="Times New Roman"/>
                <w:sz w:val="24"/>
                <w:szCs w:val="24"/>
              </w:rPr>
              <w:t>мультизагрузочного</w:t>
            </w:r>
            <w:proofErr w:type="spellEnd"/>
            <w:r w:rsidRPr="00312428">
              <w:rPr>
                <w:rFonts w:ascii="Times New Roman" w:hAnsi="Times New Roman" w:cs="Times New Roman"/>
                <w:sz w:val="24"/>
                <w:szCs w:val="24"/>
              </w:rPr>
              <w:t xml:space="preserve"> переносного устройства. Хранение информации на переносных устройствах»</w:t>
            </w:r>
          </w:p>
        </w:tc>
      </w:tr>
      <w:tr w:rsidR="00E60FAF" w:rsidRPr="00312428" w14:paraId="7136ECD3" w14:textId="77777777" w:rsidTr="00312428">
        <w:trPr>
          <w:trHeight w:val="466"/>
          <w:jc w:val="center"/>
        </w:trPr>
        <w:tc>
          <w:tcPr>
            <w:tcW w:w="15021" w:type="dxa"/>
            <w:gridSpan w:val="2"/>
            <w:shd w:val="clear" w:color="auto" w:fill="auto"/>
            <w:vAlign w:val="center"/>
          </w:tcPr>
          <w:p w14:paraId="1CF001D5"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Раздел 3 Программное обеспечение ВТ</w:t>
            </w:r>
          </w:p>
        </w:tc>
      </w:tr>
      <w:tr w:rsidR="00E60FAF" w:rsidRPr="00312428" w14:paraId="0581D748" w14:textId="77777777" w:rsidTr="00312428">
        <w:trPr>
          <w:trHeight w:val="233"/>
          <w:jc w:val="center"/>
        </w:trPr>
        <w:tc>
          <w:tcPr>
            <w:tcW w:w="3253" w:type="dxa"/>
            <w:vMerge w:val="restart"/>
            <w:shd w:val="clear" w:color="auto" w:fill="auto"/>
            <w:vAlign w:val="center"/>
          </w:tcPr>
          <w:p w14:paraId="632858D4"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3.1 Операционные системы и оболочки</w:t>
            </w:r>
          </w:p>
        </w:tc>
        <w:tc>
          <w:tcPr>
            <w:tcW w:w="11768" w:type="dxa"/>
            <w:shd w:val="clear" w:color="auto" w:fill="auto"/>
            <w:vAlign w:val="center"/>
          </w:tcPr>
          <w:p w14:paraId="1DE4B8BA"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9ACE3DD" w14:textId="77777777" w:rsidTr="00312428">
        <w:trPr>
          <w:trHeight w:val="466"/>
          <w:jc w:val="center"/>
        </w:trPr>
        <w:tc>
          <w:tcPr>
            <w:tcW w:w="3253" w:type="dxa"/>
            <w:vMerge/>
            <w:shd w:val="clear" w:color="auto" w:fill="auto"/>
            <w:vAlign w:val="center"/>
          </w:tcPr>
          <w:p w14:paraId="612C9389"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624D952"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Серверные операционные системы. Файловый менеджер.</w:t>
            </w:r>
          </w:p>
        </w:tc>
      </w:tr>
      <w:tr w:rsidR="00E60FAF" w:rsidRPr="00312428" w14:paraId="115C06DE" w14:textId="77777777" w:rsidTr="00312428">
        <w:trPr>
          <w:trHeight w:val="244"/>
          <w:jc w:val="center"/>
        </w:trPr>
        <w:tc>
          <w:tcPr>
            <w:tcW w:w="3253" w:type="dxa"/>
            <w:vMerge/>
            <w:shd w:val="clear" w:color="auto" w:fill="auto"/>
            <w:vAlign w:val="center"/>
          </w:tcPr>
          <w:p w14:paraId="38AE7558"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7D88591" w14:textId="77777777" w:rsidR="00E60FAF" w:rsidRPr="00312428" w:rsidRDefault="00E60FAF" w:rsidP="00EC0559">
            <w:pPr>
              <w:rPr>
                <w:rFonts w:ascii="Times New Roman" w:hAnsi="Times New Roman" w:cs="Times New Roman"/>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40501A79" w14:textId="77777777" w:rsidTr="00312428">
        <w:trPr>
          <w:trHeight w:val="466"/>
          <w:jc w:val="center"/>
        </w:trPr>
        <w:tc>
          <w:tcPr>
            <w:tcW w:w="3253" w:type="dxa"/>
            <w:vMerge/>
            <w:shd w:val="clear" w:color="auto" w:fill="auto"/>
            <w:vAlign w:val="center"/>
          </w:tcPr>
          <w:p w14:paraId="12802F3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A9F3BA6"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4</w:t>
            </w:r>
            <w:r w:rsidRPr="00312428">
              <w:rPr>
                <w:rFonts w:ascii="Times New Roman" w:hAnsi="Times New Roman" w:cs="Times New Roman"/>
                <w:sz w:val="24"/>
                <w:szCs w:val="24"/>
              </w:rPr>
              <w:t xml:space="preserve"> «Работа в программе оболочки (файловом менеджере). Настройка и управление операционной системы»</w:t>
            </w:r>
          </w:p>
        </w:tc>
      </w:tr>
      <w:tr w:rsidR="00E60FAF" w:rsidRPr="00312428" w14:paraId="21A85FB5" w14:textId="77777777" w:rsidTr="00312428">
        <w:trPr>
          <w:trHeight w:val="315"/>
          <w:jc w:val="center"/>
        </w:trPr>
        <w:tc>
          <w:tcPr>
            <w:tcW w:w="3253" w:type="dxa"/>
            <w:vMerge w:val="restart"/>
            <w:shd w:val="clear" w:color="auto" w:fill="auto"/>
            <w:vAlign w:val="center"/>
          </w:tcPr>
          <w:p w14:paraId="5C14604F"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 xml:space="preserve">Тема 3.2 Программное обеспечение </w:t>
            </w:r>
            <w:r w:rsidRPr="00312428">
              <w:rPr>
                <w:rFonts w:ascii="Times New Roman" w:hAnsi="Times New Roman" w:cs="Times New Roman"/>
                <w:b/>
                <w:sz w:val="24"/>
                <w:szCs w:val="24"/>
              </w:rPr>
              <w:br/>
              <w:t xml:space="preserve">персонального </w:t>
            </w:r>
            <w:r w:rsidRPr="00312428">
              <w:rPr>
                <w:rFonts w:ascii="Times New Roman" w:hAnsi="Times New Roman" w:cs="Times New Roman"/>
                <w:b/>
                <w:sz w:val="24"/>
                <w:szCs w:val="24"/>
              </w:rPr>
              <w:br/>
              <w:t>компьютера</w:t>
            </w:r>
          </w:p>
        </w:tc>
        <w:tc>
          <w:tcPr>
            <w:tcW w:w="11768" w:type="dxa"/>
            <w:shd w:val="clear" w:color="auto" w:fill="auto"/>
            <w:vAlign w:val="center"/>
          </w:tcPr>
          <w:p w14:paraId="14BF9410"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7A426DDD" w14:textId="77777777" w:rsidTr="00312428">
        <w:trPr>
          <w:trHeight w:val="466"/>
          <w:jc w:val="center"/>
        </w:trPr>
        <w:tc>
          <w:tcPr>
            <w:tcW w:w="3253" w:type="dxa"/>
            <w:vMerge/>
            <w:shd w:val="clear" w:color="auto" w:fill="auto"/>
            <w:vAlign w:val="center"/>
          </w:tcPr>
          <w:p w14:paraId="536C655D"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0798CFC"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Классификация программного обеспечения (далее – ПО). Базовое ПО. Прикладное ПО.</w:t>
            </w:r>
          </w:p>
        </w:tc>
      </w:tr>
      <w:tr w:rsidR="00E60FAF" w:rsidRPr="00312428" w14:paraId="4E809447" w14:textId="77777777" w:rsidTr="00312428">
        <w:trPr>
          <w:trHeight w:val="298"/>
          <w:jc w:val="center"/>
        </w:trPr>
        <w:tc>
          <w:tcPr>
            <w:tcW w:w="3253" w:type="dxa"/>
            <w:vMerge/>
            <w:shd w:val="clear" w:color="auto" w:fill="auto"/>
            <w:vAlign w:val="center"/>
          </w:tcPr>
          <w:p w14:paraId="617DB4F0"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2E934C8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6AA6EE1D" w14:textId="77777777" w:rsidTr="00312428">
        <w:trPr>
          <w:trHeight w:val="466"/>
          <w:jc w:val="center"/>
        </w:trPr>
        <w:tc>
          <w:tcPr>
            <w:tcW w:w="3253" w:type="dxa"/>
            <w:vMerge/>
            <w:shd w:val="clear" w:color="auto" w:fill="auto"/>
            <w:vAlign w:val="center"/>
          </w:tcPr>
          <w:p w14:paraId="35C5411C"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B5F966D"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5</w:t>
            </w:r>
            <w:r w:rsidRPr="00312428">
              <w:rPr>
                <w:rFonts w:ascii="Times New Roman" w:hAnsi="Times New Roman" w:cs="Times New Roman"/>
                <w:sz w:val="24"/>
                <w:szCs w:val="24"/>
              </w:rPr>
              <w:t xml:space="preserve"> «Организация работы с файловой системой. Основы алгоритмизации и программирования»</w:t>
            </w:r>
          </w:p>
        </w:tc>
      </w:tr>
      <w:tr w:rsidR="00E60FAF" w:rsidRPr="00312428" w14:paraId="6A110823" w14:textId="77777777" w:rsidTr="00312428">
        <w:trPr>
          <w:trHeight w:val="237"/>
          <w:jc w:val="center"/>
        </w:trPr>
        <w:tc>
          <w:tcPr>
            <w:tcW w:w="3253" w:type="dxa"/>
            <w:vMerge w:val="restart"/>
            <w:shd w:val="clear" w:color="auto" w:fill="auto"/>
            <w:vAlign w:val="center"/>
          </w:tcPr>
          <w:p w14:paraId="2109AF6B"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3.3</w:t>
            </w:r>
          </w:p>
          <w:p w14:paraId="0B9B7065"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sz w:val="24"/>
                <w:szCs w:val="24"/>
              </w:rPr>
              <w:t>Защита компьютеров от вирусов</w:t>
            </w:r>
          </w:p>
        </w:tc>
        <w:tc>
          <w:tcPr>
            <w:tcW w:w="11768" w:type="dxa"/>
            <w:shd w:val="clear" w:color="auto" w:fill="auto"/>
            <w:vAlign w:val="center"/>
          </w:tcPr>
          <w:p w14:paraId="653381F8"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5985C4A" w14:textId="77777777" w:rsidTr="00312428">
        <w:trPr>
          <w:trHeight w:val="227"/>
          <w:jc w:val="center"/>
        </w:trPr>
        <w:tc>
          <w:tcPr>
            <w:tcW w:w="3253" w:type="dxa"/>
            <w:vMerge/>
            <w:shd w:val="clear" w:color="auto" w:fill="auto"/>
            <w:vAlign w:val="center"/>
          </w:tcPr>
          <w:p w14:paraId="2A721C2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6ADE9AA"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Виды компьютерных вирусов. Ознакомление с антивирусными программами</w:t>
            </w:r>
          </w:p>
        </w:tc>
      </w:tr>
      <w:tr w:rsidR="00E60FAF" w:rsidRPr="00312428" w14:paraId="771BEE43" w14:textId="77777777" w:rsidTr="00312428">
        <w:trPr>
          <w:trHeight w:val="294"/>
          <w:jc w:val="center"/>
        </w:trPr>
        <w:tc>
          <w:tcPr>
            <w:tcW w:w="3253" w:type="dxa"/>
            <w:vMerge/>
            <w:shd w:val="clear" w:color="auto" w:fill="auto"/>
            <w:vAlign w:val="center"/>
          </w:tcPr>
          <w:p w14:paraId="511957ED"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44EFF28"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17348C4" w14:textId="77777777" w:rsidTr="00312428">
        <w:trPr>
          <w:trHeight w:val="466"/>
          <w:jc w:val="center"/>
        </w:trPr>
        <w:tc>
          <w:tcPr>
            <w:tcW w:w="3253" w:type="dxa"/>
            <w:vMerge/>
            <w:shd w:val="clear" w:color="auto" w:fill="auto"/>
            <w:vAlign w:val="center"/>
          </w:tcPr>
          <w:p w14:paraId="059067E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FEFE0C4"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 Практическое занятие </w:t>
            </w:r>
            <w:r w:rsidRPr="00312428">
              <w:rPr>
                <w:rFonts w:ascii="Times New Roman" w:hAnsi="Times New Roman" w:cs="Times New Roman"/>
                <w:shd w:val="clear" w:color="auto" w:fill="FFFFFF"/>
                <w:lang w:bidi="ru-RU"/>
              </w:rPr>
              <w:t>№ 6</w:t>
            </w:r>
            <w:r w:rsidRPr="00312428">
              <w:rPr>
                <w:rFonts w:ascii="Times New Roman" w:hAnsi="Times New Roman" w:cs="Times New Roman"/>
                <w:sz w:val="24"/>
                <w:szCs w:val="24"/>
              </w:rPr>
              <w:t xml:space="preserve"> «Работа с антивирусной программой. Удаление шпионских программ и компьютерных вирусов. Утилиты»</w:t>
            </w:r>
          </w:p>
        </w:tc>
      </w:tr>
      <w:tr w:rsidR="00E60FAF" w:rsidRPr="00312428" w14:paraId="48109B12" w14:textId="77777777" w:rsidTr="00312428">
        <w:trPr>
          <w:trHeight w:val="266"/>
          <w:jc w:val="center"/>
        </w:trPr>
        <w:tc>
          <w:tcPr>
            <w:tcW w:w="3253" w:type="dxa"/>
            <w:vMerge w:val="restart"/>
            <w:shd w:val="clear" w:color="auto" w:fill="auto"/>
            <w:vAlign w:val="center"/>
          </w:tcPr>
          <w:p w14:paraId="6EBB7D83"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3.4 Прикладное программное обеспечение. Текстовые процессоры</w:t>
            </w:r>
          </w:p>
          <w:p w14:paraId="29CB039A"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C55EBE8"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86B2ED5" w14:textId="77777777" w:rsidTr="00312428">
        <w:trPr>
          <w:trHeight w:val="218"/>
          <w:jc w:val="center"/>
        </w:trPr>
        <w:tc>
          <w:tcPr>
            <w:tcW w:w="3253" w:type="dxa"/>
            <w:vMerge/>
            <w:shd w:val="clear" w:color="auto" w:fill="auto"/>
            <w:vAlign w:val="center"/>
          </w:tcPr>
          <w:p w14:paraId="4019DA8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3AE24B55"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Виды текстовых процессоров и их возможности.</w:t>
            </w:r>
          </w:p>
        </w:tc>
      </w:tr>
      <w:tr w:rsidR="00E60FAF" w:rsidRPr="00312428" w14:paraId="0EC0CBD7" w14:textId="77777777" w:rsidTr="00312428">
        <w:trPr>
          <w:trHeight w:val="466"/>
          <w:jc w:val="center"/>
        </w:trPr>
        <w:tc>
          <w:tcPr>
            <w:tcW w:w="3253" w:type="dxa"/>
            <w:vMerge/>
            <w:shd w:val="clear" w:color="auto" w:fill="auto"/>
            <w:vAlign w:val="center"/>
          </w:tcPr>
          <w:p w14:paraId="52F069D6"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C191A05"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246655BA" w14:textId="77777777" w:rsidTr="00312428">
        <w:trPr>
          <w:trHeight w:val="466"/>
          <w:jc w:val="center"/>
        </w:trPr>
        <w:tc>
          <w:tcPr>
            <w:tcW w:w="3253" w:type="dxa"/>
            <w:vMerge/>
            <w:shd w:val="clear" w:color="auto" w:fill="auto"/>
            <w:vAlign w:val="center"/>
          </w:tcPr>
          <w:p w14:paraId="1558A929"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55E4A43"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7</w:t>
            </w:r>
            <w:r w:rsidRPr="00312428">
              <w:rPr>
                <w:rFonts w:ascii="Times New Roman" w:hAnsi="Times New Roman" w:cs="Times New Roman"/>
                <w:sz w:val="24"/>
                <w:szCs w:val="24"/>
              </w:rPr>
              <w:t xml:space="preserve"> «Создание текстового документа (маршрутного листа). Редактирование документа: копирование и перемещение объектов</w:t>
            </w:r>
          </w:p>
          <w:p w14:paraId="0D53A0F1"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Форматирование документа: размещение текста, выделение красных строк, разбиение текста на колонки, добавление картинок. Возможности MS </w:t>
            </w:r>
            <w:proofErr w:type="spellStart"/>
            <w:r w:rsidRPr="00312428">
              <w:rPr>
                <w:rFonts w:ascii="Times New Roman" w:hAnsi="Times New Roman" w:cs="Times New Roman"/>
                <w:sz w:val="24"/>
                <w:szCs w:val="24"/>
              </w:rPr>
              <w:t>Publisher</w:t>
            </w:r>
            <w:proofErr w:type="spellEnd"/>
            <w:r w:rsidRPr="00312428">
              <w:rPr>
                <w:rFonts w:ascii="Times New Roman" w:hAnsi="Times New Roman" w:cs="Times New Roman"/>
                <w:sz w:val="24"/>
                <w:szCs w:val="24"/>
              </w:rPr>
              <w:t>»</w:t>
            </w:r>
          </w:p>
        </w:tc>
      </w:tr>
      <w:tr w:rsidR="00E60FAF" w:rsidRPr="00312428" w14:paraId="4BBD71A7" w14:textId="77777777" w:rsidTr="00312428">
        <w:trPr>
          <w:trHeight w:val="313"/>
          <w:jc w:val="center"/>
        </w:trPr>
        <w:tc>
          <w:tcPr>
            <w:tcW w:w="3253" w:type="dxa"/>
            <w:vMerge w:val="restart"/>
            <w:shd w:val="clear" w:color="auto" w:fill="auto"/>
            <w:vAlign w:val="center"/>
          </w:tcPr>
          <w:p w14:paraId="04F37DD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3.5 Электронные таблицы</w:t>
            </w:r>
          </w:p>
          <w:p w14:paraId="0C305118" w14:textId="77777777" w:rsidR="00E60FAF" w:rsidRPr="00312428" w:rsidRDefault="00E60FAF" w:rsidP="00EC0559">
            <w:pPr>
              <w:autoSpaceDE w:val="0"/>
              <w:autoSpaceDN w:val="0"/>
              <w:adjustRightInd w:val="0"/>
              <w:rPr>
                <w:rFonts w:ascii="Times New Roman" w:hAnsi="Times New Roman" w:cs="Times New Roman"/>
                <w:b/>
                <w:bCs/>
                <w:sz w:val="24"/>
                <w:szCs w:val="24"/>
              </w:rPr>
            </w:pPr>
          </w:p>
        </w:tc>
        <w:tc>
          <w:tcPr>
            <w:tcW w:w="11768" w:type="dxa"/>
            <w:shd w:val="clear" w:color="auto" w:fill="auto"/>
            <w:vAlign w:val="center"/>
          </w:tcPr>
          <w:p w14:paraId="34A3B5F9"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0EC019A7" w14:textId="77777777" w:rsidTr="00312428">
        <w:trPr>
          <w:trHeight w:val="466"/>
          <w:jc w:val="center"/>
        </w:trPr>
        <w:tc>
          <w:tcPr>
            <w:tcW w:w="3253" w:type="dxa"/>
            <w:vMerge/>
            <w:shd w:val="clear" w:color="auto" w:fill="auto"/>
            <w:vAlign w:val="center"/>
          </w:tcPr>
          <w:p w14:paraId="3DBDE351"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38C6777D"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Основные понятия и способы организаций электронных таблиц, структура электронных таблиц и их оформление. Ввод данных в таблицу. Типы и формат данных: число, формула, текст</w:t>
            </w:r>
          </w:p>
        </w:tc>
      </w:tr>
      <w:tr w:rsidR="00E60FAF" w:rsidRPr="00312428" w14:paraId="1B312287" w14:textId="77777777" w:rsidTr="00312428">
        <w:trPr>
          <w:trHeight w:val="287"/>
          <w:jc w:val="center"/>
        </w:trPr>
        <w:tc>
          <w:tcPr>
            <w:tcW w:w="3253" w:type="dxa"/>
            <w:vMerge/>
            <w:shd w:val="clear" w:color="auto" w:fill="auto"/>
            <w:vAlign w:val="center"/>
          </w:tcPr>
          <w:p w14:paraId="7AA4C31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DDCC4F0"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CE64BD1" w14:textId="77777777" w:rsidTr="00312428">
        <w:trPr>
          <w:trHeight w:val="466"/>
          <w:jc w:val="center"/>
        </w:trPr>
        <w:tc>
          <w:tcPr>
            <w:tcW w:w="3253" w:type="dxa"/>
            <w:vMerge/>
            <w:shd w:val="clear" w:color="auto" w:fill="auto"/>
            <w:vAlign w:val="center"/>
          </w:tcPr>
          <w:p w14:paraId="4706515C"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86C18BA"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 Практическое занятие </w:t>
            </w:r>
            <w:r w:rsidRPr="00312428">
              <w:rPr>
                <w:rFonts w:ascii="Times New Roman" w:hAnsi="Times New Roman" w:cs="Times New Roman"/>
                <w:shd w:val="clear" w:color="auto" w:fill="FFFFFF"/>
                <w:lang w:bidi="ru-RU"/>
              </w:rPr>
              <w:t>№ 8</w:t>
            </w:r>
            <w:r w:rsidRPr="00312428">
              <w:rPr>
                <w:rFonts w:ascii="Times New Roman" w:hAnsi="Times New Roman" w:cs="Times New Roman"/>
                <w:sz w:val="24"/>
                <w:szCs w:val="24"/>
              </w:rPr>
              <w:t xml:space="preserve"> «Создание, заполнение, оформление и редактирование электронной таблицы на примере натурного листа поезда»</w:t>
            </w:r>
          </w:p>
        </w:tc>
      </w:tr>
      <w:tr w:rsidR="00E60FAF" w:rsidRPr="00312428" w14:paraId="0ED7D904" w14:textId="77777777" w:rsidTr="00312428">
        <w:trPr>
          <w:trHeight w:val="284"/>
          <w:jc w:val="center"/>
        </w:trPr>
        <w:tc>
          <w:tcPr>
            <w:tcW w:w="3253" w:type="dxa"/>
            <w:vMerge w:val="restart"/>
            <w:shd w:val="clear" w:color="auto" w:fill="auto"/>
            <w:vAlign w:val="center"/>
          </w:tcPr>
          <w:p w14:paraId="29F79B18"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3.6 Системы управления базами данных</w:t>
            </w:r>
          </w:p>
        </w:tc>
        <w:tc>
          <w:tcPr>
            <w:tcW w:w="11768" w:type="dxa"/>
            <w:shd w:val="clear" w:color="auto" w:fill="auto"/>
            <w:vAlign w:val="center"/>
          </w:tcPr>
          <w:p w14:paraId="1B05BF76"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504AF51" w14:textId="77777777" w:rsidTr="00312428">
        <w:trPr>
          <w:trHeight w:val="466"/>
          <w:jc w:val="center"/>
        </w:trPr>
        <w:tc>
          <w:tcPr>
            <w:tcW w:w="3253" w:type="dxa"/>
            <w:vMerge/>
            <w:shd w:val="clear" w:color="auto" w:fill="auto"/>
            <w:vAlign w:val="center"/>
          </w:tcPr>
          <w:p w14:paraId="09AD1AE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0ED454A"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Основные элементы базы данных. Режим работы базы данных. Оформление, форматирование, редактирование данных. Сортировка информации</w:t>
            </w:r>
          </w:p>
        </w:tc>
      </w:tr>
      <w:tr w:rsidR="00E60FAF" w:rsidRPr="00312428" w14:paraId="0E5070E1" w14:textId="77777777" w:rsidTr="00312428">
        <w:trPr>
          <w:trHeight w:val="271"/>
          <w:jc w:val="center"/>
        </w:trPr>
        <w:tc>
          <w:tcPr>
            <w:tcW w:w="3253" w:type="dxa"/>
            <w:vMerge/>
            <w:shd w:val="clear" w:color="auto" w:fill="auto"/>
            <w:vAlign w:val="center"/>
          </w:tcPr>
          <w:p w14:paraId="5FC6952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05429F8"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5F0F737E" w14:textId="77777777" w:rsidTr="00312428">
        <w:trPr>
          <w:trHeight w:val="466"/>
          <w:jc w:val="center"/>
        </w:trPr>
        <w:tc>
          <w:tcPr>
            <w:tcW w:w="3253" w:type="dxa"/>
            <w:vMerge/>
            <w:shd w:val="clear" w:color="auto" w:fill="auto"/>
            <w:vAlign w:val="center"/>
          </w:tcPr>
          <w:p w14:paraId="3F072900"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0BCC6DC"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9</w:t>
            </w:r>
            <w:r w:rsidRPr="00312428">
              <w:rPr>
                <w:rFonts w:ascii="Times New Roman" w:hAnsi="Times New Roman" w:cs="Times New Roman"/>
                <w:sz w:val="24"/>
                <w:szCs w:val="24"/>
              </w:rPr>
              <w:t xml:space="preserve"> «Создание формы, заполнение базы данных (на примере транспортных задач). Сортировка записей. Организация запроса»</w:t>
            </w:r>
          </w:p>
        </w:tc>
      </w:tr>
      <w:tr w:rsidR="00E60FAF" w:rsidRPr="00312428" w14:paraId="6AF19CD6" w14:textId="77777777" w:rsidTr="00312428">
        <w:trPr>
          <w:trHeight w:val="267"/>
          <w:jc w:val="center"/>
        </w:trPr>
        <w:tc>
          <w:tcPr>
            <w:tcW w:w="3253" w:type="dxa"/>
            <w:vMerge w:val="restart"/>
            <w:shd w:val="clear" w:color="auto" w:fill="auto"/>
            <w:vAlign w:val="center"/>
          </w:tcPr>
          <w:p w14:paraId="6ECEA1C8"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3.7 Графические редакторы</w:t>
            </w:r>
          </w:p>
        </w:tc>
        <w:tc>
          <w:tcPr>
            <w:tcW w:w="11768" w:type="dxa"/>
            <w:shd w:val="clear" w:color="auto" w:fill="auto"/>
            <w:vAlign w:val="center"/>
          </w:tcPr>
          <w:p w14:paraId="08215CE9"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AEF2F10" w14:textId="77777777" w:rsidTr="00312428">
        <w:trPr>
          <w:trHeight w:val="466"/>
          <w:jc w:val="center"/>
        </w:trPr>
        <w:tc>
          <w:tcPr>
            <w:tcW w:w="3253" w:type="dxa"/>
            <w:vMerge/>
            <w:shd w:val="clear" w:color="auto" w:fill="auto"/>
            <w:vAlign w:val="center"/>
          </w:tcPr>
          <w:p w14:paraId="521AC0D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765D9B1"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Виды компьютерной графики. Виды графических редакторов. Выполнение работ в графических редакторах. Создание, редактирование, форматирование изображений.</w:t>
            </w:r>
          </w:p>
        </w:tc>
      </w:tr>
      <w:tr w:rsidR="00E60FAF" w:rsidRPr="00312428" w14:paraId="4E10B5FA" w14:textId="77777777" w:rsidTr="00312428">
        <w:trPr>
          <w:trHeight w:val="270"/>
          <w:jc w:val="center"/>
        </w:trPr>
        <w:tc>
          <w:tcPr>
            <w:tcW w:w="3253" w:type="dxa"/>
            <w:vMerge/>
            <w:shd w:val="clear" w:color="auto" w:fill="auto"/>
            <w:vAlign w:val="center"/>
          </w:tcPr>
          <w:p w14:paraId="24ED6623"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427400B7"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3201EDB8" w14:textId="77777777" w:rsidTr="00312428">
        <w:trPr>
          <w:trHeight w:val="466"/>
          <w:jc w:val="center"/>
        </w:trPr>
        <w:tc>
          <w:tcPr>
            <w:tcW w:w="3253" w:type="dxa"/>
            <w:vMerge/>
            <w:shd w:val="clear" w:color="auto" w:fill="auto"/>
            <w:vAlign w:val="center"/>
          </w:tcPr>
          <w:p w14:paraId="72221148"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FFDF2B7"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10</w:t>
            </w:r>
            <w:r w:rsidRPr="00312428">
              <w:rPr>
                <w:rFonts w:ascii="Times New Roman" w:hAnsi="Times New Roman" w:cs="Times New Roman"/>
                <w:sz w:val="24"/>
                <w:szCs w:val="24"/>
              </w:rPr>
              <w:t xml:space="preserve"> «Обзор и основные возможности графических редакторов (</w:t>
            </w:r>
            <w:proofErr w:type="spellStart"/>
            <w:r w:rsidRPr="00312428">
              <w:rPr>
                <w:rFonts w:ascii="Times New Roman" w:hAnsi="Times New Roman" w:cs="Times New Roman"/>
                <w:sz w:val="24"/>
                <w:szCs w:val="24"/>
              </w:rPr>
              <w:t>Gimp</w:t>
            </w:r>
            <w:proofErr w:type="spellEnd"/>
            <w:r w:rsidRPr="00312428">
              <w:rPr>
                <w:rFonts w:ascii="Times New Roman" w:hAnsi="Times New Roman" w:cs="Times New Roman"/>
                <w:sz w:val="24"/>
                <w:szCs w:val="24"/>
              </w:rPr>
              <w:t xml:space="preserve">, MS </w:t>
            </w:r>
            <w:proofErr w:type="spellStart"/>
            <w:r w:rsidRPr="00312428">
              <w:rPr>
                <w:rFonts w:ascii="Times New Roman" w:hAnsi="Times New Roman" w:cs="Times New Roman"/>
                <w:sz w:val="24"/>
                <w:szCs w:val="24"/>
              </w:rPr>
              <w:t>Visio</w:t>
            </w:r>
            <w:proofErr w:type="spellEnd"/>
            <w:r w:rsidRPr="00312428">
              <w:rPr>
                <w:rFonts w:ascii="Times New Roman" w:hAnsi="Times New Roman" w:cs="Times New Roman"/>
                <w:sz w:val="24"/>
                <w:szCs w:val="24"/>
              </w:rPr>
              <w:t xml:space="preserve">, Компас 3D).» </w:t>
            </w:r>
          </w:p>
        </w:tc>
      </w:tr>
      <w:tr w:rsidR="00E60FAF" w:rsidRPr="00312428" w14:paraId="5D04FAD1" w14:textId="77777777" w:rsidTr="00312428">
        <w:trPr>
          <w:trHeight w:val="466"/>
          <w:jc w:val="center"/>
        </w:trPr>
        <w:tc>
          <w:tcPr>
            <w:tcW w:w="3253" w:type="dxa"/>
            <w:vMerge/>
            <w:shd w:val="clear" w:color="auto" w:fill="auto"/>
            <w:vAlign w:val="center"/>
          </w:tcPr>
          <w:p w14:paraId="0F096C23"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7862858"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xml:space="preserve">№ 11 </w:t>
            </w:r>
            <w:r w:rsidRPr="00312428">
              <w:rPr>
                <w:rFonts w:ascii="Times New Roman" w:hAnsi="Times New Roman" w:cs="Times New Roman"/>
                <w:sz w:val="24"/>
                <w:szCs w:val="24"/>
              </w:rPr>
              <w:t xml:space="preserve">«Разработка презентаций. Задание эффектов и демонстрация презентации» </w:t>
            </w:r>
          </w:p>
        </w:tc>
      </w:tr>
      <w:tr w:rsidR="00E60FAF" w:rsidRPr="00312428" w14:paraId="298D3DCB" w14:textId="77777777" w:rsidTr="00312428">
        <w:trPr>
          <w:trHeight w:val="466"/>
          <w:jc w:val="center"/>
        </w:trPr>
        <w:tc>
          <w:tcPr>
            <w:tcW w:w="15021" w:type="dxa"/>
            <w:gridSpan w:val="2"/>
            <w:shd w:val="clear" w:color="auto" w:fill="auto"/>
            <w:vAlign w:val="center"/>
          </w:tcPr>
          <w:p w14:paraId="2316FCCB" w14:textId="77777777" w:rsidR="00E60FAF" w:rsidRPr="00312428" w:rsidRDefault="00E60FAF" w:rsidP="00EC0559">
            <w:pPr>
              <w:autoSpaceDE w:val="0"/>
              <w:autoSpaceDN w:val="0"/>
              <w:adjustRightInd w:val="0"/>
              <w:rPr>
                <w:rFonts w:ascii="Times New Roman" w:hAnsi="Times New Roman" w:cs="Times New Roman"/>
                <w:sz w:val="24"/>
                <w:szCs w:val="24"/>
              </w:rPr>
            </w:pPr>
            <w:r w:rsidRPr="00312428">
              <w:rPr>
                <w:rFonts w:ascii="Times New Roman" w:hAnsi="Times New Roman" w:cs="Times New Roman"/>
                <w:b/>
                <w:sz w:val="24"/>
                <w:szCs w:val="24"/>
              </w:rPr>
              <w:t>Раздел 4 Сетевые технологии обработки информации и автоматизированные информационные системы (АИС)</w:t>
            </w:r>
          </w:p>
        </w:tc>
      </w:tr>
      <w:tr w:rsidR="00E60FAF" w:rsidRPr="00312428" w14:paraId="59CBA74D" w14:textId="77777777" w:rsidTr="00312428">
        <w:trPr>
          <w:trHeight w:val="298"/>
          <w:jc w:val="center"/>
        </w:trPr>
        <w:tc>
          <w:tcPr>
            <w:tcW w:w="3253" w:type="dxa"/>
            <w:vMerge w:val="restart"/>
            <w:shd w:val="clear" w:color="auto" w:fill="auto"/>
            <w:vAlign w:val="center"/>
          </w:tcPr>
          <w:p w14:paraId="2A8867F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4.1 Сети ЭВМ</w:t>
            </w:r>
          </w:p>
          <w:p w14:paraId="4E0A4D8B"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C4DB844"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68E70700" w14:textId="77777777" w:rsidTr="00312428">
        <w:trPr>
          <w:trHeight w:val="466"/>
          <w:jc w:val="center"/>
        </w:trPr>
        <w:tc>
          <w:tcPr>
            <w:tcW w:w="3253" w:type="dxa"/>
            <w:vMerge/>
            <w:shd w:val="clear" w:color="auto" w:fill="auto"/>
            <w:vAlign w:val="center"/>
          </w:tcPr>
          <w:p w14:paraId="74DE1879"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75DE28E"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Архитектура информационно-вычислительных сетей. Виды компьютерных сетей. Высокоскоростные технологии компьютерных сетей.</w:t>
            </w:r>
          </w:p>
        </w:tc>
      </w:tr>
      <w:tr w:rsidR="00E60FAF" w:rsidRPr="00312428" w14:paraId="153AF411" w14:textId="77777777" w:rsidTr="00312428">
        <w:trPr>
          <w:trHeight w:val="282"/>
          <w:jc w:val="center"/>
        </w:trPr>
        <w:tc>
          <w:tcPr>
            <w:tcW w:w="3253" w:type="dxa"/>
            <w:vMerge/>
            <w:shd w:val="clear" w:color="auto" w:fill="auto"/>
            <w:vAlign w:val="center"/>
          </w:tcPr>
          <w:p w14:paraId="020472B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FB125D9" w14:textId="77777777" w:rsidR="00E60FAF" w:rsidRPr="00312428" w:rsidRDefault="00E60FAF" w:rsidP="00EC0559">
            <w:pPr>
              <w:autoSpaceDE w:val="0"/>
              <w:autoSpaceDN w:val="0"/>
              <w:adjustRightInd w:val="0"/>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0FC81A7A" w14:textId="77777777" w:rsidTr="00312428">
        <w:trPr>
          <w:trHeight w:val="466"/>
          <w:jc w:val="center"/>
        </w:trPr>
        <w:tc>
          <w:tcPr>
            <w:tcW w:w="3253" w:type="dxa"/>
            <w:vMerge/>
            <w:shd w:val="clear" w:color="auto" w:fill="auto"/>
            <w:vAlign w:val="center"/>
          </w:tcPr>
          <w:p w14:paraId="11B1EC45"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1C1E077"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12</w:t>
            </w:r>
            <w:r w:rsidRPr="00312428">
              <w:rPr>
                <w:rFonts w:ascii="Times New Roman" w:hAnsi="Times New Roman" w:cs="Times New Roman"/>
                <w:sz w:val="24"/>
                <w:szCs w:val="24"/>
              </w:rPr>
              <w:t xml:space="preserve"> «Поиск информации в Интернете. Публикация рабочих документов в Интернете. Адресация в интернете (определение адреса сети, маски)»</w:t>
            </w:r>
          </w:p>
        </w:tc>
      </w:tr>
      <w:tr w:rsidR="00E60FAF" w:rsidRPr="00312428" w14:paraId="0C11AAA1" w14:textId="77777777" w:rsidTr="00312428">
        <w:trPr>
          <w:trHeight w:val="280"/>
          <w:jc w:val="center"/>
        </w:trPr>
        <w:tc>
          <w:tcPr>
            <w:tcW w:w="3253" w:type="dxa"/>
            <w:vMerge w:val="restart"/>
            <w:shd w:val="clear" w:color="auto" w:fill="auto"/>
            <w:vAlign w:val="center"/>
          </w:tcPr>
          <w:p w14:paraId="0AAC68DB"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4.2</w:t>
            </w:r>
          </w:p>
          <w:p w14:paraId="133F4552"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sz w:val="24"/>
                <w:szCs w:val="24"/>
              </w:rPr>
              <w:t>Автоматизированные информационные системы (АИС)</w:t>
            </w:r>
          </w:p>
        </w:tc>
        <w:tc>
          <w:tcPr>
            <w:tcW w:w="11768" w:type="dxa"/>
            <w:shd w:val="clear" w:color="auto" w:fill="auto"/>
            <w:vAlign w:val="center"/>
          </w:tcPr>
          <w:p w14:paraId="7D531142"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F9CB8E5" w14:textId="77777777" w:rsidTr="00312428">
        <w:trPr>
          <w:trHeight w:val="466"/>
          <w:jc w:val="center"/>
        </w:trPr>
        <w:tc>
          <w:tcPr>
            <w:tcW w:w="3253" w:type="dxa"/>
            <w:vMerge/>
            <w:shd w:val="clear" w:color="auto" w:fill="auto"/>
            <w:vAlign w:val="center"/>
          </w:tcPr>
          <w:p w14:paraId="1CCB9884"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49A6B201"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Автоматизированная информационная система (далее – АИС). Виды АИС. Применение АИС на железнодорожном транспорте. Автоматизированное рабочее место специалиста Назначение информационно-поисковых систем. Структура типовой системы. Ознакомление с возможностями информационно-поисковых систем. Составление запросов для поисковых систем с использованием логических выражений.</w:t>
            </w:r>
          </w:p>
        </w:tc>
      </w:tr>
      <w:tr w:rsidR="00E60FAF" w:rsidRPr="00312428" w14:paraId="1883E823" w14:textId="77777777" w:rsidTr="00312428">
        <w:trPr>
          <w:trHeight w:val="308"/>
          <w:jc w:val="center"/>
        </w:trPr>
        <w:tc>
          <w:tcPr>
            <w:tcW w:w="3253" w:type="dxa"/>
            <w:vMerge/>
            <w:shd w:val="clear" w:color="auto" w:fill="auto"/>
            <w:vAlign w:val="center"/>
          </w:tcPr>
          <w:p w14:paraId="4A6E117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BA1E29D"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9389525" w14:textId="77777777" w:rsidTr="00312428">
        <w:trPr>
          <w:trHeight w:val="466"/>
          <w:jc w:val="center"/>
        </w:trPr>
        <w:tc>
          <w:tcPr>
            <w:tcW w:w="3253" w:type="dxa"/>
            <w:vMerge/>
            <w:shd w:val="clear" w:color="auto" w:fill="auto"/>
            <w:vAlign w:val="center"/>
          </w:tcPr>
          <w:p w14:paraId="176D523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7F8F1F5"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13</w:t>
            </w:r>
            <w:r w:rsidRPr="00312428">
              <w:rPr>
                <w:rFonts w:ascii="Times New Roman" w:hAnsi="Times New Roman" w:cs="Times New Roman"/>
                <w:sz w:val="24"/>
                <w:szCs w:val="24"/>
              </w:rPr>
              <w:t xml:space="preserve"> «Поиск информации в Интернете. Составление запросов для поисковых систем с использованием логических выражений»</w:t>
            </w:r>
          </w:p>
        </w:tc>
      </w:tr>
      <w:tr w:rsidR="00E60FAF" w:rsidRPr="00312428" w14:paraId="77A1443B" w14:textId="77777777" w:rsidTr="00312428">
        <w:trPr>
          <w:trHeight w:val="466"/>
          <w:jc w:val="center"/>
        </w:trPr>
        <w:tc>
          <w:tcPr>
            <w:tcW w:w="15021" w:type="dxa"/>
            <w:gridSpan w:val="2"/>
            <w:shd w:val="clear" w:color="auto" w:fill="auto"/>
            <w:vAlign w:val="center"/>
          </w:tcPr>
          <w:p w14:paraId="0ABEB557"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eastAsia="Calibri" w:hAnsi="Times New Roman" w:cs="Times New Roman"/>
                <w:b/>
                <w:bCs/>
              </w:rPr>
              <w:t>Промежуточная аттестация в форме дифференцированного зачета</w:t>
            </w:r>
          </w:p>
        </w:tc>
      </w:tr>
      <w:tr w:rsidR="00E60FAF" w:rsidRPr="00312428" w14:paraId="508A68A4" w14:textId="77777777" w:rsidTr="00312428">
        <w:trPr>
          <w:trHeight w:val="466"/>
          <w:jc w:val="center"/>
        </w:trPr>
        <w:tc>
          <w:tcPr>
            <w:tcW w:w="15021" w:type="dxa"/>
            <w:gridSpan w:val="2"/>
            <w:shd w:val="clear" w:color="auto" w:fill="auto"/>
            <w:vAlign w:val="center"/>
          </w:tcPr>
          <w:p w14:paraId="00C38B6A" w14:textId="0FE1132C"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Всего: 50 ч.</w:t>
            </w:r>
          </w:p>
        </w:tc>
      </w:tr>
    </w:tbl>
    <w:p w14:paraId="68DD29E0" w14:textId="77777777" w:rsidR="007418C9" w:rsidRPr="00312428" w:rsidRDefault="007418C9" w:rsidP="0049001F">
      <w:pPr>
        <w:rPr>
          <w:rFonts w:ascii="Times New Roman" w:hAnsi="Times New Roman" w:cs="Times New Roman"/>
        </w:rPr>
      </w:pPr>
    </w:p>
    <w:p w14:paraId="079C6F76" w14:textId="77777777" w:rsidR="007418C9" w:rsidRPr="00312428" w:rsidRDefault="007418C9" w:rsidP="0049001F">
      <w:pPr>
        <w:rPr>
          <w:rFonts w:ascii="Times New Roman" w:hAnsi="Times New Roman" w:cs="Times New Roman"/>
        </w:rPr>
      </w:pPr>
    </w:p>
    <w:p w14:paraId="176CC9BA"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43839F77" w14:textId="77777777" w:rsidR="007418C9" w:rsidRPr="00312428" w:rsidRDefault="007418C9" w:rsidP="007418C9">
      <w:pPr>
        <w:rPr>
          <w:rFonts w:ascii="Times New Roman" w:hAnsi="Times New Roman" w:cs="Times New Roman"/>
          <w:sz w:val="24"/>
          <w:szCs w:val="24"/>
        </w:rPr>
      </w:pPr>
    </w:p>
    <w:p w14:paraId="2B89693B" w14:textId="77777777" w:rsidR="007418C9" w:rsidRPr="00312428" w:rsidRDefault="007418C9" w:rsidP="007418C9">
      <w:pPr>
        <w:pStyle w:val="1f0"/>
        <w:rPr>
          <w:rFonts w:ascii="Times New Roman" w:hAnsi="Times New Roman"/>
        </w:rPr>
      </w:pPr>
      <w:r w:rsidRPr="00312428">
        <w:rPr>
          <w:rFonts w:ascii="Times New Roman" w:hAnsi="Times New Roman"/>
        </w:rPr>
        <w:t>3. Условия реализации ДИСЦИПЛИНЫ</w:t>
      </w:r>
    </w:p>
    <w:p w14:paraId="5196BD78"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1EEF97E9" w14:textId="077BF6B4"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E60FAF" w:rsidRPr="00312428">
        <w:rPr>
          <w:rFonts w:ascii="Times New Roman" w:hAnsi="Times New Roman" w:cs="Times New Roman"/>
          <w:sz w:val="24"/>
          <w:szCs w:val="24"/>
        </w:rPr>
        <w:t>«Общепрофессиональных дисциплин и профессиональных модулей»</w:t>
      </w:r>
      <w:r w:rsidRPr="00312428">
        <w:rPr>
          <w:rFonts w:ascii="Times New Roman" w:hAnsi="Times New Roman" w:cs="Times New Roman"/>
          <w:sz w:val="24"/>
          <w:szCs w:val="24"/>
        </w:rPr>
        <w:t xml:space="preserve"> в профессиональной деятельности (зона под вид работ: Освоение навыков разработки технологических процессов на ремонт отдельных деталей и узлов подвижного состава)</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68A38E06" w14:textId="77777777" w:rsidR="007418C9" w:rsidRPr="00312428" w:rsidRDefault="007418C9" w:rsidP="0049001F">
      <w:pPr>
        <w:rPr>
          <w:rFonts w:ascii="Times New Roman" w:hAnsi="Times New Roman" w:cs="Times New Roman"/>
        </w:rPr>
      </w:pPr>
    </w:p>
    <w:p w14:paraId="658C67DA"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5678F0B5" w14:textId="77777777" w:rsidR="007418C9" w:rsidRPr="00312428" w:rsidRDefault="007418C9" w:rsidP="00312428">
      <w:pPr>
        <w:pStyle w:val="a4"/>
        <w:spacing w:line="276" w:lineRule="auto"/>
        <w:ind w:left="0" w:firstLine="709"/>
        <w:jc w:val="both"/>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78B739C6"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Михеева, Е. В. </w:t>
      </w:r>
      <w:proofErr w:type="gramStart"/>
      <w:r w:rsidRPr="00312428">
        <w:rPr>
          <w:rFonts w:ascii="Times New Roman" w:hAnsi="Times New Roman" w:cs="Times New Roman"/>
          <w:bCs/>
          <w:iCs/>
          <w:sz w:val="24"/>
          <w:szCs w:val="24"/>
        </w:rPr>
        <w:t>Информатика :</w:t>
      </w:r>
      <w:proofErr w:type="gramEnd"/>
      <w:r w:rsidRPr="00312428">
        <w:rPr>
          <w:rFonts w:ascii="Times New Roman" w:hAnsi="Times New Roman" w:cs="Times New Roman"/>
          <w:bCs/>
          <w:iCs/>
          <w:sz w:val="24"/>
          <w:szCs w:val="24"/>
        </w:rPr>
        <w:t xml:space="preserve"> учеб. для студ. учреждений сред. проф. образования / Е. В. Михеева, О. И. Титова. - 6-е изд., стер. - </w:t>
      </w:r>
      <w:proofErr w:type="gramStart"/>
      <w:r w:rsidRPr="00312428">
        <w:rPr>
          <w:rFonts w:ascii="Times New Roman" w:hAnsi="Times New Roman" w:cs="Times New Roman"/>
          <w:bCs/>
          <w:iCs/>
          <w:sz w:val="24"/>
          <w:szCs w:val="24"/>
        </w:rPr>
        <w:t>М. :</w:t>
      </w:r>
      <w:proofErr w:type="gramEnd"/>
      <w:r w:rsidRPr="00312428">
        <w:rPr>
          <w:rFonts w:ascii="Times New Roman" w:hAnsi="Times New Roman" w:cs="Times New Roman"/>
          <w:bCs/>
          <w:iCs/>
          <w:sz w:val="24"/>
          <w:szCs w:val="24"/>
        </w:rPr>
        <w:t xml:space="preserve"> Образовательно-издательский центр "Академия", 2023. - 400 с. - ISBN 978-5-0054-1091-</w:t>
      </w:r>
      <w:proofErr w:type="gramStart"/>
      <w:r w:rsidRPr="00312428">
        <w:rPr>
          <w:rFonts w:ascii="Times New Roman" w:hAnsi="Times New Roman" w:cs="Times New Roman"/>
          <w:bCs/>
          <w:iCs/>
          <w:sz w:val="24"/>
          <w:szCs w:val="24"/>
        </w:rPr>
        <w:t>7 .</w:t>
      </w:r>
      <w:proofErr w:type="gramEnd"/>
      <w:r w:rsidRPr="00312428">
        <w:rPr>
          <w:rFonts w:ascii="Times New Roman" w:hAnsi="Times New Roman" w:cs="Times New Roman"/>
          <w:bCs/>
          <w:iCs/>
          <w:sz w:val="24"/>
          <w:szCs w:val="24"/>
        </w:rPr>
        <w:t xml:space="preserve">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непосредственный.</w:t>
      </w:r>
    </w:p>
    <w:p w14:paraId="283061F5"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Новожилов, О. П.  Информатика в 2 ч. Часть </w:t>
      </w:r>
      <w:proofErr w:type="gramStart"/>
      <w:r w:rsidRPr="00312428">
        <w:rPr>
          <w:rFonts w:ascii="Times New Roman" w:hAnsi="Times New Roman" w:cs="Times New Roman"/>
          <w:bCs/>
          <w:iCs/>
          <w:sz w:val="24"/>
          <w:szCs w:val="24"/>
        </w:rPr>
        <w:t>1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О. П. Новожилов. — 3-е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2023. — 320 с. — (Профессиональное образование). — ISBN 978-5-534-06372-1.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https://urait.ru/bcode/516248 (дата обращения: 15.12.2023).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632AC5C0"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Новожилов, О. П.  Информатика в 2 ч. Часть </w:t>
      </w:r>
      <w:proofErr w:type="gramStart"/>
      <w:r w:rsidRPr="00312428">
        <w:rPr>
          <w:rFonts w:ascii="Times New Roman" w:hAnsi="Times New Roman" w:cs="Times New Roman"/>
          <w:bCs/>
          <w:iCs/>
          <w:sz w:val="24"/>
          <w:szCs w:val="24"/>
        </w:rPr>
        <w:t>2 :</w:t>
      </w:r>
      <w:proofErr w:type="gramEnd"/>
      <w:r w:rsidRPr="00312428">
        <w:rPr>
          <w:rFonts w:ascii="Times New Roman" w:hAnsi="Times New Roman" w:cs="Times New Roman"/>
          <w:bCs/>
          <w:iCs/>
          <w:sz w:val="24"/>
          <w:szCs w:val="24"/>
        </w:rPr>
        <w:t xml:space="preserve"> учебник для среднего профессионального образования / О. П. Новожилов. — 3-е изд., </w:t>
      </w:r>
      <w:proofErr w:type="spellStart"/>
      <w:r w:rsidRPr="00312428">
        <w:rPr>
          <w:rFonts w:ascii="Times New Roman" w:hAnsi="Times New Roman" w:cs="Times New Roman"/>
          <w:bCs/>
          <w:iCs/>
          <w:sz w:val="24"/>
          <w:szCs w:val="24"/>
        </w:rPr>
        <w:t>перераб</w:t>
      </w:r>
      <w:proofErr w:type="spellEnd"/>
      <w:r w:rsidRPr="00312428">
        <w:rPr>
          <w:rFonts w:ascii="Times New Roman" w:hAnsi="Times New Roman" w:cs="Times New Roman"/>
          <w:bCs/>
          <w:iCs/>
          <w:sz w:val="24"/>
          <w:szCs w:val="24"/>
        </w:rPr>
        <w:t xml:space="preserve">. и доп. — </w:t>
      </w:r>
      <w:proofErr w:type="gramStart"/>
      <w:r w:rsidRPr="00312428">
        <w:rPr>
          <w:rFonts w:ascii="Times New Roman" w:hAnsi="Times New Roman" w:cs="Times New Roman"/>
          <w:bCs/>
          <w:iCs/>
          <w:sz w:val="24"/>
          <w:szCs w:val="24"/>
        </w:rPr>
        <w:t>Москва :</w:t>
      </w:r>
      <w:proofErr w:type="gramEnd"/>
      <w:r w:rsidRPr="00312428">
        <w:rPr>
          <w:rFonts w:ascii="Times New Roman" w:hAnsi="Times New Roman" w:cs="Times New Roman"/>
          <w:bCs/>
          <w:iCs/>
          <w:sz w:val="24"/>
          <w:szCs w:val="24"/>
        </w:rPr>
        <w:t xml:space="preserve"> Издательство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2023. — 302 с. — (Профессиональное образование). — ISBN 978-5-534-06374-5. — </w:t>
      </w:r>
      <w:proofErr w:type="gramStart"/>
      <w:r w:rsidRPr="00312428">
        <w:rPr>
          <w:rFonts w:ascii="Times New Roman" w:hAnsi="Times New Roman" w:cs="Times New Roman"/>
          <w:bCs/>
          <w:iCs/>
          <w:sz w:val="24"/>
          <w:szCs w:val="24"/>
        </w:rPr>
        <w:t>Текст :</w:t>
      </w:r>
      <w:proofErr w:type="gramEnd"/>
      <w:r w:rsidRPr="00312428">
        <w:rPr>
          <w:rFonts w:ascii="Times New Roman" w:hAnsi="Times New Roman" w:cs="Times New Roman"/>
          <w:bCs/>
          <w:iCs/>
          <w:sz w:val="24"/>
          <w:szCs w:val="24"/>
        </w:rPr>
        <w:t xml:space="preserve"> электронный // Образовательная платформа </w:t>
      </w:r>
      <w:proofErr w:type="spellStart"/>
      <w:r w:rsidRPr="00312428">
        <w:rPr>
          <w:rFonts w:ascii="Times New Roman" w:hAnsi="Times New Roman" w:cs="Times New Roman"/>
          <w:bCs/>
          <w:iCs/>
          <w:sz w:val="24"/>
          <w:szCs w:val="24"/>
        </w:rPr>
        <w:t>Юрайт</w:t>
      </w:r>
      <w:proofErr w:type="spellEnd"/>
      <w:r w:rsidRPr="00312428">
        <w:rPr>
          <w:rFonts w:ascii="Times New Roman" w:hAnsi="Times New Roman" w:cs="Times New Roman"/>
          <w:bCs/>
          <w:iCs/>
          <w:sz w:val="24"/>
          <w:szCs w:val="24"/>
        </w:rPr>
        <w:t xml:space="preserve"> [сайт]. — URL: https://urait.ru/bcode/516249 (дата обращения: 15.12.2023). — Режим доступа: для </w:t>
      </w:r>
      <w:proofErr w:type="spellStart"/>
      <w:r w:rsidRPr="00312428">
        <w:rPr>
          <w:rFonts w:ascii="Times New Roman" w:hAnsi="Times New Roman" w:cs="Times New Roman"/>
          <w:bCs/>
          <w:iCs/>
          <w:sz w:val="24"/>
          <w:szCs w:val="24"/>
        </w:rPr>
        <w:t>авториз</w:t>
      </w:r>
      <w:proofErr w:type="spellEnd"/>
      <w:r w:rsidRPr="00312428">
        <w:rPr>
          <w:rFonts w:ascii="Times New Roman" w:hAnsi="Times New Roman" w:cs="Times New Roman"/>
          <w:bCs/>
          <w:iCs/>
          <w:sz w:val="24"/>
          <w:szCs w:val="24"/>
        </w:rPr>
        <w:t>. пользователей.</w:t>
      </w:r>
    </w:p>
    <w:p w14:paraId="7AF1371B" w14:textId="77777777" w:rsidR="007418C9" w:rsidRPr="00312428" w:rsidRDefault="007418C9" w:rsidP="007418C9">
      <w:pPr>
        <w:pStyle w:val="a4"/>
        <w:spacing w:line="276" w:lineRule="auto"/>
        <w:jc w:val="both"/>
        <w:rPr>
          <w:rFonts w:ascii="Times New Roman" w:hAnsi="Times New Roman" w:cs="Times New Roman"/>
          <w:b/>
          <w:bCs/>
          <w:iCs/>
          <w:sz w:val="24"/>
          <w:szCs w:val="24"/>
        </w:rPr>
      </w:pPr>
    </w:p>
    <w:p w14:paraId="12DBF747" w14:textId="77777777" w:rsidR="007418C9" w:rsidRPr="00312428" w:rsidRDefault="007418C9" w:rsidP="007418C9">
      <w:pPr>
        <w:pStyle w:val="a4"/>
        <w:spacing w:line="276" w:lineRule="auto"/>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1BAA2AFF" w14:textId="77777777" w:rsidR="007418C9" w:rsidRPr="00312428" w:rsidRDefault="007418C9" w:rsidP="00312428">
      <w:pPr>
        <w:pStyle w:val="a4"/>
        <w:numPr>
          <w:ilvl w:val="0"/>
          <w:numId w:val="21"/>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Кудинов, Ю. И. Основы современной </w:t>
      </w:r>
      <w:proofErr w:type="gramStart"/>
      <w:r w:rsidRPr="00312428">
        <w:rPr>
          <w:rFonts w:ascii="Times New Roman" w:hAnsi="Times New Roman" w:cs="Times New Roman"/>
          <w:sz w:val="24"/>
          <w:szCs w:val="24"/>
        </w:rPr>
        <w:t>информатики :</w:t>
      </w:r>
      <w:proofErr w:type="gramEnd"/>
      <w:r w:rsidRPr="00312428">
        <w:rPr>
          <w:rFonts w:ascii="Times New Roman" w:hAnsi="Times New Roman" w:cs="Times New Roman"/>
          <w:sz w:val="24"/>
          <w:szCs w:val="24"/>
        </w:rPr>
        <w:t xml:space="preserve"> учебное пособие / Ю. И. Кудинов, Ф. Ф. Пащенко. — 5-е изд., стер. — Санкт-</w:t>
      </w:r>
      <w:proofErr w:type="gramStart"/>
      <w:r w:rsidRPr="00312428">
        <w:rPr>
          <w:rFonts w:ascii="Times New Roman" w:hAnsi="Times New Roman" w:cs="Times New Roman"/>
          <w:sz w:val="24"/>
          <w:szCs w:val="24"/>
        </w:rPr>
        <w:t>Петербург :</w:t>
      </w:r>
      <w:proofErr w:type="gramEnd"/>
      <w:r w:rsidRPr="00312428">
        <w:rPr>
          <w:rFonts w:ascii="Times New Roman" w:hAnsi="Times New Roman" w:cs="Times New Roman"/>
          <w:sz w:val="24"/>
          <w:szCs w:val="24"/>
        </w:rPr>
        <w:t xml:space="preserve"> Лань, 2022. — 256 с. — ISBN 978-5-8114-0918-1.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Лань : электронно-библиотечная система. — URL: https://e.lanbook.com/book/213647 (дата обращения: 06.02.2023).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пользователей.</w:t>
      </w:r>
    </w:p>
    <w:p w14:paraId="6A40480F" w14:textId="77777777" w:rsidR="007418C9" w:rsidRPr="00312428" w:rsidRDefault="007418C9" w:rsidP="00312428">
      <w:pPr>
        <w:pStyle w:val="a4"/>
        <w:numPr>
          <w:ilvl w:val="0"/>
          <w:numId w:val="21"/>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Трофимов, В. В.  </w:t>
      </w:r>
      <w:proofErr w:type="gramStart"/>
      <w:r w:rsidRPr="00312428">
        <w:rPr>
          <w:rFonts w:ascii="Times New Roman" w:hAnsi="Times New Roman" w:cs="Times New Roman"/>
          <w:sz w:val="24"/>
          <w:szCs w:val="24"/>
        </w:rPr>
        <w:t>Информатика :</w:t>
      </w:r>
      <w:proofErr w:type="gramEnd"/>
      <w:r w:rsidRPr="00312428">
        <w:rPr>
          <w:rFonts w:ascii="Times New Roman" w:hAnsi="Times New Roman" w:cs="Times New Roman"/>
          <w:sz w:val="24"/>
          <w:szCs w:val="24"/>
        </w:rPr>
        <w:t xml:space="preserve"> учебник для среднего профессионального образования / В. В. Трофимов, М. И. </w:t>
      </w:r>
      <w:proofErr w:type="spellStart"/>
      <w:r w:rsidRPr="00312428">
        <w:rPr>
          <w:rFonts w:ascii="Times New Roman" w:hAnsi="Times New Roman" w:cs="Times New Roman"/>
          <w:sz w:val="24"/>
          <w:szCs w:val="24"/>
        </w:rPr>
        <w:t>Барабанова</w:t>
      </w:r>
      <w:proofErr w:type="spellEnd"/>
      <w:r w:rsidRPr="00312428">
        <w:rPr>
          <w:rFonts w:ascii="Times New Roman" w:hAnsi="Times New Roman" w:cs="Times New Roman"/>
          <w:sz w:val="24"/>
          <w:szCs w:val="24"/>
        </w:rPr>
        <w:t xml:space="preserve">. — 4-е изд., </w:t>
      </w:r>
      <w:proofErr w:type="spellStart"/>
      <w:r w:rsidRPr="00312428">
        <w:rPr>
          <w:rFonts w:ascii="Times New Roman" w:hAnsi="Times New Roman" w:cs="Times New Roman"/>
          <w:sz w:val="24"/>
          <w:szCs w:val="24"/>
        </w:rPr>
        <w:t>перераб</w:t>
      </w:r>
      <w:proofErr w:type="spellEnd"/>
      <w:r w:rsidRPr="00312428">
        <w:rPr>
          <w:rFonts w:ascii="Times New Roman" w:hAnsi="Times New Roman" w:cs="Times New Roman"/>
          <w:sz w:val="24"/>
          <w:szCs w:val="24"/>
        </w:rPr>
        <w:t xml:space="preserve">. и доп. — </w:t>
      </w:r>
      <w:proofErr w:type="gramStart"/>
      <w:r w:rsidRPr="00312428">
        <w:rPr>
          <w:rFonts w:ascii="Times New Roman" w:hAnsi="Times New Roman" w:cs="Times New Roman"/>
          <w:sz w:val="24"/>
          <w:szCs w:val="24"/>
        </w:rPr>
        <w:t>Москва :</w:t>
      </w:r>
      <w:proofErr w:type="gramEnd"/>
      <w:r w:rsidRPr="00312428">
        <w:rPr>
          <w:rFonts w:ascii="Times New Roman" w:hAnsi="Times New Roman" w:cs="Times New Roman"/>
          <w:sz w:val="24"/>
          <w:szCs w:val="24"/>
        </w:rPr>
        <w:t xml:space="preserve"> Издательство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2023. — 795 с. — (Профессиональное образование). — ISBN 978-5-534-17499-1. — </w:t>
      </w:r>
      <w:proofErr w:type="gramStart"/>
      <w:r w:rsidRPr="00312428">
        <w:rPr>
          <w:rFonts w:ascii="Times New Roman" w:hAnsi="Times New Roman" w:cs="Times New Roman"/>
          <w:sz w:val="24"/>
          <w:szCs w:val="24"/>
        </w:rPr>
        <w:t>Текст :</w:t>
      </w:r>
      <w:proofErr w:type="gramEnd"/>
      <w:r w:rsidRPr="00312428">
        <w:rPr>
          <w:rFonts w:ascii="Times New Roman" w:hAnsi="Times New Roman" w:cs="Times New Roman"/>
          <w:sz w:val="24"/>
          <w:szCs w:val="24"/>
        </w:rPr>
        <w:t xml:space="preserve"> электронный // Образовательная платформа </w:t>
      </w:r>
      <w:proofErr w:type="spellStart"/>
      <w:r w:rsidRPr="00312428">
        <w:rPr>
          <w:rFonts w:ascii="Times New Roman" w:hAnsi="Times New Roman" w:cs="Times New Roman"/>
          <w:sz w:val="24"/>
          <w:szCs w:val="24"/>
        </w:rPr>
        <w:t>Юрайт</w:t>
      </w:r>
      <w:proofErr w:type="spellEnd"/>
      <w:r w:rsidRPr="00312428">
        <w:rPr>
          <w:rFonts w:ascii="Times New Roman" w:hAnsi="Times New Roman" w:cs="Times New Roman"/>
          <w:sz w:val="24"/>
          <w:szCs w:val="24"/>
        </w:rPr>
        <w:t xml:space="preserve"> [сайт]. — URL: https://urait.ru/bcode/533201 (дата обращения: 15.12.2023). — Режим доступа: для </w:t>
      </w:r>
      <w:proofErr w:type="spellStart"/>
      <w:r w:rsidRPr="00312428">
        <w:rPr>
          <w:rFonts w:ascii="Times New Roman" w:hAnsi="Times New Roman" w:cs="Times New Roman"/>
          <w:sz w:val="24"/>
          <w:szCs w:val="24"/>
        </w:rPr>
        <w:t>авториз</w:t>
      </w:r>
      <w:proofErr w:type="spellEnd"/>
      <w:r w:rsidRPr="00312428">
        <w:rPr>
          <w:rFonts w:ascii="Times New Roman" w:hAnsi="Times New Roman" w:cs="Times New Roman"/>
          <w:sz w:val="24"/>
          <w:szCs w:val="24"/>
        </w:rPr>
        <w:t xml:space="preserve">. пользователей. </w:t>
      </w:r>
      <w:r w:rsidRPr="00312428">
        <w:rPr>
          <w:rFonts w:ascii="Times New Roman" w:hAnsi="Times New Roman" w:cs="Times New Roman"/>
          <w:sz w:val="24"/>
          <w:szCs w:val="24"/>
        </w:rPr>
        <w:br w:type="page"/>
      </w:r>
    </w:p>
    <w:p w14:paraId="3F1955F8"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0C3BE0B2" w14:textId="77777777" w:rsidTr="00EC0559">
        <w:trPr>
          <w:trHeight w:val="519"/>
        </w:trPr>
        <w:tc>
          <w:tcPr>
            <w:tcW w:w="1544" w:type="pct"/>
            <w:vAlign w:val="center"/>
          </w:tcPr>
          <w:p w14:paraId="11FC9BC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22F1CA0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30DF93F5"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79BCD87C" w14:textId="77777777" w:rsidTr="00EC0559">
        <w:trPr>
          <w:trHeight w:val="698"/>
        </w:trPr>
        <w:tc>
          <w:tcPr>
            <w:tcW w:w="1544" w:type="pct"/>
          </w:tcPr>
          <w:p w14:paraId="7027B31A" w14:textId="77777777" w:rsidR="007418C9" w:rsidRPr="00312428" w:rsidRDefault="007418C9" w:rsidP="00EC0559">
            <w:pPr>
              <w:suppressAutoHyphens/>
              <w:contextualSpacing/>
              <w:rPr>
                <w:rFonts w:ascii="Times New Roman" w:hAnsi="Times New Roman" w:cs="Times New Roman"/>
                <w:bCs/>
                <w:i/>
                <w:sz w:val="24"/>
                <w:szCs w:val="24"/>
                <w:u w:val="single"/>
              </w:rPr>
            </w:pPr>
            <w:r w:rsidRPr="00312428">
              <w:rPr>
                <w:rFonts w:ascii="Times New Roman" w:hAnsi="Times New Roman" w:cs="Times New Roman"/>
                <w:bCs/>
                <w:i/>
                <w:sz w:val="24"/>
                <w:szCs w:val="24"/>
                <w:u w:val="single"/>
              </w:rPr>
              <w:t xml:space="preserve">Знает: </w:t>
            </w:r>
          </w:p>
          <w:p w14:paraId="3E0ECD41" w14:textId="77777777" w:rsidR="007418C9" w:rsidRPr="00312428" w:rsidRDefault="007418C9" w:rsidP="00EC0559">
            <w:pPr>
              <w:pStyle w:val="a4"/>
              <w:ind w:left="0"/>
              <w:rPr>
                <w:rFonts w:ascii="Times New Roman" w:hAnsi="Times New Roman" w:cs="Times New Roman"/>
              </w:rPr>
            </w:pPr>
            <w:r w:rsidRPr="00312428">
              <w:rPr>
                <w:rFonts w:ascii="Times New Roman" w:hAnsi="Times New Roman" w:cs="Times New Roman"/>
              </w:rPr>
              <w:t>- основные понятия автоматизированной обработки информации;</w:t>
            </w:r>
          </w:p>
          <w:p w14:paraId="58E5042A" w14:textId="77777777" w:rsidR="007418C9" w:rsidRPr="00312428" w:rsidRDefault="007418C9" w:rsidP="00EC0559">
            <w:pPr>
              <w:pStyle w:val="a4"/>
              <w:ind w:left="0"/>
              <w:rPr>
                <w:rFonts w:ascii="Times New Roman" w:hAnsi="Times New Roman" w:cs="Times New Roman"/>
              </w:rPr>
            </w:pPr>
            <w:r w:rsidRPr="00312428">
              <w:rPr>
                <w:rFonts w:ascii="Times New Roman" w:hAnsi="Times New Roman" w:cs="Times New Roman"/>
              </w:rPr>
              <w:t>- общий состав и структура персональных электронно-вычислительных машин (далее – ЭВМ) и вычислительных систем</w:t>
            </w:r>
          </w:p>
          <w:p w14:paraId="64DD9905" w14:textId="77777777" w:rsidR="007418C9" w:rsidRPr="00312428" w:rsidRDefault="007418C9" w:rsidP="00EC0559">
            <w:pPr>
              <w:pStyle w:val="ConsPlusNormal"/>
              <w:rPr>
                <w:rFonts w:ascii="Times New Roman" w:hAnsi="Times New Roman" w:cs="Times New Roman"/>
                <w:sz w:val="24"/>
                <w:szCs w:val="24"/>
              </w:rPr>
            </w:pPr>
            <w:r w:rsidRPr="00312428">
              <w:rPr>
                <w:rFonts w:ascii="Times New Roman" w:hAnsi="Times New Roman" w:cs="Times New Roman"/>
                <w:sz w:val="22"/>
                <w:szCs w:val="22"/>
              </w:rPr>
              <w:t>- базовые системные программные продукты и пакеты прикладных программ</w:t>
            </w:r>
          </w:p>
        </w:tc>
        <w:tc>
          <w:tcPr>
            <w:tcW w:w="1840" w:type="pct"/>
          </w:tcPr>
          <w:p w14:paraId="244445E3" w14:textId="77777777" w:rsidR="007418C9" w:rsidRPr="00312428" w:rsidRDefault="007418C9" w:rsidP="00EC0559">
            <w:pPr>
              <w:pStyle w:val="a4"/>
              <w:tabs>
                <w:tab w:val="left" w:pos="278"/>
              </w:tabs>
              <w:ind w:left="34"/>
              <w:rPr>
                <w:rFonts w:ascii="Times New Roman" w:hAnsi="Times New Roman" w:cs="Times New Roman"/>
                <w:iCs/>
              </w:rPr>
            </w:pPr>
            <w:r w:rsidRPr="00312428">
              <w:rPr>
                <w:rFonts w:ascii="Times New Roman" w:hAnsi="Times New Roman" w:cs="Times New Roman"/>
                <w:iCs/>
              </w:rPr>
              <w:t>Обучающийся демонстрирует:</w:t>
            </w:r>
          </w:p>
          <w:p w14:paraId="6A39CC9C"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формулирование понятий «информация», «информационное общество», «информационные процессы»;</w:t>
            </w:r>
          </w:p>
          <w:p w14:paraId="466B70E3"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знание основ структурной схемы ЭВМ и взаимодействие элементов между собой;</w:t>
            </w:r>
          </w:p>
          <w:p w14:paraId="22D683BE" w14:textId="77777777" w:rsidR="007418C9" w:rsidRPr="00312428" w:rsidRDefault="007418C9" w:rsidP="00EC0559">
            <w:pPr>
              <w:suppressAutoHyphens/>
              <w:contextualSpacing/>
              <w:rPr>
                <w:rFonts w:ascii="Times New Roman" w:hAnsi="Times New Roman" w:cs="Times New Roman"/>
                <w:iCs/>
              </w:rPr>
            </w:pPr>
            <w:r w:rsidRPr="00312428">
              <w:rPr>
                <w:rFonts w:ascii="Times New Roman" w:hAnsi="Times New Roman" w:cs="Times New Roman"/>
                <w:iCs/>
              </w:rPr>
              <w:t>знание единиц измерения информации</w:t>
            </w:r>
          </w:p>
          <w:p w14:paraId="1A88CA3F"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формулирование областей применения персональных компьютеров;</w:t>
            </w:r>
          </w:p>
          <w:p w14:paraId="0CC38B89"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rPr>
              <w:t>формулирование роли и значения вычислительной техники в современном обществе;</w:t>
            </w:r>
          </w:p>
          <w:p w14:paraId="44CCC689"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rPr>
              <w:t>изложение принципа работы вычислительной техники;</w:t>
            </w:r>
          </w:p>
          <w:p w14:paraId="7EE93F5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пояснение принципа построения персонального компьютера;</w:t>
            </w:r>
          </w:p>
          <w:p w14:paraId="55302168"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демонстрация правильной работы в базовом системном программном продукте и пакетах прикладных программ;</w:t>
            </w:r>
          </w:p>
          <w:p w14:paraId="327E7829"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самостоятельная работа с базовыми системными прикладными продуктами и пакетами прикладных программ;</w:t>
            </w:r>
          </w:p>
          <w:p w14:paraId="38D48D85"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iCs/>
              </w:rPr>
            </w:pPr>
            <w:r w:rsidRPr="00312428">
              <w:rPr>
                <w:rFonts w:ascii="Times New Roman" w:hAnsi="Times New Roman" w:cs="Times New Roman"/>
              </w:rPr>
              <w:t>создание текстового документа и его редактирование;</w:t>
            </w:r>
          </w:p>
          <w:p w14:paraId="4D45EBE0"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редактирование электронной таблицы;</w:t>
            </w:r>
          </w:p>
          <w:p w14:paraId="0E76D1EF"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заполнение базы данных;</w:t>
            </w:r>
          </w:p>
          <w:p w14:paraId="7F608454"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выполнение работ в графических редакторах;</w:t>
            </w:r>
          </w:p>
          <w:p w14:paraId="34C187C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-правильность выполнения заданий по заданному алгоритму.</w:t>
            </w:r>
          </w:p>
        </w:tc>
        <w:tc>
          <w:tcPr>
            <w:tcW w:w="1616" w:type="pct"/>
          </w:tcPr>
          <w:p w14:paraId="7F836B8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устного опроса;</w:t>
            </w:r>
          </w:p>
          <w:p w14:paraId="6FC22D9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выполнения тестирования;</w:t>
            </w:r>
          </w:p>
          <w:p w14:paraId="075C797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выполнения индивидуального задания;</w:t>
            </w:r>
          </w:p>
          <w:p w14:paraId="01AB875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выполнения практического занятия;</w:t>
            </w:r>
          </w:p>
          <w:p w14:paraId="2C7403A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31D47E86" w14:textId="77777777" w:rsidTr="00EC0559">
        <w:trPr>
          <w:trHeight w:val="698"/>
        </w:trPr>
        <w:tc>
          <w:tcPr>
            <w:tcW w:w="1544" w:type="pct"/>
          </w:tcPr>
          <w:p w14:paraId="5CCA1471"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4F7F1595"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использовать изученные прикладные программные средства</w:t>
            </w:r>
          </w:p>
        </w:tc>
        <w:tc>
          <w:tcPr>
            <w:tcW w:w="1840" w:type="pct"/>
          </w:tcPr>
          <w:p w14:paraId="596BC97F" w14:textId="77777777" w:rsidR="007418C9" w:rsidRPr="00312428" w:rsidRDefault="007418C9" w:rsidP="00EC0559">
            <w:pPr>
              <w:pStyle w:val="a4"/>
              <w:tabs>
                <w:tab w:val="left" w:pos="278"/>
              </w:tabs>
              <w:ind w:left="34"/>
              <w:rPr>
                <w:rFonts w:ascii="Times New Roman" w:hAnsi="Times New Roman" w:cs="Times New Roman"/>
                <w:iCs/>
              </w:rPr>
            </w:pPr>
            <w:r w:rsidRPr="00312428">
              <w:rPr>
                <w:rFonts w:ascii="Times New Roman" w:hAnsi="Times New Roman" w:cs="Times New Roman"/>
                <w:iCs/>
              </w:rPr>
              <w:t>Обучающийся демонстрирует:</w:t>
            </w:r>
          </w:p>
          <w:p w14:paraId="171DFB36"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правильность обработки информации;</w:t>
            </w:r>
          </w:p>
          <w:p w14:paraId="743AF392"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iCs/>
              </w:rPr>
              <w:t>знание классификации прикладного программного обеспечения;</w:t>
            </w:r>
          </w:p>
          <w:p w14:paraId="149F27A5"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правильность оформления документов в различных прикладных программных средствах.</w:t>
            </w:r>
          </w:p>
        </w:tc>
        <w:tc>
          <w:tcPr>
            <w:tcW w:w="1616" w:type="pct"/>
          </w:tcPr>
          <w:p w14:paraId="38C0A54E"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51927C4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7BB75D1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47AB09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C262393" w14:textId="77777777" w:rsidTr="00EC0559">
        <w:trPr>
          <w:trHeight w:val="698"/>
        </w:trPr>
        <w:tc>
          <w:tcPr>
            <w:tcW w:w="1544" w:type="pct"/>
          </w:tcPr>
          <w:p w14:paraId="400697F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ОК 01. Выбирать способы решения задач </w:t>
            </w:r>
            <w:r w:rsidRPr="00312428">
              <w:rPr>
                <w:rFonts w:ascii="Times New Roman" w:hAnsi="Times New Roman" w:cs="Times New Roman"/>
              </w:rPr>
              <w:lastRenderedPageBreak/>
              <w:t>профессиональной деятельности применительно к различным контекстам</w:t>
            </w:r>
          </w:p>
        </w:tc>
        <w:tc>
          <w:tcPr>
            <w:tcW w:w="1840" w:type="pct"/>
          </w:tcPr>
          <w:p w14:paraId="5800F543"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 xml:space="preserve">Обучающийся демонстрирует наличие умений распознавать </w:t>
            </w:r>
            <w:r w:rsidRPr="00312428">
              <w:rPr>
                <w:rFonts w:ascii="Times New Roman" w:hAnsi="Times New Roman" w:cs="Times New Roman"/>
              </w:rPr>
              <w:lastRenderedPageBreak/>
              <w:t>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37CDE1F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lastRenderedPageBreak/>
              <w:t>Экспертное наблюдение за ходом выполнения практической работы:</w:t>
            </w:r>
          </w:p>
          <w:p w14:paraId="70624CF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062EAAB2"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чертежей в графических редакторах;</w:t>
            </w:r>
          </w:p>
          <w:p w14:paraId="47572CE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76637E2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результатов тестирования;</w:t>
            </w:r>
          </w:p>
          <w:p w14:paraId="61EA7F6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2D1132A8" w14:textId="77777777" w:rsidTr="00EC0559">
        <w:trPr>
          <w:trHeight w:val="698"/>
        </w:trPr>
        <w:tc>
          <w:tcPr>
            <w:tcW w:w="1544" w:type="pct"/>
          </w:tcPr>
          <w:p w14:paraId="5E2FAF1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w:t>
            </w:r>
            <w:proofErr w:type="gramStart"/>
            <w:r w:rsidRPr="00312428">
              <w:rPr>
                <w:rFonts w:ascii="Times New Roman" w:hAnsi="Times New Roman" w:cs="Times New Roman"/>
              </w:rPr>
              <w:t>интерпретации информации</w:t>
            </w:r>
            <w:proofErr w:type="gramEnd"/>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665D0CC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1ABF0435" w14:textId="77777777" w:rsidR="007418C9" w:rsidRPr="00312428" w:rsidRDefault="007418C9" w:rsidP="00EC0559">
            <w:pPr>
              <w:suppressAutoHyphens/>
              <w:rPr>
                <w:rFonts w:ascii="Times New Roman" w:hAnsi="Times New Roman" w:cs="Times New Roman"/>
                <w:iCs/>
              </w:rPr>
            </w:pPr>
          </w:p>
        </w:tc>
      </w:tr>
    </w:tbl>
    <w:p w14:paraId="07D122DD" w14:textId="77777777" w:rsidR="007418C9" w:rsidRPr="00312428" w:rsidRDefault="007418C9" w:rsidP="007418C9">
      <w:pPr>
        <w:rPr>
          <w:rFonts w:ascii="Times New Roman" w:hAnsi="Times New Roman" w:cs="Times New Roman"/>
          <w:b/>
          <w:bCs/>
        </w:rPr>
      </w:pPr>
    </w:p>
    <w:p w14:paraId="7D3324DD" w14:textId="77777777" w:rsidR="007418C9" w:rsidRPr="00312428" w:rsidRDefault="007418C9" w:rsidP="007418C9">
      <w:pPr>
        <w:rPr>
          <w:rFonts w:ascii="Times New Roman" w:hAnsi="Times New Roman" w:cs="Times New Roman"/>
          <w:b/>
          <w:bCs/>
        </w:rPr>
      </w:pPr>
    </w:p>
    <w:p w14:paraId="329CA69B" w14:textId="77777777" w:rsidR="007418C9" w:rsidRPr="00312428" w:rsidRDefault="007418C9" w:rsidP="007418C9">
      <w:pPr>
        <w:ind w:firstLine="708"/>
        <w:rPr>
          <w:rFonts w:ascii="Times New Roman" w:hAnsi="Times New Roman" w:cs="Times New Roman"/>
        </w:rPr>
      </w:pPr>
    </w:p>
    <w:p w14:paraId="0B794E1B" w14:textId="77777777" w:rsidR="007418C9" w:rsidRPr="00312428" w:rsidRDefault="007418C9" w:rsidP="007418C9">
      <w:pPr>
        <w:ind w:firstLine="708"/>
        <w:rPr>
          <w:rFonts w:ascii="Times New Roman" w:hAnsi="Times New Roman" w:cs="Times New Roman"/>
        </w:rPr>
      </w:pPr>
    </w:p>
    <w:p w14:paraId="31890A1A" w14:textId="77777777" w:rsidR="007418C9" w:rsidRPr="00312428" w:rsidRDefault="007418C9" w:rsidP="007418C9">
      <w:pPr>
        <w:ind w:firstLine="708"/>
        <w:rPr>
          <w:rFonts w:ascii="Times New Roman" w:hAnsi="Times New Roman" w:cs="Times New Roman"/>
        </w:rPr>
      </w:pPr>
    </w:p>
    <w:p w14:paraId="745C755C" w14:textId="77777777" w:rsidR="007418C9" w:rsidRPr="00312428" w:rsidRDefault="007418C9" w:rsidP="007418C9">
      <w:pPr>
        <w:ind w:firstLine="708"/>
        <w:rPr>
          <w:rFonts w:ascii="Times New Roman" w:hAnsi="Times New Roman" w:cs="Times New Roman"/>
        </w:rPr>
      </w:pPr>
    </w:p>
    <w:p w14:paraId="56B1B940" w14:textId="77777777" w:rsidR="007418C9" w:rsidRPr="00312428" w:rsidRDefault="007418C9" w:rsidP="007418C9">
      <w:pPr>
        <w:ind w:firstLine="708"/>
        <w:rPr>
          <w:rFonts w:ascii="Times New Roman" w:hAnsi="Times New Roman" w:cs="Times New Roman"/>
        </w:rPr>
      </w:pPr>
    </w:p>
    <w:p w14:paraId="18B188C6" w14:textId="77777777" w:rsidR="007418C9" w:rsidRPr="00312428" w:rsidRDefault="007418C9" w:rsidP="007418C9">
      <w:pPr>
        <w:ind w:firstLine="708"/>
        <w:rPr>
          <w:rFonts w:ascii="Times New Roman" w:hAnsi="Times New Roman" w:cs="Times New Roman"/>
        </w:rPr>
      </w:pPr>
    </w:p>
    <w:p w14:paraId="73181F34" w14:textId="77777777" w:rsidR="007418C9" w:rsidRPr="00312428" w:rsidRDefault="007418C9" w:rsidP="007418C9">
      <w:pPr>
        <w:ind w:firstLine="708"/>
        <w:rPr>
          <w:rFonts w:ascii="Times New Roman" w:hAnsi="Times New Roman" w:cs="Times New Roman"/>
        </w:rPr>
      </w:pPr>
    </w:p>
    <w:p w14:paraId="55B5FEEA" w14:textId="77777777" w:rsidR="007418C9" w:rsidRPr="00312428" w:rsidRDefault="007418C9" w:rsidP="007418C9">
      <w:pPr>
        <w:ind w:firstLine="708"/>
        <w:rPr>
          <w:rFonts w:ascii="Times New Roman" w:hAnsi="Times New Roman" w:cs="Times New Roman"/>
        </w:rPr>
      </w:pPr>
    </w:p>
    <w:p w14:paraId="420F4E43" w14:textId="77777777" w:rsidR="007418C9" w:rsidRPr="00312428" w:rsidRDefault="007418C9" w:rsidP="007418C9">
      <w:pPr>
        <w:ind w:firstLine="708"/>
        <w:rPr>
          <w:rFonts w:ascii="Times New Roman" w:hAnsi="Times New Roman" w:cs="Times New Roman"/>
        </w:rPr>
      </w:pPr>
    </w:p>
    <w:p w14:paraId="3754EBAC" w14:textId="77777777" w:rsidR="007418C9" w:rsidRPr="00312428" w:rsidRDefault="007418C9" w:rsidP="007418C9">
      <w:pPr>
        <w:ind w:firstLine="708"/>
        <w:rPr>
          <w:rFonts w:ascii="Times New Roman" w:hAnsi="Times New Roman" w:cs="Times New Roman"/>
        </w:rPr>
      </w:pPr>
    </w:p>
    <w:p w14:paraId="2CDBDB84" w14:textId="77777777" w:rsidR="007418C9" w:rsidRPr="00312428" w:rsidRDefault="007418C9" w:rsidP="007418C9">
      <w:pPr>
        <w:ind w:firstLine="708"/>
        <w:rPr>
          <w:rFonts w:ascii="Times New Roman" w:hAnsi="Times New Roman" w:cs="Times New Roman"/>
        </w:rPr>
      </w:pPr>
    </w:p>
    <w:p w14:paraId="37EF9ED2" w14:textId="77777777" w:rsidR="007418C9" w:rsidRPr="00312428" w:rsidRDefault="007418C9" w:rsidP="007418C9">
      <w:pPr>
        <w:ind w:firstLine="708"/>
        <w:rPr>
          <w:rFonts w:ascii="Times New Roman" w:hAnsi="Times New Roman" w:cs="Times New Roman"/>
        </w:rPr>
      </w:pPr>
    </w:p>
    <w:p w14:paraId="43431A1C" w14:textId="20E80F2A" w:rsidR="007418C9" w:rsidRPr="00312428" w:rsidRDefault="007418C9" w:rsidP="007418C9">
      <w:pPr>
        <w:ind w:firstLine="708"/>
        <w:rPr>
          <w:rFonts w:ascii="Times New Roman" w:hAnsi="Times New Roman" w:cs="Times New Roman"/>
        </w:rPr>
      </w:pPr>
    </w:p>
    <w:p w14:paraId="019A85D2" w14:textId="200C6850" w:rsidR="00312428" w:rsidRPr="00312428" w:rsidRDefault="00312428" w:rsidP="007418C9">
      <w:pPr>
        <w:ind w:firstLine="708"/>
        <w:rPr>
          <w:rFonts w:ascii="Times New Roman" w:hAnsi="Times New Roman" w:cs="Times New Roman"/>
        </w:rPr>
      </w:pPr>
    </w:p>
    <w:p w14:paraId="170A802F" w14:textId="77777777" w:rsidR="00312428" w:rsidRPr="00312428" w:rsidRDefault="00312428" w:rsidP="007418C9">
      <w:pPr>
        <w:ind w:firstLine="708"/>
        <w:rPr>
          <w:rFonts w:ascii="Times New Roman" w:hAnsi="Times New Roman" w:cs="Times New Roman"/>
        </w:rPr>
      </w:pPr>
    </w:p>
    <w:p w14:paraId="36331E6C" w14:textId="77777777" w:rsidR="007418C9" w:rsidRPr="00312428" w:rsidRDefault="007418C9" w:rsidP="007418C9">
      <w:pPr>
        <w:ind w:firstLine="708"/>
        <w:rPr>
          <w:rFonts w:ascii="Times New Roman" w:hAnsi="Times New Roman" w:cs="Times New Roman"/>
        </w:rPr>
      </w:pPr>
    </w:p>
    <w:p w14:paraId="6D4C7939" w14:textId="77777777" w:rsidR="007418C9" w:rsidRPr="00312428" w:rsidRDefault="007418C9" w:rsidP="007418C9">
      <w:pPr>
        <w:ind w:firstLine="708"/>
        <w:rPr>
          <w:rFonts w:ascii="Times New Roman" w:hAnsi="Times New Roman" w:cs="Times New Roman"/>
        </w:rPr>
      </w:pPr>
    </w:p>
    <w:p w14:paraId="2EC58316" w14:textId="77777777" w:rsidR="007418C9" w:rsidRPr="00312428" w:rsidRDefault="007418C9" w:rsidP="007418C9">
      <w:pPr>
        <w:ind w:firstLine="708"/>
        <w:rPr>
          <w:rFonts w:ascii="Times New Roman" w:hAnsi="Times New Roman" w:cs="Times New Roman"/>
        </w:rPr>
      </w:pPr>
    </w:p>
    <w:p w14:paraId="06C42B88" w14:textId="77777777" w:rsidR="007418C9" w:rsidRPr="00312428" w:rsidRDefault="007418C9" w:rsidP="007418C9">
      <w:pPr>
        <w:ind w:firstLine="708"/>
        <w:rPr>
          <w:rFonts w:ascii="Times New Roman" w:hAnsi="Times New Roman" w:cs="Times New Roman"/>
        </w:rPr>
      </w:pPr>
    </w:p>
    <w:p w14:paraId="1599D1AD" w14:textId="77777777" w:rsidR="007418C9" w:rsidRPr="00312428" w:rsidRDefault="007418C9" w:rsidP="007418C9">
      <w:pPr>
        <w:ind w:firstLine="708"/>
        <w:rPr>
          <w:rFonts w:ascii="Times New Roman" w:hAnsi="Times New Roman" w:cs="Times New Roman"/>
        </w:rPr>
      </w:pPr>
    </w:p>
    <w:p w14:paraId="7C6807E2" w14:textId="3D7E4E79" w:rsidR="007E5166" w:rsidRPr="00312428" w:rsidRDefault="007E5166" w:rsidP="007E5166">
      <w:pPr>
        <w:jc w:val="right"/>
        <w:rPr>
          <w:rFonts w:ascii="Times New Roman" w:eastAsia="Calibri" w:hAnsi="Times New Roman" w:cs="Times New Roman"/>
          <w:b/>
          <w:bCs/>
        </w:rPr>
      </w:pPr>
      <w:r w:rsidRPr="00312428">
        <w:rPr>
          <w:rFonts w:ascii="Times New Roman" w:eastAsia="Calibri" w:hAnsi="Times New Roman" w:cs="Times New Roman"/>
          <w:b/>
          <w:bCs/>
        </w:rPr>
        <w:lastRenderedPageBreak/>
        <w:t>Приложение 2.10</w:t>
      </w:r>
    </w:p>
    <w:p w14:paraId="57F1FBB8"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952B621"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E7A3D52" w14:textId="77777777" w:rsidR="007E5166" w:rsidRPr="00312428" w:rsidRDefault="007E5166" w:rsidP="007E5166">
      <w:pPr>
        <w:jc w:val="right"/>
        <w:rPr>
          <w:rFonts w:ascii="Times New Roman" w:eastAsia="Calibri" w:hAnsi="Times New Roman" w:cs="Times New Roman"/>
          <w:b/>
          <w:bCs/>
          <w:color w:val="0070C0"/>
        </w:rPr>
      </w:pPr>
    </w:p>
    <w:p w14:paraId="328F6069" w14:textId="77777777" w:rsidR="007E5166" w:rsidRPr="00312428" w:rsidRDefault="007E5166" w:rsidP="007E5166">
      <w:pPr>
        <w:jc w:val="right"/>
        <w:rPr>
          <w:rFonts w:ascii="Times New Roman" w:eastAsia="Calibri" w:hAnsi="Times New Roman" w:cs="Times New Roman"/>
          <w:b/>
          <w:bCs/>
          <w:color w:val="0070C0"/>
        </w:rPr>
      </w:pPr>
    </w:p>
    <w:p w14:paraId="41726C18" w14:textId="77777777" w:rsidR="007E5166" w:rsidRPr="00312428" w:rsidRDefault="007E5166" w:rsidP="007E5166">
      <w:pPr>
        <w:jc w:val="right"/>
        <w:rPr>
          <w:rFonts w:ascii="Times New Roman" w:eastAsia="Calibri" w:hAnsi="Times New Roman" w:cs="Times New Roman"/>
          <w:b/>
          <w:bCs/>
          <w:color w:val="0070C0"/>
        </w:rPr>
      </w:pPr>
    </w:p>
    <w:p w14:paraId="5DA9A74A" w14:textId="77777777" w:rsidR="007E5166" w:rsidRPr="00312428" w:rsidRDefault="007E5166" w:rsidP="007E5166">
      <w:pPr>
        <w:jc w:val="right"/>
        <w:rPr>
          <w:rFonts w:ascii="Times New Roman" w:eastAsia="Calibri" w:hAnsi="Times New Roman" w:cs="Times New Roman"/>
          <w:b/>
          <w:bCs/>
          <w:color w:val="0070C0"/>
        </w:rPr>
      </w:pPr>
    </w:p>
    <w:p w14:paraId="5083A22A" w14:textId="77777777" w:rsidR="007E5166" w:rsidRPr="00312428" w:rsidRDefault="007E5166" w:rsidP="007E5166">
      <w:pPr>
        <w:jc w:val="right"/>
        <w:rPr>
          <w:rFonts w:ascii="Times New Roman" w:eastAsia="Calibri" w:hAnsi="Times New Roman" w:cs="Times New Roman"/>
          <w:b/>
          <w:bCs/>
          <w:color w:val="0070C0"/>
        </w:rPr>
      </w:pPr>
    </w:p>
    <w:p w14:paraId="64F10EC1" w14:textId="77777777" w:rsidR="007E5166" w:rsidRPr="00312428" w:rsidRDefault="007E5166" w:rsidP="007E5166">
      <w:pPr>
        <w:jc w:val="right"/>
        <w:rPr>
          <w:rFonts w:ascii="Times New Roman" w:eastAsia="Calibri" w:hAnsi="Times New Roman" w:cs="Times New Roman"/>
          <w:b/>
          <w:bCs/>
          <w:color w:val="0070C0"/>
        </w:rPr>
      </w:pPr>
    </w:p>
    <w:p w14:paraId="0ECFF8BA" w14:textId="77777777" w:rsidR="007E5166" w:rsidRPr="00312428" w:rsidRDefault="007E5166" w:rsidP="007E5166">
      <w:pPr>
        <w:jc w:val="right"/>
        <w:rPr>
          <w:rFonts w:ascii="Times New Roman" w:eastAsia="Calibri" w:hAnsi="Times New Roman" w:cs="Times New Roman"/>
          <w:b/>
          <w:bCs/>
          <w:color w:val="0070C0"/>
        </w:rPr>
      </w:pPr>
    </w:p>
    <w:p w14:paraId="5B85BFA6" w14:textId="77777777" w:rsidR="007E5166" w:rsidRPr="00312428" w:rsidRDefault="007E5166" w:rsidP="007E5166">
      <w:pPr>
        <w:jc w:val="right"/>
        <w:rPr>
          <w:rFonts w:ascii="Times New Roman" w:eastAsia="Calibri" w:hAnsi="Times New Roman" w:cs="Times New Roman"/>
          <w:b/>
          <w:bCs/>
          <w:color w:val="0070C0"/>
        </w:rPr>
      </w:pPr>
    </w:p>
    <w:p w14:paraId="35163978" w14:textId="77777777" w:rsidR="007E5166" w:rsidRPr="00312428" w:rsidRDefault="007E5166" w:rsidP="007E5166">
      <w:pPr>
        <w:jc w:val="right"/>
        <w:rPr>
          <w:rFonts w:ascii="Times New Roman" w:eastAsia="Calibri" w:hAnsi="Times New Roman" w:cs="Times New Roman"/>
          <w:b/>
          <w:bCs/>
          <w:color w:val="0070C0"/>
        </w:rPr>
      </w:pPr>
    </w:p>
    <w:p w14:paraId="30A7753B" w14:textId="77777777" w:rsidR="007E5166" w:rsidRPr="00312428" w:rsidRDefault="007E5166" w:rsidP="007E5166">
      <w:pPr>
        <w:jc w:val="right"/>
        <w:rPr>
          <w:rFonts w:ascii="Times New Roman" w:eastAsia="Calibri" w:hAnsi="Times New Roman" w:cs="Times New Roman"/>
          <w:b/>
          <w:bCs/>
          <w:color w:val="0070C0"/>
        </w:rPr>
      </w:pPr>
    </w:p>
    <w:p w14:paraId="23491A99" w14:textId="77777777" w:rsidR="007E5166" w:rsidRPr="00312428" w:rsidRDefault="007E5166" w:rsidP="007E5166">
      <w:pPr>
        <w:jc w:val="right"/>
        <w:rPr>
          <w:rFonts w:ascii="Times New Roman" w:eastAsia="Calibri" w:hAnsi="Times New Roman" w:cs="Times New Roman"/>
          <w:b/>
          <w:bCs/>
          <w:color w:val="0070C0"/>
        </w:rPr>
      </w:pPr>
    </w:p>
    <w:p w14:paraId="468E21F8"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55B9FE62" w14:textId="77777777"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«СГ.01 ИСТОРИЯ РОССИИ»</w:t>
      </w:r>
    </w:p>
    <w:p w14:paraId="1030C439" w14:textId="77777777" w:rsidR="0049001F" w:rsidRPr="00312428" w:rsidRDefault="0049001F" w:rsidP="0049001F">
      <w:pPr>
        <w:jc w:val="center"/>
        <w:rPr>
          <w:rFonts w:ascii="Times New Roman" w:hAnsi="Times New Roman" w:cs="Times New Roman"/>
          <w:sz w:val="24"/>
          <w:szCs w:val="24"/>
        </w:rPr>
      </w:pPr>
      <w:bookmarkStart w:id="38" w:name="_Toc172906916"/>
      <w:bookmarkStart w:id="39" w:name="_Toc172906944"/>
      <w:bookmarkStart w:id="40" w:name="_Hlk179536686"/>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39E47BED" w14:textId="77777777" w:rsidR="0049001F" w:rsidRPr="00312428" w:rsidRDefault="003547FE" w:rsidP="0049001F">
      <w:pPr>
        <w:jc w:val="center"/>
        <w:rPr>
          <w:rFonts w:ascii="Times New Roman" w:hAnsi="Times New Roman" w:cs="Times New Roman"/>
          <w:sz w:val="24"/>
          <w:szCs w:val="24"/>
        </w:rPr>
      </w:pPr>
      <w:hyperlink r:id="rId53" w:history="1">
        <w:bookmarkStart w:id="41" w:name="_Toc172906917"/>
        <w:bookmarkStart w:id="42" w:name="_Toc172906945"/>
        <w:r w:rsidR="0049001F" w:rsidRPr="00312428">
          <w:rPr>
            <w:rStyle w:val="af0"/>
            <w:rFonts w:ascii="Times New Roman" w:hAnsi="Times New Roman" w:cs="Times New Roman"/>
            <w:sz w:val="24"/>
            <w:szCs w:val="24"/>
          </w:rPr>
          <w:t>https://spolab.firpo.ru/npdv2/category-doc/get/4879</w:t>
        </w:r>
        <w:bookmarkEnd w:id="41"/>
        <w:bookmarkEnd w:id="42"/>
      </w:hyperlink>
    </w:p>
    <w:bookmarkEnd w:id="40"/>
    <w:p w14:paraId="4328CA56" w14:textId="77777777" w:rsidR="007E5166" w:rsidRPr="00312428" w:rsidRDefault="007E5166" w:rsidP="007E5166">
      <w:pPr>
        <w:spacing w:line="360" w:lineRule="auto"/>
        <w:jc w:val="center"/>
        <w:rPr>
          <w:rFonts w:ascii="Times New Roman" w:eastAsia="Calibri" w:hAnsi="Times New Roman" w:cs="Times New Roman"/>
          <w:b/>
          <w:bCs/>
        </w:rPr>
      </w:pPr>
    </w:p>
    <w:p w14:paraId="0EE70AA1" w14:textId="77777777" w:rsidR="007E5166" w:rsidRPr="00312428" w:rsidRDefault="007E5166" w:rsidP="007E5166">
      <w:pPr>
        <w:spacing w:line="360" w:lineRule="auto"/>
        <w:jc w:val="center"/>
        <w:rPr>
          <w:rFonts w:ascii="Times New Roman" w:eastAsia="Calibri" w:hAnsi="Times New Roman" w:cs="Times New Roman"/>
          <w:b/>
          <w:bCs/>
        </w:rPr>
      </w:pPr>
    </w:p>
    <w:p w14:paraId="508F7D9B" w14:textId="77777777" w:rsidR="007E5166" w:rsidRPr="00312428" w:rsidRDefault="007E5166" w:rsidP="007E5166">
      <w:pPr>
        <w:spacing w:line="360" w:lineRule="auto"/>
        <w:jc w:val="center"/>
        <w:rPr>
          <w:rFonts w:ascii="Times New Roman" w:eastAsia="Calibri" w:hAnsi="Times New Roman" w:cs="Times New Roman"/>
          <w:b/>
          <w:bCs/>
        </w:rPr>
      </w:pPr>
    </w:p>
    <w:p w14:paraId="2BD28936" w14:textId="77777777" w:rsidR="007E5166" w:rsidRPr="00312428" w:rsidRDefault="007E5166" w:rsidP="007E5166">
      <w:pPr>
        <w:spacing w:line="360" w:lineRule="auto"/>
        <w:jc w:val="center"/>
        <w:rPr>
          <w:rFonts w:ascii="Times New Roman" w:eastAsia="Calibri" w:hAnsi="Times New Roman" w:cs="Times New Roman"/>
          <w:b/>
          <w:bCs/>
        </w:rPr>
      </w:pPr>
    </w:p>
    <w:p w14:paraId="46E6B7A8" w14:textId="77777777" w:rsidR="007E5166" w:rsidRPr="00312428" w:rsidRDefault="007E5166" w:rsidP="007E5166">
      <w:pPr>
        <w:spacing w:line="360" w:lineRule="auto"/>
        <w:jc w:val="center"/>
        <w:rPr>
          <w:rFonts w:ascii="Times New Roman" w:eastAsia="Calibri" w:hAnsi="Times New Roman" w:cs="Times New Roman"/>
          <w:b/>
          <w:bCs/>
        </w:rPr>
      </w:pPr>
    </w:p>
    <w:p w14:paraId="1C20761C" w14:textId="77777777" w:rsidR="007E5166" w:rsidRPr="00312428" w:rsidRDefault="007E5166" w:rsidP="007E5166">
      <w:pPr>
        <w:spacing w:line="360" w:lineRule="auto"/>
        <w:jc w:val="center"/>
        <w:rPr>
          <w:rFonts w:ascii="Times New Roman" w:eastAsia="Calibri" w:hAnsi="Times New Roman" w:cs="Times New Roman"/>
          <w:b/>
          <w:bCs/>
        </w:rPr>
      </w:pPr>
    </w:p>
    <w:p w14:paraId="245FCDFD" w14:textId="77777777" w:rsidR="007E5166" w:rsidRPr="00312428" w:rsidRDefault="007E5166" w:rsidP="007E5166">
      <w:pPr>
        <w:spacing w:line="360" w:lineRule="auto"/>
        <w:jc w:val="center"/>
        <w:rPr>
          <w:rFonts w:ascii="Times New Roman" w:eastAsia="Calibri" w:hAnsi="Times New Roman" w:cs="Times New Roman"/>
          <w:b/>
          <w:bCs/>
        </w:rPr>
      </w:pPr>
    </w:p>
    <w:p w14:paraId="0A6E3722" w14:textId="77777777" w:rsidR="007E5166" w:rsidRPr="00312428" w:rsidRDefault="007E5166" w:rsidP="007E5166">
      <w:pPr>
        <w:spacing w:line="360" w:lineRule="auto"/>
        <w:jc w:val="center"/>
        <w:rPr>
          <w:rFonts w:ascii="Times New Roman" w:eastAsia="Calibri" w:hAnsi="Times New Roman" w:cs="Times New Roman"/>
          <w:b/>
          <w:bCs/>
        </w:rPr>
      </w:pPr>
    </w:p>
    <w:p w14:paraId="4145CD1F" w14:textId="77777777" w:rsidR="007E5166" w:rsidRPr="00312428" w:rsidRDefault="007E5166" w:rsidP="007E5166">
      <w:pPr>
        <w:spacing w:line="360" w:lineRule="auto"/>
        <w:jc w:val="center"/>
        <w:rPr>
          <w:rFonts w:ascii="Times New Roman" w:eastAsia="Calibri" w:hAnsi="Times New Roman" w:cs="Times New Roman"/>
          <w:b/>
          <w:bCs/>
        </w:rPr>
      </w:pPr>
    </w:p>
    <w:p w14:paraId="2DDAF9D3" w14:textId="77777777" w:rsidR="007E5166" w:rsidRPr="00312428" w:rsidRDefault="007E5166" w:rsidP="007E5166">
      <w:pPr>
        <w:spacing w:line="360" w:lineRule="auto"/>
        <w:jc w:val="center"/>
        <w:rPr>
          <w:rFonts w:ascii="Times New Roman" w:eastAsia="Calibri" w:hAnsi="Times New Roman" w:cs="Times New Roman"/>
          <w:b/>
          <w:bCs/>
        </w:rPr>
      </w:pPr>
    </w:p>
    <w:p w14:paraId="44AEEC25" w14:textId="77777777" w:rsidR="007E5166" w:rsidRPr="00312428" w:rsidRDefault="007E5166" w:rsidP="007E5166">
      <w:pPr>
        <w:spacing w:line="360" w:lineRule="auto"/>
        <w:jc w:val="center"/>
        <w:rPr>
          <w:rFonts w:ascii="Times New Roman" w:eastAsia="Calibri" w:hAnsi="Times New Roman" w:cs="Times New Roman"/>
          <w:b/>
          <w:bCs/>
        </w:rPr>
      </w:pPr>
    </w:p>
    <w:p w14:paraId="05A60EC7" w14:textId="77777777" w:rsidR="007E5166" w:rsidRPr="00312428" w:rsidRDefault="007E5166" w:rsidP="007E5166">
      <w:pPr>
        <w:spacing w:line="360" w:lineRule="auto"/>
        <w:jc w:val="center"/>
        <w:rPr>
          <w:rFonts w:ascii="Times New Roman" w:eastAsia="Calibri" w:hAnsi="Times New Roman" w:cs="Times New Roman"/>
          <w:b/>
          <w:bCs/>
        </w:rPr>
      </w:pPr>
    </w:p>
    <w:p w14:paraId="4E9198C5" w14:textId="77777777" w:rsidR="007E5166" w:rsidRPr="00312428" w:rsidRDefault="007E5166" w:rsidP="007E5166">
      <w:pPr>
        <w:spacing w:line="360" w:lineRule="auto"/>
        <w:jc w:val="center"/>
        <w:rPr>
          <w:rFonts w:ascii="Times New Roman" w:eastAsia="Calibri" w:hAnsi="Times New Roman" w:cs="Times New Roman"/>
          <w:b/>
          <w:bCs/>
        </w:rPr>
      </w:pPr>
    </w:p>
    <w:p w14:paraId="20BA7FCC" w14:textId="77777777" w:rsidR="0049001F" w:rsidRPr="00312428" w:rsidRDefault="0049001F" w:rsidP="007E5166">
      <w:pPr>
        <w:jc w:val="center"/>
        <w:rPr>
          <w:rFonts w:ascii="Times New Roman" w:eastAsia="Calibri" w:hAnsi="Times New Roman" w:cs="Times New Roman"/>
          <w:b/>
          <w:bCs/>
        </w:rPr>
      </w:pPr>
    </w:p>
    <w:p w14:paraId="0B9199EA" w14:textId="77777777" w:rsidR="0049001F" w:rsidRPr="00312428" w:rsidRDefault="0049001F" w:rsidP="007E5166">
      <w:pPr>
        <w:jc w:val="center"/>
        <w:rPr>
          <w:rFonts w:ascii="Times New Roman" w:eastAsia="Calibri" w:hAnsi="Times New Roman" w:cs="Times New Roman"/>
          <w:b/>
          <w:bCs/>
        </w:rPr>
      </w:pPr>
    </w:p>
    <w:p w14:paraId="4DE30FB1" w14:textId="77777777" w:rsidR="0049001F" w:rsidRPr="00312428" w:rsidRDefault="0049001F" w:rsidP="007E5166">
      <w:pPr>
        <w:jc w:val="center"/>
        <w:rPr>
          <w:rFonts w:ascii="Times New Roman" w:eastAsia="Calibri" w:hAnsi="Times New Roman" w:cs="Times New Roman"/>
          <w:b/>
          <w:bCs/>
        </w:rPr>
      </w:pPr>
    </w:p>
    <w:p w14:paraId="4AF9DDC0" w14:textId="77777777" w:rsidR="0049001F" w:rsidRPr="00312428" w:rsidRDefault="0049001F" w:rsidP="007E5166">
      <w:pPr>
        <w:jc w:val="center"/>
        <w:rPr>
          <w:rFonts w:ascii="Times New Roman" w:eastAsia="Calibri" w:hAnsi="Times New Roman" w:cs="Times New Roman"/>
          <w:b/>
          <w:bCs/>
        </w:rPr>
      </w:pPr>
    </w:p>
    <w:p w14:paraId="60227B4D" w14:textId="77777777" w:rsidR="0049001F" w:rsidRPr="00312428" w:rsidRDefault="0049001F" w:rsidP="007E5166">
      <w:pPr>
        <w:jc w:val="center"/>
        <w:rPr>
          <w:rFonts w:ascii="Times New Roman" w:eastAsia="Calibri" w:hAnsi="Times New Roman" w:cs="Times New Roman"/>
          <w:b/>
          <w:bCs/>
        </w:rPr>
      </w:pPr>
    </w:p>
    <w:p w14:paraId="4A3EDD55" w14:textId="77777777" w:rsidR="0049001F" w:rsidRPr="00312428" w:rsidRDefault="0049001F" w:rsidP="007E5166">
      <w:pPr>
        <w:jc w:val="center"/>
        <w:rPr>
          <w:rFonts w:ascii="Times New Roman" w:eastAsia="Calibri" w:hAnsi="Times New Roman" w:cs="Times New Roman"/>
          <w:b/>
          <w:bCs/>
        </w:rPr>
      </w:pPr>
    </w:p>
    <w:p w14:paraId="584A9B5C" w14:textId="77777777" w:rsidR="0049001F" w:rsidRPr="00312428" w:rsidRDefault="0049001F" w:rsidP="007E5166">
      <w:pPr>
        <w:jc w:val="center"/>
        <w:rPr>
          <w:rFonts w:ascii="Times New Roman" w:eastAsia="Calibri" w:hAnsi="Times New Roman" w:cs="Times New Roman"/>
          <w:b/>
          <w:bCs/>
        </w:rPr>
      </w:pPr>
    </w:p>
    <w:p w14:paraId="7357CD40" w14:textId="77777777" w:rsidR="0049001F" w:rsidRPr="00312428" w:rsidRDefault="0049001F" w:rsidP="007E5166">
      <w:pPr>
        <w:jc w:val="center"/>
        <w:rPr>
          <w:rFonts w:ascii="Times New Roman" w:eastAsia="Calibri" w:hAnsi="Times New Roman" w:cs="Times New Roman"/>
          <w:b/>
          <w:bCs/>
        </w:rPr>
      </w:pPr>
    </w:p>
    <w:p w14:paraId="220BC3A2" w14:textId="77777777" w:rsidR="0049001F" w:rsidRPr="00312428" w:rsidRDefault="0049001F" w:rsidP="007E5166">
      <w:pPr>
        <w:jc w:val="center"/>
        <w:rPr>
          <w:rFonts w:ascii="Times New Roman" w:eastAsia="Calibri" w:hAnsi="Times New Roman" w:cs="Times New Roman"/>
          <w:b/>
          <w:bCs/>
        </w:rPr>
      </w:pPr>
    </w:p>
    <w:p w14:paraId="5B953829" w14:textId="77777777" w:rsidR="0049001F" w:rsidRPr="00312428" w:rsidRDefault="0049001F" w:rsidP="007E5166">
      <w:pPr>
        <w:jc w:val="center"/>
        <w:rPr>
          <w:rFonts w:ascii="Times New Roman" w:eastAsia="Calibri" w:hAnsi="Times New Roman" w:cs="Times New Roman"/>
          <w:b/>
          <w:bCs/>
        </w:rPr>
      </w:pPr>
    </w:p>
    <w:p w14:paraId="1FE7BD94" w14:textId="77777777" w:rsidR="0049001F" w:rsidRPr="00312428" w:rsidRDefault="0049001F" w:rsidP="007E5166">
      <w:pPr>
        <w:jc w:val="center"/>
        <w:rPr>
          <w:rFonts w:ascii="Times New Roman" w:eastAsia="Calibri" w:hAnsi="Times New Roman" w:cs="Times New Roman"/>
          <w:b/>
          <w:bCs/>
        </w:rPr>
      </w:pPr>
    </w:p>
    <w:p w14:paraId="4EEB6CEC" w14:textId="77777777" w:rsidR="0049001F" w:rsidRPr="00312428" w:rsidRDefault="0049001F" w:rsidP="007E5166">
      <w:pPr>
        <w:jc w:val="center"/>
        <w:rPr>
          <w:rFonts w:ascii="Times New Roman" w:eastAsia="Calibri" w:hAnsi="Times New Roman" w:cs="Times New Roman"/>
          <w:b/>
          <w:bCs/>
        </w:rPr>
      </w:pPr>
    </w:p>
    <w:p w14:paraId="5C22BFEC" w14:textId="3B66C809" w:rsidR="007E5166" w:rsidRPr="00312428" w:rsidRDefault="00DC7252" w:rsidP="007E5166">
      <w:pPr>
        <w:jc w:val="center"/>
        <w:rPr>
          <w:rFonts w:ascii="Times New Roman" w:eastAsia="Calibri" w:hAnsi="Times New Roman" w:cs="Times New Roman"/>
          <w:b/>
          <w:bCs/>
        </w:rPr>
      </w:pPr>
      <w:r>
        <w:rPr>
          <w:rFonts w:ascii="Times New Roman" w:eastAsia="Calibri" w:hAnsi="Times New Roman" w:cs="Times New Roman"/>
          <w:b/>
          <w:bCs/>
        </w:rPr>
        <w:t>2025 г.</w:t>
      </w:r>
    </w:p>
    <w:p w14:paraId="5D977DA3" w14:textId="6B958B64" w:rsidR="007E5166" w:rsidRPr="00312428" w:rsidRDefault="007E5166" w:rsidP="0049001F">
      <w:pPr>
        <w:pageBreakBefore/>
        <w:jc w:val="right"/>
        <w:rPr>
          <w:rFonts w:ascii="Times New Roman" w:eastAsia="Calibri" w:hAnsi="Times New Roman" w:cs="Times New Roman"/>
          <w:b/>
          <w:bCs/>
        </w:rPr>
      </w:pPr>
      <w:r w:rsidRPr="00312428">
        <w:rPr>
          <w:rFonts w:ascii="Times New Roman" w:eastAsia="Calibri" w:hAnsi="Times New Roman" w:cs="Times New Roman"/>
          <w:b/>
          <w:bCs/>
        </w:rPr>
        <w:lastRenderedPageBreak/>
        <w:t>Приложение 2.11</w:t>
      </w:r>
    </w:p>
    <w:p w14:paraId="17BBACD6"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15E24052"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67050B67" w14:textId="77777777" w:rsidR="007E5166" w:rsidRPr="00312428" w:rsidRDefault="007E5166" w:rsidP="007E5166">
      <w:pPr>
        <w:jc w:val="right"/>
        <w:rPr>
          <w:rFonts w:ascii="Times New Roman" w:eastAsia="Calibri" w:hAnsi="Times New Roman" w:cs="Times New Roman"/>
          <w:b/>
          <w:bCs/>
          <w:color w:val="0070C0"/>
        </w:rPr>
      </w:pPr>
    </w:p>
    <w:p w14:paraId="479368ED" w14:textId="77777777" w:rsidR="007E5166" w:rsidRPr="00312428" w:rsidRDefault="007E5166" w:rsidP="007E5166">
      <w:pPr>
        <w:jc w:val="right"/>
        <w:rPr>
          <w:rFonts w:ascii="Times New Roman" w:eastAsia="Calibri" w:hAnsi="Times New Roman" w:cs="Times New Roman"/>
          <w:b/>
          <w:bCs/>
          <w:color w:val="0070C0"/>
        </w:rPr>
      </w:pPr>
    </w:p>
    <w:p w14:paraId="7D2D2542" w14:textId="77777777" w:rsidR="007E5166" w:rsidRPr="00312428" w:rsidRDefault="007E5166" w:rsidP="007E5166">
      <w:pPr>
        <w:jc w:val="right"/>
        <w:rPr>
          <w:rFonts w:ascii="Times New Roman" w:eastAsia="Calibri" w:hAnsi="Times New Roman" w:cs="Times New Roman"/>
          <w:b/>
          <w:bCs/>
          <w:color w:val="0070C0"/>
        </w:rPr>
      </w:pPr>
    </w:p>
    <w:p w14:paraId="47FB5B06" w14:textId="77777777" w:rsidR="007E5166" w:rsidRPr="00312428" w:rsidRDefault="007E5166" w:rsidP="007E5166">
      <w:pPr>
        <w:jc w:val="right"/>
        <w:rPr>
          <w:rFonts w:ascii="Times New Roman" w:eastAsia="Calibri" w:hAnsi="Times New Roman" w:cs="Times New Roman"/>
          <w:b/>
          <w:bCs/>
          <w:color w:val="0070C0"/>
        </w:rPr>
      </w:pPr>
    </w:p>
    <w:p w14:paraId="10DFCD60" w14:textId="77777777" w:rsidR="007E5166" w:rsidRPr="00312428" w:rsidRDefault="007E5166" w:rsidP="007E5166">
      <w:pPr>
        <w:jc w:val="right"/>
        <w:rPr>
          <w:rFonts w:ascii="Times New Roman" w:eastAsia="Calibri" w:hAnsi="Times New Roman" w:cs="Times New Roman"/>
          <w:b/>
          <w:bCs/>
          <w:color w:val="0070C0"/>
        </w:rPr>
      </w:pPr>
    </w:p>
    <w:p w14:paraId="74D68755" w14:textId="77777777" w:rsidR="007E5166" w:rsidRPr="00312428" w:rsidRDefault="007E5166" w:rsidP="007E5166">
      <w:pPr>
        <w:jc w:val="right"/>
        <w:rPr>
          <w:rFonts w:ascii="Times New Roman" w:eastAsia="Calibri" w:hAnsi="Times New Roman" w:cs="Times New Roman"/>
          <w:b/>
          <w:bCs/>
          <w:color w:val="0070C0"/>
        </w:rPr>
      </w:pPr>
    </w:p>
    <w:p w14:paraId="6512AF34" w14:textId="77777777" w:rsidR="007E5166" w:rsidRPr="00312428" w:rsidRDefault="007E5166" w:rsidP="007E5166">
      <w:pPr>
        <w:jc w:val="right"/>
        <w:rPr>
          <w:rFonts w:ascii="Times New Roman" w:eastAsia="Calibri" w:hAnsi="Times New Roman" w:cs="Times New Roman"/>
          <w:b/>
          <w:bCs/>
          <w:color w:val="0070C0"/>
        </w:rPr>
      </w:pPr>
    </w:p>
    <w:p w14:paraId="18D84A51" w14:textId="77777777" w:rsidR="007E5166" w:rsidRPr="00312428" w:rsidRDefault="007E5166" w:rsidP="007E5166">
      <w:pPr>
        <w:jc w:val="right"/>
        <w:rPr>
          <w:rFonts w:ascii="Times New Roman" w:eastAsia="Calibri" w:hAnsi="Times New Roman" w:cs="Times New Roman"/>
          <w:b/>
          <w:bCs/>
          <w:color w:val="0070C0"/>
        </w:rPr>
      </w:pPr>
    </w:p>
    <w:p w14:paraId="3CA7B288" w14:textId="77777777" w:rsidR="007E5166" w:rsidRPr="00312428" w:rsidRDefault="007E5166" w:rsidP="007E5166">
      <w:pPr>
        <w:jc w:val="right"/>
        <w:rPr>
          <w:rFonts w:ascii="Times New Roman" w:eastAsia="Calibri" w:hAnsi="Times New Roman" w:cs="Times New Roman"/>
          <w:b/>
          <w:bCs/>
          <w:color w:val="0070C0"/>
        </w:rPr>
      </w:pPr>
    </w:p>
    <w:p w14:paraId="0878F296" w14:textId="77777777" w:rsidR="007E5166" w:rsidRPr="00312428" w:rsidRDefault="007E5166" w:rsidP="007E5166">
      <w:pPr>
        <w:jc w:val="right"/>
        <w:rPr>
          <w:rFonts w:ascii="Times New Roman" w:eastAsia="Calibri" w:hAnsi="Times New Roman" w:cs="Times New Roman"/>
          <w:b/>
          <w:bCs/>
          <w:color w:val="0070C0"/>
        </w:rPr>
      </w:pPr>
    </w:p>
    <w:p w14:paraId="22FF1C8A"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2FF6AEE1" w14:textId="77777777"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«СГ.02 ИНОСТРАННЫЙ ЯЗЫК В ПРОФЕССИОНАЛЬНОЙ ДЕЯТЕЛЬНОСТИ»</w:t>
      </w:r>
    </w:p>
    <w:p w14:paraId="003D7750" w14:textId="77777777" w:rsidR="0049001F" w:rsidRPr="00312428" w:rsidRDefault="0049001F" w:rsidP="0049001F">
      <w:pPr>
        <w:jc w:val="center"/>
        <w:rPr>
          <w:rFonts w:ascii="Times New Roman" w:hAnsi="Times New Roman" w:cs="Times New Roman"/>
          <w:sz w:val="24"/>
          <w:szCs w:val="24"/>
        </w:rPr>
      </w:pPr>
      <w:bookmarkStart w:id="43" w:name="_Toc172906919"/>
      <w:bookmarkStart w:id="44" w:name="_Toc172906947"/>
      <w:bookmarkStart w:id="45" w:name="_Hlk179474572"/>
      <w:bookmarkStart w:id="46" w:name="_Hlk179384993"/>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3"/>
      <w:bookmarkEnd w:id="44"/>
    </w:p>
    <w:p w14:paraId="5116EDA3" w14:textId="77777777" w:rsidR="0049001F" w:rsidRPr="00312428" w:rsidRDefault="003547FE" w:rsidP="0049001F">
      <w:pPr>
        <w:jc w:val="center"/>
        <w:rPr>
          <w:rFonts w:ascii="Times New Roman" w:hAnsi="Times New Roman" w:cs="Times New Roman"/>
          <w:sz w:val="24"/>
          <w:szCs w:val="24"/>
        </w:rPr>
      </w:pPr>
      <w:hyperlink r:id="rId54" w:history="1">
        <w:bookmarkStart w:id="47" w:name="_Toc172906920"/>
        <w:bookmarkStart w:id="48" w:name="_Toc172906948"/>
        <w:r w:rsidR="0049001F" w:rsidRPr="00312428">
          <w:rPr>
            <w:rStyle w:val="af0"/>
            <w:rFonts w:ascii="Times New Roman" w:hAnsi="Times New Roman" w:cs="Times New Roman"/>
            <w:sz w:val="24"/>
            <w:szCs w:val="24"/>
          </w:rPr>
          <w:t>https://spolab.firpo.ru/npdv2/category-doc/get/5133</w:t>
        </w:r>
        <w:bookmarkEnd w:id="47"/>
        <w:bookmarkEnd w:id="48"/>
      </w:hyperlink>
      <w:bookmarkEnd w:id="45"/>
    </w:p>
    <w:bookmarkEnd w:id="46"/>
    <w:p w14:paraId="41FFA8E3" w14:textId="77777777" w:rsidR="007E5166" w:rsidRPr="00312428" w:rsidRDefault="007E5166" w:rsidP="007E5166">
      <w:pPr>
        <w:spacing w:line="360" w:lineRule="auto"/>
        <w:jc w:val="center"/>
        <w:rPr>
          <w:rFonts w:ascii="Times New Roman" w:eastAsia="Calibri" w:hAnsi="Times New Roman" w:cs="Times New Roman"/>
          <w:b/>
          <w:bCs/>
        </w:rPr>
      </w:pPr>
    </w:p>
    <w:p w14:paraId="07FEE110" w14:textId="77777777" w:rsidR="007E5166" w:rsidRPr="00312428" w:rsidRDefault="007E5166" w:rsidP="007E5166">
      <w:pPr>
        <w:spacing w:line="360" w:lineRule="auto"/>
        <w:jc w:val="center"/>
        <w:rPr>
          <w:rFonts w:ascii="Times New Roman" w:eastAsia="Calibri" w:hAnsi="Times New Roman" w:cs="Times New Roman"/>
          <w:b/>
          <w:bCs/>
        </w:rPr>
      </w:pPr>
    </w:p>
    <w:p w14:paraId="580CD90F" w14:textId="77777777" w:rsidR="007E5166" w:rsidRPr="00312428" w:rsidRDefault="007E5166" w:rsidP="007E5166">
      <w:pPr>
        <w:spacing w:line="360" w:lineRule="auto"/>
        <w:jc w:val="center"/>
        <w:rPr>
          <w:rFonts w:ascii="Times New Roman" w:eastAsia="Calibri" w:hAnsi="Times New Roman" w:cs="Times New Roman"/>
          <w:b/>
          <w:bCs/>
        </w:rPr>
      </w:pPr>
    </w:p>
    <w:p w14:paraId="7FF001C4" w14:textId="77777777" w:rsidR="007E5166" w:rsidRPr="00312428" w:rsidRDefault="007E5166" w:rsidP="007E5166">
      <w:pPr>
        <w:spacing w:line="360" w:lineRule="auto"/>
        <w:jc w:val="center"/>
        <w:rPr>
          <w:rFonts w:ascii="Times New Roman" w:eastAsia="Calibri" w:hAnsi="Times New Roman" w:cs="Times New Roman"/>
          <w:b/>
          <w:bCs/>
        </w:rPr>
      </w:pPr>
    </w:p>
    <w:p w14:paraId="3580BCEE" w14:textId="77777777" w:rsidR="007E5166" w:rsidRPr="00312428" w:rsidRDefault="007E5166" w:rsidP="007E5166">
      <w:pPr>
        <w:spacing w:line="360" w:lineRule="auto"/>
        <w:jc w:val="center"/>
        <w:rPr>
          <w:rFonts w:ascii="Times New Roman" w:eastAsia="Calibri" w:hAnsi="Times New Roman" w:cs="Times New Roman"/>
          <w:b/>
          <w:bCs/>
        </w:rPr>
      </w:pPr>
    </w:p>
    <w:p w14:paraId="26DCD2B3" w14:textId="77777777" w:rsidR="007E5166" w:rsidRPr="00312428" w:rsidRDefault="007E5166" w:rsidP="007E5166">
      <w:pPr>
        <w:spacing w:line="360" w:lineRule="auto"/>
        <w:jc w:val="center"/>
        <w:rPr>
          <w:rFonts w:ascii="Times New Roman" w:eastAsia="Calibri" w:hAnsi="Times New Roman" w:cs="Times New Roman"/>
          <w:b/>
          <w:bCs/>
        </w:rPr>
      </w:pPr>
    </w:p>
    <w:p w14:paraId="008BE783" w14:textId="77777777" w:rsidR="007E5166" w:rsidRPr="00312428" w:rsidRDefault="007E5166" w:rsidP="007E5166">
      <w:pPr>
        <w:spacing w:line="360" w:lineRule="auto"/>
        <w:jc w:val="center"/>
        <w:rPr>
          <w:rFonts w:ascii="Times New Roman" w:eastAsia="Calibri" w:hAnsi="Times New Roman" w:cs="Times New Roman"/>
          <w:b/>
          <w:bCs/>
        </w:rPr>
      </w:pPr>
    </w:p>
    <w:p w14:paraId="123D2ED6" w14:textId="77777777" w:rsidR="007E5166" w:rsidRPr="00312428" w:rsidRDefault="007E5166" w:rsidP="007E5166">
      <w:pPr>
        <w:spacing w:line="360" w:lineRule="auto"/>
        <w:jc w:val="center"/>
        <w:rPr>
          <w:rFonts w:ascii="Times New Roman" w:eastAsia="Calibri" w:hAnsi="Times New Roman" w:cs="Times New Roman"/>
          <w:b/>
          <w:bCs/>
        </w:rPr>
      </w:pPr>
    </w:p>
    <w:p w14:paraId="503A7B98" w14:textId="77777777" w:rsidR="007E5166" w:rsidRPr="00312428" w:rsidRDefault="007E5166" w:rsidP="007E5166">
      <w:pPr>
        <w:spacing w:line="360" w:lineRule="auto"/>
        <w:jc w:val="center"/>
        <w:rPr>
          <w:rFonts w:ascii="Times New Roman" w:eastAsia="Calibri" w:hAnsi="Times New Roman" w:cs="Times New Roman"/>
          <w:b/>
          <w:bCs/>
        </w:rPr>
      </w:pPr>
    </w:p>
    <w:p w14:paraId="6EA44FDE" w14:textId="77777777" w:rsidR="007E5166" w:rsidRPr="00312428" w:rsidRDefault="007E5166" w:rsidP="007E5166">
      <w:pPr>
        <w:spacing w:line="360" w:lineRule="auto"/>
        <w:jc w:val="center"/>
        <w:rPr>
          <w:rFonts w:ascii="Times New Roman" w:eastAsia="Calibri" w:hAnsi="Times New Roman" w:cs="Times New Roman"/>
          <w:b/>
          <w:bCs/>
        </w:rPr>
      </w:pPr>
    </w:p>
    <w:p w14:paraId="3098F17C" w14:textId="77777777" w:rsidR="007E5166" w:rsidRPr="00312428" w:rsidRDefault="007E5166" w:rsidP="007E5166">
      <w:pPr>
        <w:spacing w:line="360" w:lineRule="auto"/>
        <w:jc w:val="center"/>
        <w:rPr>
          <w:rFonts w:ascii="Times New Roman" w:eastAsia="Calibri" w:hAnsi="Times New Roman" w:cs="Times New Roman"/>
          <w:b/>
          <w:bCs/>
        </w:rPr>
      </w:pPr>
    </w:p>
    <w:p w14:paraId="7674E302" w14:textId="77777777" w:rsidR="007E5166" w:rsidRPr="00312428" w:rsidRDefault="007E5166" w:rsidP="007E5166">
      <w:pPr>
        <w:spacing w:line="360" w:lineRule="auto"/>
        <w:jc w:val="center"/>
        <w:rPr>
          <w:rFonts w:ascii="Times New Roman" w:eastAsia="Calibri" w:hAnsi="Times New Roman" w:cs="Times New Roman"/>
          <w:b/>
          <w:bCs/>
        </w:rPr>
      </w:pPr>
    </w:p>
    <w:p w14:paraId="7D35B012" w14:textId="77777777" w:rsidR="007E5166" w:rsidRPr="00312428" w:rsidRDefault="007E5166" w:rsidP="007E5166">
      <w:pPr>
        <w:spacing w:line="360" w:lineRule="auto"/>
        <w:jc w:val="center"/>
        <w:rPr>
          <w:rFonts w:ascii="Times New Roman" w:eastAsia="Calibri" w:hAnsi="Times New Roman" w:cs="Times New Roman"/>
          <w:b/>
          <w:bCs/>
        </w:rPr>
      </w:pPr>
    </w:p>
    <w:p w14:paraId="0FB0958F" w14:textId="77777777" w:rsidR="007E5166" w:rsidRPr="00312428" w:rsidRDefault="007E5166" w:rsidP="007E5166">
      <w:pPr>
        <w:spacing w:line="360" w:lineRule="auto"/>
        <w:jc w:val="center"/>
        <w:rPr>
          <w:rFonts w:ascii="Times New Roman" w:eastAsia="Calibri" w:hAnsi="Times New Roman" w:cs="Times New Roman"/>
          <w:b/>
          <w:bCs/>
        </w:rPr>
      </w:pPr>
    </w:p>
    <w:p w14:paraId="04663B89" w14:textId="77777777" w:rsidR="007E5166" w:rsidRPr="00312428" w:rsidRDefault="007E5166" w:rsidP="007E5166">
      <w:pPr>
        <w:spacing w:line="360" w:lineRule="auto"/>
        <w:jc w:val="center"/>
        <w:rPr>
          <w:rFonts w:ascii="Times New Roman" w:eastAsia="Calibri" w:hAnsi="Times New Roman" w:cs="Times New Roman"/>
          <w:b/>
          <w:bCs/>
        </w:rPr>
      </w:pPr>
    </w:p>
    <w:p w14:paraId="1E91AEFB" w14:textId="77777777" w:rsidR="0049001F" w:rsidRPr="00312428" w:rsidRDefault="0049001F" w:rsidP="007E5166">
      <w:pPr>
        <w:jc w:val="center"/>
        <w:rPr>
          <w:rFonts w:ascii="Times New Roman" w:eastAsia="Calibri" w:hAnsi="Times New Roman" w:cs="Times New Roman"/>
          <w:b/>
          <w:bCs/>
        </w:rPr>
      </w:pPr>
    </w:p>
    <w:p w14:paraId="565279FA" w14:textId="77777777" w:rsidR="0049001F" w:rsidRPr="00312428" w:rsidRDefault="0049001F" w:rsidP="007E5166">
      <w:pPr>
        <w:jc w:val="center"/>
        <w:rPr>
          <w:rFonts w:ascii="Times New Roman" w:eastAsia="Calibri" w:hAnsi="Times New Roman" w:cs="Times New Roman"/>
          <w:b/>
          <w:bCs/>
        </w:rPr>
      </w:pPr>
    </w:p>
    <w:p w14:paraId="663DAC3C" w14:textId="77777777" w:rsidR="0049001F" w:rsidRPr="00312428" w:rsidRDefault="0049001F" w:rsidP="007E5166">
      <w:pPr>
        <w:jc w:val="center"/>
        <w:rPr>
          <w:rFonts w:ascii="Times New Roman" w:eastAsia="Calibri" w:hAnsi="Times New Roman" w:cs="Times New Roman"/>
          <w:b/>
          <w:bCs/>
        </w:rPr>
      </w:pPr>
    </w:p>
    <w:p w14:paraId="57236F4F" w14:textId="77777777" w:rsidR="0049001F" w:rsidRPr="00312428" w:rsidRDefault="0049001F" w:rsidP="007E5166">
      <w:pPr>
        <w:jc w:val="center"/>
        <w:rPr>
          <w:rFonts w:ascii="Times New Roman" w:eastAsia="Calibri" w:hAnsi="Times New Roman" w:cs="Times New Roman"/>
          <w:b/>
          <w:bCs/>
        </w:rPr>
      </w:pPr>
    </w:p>
    <w:p w14:paraId="05C46B5B" w14:textId="77777777" w:rsidR="0049001F" w:rsidRPr="00312428" w:rsidRDefault="0049001F" w:rsidP="007E5166">
      <w:pPr>
        <w:jc w:val="center"/>
        <w:rPr>
          <w:rFonts w:ascii="Times New Roman" w:eastAsia="Calibri" w:hAnsi="Times New Roman" w:cs="Times New Roman"/>
          <w:b/>
          <w:bCs/>
        </w:rPr>
      </w:pPr>
    </w:p>
    <w:p w14:paraId="3B12616D" w14:textId="77777777" w:rsidR="0049001F" w:rsidRPr="00312428" w:rsidRDefault="0049001F" w:rsidP="007E5166">
      <w:pPr>
        <w:jc w:val="center"/>
        <w:rPr>
          <w:rFonts w:ascii="Times New Roman" w:eastAsia="Calibri" w:hAnsi="Times New Roman" w:cs="Times New Roman"/>
          <w:b/>
          <w:bCs/>
        </w:rPr>
      </w:pPr>
    </w:p>
    <w:p w14:paraId="1A866454" w14:textId="77777777" w:rsidR="0049001F" w:rsidRPr="00312428" w:rsidRDefault="0049001F" w:rsidP="007E5166">
      <w:pPr>
        <w:jc w:val="center"/>
        <w:rPr>
          <w:rFonts w:ascii="Times New Roman" w:eastAsia="Calibri" w:hAnsi="Times New Roman" w:cs="Times New Roman"/>
          <w:b/>
          <w:bCs/>
        </w:rPr>
      </w:pPr>
    </w:p>
    <w:p w14:paraId="5EF503E3" w14:textId="77777777" w:rsidR="0049001F" w:rsidRPr="00312428" w:rsidRDefault="0049001F" w:rsidP="007E5166">
      <w:pPr>
        <w:jc w:val="center"/>
        <w:rPr>
          <w:rFonts w:ascii="Times New Roman" w:eastAsia="Calibri" w:hAnsi="Times New Roman" w:cs="Times New Roman"/>
          <w:b/>
          <w:bCs/>
        </w:rPr>
      </w:pPr>
    </w:p>
    <w:p w14:paraId="21CE5ECC" w14:textId="77777777" w:rsidR="0049001F" w:rsidRPr="00312428" w:rsidRDefault="0049001F" w:rsidP="007E5166">
      <w:pPr>
        <w:jc w:val="center"/>
        <w:rPr>
          <w:rFonts w:ascii="Times New Roman" w:eastAsia="Calibri" w:hAnsi="Times New Roman" w:cs="Times New Roman"/>
          <w:b/>
          <w:bCs/>
        </w:rPr>
      </w:pPr>
    </w:p>
    <w:p w14:paraId="73C86EA3" w14:textId="77777777" w:rsidR="0049001F" w:rsidRPr="00312428" w:rsidRDefault="0049001F" w:rsidP="007E5166">
      <w:pPr>
        <w:jc w:val="center"/>
        <w:rPr>
          <w:rFonts w:ascii="Times New Roman" w:eastAsia="Calibri" w:hAnsi="Times New Roman" w:cs="Times New Roman"/>
          <w:b/>
          <w:bCs/>
        </w:rPr>
      </w:pPr>
    </w:p>
    <w:p w14:paraId="6106AD2A" w14:textId="48BC0C1E" w:rsidR="007E5166" w:rsidRPr="00312428" w:rsidRDefault="00DC7252" w:rsidP="007E5166">
      <w:pPr>
        <w:jc w:val="center"/>
        <w:rPr>
          <w:rFonts w:ascii="Times New Roman" w:eastAsia="Calibri" w:hAnsi="Times New Roman" w:cs="Times New Roman"/>
          <w:b/>
          <w:bCs/>
        </w:rPr>
      </w:pPr>
      <w:r>
        <w:rPr>
          <w:rFonts w:ascii="Times New Roman" w:eastAsia="Calibri" w:hAnsi="Times New Roman" w:cs="Times New Roman"/>
          <w:b/>
          <w:bCs/>
        </w:rPr>
        <w:t>2025 г.</w:t>
      </w:r>
    </w:p>
    <w:p w14:paraId="131B1618" w14:textId="531FF5C4" w:rsidR="0095657A" w:rsidRPr="00312428" w:rsidRDefault="0095657A" w:rsidP="0049001F">
      <w:pPr>
        <w:pageBreakBefore/>
        <w:jc w:val="right"/>
        <w:rPr>
          <w:rFonts w:ascii="Times New Roman" w:eastAsia="Calibri" w:hAnsi="Times New Roman" w:cs="Times New Roman"/>
          <w:b/>
          <w:bCs/>
          <w:sz w:val="24"/>
          <w:szCs w:val="24"/>
        </w:rPr>
      </w:pPr>
      <w:r w:rsidRPr="00312428">
        <w:rPr>
          <w:rFonts w:ascii="Times New Roman" w:eastAsia="Calibri" w:hAnsi="Times New Roman" w:cs="Times New Roman"/>
          <w:b/>
          <w:bCs/>
          <w:sz w:val="24"/>
          <w:szCs w:val="24"/>
        </w:rPr>
        <w:lastRenderedPageBreak/>
        <w:t>Приложение 2.12</w:t>
      </w:r>
    </w:p>
    <w:p w14:paraId="16391304" w14:textId="77777777" w:rsidR="0095657A" w:rsidRPr="00312428" w:rsidRDefault="0095657A" w:rsidP="0095657A">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69B43D1" w14:textId="77777777" w:rsidR="0095657A" w:rsidRPr="00312428" w:rsidRDefault="0095657A" w:rsidP="0095657A">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2D8567B8" w14:textId="77777777" w:rsidR="0095657A" w:rsidRPr="00312428" w:rsidRDefault="0095657A" w:rsidP="0095657A">
      <w:pPr>
        <w:jc w:val="right"/>
        <w:rPr>
          <w:rFonts w:ascii="Times New Roman" w:eastAsia="Calibri" w:hAnsi="Times New Roman" w:cs="Times New Roman"/>
          <w:b/>
          <w:bCs/>
          <w:color w:val="0070C0"/>
        </w:rPr>
      </w:pPr>
    </w:p>
    <w:p w14:paraId="11A845CE" w14:textId="77777777" w:rsidR="0095657A" w:rsidRPr="00312428" w:rsidRDefault="0095657A" w:rsidP="0095657A">
      <w:pPr>
        <w:jc w:val="right"/>
        <w:rPr>
          <w:rFonts w:ascii="Times New Roman" w:eastAsia="Calibri" w:hAnsi="Times New Roman" w:cs="Times New Roman"/>
          <w:b/>
          <w:bCs/>
          <w:color w:val="0070C0"/>
        </w:rPr>
      </w:pPr>
    </w:p>
    <w:p w14:paraId="7F8A99B8" w14:textId="77777777" w:rsidR="0095657A" w:rsidRPr="00312428" w:rsidRDefault="0095657A" w:rsidP="0095657A">
      <w:pPr>
        <w:jc w:val="right"/>
        <w:rPr>
          <w:rFonts w:ascii="Times New Roman" w:eastAsia="Calibri" w:hAnsi="Times New Roman" w:cs="Times New Roman"/>
          <w:b/>
          <w:bCs/>
          <w:color w:val="0070C0"/>
        </w:rPr>
      </w:pPr>
    </w:p>
    <w:p w14:paraId="0338164B" w14:textId="77777777" w:rsidR="0095657A" w:rsidRPr="00312428" w:rsidRDefault="0095657A" w:rsidP="0095657A">
      <w:pPr>
        <w:jc w:val="right"/>
        <w:rPr>
          <w:rFonts w:ascii="Times New Roman" w:eastAsia="Calibri" w:hAnsi="Times New Roman" w:cs="Times New Roman"/>
          <w:b/>
          <w:bCs/>
          <w:color w:val="0070C0"/>
        </w:rPr>
      </w:pPr>
    </w:p>
    <w:p w14:paraId="19BBE4D5" w14:textId="77777777" w:rsidR="0095657A" w:rsidRPr="00312428" w:rsidRDefault="0095657A" w:rsidP="0095657A">
      <w:pPr>
        <w:jc w:val="right"/>
        <w:rPr>
          <w:rFonts w:ascii="Times New Roman" w:eastAsia="Calibri" w:hAnsi="Times New Roman" w:cs="Times New Roman"/>
          <w:b/>
          <w:bCs/>
          <w:color w:val="0070C0"/>
        </w:rPr>
      </w:pPr>
    </w:p>
    <w:p w14:paraId="584691F3" w14:textId="77777777" w:rsidR="0095657A" w:rsidRPr="00312428" w:rsidRDefault="0095657A" w:rsidP="0095657A">
      <w:pPr>
        <w:jc w:val="right"/>
        <w:rPr>
          <w:rFonts w:ascii="Times New Roman" w:eastAsia="Calibri" w:hAnsi="Times New Roman" w:cs="Times New Roman"/>
          <w:b/>
          <w:bCs/>
          <w:color w:val="0070C0"/>
        </w:rPr>
      </w:pPr>
    </w:p>
    <w:p w14:paraId="265A0E91" w14:textId="77777777" w:rsidR="0095657A" w:rsidRPr="00312428" w:rsidRDefault="0095657A" w:rsidP="0095657A">
      <w:pPr>
        <w:jc w:val="right"/>
        <w:rPr>
          <w:rFonts w:ascii="Times New Roman" w:eastAsia="Calibri" w:hAnsi="Times New Roman" w:cs="Times New Roman"/>
          <w:b/>
          <w:bCs/>
          <w:color w:val="0070C0"/>
        </w:rPr>
      </w:pPr>
    </w:p>
    <w:p w14:paraId="67ED8ABE" w14:textId="77777777" w:rsidR="0095657A" w:rsidRPr="00312428" w:rsidRDefault="0095657A" w:rsidP="0095657A">
      <w:pPr>
        <w:jc w:val="right"/>
        <w:rPr>
          <w:rFonts w:ascii="Times New Roman" w:eastAsia="Calibri" w:hAnsi="Times New Roman" w:cs="Times New Roman"/>
          <w:b/>
          <w:bCs/>
          <w:color w:val="0070C0"/>
        </w:rPr>
      </w:pPr>
    </w:p>
    <w:p w14:paraId="1EF09276" w14:textId="77777777" w:rsidR="0095657A" w:rsidRPr="00312428" w:rsidRDefault="0095657A" w:rsidP="0095657A">
      <w:pPr>
        <w:jc w:val="right"/>
        <w:rPr>
          <w:rFonts w:ascii="Times New Roman" w:eastAsia="Calibri" w:hAnsi="Times New Roman" w:cs="Times New Roman"/>
          <w:b/>
          <w:bCs/>
          <w:color w:val="0070C0"/>
        </w:rPr>
      </w:pPr>
    </w:p>
    <w:p w14:paraId="0E2F80E0" w14:textId="77777777" w:rsidR="0095657A" w:rsidRPr="00312428" w:rsidRDefault="0095657A" w:rsidP="0095657A">
      <w:pPr>
        <w:jc w:val="right"/>
        <w:rPr>
          <w:rFonts w:ascii="Times New Roman" w:eastAsia="Calibri" w:hAnsi="Times New Roman" w:cs="Times New Roman"/>
          <w:b/>
          <w:bCs/>
          <w:color w:val="0070C0"/>
        </w:rPr>
      </w:pPr>
    </w:p>
    <w:p w14:paraId="4F6FDA34" w14:textId="77777777" w:rsidR="0095657A" w:rsidRPr="00312428" w:rsidRDefault="0095657A" w:rsidP="0095657A">
      <w:pPr>
        <w:jc w:val="right"/>
        <w:rPr>
          <w:rFonts w:ascii="Times New Roman" w:eastAsia="Calibri" w:hAnsi="Times New Roman" w:cs="Times New Roman"/>
          <w:b/>
          <w:bCs/>
          <w:color w:val="0070C0"/>
        </w:rPr>
      </w:pPr>
    </w:p>
    <w:p w14:paraId="1112EC03" w14:textId="77777777" w:rsidR="0095657A" w:rsidRPr="00312428" w:rsidRDefault="0095657A" w:rsidP="0095657A">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1DF4F0E1" w14:textId="77777777" w:rsidR="0095657A" w:rsidRPr="00312428" w:rsidRDefault="0095657A" w:rsidP="0095657A">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«СГ.03 ФИЗИЧЕСКАЯ КУЛЬТУРА»</w:t>
      </w:r>
    </w:p>
    <w:p w14:paraId="2805C14C" w14:textId="77777777" w:rsidR="0049001F" w:rsidRPr="00312428" w:rsidRDefault="0049001F" w:rsidP="0049001F">
      <w:pPr>
        <w:jc w:val="center"/>
        <w:rPr>
          <w:rFonts w:ascii="Times New Roman" w:hAnsi="Times New Roman" w:cs="Times New Roman"/>
          <w:sz w:val="24"/>
          <w:szCs w:val="24"/>
        </w:rPr>
      </w:pPr>
      <w:bookmarkStart w:id="49" w:name="_Toc172906925"/>
      <w:bookmarkStart w:id="50" w:name="_Toc172906953"/>
      <w:bookmarkStart w:id="51" w:name="_Hlk179386487"/>
      <w:bookmarkStart w:id="52" w:name="_Hlk179384957"/>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p>
    <w:p w14:paraId="7FD54192" w14:textId="77777777" w:rsidR="0049001F" w:rsidRPr="00312428" w:rsidRDefault="003547FE" w:rsidP="0049001F">
      <w:pPr>
        <w:jc w:val="center"/>
        <w:rPr>
          <w:rFonts w:ascii="Times New Roman" w:hAnsi="Times New Roman" w:cs="Times New Roman"/>
          <w:sz w:val="24"/>
          <w:szCs w:val="24"/>
        </w:rPr>
      </w:pPr>
      <w:hyperlink r:id="rId55" w:history="1">
        <w:bookmarkStart w:id="53" w:name="_Toc172906926"/>
        <w:bookmarkStart w:id="54" w:name="_Toc172906954"/>
        <w:r w:rsidR="0049001F" w:rsidRPr="00312428">
          <w:rPr>
            <w:rStyle w:val="af0"/>
            <w:rFonts w:ascii="Times New Roman" w:hAnsi="Times New Roman" w:cs="Times New Roman"/>
            <w:sz w:val="24"/>
            <w:szCs w:val="24"/>
          </w:rPr>
          <w:t>https://spolab.firpo.ru/npdv2/category-doc/get/5138</w:t>
        </w:r>
        <w:bookmarkEnd w:id="53"/>
        <w:bookmarkEnd w:id="54"/>
      </w:hyperlink>
      <w:bookmarkEnd w:id="51"/>
    </w:p>
    <w:bookmarkEnd w:id="52"/>
    <w:p w14:paraId="26A355E9" w14:textId="77777777" w:rsidR="0095657A" w:rsidRPr="00312428" w:rsidRDefault="0095657A" w:rsidP="0095657A">
      <w:pPr>
        <w:spacing w:line="360" w:lineRule="auto"/>
        <w:jc w:val="center"/>
        <w:rPr>
          <w:rFonts w:ascii="Times New Roman" w:eastAsia="Calibri" w:hAnsi="Times New Roman" w:cs="Times New Roman"/>
          <w:b/>
          <w:bCs/>
        </w:rPr>
      </w:pPr>
    </w:p>
    <w:p w14:paraId="6323869C" w14:textId="77777777" w:rsidR="0095657A" w:rsidRPr="00312428" w:rsidRDefault="0095657A" w:rsidP="0095657A">
      <w:pPr>
        <w:spacing w:line="360" w:lineRule="auto"/>
        <w:jc w:val="center"/>
        <w:rPr>
          <w:rFonts w:ascii="Times New Roman" w:eastAsia="Calibri" w:hAnsi="Times New Roman" w:cs="Times New Roman"/>
          <w:b/>
          <w:bCs/>
        </w:rPr>
      </w:pPr>
    </w:p>
    <w:p w14:paraId="64F00D00" w14:textId="77777777" w:rsidR="0095657A" w:rsidRPr="00312428" w:rsidRDefault="0095657A" w:rsidP="0095657A">
      <w:pPr>
        <w:spacing w:line="360" w:lineRule="auto"/>
        <w:jc w:val="center"/>
        <w:rPr>
          <w:rFonts w:ascii="Times New Roman" w:eastAsia="Calibri" w:hAnsi="Times New Roman" w:cs="Times New Roman"/>
          <w:b/>
          <w:bCs/>
        </w:rPr>
      </w:pPr>
    </w:p>
    <w:p w14:paraId="682F9C47" w14:textId="77777777" w:rsidR="0095657A" w:rsidRPr="00312428" w:rsidRDefault="0095657A" w:rsidP="0095657A">
      <w:pPr>
        <w:spacing w:line="360" w:lineRule="auto"/>
        <w:jc w:val="center"/>
        <w:rPr>
          <w:rFonts w:ascii="Times New Roman" w:eastAsia="Calibri" w:hAnsi="Times New Roman" w:cs="Times New Roman"/>
          <w:b/>
          <w:bCs/>
        </w:rPr>
      </w:pPr>
    </w:p>
    <w:p w14:paraId="058B437C" w14:textId="77777777" w:rsidR="0095657A" w:rsidRPr="00312428" w:rsidRDefault="0095657A" w:rsidP="0095657A">
      <w:pPr>
        <w:spacing w:line="360" w:lineRule="auto"/>
        <w:jc w:val="center"/>
        <w:rPr>
          <w:rFonts w:ascii="Times New Roman" w:eastAsia="Calibri" w:hAnsi="Times New Roman" w:cs="Times New Roman"/>
          <w:b/>
          <w:bCs/>
        </w:rPr>
      </w:pPr>
    </w:p>
    <w:p w14:paraId="4AA8B0E8" w14:textId="77777777" w:rsidR="0095657A" w:rsidRPr="00312428" w:rsidRDefault="0095657A" w:rsidP="0095657A">
      <w:pPr>
        <w:spacing w:line="360" w:lineRule="auto"/>
        <w:jc w:val="center"/>
        <w:rPr>
          <w:rFonts w:ascii="Times New Roman" w:eastAsia="Calibri" w:hAnsi="Times New Roman" w:cs="Times New Roman"/>
          <w:b/>
          <w:bCs/>
        </w:rPr>
      </w:pPr>
    </w:p>
    <w:p w14:paraId="44978B59" w14:textId="77777777" w:rsidR="0095657A" w:rsidRPr="00312428" w:rsidRDefault="0095657A" w:rsidP="0095657A">
      <w:pPr>
        <w:spacing w:line="360" w:lineRule="auto"/>
        <w:jc w:val="center"/>
        <w:rPr>
          <w:rFonts w:ascii="Times New Roman" w:eastAsia="Calibri" w:hAnsi="Times New Roman" w:cs="Times New Roman"/>
          <w:b/>
          <w:bCs/>
        </w:rPr>
      </w:pPr>
    </w:p>
    <w:p w14:paraId="04C9B1B9" w14:textId="77777777" w:rsidR="0095657A" w:rsidRPr="00312428" w:rsidRDefault="0095657A" w:rsidP="0095657A">
      <w:pPr>
        <w:spacing w:line="360" w:lineRule="auto"/>
        <w:jc w:val="center"/>
        <w:rPr>
          <w:rFonts w:ascii="Times New Roman" w:eastAsia="Calibri" w:hAnsi="Times New Roman" w:cs="Times New Roman"/>
          <w:b/>
          <w:bCs/>
        </w:rPr>
      </w:pPr>
    </w:p>
    <w:p w14:paraId="48B3B842" w14:textId="77777777" w:rsidR="0095657A" w:rsidRPr="00312428" w:rsidRDefault="0095657A" w:rsidP="0095657A">
      <w:pPr>
        <w:spacing w:line="360" w:lineRule="auto"/>
        <w:jc w:val="center"/>
        <w:rPr>
          <w:rFonts w:ascii="Times New Roman" w:eastAsia="Calibri" w:hAnsi="Times New Roman" w:cs="Times New Roman"/>
          <w:b/>
          <w:bCs/>
        </w:rPr>
      </w:pPr>
    </w:p>
    <w:p w14:paraId="31B0A2B4" w14:textId="77777777" w:rsidR="0095657A" w:rsidRPr="00312428" w:rsidRDefault="0095657A" w:rsidP="0095657A">
      <w:pPr>
        <w:spacing w:line="360" w:lineRule="auto"/>
        <w:jc w:val="center"/>
        <w:rPr>
          <w:rFonts w:ascii="Times New Roman" w:eastAsia="Calibri" w:hAnsi="Times New Roman" w:cs="Times New Roman"/>
          <w:b/>
          <w:bCs/>
        </w:rPr>
      </w:pPr>
    </w:p>
    <w:p w14:paraId="605EAE5A" w14:textId="77777777" w:rsidR="0095657A" w:rsidRPr="00312428" w:rsidRDefault="0095657A" w:rsidP="0095657A">
      <w:pPr>
        <w:spacing w:line="360" w:lineRule="auto"/>
        <w:jc w:val="center"/>
        <w:rPr>
          <w:rFonts w:ascii="Times New Roman" w:eastAsia="Calibri" w:hAnsi="Times New Roman" w:cs="Times New Roman"/>
          <w:b/>
          <w:bCs/>
        </w:rPr>
      </w:pPr>
    </w:p>
    <w:p w14:paraId="2B53A02B" w14:textId="77777777" w:rsidR="0095657A" w:rsidRPr="00312428" w:rsidRDefault="0095657A" w:rsidP="0095657A">
      <w:pPr>
        <w:jc w:val="center"/>
        <w:rPr>
          <w:rFonts w:ascii="Times New Roman" w:eastAsia="Segoe UI" w:hAnsi="Times New Roman" w:cs="Times New Roman"/>
          <w:b/>
          <w:bCs/>
          <w:caps/>
          <w:kern w:val="32"/>
          <w:lang w:val="x-none" w:eastAsia="x-none"/>
        </w:rPr>
      </w:pPr>
    </w:p>
    <w:p w14:paraId="4234538F" w14:textId="77777777" w:rsidR="0095657A" w:rsidRPr="00312428" w:rsidRDefault="0095657A" w:rsidP="0095657A">
      <w:pPr>
        <w:tabs>
          <w:tab w:val="left" w:pos="1770"/>
        </w:tabs>
        <w:rPr>
          <w:rFonts w:ascii="Times New Roman" w:eastAsia="Segoe UI" w:hAnsi="Times New Roman" w:cs="Times New Roman"/>
          <w:lang w:val="x-none" w:eastAsia="x-none"/>
        </w:rPr>
      </w:pPr>
    </w:p>
    <w:p w14:paraId="7290B2E2" w14:textId="77777777" w:rsidR="0095657A" w:rsidRPr="00312428" w:rsidRDefault="0095657A" w:rsidP="007E5166">
      <w:pPr>
        <w:tabs>
          <w:tab w:val="left" w:pos="1770"/>
        </w:tabs>
        <w:rPr>
          <w:rFonts w:ascii="Times New Roman" w:eastAsia="Segoe UI" w:hAnsi="Times New Roman" w:cs="Times New Roman"/>
          <w:lang w:val="x-none" w:eastAsia="x-none"/>
        </w:rPr>
      </w:pPr>
    </w:p>
    <w:p w14:paraId="049D4F93" w14:textId="77777777" w:rsidR="0095657A" w:rsidRPr="00312428" w:rsidRDefault="0095657A" w:rsidP="007E5166">
      <w:pPr>
        <w:tabs>
          <w:tab w:val="left" w:pos="1770"/>
        </w:tabs>
        <w:rPr>
          <w:rFonts w:ascii="Times New Roman" w:eastAsia="Segoe UI" w:hAnsi="Times New Roman" w:cs="Times New Roman"/>
          <w:lang w:val="x-none" w:eastAsia="x-none"/>
        </w:rPr>
      </w:pPr>
    </w:p>
    <w:p w14:paraId="4FFC5C67" w14:textId="77777777" w:rsidR="0095657A" w:rsidRPr="00312428" w:rsidRDefault="0095657A" w:rsidP="007E5166">
      <w:pPr>
        <w:tabs>
          <w:tab w:val="left" w:pos="1770"/>
        </w:tabs>
        <w:rPr>
          <w:rFonts w:ascii="Times New Roman" w:eastAsia="Segoe UI" w:hAnsi="Times New Roman" w:cs="Times New Roman"/>
          <w:lang w:val="x-none" w:eastAsia="x-none"/>
        </w:rPr>
      </w:pPr>
    </w:p>
    <w:p w14:paraId="6B99303C" w14:textId="77777777" w:rsidR="0095657A" w:rsidRPr="00312428" w:rsidRDefault="0095657A" w:rsidP="007E5166">
      <w:pPr>
        <w:tabs>
          <w:tab w:val="left" w:pos="1770"/>
        </w:tabs>
        <w:rPr>
          <w:rFonts w:ascii="Times New Roman" w:eastAsia="Segoe UI" w:hAnsi="Times New Roman" w:cs="Times New Roman"/>
          <w:lang w:val="x-none" w:eastAsia="x-none"/>
        </w:rPr>
      </w:pPr>
    </w:p>
    <w:p w14:paraId="19F06243" w14:textId="77777777" w:rsidR="0095657A" w:rsidRPr="00312428" w:rsidRDefault="0095657A" w:rsidP="007E5166">
      <w:pPr>
        <w:tabs>
          <w:tab w:val="left" w:pos="1770"/>
        </w:tabs>
        <w:rPr>
          <w:rFonts w:ascii="Times New Roman" w:eastAsia="Segoe UI" w:hAnsi="Times New Roman" w:cs="Times New Roman"/>
          <w:lang w:val="x-none" w:eastAsia="x-none"/>
        </w:rPr>
      </w:pPr>
    </w:p>
    <w:p w14:paraId="4ACC8DF9" w14:textId="77777777" w:rsidR="0095657A" w:rsidRPr="00312428" w:rsidRDefault="0095657A" w:rsidP="007E5166">
      <w:pPr>
        <w:tabs>
          <w:tab w:val="left" w:pos="1770"/>
        </w:tabs>
        <w:rPr>
          <w:rFonts w:ascii="Times New Roman" w:eastAsia="Segoe UI" w:hAnsi="Times New Roman" w:cs="Times New Roman"/>
          <w:lang w:val="x-none" w:eastAsia="x-none"/>
        </w:rPr>
      </w:pPr>
    </w:p>
    <w:p w14:paraId="5DF106EC" w14:textId="77777777" w:rsidR="0095657A" w:rsidRPr="00312428" w:rsidRDefault="0095657A" w:rsidP="007E5166">
      <w:pPr>
        <w:tabs>
          <w:tab w:val="left" w:pos="1770"/>
        </w:tabs>
        <w:rPr>
          <w:rFonts w:ascii="Times New Roman" w:eastAsia="Segoe UI" w:hAnsi="Times New Roman" w:cs="Times New Roman"/>
          <w:lang w:val="x-none" w:eastAsia="x-none"/>
        </w:rPr>
      </w:pPr>
    </w:p>
    <w:p w14:paraId="52290250" w14:textId="77777777" w:rsidR="0095657A" w:rsidRPr="00312428" w:rsidRDefault="0095657A" w:rsidP="007E5166">
      <w:pPr>
        <w:tabs>
          <w:tab w:val="left" w:pos="1770"/>
        </w:tabs>
        <w:rPr>
          <w:rFonts w:ascii="Times New Roman" w:eastAsia="Segoe UI" w:hAnsi="Times New Roman" w:cs="Times New Roman"/>
          <w:lang w:val="x-none" w:eastAsia="x-none"/>
        </w:rPr>
      </w:pPr>
    </w:p>
    <w:p w14:paraId="6CC4F2A3" w14:textId="77777777" w:rsidR="0095657A" w:rsidRPr="00312428" w:rsidRDefault="0095657A" w:rsidP="007E5166">
      <w:pPr>
        <w:tabs>
          <w:tab w:val="left" w:pos="1770"/>
        </w:tabs>
        <w:rPr>
          <w:rFonts w:ascii="Times New Roman" w:eastAsia="Segoe UI" w:hAnsi="Times New Roman" w:cs="Times New Roman"/>
          <w:lang w:val="x-none" w:eastAsia="x-none"/>
        </w:rPr>
      </w:pPr>
    </w:p>
    <w:p w14:paraId="608B9D10" w14:textId="77777777" w:rsidR="0095657A" w:rsidRPr="00312428" w:rsidRDefault="0095657A" w:rsidP="007E5166">
      <w:pPr>
        <w:tabs>
          <w:tab w:val="left" w:pos="1770"/>
        </w:tabs>
        <w:rPr>
          <w:rFonts w:ascii="Times New Roman" w:eastAsia="Segoe UI" w:hAnsi="Times New Roman" w:cs="Times New Roman"/>
          <w:lang w:val="x-none" w:eastAsia="x-none"/>
        </w:rPr>
      </w:pPr>
    </w:p>
    <w:p w14:paraId="41A6EF11" w14:textId="08E313F0" w:rsidR="007E5166" w:rsidRPr="00312428" w:rsidRDefault="0095657A" w:rsidP="0049001F">
      <w:pPr>
        <w:pageBreakBefore/>
        <w:jc w:val="right"/>
        <w:rPr>
          <w:rFonts w:ascii="Times New Roman" w:eastAsia="Calibri" w:hAnsi="Times New Roman" w:cs="Times New Roman"/>
          <w:b/>
          <w:bCs/>
        </w:rPr>
      </w:pPr>
      <w:r w:rsidRPr="00312428">
        <w:rPr>
          <w:rFonts w:ascii="Times New Roman" w:eastAsia="Calibri" w:hAnsi="Times New Roman" w:cs="Times New Roman"/>
          <w:b/>
          <w:bCs/>
        </w:rPr>
        <w:lastRenderedPageBreak/>
        <w:t>П</w:t>
      </w:r>
      <w:r w:rsidR="007E5166" w:rsidRPr="00312428">
        <w:rPr>
          <w:rFonts w:ascii="Times New Roman" w:eastAsia="Calibri" w:hAnsi="Times New Roman" w:cs="Times New Roman"/>
          <w:b/>
          <w:bCs/>
        </w:rPr>
        <w:t>риложение 2.1</w:t>
      </w:r>
      <w:r w:rsidRPr="00312428">
        <w:rPr>
          <w:rFonts w:ascii="Times New Roman" w:eastAsia="Calibri" w:hAnsi="Times New Roman" w:cs="Times New Roman"/>
          <w:b/>
          <w:bCs/>
        </w:rPr>
        <w:t>3</w:t>
      </w:r>
    </w:p>
    <w:p w14:paraId="3C2E3E1C"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55119754"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208FD788" w14:textId="77777777" w:rsidR="007E5166" w:rsidRPr="00312428" w:rsidRDefault="007E5166" w:rsidP="007E5166">
      <w:pPr>
        <w:jc w:val="right"/>
        <w:rPr>
          <w:rFonts w:ascii="Times New Roman" w:eastAsia="Calibri" w:hAnsi="Times New Roman" w:cs="Times New Roman"/>
          <w:b/>
          <w:bCs/>
          <w:color w:val="0070C0"/>
        </w:rPr>
      </w:pPr>
    </w:p>
    <w:p w14:paraId="494C46E2" w14:textId="77777777" w:rsidR="007E5166" w:rsidRPr="00312428" w:rsidRDefault="007E5166" w:rsidP="007E5166">
      <w:pPr>
        <w:jc w:val="right"/>
        <w:rPr>
          <w:rFonts w:ascii="Times New Roman" w:eastAsia="Calibri" w:hAnsi="Times New Roman" w:cs="Times New Roman"/>
          <w:b/>
          <w:bCs/>
          <w:color w:val="0070C0"/>
        </w:rPr>
      </w:pPr>
    </w:p>
    <w:p w14:paraId="0E483B13" w14:textId="77777777" w:rsidR="007E5166" w:rsidRPr="00312428" w:rsidRDefault="007E5166" w:rsidP="007E5166">
      <w:pPr>
        <w:jc w:val="right"/>
        <w:rPr>
          <w:rFonts w:ascii="Times New Roman" w:eastAsia="Calibri" w:hAnsi="Times New Roman" w:cs="Times New Roman"/>
          <w:b/>
          <w:bCs/>
          <w:color w:val="0070C0"/>
        </w:rPr>
      </w:pPr>
    </w:p>
    <w:p w14:paraId="040EFBC2" w14:textId="1256A2C8" w:rsidR="007E5166" w:rsidRPr="00312428" w:rsidRDefault="007E5166" w:rsidP="007E5166">
      <w:pPr>
        <w:jc w:val="right"/>
        <w:rPr>
          <w:rFonts w:ascii="Times New Roman" w:eastAsia="Calibri" w:hAnsi="Times New Roman" w:cs="Times New Roman"/>
          <w:b/>
          <w:bCs/>
          <w:color w:val="0070C0"/>
        </w:rPr>
      </w:pPr>
    </w:p>
    <w:p w14:paraId="20AF9FD6" w14:textId="2BAADFD1" w:rsidR="0049001F" w:rsidRPr="00312428" w:rsidRDefault="0049001F" w:rsidP="007E5166">
      <w:pPr>
        <w:jc w:val="right"/>
        <w:rPr>
          <w:rFonts w:ascii="Times New Roman" w:eastAsia="Calibri" w:hAnsi="Times New Roman" w:cs="Times New Roman"/>
          <w:b/>
          <w:bCs/>
          <w:color w:val="0070C0"/>
        </w:rPr>
      </w:pPr>
    </w:p>
    <w:p w14:paraId="55590E05" w14:textId="547BBF64" w:rsidR="0049001F" w:rsidRPr="00312428" w:rsidRDefault="0049001F" w:rsidP="007E5166">
      <w:pPr>
        <w:jc w:val="right"/>
        <w:rPr>
          <w:rFonts w:ascii="Times New Roman" w:eastAsia="Calibri" w:hAnsi="Times New Roman" w:cs="Times New Roman"/>
          <w:b/>
          <w:bCs/>
          <w:color w:val="0070C0"/>
        </w:rPr>
      </w:pPr>
    </w:p>
    <w:p w14:paraId="2A6A368C" w14:textId="47BB5CD2" w:rsidR="0049001F" w:rsidRPr="00312428" w:rsidRDefault="0049001F" w:rsidP="007E5166">
      <w:pPr>
        <w:jc w:val="right"/>
        <w:rPr>
          <w:rFonts w:ascii="Times New Roman" w:eastAsia="Calibri" w:hAnsi="Times New Roman" w:cs="Times New Roman"/>
          <w:b/>
          <w:bCs/>
          <w:color w:val="0070C0"/>
        </w:rPr>
      </w:pPr>
    </w:p>
    <w:p w14:paraId="79E4B476" w14:textId="77777777" w:rsidR="0049001F" w:rsidRPr="00312428" w:rsidRDefault="0049001F" w:rsidP="007E5166">
      <w:pPr>
        <w:jc w:val="right"/>
        <w:rPr>
          <w:rFonts w:ascii="Times New Roman" w:eastAsia="Calibri" w:hAnsi="Times New Roman" w:cs="Times New Roman"/>
          <w:b/>
          <w:bCs/>
          <w:color w:val="0070C0"/>
        </w:rPr>
      </w:pPr>
    </w:p>
    <w:p w14:paraId="4DDCE943" w14:textId="77777777" w:rsidR="007E5166" w:rsidRPr="00312428" w:rsidRDefault="007E5166" w:rsidP="007E5166">
      <w:pPr>
        <w:jc w:val="right"/>
        <w:rPr>
          <w:rFonts w:ascii="Times New Roman" w:eastAsia="Calibri" w:hAnsi="Times New Roman" w:cs="Times New Roman"/>
          <w:b/>
          <w:bCs/>
          <w:color w:val="0070C0"/>
        </w:rPr>
      </w:pPr>
    </w:p>
    <w:p w14:paraId="2EED9A7D" w14:textId="77777777" w:rsidR="007E5166" w:rsidRPr="00312428" w:rsidRDefault="007E5166" w:rsidP="007E5166">
      <w:pPr>
        <w:jc w:val="right"/>
        <w:rPr>
          <w:rFonts w:ascii="Times New Roman" w:eastAsia="Calibri" w:hAnsi="Times New Roman" w:cs="Times New Roman"/>
          <w:b/>
          <w:bCs/>
          <w:color w:val="0070C0"/>
        </w:rPr>
      </w:pPr>
    </w:p>
    <w:p w14:paraId="6C4C7D82" w14:textId="77777777" w:rsidR="007E5166" w:rsidRPr="00312428" w:rsidRDefault="007E5166" w:rsidP="007E5166">
      <w:pPr>
        <w:jc w:val="right"/>
        <w:rPr>
          <w:rFonts w:ascii="Times New Roman" w:eastAsia="Calibri" w:hAnsi="Times New Roman" w:cs="Times New Roman"/>
          <w:b/>
          <w:bCs/>
          <w:color w:val="0070C0"/>
        </w:rPr>
      </w:pPr>
    </w:p>
    <w:p w14:paraId="4D77C4BC" w14:textId="77777777" w:rsidR="007E5166" w:rsidRPr="00312428" w:rsidRDefault="007E5166" w:rsidP="007E5166">
      <w:pPr>
        <w:jc w:val="right"/>
        <w:rPr>
          <w:rFonts w:ascii="Times New Roman" w:eastAsia="Calibri" w:hAnsi="Times New Roman" w:cs="Times New Roman"/>
          <w:b/>
          <w:bCs/>
          <w:color w:val="0070C0"/>
        </w:rPr>
      </w:pPr>
    </w:p>
    <w:p w14:paraId="06C33857" w14:textId="77777777" w:rsidR="007E5166" w:rsidRPr="00312428" w:rsidRDefault="007E5166" w:rsidP="007E5166">
      <w:pPr>
        <w:jc w:val="right"/>
        <w:rPr>
          <w:rFonts w:ascii="Times New Roman" w:eastAsia="Calibri" w:hAnsi="Times New Roman" w:cs="Times New Roman"/>
          <w:b/>
          <w:bCs/>
          <w:color w:val="0070C0"/>
        </w:rPr>
      </w:pPr>
    </w:p>
    <w:p w14:paraId="0A55257E"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7F8C1BFA" w14:textId="6D794D9A"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w:t>
      </w:r>
      <w:r w:rsidR="0095657A" w:rsidRPr="00312428">
        <w:rPr>
          <w:rFonts w:ascii="Times New Roman" w:eastAsia="Times New Roman" w:hAnsi="Times New Roman" w:cs="Times New Roman"/>
          <w:b/>
          <w:bCs/>
          <w:kern w:val="36"/>
        </w:rPr>
        <w:t>4</w:t>
      </w:r>
      <w:r w:rsidRPr="00312428">
        <w:rPr>
          <w:rFonts w:ascii="Times New Roman" w:hAnsi="Times New Roman" w:cs="Times New Roman"/>
          <w:sz w:val="20"/>
          <w:szCs w:val="20"/>
        </w:rPr>
        <w:t xml:space="preserve"> </w:t>
      </w:r>
      <w:r w:rsidRPr="00312428">
        <w:rPr>
          <w:rFonts w:ascii="Times New Roman" w:hAnsi="Times New Roman" w:cs="Times New Roman"/>
          <w:b/>
        </w:rPr>
        <w:t>БЕЗОПАСНОСТЬ ЖИЗНЕДЕЯТЕЛЬНОСТИ</w:t>
      </w:r>
      <w:r w:rsidRPr="00312428">
        <w:rPr>
          <w:rFonts w:ascii="Times New Roman" w:eastAsia="Times New Roman" w:hAnsi="Times New Roman" w:cs="Times New Roman"/>
          <w:b/>
          <w:bCs/>
          <w:kern w:val="36"/>
        </w:rPr>
        <w:t>»</w:t>
      </w:r>
    </w:p>
    <w:p w14:paraId="2A293E11" w14:textId="77777777" w:rsidR="0049001F" w:rsidRPr="00312428" w:rsidRDefault="0049001F" w:rsidP="0049001F">
      <w:pPr>
        <w:jc w:val="center"/>
        <w:rPr>
          <w:rFonts w:ascii="Times New Roman" w:hAnsi="Times New Roman" w:cs="Times New Roman"/>
          <w:sz w:val="24"/>
          <w:szCs w:val="24"/>
        </w:rPr>
      </w:pPr>
      <w:bookmarkStart w:id="55" w:name="_Toc172906922"/>
      <w:bookmarkStart w:id="56" w:name="_Toc172906950"/>
      <w:bookmarkStart w:id="57" w:name="_Hlk179544560"/>
      <w:bookmarkStart w:id="58" w:name="_Hlk179384976"/>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5"/>
      <w:bookmarkEnd w:id="56"/>
    </w:p>
    <w:p w14:paraId="0B3EDF21" w14:textId="77777777" w:rsidR="0049001F" w:rsidRPr="00312428" w:rsidRDefault="003547FE" w:rsidP="0049001F">
      <w:pPr>
        <w:jc w:val="center"/>
        <w:rPr>
          <w:rFonts w:ascii="Times New Roman" w:hAnsi="Times New Roman" w:cs="Times New Roman"/>
          <w:sz w:val="24"/>
          <w:szCs w:val="24"/>
        </w:rPr>
      </w:pPr>
      <w:hyperlink r:id="rId56" w:history="1">
        <w:bookmarkStart w:id="59" w:name="_Toc172906923"/>
        <w:bookmarkStart w:id="60" w:name="_Toc172906951"/>
        <w:r w:rsidR="0049001F" w:rsidRPr="00312428">
          <w:rPr>
            <w:rStyle w:val="af0"/>
            <w:rFonts w:ascii="Times New Roman" w:hAnsi="Times New Roman" w:cs="Times New Roman"/>
            <w:sz w:val="24"/>
            <w:szCs w:val="24"/>
          </w:rPr>
          <w:t>https://spolab.firpo.ru/npdv2/category-doc/get/4877</w:t>
        </w:r>
        <w:bookmarkEnd w:id="59"/>
        <w:bookmarkEnd w:id="60"/>
      </w:hyperlink>
      <w:bookmarkEnd w:id="57"/>
    </w:p>
    <w:bookmarkEnd w:id="58"/>
    <w:p w14:paraId="1255514B" w14:textId="77777777" w:rsidR="007E5166" w:rsidRPr="00312428" w:rsidRDefault="007E5166" w:rsidP="007E5166">
      <w:pPr>
        <w:spacing w:line="360" w:lineRule="auto"/>
        <w:jc w:val="center"/>
        <w:rPr>
          <w:rFonts w:ascii="Times New Roman" w:eastAsia="Calibri" w:hAnsi="Times New Roman" w:cs="Times New Roman"/>
          <w:b/>
          <w:bCs/>
        </w:rPr>
      </w:pPr>
    </w:p>
    <w:p w14:paraId="69F018B0" w14:textId="77777777" w:rsidR="007418C9" w:rsidRPr="00312428" w:rsidRDefault="007418C9" w:rsidP="007418C9">
      <w:pPr>
        <w:ind w:firstLine="708"/>
        <w:rPr>
          <w:rFonts w:ascii="Times New Roman" w:hAnsi="Times New Roman" w:cs="Times New Roman"/>
          <w:lang w:val="x-none"/>
        </w:rPr>
      </w:pPr>
    </w:p>
    <w:p w14:paraId="2808ECAF" w14:textId="77777777" w:rsidR="007418C9" w:rsidRPr="00312428" w:rsidRDefault="007418C9" w:rsidP="007418C9">
      <w:pPr>
        <w:ind w:firstLine="708"/>
        <w:rPr>
          <w:rFonts w:ascii="Times New Roman" w:hAnsi="Times New Roman" w:cs="Times New Roman"/>
        </w:rPr>
      </w:pPr>
    </w:p>
    <w:p w14:paraId="5A2AD78C" w14:textId="77777777" w:rsidR="007418C9" w:rsidRPr="00312428" w:rsidRDefault="007418C9" w:rsidP="007418C9">
      <w:pPr>
        <w:ind w:firstLine="708"/>
        <w:rPr>
          <w:rFonts w:ascii="Times New Roman" w:hAnsi="Times New Roman" w:cs="Times New Roman"/>
        </w:rPr>
      </w:pPr>
    </w:p>
    <w:p w14:paraId="5238ECD6" w14:textId="77777777" w:rsidR="007418C9" w:rsidRPr="00312428" w:rsidRDefault="007418C9" w:rsidP="007418C9">
      <w:pPr>
        <w:ind w:firstLine="708"/>
        <w:rPr>
          <w:rFonts w:ascii="Times New Roman" w:hAnsi="Times New Roman" w:cs="Times New Roman"/>
        </w:rPr>
      </w:pPr>
    </w:p>
    <w:p w14:paraId="4E101321" w14:textId="77777777" w:rsidR="007418C9" w:rsidRPr="00312428" w:rsidRDefault="007418C9" w:rsidP="007418C9">
      <w:pPr>
        <w:ind w:firstLine="708"/>
        <w:rPr>
          <w:rFonts w:ascii="Times New Roman" w:hAnsi="Times New Roman" w:cs="Times New Roman"/>
        </w:rPr>
      </w:pPr>
    </w:p>
    <w:sectPr w:rsidR="007418C9" w:rsidRPr="00312428"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5D344" w14:textId="77777777" w:rsidR="008A6477" w:rsidRDefault="008A6477" w:rsidP="00A858FE">
      <w:r>
        <w:separator/>
      </w:r>
    </w:p>
  </w:endnote>
  <w:endnote w:type="continuationSeparator" w:id="0">
    <w:p w14:paraId="3326C691" w14:textId="77777777" w:rsidR="008A6477" w:rsidRDefault="008A64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Полужирный">
    <w:panose1 w:val="02020803070505020304"/>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FreeSans">
    <w:altName w:val="MS PGothic"/>
    <w:charset w:val="80"/>
    <w:family w:val="swiss"/>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9CC4" w14:textId="77777777" w:rsidR="007418C9" w:rsidRPr="000F07B6" w:rsidRDefault="007418C9" w:rsidP="000F07B6">
    <w:r>
      <w:fldChar w:fldCharType="begin"/>
    </w:r>
    <w:r>
      <w:instrText xml:space="preserve">PAGE  </w:instrText>
    </w:r>
    <w:r>
      <w:fldChar w:fldCharType="separate"/>
    </w:r>
    <w:r w:rsidRPr="000F07B6">
      <w:t>3</w:t>
    </w:r>
    <w:r>
      <w:fldChar w:fldCharType="end"/>
    </w:r>
  </w:p>
  <w:p w14:paraId="767ADA66" w14:textId="77777777" w:rsidR="007418C9" w:rsidRPr="000F07B6" w:rsidRDefault="007418C9" w:rsidP="000F0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1C50A" w14:textId="77777777" w:rsidR="007418C9" w:rsidRPr="000F07B6" w:rsidRDefault="007418C9" w:rsidP="000F07B6">
    <w:r>
      <w:fldChar w:fldCharType="begin"/>
    </w:r>
    <w:r>
      <w:instrText>PAGE   \* MERGEFORMAT</w:instrText>
    </w:r>
    <w: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07924" w14:textId="77777777" w:rsidR="008A6477" w:rsidRDefault="008A6477" w:rsidP="00A858FE">
      <w:r>
        <w:separator/>
      </w:r>
    </w:p>
  </w:footnote>
  <w:footnote w:type="continuationSeparator" w:id="0">
    <w:p w14:paraId="5264AB1D" w14:textId="77777777" w:rsidR="008A6477" w:rsidRDefault="008A647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E227" w14:textId="77777777" w:rsidR="00966919" w:rsidRDefault="001C55F3">
    <w:pPr>
      <w:pStyle w:val="ac"/>
      <w:jc w:val="center"/>
    </w:pPr>
    <w:r>
      <w:fldChar w:fldCharType="begin"/>
    </w:r>
    <w:r w:rsidR="00966919">
      <w:instrText xml:space="preserve"> PAGE   \* MERGEFORMAT </w:instrText>
    </w:r>
    <w:r>
      <w:fldChar w:fldCharType="separate"/>
    </w:r>
    <w:r w:rsidR="00966919">
      <w:rPr>
        <w:noProof/>
      </w:rPr>
      <w:t>48</w:t>
    </w:r>
    <w:r>
      <w:rPr>
        <w:noProof/>
      </w:rPr>
      <w:fldChar w:fldCharType="end"/>
    </w:r>
  </w:p>
  <w:p w14:paraId="4064F1EC" w14:textId="77777777" w:rsidR="00966919" w:rsidRDefault="0096691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894343"/>
    </w:sdtPr>
    <w:sdtEndPr/>
    <w:sdtContent>
      <w:p w14:paraId="064460FF" w14:textId="77777777" w:rsidR="00966919" w:rsidRDefault="001C55F3">
        <w:pPr>
          <w:pStyle w:val="ac"/>
          <w:jc w:val="center"/>
        </w:pPr>
        <w:r>
          <w:fldChar w:fldCharType="begin"/>
        </w:r>
        <w:r w:rsidR="00966919">
          <w:instrText>PAGE   \* MERGEFORMAT</w:instrText>
        </w:r>
        <w:r>
          <w:fldChar w:fldCharType="separate"/>
        </w:r>
        <w:r w:rsidR="003B5891">
          <w:rPr>
            <w:noProof/>
          </w:rPr>
          <w:t>3</w:t>
        </w:r>
        <w:r>
          <w:fldChar w:fldCharType="end"/>
        </w:r>
      </w:p>
    </w:sdtContent>
  </w:sdt>
  <w:p w14:paraId="0849B822" w14:textId="77777777" w:rsidR="00966919" w:rsidRDefault="0096691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60E2" w14:textId="77777777" w:rsidR="00966919" w:rsidRDefault="001C55F3">
    <w:pPr>
      <w:pStyle w:val="ac"/>
      <w:jc w:val="center"/>
    </w:pPr>
    <w:r>
      <w:fldChar w:fldCharType="begin"/>
    </w:r>
    <w:r w:rsidR="00966919">
      <w:instrText xml:space="preserve"> PAGE   \* MERGEFORMAT </w:instrText>
    </w:r>
    <w:r>
      <w:fldChar w:fldCharType="separate"/>
    </w:r>
    <w:r w:rsidR="00966919">
      <w:rPr>
        <w:noProof/>
      </w:rPr>
      <w:t>48</w:t>
    </w:r>
    <w:r>
      <w:rPr>
        <w:noProof/>
      </w:rPr>
      <w:fldChar w:fldCharType="end"/>
    </w:r>
  </w:p>
  <w:p w14:paraId="7FE0A580" w14:textId="77777777" w:rsidR="00966919" w:rsidRDefault="0096691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F1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776C35F" w14:textId="77777777" w:rsidR="007418C9" w:rsidRDefault="007418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296988"/>
    </w:sdtPr>
    <w:sdtEndPr/>
    <w:sdtContent>
      <w:p w14:paraId="31685BFD"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0B9DC0EB" w14:textId="77777777" w:rsidR="007418C9" w:rsidRDefault="007418C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53A5"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035C919" w14:textId="77777777" w:rsidR="007418C9" w:rsidRDefault="007418C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C2BD"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401C9A23" w14:textId="77777777" w:rsidR="007418C9" w:rsidRDefault="007418C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886628"/>
    </w:sdtPr>
    <w:sdtEndPr/>
    <w:sdtContent>
      <w:p w14:paraId="795D8769"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1420CAA6" w14:textId="77777777" w:rsidR="007418C9" w:rsidRDefault="007418C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D9D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504DDB26" w14:textId="77777777" w:rsidR="007418C9" w:rsidRDefault="007418C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37C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2BE7DBEE" w14:textId="77777777" w:rsidR="007418C9" w:rsidRDefault="007418C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537763"/>
    </w:sdtPr>
    <w:sdtEndPr/>
    <w:sdtContent>
      <w:p w14:paraId="35501917"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5CDF696F" w14:textId="77777777" w:rsidR="007418C9" w:rsidRDefault="007418C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471C"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979A7E3" w14:textId="77777777" w:rsidR="007418C9" w:rsidRDefault="007418C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43AF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0364869" w14:textId="77777777" w:rsidR="007418C9" w:rsidRDefault="007418C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451554"/>
    </w:sdtPr>
    <w:sdtEndPr/>
    <w:sdtContent>
      <w:p w14:paraId="201E9E71" w14:textId="77777777" w:rsidR="007418C9" w:rsidRDefault="007418C9">
        <w:pPr>
          <w:pStyle w:val="ac"/>
          <w:jc w:val="center"/>
        </w:pPr>
        <w:r>
          <w:fldChar w:fldCharType="begin"/>
        </w:r>
        <w:r>
          <w:instrText>PAGE   \* MERGEFORMAT</w:instrText>
        </w:r>
        <w:r>
          <w:fldChar w:fldCharType="separate"/>
        </w:r>
        <w:r>
          <w:rPr>
            <w:noProof/>
          </w:rPr>
          <w:t>2</w:t>
        </w:r>
        <w:r>
          <w:rPr>
            <w:noProof/>
          </w:rPr>
          <w:fldChar w:fldCharType="end"/>
        </w:r>
      </w:p>
    </w:sdtContent>
  </w:sdt>
  <w:p w14:paraId="51B11377" w14:textId="77777777" w:rsidR="007418C9" w:rsidRDefault="007418C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4DE9"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7A169BD6" w14:textId="77777777" w:rsidR="007418C9" w:rsidRDefault="007418C9">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06AD"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6E7EFD27" w14:textId="77777777" w:rsidR="007418C9" w:rsidRDefault="007418C9">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505846"/>
    </w:sdtPr>
    <w:sdtEndPr/>
    <w:sdtContent>
      <w:p w14:paraId="7E8D58C7" w14:textId="77777777" w:rsidR="007418C9" w:rsidRDefault="007418C9">
        <w:pPr>
          <w:pStyle w:val="ac"/>
          <w:jc w:val="center"/>
        </w:pPr>
        <w:r>
          <w:fldChar w:fldCharType="begin"/>
        </w:r>
        <w:r>
          <w:instrText>PAGE   \* MERGEFORMAT</w:instrText>
        </w:r>
        <w:r>
          <w:fldChar w:fldCharType="separate"/>
        </w:r>
        <w:r>
          <w:rPr>
            <w:noProof/>
          </w:rPr>
          <w:t>4</w:t>
        </w:r>
        <w:r>
          <w:rPr>
            <w:noProof/>
          </w:rPr>
          <w:fldChar w:fldCharType="end"/>
        </w:r>
      </w:p>
    </w:sdtContent>
  </w:sdt>
  <w:p w14:paraId="0F93C9D3" w14:textId="77777777" w:rsidR="007418C9" w:rsidRDefault="007418C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545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3CE6A0A" w14:textId="77777777" w:rsidR="007418C9" w:rsidRDefault="007418C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EDA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58CB56FD" w14:textId="77777777" w:rsidR="007418C9" w:rsidRDefault="007418C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801432"/>
    </w:sdtPr>
    <w:sdtEndPr/>
    <w:sdtContent>
      <w:p w14:paraId="0497411A" w14:textId="77777777" w:rsidR="007418C9" w:rsidRDefault="007418C9">
        <w:pPr>
          <w:pStyle w:val="ac"/>
          <w:jc w:val="center"/>
        </w:pPr>
        <w:r>
          <w:fldChar w:fldCharType="begin"/>
        </w:r>
        <w:r>
          <w:instrText>PAGE   \* MERGEFORMAT</w:instrText>
        </w:r>
        <w:r>
          <w:fldChar w:fldCharType="separate"/>
        </w:r>
        <w:r>
          <w:rPr>
            <w:noProof/>
          </w:rPr>
          <w:t>4</w:t>
        </w:r>
        <w:r>
          <w:rPr>
            <w:noProof/>
          </w:rPr>
          <w:fldChar w:fldCharType="end"/>
        </w:r>
      </w:p>
    </w:sdtContent>
  </w:sdt>
  <w:p w14:paraId="39A92357" w14:textId="77777777" w:rsidR="007418C9" w:rsidRDefault="007418C9">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C8A4A"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7831F6EC" w14:textId="77777777" w:rsidR="007418C9" w:rsidRDefault="007418C9">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9D28"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5EDD430" w14:textId="77777777" w:rsidR="007418C9" w:rsidRDefault="007418C9">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764003"/>
    </w:sdtPr>
    <w:sdtEndPr/>
    <w:sdtContent>
      <w:p w14:paraId="4D75D6B5" w14:textId="77777777" w:rsidR="007418C9" w:rsidRDefault="007418C9">
        <w:pPr>
          <w:pStyle w:val="ac"/>
          <w:jc w:val="center"/>
        </w:pPr>
        <w:r>
          <w:fldChar w:fldCharType="begin"/>
        </w:r>
        <w:r>
          <w:instrText>PAGE   \* MERGEFORMAT</w:instrText>
        </w:r>
        <w:r>
          <w:fldChar w:fldCharType="separate"/>
        </w:r>
        <w:r>
          <w:rPr>
            <w:noProof/>
          </w:rPr>
          <w:t>3</w:t>
        </w:r>
        <w:r>
          <w:fldChar w:fldCharType="end"/>
        </w:r>
      </w:p>
    </w:sdtContent>
  </w:sdt>
  <w:p w14:paraId="3CBAB6C5" w14:textId="77777777" w:rsidR="007418C9" w:rsidRDefault="007418C9">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5E6C"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3421F57" w14:textId="77777777" w:rsidR="007418C9" w:rsidRDefault="007418C9">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E524B"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60B7BD1E" w14:textId="77777777" w:rsidR="007418C9" w:rsidRDefault="007418C9">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653239"/>
    </w:sdtPr>
    <w:sdtEndPr/>
    <w:sdtContent>
      <w:p w14:paraId="20C4F9A2"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3FA96FB4" w14:textId="77777777" w:rsidR="007418C9" w:rsidRDefault="007418C9">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0B48"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62F9941" w14:textId="77777777" w:rsidR="007418C9" w:rsidRDefault="007418C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D6082"/>
    <w:multiLevelType w:val="hybridMultilevel"/>
    <w:tmpl w:val="68168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50458"/>
    <w:multiLevelType w:val="hybridMultilevel"/>
    <w:tmpl w:val="BDE6D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B27BD"/>
    <w:multiLevelType w:val="hybridMultilevel"/>
    <w:tmpl w:val="5718C15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E0C02"/>
    <w:multiLevelType w:val="hybridMultilevel"/>
    <w:tmpl w:val="B91A9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b w:val="0"/>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6" w15:restartNumberingAfterBreak="0">
    <w:nsid w:val="1F180C48"/>
    <w:multiLevelType w:val="hybridMultilevel"/>
    <w:tmpl w:val="B2D05F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83559"/>
    <w:multiLevelType w:val="hybridMultilevel"/>
    <w:tmpl w:val="56B8523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980956"/>
    <w:multiLevelType w:val="hybridMultilevel"/>
    <w:tmpl w:val="5D5CE5BE"/>
    <w:lvl w:ilvl="0" w:tplc="5DB66F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AB0D77"/>
    <w:multiLevelType w:val="hybridMultilevel"/>
    <w:tmpl w:val="83249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9C774B"/>
    <w:multiLevelType w:val="hybridMultilevel"/>
    <w:tmpl w:val="B9125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E2574F"/>
    <w:multiLevelType w:val="hybridMultilevel"/>
    <w:tmpl w:val="8570C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EA7DC2"/>
    <w:multiLevelType w:val="hybridMultilevel"/>
    <w:tmpl w:val="BB6E0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87251F"/>
    <w:multiLevelType w:val="hybridMultilevel"/>
    <w:tmpl w:val="99ACD9E6"/>
    <w:lvl w:ilvl="0" w:tplc="2480C3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E119E2"/>
    <w:multiLevelType w:val="hybridMultilevel"/>
    <w:tmpl w:val="644AF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4C3588"/>
    <w:multiLevelType w:val="hybridMultilevel"/>
    <w:tmpl w:val="B75CC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500EAA"/>
    <w:multiLevelType w:val="hybridMultilevel"/>
    <w:tmpl w:val="81E49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B0F66"/>
    <w:multiLevelType w:val="hybridMultilevel"/>
    <w:tmpl w:val="F670B016"/>
    <w:lvl w:ilvl="0" w:tplc="FAFAF55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D51971"/>
    <w:multiLevelType w:val="hybridMultilevel"/>
    <w:tmpl w:val="472CC0C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12483E"/>
    <w:multiLevelType w:val="hybridMultilevel"/>
    <w:tmpl w:val="53E27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6D3C47"/>
    <w:multiLevelType w:val="hybridMultilevel"/>
    <w:tmpl w:val="9BCC663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EF65B7"/>
    <w:multiLevelType w:val="hybridMultilevel"/>
    <w:tmpl w:val="B3102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D455F8"/>
    <w:multiLevelType w:val="hybridMultilevel"/>
    <w:tmpl w:val="C3BA4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F83DF7"/>
    <w:multiLevelType w:val="hybridMultilevel"/>
    <w:tmpl w:val="C23C2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B36F55"/>
    <w:multiLevelType w:val="multilevel"/>
    <w:tmpl w:val="4E72F49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73EA1BDF"/>
    <w:multiLevelType w:val="hybridMultilevel"/>
    <w:tmpl w:val="C7721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7101C2"/>
    <w:multiLevelType w:val="hybridMultilevel"/>
    <w:tmpl w:val="9822E02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CD59EA"/>
    <w:multiLevelType w:val="hybridMultilevel"/>
    <w:tmpl w:val="3D02D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27"/>
  </w:num>
  <w:num w:numId="4">
    <w:abstractNumId w:val="24"/>
  </w:num>
  <w:num w:numId="5">
    <w:abstractNumId w:val="11"/>
  </w:num>
  <w:num w:numId="6">
    <w:abstractNumId w:val="21"/>
  </w:num>
  <w:num w:numId="7">
    <w:abstractNumId w:val="25"/>
  </w:num>
  <w:num w:numId="8">
    <w:abstractNumId w:val="15"/>
  </w:num>
  <w:num w:numId="9">
    <w:abstractNumId w:val="9"/>
  </w:num>
  <w:num w:numId="10">
    <w:abstractNumId w:val="2"/>
  </w:num>
  <w:num w:numId="11">
    <w:abstractNumId w:val="10"/>
  </w:num>
  <w:num w:numId="12">
    <w:abstractNumId w:val="13"/>
  </w:num>
  <w:num w:numId="13">
    <w:abstractNumId w:val="23"/>
  </w:num>
  <w:num w:numId="14">
    <w:abstractNumId w:val="16"/>
  </w:num>
  <w:num w:numId="15">
    <w:abstractNumId w:val="19"/>
  </w:num>
  <w:num w:numId="16">
    <w:abstractNumId w:val="22"/>
  </w:num>
  <w:num w:numId="17">
    <w:abstractNumId w:val="6"/>
  </w:num>
  <w:num w:numId="18">
    <w:abstractNumId w:val="14"/>
  </w:num>
  <w:num w:numId="19">
    <w:abstractNumId w:val="12"/>
  </w:num>
  <w:num w:numId="20">
    <w:abstractNumId w:val="17"/>
  </w:num>
  <w:num w:numId="21">
    <w:abstractNumId w:val="1"/>
  </w:num>
  <w:num w:numId="22">
    <w:abstractNumId w:val="8"/>
  </w:num>
  <w:num w:numId="23">
    <w:abstractNumId w:val="4"/>
  </w:num>
  <w:num w:numId="24">
    <w:abstractNumId w:val="20"/>
  </w:num>
  <w:num w:numId="25">
    <w:abstractNumId w:val="18"/>
  </w:num>
  <w:num w:numId="26">
    <w:abstractNumId w:val="3"/>
  </w:num>
  <w:num w:numId="27">
    <w:abstractNumId w:val="26"/>
  </w:num>
  <w:num w:numId="28">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D41"/>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146E"/>
    <w:rsid w:val="000936BD"/>
    <w:rsid w:val="00095B39"/>
    <w:rsid w:val="00095EB2"/>
    <w:rsid w:val="00095EBD"/>
    <w:rsid w:val="00095EC1"/>
    <w:rsid w:val="000A0EFF"/>
    <w:rsid w:val="000A13D5"/>
    <w:rsid w:val="000A17B0"/>
    <w:rsid w:val="000A19C6"/>
    <w:rsid w:val="000A3529"/>
    <w:rsid w:val="000A41FA"/>
    <w:rsid w:val="000A4B35"/>
    <w:rsid w:val="000A54E1"/>
    <w:rsid w:val="000A6292"/>
    <w:rsid w:val="000A6952"/>
    <w:rsid w:val="000A796E"/>
    <w:rsid w:val="000B06F4"/>
    <w:rsid w:val="000B4F66"/>
    <w:rsid w:val="000B5B5D"/>
    <w:rsid w:val="000B6521"/>
    <w:rsid w:val="000B6D72"/>
    <w:rsid w:val="000C3AB8"/>
    <w:rsid w:val="000C5DE0"/>
    <w:rsid w:val="000D4FB5"/>
    <w:rsid w:val="000D6D2B"/>
    <w:rsid w:val="000E2D3D"/>
    <w:rsid w:val="000E2D5E"/>
    <w:rsid w:val="000E5DF0"/>
    <w:rsid w:val="000E6DD2"/>
    <w:rsid w:val="000E6DE9"/>
    <w:rsid w:val="000F19BA"/>
    <w:rsid w:val="000F33E9"/>
    <w:rsid w:val="000F419D"/>
    <w:rsid w:val="000F5587"/>
    <w:rsid w:val="000F7723"/>
    <w:rsid w:val="00100F1D"/>
    <w:rsid w:val="0010264D"/>
    <w:rsid w:val="001029C2"/>
    <w:rsid w:val="0011295E"/>
    <w:rsid w:val="00115C97"/>
    <w:rsid w:val="00117316"/>
    <w:rsid w:val="00117DB9"/>
    <w:rsid w:val="001244C3"/>
    <w:rsid w:val="00131795"/>
    <w:rsid w:val="0013186F"/>
    <w:rsid w:val="00132B46"/>
    <w:rsid w:val="00134858"/>
    <w:rsid w:val="00135CE3"/>
    <w:rsid w:val="00137F0D"/>
    <w:rsid w:val="00144EE1"/>
    <w:rsid w:val="00147498"/>
    <w:rsid w:val="00152D91"/>
    <w:rsid w:val="00153F81"/>
    <w:rsid w:val="00155BB4"/>
    <w:rsid w:val="001604E7"/>
    <w:rsid w:val="0016297B"/>
    <w:rsid w:val="00163473"/>
    <w:rsid w:val="00164F90"/>
    <w:rsid w:val="00165700"/>
    <w:rsid w:val="00170B3F"/>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238E"/>
    <w:rsid w:val="001C3496"/>
    <w:rsid w:val="001C3659"/>
    <w:rsid w:val="001C55F3"/>
    <w:rsid w:val="001D20E4"/>
    <w:rsid w:val="001E3387"/>
    <w:rsid w:val="001F3287"/>
    <w:rsid w:val="001F38D5"/>
    <w:rsid w:val="001F47BF"/>
    <w:rsid w:val="001F7412"/>
    <w:rsid w:val="002003DB"/>
    <w:rsid w:val="002005BD"/>
    <w:rsid w:val="00200AFE"/>
    <w:rsid w:val="00200BCC"/>
    <w:rsid w:val="0020413C"/>
    <w:rsid w:val="00207F28"/>
    <w:rsid w:val="00214055"/>
    <w:rsid w:val="00214E54"/>
    <w:rsid w:val="00217CBC"/>
    <w:rsid w:val="002221E1"/>
    <w:rsid w:val="00223530"/>
    <w:rsid w:val="00223558"/>
    <w:rsid w:val="0023283B"/>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2246"/>
    <w:rsid w:val="002634CE"/>
    <w:rsid w:val="00270B26"/>
    <w:rsid w:val="00280ABA"/>
    <w:rsid w:val="002817C3"/>
    <w:rsid w:val="00284E57"/>
    <w:rsid w:val="00286EA2"/>
    <w:rsid w:val="002879BA"/>
    <w:rsid w:val="00290CA1"/>
    <w:rsid w:val="00290FD4"/>
    <w:rsid w:val="00291E7B"/>
    <w:rsid w:val="002945C8"/>
    <w:rsid w:val="002A18E5"/>
    <w:rsid w:val="002A19FA"/>
    <w:rsid w:val="002A400A"/>
    <w:rsid w:val="002A51BD"/>
    <w:rsid w:val="002A538D"/>
    <w:rsid w:val="002C3739"/>
    <w:rsid w:val="002C4B17"/>
    <w:rsid w:val="002C75C7"/>
    <w:rsid w:val="002D0503"/>
    <w:rsid w:val="002D49B6"/>
    <w:rsid w:val="002D67BD"/>
    <w:rsid w:val="002E3461"/>
    <w:rsid w:val="002E5A9A"/>
    <w:rsid w:val="002E64F6"/>
    <w:rsid w:val="002E6F96"/>
    <w:rsid w:val="002E752C"/>
    <w:rsid w:val="002F03DF"/>
    <w:rsid w:val="002F1408"/>
    <w:rsid w:val="002F72AB"/>
    <w:rsid w:val="0030202C"/>
    <w:rsid w:val="00303406"/>
    <w:rsid w:val="0030728C"/>
    <w:rsid w:val="0031061A"/>
    <w:rsid w:val="00310E7E"/>
    <w:rsid w:val="00312428"/>
    <w:rsid w:val="00312533"/>
    <w:rsid w:val="00314663"/>
    <w:rsid w:val="00314CB1"/>
    <w:rsid w:val="003172EE"/>
    <w:rsid w:val="0032315D"/>
    <w:rsid w:val="00324B82"/>
    <w:rsid w:val="00326B77"/>
    <w:rsid w:val="003271B8"/>
    <w:rsid w:val="00332233"/>
    <w:rsid w:val="003369AE"/>
    <w:rsid w:val="00340F33"/>
    <w:rsid w:val="00342BD0"/>
    <w:rsid w:val="00343F5D"/>
    <w:rsid w:val="00347551"/>
    <w:rsid w:val="00351032"/>
    <w:rsid w:val="003520FD"/>
    <w:rsid w:val="003547FE"/>
    <w:rsid w:val="00356292"/>
    <w:rsid w:val="0036387B"/>
    <w:rsid w:val="003649A3"/>
    <w:rsid w:val="003664B6"/>
    <w:rsid w:val="00367F9E"/>
    <w:rsid w:val="00372DD2"/>
    <w:rsid w:val="0037624A"/>
    <w:rsid w:val="00376544"/>
    <w:rsid w:val="00376830"/>
    <w:rsid w:val="00381F0B"/>
    <w:rsid w:val="00392EEE"/>
    <w:rsid w:val="00395A9E"/>
    <w:rsid w:val="003A0480"/>
    <w:rsid w:val="003A4C71"/>
    <w:rsid w:val="003A61FF"/>
    <w:rsid w:val="003B060B"/>
    <w:rsid w:val="003B4577"/>
    <w:rsid w:val="003B46DB"/>
    <w:rsid w:val="003B5891"/>
    <w:rsid w:val="003B6254"/>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8CD"/>
    <w:rsid w:val="00437EDC"/>
    <w:rsid w:val="00443FB5"/>
    <w:rsid w:val="0044451D"/>
    <w:rsid w:val="00453ED1"/>
    <w:rsid w:val="00456D18"/>
    <w:rsid w:val="0045771E"/>
    <w:rsid w:val="00457DBB"/>
    <w:rsid w:val="004603A3"/>
    <w:rsid w:val="004626BE"/>
    <w:rsid w:val="004722A0"/>
    <w:rsid w:val="004806A0"/>
    <w:rsid w:val="004809D9"/>
    <w:rsid w:val="004824B5"/>
    <w:rsid w:val="0049001F"/>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0DE3"/>
    <w:rsid w:val="004F19D7"/>
    <w:rsid w:val="004F4197"/>
    <w:rsid w:val="004F5C5E"/>
    <w:rsid w:val="004F60DA"/>
    <w:rsid w:val="00500294"/>
    <w:rsid w:val="00502E27"/>
    <w:rsid w:val="00502F97"/>
    <w:rsid w:val="005038E6"/>
    <w:rsid w:val="005052BF"/>
    <w:rsid w:val="00505834"/>
    <w:rsid w:val="0051713F"/>
    <w:rsid w:val="0052763B"/>
    <w:rsid w:val="00527ABA"/>
    <w:rsid w:val="00533319"/>
    <w:rsid w:val="00533582"/>
    <w:rsid w:val="005369EB"/>
    <w:rsid w:val="00537C30"/>
    <w:rsid w:val="005438AD"/>
    <w:rsid w:val="00543932"/>
    <w:rsid w:val="00550283"/>
    <w:rsid w:val="005551BB"/>
    <w:rsid w:val="0055753C"/>
    <w:rsid w:val="00562CE2"/>
    <w:rsid w:val="005643D7"/>
    <w:rsid w:val="0056478F"/>
    <w:rsid w:val="005648CA"/>
    <w:rsid w:val="005714CE"/>
    <w:rsid w:val="00574913"/>
    <w:rsid w:val="005751C7"/>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141E"/>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4AB0"/>
    <w:rsid w:val="00665678"/>
    <w:rsid w:val="006672FE"/>
    <w:rsid w:val="0067045C"/>
    <w:rsid w:val="0067255A"/>
    <w:rsid w:val="00673ADD"/>
    <w:rsid w:val="006758CE"/>
    <w:rsid w:val="006777F5"/>
    <w:rsid w:val="00677DF5"/>
    <w:rsid w:val="00680EE4"/>
    <w:rsid w:val="0068198B"/>
    <w:rsid w:val="006841BF"/>
    <w:rsid w:val="00693608"/>
    <w:rsid w:val="00693846"/>
    <w:rsid w:val="00697D60"/>
    <w:rsid w:val="006A4AF7"/>
    <w:rsid w:val="006A5CE2"/>
    <w:rsid w:val="006A77F8"/>
    <w:rsid w:val="006B0501"/>
    <w:rsid w:val="006B1F6D"/>
    <w:rsid w:val="006B29DD"/>
    <w:rsid w:val="006C0C35"/>
    <w:rsid w:val="006C1743"/>
    <w:rsid w:val="006C5629"/>
    <w:rsid w:val="006D036B"/>
    <w:rsid w:val="006D1C4C"/>
    <w:rsid w:val="006D3A82"/>
    <w:rsid w:val="006D4C3D"/>
    <w:rsid w:val="006E29B8"/>
    <w:rsid w:val="006E319A"/>
    <w:rsid w:val="006E5130"/>
    <w:rsid w:val="006E7FF4"/>
    <w:rsid w:val="006F0E0C"/>
    <w:rsid w:val="006F239E"/>
    <w:rsid w:val="006F7C5D"/>
    <w:rsid w:val="00701D4A"/>
    <w:rsid w:val="0070724D"/>
    <w:rsid w:val="0071057A"/>
    <w:rsid w:val="007112DA"/>
    <w:rsid w:val="00711ECC"/>
    <w:rsid w:val="007129CE"/>
    <w:rsid w:val="00713285"/>
    <w:rsid w:val="0072121D"/>
    <w:rsid w:val="007217B1"/>
    <w:rsid w:val="007271F1"/>
    <w:rsid w:val="00730D92"/>
    <w:rsid w:val="00731549"/>
    <w:rsid w:val="007340DE"/>
    <w:rsid w:val="00734895"/>
    <w:rsid w:val="0073650C"/>
    <w:rsid w:val="0074040E"/>
    <w:rsid w:val="007408DC"/>
    <w:rsid w:val="00741526"/>
    <w:rsid w:val="007418C9"/>
    <w:rsid w:val="0074288A"/>
    <w:rsid w:val="00743120"/>
    <w:rsid w:val="007438FA"/>
    <w:rsid w:val="00744FD5"/>
    <w:rsid w:val="007452B6"/>
    <w:rsid w:val="007533BF"/>
    <w:rsid w:val="00754225"/>
    <w:rsid w:val="0075428C"/>
    <w:rsid w:val="0075494A"/>
    <w:rsid w:val="00754BF2"/>
    <w:rsid w:val="00761C8A"/>
    <w:rsid w:val="00762720"/>
    <w:rsid w:val="0076514F"/>
    <w:rsid w:val="007661E7"/>
    <w:rsid w:val="0077014D"/>
    <w:rsid w:val="00770390"/>
    <w:rsid w:val="00774C93"/>
    <w:rsid w:val="00774CB0"/>
    <w:rsid w:val="00781023"/>
    <w:rsid w:val="00781491"/>
    <w:rsid w:val="00782EFC"/>
    <w:rsid w:val="00783A45"/>
    <w:rsid w:val="00784B56"/>
    <w:rsid w:val="00785307"/>
    <w:rsid w:val="007863C1"/>
    <w:rsid w:val="007900D3"/>
    <w:rsid w:val="00796C8E"/>
    <w:rsid w:val="007A1BB6"/>
    <w:rsid w:val="007A233F"/>
    <w:rsid w:val="007A5964"/>
    <w:rsid w:val="007B0B1F"/>
    <w:rsid w:val="007B0D1E"/>
    <w:rsid w:val="007B344B"/>
    <w:rsid w:val="007B48E2"/>
    <w:rsid w:val="007B4E02"/>
    <w:rsid w:val="007B5CC1"/>
    <w:rsid w:val="007B619A"/>
    <w:rsid w:val="007B65C6"/>
    <w:rsid w:val="007B6DA2"/>
    <w:rsid w:val="007B7559"/>
    <w:rsid w:val="007B7911"/>
    <w:rsid w:val="007C63D0"/>
    <w:rsid w:val="007D050C"/>
    <w:rsid w:val="007D0C4C"/>
    <w:rsid w:val="007D0D8C"/>
    <w:rsid w:val="007D2E71"/>
    <w:rsid w:val="007D4E5D"/>
    <w:rsid w:val="007D61D3"/>
    <w:rsid w:val="007E00E1"/>
    <w:rsid w:val="007E1F34"/>
    <w:rsid w:val="007E2ACA"/>
    <w:rsid w:val="007E3D13"/>
    <w:rsid w:val="007E5166"/>
    <w:rsid w:val="007E5D87"/>
    <w:rsid w:val="007F1FD0"/>
    <w:rsid w:val="007F4576"/>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3F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477"/>
    <w:rsid w:val="008B7222"/>
    <w:rsid w:val="008C11E5"/>
    <w:rsid w:val="008C3C0E"/>
    <w:rsid w:val="008D00EF"/>
    <w:rsid w:val="008E19E9"/>
    <w:rsid w:val="008E22BF"/>
    <w:rsid w:val="008E329E"/>
    <w:rsid w:val="008E444A"/>
    <w:rsid w:val="008E712C"/>
    <w:rsid w:val="008E7C9D"/>
    <w:rsid w:val="008F225F"/>
    <w:rsid w:val="008F2E74"/>
    <w:rsid w:val="008F4F1D"/>
    <w:rsid w:val="008F578C"/>
    <w:rsid w:val="0090012C"/>
    <w:rsid w:val="00900FFA"/>
    <w:rsid w:val="00901CFE"/>
    <w:rsid w:val="00903316"/>
    <w:rsid w:val="0090672D"/>
    <w:rsid w:val="00906981"/>
    <w:rsid w:val="0091257D"/>
    <w:rsid w:val="009160E4"/>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57A"/>
    <w:rsid w:val="00956668"/>
    <w:rsid w:val="00957653"/>
    <w:rsid w:val="00962AFE"/>
    <w:rsid w:val="009644CA"/>
    <w:rsid w:val="00966919"/>
    <w:rsid w:val="009847DB"/>
    <w:rsid w:val="00985111"/>
    <w:rsid w:val="00985130"/>
    <w:rsid w:val="00986EEC"/>
    <w:rsid w:val="00987700"/>
    <w:rsid w:val="00987E61"/>
    <w:rsid w:val="00990BCD"/>
    <w:rsid w:val="009A0AAA"/>
    <w:rsid w:val="009A1DFB"/>
    <w:rsid w:val="009A4D9F"/>
    <w:rsid w:val="009A58AC"/>
    <w:rsid w:val="009B6A77"/>
    <w:rsid w:val="009B7136"/>
    <w:rsid w:val="009C121E"/>
    <w:rsid w:val="009C2C4C"/>
    <w:rsid w:val="009C5AF6"/>
    <w:rsid w:val="009D709B"/>
    <w:rsid w:val="009E44E8"/>
    <w:rsid w:val="009E57EA"/>
    <w:rsid w:val="009F6FDA"/>
    <w:rsid w:val="00A0276D"/>
    <w:rsid w:val="00A055DC"/>
    <w:rsid w:val="00A06CD6"/>
    <w:rsid w:val="00A07404"/>
    <w:rsid w:val="00A10B16"/>
    <w:rsid w:val="00A10FBD"/>
    <w:rsid w:val="00A12848"/>
    <w:rsid w:val="00A12CBE"/>
    <w:rsid w:val="00A20347"/>
    <w:rsid w:val="00A21972"/>
    <w:rsid w:val="00A21A63"/>
    <w:rsid w:val="00A324EB"/>
    <w:rsid w:val="00A32655"/>
    <w:rsid w:val="00A33D52"/>
    <w:rsid w:val="00A3570A"/>
    <w:rsid w:val="00A37E46"/>
    <w:rsid w:val="00A41920"/>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C14"/>
    <w:rsid w:val="00AA30B8"/>
    <w:rsid w:val="00AA36EC"/>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66759"/>
    <w:rsid w:val="00B7348D"/>
    <w:rsid w:val="00B7450D"/>
    <w:rsid w:val="00B7545A"/>
    <w:rsid w:val="00B75A33"/>
    <w:rsid w:val="00B773DA"/>
    <w:rsid w:val="00B77C27"/>
    <w:rsid w:val="00B82FA8"/>
    <w:rsid w:val="00B83008"/>
    <w:rsid w:val="00B83151"/>
    <w:rsid w:val="00B84FBE"/>
    <w:rsid w:val="00B908BE"/>
    <w:rsid w:val="00B908E8"/>
    <w:rsid w:val="00B9365F"/>
    <w:rsid w:val="00B97A66"/>
    <w:rsid w:val="00BA0293"/>
    <w:rsid w:val="00BA16FD"/>
    <w:rsid w:val="00BA3414"/>
    <w:rsid w:val="00BA3E55"/>
    <w:rsid w:val="00BA3F5B"/>
    <w:rsid w:val="00BB40E8"/>
    <w:rsid w:val="00BC02B0"/>
    <w:rsid w:val="00BC07BC"/>
    <w:rsid w:val="00BC1BE2"/>
    <w:rsid w:val="00BC3058"/>
    <w:rsid w:val="00BC51F6"/>
    <w:rsid w:val="00BC7A2E"/>
    <w:rsid w:val="00BD1C92"/>
    <w:rsid w:val="00BD6A9B"/>
    <w:rsid w:val="00BD744C"/>
    <w:rsid w:val="00BD799A"/>
    <w:rsid w:val="00BE320C"/>
    <w:rsid w:val="00BF07DC"/>
    <w:rsid w:val="00BF1F38"/>
    <w:rsid w:val="00BF20DB"/>
    <w:rsid w:val="00BF2E82"/>
    <w:rsid w:val="00BF7D1D"/>
    <w:rsid w:val="00BF7FA9"/>
    <w:rsid w:val="00C02D01"/>
    <w:rsid w:val="00C031FD"/>
    <w:rsid w:val="00C03480"/>
    <w:rsid w:val="00C0458D"/>
    <w:rsid w:val="00C079B1"/>
    <w:rsid w:val="00C10568"/>
    <w:rsid w:val="00C11CA7"/>
    <w:rsid w:val="00C12101"/>
    <w:rsid w:val="00C162D4"/>
    <w:rsid w:val="00C17D5E"/>
    <w:rsid w:val="00C22785"/>
    <w:rsid w:val="00C30AF6"/>
    <w:rsid w:val="00C328C9"/>
    <w:rsid w:val="00C341D6"/>
    <w:rsid w:val="00C34FE7"/>
    <w:rsid w:val="00C35B20"/>
    <w:rsid w:val="00C36BD4"/>
    <w:rsid w:val="00C40043"/>
    <w:rsid w:val="00C421C8"/>
    <w:rsid w:val="00C422A9"/>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900"/>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9C8"/>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6E98"/>
    <w:rsid w:val="00D54A74"/>
    <w:rsid w:val="00D56731"/>
    <w:rsid w:val="00D56908"/>
    <w:rsid w:val="00D57660"/>
    <w:rsid w:val="00D63987"/>
    <w:rsid w:val="00D67E36"/>
    <w:rsid w:val="00D742DE"/>
    <w:rsid w:val="00D778FA"/>
    <w:rsid w:val="00D77A1B"/>
    <w:rsid w:val="00D820D4"/>
    <w:rsid w:val="00D825F9"/>
    <w:rsid w:val="00D84816"/>
    <w:rsid w:val="00D86513"/>
    <w:rsid w:val="00D86789"/>
    <w:rsid w:val="00D902F4"/>
    <w:rsid w:val="00D91ADA"/>
    <w:rsid w:val="00D9261D"/>
    <w:rsid w:val="00D93919"/>
    <w:rsid w:val="00D94E86"/>
    <w:rsid w:val="00DA0089"/>
    <w:rsid w:val="00DA2D6C"/>
    <w:rsid w:val="00DA7D58"/>
    <w:rsid w:val="00DB7055"/>
    <w:rsid w:val="00DC04A7"/>
    <w:rsid w:val="00DC1794"/>
    <w:rsid w:val="00DC33AA"/>
    <w:rsid w:val="00DC428B"/>
    <w:rsid w:val="00DC6D32"/>
    <w:rsid w:val="00DC725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5FAC"/>
    <w:rsid w:val="00E04831"/>
    <w:rsid w:val="00E06E2E"/>
    <w:rsid w:val="00E10A30"/>
    <w:rsid w:val="00E10B85"/>
    <w:rsid w:val="00E11C84"/>
    <w:rsid w:val="00E129BC"/>
    <w:rsid w:val="00E17F05"/>
    <w:rsid w:val="00E22BB1"/>
    <w:rsid w:val="00E2393C"/>
    <w:rsid w:val="00E32EED"/>
    <w:rsid w:val="00E35630"/>
    <w:rsid w:val="00E35BDB"/>
    <w:rsid w:val="00E370AF"/>
    <w:rsid w:val="00E40A99"/>
    <w:rsid w:val="00E40C10"/>
    <w:rsid w:val="00E41C93"/>
    <w:rsid w:val="00E426F9"/>
    <w:rsid w:val="00E464D0"/>
    <w:rsid w:val="00E517B1"/>
    <w:rsid w:val="00E52974"/>
    <w:rsid w:val="00E52B01"/>
    <w:rsid w:val="00E53F23"/>
    <w:rsid w:val="00E5788D"/>
    <w:rsid w:val="00E57C3A"/>
    <w:rsid w:val="00E6032F"/>
    <w:rsid w:val="00E60FAF"/>
    <w:rsid w:val="00E611A4"/>
    <w:rsid w:val="00E62D19"/>
    <w:rsid w:val="00E6379F"/>
    <w:rsid w:val="00E71284"/>
    <w:rsid w:val="00E738DD"/>
    <w:rsid w:val="00E7530E"/>
    <w:rsid w:val="00E759C8"/>
    <w:rsid w:val="00E765B1"/>
    <w:rsid w:val="00E810A5"/>
    <w:rsid w:val="00E82BD5"/>
    <w:rsid w:val="00E91799"/>
    <w:rsid w:val="00E969F8"/>
    <w:rsid w:val="00E96B0D"/>
    <w:rsid w:val="00EA5B86"/>
    <w:rsid w:val="00EA60F6"/>
    <w:rsid w:val="00EA6E1D"/>
    <w:rsid w:val="00EB0134"/>
    <w:rsid w:val="00EB4BFC"/>
    <w:rsid w:val="00EB4DFB"/>
    <w:rsid w:val="00EB5BB1"/>
    <w:rsid w:val="00EB7056"/>
    <w:rsid w:val="00EC09F6"/>
    <w:rsid w:val="00EC1C3E"/>
    <w:rsid w:val="00EC55B4"/>
    <w:rsid w:val="00EC5E35"/>
    <w:rsid w:val="00EC7722"/>
    <w:rsid w:val="00ED0B47"/>
    <w:rsid w:val="00ED2880"/>
    <w:rsid w:val="00ED6170"/>
    <w:rsid w:val="00EE0DFF"/>
    <w:rsid w:val="00EE625F"/>
    <w:rsid w:val="00EF00AF"/>
    <w:rsid w:val="00EF09B2"/>
    <w:rsid w:val="00EF167F"/>
    <w:rsid w:val="00EF5E14"/>
    <w:rsid w:val="00EF5E9E"/>
    <w:rsid w:val="00F00D1F"/>
    <w:rsid w:val="00F01EA2"/>
    <w:rsid w:val="00F06054"/>
    <w:rsid w:val="00F10B34"/>
    <w:rsid w:val="00F1150F"/>
    <w:rsid w:val="00F1278D"/>
    <w:rsid w:val="00F12CC6"/>
    <w:rsid w:val="00F14F08"/>
    <w:rsid w:val="00F1687F"/>
    <w:rsid w:val="00F1799E"/>
    <w:rsid w:val="00F245D0"/>
    <w:rsid w:val="00F31A64"/>
    <w:rsid w:val="00F323B7"/>
    <w:rsid w:val="00F36E61"/>
    <w:rsid w:val="00F40FD5"/>
    <w:rsid w:val="00F42B0D"/>
    <w:rsid w:val="00F44812"/>
    <w:rsid w:val="00F44ED6"/>
    <w:rsid w:val="00F509BC"/>
    <w:rsid w:val="00F51251"/>
    <w:rsid w:val="00F51D4D"/>
    <w:rsid w:val="00F5373D"/>
    <w:rsid w:val="00F54598"/>
    <w:rsid w:val="00F56026"/>
    <w:rsid w:val="00F57271"/>
    <w:rsid w:val="00F57F06"/>
    <w:rsid w:val="00F62DD3"/>
    <w:rsid w:val="00F63E6B"/>
    <w:rsid w:val="00F64E28"/>
    <w:rsid w:val="00F666EC"/>
    <w:rsid w:val="00F70647"/>
    <w:rsid w:val="00F70A68"/>
    <w:rsid w:val="00F716DB"/>
    <w:rsid w:val="00F7330E"/>
    <w:rsid w:val="00F735C1"/>
    <w:rsid w:val="00F77D1D"/>
    <w:rsid w:val="00F80C94"/>
    <w:rsid w:val="00F83D3D"/>
    <w:rsid w:val="00F876CD"/>
    <w:rsid w:val="00F87CCB"/>
    <w:rsid w:val="00F92178"/>
    <w:rsid w:val="00F94F60"/>
    <w:rsid w:val="00F9569D"/>
    <w:rsid w:val="00FA67F6"/>
    <w:rsid w:val="00FA77B1"/>
    <w:rsid w:val="00FB2082"/>
    <w:rsid w:val="00FB371B"/>
    <w:rsid w:val="00FB50A0"/>
    <w:rsid w:val="00FB5BCE"/>
    <w:rsid w:val="00FC1BE0"/>
    <w:rsid w:val="00FC6123"/>
    <w:rsid w:val="00FD01E7"/>
    <w:rsid w:val="00FD02E6"/>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710122"/>
  <w15:docId w15:val="{94B212DB-F5D0-4E65-A3A6-B869FACC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57A"/>
  </w:style>
  <w:style w:type="paragraph" w:styleId="10">
    <w:name w:val="heading 1"/>
    <w:basedOn w:val="a"/>
    <w:link w:val="1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9A58AC"/>
    <w:pPr>
      <w:spacing w:before="240" w:after="60"/>
      <w:ind w:left="2496" w:hanging="1080"/>
      <w:outlineLvl w:val="4"/>
    </w:pPr>
    <w:rPr>
      <w:rFonts w:ascii="Times New Roman" w:eastAsia="Times New Roman" w:hAnsi="Times New Roman" w:cs="Times New Roman"/>
      <w:bCs/>
      <w:i/>
      <w:iCs/>
      <w:sz w:val="26"/>
      <w:szCs w:val="26"/>
      <w:lang w:eastAsia="zh-CN"/>
    </w:rPr>
  </w:style>
  <w:style w:type="paragraph" w:styleId="6">
    <w:name w:val="heading 6"/>
    <w:basedOn w:val="a"/>
    <w:next w:val="a"/>
    <w:link w:val="60"/>
    <w:unhideWhenUsed/>
    <w:qFormat/>
    <w:rsid w:val="009A58AC"/>
    <w:pPr>
      <w:spacing w:before="240" w:after="60"/>
      <w:ind w:left="2779" w:hanging="1080"/>
      <w:outlineLvl w:val="5"/>
    </w:pPr>
    <w:rPr>
      <w:rFonts w:ascii="Times New Roman" w:eastAsia="Times New Roman" w:hAnsi="Times New Roman" w:cs="Times New Roman"/>
      <w:bCs/>
      <w:lang w:eastAsia="zh-CN"/>
    </w:rPr>
  </w:style>
  <w:style w:type="paragraph" w:styleId="7">
    <w:name w:val="heading 7"/>
    <w:basedOn w:val="a"/>
    <w:next w:val="a"/>
    <w:link w:val="70"/>
    <w:unhideWhenUsed/>
    <w:qFormat/>
    <w:rsid w:val="009A58AC"/>
    <w:pPr>
      <w:keepNext/>
      <w:keepLines/>
      <w:spacing w:before="200" w:line="276" w:lineRule="auto"/>
      <w:outlineLvl w:val="6"/>
    </w:pPr>
    <w:rPr>
      <w:rFonts w:asciiTheme="majorHAnsi" w:eastAsiaTheme="majorEastAsia" w:hAnsiTheme="majorHAnsi" w:cstheme="majorBidi"/>
      <w:i/>
      <w:iCs/>
      <w:color w:val="404040" w:themeColor="text1" w:themeTint="B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rPr>
  </w:style>
  <w:style w:type="character" w:customStyle="1" w:styleId="30">
    <w:name w:val="Заголовок 3 Знак"/>
    <w:basedOn w:val="a0"/>
    <w:link w:val="3"/>
    <w:rsid w:val="00DE1FCA"/>
    <w:rPr>
      <w:rFonts w:ascii="Arial" w:eastAsia="Times New Roman" w:hAnsi="Arial" w:cs="Times New Roman"/>
      <w:b/>
      <w:bCs/>
      <w:sz w:val="26"/>
      <w:szCs w:val="26"/>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0"/>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customStyle="1" w:styleId="c10">
    <w:name w:val="c10"/>
    <w:basedOn w:val="a"/>
    <w:qFormat/>
    <w:rsid w:val="005751C7"/>
    <w:pPr>
      <w:spacing w:before="100" w:beforeAutospacing="1" w:after="100" w:afterAutospacing="1"/>
    </w:pPr>
    <w:rPr>
      <w:rFonts w:ascii="Calibri" w:eastAsia="Times New Roman" w:hAnsi="Calibri" w:cs="Times New Roman"/>
      <w:sz w:val="24"/>
      <w:szCs w:val="24"/>
      <w:lang w:eastAsia="ru-RU"/>
    </w:rPr>
  </w:style>
  <w:style w:type="character" w:customStyle="1" w:styleId="50">
    <w:name w:val="Заголовок 5 Знак"/>
    <w:basedOn w:val="a0"/>
    <w:link w:val="5"/>
    <w:rsid w:val="009A58AC"/>
    <w:rPr>
      <w:rFonts w:ascii="Times New Roman" w:eastAsia="Times New Roman" w:hAnsi="Times New Roman" w:cs="Times New Roman"/>
      <w:bCs/>
      <w:i/>
      <w:iCs/>
      <w:sz w:val="26"/>
      <w:szCs w:val="26"/>
      <w:lang w:eastAsia="zh-CN"/>
    </w:rPr>
  </w:style>
  <w:style w:type="character" w:customStyle="1" w:styleId="60">
    <w:name w:val="Заголовок 6 Знак"/>
    <w:basedOn w:val="a0"/>
    <w:link w:val="6"/>
    <w:rsid w:val="009A58AC"/>
    <w:rPr>
      <w:rFonts w:ascii="Times New Roman" w:eastAsia="Times New Roman" w:hAnsi="Times New Roman" w:cs="Times New Roman"/>
      <w:bCs/>
      <w:lang w:eastAsia="zh-CN"/>
    </w:rPr>
  </w:style>
  <w:style w:type="character" w:customStyle="1" w:styleId="70">
    <w:name w:val="Заголовок 7 Знак"/>
    <w:basedOn w:val="a0"/>
    <w:link w:val="7"/>
    <w:rsid w:val="009A58AC"/>
    <w:rPr>
      <w:rFonts w:asciiTheme="majorHAnsi" w:eastAsiaTheme="majorEastAsia" w:hAnsiTheme="majorHAnsi" w:cstheme="majorBidi"/>
      <w:i/>
      <w:iCs/>
      <w:color w:val="404040" w:themeColor="text1" w:themeTint="BF"/>
      <w:lang w:eastAsia="ru-RU"/>
    </w:rPr>
  </w:style>
  <w:style w:type="paragraph" w:styleId="HTML">
    <w:name w:val="HTML Preformatted"/>
    <w:basedOn w:val="a"/>
    <w:link w:val="HTML2"/>
    <w:unhideWhenUsed/>
    <w:rsid w:val="009A5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4"/>
      <w:szCs w:val="24"/>
      <w:lang w:eastAsia="zh-CN"/>
    </w:rPr>
  </w:style>
  <w:style w:type="character" w:customStyle="1" w:styleId="HTML0">
    <w:name w:val="Стандартный HTML Знак"/>
    <w:basedOn w:val="a0"/>
    <w:rsid w:val="009A58AC"/>
    <w:rPr>
      <w:rFonts w:ascii="Consolas" w:hAnsi="Consolas" w:cs="Consolas"/>
      <w:sz w:val="20"/>
      <w:szCs w:val="20"/>
    </w:r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A58AC"/>
    <w:rPr>
      <w:rFonts w:ascii="Calibri" w:eastAsia="Times New Roman" w:hAnsi="Calibri" w:cs="Times New Roman"/>
      <w:sz w:val="20"/>
      <w:szCs w:val="20"/>
      <w:lang w:eastAsia="ru-RU"/>
    </w:rPr>
  </w:style>
  <w:style w:type="character" w:customStyle="1" w:styleId="affffff5">
    <w:name w:val="Основной текст с отступом Знак"/>
    <w:basedOn w:val="a0"/>
    <w:link w:val="affffff6"/>
    <w:uiPriority w:val="99"/>
    <w:locked/>
    <w:rsid w:val="009A58AC"/>
    <w:rPr>
      <w:rFonts w:ascii="Times New Roman" w:eastAsia="Times New Roman" w:hAnsi="Times New Roman" w:cs="Times New Roman"/>
      <w:b/>
      <w:sz w:val="28"/>
      <w:szCs w:val="24"/>
      <w:lang w:eastAsia="zh-CN"/>
    </w:rPr>
  </w:style>
  <w:style w:type="paragraph" w:customStyle="1" w:styleId="211">
    <w:name w:val="Список 21"/>
    <w:basedOn w:val="a"/>
    <w:qFormat/>
    <w:rsid w:val="009A58AC"/>
    <w:pPr>
      <w:ind w:left="566" w:hanging="283"/>
    </w:pPr>
    <w:rPr>
      <w:rFonts w:ascii="Times New Roman" w:eastAsia="Times New Roman" w:hAnsi="Times New Roman" w:cs="Times New Roman"/>
      <w:sz w:val="20"/>
      <w:szCs w:val="20"/>
      <w:lang w:eastAsia="ar-SA"/>
    </w:rPr>
  </w:style>
  <w:style w:type="paragraph" w:customStyle="1" w:styleId="affffff7">
    <w:name w:val="Знак"/>
    <w:basedOn w:val="a"/>
    <w:qFormat/>
    <w:rsid w:val="009A58AC"/>
    <w:pPr>
      <w:spacing w:after="160" w:line="240" w:lineRule="exact"/>
    </w:pPr>
    <w:rPr>
      <w:rFonts w:ascii="Verdana" w:eastAsia="Times New Roman" w:hAnsi="Verdana" w:cs="Times New Roman"/>
      <w:sz w:val="20"/>
      <w:szCs w:val="20"/>
      <w:lang w:eastAsia="ru-RU"/>
    </w:rPr>
  </w:style>
  <w:style w:type="paragraph" w:customStyle="1" w:styleId="2e">
    <w:name w:val="Знак2"/>
    <w:basedOn w:val="a"/>
    <w:qFormat/>
    <w:rsid w:val="009A58AC"/>
    <w:pPr>
      <w:tabs>
        <w:tab w:val="left" w:pos="708"/>
      </w:tabs>
      <w:spacing w:after="160" w:line="240" w:lineRule="exact"/>
    </w:pPr>
    <w:rPr>
      <w:rFonts w:ascii="Verdana" w:eastAsia="Times New Roman" w:hAnsi="Verdana" w:cs="Verdana"/>
      <w:sz w:val="20"/>
      <w:szCs w:val="20"/>
      <w:lang w:val="en-US"/>
    </w:rPr>
  </w:style>
  <w:style w:type="character" w:customStyle="1" w:styleId="1f3">
    <w:name w:val="Стиль1 Знак"/>
    <w:link w:val="1"/>
    <w:locked/>
    <w:rsid w:val="009A58AC"/>
    <w:rPr>
      <w:rFonts w:ascii="Times New Roman" w:eastAsia="Times New Roman" w:hAnsi="Times New Roman" w:cs="Times New Roman"/>
      <w:b/>
      <w:sz w:val="24"/>
      <w:szCs w:val="24"/>
      <w:lang w:val="en-US"/>
    </w:rPr>
  </w:style>
  <w:style w:type="paragraph" w:customStyle="1" w:styleId="1">
    <w:name w:val="Стиль1"/>
    <w:basedOn w:val="a4"/>
    <w:link w:val="1f3"/>
    <w:qFormat/>
    <w:rsid w:val="009A58AC"/>
    <w:pPr>
      <w:numPr>
        <w:numId w:val="2"/>
      </w:numPr>
      <w:spacing w:before="120" w:line="360" w:lineRule="auto"/>
      <w:ind w:left="0" w:firstLine="425"/>
    </w:pPr>
    <w:rPr>
      <w:rFonts w:ascii="Times New Roman" w:eastAsia="Times New Roman" w:hAnsi="Times New Roman" w:cs="Times New Roman"/>
      <w:b/>
      <w:sz w:val="24"/>
      <w:szCs w:val="24"/>
      <w:lang w:val="en-US"/>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8">
    <w:name w:val="......."/>
    <w:basedOn w:val="Default"/>
    <w:next w:val="Default"/>
    <w:uiPriority w:val="99"/>
    <w:qFormat/>
    <w:rsid w:val="009A58AC"/>
    <w:rPr>
      <w:rFonts w:eastAsia="Times New Roman"/>
      <w:color w:val="auto"/>
      <w:lang w:eastAsia="ru-RU"/>
    </w:rPr>
  </w:style>
  <w:style w:type="paragraph" w:customStyle="1" w:styleId="pboth">
    <w:name w:val="pboth"/>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
    <w:uiPriority w:val="99"/>
    <w:qFormat/>
    <w:rsid w:val="009A58AC"/>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4">
    <w:name w:val="Указатель1"/>
    <w:basedOn w:val="a"/>
    <w:qFormat/>
    <w:rsid w:val="009A58AC"/>
    <w:pPr>
      <w:suppressLineNumbers/>
    </w:pPr>
    <w:rPr>
      <w:rFonts w:ascii="Times New Roman" w:eastAsia="Times New Roman" w:hAnsi="Times New Roman" w:cs="FreeSans"/>
      <w:b/>
      <w:sz w:val="24"/>
      <w:szCs w:val="24"/>
      <w:lang w:eastAsia="zh-CN"/>
    </w:rPr>
  </w:style>
  <w:style w:type="paragraph" w:customStyle="1" w:styleId="311">
    <w:name w:val="Основной текст 31"/>
    <w:basedOn w:val="a"/>
    <w:qFormat/>
    <w:rsid w:val="009A58AC"/>
    <w:pPr>
      <w:spacing w:after="120"/>
    </w:pPr>
    <w:rPr>
      <w:rFonts w:ascii="Times New Roman" w:eastAsia="Times New Roman" w:hAnsi="Times New Roman" w:cs="Times New Roman"/>
      <w:b/>
      <w:sz w:val="16"/>
      <w:szCs w:val="16"/>
      <w:lang w:eastAsia="zh-CN"/>
    </w:rPr>
  </w:style>
  <w:style w:type="paragraph" w:customStyle="1" w:styleId="FR1">
    <w:name w:val="FR1"/>
    <w:qFormat/>
    <w:rsid w:val="009A58AC"/>
    <w:pPr>
      <w:widowControl w:val="0"/>
      <w:suppressAutoHyphens/>
      <w:autoSpaceDE w:val="0"/>
      <w:spacing w:before="600"/>
      <w:jc w:val="both"/>
    </w:pPr>
    <w:rPr>
      <w:rFonts w:ascii="Arial" w:eastAsia="Times New Roman" w:hAnsi="Arial" w:cs="Arial"/>
      <w:b/>
      <w:sz w:val="28"/>
      <w:szCs w:val="28"/>
      <w:lang w:eastAsia="zh-CN"/>
    </w:rPr>
  </w:style>
  <w:style w:type="paragraph" w:customStyle="1" w:styleId="212">
    <w:name w:val="Основной текст с отступом 21"/>
    <w:basedOn w:val="a"/>
    <w:qFormat/>
    <w:rsid w:val="009A58AC"/>
    <w:pPr>
      <w:spacing w:after="120" w:line="480" w:lineRule="auto"/>
      <w:ind w:left="283"/>
    </w:pPr>
    <w:rPr>
      <w:rFonts w:ascii="Times New Roman" w:eastAsia="Times New Roman" w:hAnsi="Times New Roman" w:cs="Times New Roman"/>
      <w:b/>
      <w:sz w:val="24"/>
      <w:szCs w:val="24"/>
      <w:lang w:eastAsia="zh-CN"/>
    </w:rPr>
  </w:style>
  <w:style w:type="paragraph" w:customStyle="1" w:styleId="1f5">
    <w:name w:val="Знак1"/>
    <w:basedOn w:val="a"/>
    <w:qFormat/>
    <w:rsid w:val="009A58AC"/>
    <w:pPr>
      <w:spacing w:after="160" w:line="240" w:lineRule="exact"/>
    </w:pPr>
    <w:rPr>
      <w:rFonts w:ascii="Verdana" w:eastAsia="Times New Roman" w:hAnsi="Verdana" w:cs="Verdana"/>
      <w:b/>
      <w:sz w:val="20"/>
      <w:szCs w:val="20"/>
      <w:lang w:val="en-US" w:eastAsia="zh-CN"/>
    </w:rPr>
  </w:style>
  <w:style w:type="paragraph" w:customStyle="1" w:styleId="2f">
    <w:name w:val="Абзац списка2"/>
    <w:basedOn w:val="a"/>
    <w:qFormat/>
    <w:rsid w:val="009A58AC"/>
    <w:pPr>
      <w:spacing w:after="200" w:line="276" w:lineRule="auto"/>
      <w:ind w:left="720"/>
    </w:pPr>
    <w:rPr>
      <w:rFonts w:ascii="Calibri" w:eastAsia="Times New Roman" w:hAnsi="Calibri" w:cs="Calibri"/>
      <w:lang w:eastAsia="zh-CN"/>
    </w:rPr>
  </w:style>
  <w:style w:type="paragraph" w:customStyle="1" w:styleId="Style21">
    <w:name w:val="Style21"/>
    <w:basedOn w:val="a"/>
    <w:qFormat/>
    <w:rsid w:val="009A58AC"/>
    <w:pPr>
      <w:widowControl w:val="0"/>
      <w:autoSpaceDE w:val="0"/>
      <w:spacing w:line="418" w:lineRule="exact"/>
      <w:ind w:firstLine="566"/>
    </w:pPr>
    <w:rPr>
      <w:rFonts w:ascii="Times New Roman" w:eastAsia="Times New Roman" w:hAnsi="Times New Roman" w:cs="Times New Roman"/>
      <w:sz w:val="24"/>
      <w:szCs w:val="24"/>
      <w:lang w:eastAsia="zh-CN"/>
    </w:rPr>
  </w:style>
  <w:style w:type="paragraph" w:customStyle="1" w:styleId="affffff9">
    <w:name w:val="Содержимое таблицы"/>
    <w:basedOn w:val="a"/>
    <w:qFormat/>
    <w:rsid w:val="009A58AC"/>
    <w:pPr>
      <w:suppressLineNumbers/>
    </w:pPr>
    <w:rPr>
      <w:rFonts w:ascii="Times New Roman" w:eastAsia="Times New Roman" w:hAnsi="Times New Roman" w:cs="Times New Roman"/>
      <w:b/>
      <w:sz w:val="24"/>
      <w:szCs w:val="24"/>
      <w:lang w:eastAsia="zh-CN"/>
    </w:rPr>
  </w:style>
  <w:style w:type="paragraph" w:customStyle="1" w:styleId="affffffa">
    <w:name w:val="Заголовок таблицы"/>
    <w:basedOn w:val="affffff9"/>
    <w:qFormat/>
    <w:rsid w:val="009A58AC"/>
    <w:pPr>
      <w:jc w:val="center"/>
    </w:pPr>
    <w:rPr>
      <w:bCs/>
    </w:rPr>
  </w:style>
  <w:style w:type="paragraph" w:customStyle="1" w:styleId="1f6">
    <w:name w:val="Абзац списка1"/>
    <w:basedOn w:val="a"/>
    <w:qFormat/>
    <w:rsid w:val="009A58AC"/>
    <w:pPr>
      <w:spacing w:after="200" w:line="276" w:lineRule="auto"/>
      <w:ind w:left="720"/>
      <w:contextualSpacing/>
    </w:pPr>
    <w:rPr>
      <w:rFonts w:ascii="Calibri" w:eastAsia="Times New Roman" w:hAnsi="Calibri" w:cs="Times New Roman"/>
      <w:lang w:eastAsia="ru-RU"/>
    </w:rPr>
  </w:style>
  <w:style w:type="paragraph" w:customStyle="1" w:styleId="NoSpacing3">
    <w:name w:val="No Spacing3"/>
    <w:qFormat/>
    <w:rsid w:val="009A58AC"/>
    <w:pPr>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5">
    <w:name w:val="Style5"/>
    <w:basedOn w:val="a"/>
    <w:qFormat/>
    <w:rsid w:val="009A58AC"/>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2">
    <w:name w:val="Style2"/>
    <w:basedOn w:val="a"/>
    <w:qFormat/>
    <w:rsid w:val="009A58AC"/>
    <w:pPr>
      <w:widowControl w:val="0"/>
      <w:autoSpaceDE w:val="0"/>
      <w:autoSpaceDN w:val="0"/>
      <w:adjustRightInd w:val="0"/>
      <w:spacing w:line="225" w:lineRule="exact"/>
      <w:ind w:firstLine="504"/>
      <w:jc w:val="both"/>
    </w:pPr>
    <w:rPr>
      <w:rFonts w:ascii="Times New Roman" w:eastAsia="Times New Roman" w:hAnsi="Times New Roman" w:cs="Times New Roman"/>
      <w:sz w:val="24"/>
      <w:szCs w:val="24"/>
      <w:lang w:eastAsia="ru-RU"/>
    </w:rPr>
  </w:style>
  <w:style w:type="paragraph" w:customStyle="1" w:styleId="Style10">
    <w:name w:val="Style10"/>
    <w:basedOn w:val="a"/>
    <w:qFormat/>
    <w:rsid w:val="009A58AC"/>
    <w:pPr>
      <w:widowControl w:val="0"/>
      <w:autoSpaceDE w:val="0"/>
      <w:autoSpaceDN w:val="0"/>
      <w:adjustRightInd w:val="0"/>
      <w:spacing w:line="222" w:lineRule="exact"/>
      <w:ind w:firstLine="504"/>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qFormat/>
    <w:rsid w:val="009A58AC"/>
    <w:pPr>
      <w:widowControl w:val="0"/>
      <w:autoSpaceDE w:val="0"/>
      <w:autoSpaceDN w:val="0"/>
      <w:adjustRightInd w:val="0"/>
      <w:spacing w:line="228" w:lineRule="exact"/>
      <w:ind w:firstLine="422"/>
      <w:jc w:val="both"/>
    </w:pPr>
    <w:rPr>
      <w:rFonts w:ascii="Times New Roman" w:eastAsia="Times New Roman" w:hAnsi="Times New Roman" w:cs="Times New Roman"/>
      <w:sz w:val="24"/>
      <w:szCs w:val="24"/>
      <w:lang w:eastAsia="ru-RU"/>
    </w:rPr>
  </w:style>
  <w:style w:type="paragraph" w:customStyle="1" w:styleId="Style17">
    <w:name w:val="Style17"/>
    <w:basedOn w:val="a"/>
    <w:qFormat/>
    <w:rsid w:val="009A58AC"/>
    <w:pPr>
      <w:widowControl w:val="0"/>
      <w:autoSpaceDE w:val="0"/>
      <w:autoSpaceDN w:val="0"/>
      <w:adjustRightInd w:val="0"/>
      <w:spacing w:line="226" w:lineRule="exact"/>
    </w:pPr>
    <w:rPr>
      <w:rFonts w:ascii="Times New Roman" w:eastAsia="Times New Roman" w:hAnsi="Times New Roman" w:cs="Times New Roman"/>
      <w:sz w:val="24"/>
      <w:szCs w:val="24"/>
      <w:lang w:eastAsia="ru-RU"/>
    </w:rPr>
  </w:style>
  <w:style w:type="paragraph" w:customStyle="1" w:styleId="Style4">
    <w:name w:val="Style4"/>
    <w:basedOn w:val="a"/>
    <w:qFormat/>
    <w:rsid w:val="009A58A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2">
    <w:name w:val="Style12"/>
    <w:basedOn w:val="a"/>
    <w:qFormat/>
    <w:rsid w:val="009A58AC"/>
    <w:pPr>
      <w:widowControl w:val="0"/>
      <w:autoSpaceDE w:val="0"/>
      <w:autoSpaceDN w:val="0"/>
      <w:adjustRightInd w:val="0"/>
      <w:spacing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
    <w:qFormat/>
    <w:rsid w:val="009A58AC"/>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
    <w:qFormat/>
    <w:rsid w:val="009A58AC"/>
    <w:pPr>
      <w:widowControl w:val="0"/>
      <w:autoSpaceDE w:val="0"/>
      <w:autoSpaceDN w:val="0"/>
      <w:adjustRightInd w:val="0"/>
      <w:spacing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
    <w:qFormat/>
    <w:rsid w:val="009A58AC"/>
    <w:pPr>
      <w:widowControl w:val="0"/>
      <w:autoSpaceDE w:val="0"/>
      <w:autoSpaceDN w:val="0"/>
      <w:adjustRightInd w:val="0"/>
      <w:spacing w:line="229" w:lineRule="exact"/>
    </w:pPr>
    <w:rPr>
      <w:rFonts w:ascii="Times New Roman" w:eastAsia="Times New Roman" w:hAnsi="Times New Roman" w:cs="Times New Roman"/>
      <w:sz w:val="24"/>
      <w:szCs w:val="24"/>
      <w:lang w:eastAsia="ru-RU"/>
    </w:rPr>
  </w:style>
  <w:style w:type="paragraph" w:customStyle="1" w:styleId="Style3">
    <w:name w:val="Style3"/>
    <w:basedOn w:val="a"/>
    <w:qFormat/>
    <w:rsid w:val="009A58AC"/>
    <w:pPr>
      <w:widowControl w:val="0"/>
      <w:autoSpaceDE w:val="0"/>
      <w:autoSpaceDN w:val="0"/>
      <w:adjustRightInd w:val="0"/>
      <w:spacing w:line="235" w:lineRule="exact"/>
      <w:ind w:firstLine="158"/>
    </w:pPr>
    <w:rPr>
      <w:rFonts w:ascii="Times New Roman" w:eastAsia="Times New Roman" w:hAnsi="Times New Roman" w:cs="Times New Roman"/>
      <w:sz w:val="24"/>
      <w:szCs w:val="24"/>
      <w:lang w:eastAsia="ru-RU"/>
    </w:rPr>
  </w:style>
  <w:style w:type="paragraph" w:customStyle="1" w:styleId="Style37">
    <w:name w:val="Style37"/>
    <w:basedOn w:val="a"/>
    <w:qFormat/>
    <w:rsid w:val="009A58A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b">
    <w:name w:val="Стиль"/>
    <w:uiPriority w:val="99"/>
    <w:qFormat/>
    <w:rsid w:val="009A58A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affffffc">
    <w:name w:val="Колонтитул_"/>
    <w:link w:val="1f7"/>
    <w:uiPriority w:val="99"/>
    <w:locked/>
    <w:rsid w:val="009A58AC"/>
    <w:rPr>
      <w:b/>
      <w:bCs/>
      <w:spacing w:val="20"/>
      <w:sz w:val="24"/>
      <w:szCs w:val="24"/>
      <w:shd w:val="clear" w:color="auto" w:fill="FFFFFF"/>
    </w:rPr>
  </w:style>
  <w:style w:type="paragraph" w:customStyle="1" w:styleId="1f7">
    <w:name w:val="Колонтитул1"/>
    <w:basedOn w:val="a"/>
    <w:link w:val="affffffc"/>
    <w:uiPriority w:val="99"/>
    <w:qFormat/>
    <w:rsid w:val="009A58AC"/>
    <w:pPr>
      <w:widowControl w:val="0"/>
      <w:shd w:val="clear" w:color="auto" w:fill="FFFFFF"/>
      <w:spacing w:line="240" w:lineRule="atLeast"/>
    </w:pPr>
    <w:rPr>
      <w:b/>
      <w:bCs/>
      <w:spacing w:val="20"/>
      <w:sz w:val="24"/>
      <w:szCs w:val="24"/>
    </w:rPr>
  </w:style>
  <w:style w:type="paragraph" w:customStyle="1" w:styleId="Style41">
    <w:name w:val="Style41"/>
    <w:basedOn w:val="a"/>
    <w:qFormat/>
    <w:rsid w:val="009A58AC"/>
    <w:pPr>
      <w:widowControl w:val="0"/>
      <w:autoSpaceDE w:val="0"/>
      <w:autoSpaceDN w:val="0"/>
      <w:adjustRightInd w:val="0"/>
      <w:spacing w:line="274" w:lineRule="exact"/>
      <w:ind w:firstLine="350"/>
      <w:jc w:val="both"/>
    </w:pPr>
    <w:rPr>
      <w:rFonts w:ascii="Calibri" w:eastAsia="Times New Roman" w:hAnsi="Calibri" w:cs="Calibri"/>
      <w:sz w:val="24"/>
      <w:szCs w:val="24"/>
      <w:lang w:eastAsia="ru-RU"/>
    </w:rPr>
  </w:style>
  <w:style w:type="character" w:customStyle="1" w:styleId="710">
    <w:name w:val="Заголовок 7 Знак1"/>
    <w:basedOn w:val="a0"/>
    <w:semiHidden/>
    <w:rsid w:val="009A58AC"/>
    <w:rPr>
      <w:rFonts w:asciiTheme="majorHAnsi" w:eastAsiaTheme="majorEastAsia" w:hAnsiTheme="majorHAnsi" w:cstheme="majorBidi"/>
      <w:i/>
      <w:iCs/>
      <w:color w:val="404040" w:themeColor="text1" w:themeTint="BF"/>
      <w:sz w:val="22"/>
      <w:szCs w:val="22"/>
      <w:lang w:eastAsia="ru-RU"/>
    </w:rPr>
  </w:style>
  <w:style w:type="character" w:customStyle="1" w:styleId="1f8">
    <w:name w:val="Верхний колонтитул Знак1"/>
    <w:basedOn w:val="a0"/>
    <w:uiPriority w:val="99"/>
    <w:semiHidden/>
    <w:rsid w:val="009A58AC"/>
    <w:rPr>
      <w:rFonts w:ascii="Calibri" w:eastAsia="Times New Roman" w:hAnsi="Calibri" w:cs="Times New Roman"/>
      <w:lang w:eastAsia="ru-RU"/>
    </w:rPr>
  </w:style>
  <w:style w:type="character" w:customStyle="1" w:styleId="1f9">
    <w:name w:val="Основной текст Знак1"/>
    <w:basedOn w:val="a0"/>
    <w:uiPriority w:val="99"/>
    <w:semiHidden/>
    <w:rsid w:val="009A58AC"/>
    <w:rPr>
      <w:rFonts w:ascii="Calibri" w:eastAsia="Times New Roman" w:hAnsi="Calibri" w:cs="Times New Roman"/>
      <w:lang w:eastAsia="ru-RU"/>
    </w:rPr>
  </w:style>
  <w:style w:type="character" w:customStyle="1" w:styleId="213">
    <w:name w:val="Основной текст 2 Знак1"/>
    <w:basedOn w:val="a0"/>
    <w:semiHidden/>
    <w:rsid w:val="009A58AC"/>
    <w:rPr>
      <w:rFonts w:ascii="Calibri" w:eastAsia="Times New Roman" w:hAnsi="Calibri" w:cs="Times New Roman"/>
      <w:lang w:eastAsia="ru-RU"/>
    </w:rPr>
  </w:style>
  <w:style w:type="character" w:customStyle="1" w:styleId="1fa">
    <w:name w:val="Текст выноски Знак1"/>
    <w:basedOn w:val="a0"/>
    <w:uiPriority w:val="99"/>
    <w:semiHidden/>
    <w:rsid w:val="009A58AC"/>
    <w:rPr>
      <w:rFonts w:ascii="Tahoma" w:eastAsia="Times New Roman" w:hAnsi="Tahoma" w:cs="Tahoma"/>
      <w:sz w:val="16"/>
      <w:szCs w:val="16"/>
      <w:lang w:eastAsia="ru-RU"/>
    </w:rPr>
  </w:style>
  <w:style w:type="character" w:customStyle="1" w:styleId="214">
    <w:name w:val="Основной текст с отступом 2 Знак1"/>
    <w:basedOn w:val="a0"/>
    <w:uiPriority w:val="99"/>
    <w:semiHidden/>
    <w:rsid w:val="009A58AC"/>
    <w:rPr>
      <w:rFonts w:ascii="Calibri" w:eastAsia="Times New Roman" w:hAnsi="Calibri" w:cs="Times New Roman"/>
      <w:lang w:eastAsia="ru-RU"/>
    </w:rPr>
  </w:style>
  <w:style w:type="character" w:customStyle="1" w:styleId="1fb">
    <w:name w:val="Текст концевой сноски Знак1"/>
    <w:basedOn w:val="a0"/>
    <w:uiPriority w:val="99"/>
    <w:semiHidden/>
    <w:rsid w:val="009A58AC"/>
    <w:rPr>
      <w:rFonts w:ascii="Calibri" w:eastAsia="Times New Roman" w:hAnsi="Calibri" w:cs="Times New Roman"/>
      <w:sz w:val="20"/>
      <w:szCs w:val="20"/>
      <w:lang w:eastAsia="ru-RU"/>
    </w:rPr>
  </w:style>
  <w:style w:type="character" w:customStyle="1" w:styleId="1fc">
    <w:name w:val="Подзаголовок Знак1"/>
    <w:basedOn w:val="a0"/>
    <w:uiPriority w:val="11"/>
    <w:rsid w:val="009A58AC"/>
    <w:rPr>
      <w:rFonts w:asciiTheme="majorHAnsi" w:eastAsiaTheme="majorEastAsia" w:hAnsiTheme="majorHAnsi" w:cstheme="majorBidi"/>
      <w:i/>
      <w:iCs/>
      <w:color w:val="4472C4" w:themeColor="accent1"/>
      <w:spacing w:val="15"/>
      <w:sz w:val="24"/>
      <w:szCs w:val="24"/>
      <w:lang w:eastAsia="ru-RU"/>
    </w:rPr>
  </w:style>
  <w:style w:type="character" w:customStyle="1" w:styleId="c3">
    <w:name w:val="c3"/>
    <w:basedOn w:val="a0"/>
    <w:uiPriority w:val="99"/>
    <w:rsid w:val="009A58AC"/>
  </w:style>
  <w:style w:type="character" w:customStyle="1" w:styleId="fontstyle01">
    <w:name w:val="fontstyle01"/>
    <w:basedOn w:val="a0"/>
    <w:qFormat/>
    <w:rsid w:val="009A58AC"/>
    <w:rPr>
      <w:rFonts w:ascii="Times New Roman" w:hAnsi="Times New Roman" w:cs="Times New Roman" w:hint="default"/>
      <w:b w:val="0"/>
      <w:bCs w:val="0"/>
      <w:i w:val="0"/>
      <w:iCs w:val="0"/>
      <w:color w:val="000000"/>
      <w:sz w:val="28"/>
      <w:szCs w:val="28"/>
    </w:rPr>
  </w:style>
  <w:style w:type="character" w:customStyle="1" w:styleId="cecef1f1ededeeeee2e2ededeeeee9e9f8f8f0f0e8e8f4f4f2f2e0e0e1e1e7e7e0e0f6f6e0e0">
    <w:name w:val="?cece?f1f1?eded?eeee?e2e2?eded?eeee?e9e9 ?f8f8?f0f0?e8e8?f4f4?f2f2 ?e0e0?e1e1?e7e7?e0e0?f6f6?e0e0"/>
    <w:uiPriority w:val="99"/>
    <w:rsid w:val="009A58AC"/>
    <w:rPr>
      <w:rFonts w:ascii="Verdana" w:hAnsi="Verdana" w:hint="default"/>
      <w:sz w:val="20"/>
    </w:rPr>
  </w:style>
  <w:style w:type="character" w:customStyle="1" w:styleId="Absatz-Standardschriftart">
    <w:name w:val="Absatz-Standardschriftart"/>
    <w:rsid w:val="009A58AC"/>
  </w:style>
  <w:style w:type="character" w:customStyle="1" w:styleId="WW-Absatz-Standardschriftart">
    <w:name w:val="WW-Absatz-Standardschriftart"/>
    <w:rsid w:val="009A58AC"/>
  </w:style>
  <w:style w:type="character" w:customStyle="1" w:styleId="WW-Absatz-Standardschriftart1">
    <w:name w:val="WW-Absatz-Standardschriftart1"/>
    <w:rsid w:val="009A58AC"/>
  </w:style>
  <w:style w:type="character" w:customStyle="1" w:styleId="WW8Num1z0">
    <w:name w:val="WW8Num1z0"/>
    <w:rsid w:val="009A58AC"/>
    <w:rPr>
      <w:rFonts w:ascii="Symbol" w:hAnsi="Symbol" w:cs="Wingdings" w:hint="default"/>
    </w:rPr>
  </w:style>
  <w:style w:type="character" w:customStyle="1" w:styleId="WW8Num2z0">
    <w:name w:val="WW8Num2z0"/>
    <w:rsid w:val="009A58AC"/>
    <w:rPr>
      <w:b/>
      <w:bCs w:val="0"/>
    </w:rPr>
  </w:style>
  <w:style w:type="character" w:customStyle="1" w:styleId="WW8Num3z0">
    <w:name w:val="WW8Num3z0"/>
    <w:rsid w:val="009A58AC"/>
    <w:rPr>
      <w:rFonts w:ascii="Wingdings" w:hAnsi="Wingdings" w:cs="Wingdings" w:hint="default"/>
    </w:rPr>
  </w:style>
  <w:style w:type="character" w:customStyle="1" w:styleId="WW8Num3z1">
    <w:name w:val="WW8Num3z1"/>
    <w:rsid w:val="009A58AC"/>
    <w:rPr>
      <w:rFonts w:ascii="Courier New" w:hAnsi="Courier New" w:cs="Courier New" w:hint="default"/>
    </w:rPr>
  </w:style>
  <w:style w:type="character" w:customStyle="1" w:styleId="WW8Num3z3">
    <w:name w:val="WW8Num3z3"/>
    <w:rsid w:val="009A58AC"/>
    <w:rPr>
      <w:rFonts w:ascii="Symbol" w:hAnsi="Symbol" w:cs="Symbol" w:hint="default"/>
    </w:rPr>
  </w:style>
  <w:style w:type="character" w:customStyle="1" w:styleId="WW8Num4z0">
    <w:name w:val="WW8Num4z0"/>
    <w:rsid w:val="009A58AC"/>
    <w:rPr>
      <w:sz w:val="28"/>
    </w:rPr>
  </w:style>
  <w:style w:type="character" w:customStyle="1" w:styleId="WW8Num8z0">
    <w:name w:val="WW8Num8z0"/>
    <w:rsid w:val="009A58AC"/>
    <w:rPr>
      <w:rFonts w:ascii="Symbol" w:hAnsi="Symbol" w:cs="Symbol" w:hint="default"/>
    </w:rPr>
  </w:style>
  <w:style w:type="character" w:customStyle="1" w:styleId="WW8Num9z0">
    <w:name w:val="WW8Num9z0"/>
    <w:rsid w:val="009A58AC"/>
    <w:rPr>
      <w:rFonts w:ascii="Symbol" w:hAnsi="Symbol" w:cs="Symbol" w:hint="default"/>
    </w:rPr>
  </w:style>
  <w:style w:type="character" w:customStyle="1" w:styleId="WW8Num9z1">
    <w:name w:val="WW8Num9z1"/>
    <w:rsid w:val="009A58AC"/>
    <w:rPr>
      <w:rFonts w:ascii="Courier New" w:hAnsi="Courier New" w:cs="Courier New" w:hint="default"/>
    </w:rPr>
  </w:style>
  <w:style w:type="character" w:customStyle="1" w:styleId="WW8Num9z2">
    <w:name w:val="WW8Num9z2"/>
    <w:rsid w:val="009A58AC"/>
    <w:rPr>
      <w:rFonts w:ascii="Wingdings" w:hAnsi="Wingdings" w:cs="Wingdings" w:hint="default"/>
    </w:rPr>
  </w:style>
  <w:style w:type="character" w:customStyle="1" w:styleId="WW8Num10z1">
    <w:name w:val="WW8Num10z1"/>
    <w:rsid w:val="009A58AC"/>
    <w:rPr>
      <w:rFonts w:ascii="Courier New" w:hAnsi="Courier New" w:cs="Courier New" w:hint="default"/>
    </w:rPr>
  </w:style>
  <w:style w:type="character" w:customStyle="1" w:styleId="WW8Num10z2">
    <w:name w:val="WW8Num10z2"/>
    <w:rsid w:val="009A58AC"/>
    <w:rPr>
      <w:rFonts w:ascii="Wingdings" w:hAnsi="Wingdings" w:cs="Wingdings" w:hint="default"/>
    </w:rPr>
  </w:style>
  <w:style w:type="character" w:customStyle="1" w:styleId="WW8Num10z3">
    <w:name w:val="WW8Num10z3"/>
    <w:rsid w:val="009A58AC"/>
    <w:rPr>
      <w:rFonts w:ascii="Symbol" w:hAnsi="Symbol" w:cs="Symbol" w:hint="default"/>
    </w:rPr>
  </w:style>
  <w:style w:type="character" w:customStyle="1" w:styleId="WW8Num11z0">
    <w:name w:val="WW8Num11z0"/>
    <w:rsid w:val="009A58AC"/>
    <w:rPr>
      <w:rFonts w:ascii="Symbol" w:hAnsi="Symbol" w:cs="Symbol" w:hint="default"/>
    </w:rPr>
  </w:style>
  <w:style w:type="character" w:customStyle="1" w:styleId="WW8Num11z1">
    <w:name w:val="WW8Num11z1"/>
    <w:rsid w:val="009A58AC"/>
    <w:rPr>
      <w:rFonts w:ascii="Courier New" w:hAnsi="Courier New" w:cs="Courier New" w:hint="default"/>
    </w:rPr>
  </w:style>
  <w:style w:type="character" w:customStyle="1" w:styleId="WW8Num11z2">
    <w:name w:val="WW8Num11z2"/>
    <w:rsid w:val="009A58AC"/>
    <w:rPr>
      <w:rFonts w:ascii="Wingdings" w:hAnsi="Wingdings" w:cs="Wingdings" w:hint="default"/>
    </w:rPr>
  </w:style>
  <w:style w:type="character" w:customStyle="1" w:styleId="WW8Num13z0">
    <w:name w:val="WW8Num13z0"/>
    <w:rsid w:val="009A58AC"/>
    <w:rPr>
      <w:rFonts w:ascii="Symbol" w:hAnsi="Symbol" w:cs="Symbol" w:hint="default"/>
    </w:rPr>
  </w:style>
  <w:style w:type="character" w:customStyle="1" w:styleId="WW8Num13z1">
    <w:name w:val="WW8Num13z1"/>
    <w:rsid w:val="009A58AC"/>
    <w:rPr>
      <w:rFonts w:ascii="Courier New" w:hAnsi="Courier New" w:cs="Courier New" w:hint="default"/>
    </w:rPr>
  </w:style>
  <w:style w:type="character" w:customStyle="1" w:styleId="WW8Num13z2">
    <w:name w:val="WW8Num13z2"/>
    <w:rsid w:val="009A58AC"/>
    <w:rPr>
      <w:rFonts w:ascii="Wingdings" w:hAnsi="Wingdings" w:cs="Wingdings" w:hint="default"/>
    </w:rPr>
  </w:style>
  <w:style w:type="character" w:customStyle="1" w:styleId="WW8Num14z0">
    <w:name w:val="WW8Num14z0"/>
    <w:rsid w:val="009A58AC"/>
    <w:rPr>
      <w:b/>
      <w:bCs w:val="0"/>
    </w:rPr>
  </w:style>
  <w:style w:type="character" w:customStyle="1" w:styleId="WW8Num15z0">
    <w:name w:val="WW8Num15z0"/>
    <w:rsid w:val="009A58AC"/>
    <w:rPr>
      <w:rFonts w:ascii="Symbol" w:hAnsi="Symbol" w:cs="Symbol" w:hint="default"/>
    </w:rPr>
  </w:style>
  <w:style w:type="character" w:customStyle="1" w:styleId="WW8Num15z1">
    <w:name w:val="WW8Num15z1"/>
    <w:rsid w:val="009A58AC"/>
    <w:rPr>
      <w:rFonts w:ascii="Courier New" w:hAnsi="Courier New" w:cs="Courier New" w:hint="default"/>
    </w:rPr>
  </w:style>
  <w:style w:type="character" w:customStyle="1" w:styleId="WW8Num15z2">
    <w:name w:val="WW8Num15z2"/>
    <w:rsid w:val="009A58AC"/>
    <w:rPr>
      <w:rFonts w:ascii="Wingdings" w:hAnsi="Wingdings" w:cs="Wingdings" w:hint="default"/>
    </w:rPr>
  </w:style>
  <w:style w:type="character" w:customStyle="1" w:styleId="WW8Num16z0">
    <w:name w:val="WW8Num16z0"/>
    <w:rsid w:val="009A58AC"/>
    <w:rPr>
      <w:rFonts w:ascii="Symbol" w:hAnsi="Symbol" w:cs="Symbol" w:hint="default"/>
    </w:rPr>
  </w:style>
  <w:style w:type="character" w:customStyle="1" w:styleId="WW8Num16z1">
    <w:name w:val="WW8Num16z1"/>
    <w:rsid w:val="009A58AC"/>
    <w:rPr>
      <w:rFonts w:ascii="Courier New" w:hAnsi="Courier New" w:cs="Courier New" w:hint="default"/>
    </w:rPr>
  </w:style>
  <w:style w:type="character" w:customStyle="1" w:styleId="WW8Num16z2">
    <w:name w:val="WW8Num16z2"/>
    <w:rsid w:val="009A58AC"/>
    <w:rPr>
      <w:rFonts w:ascii="Wingdings" w:hAnsi="Wingdings" w:cs="Wingdings" w:hint="default"/>
    </w:rPr>
  </w:style>
  <w:style w:type="character" w:customStyle="1" w:styleId="WW8Num19z0">
    <w:name w:val="WW8Num19z0"/>
    <w:rsid w:val="009A58AC"/>
    <w:rPr>
      <w:rFonts w:ascii="Symbol" w:hAnsi="Symbol" w:cs="Symbol" w:hint="default"/>
    </w:rPr>
  </w:style>
  <w:style w:type="character" w:customStyle="1" w:styleId="WW8Num19z1">
    <w:name w:val="WW8Num19z1"/>
    <w:rsid w:val="009A58AC"/>
    <w:rPr>
      <w:rFonts w:ascii="Courier New" w:hAnsi="Courier New" w:cs="Courier New" w:hint="default"/>
    </w:rPr>
  </w:style>
  <w:style w:type="character" w:customStyle="1" w:styleId="WW8Num19z2">
    <w:name w:val="WW8Num19z2"/>
    <w:rsid w:val="009A58AC"/>
    <w:rPr>
      <w:rFonts w:ascii="Wingdings" w:hAnsi="Wingdings" w:cs="Wingdings" w:hint="default"/>
    </w:rPr>
  </w:style>
  <w:style w:type="character" w:customStyle="1" w:styleId="WW8Num20z0">
    <w:name w:val="WW8Num20z0"/>
    <w:rsid w:val="009A58AC"/>
    <w:rPr>
      <w:rFonts w:ascii="Wingdings" w:hAnsi="Wingdings" w:cs="Wingdings" w:hint="default"/>
    </w:rPr>
  </w:style>
  <w:style w:type="character" w:customStyle="1" w:styleId="WW8Num20z1">
    <w:name w:val="WW8Num20z1"/>
    <w:rsid w:val="009A58AC"/>
    <w:rPr>
      <w:rFonts w:ascii="Courier New" w:hAnsi="Courier New" w:cs="Courier New" w:hint="default"/>
    </w:rPr>
  </w:style>
  <w:style w:type="character" w:customStyle="1" w:styleId="WW8Num20z3">
    <w:name w:val="WW8Num20z3"/>
    <w:rsid w:val="009A58AC"/>
    <w:rPr>
      <w:rFonts w:ascii="Symbol" w:hAnsi="Symbol" w:cs="Symbol" w:hint="default"/>
    </w:rPr>
  </w:style>
  <w:style w:type="character" w:customStyle="1" w:styleId="WW8Num21z1">
    <w:name w:val="WW8Num21z1"/>
    <w:rsid w:val="009A58AC"/>
    <w:rPr>
      <w:rFonts w:ascii="Courier New" w:hAnsi="Courier New" w:cs="Courier New" w:hint="default"/>
    </w:rPr>
  </w:style>
  <w:style w:type="character" w:customStyle="1" w:styleId="WW8Num21z2">
    <w:name w:val="WW8Num21z2"/>
    <w:rsid w:val="009A58AC"/>
    <w:rPr>
      <w:rFonts w:ascii="Wingdings" w:hAnsi="Wingdings" w:cs="Wingdings" w:hint="default"/>
    </w:rPr>
  </w:style>
  <w:style w:type="character" w:customStyle="1" w:styleId="WW8Num21z3">
    <w:name w:val="WW8Num21z3"/>
    <w:rsid w:val="009A58AC"/>
    <w:rPr>
      <w:rFonts w:ascii="Symbol" w:hAnsi="Symbol" w:cs="Symbol" w:hint="default"/>
    </w:rPr>
  </w:style>
  <w:style w:type="character" w:customStyle="1" w:styleId="WW8Num23z0">
    <w:name w:val="WW8Num23z0"/>
    <w:rsid w:val="009A58AC"/>
    <w:rPr>
      <w:rFonts w:ascii="Symbol" w:hAnsi="Symbol" w:cs="Symbol" w:hint="default"/>
    </w:rPr>
  </w:style>
  <w:style w:type="character" w:customStyle="1" w:styleId="WW8Num23z1">
    <w:name w:val="WW8Num23z1"/>
    <w:rsid w:val="009A58AC"/>
    <w:rPr>
      <w:rFonts w:ascii="Courier New" w:hAnsi="Courier New" w:cs="Courier New" w:hint="default"/>
    </w:rPr>
  </w:style>
  <w:style w:type="character" w:customStyle="1" w:styleId="WW8Num23z2">
    <w:name w:val="WW8Num23z2"/>
    <w:rsid w:val="009A58AC"/>
    <w:rPr>
      <w:rFonts w:ascii="Wingdings" w:hAnsi="Wingdings" w:cs="Wingdings" w:hint="default"/>
    </w:rPr>
  </w:style>
  <w:style w:type="character" w:customStyle="1" w:styleId="WW8Num24z0">
    <w:name w:val="WW8Num24z0"/>
    <w:rsid w:val="009A58AC"/>
    <w:rPr>
      <w:rFonts w:ascii="Wingdings" w:hAnsi="Wingdings" w:cs="Wingdings" w:hint="default"/>
    </w:rPr>
  </w:style>
  <w:style w:type="character" w:customStyle="1" w:styleId="WW8Num24z1">
    <w:name w:val="WW8Num24z1"/>
    <w:rsid w:val="009A58AC"/>
    <w:rPr>
      <w:rFonts w:ascii="Courier New" w:hAnsi="Courier New" w:cs="Courier New" w:hint="default"/>
    </w:rPr>
  </w:style>
  <w:style w:type="character" w:customStyle="1" w:styleId="WW8Num24z3">
    <w:name w:val="WW8Num24z3"/>
    <w:rsid w:val="009A58AC"/>
    <w:rPr>
      <w:rFonts w:ascii="Symbol" w:hAnsi="Symbol" w:cs="Symbol" w:hint="default"/>
    </w:rPr>
  </w:style>
  <w:style w:type="character" w:customStyle="1" w:styleId="WW8Num25z0">
    <w:name w:val="WW8Num25z0"/>
    <w:rsid w:val="009A58AC"/>
    <w:rPr>
      <w:rFonts w:ascii="Symbol" w:hAnsi="Symbol" w:cs="Symbol" w:hint="default"/>
    </w:rPr>
  </w:style>
  <w:style w:type="character" w:customStyle="1" w:styleId="WW8Num25z1">
    <w:name w:val="WW8Num25z1"/>
    <w:rsid w:val="009A58AC"/>
    <w:rPr>
      <w:rFonts w:ascii="Courier New" w:hAnsi="Courier New" w:cs="Courier New" w:hint="default"/>
    </w:rPr>
  </w:style>
  <w:style w:type="character" w:customStyle="1" w:styleId="WW8Num25z2">
    <w:name w:val="WW8Num25z2"/>
    <w:rsid w:val="009A58AC"/>
    <w:rPr>
      <w:rFonts w:ascii="Wingdings" w:hAnsi="Wingdings" w:cs="Wingdings" w:hint="default"/>
    </w:rPr>
  </w:style>
  <w:style w:type="character" w:customStyle="1" w:styleId="WW8Num28z1">
    <w:name w:val="WW8Num28z1"/>
    <w:rsid w:val="009A58AC"/>
    <w:rPr>
      <w:sz w:val="28"/>
      <w:szCs w:val="28"/>
    </w:rPr>
  </w:style>
  <w:style w:type="character" w:customStyle="1" w:styleId="WW8Num29z1">
    <w:name w:val="WW8Num29z1"/>
    <w:rsid w:val="009A58AC"/>
    <w:rPr>
      <w:sz w:val="28"/>
      <w:szCs w:val="28"/>
    </w:rPr>
  </w:style>
  <w:style w:type="character" w:customStyle="1" w:styleId="WW8Num30z0">
    <w:name w:val="WW8Num30z0"/>
    <w:rsid w:val="009A58AC"/>
    <w:rPr>
      <w:rFonts w:ascii="Times New Roman" w:hAnsi="Times New Roman" w:cs="Times New Roman" w:hint="default"/>
    </w:rPr>
  </w:style>
  <w:style w:type="character" w:customStyle="1" w:styleId="WW8Num31z0">
    <w:name w:val="WW8Num31z0"/>
    <w:rsid w:val="009A58AC"/>
    <w:rPr>
      <w:rFonts w:ascii="Wingdings" w:hAnsi="Wingdings" w:cs="Wingdings" w:hint="default"/>
    </w:rPr>
  </w:style>
  <w:style w:type="character" w:customStyle="1" w:styleId="WW8Num31z1">
    <w:name w:val="WW8Num31z1"/>
    <w:rsid w:val="009A58AC"/>
    <w:rPr>
      <w:rFonts w:ascii="Courier New" w:hAnsi="Courier New" w:cs="Courier New" w:hint="default"/>
    </w:rPr>
  </w:style>
  <w:style w:type="character" w:customStyle="1" w:styleId="WW8Num31z3">
    <w:name w:val="WW8Num31z3"/>
    <w:rsid w:val="009A58AC"/>
    <w:rPr>
      <w:rFonts w:ascii="Symbol" w:hAnsi="Symbol" w:cs="Symbol" w:hint="default"/>
    </w:rPr>
  </w:style>
  <w:style w:type="character" w:customStyle="1" w:styleId="WW8Num32z0">
    <w:name w:val="WW8Num32z0"/>
    <w:rsid w:val="009A58AC"/>
    <w:rPr>
      <w:rFonts w:ascii="Symbol" w:hAnsi="Symbol" w:cs="Symbol" w:hint="default"/>
    </w:rPr>
  </w:style>
  <w:style w:type="character" w:customStyle="1" w:styleId="WW8Num32z1">
    <w:name w:val="WW8Num32z1"/>
    <w:rsid w:val="009A58AC"/>
    <w:rPr>
      <w:rFonts w:ascii="Courier New" w:hAnsi="Courier New" w:cs="Courier New" w:hint="default"/>
    </w:rPr>
  </w:style>
  <w:style w:type="character" w:customStyle="1" w:styleId="WW8Num32z2">
    <w:name w:val="WW8Num32z2"/>
    <w:rsid w:val="009A58AC"/>
    <w:rPr>
      <w:rFonts w:ascii="Wingdings" w:hAnsi="Wingdings" w:cs="Wingdings" w:hint="default"/>
    </w:rPr>
  </w:style>
  <w:style w:type="character" w:customStyle="1" w:styleId="WW8Num33z0">
    <w:name w:val="WW8Num33z0"/>
    <w:rsid w:val="009A58AC"/>
    <w:rPr>
      <w:rFonts w:ascii="Times New Roman" w:eastAsia="Times New Roman" w:hAnsi="Times New Roman" w:cs="Times New Roman" w:hint="default"/>
    </w:rPr>
  </w:style>
  <w:style w:type="character" w:customStyle="1" w:styleId="WW8Num36z1">
    <w:name w:val="WW8Num36z1"/>
    <w:rsid w:val="009A58AC"/>
    <w:rPr>
      <w:rFonts w:ascii="Courier New" w:hAnsi="Courier New" w:cs="Courier New" w:hint="default"/>
    </w:rPr>
  </w:style>
  <w:style w:type="character" w:customStyle="1" w:styleId="WW8Num36z2">
    <w:name w:val="WW8Num36z2"/>
    <w:rsid w:val="009A58AC"/>
    <w:rPr>
      <w:rFonts w:ascii="Wingdings" w:hAnsi="Wingdings" w:cs="Wingdings" w:hint="default"/>
    </w:rPr>
  </w:style>
  <w:style w:type="character" w:customStyle="1" w:styleId="WW8Num36z3">
    <w:name w:val="WW8Num36z3"/>
    <w:rsid w:val="009A58AC"/>
    <w:rPr>
      <w:rFonts w:ascii="Symbol" w:hAnsi="Symbol" w:cs="Symbol" w:hint="default"/>
    </w:rPr>
  </w:style>
  <w:style w:type="character" w:customStyle="1" w:styleId="WW8Num37z0">
    <w:name w:val="WW8Num37z0"/>
    <w:rsid w:val="009A58AC"/>
    <w:rPr>
      <w:rFonts w:ascii="Symbol" w:hAnsi="Symbol" w:cs="Symbol" w:hint="default"/>
    </w:rPr>
  </w:style>
  <w:style w:type="character" w:customStyle="1" w:styleId="WW8Num37z1">
    <w:name w:val="WW8Num37z1"/>
    <w:rsid w:val="009A58AC"/>
    <w:rPr>
      <w:rFonts w:ascii="Courier New" w:hAnsi="Courier New" w:cs="Courier New" w:hint="default"/>
    </w:rPr>
  </w:style>
  <w:style w:type="character" w:customStyle="1" w:styleId="WW8Num37z2">
    <w:name w:val="WW8Num37z2"/>
    <w:rsid w:val="009A58AC"/>
    <w:rPr>
      <w:rFonts w:ascii="Wingdings" w:hAnsi="Wingdings" w:cs="Wingdings" w:hint="default"/>
    </w:rPr>
  </w:style>
  <w:style w:type="character" w:customStyle="1" w:styleId="WW8Num38z1">
    <w:name w:val="WW8Num38z1"/>
    <w:rsid w:val="009A58AC"/>
    <w:rPr>
      <w:rFonts w:ascii="Tahoma" w:hAnsi="Tahoma" w:cs="Tahoma" w:hint="default"/>
      <w:color w:val="auto"/>
    </w:rPr>
  </w:style>
  <w:style w:type="character" w:customStyle="1" w:styleId="WW8Num39z0">
    <w:name w:val="WW8Num39z0"/>
    <w:rsid w:val="009A58AC"/>
    <w:rPr>
      <w:b/>
      <w:bCs w:val="0"/>
      <w:sz w:val="24"/>
    </w:rPr>
  </w:style>
  <w:style w:type="character" w:customStyle="1" w:styleId="WW8Num40z0">
    <w:name w:val="WW8Num40z0"/>
    <w:rsid w:val="009A58AC"/>
    <w:rPr>
      <w:rFonts w:ascii="Symbol" w:hAnsi="Symbol" w:cs="Symbol" w:hint="default"/>
    </w:rPr>
  </w:style>
  <w:style w:type="character" w:customStyle="1" w:styleId="WW8Num40z1">
    <w:name w:val="WW8Num40z1"/>
    <w:rsid w:val="009A58AC"/>
    <w:rPr>
      <w:rFonts w:ascii="Courier New" w:hAnsi="Courier New" w:cs="Courier New" w:hint="default"/>
    </w:rPr>
  </w:style>
  <w:style w:type="character" w:customStyle="1" w:styleId="WW8Num40z2">
    <w:name w:val="WW8Num40z2"/>
    <w:rsid w:val="009A58AC"/>
    <w:rPr>
      <w:rFonts w:ascii="Wingdings" w:hAnsi="Wingdings" w:cs="Wingdings" w:hint="default"/>
    </w:rPr>
  </w:style>
  <w:style w:type="character" w:customStyle="1" w:styleId="WW8Num41z0">
    <w:name w:val="WW8Num41z0"/>
    <w:rsid w:val="009A58AC"/>
    <w:rPr>
      <w:rFonts w:ascii="Symbol" w:hAnsi="Symbol" w:cs="Symbol" w:hint="default"/>
    </w:rPr>
  </w:style>
  <w:style w:type="character" w:customStyle="1" w:styleId="WW8Num41z1">
    <w:name w:val="WW8Num41z1"/>
    <w:rsid w:val="009A58AC"/>
    <w:rPr>
      <w:rFonts w:ascii="Courier New" w:hAnsi="Courier New" w:cs="Courier New" w:hint="default"/>
    </w:rPr>
  </w:style>
  <w:style w:type="character" w:customStyle="1" w:styleId="WW8Num41z2">
    <w:name w:val="WW8Num41z2"/>
    <w:rsid w:val="009A58AC"/>
    <w:rPr>
      <w:rFonts w:ascii="Wingdings" w:hAnsi="Wingdings" w:cs="Wingdings" w:hint="default"/>
    </w:rPr>
  </w:style>
  <w:style w:type="character" w:customStyle="1" w:styleId="WW8Num43z0">
    <w:name w:val="WW8Num43z0"/>
    <w:rsid w:val="009A58AC"/>
    <w:rPr>
      <w:rFonts w:ascii="Symbol" w:hAnsi="Symbol" w:cs="Symbol" w:hint="default"/>
    </w:rPr>
  </w:style>
  <w:style w:type="character" w:customStyle="1" w:styleId="WW8Num43z2">
    <w:name w:val="WW8Num43z2"/>
    <w:rsid w:val="009A58AC"/>
    <w:rPr>
      <w:rFonts w:ascii="Wingdings" w:hAnsi="Wingdings" w:cs="Wingdings" w:hint="default"/>
    </w:rPr>
  </w:style>
  <w:style w:type="character" w:customStyle="1" w:styleId="WW8Num43z4">
    <w:name w:val="WW8Num43z4"/>
    <w:rsid w:val="009A58AC"/>
    <w:rPr>
      <w:rFonts w:ascii="Courier New" w:hAnsi="Courier New" w:cs="Courier New" w:hint="default"/>
    </w:rPr>
  </w:style>
  <w:style w:type="character" w:customStyle="1" w:styleId="WW8Num44z0">
    <w:name w:val="WW8Num44z0"/>
    <w:rsid w:val="009A58AC"/>
    <w:rPr>
      <w:rFonts w:ascii="Symbol" w:hAnsi="Symbol" w:cs="Symbol" w:hint="default"/>
    </w:rPr>
  </w:style>
  <w:style w:type="character" w:customStyle="1" w:styleId="WW8Num44z1">
    <w:name w:val="WW8Num44z1"/>
    <w:rsid w:val="009A58AC"/>
    <w:rPr>
      <w:rFonts w:ascii="Courier New" w:hAnsi="Courier New" w:cs="Courier New" w:hint="default"/>
    </w:rPr>
  </w:style>
  <w:style w:type="character" w:customStyle="1" w:styleId="WW8Num44z2">
    <w:name w:val="WW8Num44z2"/>
    <w:rsid w:val="009A58AC"/>
    <w:rPr>
      <w:rFonts w:ascii="Wingdings" w:hAnsi="Wingdings" w:cs="Wingdings" w:hint="default"/>
    </w:rPr>
  </w:style>
  <w:style w:type="character" w:customStyle="1" w:styleId="WW8Num46z0">
    <w:name w:val="WW8Num46z0"/>
    <w:rsid w:val="009A58AC"/>
    <w:rPr>
      <w:rFonts w:ascii="Symbol" w:hAnsi="Symbol" w:cs="Symbol" w:hint="default"/>
    </w:rPr>
  </w:style>
  <w:style w:type="character" w:customStyle="1" w:styleId="WW8Num47z0">
    <w:name w:val="WW8Num47z0"/>
    <w:rsid w:val="009A58AC"/>
    <w:rPr>
      <w:rFonts w:ascii="Symbol" w:hAnsi="Symbol" w:cs="Symbol" w:hint="default"/>
    </w:rPr>
  </w:style>
  <w:style w:type="character" w:customStyle="1" w:styleId="WW8Num47z1">
    <w:name w:val="WW8Num47z1"/>
    <w:rsid w:val="009A58AC"/>
    <w:rPr>
      <w:rFonts w:ascii="Courier New" w:hAnsi="Courier New" w:cs="Courier New" w:hint="default"/>
    </w:rPr>
  </w:style>
  <w:style w:type="character" w:customStyle="1" w:styleId="WW8Num47z2">
    <w:name w:val="WW8Num47z2"/>
    <w:rsid w:val="009A58AC"/>
    <w:rPr>
      <w:rFonts w:ascii="Wingdings" w:hAnsi="Wingdings" w:cs="Wingdings" w:hint="default"/>
    </w:rPr>
  </w:style>
  <w:style w:type="character" w:customStyle="1" w:styleId="WW8Num48z0">
    <w:name w:val="WW8Num48z0"/>
    <w:rsid w:val="009A58AC"/>
    <w:rPr>
      <w:rFonts w:ascii="Wingdings" w:hAnsi="Wingdings" w:cs="Wingdings" w:hint="default"/>
    </w:rPr>
  </w:style>
  <w:style w:type="character" w:customStyle="1" w:styleId="WW8Num48z1">
    <w:name w:val="WW8Num48z1"/>
    <w:rsid w:val="009A58AC"/>
    <w:rPr>
      <w:rFonts w:ascii="Courier New" w:hAnsi="Courier New" w:cs="Courier New" w:hint="default"/>
    </w:rPr>
  </w:style>
  <w:style w:type="character" w:customStyle="1" w:styleId="WW8Num48z3">
    <w:name w:val="WW8Num48z3"/>
    <w:rsid w:val="009A58AC"/>
    <w:rPr>
      <w:rFonts w:ascii="Symbol" w:hAnsi="Symbol" w:cs="Symbol" w:hint="default"/>
    </w:rPr>
  </w:style>
  <w:style w:type="character" w:customStyle="1" w:styleId="1fd">
    <w:name w:val="Основной шрифт абзаца1"/>
    <w:rsid w:val="009A58AC"/>
  </w:style>
  <w:style w:type="character" w:customStyle="1" w:styleId="affffffd">
    <w:name w:val="Символ сноски"/>
    <w:rsid w:val="009A58AC"/>
    <w:rPr>
      <w:vertAlign w:val="superscript"/>
    </w:rPr>
  </w:style>
  <w:style w:type="character" w:customStyle="1" w:styleId="HTML1">
    <w:name w:val="Стандартный HTML Знак1"/>
    <w:rsid w:val="009A58AC"/>
    <w:rPr>
      <w:rFonts w:ascii="Courier New" w:hAnsi="Courier New" w:cs="Courier New" w:hint="default"/>
      <w:b/>
      <w:bCs w:val="0"/>
    </w:rPr>
  </w:style>
  <w:style w:type="character" w:customStyle="1" w:styleId="FontStyle55">
    <w:name w:val="Font Style55"/>
    <w:rsid w:val="009A58AC"/>
    <w:rPr>
      <w:rFonts w:ascii="Times New Roman" w:hAnsi="Times New Roman" w:cs="Times New Roman" w:hint="default"/>
      <w:sz w:val="26"/>
      <w:szCs w:val="26"/>
    </w:rPr>
  </w:style>
  <w:style w:type="character" w:customStyle="1" w:styleId="booktitle">
    <w:name w:val="booktitle"/>
    <w:rsid w:val="009A58AC"/>
  </w:style>
  <w:style w:type="character" w:customStyle="1" w:styleId="2f0">
    <w:name w:val="Заголовок2"/>
    <w:rsid w:val="009A58AC"/>
  </w:style>
  <w:style w:type="character" w:customStyle="1" w:styleId="year">
    <w:name w:val="year"/>
    <w:rsid w:val="009A58AC"/>
  </w:style>
  <w:style w:type="paragraph" w:styleId="affffff6">
    <w:name w:val="Body Text Indent"/>
    <w:basedOn w:val="a"/>
    <w:link w:val="affffff5"/>
    <w:uiPriority w:val="99"/>
    <w:unhideWhenUsed/>
    <w:rsid w:val="009A58AC"/>
    <w:pPr>
      <w:spacing w:after="120" w:line="276" w:lineRule="auto"/>
      <w:ind w:left="283"/>
    </w:pPr>
    <w:rPr>
      <w:rFonts w:ascii="Times New Roman" w:eastAsia="Times New Roman" w:hAnsi="Times New Roman" w:cs="Times New Roman"/>
      <w:b/>
      <w:sz w:val="28"/>
      <w:szCs w:val="24"/>
      <w:lang w:eastAsia="zh-CN"/>
    </w:rPr>
  </w:style>
  <w:style w:type="character" w:customStyle="1" w:styleId="1fe">
    <w:name w:val="Основной текст с отступом Знак1"/>
    <w:basedOn w:val="a0"/>
    <w:uiPriority w:val="99"/>
    <w:semiHidden/>
    <w:rsid w:val="009A58AC"/>
  </w:style>
  <w:style w:type="character" w:customStyle="1" w:styleId="HTML2">
    <w:name w:val="Стандартный HTML Знак2"/>
    <w:basedOn w:val="a0"/>
    <w:link w:val="HTML"/>
    <w:locked/>
    <w:rsid w:val="009A58AC"/>
    <w:rPr>
      <w:rFonts w:ascii="Times New Roman" w:eastAsia="Times New Roman" w:hAnsi="Times New Roman" w:cs="Times New Roman"/>
      <w:sz w:val="24"/>
      <w:szCs w:val="24"/>
      <w:lang w:eastAsia="zh-CN"/>
    </w:rPr>
  </w:style>
  <w:style w:type="character" w:customStyle="1" w:styleId="f">
    <w:name w:val="f"/>
    <w:basedOn w:val="a0"/>
    <w:rsid w:val="009A58AC"/>
  </w:style>
  <w:style w:type="character" w:customStyle="1" w:styleId="epm">
    <w:name w:val="epm"/>
    <w:basedOn w:val="a0"/>
    <w:rsid w:val="009A58AC"/>
  </w:style>
  <w:style w:type="character" w:customStyle="1" w:styleId="FontStyle29">
    <w:name w:val="Font Style29"/>
    <w:rsid w:val="009A58AC"/>
    <w:rPr>
      <w:rFonts w:ascii="Times New Roman" w:hAnsi="Times New Roman" w:cs="Times New Roman" w:hint="default"/>
      <w:b/>
      <w:bCs/>
      <w:sz w:val="18"/>
      <w:szCs w:val="18"/>
    </w:rPr>
  </w:style>
  <w:style w:type="character" w:customStyle="1" w:styleId="FontStyle24">
    <w:name w:val="Font Style24"/>
    <w:rsid w:val="009A58AC"/>
    <w:rPr>
      <w:rFonts w:ascii="Times New Roman" w:hAnsi="Times New Roman" w:cs="Times New Roman" w:hint="default"/>
      <w:sz w:val="18"/>
      <w:szCs w:val="18"/>
    </w:rPr>
  </w:style>
  <w:style w:type="character" w:customStyle="1" w:styleId="r">
    <w:name w:val="r"/>
    <w:basedOn w:val="a0"/>
    <w:rsid w:val="009A58AC"/>
  </w:style>
  <w:style w:type="character" w:customStyle="1" w:styleId="FontStyle17">
    <w:name w:val="Font Style17"/>
    <w:rsid w:val="009A58AC"/>
    <w:rPr>
      <w:rFonts w:ascii="Times New Roman" w:hAnsi="Times New Roman" w:cs="Times New Roman" w:hint="default"/>
      <w:sz w:val="26"/>
      <w:szCs w:val="26"/>
    </w:rPr>
  </w:style>
  <w:style w:type="character" w:customStyle="1" w:styleId="115pt">
    <w:name w:val="Основной текст + 11.5 pt"/>
    <w:aliases w:val="Полужирный,Интервал 0 pt"/>
    <w:rsid w:val="009A58AC"/>
    <w:rPr>
      <w:b/>
      <w:bCs/>
      <w:color w:val="000000"/>
      <w:spacing w:val="-10"/>
      <w:w w:val="100"/>
      <w:position w:val="0"/>
      <w:sz w:val="23"/>
      <w:szCs w:val="23"/>
      <w:shd w:val="clear" w:color="auto" w:fill="FFFFFF"/>
      <w:lang w:val="ru-RU"/>
    </w:rPr>
  </w:style>
  <w:style w:type="character" w:customStyle="1" w:styleId="FontStyle60">
    <w:name w:val="Font Style60"/>
    <w:uiPriority w:val="99"/>
    <w:rsid w:val="009A58AC"/>
    <w:rPr>
      <w:rFonts w:ascii="Times New Roman" w:hAnsi="Times New Roman" w:cs="Times New Roman" w:hint="default"/>
      <w:sz w:val="26"/>
      <w:szCs w:val="26"/>
    </w:rPr>
  </w:style>
  <w:style w:type="character" w:customStyle="1" w:styleId="FontStyle51">
    <w:name w:val="Font Style51"/>
    <w:rsid w:val="009A58AC"/>
    <w:rPr>
      <w:rFonts w:ascii="Times New Roman" w:hAnsi="Times New Roman" w:cs="Times New Roman" w:hint="default"/>
      <w:sz w:val="26"/>
      <w:szCs w:val="26"/>
    </w:rPr>
  </w:style>
  <w:style w:type="character" w:customStyle="1" w:styleId="FontStyle47">
    <w:name w:val="Font Style47"/>
    <w:rsid w:val="009A58AC"/>
    <w:rPr>
      <w:rFonts w:ascii="Times New Roman" w:hAnsi="Times New Roman" w:cs="Times New Roman" w:hint="default"/>
      <w:sz w:val="18"/>
      <w:szCs w:val="18"/>
    </w:rPr>
  </w:style>
  <w:style w:type="character" w:customStyle="1" w:styleId="affffffe">
    <w:name w:val="Колонтитул"/>
    <w:uiPriority w:val="99"/>
    <w:rsid w:val="009A58AC"/>
    <w:rPr>
      <w:rFonts w:ascii="Times New Roman" w:hAnsi="Times New Roman" w:cs="Times New Roman" w:hint="default"/>
      <w:b/>
      <w:bCs/>
      <w:color w:val="000000"/>
      <w:spacing w:val="20"/>
      <w:w w:val="100"/>
      <w:position w:val="0"/>
      <w:sz w:val="24"/>
      <w:szCs w:val="24"/>
      <w:shd w:val="clear" w:color="auto" w:fill="FFFFFF"/>
      <w:lang w:val="ru-RU" w:eastAsia="ru-RU"/>
    </w:rPr>
  </w:style>
  <w:style w:type="character" w:customStyle="1" w:styleId="1ff">
    <w:name w:val="Обычный (Интернет) Знак1"/>
    <w:aliases w:val="Обычный (Web) Знак"/>
    <w:uiPriority w:val="99"/>
    <w:locked/>
    <w:rsid w:val="009A58AC"/>
    <w:rPr>
      <w:sz w:val="24"/>
      <w:szCs w:val="24"/>
    </w:rPr>
  </w:style>
  <w:style w:type="table" w:styleId="1ff0">
    <w:name w:val="Table Grid 1"/>
    <w:basedOn w:val="a1"/>
    <w:unhideWhenUsed/>
    <w:rsid w:val="009A58AC"/>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0">
    <w:name w:val="Таблица простая 33"/>
    <w:basedOn w:val="a1"/>
    <w:uiPriority w:val="43"/>
    <w:rsid w:val="007418C9"/>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
    <w:name w:val="List"/>
    <w:basedOn w:val="a"/>
    <w:rsid w:val="007418C9"/>
    <w:pPr>
      <w:ind w:left="283" w:hanging="283"/>
    </w:pPr>
    <w:rPr>
      <w:rFonts w:ascii="Times New Roman" w:eastAsia="Times New Roman" w:hAnsi="Times New Roman" w:cs="Times New Roman"/>
      <w:b/>
      <w:sz w:val="24"/>
      <w:szCs w:val="24"/>
      <w:lang w:eastAsia="zh-CN"/>
    </w:rPr>
  </w:style>
  <w:style w:type="paragraph" w:styleId="afffffff0">
    <w:name w:val="caption"/>
    <w:basedOn w:val="a"/>
    <w:qFormat/>
    <w:rsid w:val="007418C9"/>
    <w:pPr>
      <w:suppressLineNumbers/>
      <w:spacing w:before="120" w:after="120"/>
    </w:pPr>
    <w:rPr>
      <w:rFonts w:ascii="Times New Roman" w:eastAsia="Times New Roman" w:hAnsi="Times New Roman" w:cs="FreeSans"/>
      <w:b/>
      <w:i/>
      <w:iCs/>
      <w:sz w:val="24"/>
      <w:szCs w:val="24"/>
      <w:lang w:eastAsia="zh-CN"/>
    </w:rPr>
  </w:style>
  <w:style w:type="character" w:customStyle="1" w:styleId="115pt0pt">
    <w:name w:val="Основной текст + 11.5 pt;Полужирный;Интервал 0 pt"/>
    <w:rsid w:val="007418C9"/>
    <w:rPr>
      <w:b/>
      <w:bCs/>
      <w:color w:val="000000"/>
      <w:spacing w:val="-10"/>
      <w:w w:val="100"/>
      <w:position w:val="0"/>
      <w:sz w:val="23"/>
      <w:szCs w:val="23"/>
      <w:shd w:val="clear" w:color="auto" w:fill="FFFFFF"/>
      <w:lang w:val="ru-RU"/>
    </w:rPr>
  </w:style>
  <w:style w:type="paragraph" w:styleId="35">
    <w:name w:val="List 3"/>
    <w:basedOn w:val="a"/>
    <w:rsid w:val="007418C9"/>
    <w:pPr>
      <w:ind w:left="849" w:hanging="283"/>
      <w:contextualSpacing/>
    </w:pPr>
    <w:rPr>
      <w:rFonts w:ascii="Times New Roman" w:eastAsia="Times New Roman" w:hAnsi="Times New Roman" w:cs="Times New Roman"/>
      <w:sz w:val="24"/>
      <w:szCs w:val="24"/>
      <w:lang w:eastAsia="ru-RU"/>
    </w:rPr>
  </w:style>
  <w:style w:type="character" w:customStyle="1" w:styleId="295pt">
    <w:name w:val="Основной текст (2) + 9;5 pt"/>
    <w:basedOn w:val="2b"/>
    <w:rsid w:val="007418C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2b"/>
    <w:rsid w:val="007418C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afffffff1">
    <w:name w:val="Основной текст_"/>
    <w:basedOn w:val="a0"/>
    <w:link w:val="53"/>
    <w:rsid w:val="007418C9"/>
    <w:rPr>
      <w:rFonts w:ascii="Times New Roman" w:eastAsia="Times New Roman" w:hAnsi="Times New Roman" w:cs="Times New Roman"/>
      <w:sz w:val="26"/>
      <w:szCs w:val="26"/>
      <w:shd w:val="clear" w:color="auto" w:fill="FFFFFF"/>
    </w:rPr>
  </w:style>
  <w:style w:type="paragraph" w:customStyle="1" w:styleId="53">
    <w:name w:val="Основной текст5"/>
    <w:basedOn w:val="a"/>
    <w:link w:val="afffffff1"/>
    <w:rsid w:val="007418C9"/>
    <w:pPr>
      <w:widowControl w:val="0"/>
      <w:shd w:val="clear" w:color="auto" w:fill="FFFFFF"/>
      <w:spacing w:after="480" w:line="0" w:lineRule="atLeast"/>
      <w:ind w:hanging="720"/>
      <w:jc w:val="center"/>
    </w:pPr>
    <w:rPr>
      <w:rFonts w:ascii="Times New Roman" w:eastAsia="Times New Roman" w:hAnsi="Times New Roman" w:cs="Times New Roman"/>
      <w:sz w:val="26"/>
      <w:szCs w:val="26"/>
    </w:rPr>
  </w:style>
  <w:style w:type="paragraph" w:customStyle="1" w:styleId="21">
    <w:name w:val="Гиперссылка2"/>
    <w:basedOn w:val="a"/>
    <w:link w:val="af0"/>
    <w:uiPriority w:val="99"/>
    <w:rsid w:val="004900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11598">
      <w:bodyDiv w:val="1"/>
      <w:marLeft w:val="0"/>
      <w:marRight w:val="0"/>
      <w:marTop w:val="0"/>
      <w:marBottom w:val="0"/>
      <w:divBdr>
        <w:top w:val="none" w:sz="0" w:space="0" w:color="auto"/>
        <w:left w:val="none" w:sz="0" w:space="0" w:color="auto"/>
        <w:bottom w:val="none" w:sz="0" w:space="0" w:color="auto"/>
        <w:right w:val="none" w:sz="0" w:space="0" w:color="auto"/>
      </w:divBdr>
    </w:div>
    <w:div w:id="14609060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086119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456078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503038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87148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8919298">
      <w:bodyDiv w:val="1"/>
      <w:marLeft w:val="0"/>
      <w:marRight w:val="0"/>
      <w:marTop w:val="0"/>
      <w:marBottom w:val="0"/>
      <w:divBdr>
        <w:top w:val="none" w:sz="0" w:space="0" w:color="auto"/>
        <w:left w:val="none" w:sz="0" w:space="0" w:color="auto"/>
        <w:bottom w:val="none" w:sz="0" w:space="0" w:color="auto"/>
        <w:right w:val="none" w:sz="0" w:space="0" w:color="auto"/>
      </w:divBdr>
    </w:div>
    <w:div w:id="1515262605">
      <w:bodyDiv w:val="1"/>
      <w:marLeft w:val="0"/>
      <w:marRight w:val="0"/>
      <w:marTop w:val="0"/>
      <w:marBottom w:val="0"/>
      <w:divBdr>
        <w:top w:val="none" w:sz="0" w:space="0" w:color="auto"/>
        <w:left w:val="none" w:sz="0" w:space="0" w:color="auto"/>
        <w:bottom w:val="none" w:sz="0" w:space="0" w:color="auto"/>
        <w:right w:val="none" w:sz="0" w:space="0" w:color="auto"/>
      </w:divBdr>
    </w:div>
    <w:div w:id="1555044926">
      <w:bodyDiv w:val="1"/>
      <w:marLeft w:val="0"/>
      <w:marRight w:val="0"/>
      <w:marTop w:val="0"/>
      <w:marBottom w:val="0"/>
      <w:divBdr>
        <w:top w:val="none" w:sz="0" w:space="0" w:color="auto"/>
        <w:left w:val="none" w:sz="0" w:space="0" w:color="auto"/>
        <w:bottom w:val="none" w:sz="0" w:space="0" w:color="auto"/>
        <w:right w:val="none" w:sz="0" w:space="0" w:color="auto"/>
      </w:divBdr>
    </w:div>
    <w:div w:id="16799603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36529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972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yperlink" Target="https://e.lanbook.com/book/179430" TargetMode="External"/><Relationship Id="rId21" Type="http://schemas.openxmlformats.org/officeDocument/2006/relationships/header" Target="header10.xml"/><Relationship Id="rId34" Type="http://schemas.openxmlformats.org/officeDocument/2006/relationships/hyperlink" Target="http://umczdt.ru/books/collection/1201/232057/" TargetMode="External"/><Relationship Id="rId42" Type="http://schemas.openxmlformats.org/officeDocument/2006/relationships/header" Target="header24.xml"/><Relationship Id="rId47" Type="http://schemas.openxmlformats.org/officeDocument/2006/relationships/hyperlink" Target="https://e.lanbook.com/book/171543" TargetMode="External"/><Relationship Id="rId50" Type="http://schemas.openxmlformats.org/officeDocument/2006/relationships/header" Target="header25.xml"/><Relationship Id="rId55"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eader" Target="header16.xml"/><Relationship Id="rId11" Type="http://schemas.openxmlformats.org/officeDocument/2006/relationships/hyperlink" Target="https://e.lanbook.com/book/212327" TargetMode="External"/><Relationship Id="rId24" Type="http://schemas.openxmlformats.org/officeDocument/2006/relationships/header" Target="header13.xml"/><Relationship Id="rId32" Type="http://schemas.openxmlformats.org/officeDocument/2006/relationships/hyperlink" Target="https://urait.ru/bcode/510294" TargetMode="External"/><Relationship Id="rId37" Type="http://schemas.openxmlformats.org/officeDocument/2006/relationships/header" Target="header21.xml"/><Relationship Id="rId40" Type="http://schemas.openxmlformats.org/officeDocument/2006/relationships/header" Target="header22.xml"/><Relationship Id="rId45" Type="http://schemas.openxmlformats.org/officeDocument/2006/relationships/hyperlink" Target="https://e.lanbook.com/book/237815" TargetMode="External"/><Relationship Id="rId53" Type="http://schemas.openxmlformats.org/officeDocument/2006/relationships/hyperlink" Target="https://spolab.firpo.ru/npdv2/category-doc/get/487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urait.ru/bcode/533908" TargetMode="External"/><Relationship Id="rId30" Type="http://schemas.openxmlformats.org/officeDocument/2006/relationships/header" Target="header17.xml"/><Relationship Id="rId35" Type="http://schemas.openxmlformats.org/officeDocument/2006/relationships/header" Target="header19.xml"/><Relationship Id="rId43" Type="http://schemas.openxmlformats.org/officeDocument/2006/relationships/hyperlink" Target="https://e.lanbook.com/book/277049" TargetMode="External"/><Relationship Id="rId48" Type="http://schemas.openxmlformats.org/officeDocument/2006/relationships/hyperlink" Target="https://umczdt.ru/books/1197/280366/" TargetMode="External"/><Relationship Id="rId56"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hyperlink" Target="https://e.lanbook.com/book/206642" TargetMode="External"/><Relationship Id="rId17" Type="http://schemas.openxmlformats.org/officeDocument/2006/relationships/footer" Target="footer2.xml"/><Relationship Id="rId25" Type="http://schemas.openxmlformats.org/officeDocument/2006/relationships/header" Target="header14.xml"/><Relationship Id="rId33" Type="http://schemas.openxmlformats.org/officeDocument/2006/relationships/hyperlink" Target="https://urait.ru/bcode/511825" TargetMode="External"/><Relationship Id="rId38" Type="http://schemas.openxmlformats.org/officeDocument/2006/relationships/hyperlink" Target="http://umczdt.ru/books/1196/251731/" TargetMode="External"/><Relationship Id="rId46" Type="http://schemas.openxmlformats.org/officeDocument/2006/relationships/hyperlink" Target="http://umczdt.ru/books/1029/260736/" TargetMode="External"/><Relationship Id="rId20" Type="http://schemas.openxmlformats.org/officeDocument/2006/relationships/header" Target="header9.xml"/><Relationship Id="rId41" Type="http://schemas.openxmlformats.org/officeDocument/2006/relationships/header" Target="header23.xml"/><Relationship Id="rId54"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urait.ru/bcode/545272" TargetMode="External"/><Relationship Id="rId36" Type="http://schemas.openxmlformats.org/officeDocument/2006/relationships/header" Target="header20.xml"/><Relationship Id="rId49" Type="http://schemas.openxmlformats.org/officeDocument/2006/relationships/hyperlink" Target="https://urait.ru/bcode/537043" TargetMode="Externa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18.xml"/><Relationship Id="rId44" Type="http://schemas.openxmlformats.org/officeDocument/2006/relationships/hyperlink" Target="https://urait.ru/bcode/536603" TargetMode="External"/><Relationship Id="rId52" Type="http://schemas.openxmlformats.org/officeDocument/2006/relationships/header" Target="header2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237A-2FCD-4169-9484-B571D9523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112</Pages>
  <Words>24214</Words>
  <Characters>138024</Characters>
  <Application>Microsoft Office Word</Application>
  <DocSecurity>0</DocSecurity>
  <Lines>1150</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8</cp:revision>
  <cp:lastPrinted>2024-07-11T06:11:00Z</cp:lastPrinted>
  <dcterms:created xsi:type="dcterms:W3CDTF">2024-08-09T14:25:00Z</dcterms:created>
  <dcterms:modified xsi:type="dcterms:W3CDTF">2025-09-05T15:00:00Z</dcterms:modified>
</cp:coreProperties>
</file>